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Pr>
                <w:b/>
              </w:rPr>
              <w:t>X  NIVEL SELECCIONADO</w:t>
            </w:r>
          </w:p>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Pr>
                <w:b/>
              </w:rPr>
              <w:t>X  NIVEL SELECCIONADO</w:t>
            </w:r>
          </w:p>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Pr>
                <w:b/>
              </w:rPr>
              <w:t>X  NIVEL SELECCIONADO</w:t>
            </w:r>
          </w:p>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Pr>
                <w:b/>
              </w:rPr>
              <w:t>X  NIVEL SELECCIONADO</w:t>
            </w:r>
          </w:p>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Pr>
                <w:b/>
              </w:rPr>
              <w:t>X  NIVEL SELECCIONADO</w:t>
            </w:r>
          </w:p>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Pr>
                <w:b/>
              </w:rPr>
              <w:t>X  NIVEL SELECCIONADO</w:t>
            </w:r>
          </w:p>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Pr>
                <w:b/>
              </w:rPr>
              <w:t>X  NIVEL SELECCIONADO</w:t>
            </w:r>
          </w:p>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b/>
              </w:rPr>
              <w:t>X  NIVEL SELECCIONADO</w:t>
            </w:r>
          </w:p>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Benjamín Romero</dc:creator>
  <keywords/>
  <dc:description/>
  <lastModifiedBy>Benjamín Romero</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