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Домашняя выпечка в Алатау Вилледж — бизнес-план</w:t>
      </w:r>
    </w:p>
    <w:p>
      <w:pPr/>
      <w:r>
        <w:t xml:space="preserve">Oct 11, 2026</w:t>
      </w:r>
      <w:r>
        <w:t xml:space="preserve"> · </w:t>
      </w:r>
      <w:r>
        <w:t xml:space="preserve">@Моя Королева</w:t>
      </w:r>
    </w:p>
    <w:p>
      <w:pPr>
        <w:pStyle w:val="Heading2"/>
      </w:pPr>
      <w:r>
        <w:t xml:space="preserve">Вывод</w:t>
      </w:r>
    </w:p>
    <w:p>
      <w:pPr/>
      <w:r>
        <w:t xml:space="preserve">Смысл есть: при 15 продажах в неделю чистая прибыль около 56 000 тг в месяц, стартовые вложения 64 000 тг окупаются за 5 недель. Как первый опыт это выгодно: риск небольшой, конкурентов в чате нет, соседи уже привыкли покупать друг у друга.</w:t>
      </w:r>
    </w:p>
    <w:p>
      <w:pPr/>
      <w:r>
        <w:t xml:space="preserve">Как основной доход в нынешнем виде это не работает. Час работы приносит около 950 тг, а потолок посёлка — примерно 25–30 продаж в неделю.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Главная находка расчёта:</w:t>
      </w:r>
      <w:r>
        <w:t xml:space="preserve"> шарлотка приносит около 3 200 тг за час работы, орешки и трубочки — 800–900 тг. Шарлотка должна быть основным товаром, а орешки и трубочки стоит продавать дороже (2 000–2 200 тг за набор).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Три сценария в месяц:</w:t>
      </w:r>
      <w:r>
        <w:t xml:space="preserve"> осторожный — 29 000 тг, базовый — 56 000 тг, удачный — 95 000 тг чистыми.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Время:</w:t>
      </w:r>
      <w:r>
        <w:t xml:space="preserve"> базовый сценарий занимает около 14 часов в неделю, то есть меньше 3 часов в день. Это укладывается в ваши 3–4 часа.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Чтобы зарабатывать больше</w:t>
      </w:r>
      <w:r>
        <w:t xml:space="preserve">, нужно после 2–3 месяцев выходить за пределы посёлка: Туздыбастау, Алматы, заказы к праздникам.</w:t>
      </w:r>
    </w:p>
    <w:p>
      <w:pPr/>
      <w:r>
        <w:t xml:space="preserve">Все цифры живые: они считаются в таблице </w:t>
      </w:r>
      <w:r>
        <w:rPr>
          <w:rStyle w:val="CodeChar"/>
        </w:rPr>
        <w:t xml:space="preserve">vypechka-raschet.xlsx</w:t>
      </w:r>
      <w:r>
        <w:t xml:space="preserve">. Меняете цену продуктов или продажи — прибыль пересчитывается сама.</w:t>
      </w:r>
    </w:p>
    <w:p>
      <w:pPr>
        <w:pStyle w:val="Heading2"/>
      </w:pPr>
      <w:r>
        <w:t xml:space="preserve">Рынок</w:t>
      </w:r>
    </w:p>
    <w:p>
      <w:pPr/>
      <w:r>
        <w:t xml:space="preserve">Рынок — 154 дома Алатау Вилледж и один канал продаж, домовой чат. Выпечку там пока никто не продаёт, поэтому тот, кто зайдёт первым, станет «тем, у кого выпечка».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Факт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это значит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154 дома, общий чат</w:t>
            </w:r>
          </w:p>
        </w:tc>
        <w:tc>
          <w:tcPr>
            <w:tcW w:w="4680" w:type="dxa"/>
          </w:tcPr>
          <w:p>
            <w:pPr/>
            <w:r>
              <w:t xml:space="preserve">Одно сообщение видят сразу все покупатели, реклама бесплатная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 чате уже покупают яблоки (300–400 тг/кг) и кимчи (2 000 тг за 1 л)</w:t>
            </w:r>
          </w:p>
        </w:tc>
        <w:tc>
          <w:tcPr>
            <w:tcW w:w="4680" w:type="dxa"/>
          </w:tcPr>
          <w:p>
            <w:pPr/>
            <w:r>
              <w:t xml:space="preserve">Люди доверяют домашней еде от соседей и платят за неё 2 000 тг и больше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Выпечку никто не продаёт</w:t>
            </w:r>
          </w:p>
        </w:tc>
        <w:tc>
          <w:tcPr>
            <w:tcW w:w="4680" w:type="dxa"/>
          </w:tcPr>
          <w:p>
            <w:pPr/>
            <w:r>
              <w:t xml:space="preserve">Нет сравнения и нет давления на цену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Ближайшие кондитерские в Туздыбастау и Алматы</w:t>
            </w:r>
          </w:p>
        </w:tc>
        <w:tc>
          <w:tcPr>
            <w:tcW w:w="4680" w:type="dxa"/>
          </w:tcPr>
          <w:p>
            <w:pPr/>
            <w:r>
              <w:t xml:space="preserve">Доставка до двери за 15 минут — главное преимущество перед магазином</w:t>
            </w:r>
          </w:p>
        </w:tc>
      </w:tr>
    </w:tbl>
    <w:p>
      <w:pPr/>
      <w:r>
        <w:t xml:space="preserve">Сколько людей реально купит: базовый сценарий предполагает, что каждую неделю покупает 1 дом из 10 (15 продаж). Это допущение, его нужно проверить за первые 4 недели по листу «Учёт продаж».</w:t>
      </w:r>
    </w:p>
    <w:p>
      <w:pPr>
        <w:pStyle w:val="Heading2"/>
      </w:pPr>
      <w:r>
        <w:t xml:space="preserve">Ассортимент, себестоимость и цены</w:t>
      </w:r>
    </w:p>
    <w:p>
      <w:pPr/>
      <w:r>
        <w:t xml:space="preserve">Шарлотка оставляет с продажи почти 1 750 тг и требует меньше всего времени. Орешки и трубочки привлекают покупателей ностальгией по детству, но при стартовых ценах дают меньше 900 тг за час работы.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Товар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Себестоимость с упаковкой, тг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Цена, тг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Остаётся, тг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Маржа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Заработок за 1 час, тг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Хранение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Шарлотка целая, 26 см (~1,2 кг)</w:t>
            </w:r>
          </w:p>
        </w:tc>
        <w:tc>
          <w:tcPr>
            <w:tcW w:w="1337" w:type="dxa"/>
          </w:tcPr>
          <w:p>
            <w:pPr/>
            <w:r>
              <w:t xml:space="preserve">1 251</w:t>
            </w:r>
          </w:p>
        </w:tc>
        <w:tc>
          <w:tcPr>
            <w:tcW w:w="1337" w:type="dxa"/>
          </w:tcPr>
          <w:p>
            <w:pPr/>
            <w:r>
              <w:t xml:space="preserve">3 000</w:t>
            </w:r>
          </w:p>
        </w:tc>
        <w:tc>
          <w:tcPr>
            <w:tcW w:w="1337" w:type="dxa"/>
          </w:tcPr>
          <w:p>
            <w:pPr/>
            <w:r>
              <w:t xml:space="preserve">1 749</w:t>
            </w:r>
          </w:p>
        </w:tc>
        <w:tc>
          <w:tcPr>
            <w:tcW w:w="1337" w:type="dxa"/>
          </w:tcPr>
          <w:p>
            <w:pPr/>
            <w:r>
              <w:t xml:space="preserve">58%</w:t>
            </w:r>
          </w:p>
        </w:tc>
        <w:tc>
          <w:tcPr>
            <w:tcW w:w="1337" w:type="dxa"/>
          </w:tcPr>
          <w:p>
            <w:pPr/>
            <w:r>
              <w:t xml:space="preserve">3 180</w:t>
            </w:r>
          </w:p>
        </w:tc>
        <w:tc>
          <w:tcPr>
            <w:tcW w:w="1337" w:type="dxa"/>
          </w:tcPr>
          <w:p>
            <w:pPr/>
            <w:r>
              <w:t xml:space="preserve">2 дня, в холодильнике 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Вафельные трубочки со сгущёнкой, 10 шт</w:t>
            </w:r>
          </w:p>
        </w:tc>
        <w:tc>
          <w:tcPr>
            <w:tcW w:w="1337" w:type="dxa"/>
          </w:tcPr>
          <w:p>
            <w:pPr/>
            <w:r>
              <w:t xml:space="preserve">907</w:t>
            </w:r>
          </w:p>
        </w:tc>
        <w:tc>
          <w:tcPr>
            <w:tcW w:w="1337" w:type="dxa"/>
          </w:tcPr>
          <w:p>
            <w:pPr/>
            <w:r>
              <w:t xml:space="preserve">1 800</w:t>
            </w:r>
          </w:p>
        </w:tc>
        <w:tc>
          <w:tcPr>
            <w:tcW w:w="1337" w:type="dxa"/>
          </w:tcPr>
          <w:p>
            <w:pPr/>
            <w:r>
              <w:t xml:space="preserve">893</w:t>
            </w:r>
          </w:p>
        </w:tc>
        <w:tc>
          <w:tcPr>
            <w:tcW w:w="1337" w:type="dxa"/>
          </w:tcPr>
          <w:p>
            <w:pPr/>
            <w:r>
              <w:t xml:space="preserve">50%</w:t>
            </w:r>
          </w:p>
        </w:tc>
        <w:tc>
          <w:tcPr>
            <w:tcW w:w="1337" w:type="dxa"/>
          </w:tcPr>
          <w:p>
            <w:pPr/>
            <w:r>
              <w:t xml:space="preserve">893</w:t>
            </w:r>
          </w:p>
        </w:tc>
        <w:tc>
          <w:tcPr>
            <w:tcW w:w="1337" w:type="dxa"/>
          </w:tcPr>
          <w:p>
            <w:pPr/>
            <w:r>
              <w:t xml:space="preserve">3–4 дня в холодильнике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Орешки со сгущёнкой, 12 шт</w:t>
            </w:r>
          </w:p>
        </w:tc>
        <w:tc>
          <w:tcPr>
            <w:tcW w:w="1337" w:type="dxa"/>
          </w:tcPr>
          <w:p>
            <w:pPr/>
            <w:r>
              <w:t xml:space="preserve">764</w:t>
            </w:r>
          </w:p>
        </w:tc>
        <w:tc>
          <w:tcPr>
            <w:tcW w:w="1337" w:type="dxa"/>
          </w:tcPr>
          <w:p>
            <w:pPr/>
            <w:r>
              <w:t xml:space="preserve">1 500</w:t>
            </w:r>
          </w:p>
        </w:tc>
        <w:tc>
          <w:tcPr>
            <w:tcW w:w="1337" w:type="dxa"/>
          </w:tcPr>
          <w:p>
            <w:pPr/>
            <w:r>
              <w:t xml:space="preserve">737</w:t>
            </w:r>
          </w:p>
        </w:tc>
        <w:tc>
          <w:tcPr>
            <w:tcW w:w="1337" w:type="dxa"/>
          </w:tcPr>
          <w:p>
            <w:pPr/>
            <w:r>
              <w:t xml:space="preserve">49%</w:t>
            </w:r>
          </w:p>
        </w:tc>
        <w:tc>
          <w:tcPr>
            <w:tcW w:w="1337" w:type="dxa"/>
          </w:tcPr>
          <w:p>
            <w:pPr/>
            <w:r>
              <w:t xml:space="preserve">818</w:t>
            </w:r>
          </w:p>
        </w:tc>
        <w:tc>
          <w:tcPr>
            <w:tcW w:w="1337" w:type="dxa"/>
          </w:tcPr>
          <w:p>
            <w:pPr/>
            <w:r>
              <w:t xml:space="preserve">5 дней в холодильнике</w:t>
            </w:r>
          </w:p>
        </w:tc>
      </w:tr>
    </w:tbl>
    <w:p>
      <w:pPr/>
      <w:r>
        <w:t xml:space="preserve">Почему такие цифры: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Самая дорогая статья — сгущёнка и сливочное масло.</w:t>
      </w:r>
      <w:r>
        <w:t xml:space="preserve"> В партии орешков (50 шт) они составляют 2 030 из 2 470 тг. Без них вкус не тот, экономить на них не стоит.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Вафли — тонкие хрустящие, свёрнутые в трубочку со сгущёнкой.</w:t>
      </w:r>
      <w:r>
        <w:t xml:space="preserve"> У них та же начинка, что и у орешков, они дольше хранятся. Мягкие венские вафли черствеют за день, для продажи «что есть в наличии» они не подходят.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Цены продуктов — Алматы, 2026 год:</w:t>
      </w:r>
      <w:r>
        <w:t xml:space="preserve"> яйца 650 тг за десяток, масло 72,5% 650 тг за пачку 180 г, мука 400 тг/кг, сгущёнка 750 тг за банку, яблоки из чата 350 тг/кг. Перед стартом их нужно сверить с чеком из магазина и вписать в лист «Цены продуктов».</w:t>
      </w:r>
    </w:p>
    <w:p>
      <w:pPr/>
      <w:r>
        <w:rPr>
          <w:b/>
        </w:rPr>
        <w:t xml:space="preserve">Рекомендация по цене.</w:t>
      </w:r>
      <w:r>
        <w:t xml:space="preserve"> Начать с цен из таблицы. Если орешки и трубочки разбирают за день, поднять их до 2 000 и 2 200 тг. Тогда час работы на них станет стоить около 1 300 тг вместо 800–900. Второй вариант — половинка шарлотки за 1 600 тг для семей из 1–2 человек.</w:t>
      </w:r>
    </w:p>
    <w:p>
      <w:pPr>
        <w:pStyle w:val="Heading2"/>
      </w:pPr>
      <w:r>
        <w:t xml:space="preserve">Оборудование и стартовые вложения</w:t>
      </w:r>
    </w:p>
    <w:p>
      <w:pPr/>
      <w:r>
        <w:t xml:space="preserve">Для старта нужно около 64 000 тг, из них 28 000 тг — на два прибора. Я рекомендую электрические, а не газовые: они греют ровно с двух сторон, их не нужно переворачивать, и новичок реже портит партию. Газовая чугунная орешница дешевле, но требует навыка и постоянного контроля огня.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Что купить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Сумма, тг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 именно такое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Орешница электрическая, 16 половинок за раз</w:t>
            </w:r>
          </w:p>
        </w:tc>
        <w:tc>
          <w:tcPr>
            <w:tcW w:w="3120" w:type="dxa"/>
          </w:tcPr>
          <w:p>
            <w:pPr/>
            <w:r>
              <w:t xml:space="preserve">15 000</w:t>
            </w:r>
          </w:p>
        </w:tc>
        <w:tc>
          <w:tcPr>
            <w:tcW w:w="3120" w:type="dxa"/>
          </w:tcPr>
          <w:p>
            <w:pPr/>
            <w:r>
              <w:t xml:space="preserve">8 орешков за 3–4 минуты: партия 50 шт за час выпекания. Варианты на 8–12 половинок дольше в работе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Вафельница электрическая для тонких вафель, 2 вафли за раз</w:t>
            </w:r>
          </w:p>
        </w:tc>
        <w:tc>
          <w:tcPr>
            <w:tcW w:w="3120" w:type="dxa"/>
          </w:tcPr>
          <w:p>
            <w:pPr/>
            <w:r>
              <w:t xml:space="preserve">13 000</w:t>
            </w:r>
          </w:p>
        </w:tc>
        <w:tc>
          <w:tcPr>
            <w:tcW w:w="3120" w:type="dxa"/>
          </w:tcPr>
          <w:p>
            <w:pPr/>
            <w:r>
              <w:t xml:space="preserve">Тонкие вафли сворачиваются в трубочку пока горячие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Разъёмная форма 26 см, 2 шт</w:t>
            </w:r>
          </w:p>
        </w:tc>
        <w:tc>
          <w:tcPr>
            <w:tcW w:w="3120" w:type="dxa"/>
          </w:tcPr>
          <w:p>
            <w:pPr/>
            <w:r>
              <w:t xml:space="preserve">7 000</w:t>
            </w:r>
          </w:p>
        </w:tc>
        <w:tc>
          <w:tcPr>
            <w:tcW w:w="3120" w:type="dxa"/>
          </w:tcPr>
          <w:p>
            <w:pPr/>
            <w:r>
              <w:t xml:space="preserve">Две шарлотки за одну закладку в духовку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Кухонные весы</w:t>
            </w:r>
          </w:p>
        </w:tc>
        <w:tc>
          <w:tcPr>
            <w:tcW w:w="3120" w:type="dxa"/>
          </w:tcPr>
          <w:p>
            <w:pPr/>
            <w:r>
              <w:t xml:space="preserve">5 000</w:t>
            </w:r>
          </w:p>
        </w:tc>
        <w:tc>
          <w:tcPr>
            <w:tcW w:w="3120" w:type="dxa"/>
          </w:tcPr>
          <w:p>
            <w:pPr/>
            <w:r>
              <w:t xml:space="preserve">Одинаковый вкус и точная себестоимость каждой партии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Конусы для трубочек, кондитерский мешок, лопатки</w:t>
            </w:r>
          </w:p>
        </w:tc>
        <w:tc>
          <w:tcPr>
            <w:tcW w:w="3120" w:type="dxa"/>
          </w:tcPr>
          <w:p>
            <w:pPr/>
            <w:r>
              <w:t xml:space="preserve">4 000</w:t>
            </w:r>
          </w:p>
        </w:tc>
        <w:tc>
          <w:tcPr>
            <w:tcW w:w="3120" w:type="dxa"/>
          </w:tcPr>
          <w:p>
            <w:pPr/>
            <w:r>
              <w:t xml:space="preserve">Конус нужен для сворачивания, мешок — для начинки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Упаковка на старт</w:t>
            </w:r>
          </w:p>
        </w:tc>
        <w:tc>
          <w:tcPr>
            <w:tcW w:w="3120" w:type="dxa"/>
          </w:tcPr>
          <w:p>
            <w:pPr/>
            <w:r>
              <w:t xml:space="preserve">10 000</w:t>
            </w:r>
          </w:p>
        </w:tc>
        <w:tc>
          <w:tcPr>
            <w:tcW w:w="3120" w:type="dxa"/>
          </w:tcPr>
          <w:p>
            <w:pPr/>
            <w:r>
              <w:t xml:space="preserve">~40 крафт-коробок с окном, 10 коробок для пирога, наклейки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Пробные партии и дегустация</w:t>
            </w:r>
          </w:p>
        </w:tc>
        <w:tc>
          <w:tcPr>
            <w:tcW w:w="3120" w:type="dxa"/>
          </w:tcPr>
          <w:p>
            <w:pPr/>
            <w:r>
              <w:t xml:space="preserve">10 000</w:t>
            </w:r>
          </w:p>
        </w:tc>
        <w:tc>
          <w:tcPr>
            <w:tcW w:w="3120" w:type="dxa"/>
          </w:tcPr>
          <w:p>
            <w:pPr/>
            <w:r>
              <w:t xml:space="preserve">2–3 партии каждого вида до первой продажи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64 000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Миксер, духовка и посуда есть дома. Цены техники — ориентир, перед покупкой их нужно проверить на Kaspi и смотреть отзывы про антипригарное покрытие.</w:t>
      </w:r>
    </w:p>
    <w:p>
      <w:pPr>
        <w:pStyle w:val="Heading2"/>
      </w:pPr>
      <w:r>
        <w:t xml:space="preserve">Сценарии продаж и прибыль</w:t>
      </w:r>
    </w:p>
    <w:p>
      <w:pPr/>
      <w:r>
        <w:t xml:space="preserve">В базовом сценарии выручка 134 000 тг в месяц, чистая прибыль 56 000 тг. Примерно 42 тг из каждых 100 тг выручки остаются на руках.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Осторожный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Базовый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Удачный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Продаж в неделю (шарлотка / орешки / трубочки)</w:t>
            </w:r>
          </w:p>
        </w:tc>
        <w:tc>
          <w:tcPr>
            <w:tcW w:w="2340" w:type="dxa"/>
          </w:tcPr>
          <w:p>
            <w:pPr/>
            <w:r>
              <w:t xml:space="preserve">8 (3 / 3 / 2)</w:t>
            </w:r>
          </w:p>
        </w:tc>
        <w:tc>
          <w:tcPr>
            <w:tcW w:w="2340" w:type="dxa"/>
          </w:tcPr>
          <w:p>
            <w:pPr/>
            <w:r>
              <w:t xml:space="preserve">15 (5 / 6 / 4)</w:t>
            </w:r>
          </w:p>
        </w:tc>
        <w:tc>
          <w:tcPr>
            <w:tcW w:w="2340" w:type="dxa"/>
          </w:tcPr>
          <w:p>
            <w:pPr/>
            <w:r>
              <w:t xml:space="preserve">25 (8 / 10 / 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Доля домов, покупающих раз в неделю</w:t>
            </w:r>
          </w:p>
        </w:tc>
        <w:tc>
          <w:tcPr>
            <w:tcW w:w="2340" w:type="dxa"/>
          </w:tcPr>
          <w:p>
            <w:pPr/>
            <w:r>
              <w:t xml:space="preserve">5%</w:t>
            </w:r>
          </w:p>
        </w:tc>
        <w:tc>
          <w:tcPr>
            <w:tcW w:w="2340" w:type="dxa"/>
          </w:tcPr>
          <w:p>
            <w:pPr/>
            <w:r>
              <w:t xml:space="preserve">10%</w:t>
            </w:r>
          </w:p>
        </w:tc>
        <w:tc>
          <w:tcPr>
            <w:tcW w:w="2340" w:type="dxa"/>
          </w:tcPr>
          <w:p>
            <w:pPr/>
            <w:r>
              <w:t xml:space="preserve">16%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Выручка в месяц, тг</w:t>
            </w:r>
          </w:p>
        </w:tc>
        <w:tc>
          <w:tcPr>
            <w:tcW w:w="2340" w:type="dxa"/>
          </w:tcPr>
          <w:p>
            <w:pPr/>
            <w:r>
              <w:t xml:space="preserve">73 500</w:t>
            </w:r>
          </w:p>
        </w:tc>
        <w:tc>
          <w:tcPr>
            <w:tcW w:w="2340" w:type="dxa"/>
          </w:tcPr>
          <w:p>
            <w:pPr/>
            <w:r>
              <w:t xml:space="preserve">134 200</w:t>
            </w:r>
          </w:p>
        </w:tc>
        <w:tc>
          <w:tcPr>
            <w:tcW w:w="2340" w:type="dxa"/>
          </w:tcPr>
          <w:p>
            <w:pPr/>
            <w:r>
              <w:t xml:space="preserve">221 900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Продукты и упаковка, тг</w:t>
            </w:r>
          </w:p>
        </w:tc>
        <w:tc>
          <w:tcPr>
            <w:tcW w:w="2340" w:type="dxa"/>
          </w:tcPr>
          <w:p>
            <w:pPr/>
            <w:r>
              <w:t xml:space="preserve">33 800</w:t>
            </w:r>
          </w:p>
        </w:tc>
        <w:tc>
          <w:tcPr>
            <w:tcW w:w="2340" w:type="dxa"/>
          </w:tcPr>
          <w:p>
            <w:pPr/>
            <w:r>
              <w:t xml:space="preserve">62 200</w:t>
            </w:r>
          </w:p>
        </w:tc>
        <w:tc>
          <w:tcPr>
            <w:tcW w:w="2340" w:type="dxa"/>
          </w:tcPr>
          <w:p>
            <w:pPr/>
            <w:r>
              <w:t xml:space="preserve">103 200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Свет, газ, пробники и брак (5%), налог 4%, тг</w:t>
            </w:r>
          </w:p>
        </w:tc>
        <w:tc>
          <w:tcPr>
            <w:tcW w:w="2340" w:type="dxa"/>
          </w:tcPr>
          <w:p>
            <w:pPr/>
            <w:r>
              <w:t xml:space="preserve">10 600</w:t>
            </w:r>
          </w:p>
        </w:tc>
        <w:tc>
          <w:tcPr>
            <w:tcW w:w="2340" w:type="dxa"/>
          </w:tcPr>
          <w:p>
            <w:pPr/>
            <w:r>
              <w:t xml:space="preserve">16 100</w:t>
            </w:r>
          </w:p>
        </w:tc>
        <w:tc>
          <w:tcPr>
            <w:tcW w:w="2340" w:type="dxa"/>
          </w:tcPr>
          <w:p>
            <w:pPr/>
            <w:r>
              <w:t xml:space="preserve">24 000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Чистая прибыль в месяц, тг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29 100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55 900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94 700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Окупаемость 64 000 тг</w:t>
            </w:r>
          </w:p>
        </w:tc>
        <w:tc>
          <w:tcPr>
            <w:tcW w:w="2340" w:type="dxa"/>
          </w:tcPr>
          <w:p>
            <w:pPr/>
            <w:r>
              <w:t xml:space="preserve">9 недель</w:t>
            </w:r>
          </w:p>
        </w:tc>
        <w:tc>
          <w:tcPr>
            <w:tcW w:w="2340" w:type="dxa"/>
          </w:tcPr>
          <w:p>
            <w:pPr/>
            <w:r>
              <w:t xml:space="preserve">5 недель</w:t>
            </w:r>
          </w:p>
        </w:tc>
        <w:tc>
          <w:tcPr>
            <w:tcW w:w="2340" w:type="dxa"/>
          </w:tcPr>
          <w:p>
            <w:pPr/>
            <w:r>
              <w:t xml:space="preserve">3 недели</w:t>
            </w:r>
          </w:p>
        </w:tc>
      </w:tr>
    </w:tbl>
    <w:p>
      <w:pPr/>
      <w:r>
        <w:t xml:space="preserve">Что сильнее всего влияет на прибыль: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Доля шарлотки в продажах.</w:t>
      </w:r>
      <w:r>
        <w:t xml:space="preserve"> Каждая лишняя шарлотка в неделю даёт +6 400 тг чистыми в месяц при дополнительных 2,5 часах работы в месяц.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Цена орешков и трубочек.</w:t>
      </w:r>
      <w:r>
        <w:t xml:space="preserve"> Поднять их на 500 и 400 тг — и базовый сценарий вырастет примерно на 18 000 тг в месяц.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Цена масла и сгущёнки.</w:t>
      </w:r>
      <w:r>
        <w:t xml:space="preserve"> Рост на 10% съедает около 2 000 тг в месяц. Закупка сгущёнки упаковками по 12–24 банки по акции это компенсирует.</w:t>
      </w:r>
    </w:p>
    <w:p>
      <w:pPr/>
      <w:r>
        <w:t xml:space="preserve">Потолок посёлка — около 100 000 тг чистыми в месяц. Больше из 154 домов сладкого каждую неделю не купят.</w:t>
      </w:r>
    </w:p>
    <w:p>
      <w:pPr>
        <w:pStyle w:val="Heading2"/>
      </w:pPr>
      <w:r>
        <w:t xml:space="preserve">Время и график</w:t>
      </w:r>
    </w:p>
    <w:p>
      <w:pPr/>
      <w:r>
        <w:t xml:space="preserve">Базовый объём — около 14 часов в неделю: 4 рабочих дня по 3–4 часа. Каждый товар печётся в свой день, чтобы в чате каждый раз был новый повод для сообщения.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День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Часов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Понедельник</w:t>
            </w:r>
          </w:p>
        </w:tc>
        <w:tc>
          <w:tcPr>
            <w:tcW w:w="3120" w:type="dxa"/>
          </w:tcPr>
          <w:p>
            <w:pPr/>
            <w:r>
              <w:t xml:space="preserve">Закупка на неделю, варка сгущёнки с маслом для начинки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Вторник</w:t>
            </w:r>
          </w:p>
        </w:tc>
        <w:tc>
          <w:tcPr>
            <w:tcW w:w="3120" w:type="dxa"/>
          </w:tcPr>
          <w:p>
            <w:pPr/>
            <w:r>
              <w:t xml:space="preserve">Орешки: тесто, выпекание, начинка, упаковка. Вечером — сообщение в чат и развозка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Четверг</w:t>
            </w:r>
          </w:p>
        </w:tc>
        <w:tc>
          <w:tcPr>
            <w:tcW w:w="3120" w:type="dxa"/>
          </w:tcPr>
          <w:p>
            <w:pPr/>
            <w:r>
              <w:t xml:space="preserve">Трубочки + чат и развозка</w:t>
            </w:r>
          </w:p>
        </w:tc>
        <w:tc>
          <w:tcPr>
            <w:tcW w:w="3120" w:type="dxa"/>
          </w:tcPr>
          <w:p>
            <w:pPr/>
            <w:r>
              <w:t xml:space="preserve">3,5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Суббота</w:t>
            </w:r>
          </w:p>
        </w:tc>
        <w:tc>
          <w:tcPr>
            <w:tcW w:w="3120" w:type="dxa"/>
          </w:tcPr>
          <w:p>
            <w:pPr/>
            <w:r>
              <w:t xml:space="preserve">Шарлотка к завтраку или чаю: 2 закладки по 2 пирога, чат и развозка</w:t>
            </w:r>
          </w:p>
        </w:tc>
        <w:tc>
          <w:tcPr>
            <w:tcW w:w="3120" w:type="dxa"/>
          </w:tcPr>
          <w:p>
            <w:pPr/>
            <w:r>
              <w:t xml:space="preserve">3,5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Воскресенье</w:t>
            </w:r>
          </w:p>
        </w:tc>
        <w:tc>
          <w:tcPr>
            <w:tcW w:w="3120" w:type="dxa"/>
          </w:tcPr>
          <w:p>
            <w:pPr/>
            <w:r>
              <w:t xml:space="preserve">Шарлотка по спросу (1–2 пирога), запись продаж в таблицу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</w:tbl>
    <w:p>
      <w:pPr/>
      <w:r>
        <w:t xml:space="preserve">Шарлотка в выходные — не случайно: в субботу и воскресенье семьи дома и чаще ждут гостей. В удачном сценарии нужно 22 часа в неделю — это уже верхняя граница ваших 3–4 часов в день.</w:t>
      </w:r>
    </w:p>
    <w:p>
      <w:pPr>
        <w:pStyle w:val="Heading2"/>
      </w:pPr>
      <w:r>
        <w:t xml:space="preserve">Как продавать</w:t>
      </w:r>
    </w:p>
    <w:p>
      <w:pPr/>
      <w:r>
        <w:t xml:space="preserve">Продаём готовое: испекла, сфотографировала, написала в чат с точным количеством. Ограниченное количество продаёт лучше любой рекламы: «осталось 2 коробки» действует на соседей сильнее, чем «есть в наличии».</w:t>
      </w:r>
    </w:p>
    <w:p>
      <w:pPr/>
      <w:r>
        <w:rPr>
          <w:b/>
        </w:rPr>
        <w:t xml:space="preserve">Правила продажи</w:t>
      </w:r>
    </w:p>
    <w:p>
      <w:pPr>
        <w:pStyle w:val="ListParagraph"/>
        <w:numPr>
          <w:ilvl w:val="0"/>
          <w:numId w:val="5"/>
        </w:numPr>
      </w:pPr>
      <w:r>
        <w:t xml:space="preserve">В чат — не чаще одного сообщения в день выпечки, с фото и ценой. Больше — и соседи начнут раздражаться.</w:t>
      </w:r>
    </w:p>
    <w:p>
      <w:pPr>
        <w:pStyle w:val="ListParagraph"/>
        <w:numPr>
          <w:ilvl w:val="0"/>
          <w:numId w:val="5"/>
        </w:numPr>
      </w:pPr>
      <w:r>
        <w:t xml:space="preserve">Бронь — ответом в личные сообщения, кто первый написал, тот и забирает.</w:t>
      </w:r>
    </w:p>
    <w:p>
      <w:pPr>
        <w:pStyle w:val="ListParagraph"/>
        <w:numPr>
          <w:ilvl w:val="0"/>
          <w:numId w:val="5"/>
        </w:numPr>
      </w:pPr>
      <w:r>
        <w:t xml:space="preserve">Оплата — Kaspi-перевод или наличные при получении.</w:t>
      </w:r>
    </w:p>
    <w:p>
      <w:pPr>
        <w:pStyle w:val="ListParagraph"/>
        <w:numPr>
          <w:ilvl w:val="0"/>
          <w:numId w:val="5"/>
        </w:numPr>
      </w:pPr>
      <w:r>
        <w:t xml:space="preserve">Доставка по посёлку бесплатно, в один час после сообщения — одна развозка по всем адресам. Или самовывоз.</w:t>
      </w:r>
    </w:p>
    <w:p>
      <w:pPr>
        <w:pStyle w:val="ListParagraph"/>
        <w:numPr>
          <w:ilvl w:val="0"/>
          <w:numId w:val="5"/>
        </w:numPr>
      </w:pPr>
      <w:r>
        <w:t xml:space="preserve">На каждой коробке — наклейка: состав, дата изготовления, срок хранения, имя и телефон. Это доверие и адрес для повторного заказа.</w:t>
      </w:r>
    </w:p>
    <w:p>
      <w:pPr>
        <w:pStyle w:val="ListParagraph"/>
        <w:numPr>
          <w:ilvl w:val="0"/>
          <w:numId w:val="5"/>
        </w:numPr>
      </w:pPr>
      <w:r>
        <w:t xml:space="preserve">Через день после покупки — короткий вопрос покупателю: «Как вам?» Ответ записать в таблицу.</w:t>
      </w:r>
    </w:p>
    <w:p>
      <w:pPr/>
      <w:r>
        <w:rPr>
          <w:b/>
        </w:rPr>
        <w:t xml:space="preserve">Тексты для чата</w:t>
      </w:r>
      <w:r>
        <w:t xml:space="preserve"> (подставить своё имя и номер дома)</w:t>
      </w:r>
    </w:p>
    <w:p>
      <w:pPr/>
      <w:r>
        <w:t xml:space="preserve">Первое сообщение, знакомство и дегустация:</w:t>
      </w:r>
    </w:p>
    <w:p>
      <w:pPr>
        <w:pStyle w:val="Quote"/>
      </w:pPr>
      <w:r>
        <w:t xml:space="preserve">Соседи, добрый день! Я [Имя], живу в доме [№]. Пеку дома орешки со сгущёнкой, вафельные трубочки и шарлотку из местных яблок. На сливочном масле и настоящей сгущёнке, без спредов. В субботу с 11 до 13 угощаю всех бесплатно — приходите попробовать, жду вашего мнения.</w:t>
      </w:r>
    </w:p>
    <w:p>
      <w:pPr/>
      <w:r>
        <w:t xml:space="preserve">Сообщение в день выпечки:</w:t>
      </w:r>
    </w:p>
    <w:p>
      <w:pPr>
        <w:pStyle w:val="Quote"/>
      </w:pPr>
      <w:r>
        <w:t xml:space="preserve">Свежие орешки со сгущёнкой, только что собрала. Коробка 12 шт — 1 500 тг. Сегодня 6 коробок. Доставлю с 18 до 19 или заберите сами (дом [№]). Пишите в личку.</w:t>
      </w:r>
    </w:p>
    <w:p>
      <w:pPr/>
      <w:r>
        <w:t xml:space="preserve">Сообщение к выходным:</w:t>
      </w:r>
    </w:p>
    <w:p>
      <w:pPr>
        <w:pStyle w:val="Quote"/>
      </w:pPr>
      <w:r>
        <w:t xml:space="preserve">В субботу к завтраку — шарлотка из яблок нашего посёлка, форма 26 см, 3 000 тг. Будет готова к 10 утра, всего 4 пирога. Кто хочет — напишите сегодня, оставлю за вами.</w:t>
      </w:r>
    </w:p>
    <w:p>
      <w:pPr/>
      <w:r>
        <w:t xml:space="preserve">Связка с яблочными соседями — сильный аргумент: покупать яблоки для шарлотки у них и писать об этом в чате.</w:t>
      </w:r>
    </w:p>
    <w:p>
      <w:pPr>
        <w:pStyle w:val="Heading2"/>
      </w:pPr>
      <w:r>
        <w:t xml:space="preserve">Риски, налоги и правила</w:t>
      </w:r>
    </w:p>
    <w:p>
      <w:pPr/>
      <w:r>
        <w:t xml:space="preserve">Главный риск — не деньги, а репутация: в посёлке из 154 домов одна неудачная партия обсуждается в чате всеми. Денежный риск ограничен 64 000 тг стартовых вложений.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Нераспроданная выпечка (продаём готовое, а не под заказ)</w:t>
            </w:r>
          </w:p>
        </w:tc>
        <w:tc>
          <w:tcPr>
            <w:tcW w:w="4680" w:type="dxa"/>
          </w:tcPr>
          <w:p>
            <w:pPr/>
            <w:r>
              <w:t xml:space="preserve">Печь малыми партиями, следующая — по факту продаж прошлой. Орешки и трубочки хранятся 3–5 дней — есть время продать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Нестабильный вкус на старте</w:t>
            </w:r>
          </w:p>
        </w:tc>
        <w:tc>
          <w:tcPr>
            <w:tcW w:w="4680" w:type="dxa"/>
          </w:tcPr>
          <w:p>
            <w:pPr/>
            <w:r>
              <w:t xml:space="preserve">2–3 пробные партии, весы, одна записанная рецептура без импровизации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Жалоба на самочувствие после еды</w:t>
            </w:r>
          </w:p>
        </w:tc>
        <w:tc>
          <w:tcPr>
            <w:tcW w:w="4680" w:type="dxa"/>
          </w:tcPr>
          <w:p>
            <w:pPr/>
            <w:r>
              <w:t xml:space="preserve">Свежие яйца и масло, крем только в холодильнике, дата на каждой коробке, личная медкнижка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Аллергия у ребёнка покупателя</w:t>
            </w:r>
          </w:p>
        </w:tc>
        <w:tc>
          <w:tcPr>
            <w:tcW w:w="4680" w:type="dxa"/>
          </w:tcPr>
          <w:p>
            <w:pPr/>
            <w:r>
              <w:t xml:space="preserve">В составе на наклейке: яйца, молоко, пшеница (глютен)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Интерес падает через 1–2 месяца</w:t>
            </w:r>
          </w:p>
        </w:tc>
        <w:tc>
          <w:tcPr>
            <w:tcW w:w="4680" w:type="dxa"/>
          </w:tcPr>
          <w:p>
            <w:pPr/>
            <w:r>
              <w:t xml:space="preserve">Сезонные новинки раз в месяц (тыквенный пирог осенью, наборы к Новому году и Наурызу)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Рост цен на продукты (инфляция ~10% в год)</w:t>
            </w:r>
          </w:p>
        </w:tc>
        <w:tc>
          <w:tcPr>
            <w:tcW w:w="4680" w:type="dxa"/>
          </w:tcPr>
          <w:p>
            <w:pPr/>
            <w:r>
              <w:t xml:space="preserve">Раз в квартал обновлять лист «Цены продуктов» и смотреть, не упала ли маржа ниже 40%</w:t>
            </w:r>
          </w:p>
        </w:tc>
      </w:tr>
    </w:tbl>
    <w:p>
      <w:pPr/>
      <w:r>
        <w:rPr>
          <w:b/>
        </w:rPr>
        <w:t xml:space="preserve">Налоги.</w:t>
      </w:r>
      <w:r>
        <w:t xml:space="preserve"> С 1 января 2026 года в Казахстане действует режим для самозанятых: 4% с дохода, включая пенсионные и социальные взносы, доход до 300 МРП в месяц (около 1,1 млн тг), без регистрации ИП (</w:t>
      </w:r>
      <w:hyperlink r:id="rId3" w:history="1">
        <w:r>
          <w:rPr>
            <w:rStyle w:val="Hyperlink"/>
          </w:rPr>
          <w:t xml:space="preserve">bes.media</w:t>
        </w:r>
      </w:hyperlink>
      <w:r>
        <w:t xml:space="preserve">). Эти 4% уже заложены в расчёт. Перед регистрацией нужно проверить в приложении eGov или Kaspi, входит ли домашняя выпечка в перечень разрешённых видов деятельности. Получение оплат на личный Kaspi без статуса при регулярных переводах от разных людей может привлечь внимание налоговой.</w:t>
      </w:r>
    </w:p>
    <w:p>
      <w:pPr>
        <w:pStyle w:val="Heading2"/>
      </w:pPr>
      <w:r>
        <w:t xml:space="preserve">План на первые 4 недели и дальше</w:t>
      </w:r>
    </w:p>
    <w:p>
      <w:pPr/>
      <w:r>
        <w:t xml:space="preserve">За 4 недели нужно получить одну цифру: сколько продаж в неделю даёт посёлок на самом деле. Дальше решение принимается по факту, а не по ожиданиям.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Неделя 1.</w:t>
      </w:r>
      <w:r>
        <w:t xml:space="preserve"> Купить орешницу, вафельницу, формы и весы. Испечь 2–3 пробные партии каждого вида, записать рецептуру в граммах. Вписать реальные цены из чека в таблицу.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Неделя 2.</w:t>
      </w:r>
      <w:r>
        <w:t xml:space="preserve"> Сообщение-знакомство в чат и бесплатная дегустация в субботу. Первые продажи в тот же день. Записать, что понравилось больше всего.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Неделя 3.</w:t>
      </w:r>
      <w:r>
        <w:t xml:space="preserve"> Работа по графику (вторник, четверг, суббота). Каждую продажу — в лист «Учёт продаж».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Неделя 4.</w:t>
      </w:r>
      <w:r>
        <w:t xml:space="preserve"> Итог по таблице: продаж в неделю, что разбирают быстрее, что остаётся. Поднять цену на то, что заканчивается за час.</w:t>
      </w:r>
    </w:p>
    <w:p>
      <w:pPr/>
      <w:r>
        <w:rPr>
          <w:b/>
        </w:rPr>
        <w:t xml:space="preserve">Как читать итог через месяц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Продаж в неделю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Вывод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Следующий шаг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Меньше 8</w:t>
            </w:r>
          </w:p>
        </w:tc>
        <w:tc>
          <w:tcPr>
            <w:tcW w:w="3120" w:type="dxa"/>
          </w:tcPr>
          <w:p>
            <w:pPr/>
            <w:r>
              <w:t xml:space="preserve">Спроса в посёлке мало</w:t>
            </w:r>
          </w:p>
        </w:tc>
        <w:tc>
          <w:tcPr>
            <w:tcW w:w="3120" w:type="dxa"/>
          </w:tcPr>
          <w:p>
            <w:pPr/>
            <w:r>
              <w:t xml:space="preserve">Оставить только шарлотку и заказы к праздникам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8–20</w:t>
            </w:r>
          </w:p>
        </w:tc>
        <w:tc>
          <w:tcPr>
            <w:tcW w:w="3120" w:type="dxa"/>
          </w:tcPr>
          <w:p>
            <w:pPr/>
            <w:r>
              <w:t xml:space="preserve">Работает, как в расчёте</w:t>
            </w:r>
          </w:p>
        </w:tc>
        <w:tc>
          <w:tcPr>
            <w:tcW w:w="3120" w:type="dxa"/>
          </w:tcPr>
          <w:p>
            <w:pPr/>
            <w:r>
              <w:t xml:space="preserve">Поднять цены на орешки и трубочки, добавить 1 новинку в месяц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Больше 20</w:t>
            </w:r>
          </w:p>
        </w:tc>
        <w:tc>
          <w:tcPr>
            <w:tcW w:w="3120" w:type="dxa"/>
          </w:tcPr>
          <w:p>
            <w:pPr/>
            <w:r>
              <w:t xml:space="preserve">Посёлок принял, время упирается в лимит</w:t>
            </w:r>
          </w:p>
        </w:tc>
        <w:tc>
          <w:tcPr>
            <w:tcW w:w="3120" w:type="dxa"/>
          </w:tcPr>
          <w:p>
            <w:pPr/>
            <w:r>
              <w:t xml:space="preserve">Выходить за пределы посёлка</w:t>
            </w:r>
          </w:p>
        </w:tc>
      </w:tr>
    </w:tbl>
    <w:p>
      <w:pPr/>
      <w:r>
        <w:rPr>
          <w:b/>
        </w:rPr>
        <w:t xml:space="preserve">Куда расти после 2–3 месяцев:</w:t>
      </w:r>
      <w:r>
        <w:t xml:space="preserve"> соседние посёлки и чаты Туздыбастау; Instagram с фото и отзывами соседей; подарочные наборы к Новому году, 8 марта и Наурызу (цена выше, заказ заранее); выпечка на дни рождения и детские праздники в посёлке.</w:t>
      </w:r>
    </w:p>
    <w:p>
      <w:pPr>
        <w:pStyle w:val="Heading2"/>
      </w:pPr>
      <w:r>
        <w:t xml:space="preserve">Источники</w:t>
      </w:r>
    </w:p>
    <w:p>
      <w:pPr>
        <w:pStyle w:val="ListParagraph"/>
        <w:numPr>
          <w:ilvl w:val="0"/>
          <w:numId w:val="7"/>
        </w:numPr>
      </w:pPr>
      <w:r>
        <w:t xml:space="preserve">Цены на продукты в Алматы, 2026: </w:t>
      </w:r>
      <w:hyperlink r:id="rId4" w:history="1">
        <w:r>
          <w:rPr>
            <w:rStyle w:val="Hyperlink"/>
          </w:rPr>
          <w:t xml:space="preserve">inbusiness.kz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kapital.kz</w:t>
        </w:r>
      </w:hyperlink>
    </w:p>
    <w:p>
      <w:pPr>
        <w:pStyle w:val="ListParagraph"/>
        <w:numPr>
          <w:ilvl w:val="0"/>
          <w:numId w:val="7"/>
        </w:numPr>
      </w:pPr>
      <w:r>
        <w:t xml:space="preserve">Режим самозанятых с 2026 года: </w:t>
      </w:r>
      <w:hyperlink r:id="rId3" w:history="1">
        <w:r>
          <w:rPr>
            <w:rStyle w:val="Hyperlink"/>
          </w:rPr>
          <w:t xml:space="preserve">bes.media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finance.kz</w:t>
        </w:r>
      </w:hyperlink>
    </w:p>
    <w:p>
      <w:pPr>
        <w:pStyle w:val="ListParagraph"/>
        <w:numPr>
          <w:ilvl w:val="0"/>
          <w:numId w:val="7"/>
        </w:numPr>
      </w:pPr>
      <w:r>
        <w:t xml:space="preserve">Цены в чате (яблоки, кимчи), 154 дома, отсутствие конкурентов — данные семьи</w:t>
      </w:r>
    </w:p>
    <w:p>
      <w:pPr>
        <w:pStyle w:val="ListParagraph"/>
        <w:numPr>
          <w:ilvl w:val="0"/>
          <w:numId w:val="7"/>
        </w:numPr>
      </w:pPr>
      <w:r>
        <w:t xml:space="preserve">Цены сахара, сгущёнки, техники и упаковки — оценка, сверить перед стартом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bes.media/news/noviy-nalogoviy-kodeks-kak-frilanseram-platit-nalogi-s-2026-goda/" TargetMode="External"/><Relationship Id="rId4" Type="http://schemas.openxmlformats.org/officeDocument/2006/relationships/hyperlink" Target="https://inbusiness.kz/ru/news/v-almaty-prodolzhaet-dorozhat-eda" TargetMode="External"/><Relationship Id="rId5" Type="http://schemas.openxmlformats.org/officeDocument/2006/relationships/hyperlink" Target="https://kapital.kz/economic/151654/kak-izmenilis-ceny-na-produkty-za-nedelyu.html" TargetMode="External"/><Relationship Id="rId6" Type="http://schemas.openxmlformats.org/officeDocument/2006/relationships/hyperlink" Target="https://finance.kz/news/spetsrezhimy-nalogooblozheniya-2026-itogi-dlya-biznesa-i-samozanyatyh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Домашняя выпечка в Алатау Вилледж — бизнес-план</dc:title>
  <dc:description>Claude Docs node/248d0314-61b3@13 docx-w6</dc:description>
  <cp:revision>13</cp:revision>
</cp:coreProperties>
</file>