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https://www.figma.com/proto/HN2bQcrhLWNtWzUFivHolA/British-Airways?page-id=12%3A4&amp;node-id=71-69&amp;viewport=7069%2C-7255%2C0.91&amp;scaling=scale-down&amp;starting-point-node-id=71%3A69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