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A6" w:rsidRPr="00A763D1" w:rsidRDefault="005D2AA6" w:rsidP="005D2AA6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Visual Search Task</w:t>
      </w:r>
    </w:p>
    <w:p w:rsidR="005D2AA6" w:rsidRPr="00A763D1" w:rsidRDefault="005D2AA6" w:rsidP="005D2AA6">
      <w:pPr>
        <w:rPr>
          <w:rFonts w:ascii="Times New Roman" w:hAnsi="Times New Roman" w:cs="Times New Roman"/>
          <w:sz w:val="24"/>
          <w:szCs w:val="24"/>
        </w:rPr>
      </w:pPr>
    </w:p>
    <w:p w:rsidR="005D2AA6" w:rsidRPr="00A763D1" w:rsidRDefault="005D2AA6" w:rsidP="005D2AA6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-here is an overview of the task that we used</w:t>
      </w:r>
    </w:p>
    <w:p w:rsidR="005D2AA6" w:rsidRPr="00A763D1" w:rsidRDefault="005D2AA6" w:rsidP="005D2AA6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-at the start of each trial participants saw a dot and were instructed to keep their eyes fixed on that point throughout the entire trial</w:t>
      </w:r>
    </w:p>
    <w:p w:rsidR="005D2AA6" w:rsidRPr="00A763D1" w:rsidRDefault="005D2AA6" w:rsidP="005D2AA6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-after a 1.5sec fixation period, they saw a search array in which they had to try to find an X among Ls for popout or a T among Ls for effort search</w:t>
      </w:r>
    </w:p>
    <w:p w:rsidR="00FB4A39" w:rsidRPr="00A763D1" w:rsidRDefault="00FB4A39" w:rsidP="00FB4A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 “pop out” – easy visual discrimination</w:t>
      </w:r>
    </w:p>
    <w:p w:rsidR="00FB4A39" w:rsidRPr="00A763D1" w:rsidRDefault="00FB4A39" w:rsidP="00FB4A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 “search” – difficult visual discrimination</w:t>
      </w:r>
    </w:p>
    <w:p w:rsidR="004D3750" w:rsidRPr="00A763D1" w:rsidRDefault="004D3750" w:rsidP="00FB4A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 separate blocks – how many blocks of each?</w:t>
      </w:r>
    </w:p>
    <w:p w:rsidR="005D2AA6" w:rsidRPr="00A763D1" w:rsidRDefault="005D2AA6" w:rsidP="005D2AA6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-participants responded with a button press to indicate the presence or absence of a target</w:t>
      </w:r>
    </w:p>
    <w:p w:rsidR="00706098" w:rsidRPr="00A763D1" w:rsidRDefault="00706098" w:rsidP="005D2AA6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- 1 = yes, 2 = no</w:t>
      </w:r>
    </w:p>
    <w:p w:rsidR="005D2AA6" w:rsidRPr="00A763D1" w:rsidRDefault="005D2AA6" w:rsidP="005D2AA6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 xml:space="preserve">-popout and search trials were presented in separate blocks to avoid any task-switching effects </w:t>
      </w:r>
    </w:p>
    <w:p w:rsidR="005D2AA6" w:rsidRPr="00A763D1" w:rsidRDefault="005D2AA6" w:rsidP="005D2AA6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-the presentation order was counterbalanced such that half of the participants started with popout trials and the other half started with search trials</w:t>
      </w:r>
    </w:p>
    <w:p w:rsidR="004D3750" w:rsidRDefault="006E7FC1" w:rsidP="005D2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:rsidR="006E7FC1" w:rsidRPr="006E7FC1" w:rsidRDefault="00BB1117" w:rsidP="006E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3L an easy version and 9L a more difficult version?  96 trials of both popout and search, 3L and 9L, total of 96*4?</w:t>
      </w:r>
    </w:p>
    <w:p w:rsidR="006E7FC1" w:rsidRDefault="006E7FC1" w:rsidP="006E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 to program:</w:t>
      </w:r>
    </w:p>
    <w:p w:rsidR="00B46F0D" w:rsidRDefault="006E7FC1" w:rsidP="006E7F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popout block</w:t>
      </w:r>
    </w:p>
    <w:p w:rsidR="006E7FC1" w:rsidRPr="006E7FC1" w:rsidRDefault="006E7FC1" w:rsidP="006E7F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search block</w:t>
      </w:r>
    </w:p>
    <w:p w:rsidR="00B46F0D" w:rsidRPr="00A763D1" w:rsidRDefault="00B46F0D" w:rsidP="005D2AA6">
      <w:pPr>
        <w:rPr>
          <w:rFonts w:ascii="Times New Roman" w:hAnsi="Times New Roman" w:cs="Times New Roman"/>
          <w:sz w:val="24"/>
          <w:szCs w:val="24"/>
        </w:rPr>
      </w:pPr>
    </w:p>
    <w:p w:rsidR="004D3750" w:rsidRDefault="004D3750" w:rsidP="004D3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Percentage of trials with a target?</w:t>
      </w:r>
    </w:p>
    <w:p w:rsidR="00A763D1" w:rsidRPr="00A763D1" w:rsidRDefault="00A763D1" w:rsidP="00A763D1">
      <w:pPr>
        <w:rPr>
          <w:rFonts w:ascii="Times New Roman" w:hAnsi="Times New Roman" w:cs="Times New Roman"/>
          <w:sz w:val="24"/>
          <w:szCs w:val="24"/>
        </w:rPr>
      </w:pPr>
    </w:p>
    <w:p w:rsidR="00CF6557" w:rsidRDefault="00A763D1">
      <w:pPr>
        <w:rPr>
          <w:rFonts w:ascii="Times New Roman" w:hAnsi="Times New Roman" w:cs="Times New Roman"/>
          <w:sz w:val="24"/>
          <w:szCs w:val="24"/>
        </w:rPr>
      </w:pPr>
      <w:r w:rsidRPr="00A763D1">
        <w:rPr>
          <w:rFonts w:ascii="Times New Roman" w:hAnsi="Times New Roman" w:cs="Times New Roman"/>
          <w:sz w:val="24"/>
          <w:szCs w:val="24"/>
        </w:rPr>
        <w:t>Eprime programming</w:t>
      </w:r>
    </w:p>
    <w:p w:rsidR="00217159" w:rsidRDefault="00217159" w:rsidP="0021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Popout version (with X/L)</w:t>
      </w:r>
    </w:p>
    <w:p w:rsidR="00217159" w:rsidRDefault="00217159" w:rsidP="0021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version (with T/L)</w:t>
      </w:r>
    </w:p>
    <w:p w:rsidR="00217159" w:rsidRDefault="00217159" w:rsidP="0021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3L trials</w:t>
      </w:r>
    </w:p>
    <w:p w:rsidR="00217159" w:rsidRDefault="00217159" w:rsidP="002171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spaces for stimuli</w:t>
      </w:r>
    </w:p>
    <w:p w:rsidR="00217159" w:rsidRDefault="00217159" w:rsidP="0021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9L trials</w:t>
      </w:r>
    </w:p>
    <w:p w:rsidR="00217159" w:rsidRDefault="006E2E1F" w:rsidP="002171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spaces for stimuli</w:t>
      </w:r>
    </w:p>
    <w:p w:rsidR="006E2E1F" w:rsidRDefault="006E2E1F" w:rsidP="006E2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lists</w:t>
      </w:r>
    </w:p>
    <w:p w:rsidR="006E2E1F" w:rsidRDefault="006E2E1F" w:rsidP="006E2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slide (in each condition)</w:t>
      </w:r>
    </w:p>
    <w:p w:rsidR="006E2E1F" w:rsidRDefault="006E2E1F" w:rsidP="006E2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picture object in e-prime, needs to know what to draw from</w:t>
      </w:r>
    </w:p>
    <w:p w:rsidR="00B67850" w:rsidRDefault="00B67850" w:rsidP="006E2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appears randomly in certain picture object in the visual field (only 1 space per condition)</w:t>
      </w:r>
    </w:p>
    <w:p w:rsidR="00B67850" w:rsidRDefault="00B67850" w:rsidP="006E2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Targets only appear in certain percentage of trials </w:t>
      </w:r>
    </w:p>
    <w:p w:rsidR="00EF11C3" w:rsidRDefault="00EF11C3" w:rsidP="006E2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7B8">
        <w:rPr>
          <w:rFonts w:ascii="Times New Roman" w:hAnsi="Times New Roman" w:cs="Times New Roman"/>
          <w:b/>
          <w:sz w:val="24"/>
          <w:szCs w:val="24"/>
        </w:rPr>
        <w:t>Randomize image SETS</w:t>
      </w:r>
    </w:p>
    <w:p w:rsidR="00C81852" w:rsidRDefault="00C81852" w:rsidP="00F578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structure</w:t>
      </w:r>
    </w:p>
    <w:p w:rsidR="00C81852" w:rsidRDefault="00C81852" w:rsidP="00C818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specifies whether it is 3L or 9L?</w:t>
      </w:r>
    </w:p>
    <w:p w:rsidR="00C81852" w:rsidRDefault="00C81852" w:rsidP="00C818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3L and 9L, it will randomly select from a list that has SETS of images (which determines presence and location of target and orientation of other images)</w:t>
      </w:r>
    </w:p>
    <w:p w:rsidR="00015B8A" w:rsidRDefault="00015B8A" w:rsidP="00C818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can also contain from which list the image can draw from</w:t>
      </w:r>
    </w:p>
    <w:p w:rsidR="007532F2" w:rsidRDefault="007532F2" w:rsidP="00C818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randomize from which location the target is presented?  (vs. laying it all out in image sets)</w:t>
      </w:r>
    </w:p>
    <w:p w:rsidR="00126AC8" w:rsidRDefault="00126AC8" w:rsidP="00F578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9L trials</w:t>
      </w:r>
    </w:p>
    <w:p w:rsidR="00126AC8" w:rsidRDefault="00126AC8" w:rsidP="00126A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578D0" w:rsidRDefault="00F578D0" w:rsidP="00F578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3L trials</w:t>
      </w:r>
    </w:p>
    <w:p w:rsidR="00F578D0" w:rsidRDefault="00F578D0" w:rsidP="00F578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columns representing the 4 images</w:t>
      </w:r>
    </w:p>
    <w:p w:rsidR="00F578D0" w:rsidRDefault="00F578D0" w:rsidP="00F578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when they will see each set </w:t>
      </w:r>
    </w:p>
    <w:p w:rsidR="002815DF" w:rsidRDefault="002815DF" w:rsidP="00F578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list – contains sets of 4 images</w:t>
      </w:r>
      <w:r w:rsidR="00074D1D">
        <w:rPr>
          <w:rFonts w:ascii="Times New Roman" w:hAnsi="Times New Roman" w:cs="Times New Roman"/>
          <w:sz w:val="24"/>
          <w:szCs w:val="24"/>
        </w:rPr>
        <w:t xml:space="preserve"> (with and without target)</w:t>
      </w:r>
    </w:p>
    <w:p w:rsidR="00F578D0" w:rsidRPr="00F578D0" w:rsidRDefault="00F578D0" w:rsidP="002815D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have a list where it is then randomly selected from that list</w:t>
      </w:r>
    </w:p>
    <w:p w:rsidR="004E21A6" w:rsidRPr="0031572C" w:rsidRDefault="004E21A6" w:rsidP="004E2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e-prime can program</w:t>
      </w:r>
    </w:p>
    <w:p w:rsidR="0031572C" w:rsidRPr="0031572C" w:rsidRDefault="0031572C" w:rsidP="003157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Scanner – automatically produces 4 dummy TRs, activates 5 on the 5</w:t>
      </w:r>
      <w:r w:rsidRPr="0031572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TR</w:t>
      </w:r>
    </w:p>
    <w:p w:rsidR="00A763D1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BA1 – 176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DT1 – 134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VS1 – 174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BA2 – 176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Meditation1 – 93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Meditation2 – 217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DT2 – 133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BA3 – 200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BA4 – 200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VS2 – 174</w:t>
      </w:r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p w:rsidR="00AB3DDB" w:rsidRPr="00A763D1" w:rsidRDefault="0038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BA5 – 200</w:t>
      </w:r>
      <w:bookmarkStart w:id="0" w:name="_GoBack"/>
      <w:bookmarkEnd w:id="0"/>
      <w:r w:rsidR="00AB3DDB">
        <w:rPr>
          <w:rFonts w:ascii="Times New Roman" w:hAnsi="Times New Roman" w:cs="Times New Roman"/>
          <w:sz w:val="24"/>
          <w:szCs w:val="24"/>
        </w:rPr>
        <w:t xml:space="preserve"> TRs</w:t>
      </w:r>
    </w:p>
    <w:sectPr w:rsidR="00AB3DDB" w:rsidRPr="00A7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547AA"/>
    <w:multiLevelType w:val="hybridMultilevel"/>
    <w:tmpl w:val="EB42D6FC"/>
    <w:lvl w:ilvl="0" w:tplc="6414F4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A6"/>
    <w:rsid w:val="00015B8A"/>
    <w:rsid w:val="0002662B"/>
    <w:rsid w:val="00074D1D"/>
    <w:rsid w:val="00126AC8"/>
    <w:rsid w:val="00217159"/>
    <w:rsid w:val="002815DF"/>
    <w:rsid w:val="0031572C"/>
    <w:rsid w:val="00385D9C"/>
    <w:rsid w:val="004D3750"/>
    <w:rsid w:val="004E21A6"/>
    <w:rsid w:val="005327EC"/>
    <w:rsid w:val="005D2AA6"/>
    <w:rsid w:val="006E2E1F"/>
    <w:rsid w:val="006E7FC1"/>
    <w:rsid w:val="00706098"/>
    <w:rsid w:val="007532F2"/>
    <w:rsid w:val="008D0B8A"/>
    <w:rsid w:val="00A763D1"/>
    <w:rsid w:val="00AB3DDB"/>
    <w:rsid w:val="00B46F0D"/>
    <w:rsid w:val="00B67850"/>
    <w:rsid w:val="00BB1117"/>
    <w:rsid w:val="00C81852"/>
    <w:rsid w:val="00EF11C3"/>
    <w:rsid w:val="00F55952"/>
    <w:rsid w:val="00F578D0"/>
    <w:rsid w:val="00F607B8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15AE-59D2-43A7-BC84-9C954D96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EMBODY study</dc:creator>
  <cp:lastModifiedBy>EMBODY study</cp:lastModifiedBy>
  <cp:revision>26</cp:revision>
  <dcterms:created xsi:type="dcterms:W3CDTF">2015-12-10T21:51:00Z</dcterms:created>
  <dcterms:modified xsi:type="dcterms:W3CDTF">2015-12-11T19:56:00Z</dcterms:modified>
</cp:coreProperties>
</file>