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EBEE1" w14:textId="7B9207B4" w:rsidR="00C86FF9" w:rsidRPr="009C4919" w:rsidRDefault="005152AF" w:rsidP="000524C5">
      <w:pPr>
        <w:pStyle w:val="a3"/>
        <w:spacing w:before="0" w:after="0" w:line="240" w:lineRule="auto"/>
        <w:rPr>
          <w:rFonts w:asciiTheme="minorEastAsia" w:hAnsiTheme="minorEastAsia"/>
          <w:b w:val="0"/>
          <w:bCs w:val="0"/>
          <w:sz w:val="24"/>
          <w:szCs w:val="24"/>
        </w:rPr>
      </w:pPr>
      <w:r w:rsidRPr="009C4919">
        <w:rPr>
          <w:rFonts w:asciiTheme="minorEastAsia" w:hAnsiTheme="minorEastAsia" w:hint="eastAsia"/>
          <w:b w:val="0"/>
          <w:bCs w:val="0"/>
          <w:sz w:val="24"/>
          <w:szCs w:val="24"/>
        </w:rPr>
        <w:t xml:space="preserve">实验四 </w:t>
      </w:r>
      <w:r w:rsidR="00063DE5">
        <w:rPr>
          <w:rFonts w:asciiTheme="minorEastAsia" w:hAnsiTheme="minorEastAsia" w:hint="eastAsia"/>
          <w:b w:val="0"/>
          <w:bCs w:val="0"/>
          <w:sz w:val="24"/>
          <w:szCs w:val="24"/>
        </w:rPr>
        <w:t>用</w:t>
      </w:r>
      <w:r w:rsidRPr="009C4919">
        <w:rPr>
          <w:rFonts w:asciiTheme="minorEastAsia" w:hAnsiTheme="minorEastAsia" w:hint="eastAsia"/>
          <w:b w:val="0"/>
          <w:bCs w:val="0"/>
          <w:sz w:val="24"/>
          <w:szCs w:val="24"/>
        </w:rPr>
        <w:t>H</w:t>
      </w:r>
      <w:r w:rsidRPr="009C4919">
        <w:rPr>
          <w:rFonts w:asciiTheme="minorEastAsia" w:hAnsiTheme="minorEastAsia"/>
          <w:b w:val="0"/>
          <w:bCs w:val="0"/>
          <w:sz w:val="24"/>
          <w:szCs w:val="24"/>
        </w:rPr>
        <w:t>opfield</w:t>
      </w:r>
      <w:r w:rsidRPr="009C4919">
        <w:rPr>
          <w:rFonts w:asciiTheme="minorEastAsia" w:hAnsiTheme="minorEastAsia" w:hint="eastAsia"/>
          <w:b w:val="0"/>
          <w:bCs w:val="0"/>
          <w:sz w:val="24"/>
          <w:szCs w:val="24"/>
        </w:rPr>
        <w:t>神经网络解决TSP问题</w:t>
      </w:r>
    </w:p>
    <w:p w14:paraId="42985778" w14:textId="54BC83CE" w:rsidR="000524C5" w:rsidRPr="000524C5" w:rsidRDefault="000524C5" w:rsidP="000524C5">
      <w:pPr>
        <w:pStyle w:val="a5"/>
        <w:numPr>
          <w:ilvl w:val="0"/>
          <w:numId w:val="3"/>
        </w:numPr>
        <w:ind w:firstLineChars="0"/>
        <w:rPr>
          <w:rFonts w:asciiTheme="minorEastAsia" w:hAnsiTheme="minorEastAsia"/>
          <w:szCs w:val="21"/>
        </w:rPr>
      </w:pPr>
      <w:r w:rsidRPr="000524C5">
        <w:rPr>
          <w:rFonts w:asciiTheme="minorEastAsia" w:hAnsiTheme="minorEastAsia" w:hint="eastAsia"/>
          <w:szCs w:val="21"/>
        </w:rPr>
        <w:t>问题描述</w:t>
      </w:r>
    </w:p>
    <w:p w14:paraId="6FAD7395" w14:textId="3595B0F4" w:rsidR="00A706C7" w:rsidRDefault="000524C5" w:rsidP="00A706C7">
      <w:pPr>
        <w:ind w:firstLine="420"/>
        <w:jc w:val="left"/>
        <w:rPr>
          <w:rFonts w:asciiTheme="minorEastAsia" w:hAnsiTheme="minorEastAsia"/>
          <w:szCs w:val="21"/>
        </w:rPr>
      </w:pPr>
      <w:r w:rsidRPr="000524C5">
        <w:rPr>
          <w:rFonts w:asciiTheme="minorEastAsia" w:hAnsiTheme="minorEastAsia" w:hint="eastAsia"/>
          <w:szCs w:val="21"/>
        </w:rPr>
        <w:t>旅行商问题（</w:t>
      </w:r>
      <w:r w:rsidRPr="000524C5">
        <w:rPr>
          <w:rFonts w:asciiTheme="minorEastAsia" w:hAnsiTheme="minorEastAsia"/>
          <w:szCs w:val="21"/>
        </w:rPr>
        <w:t>Travelling Salesman Problem, 简记TSP，亦称货郎担问题)：设有N</w:t>
      </w:r>
      <w:proofErr w:type="gramStart"/>
      <w:r w:rsidRPr="000524C5">
        <w:rPr>
          <w:rFonts w:asciiTheme="minorEastAsia" w:hAnsiTheme="minorEastAsia"/>
          <w:szCs w:val="21"/>
        </w:rPr>
        <w:t>个</w:t>
      </w:r>
      <w:proofErr w:type="gramEnd"/>
      <w:r w:rsidRPr="000524C5">
        <w:rPr>
          <w:rFonts w:asciiTheme="minorEastAsia" w:hAnsiTheme="minorEastAsia"/>
          <w:szCs w:val="21"/>
        </w:rPr>
        <w:t>城市和距离矩阵D=[dij]，其中dij表示城市i到城市j的距离，i，j=1，2 … n，则问题是要找出遍访每个城市恰好一次的一条回路并使其路径长度为最短。</w:t>
      </w:r>
    </w:p>
    <w:p w14:paraId="4AB24919" w14:textId="77777777" w:rsidR="00A706C7" w:rsidRDefault="00A706C7" w:rsidP="00A706C7">
      <w:pPr>
        <w:ind w:firstLine="420"/>
        <w:jc w:val="left"/>
        <w:rPr>
          <w:rFonts w:asciiTheme="minorEastAsia" w:hAnsiTheme="minorEastAsia" w:hint="eastAsia"/>
          <w:szCs w:val="21"/>
        </w:rPr>
      </w:pPr>
    </w:p>
    <w:p w14:paraId="61B5D0C0" w14:textId="190024EF" w:rsidR="000524C5" w:rsidRPr="000524C5" w:rsidRDefault="00A706C7" w:rsidP="00A706C7">
      <w:pPr>
        <w:jc w:val="left"/>
        <w:rPr>
          <w:rFonts w:asciiTheme="minorEastAsia" w:hAnsiTheme="minorEastAsia" w:hint="eastAsia"/>
          <w:szCs w:val="21"/>
        </w:rPr>
      </w:pPr>
      <w:r>
        <w:rPr>
          <w:rFonts w:asciiTheme="minorEastAsia" w:hAnsiTheme="minorEastAsia" w:hint="eastAsia"/>
          <w:szCs w:val="21"/>
        </w:rPr>
        <w:t>二、</w:t>
      </w:r>
      <w:r w:rsidR="000524C5" w:rsidRPr="000524C5">
        <w:rPr>
          <w:rFonts w:asciiTheme="minorEastAsia" w:hAnsiTheme="minorEastAsia" w:hint="eastAsia"/>
          <w:szCs w:val="21"/>
        </w:rPr>
        <w:t>算法设计</w:t>
      </w:r>
    </w:p>
    <w:p w14:paraId="4711229E" w14:textId="63F04187" w:rsidR="000524C5" w:rsidRPr="000524C5" w:rsidRDefault="000524C5" w:rsidP="000524C5">
      <w:pPr>
        <w:rPr>
          <w:rFonts w:asciiTheme="minorEastAsia" w:hAnsiTheme="minorEastAsia"/>
          <w:szCs w:val="21"/>
        </w:rPr>
      </w:pPr>
      <w:r w:rsidRPr="000524C5">
        <w:rPr>
          <w:rFonts w:asciiTheme="minorEastAsia" w:hAnsiTheme="minorEastAsia" w:hint="eastAsia"/>
          <w:szCs w:val="21"/>
        </w:rPr>
        <w:t>1、</w:t>
      </w:r>
      <w:r w:rsidR="005152AF" w:rsidRPr="000524C5">
        <w:rPr>
          <w:rFonts w:asciiTheme="minorEastAsia" w:hAnsiTheme="minorEastAsia"/>
          <w:szCs w:val="21"/>
        </w:rPr>
        <w:t>置换矩阵设计</w:t>
      </w:r>
    </w:p>
    <w:p w14:paraId="518A8853" w14:textId="6AB554C1" w:rsidR="000524C5" w:rsidRPr="000524C5" w:rsidRDefault="000524C5" w:rsidP="00A55495">
      <w:pPr>
        <w:ind w:firstLine="420"/>
        <w:rPr>
          <w:rFonts w:asciiTheme="minorEastAsia" w:hAnsiTheme="minorEastAsia" w:cs="宋体"/>
          <w:kern w:val="0"/>
          <w:szCs w:val="21"/>
        </w:rPr>
      </w:pPr>
      <w:r w:rsidRPr="000524C5">
        <w:rPr>
          <w:rFonts w:asciiTheme="minorEastAsia" w:hAnsiTheme="minorEastAsia" w:cs="宋体" w:hint="eastAsia"/>
          <w:kern w:val="0"/>
          <w:szCs w:val="21"/>
        </w:rPr>
        <w:t>首先假设有</w:t>
      </w:r>
      <w:proofErr w:type="gramStart"/>
      <w:r w:rsidR="005152AF" w:rsidRPr="000524C5">
        <w:rPr>
          <w:rFonts w:asciiTheme="minorEastAsia" w:hAnsiTheme="minorEastAsia" w:cs="宋体"/>
          <w:kern w:val="0"/>
          <w:szCs w:val="21"/>
        </w:rPr>
        <w:t>有</w:t>
      </w:r>
      <w:proofErr w:type="gramEnd"/>
      <w:r w:rsidR="005152AF" w:rsidRPr="000524C5">
        <w:rPr>
          <w:rFonts w:asciiTheme="minorEastAsia" w:hAnsiTheme="minorEastAsia" w:cs="宋体"/>
          <w:kern w:val="0"/>
          <w:szCs w:val="21"/>
        </w:rPr>
        <w:t>8个城市，通过构造</w:t>
      </w:r>
      <w:r w:rsidRPr="000524C5">
        <w:rPr>
          <w:rFonts w:asciiTheme="minorEastAsia" w:hAnsiTheme="minorEastAsia" w:cs="宋体" w:hint="eastAsia"/>
          <w:kern w:val="0"/>
          <w:szCs w:val="21"/>
        </w:rPr>
        <w:t>神经网络</w:t>
      </w:r>
      <w:r w:rsidR="005152AF" w:rsidRPr="000524C5">
        <w:rPr>
          <w:rFonts w:asciiTheme="minorEastAsia" w:hAnsiTheme="minorEastAsia" w:cs="宋体"/>
          <w:kern w:val="0"/>
          <w:szCs w:val="21"/>
        </w:rPr>
        <w:t>模型，将每一个城市对应于神经网络的每一个神经元，即案例的TSP问题可以用8x8=64个神经元组成的Hopfield网络来求解为了满足TSP的规则，我们设计置换矩阵的形式如下</w:t>
      </w:r>
      <w:r w:rsidRPr="000524C5">
        <w:rPr>
          <w:rFonts w:asciiTheme="minorEastAsia" w:hAnsiTheme="minorEastAsia" w:cs="宋体" w:hint="eastAsia"/>
          <w:kern w:val="0"/>
          <w:szCs w:val="21"/>
        </w:rPr>
        <w:t>图所示</w:t>
      </w:r>
      <w:r w:rsidR="00A55495">
        <w:rPr>
          <w:rFonts w:asciiTheme="minorEastAsia" w:hAnsiTheme="minorEastAsia" w:cs="宋体" w:hint="eastAsia"/>
          <w:kern w:val="0"/>
          <w:szCs w:val="21"/>
        </w:rPr>
        <w:t>。</w:t>
      </w:r>
    </w:p>
    <w:p w14:paraId="4343D3C3" w14:textId="3B7C634A" w:rsidR="005152AF" w:rsidRPr="000524C5" w:rsidRDefault="000524C5" w:rsidP="000524C5">
      <w:pPr>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4D57E12C" wp14:editId="389EB26C">
            <wp:extent cx="2705100" cy="1800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800225"/>
                    </a:xfrm>
                    <a:prstGeom prst="rect">
                      <a:avLst/>
                    </a:prstGeom>
                    <a:noFill/>
                    <a:ln>
                      <a:noFill/>
                    </a:ln>
                  </pic:spPr>
                </pic:pic>
              </a:graphicData>
            </a:graphic>
          </wp:inline>
        </w:drawing>
      </w:r>
    </w:p>
    <w:p w14:paraId="2047509F" w14:textId="354C180F" w:rsidR="005152AF" w:rsidRPr="000524C5" w:rsidRDefault="005152AF" w:rsidP="00A55495">
      <w:pPr>
        <w:widowControl/>
        <w:ind w:firstLine="420"/>
        <w:jc w:val="left"/>
        <w:rPr>
          <w:rFonts w:asciiTheme="minorEastAsia" w:hAnsiTheme="minorEastAsia" w:cs="宋体"/>
          <w:kern w:val="0"/>
          <w:szCs w:val="21"/>
        </w:rPr>
      </w:pPr>
      <w:r w:rsidRPr="000524C5">
        <w:rPr>
          <w:rFonts w:asciiTheme="minorEastAsia" w:hAnsiTheme="minorEastAsia" w:cs="宋体"/>
          <w:kern w:val="0"/>
          <w:szCs w:val="21"/>
        </w:rPr>
        <w:t>置换矩阵负责翻译并遵从TSP的规则：</w:t>
      </w:r>
    </w:p>
    <w:p w14:paraId="6AEC9F41" w14:textId="52BE5450" w:rsidR="005152AF" w:rsidRPr="000524C5" w:rsidRDefault="005152AF" w:rsidP="000524C5">
      <w:pPr>
        <w:widowControl/>
        <w:ind w:right="720"/>
        <w:jc w:val="left"/>
        <w:rPr>
          <w:rFonts w:asciiTheme="minorEastAsia" w:hAnsiTheme="minorEastAsia" w:cs="宋体"/>
          <w:kern w:val="0"/>
          <w:szCs w:val="21"/>
        </w:rPr>
      </w:pPr>
      <w:r w:rsidRPr="000524C5">
        <w:rPr>
          <w:rFonts w:asciiTheme="minorEastAsia" w:hAnsiTheme="minorEastAsia" w:cs="宋体"/>
          <w:kern w:val="0"/>
          <w:szCs w:val="21"/>
        </w:rPr>
        <w:t>（1）一个城市只能被访问一次，翻译为：矩阵每行有且只有一个1，其余元素为0</w:t>
      </w:r>
    </w:p>
    <w:p w14:paraId="12A662FF" w14:textId="77777777" w:rsidR="005152AF" w:rsidRPr="000524C5" w:rsidRDefault="005152AF" w:rsidP="000524C5">
      <w:pPr>
        <w:widowControl/>
        <w:ind w:right="720"/>
        <w:jc w:val="left"/>
        <w:rPr>
          <w:rFonts w:asciiTheme="minorEastAsia" w:hAnsiTheme="minorEastAsia" w:cs="宋体"/>
          <w:kern w:val="0"/>
          <w:szCs w:val="21"/>
        </w:rPr>
      </w:pPr>
      <w:r w:rsidRPr="000524C5">
        <w:rPr>
          <w:rFonts w:asciiTheme="minorEastAsia" w:hAnsiTheme="minorEastAsia" w:cs="宋体"/>
          <w:kern w:val="0"/>
          <w:szCs w:val="21"/>
        </w:rPr>
        <w:t>（2）一次只能访问一个城市，翻译为：矩阵每列有且只有一个1，其余元素均为0</w:t>
      </w:r>
    </w:p>
    <w:p w14:paraId="14309726" w14:textId="77777777" w:rsidR="005152AF" w:rsidRPr="000524C5" w:rsidRDefault="005152AF" w:rsidP="000524C5">
      <w:pPr>
        <w:widowControl/>
        <w:ind w:right="720"/>
        <w:jc w:val="left"/>
        <w:rPr>
          <w:rFonts w:asciiTheme="minorEastAsia" w:hAnsiTheme="minorEastAsia" w:cs="宋体"/>
          <w:kern w:val="0"/>
          <w:szCs w:val="21"/>
        </w:rPr>
      </w:pPr>
      <w:r w:rsidRPr="000524C5">
        <w:rPr>
          <w:rFonts w:asciiTheme="minorEastAsia" w:hAnsiTheme="minorEastAsia" w:cs="宋体"/>
          <w:kern w:val="0"/>
          <w:szCs w:val="21"/>
        </w:rPr>
        <w:t>（3）共访问过n</w:t>
      </w:r>
      <w:proofErr w:type="gramStart"/>
      <w:r w:rsidRPr="000524C5">
        <w:rPr>
          <w:rFonts w:asciiTheme="minorEastAsia" w:hAnsiTheme="minorEastAsia" w:cs="宋体"/>
          <w:kern w:val="0"/>
          <w:szCs w:val="21"/>
        </w:rPr>
        <w:t>个</w:t>
      </w:r>
      <w:proofErr w:type="gramEnd"/>
      <w:r w:rsidRPr="000524C5">
        <w:rPr>
          <w:rFonts w:asciiTheme="minorEastAsia" w:hAnsiTheme="minorEastAsia" w:cs="宋体"/>
          <w:kern w:val="0"/>
          <w:szCs w:val="21"/>
        </w:rPr>
        <w:t>城市，翻译为：矩阵的全部元素中1的数量为n</w:t>
      </w:r>
    </w:p>
    <w:p w14:paraId="741675B4" w14:textId="2DD75686" w:rsidR="005152AF" w:rsidRPr="000524C5" w:rsidRDefault="005152AF" w:rsidP="00A55495">
      <w:pPr>
        <w:widowControl/>
        <w:ind w:firstLine="420"/>
        <w:jc w:val="left"/>
        <w:rPr>
          <w:rFonts w:asciiTheme="minorEastAsia" w:hAnsiTheme="minorEastAsia" w:cs="宋体"/>
          <w:kern w:val="0"/>
          <w:szCs w:val="21"/>
        </w:rPr>
      </w:pPr>
      <w:r w:rsidRPr="000524C5">
        <w:rPr>
          <w:rFonts w:asciiTheme="minorEastAsia" w:hAnsiTheme="minorEastAsia" w:cs="宋体"/>
          <w:kern w:val="0"/>
          <w:szCs w:val="21"/>
        </w:rPr>
        <w:t>在神经网络迭代优化过程中，每次神经元输出的状态集合只要满足上述置换矩阵的规则，则证明该组输出状态就是一个TSP问题的解，我们只要在这些解中找到最小代价</w:t>
      </w:r>
      <w:proofErr w:type="gramStart"/>
      <w:r w:rsidRPr="000524C5">
        <w:rPr>
          <w:rFonts w:asciiTheme="minorEastAsia" w:hAnsiTheme="minorEastAsia" w:cs="宋体"/>
          <w:kern w:val="0"/>
          <w:szCs w:val="21"/>
        </w:rPr>
        <w:t>的解即可</w:t>
      </w:r>
      <w:proofErr w:type="gramEnd"/>
      <w:r w:rsidR="00D82019">
        <w:rPr>
          <w:rFonts w:asciiTheme="minorEastAsia" w:hAnsiTheme="minorEastAsia" w:cs="宋体" w:hint="eastAsia"/>
          <w:kern w:val="0"/>
          <w:szCs w:val="21"/>
        </w:rPr>
        <w:t>。</w:t>
      </w:r>
    </w:p>
    <w:p w14:paraId="457067D0" w14:textId="14118749" w:rsidR="005152AF" w:rsidRPr="000524C5" w:rsidRDefault="000524C5" w:rsidP="000524C5">
      <w:pPr>
        <w:widowControl/>
        <w:jc w:val="left"/>
        <w:rPr>
          <w:rFonts w:asciiTheme="minorEastAsia" w:hAnsiTheme="minorEastAsia" w:cs="宋体"/>
          <w:kern w:val="0"/>
          <w:szCs w:val="21"/>
        </w:rPr>
      </w:pPr>
      <w:r w:rsidRPr="000524C5">
        <w:rPr>
          <w:rFonts w:asciiTheme="minorEastAsia" w:hAnsiTheme="minorEastAsia" w:cs="宋体" w:hint="eastAsia"/>
          <w:kern w:val="0"/>
          <w:szCs w:val="21"/>
        </w:rPr>
        <w:t>2、</w:t>
      </w:r>
      <w:r w:rsidR="005152AF" w:rsidRPr="000524C5">
        <w:rPr>
          <w:rFonts w:asciiTheme="minorEastAsia" w:hAnsiTheme="minorEastAsia" w:cs="宋体"/>
          <w:kern w:val="0"/>
          <w:szCs w:val="21"/>
        </w:rPr>
        <w:t>能量方程</w:t>
      </w:r>
      <w:r w:rsidR="005E6E29">
        <w:rPr>
          <w:rFonts w:asciiTheme="minorEastAsia" w:hAnsiTheme="minorEastAsia" w:cs="宋体" w:hint="eastAsia"/>
          <w:kern w:val="0"/>
          <w:szCs w:val="21"/>
        </w:rPr>
        <w:t>设计</w:t>
      </w:r>
    </w:p>
    <w:p w14:paraId="627054F6" w14:textId="09921D08" w:rsidR="005152AF" w:rsidRPr="000524C5" w:rsidRDefault="005152AF" w:rsidP="00A55495">
      <w:pPr>
        <w:widowControl/>
        <w:ind w:firstLine="420"/>
        <w:jc w:val="left"/>
        <w:rPr>
          <w:rFonts w:asciiTheme="minorEastAsia" w:hAnsiTheme="minorEastAsia" w:cs="宋体"/>
          <w:kern w:val="0"/>
          <w:szCs w:val="21"/>
        </w:rPr>
      </w:pPr>
      <w:r w:rsidRPr="000524C5">
        <w:rPr>
          <w:rFonts w:asciiTheme="minorEastAsia" w:hAnsiTheme="minorEastAsia" w:cs="宋体"/>
          <w:kern w:val="0"/>
          <w:szCs w:val="21"/>
        </w:rPr>
        <w:t>对于TSP问题，我们在一般性CHNN能量函数的基础上，需要考虑以下两点问题来设计出TSP的能量函数</w:t>
      </w:r>
    </w:p>
    <w:p w14:paraId="0A78537D" w14:textId="77777777" w:rsidR="005152AF" w:rsidRPr="000524C5" w:rsidRDefault="005152AF" w:rsidP="000524C5">
      <w:pPr>
        <w:widowControl/>
        <w:ind w:right="720"/>
        <w:jc w:val="left"/>
        <w:rPr>
          <w:rFonts w:asciiTheme="minorEastAsia" w:hAnsiTheme="minorEastAsia" w:cs="宋体"/>
          <w:kern w:val="0"/>
          <w:szCs w:val="21"/>
        </w:rPr>
      </w:pPr>
      <w:r w:rsidRPr="000524C5">
        <w:rPr>
          <w:rFonts w:asciiTheme="minorEastAsia" w:hAnsiTheme="minorEastAsia" w:cs="宋体"/>
          <w:kern w:val="0"/>
          <w:szCs w:val="21"/>
        </w:rPr>
        <w:t>（1）TSP的能量函数需要量化的翻译置换矩阵的规则</w:t>
      </w:r>
    </w:p>
    <w:p w14:paraId="45278806" w14:textId="77777777" w:rsidR="005152AF" w:rsidRPr="000524C5" w:rsidRDefault="005152AF" w:rsidP="000524C5">
      <w:pPr>
        <w:widowControl/>
        <w:ind w:right="720"/>
        <w:jc w:val="left"/>
        <w:rPr>
          <w:rFonts w:asciiTheme="minorEastAsia" w:hAnsiTheme="minorEastAsia" w:cs="宋体"/>
          <w:kern w:val="0"/>
          <w:szCs w:val="21"/>
        </w:rPr>
      </w:pPr>
      <w:r w:rsidRPr="000524C5">
        <w:rPr>
          <w:rFonts w:asciiTheme="minorEastAsia" w:hAnsiTheme="minorEastAsia" w:cs="宋体"/>
          <w:kern w:val="0"/>
          <w:szCs w:val="21"/>
        </w:rPr>
        <w:t>（2）在TSP问题中的n!</w:t>
      </w:r>
      <w:proofErr w:type="gramStart"/>
      <w:r w:rsidRPr="000524C5">
        <w:rPr>
          <w:rFonts w:asciiTheme="minorEastAsia" w:hAnsiTheme="minorEastAsia" w:cs="宋体"/>
          <w:kern w:val="0"/>
          <w:szCs w:val="21"/>
        </w:rPr>
        <w:t>个</w:t>
      </w:r>
      <w:proofErr w:type="gramEnd"/>
      <w:r w:rsidRPr="000524C5">
        <w:rPr>
          <w:rFonts w:asciiTheme="minorEastAsia" w:hAnsiTheme="minorEastAsia" w:cs="宋体"/>
          <w:kern w:val="0"/>
          <w:szCs w:val="21"/>
        </w:rPr>
        <w:t>合法路线中，能量函数要有利于量化表示最短路线的解</w:t>
      </w:r>
    </w:p>
    <w:p w14:paraId="21A5F263" w14:textId="7005E2E9" w:rsidR="000524C5" w:rsidRPr="000524C5" w:rsidRDefault="005152AF" w:rsidP="00A55495">
      <w:pPr>
        <w:widowControl/>
        <w:ind w:firstLine="420"/>
        <w:jc w:val="left"/>
        <w:rPr>
          <w:rFonts w:asciiTheme="minorEastAsia" w:hAnsiTheme="minorEastAsia" w:cs="宋体"/>
          <w:kern w:val="0"/>
          <w:szCs w:val="21"/>
        </w:rPr>
      </w:pPr>
      <w:r w:rsidRPr="000524C5">
        <w:rPr>
          <w:rFonts w:asciiTheme="minorEastAsia" w:hAnsiTheme="minorEastAsia" w:cs="宋体"/>
          <w:kern w:val="0"/>
          <w:szCs w:val="21"/>
        </w:rPr>
        <w:t>为此，我们设计TSP能量函数的第一项为</w:t>
      </w:r>
      <w:r w:rsidR="005E6E29">
        <w:rPr>
          <w:rFonts w:asciiTheme="minorEastAsia" w:hAnsiTheme="minorEastAsia" w:cs="宋体" w:hint="eastAsia"/>
          <w:kern w:val="0"/>
          <w:szCs w:val="21"/>
        </w:rPr>
        <w:t>：</w:t>
      </w:r>
    </w:p>
    <w:p w14:paraId="189A2F11" w14:textId="21D91FCE" w:rsidR="005152AF"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noProof/>
          <w:kern w:val="0"/>
          <w:szCs w:val="21"/>
        </w:rPr>
        <w:drawing>
          <wp:inline distT="0" distB="0" distL="0" distR="0" wp14:anchorId="417953CE" wp14:editId="14E031B7">
            <wp:extent cx="1560116" cy="565363"/>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1643564" cy="595603"/>
                    </a:xfrm>
                    <a:prstGeom prst="rect">
                      <a:avLst/>
                    </a:prstGeom>
                  </pic:spPr>
                </pic:pic>
              </a:graphicData>
            </a:graphic>
          </wp:inline>
        </w:drawing>
      </w:r>
    </w:p>
    <w:p w14:paraId="62118F3B" w14:textId="68D5E6EF" w:rsidR="000524C5" w:rsidRPr="000524C5" w:rsidRDefault="000524C5" w:rsidP="00A55495">
      <w:pPr>
        <w:widowControl/>
        <w:shd w:val="clear" w:color="auto" w:fill="FFFFFF"/>
        <w:ind w:firstLine="420"/>
        <w:jc w:val="left"/>
        <w:rPr>
          <w:rFonts w:asciiTheme="minorEastAsia" w:hAnsiTheme="minorEastAsia" w:cs="宋体"/>
          <w:color w:val="000000" w:themeColor="text1"/>
          <w:kern w:val="0"/>
          <w:szCs w:val="21"/>
        </w:rPr>
      </w:pPr>
      <w:r w:rsidRPr="000524C5">
        <w:rPr>
          <w:rFonts w:asciiTheme="minorEastAsia" w:hAnsiTheme="minorEastAsia" w:cs="宋体"/>
          <w:color w:val="000000" w:themeColor="text1"/>
          <w:kern w:val="0"/>
          <w:szCs w:val="21"/>
        </w:rPr>
        <w:t>上式</w:t>
      </w:r>
      <w:r w:rsidR="005E6E29">
        <w:rPr>
          <w:rFonts w:asciiTheme="minorEastAsia" w:hAnsiTheme="minorEastAsia" w:cs="宋体" w:hint="eastAsia"/>
          <w:color w:val="000000" w:themeColor="text1"/>
          <w:kern w:val="0"/>
          <w:szCs w:val="21"/>
        </w:rPr>
        <w:t>表示</w:t>
      </w:r>
      <w:r w:rsidRPr="000524C5">
        <w:rPr>
          <w:rFonts w:asciiTheme="minorEastAsia" w:hAnsiTheme="minorEastAsia" w:cs="宋体"/>
          <w:color w:val="000000" w:themeColor="text1"/>
          <w:kern w:val="0"/>
          <w:szCs w:val="21"/>
        </w:rPr>
        <w:t>每一行中的每一个城市x，必须有且只有一个1，符合置换矩阵的第一条规则</w:t>
      </w:r>
      <w:r w:rsidR="00A55495" w:rsidRPr="00D82019">
        <w:rPr>
          <w:rFonts w:asciiTheme="minorEastAsia" w:hAnsiTheme="minorEastAsia" w:cs="宋体" w:hint="eastAsia"/>
          <w:color w:val="000000" w:themeColor="text1"/>
          <w:kern w:val="0"/>
          <w:szCs w:val="21"/>
        </w:rPr>
        <w:t>。</w:t>
      </w:r>
      <w:r w:rsidRPr="000524C5">
        <w:rPr>
          <w:rFonts w:asciiTheme="minorEastAsia" w:hAnsiTheme="minorEastAsia" w:cs="宋体"/>
          <w:color w:val="000000" w:themeColor="text1"/>
          <w:kern w:val="0"/>
          <w:szCs w:val="21"/>
        </w:rPr>
        <w:t>TSP能量函数的第二项</w:t>
      </w:r>
      <w:r w:rsidR="005E6E29">
        <w:rPr>
          <w:rFonts w:asciiTheme="minorEastAsia" w:hAnsiTheme="minorEastAsia" w:cs="宋体" w:hint="eastAsia"/>
          <w:color w:val="000000" w:themeColor="text1"/>
          <w:kern w:val="0"/>
          <w:szCs w:val="21"/>
        </w:rPr>
        <w:t>设计</w:t>
      </w:r>
      <w:r w:rsidRPr="000524C5">
        <w:rPr>
          <w:rFonts w:asciiTheme="minorEastAsia" w:hAnsiTheme="minorEastAsia" w:cs="宋体"/>
          <w:color w:val="000000" w:themeColor="text1"/>
          <w:kern w:val="0"/>
          <w:szCs w:val="21"/>
        </w:rPr>
        <w:t>为</w:t>
      </w:r>
      <w:r w:rsidR="005E6E29">
        <w:rPr>
          <w:rFonts w:asciiTheme="minorEastAsia" w:hAnsiTheme="minorEastAsia" w:cs="宋体" w:hint="eastAsia"/>
          <w:color w:val="000000" w:themeColor="text1"/>
          <w:kern w:val="0"/>
          <w:szCs w:val="21"/>
        </w:rPr>
        <w:t>：</w:t>
      </w:r>
    </w:p>
    <w:p w14:paraId="23801E0F" w14:textId="58EBDE70"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4A69EC13" wp14:editId="05AF2074">
            <wp:extent cx="1552198" cy="58805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1574061" cy="596341"/>
                    </a:xfrm>
                    <a:prstGeom prst="rect">
                      <a:avLst/>
                    </a:prstGeom>
                  </pic:spPr>
                </pic:pic>
              </a:graphicData>
            </a:graphic>
          </wp:inline>
        </w:drawing>
      </w:r>
    </w:p>
    <w:p w14:paraId="390C0C3B" w14:textId="7BB91F85" w:rsidR="000524C5" w:rsidRPr="000524C5" w:rsidRDefault="000524C5" w:rsidP="00A55495">
      <w:pPr>
        <w:widowControl/>
        <w:shd w:val="clear" w:color="auto" w:fill="FFFFFF"/>
        <w:ind w:firstLine="420"/>
        <w:jc w:val="left"/>
        <w:rPr>
          <w:rFonts w:asciiTheme="minorEastAsia" w:hAnsiTheme="minorEastAsia" w:cs="宋体"/>
          <w:color w:val="000000" w:themeColor="text1"/>
          <w:kern w:val="0"/>
          <w:szCs w:val="21"/>
        </w:rPr>
      </w:pPr>
      <w:r w:rsidRPr="000524C5">
        <w:rPr>
          <w:rFonts w:asciiTheme="minorEastAsia" w:hAnsiTheme="minorEastAsia" w:cs="宋体"/>
          <w:color w:val="000000" w:themeColor="text1"/>
          <w:kern w:val="0"/>
          <w:szCs w:val="21"/>
        </w:rPr>
        <w:lastRenderedPageBreak/>
        <w:t>上式</w:t>
      </w:r>
      <w:r w:rsidR="005E6E29">
        <w:rPr>
          <w:rFonts w:asciiTheme="minorEastAsia" w:hAnsiTheme="minorEastAsia" w:cs="宋体" w:hint="eastAsia"/>
          <w:color w:val="000000" w:themeColor="text1"/>
          <w:kern w:val="0"/>
          <w:szCs w:val="21"/>
        </w:rPr>
        <w:t>表示</w:t>
      </w:r>
      <w:r w:rsidRPr="000524C5">
        <w:rPr>
          <w:rFonts w:asciiTheme="minorEastAsia" w:hAnsiTheme="minorEastAsia" w:cs="宋体"/>
          <w:color w:val="000000" w:themeColor="text1"/>
          <w:kern w:val="0"/>
          <w:szCs w:val="21"/>
        </w:rPr>
        <w:t>每一列中的每一个城市x，必须有且只有一个1，符合置换矩阵的第二条规则</w:t>
      </w:r>
      <w:r w:rsidR="00A55495" w:rsidRPr="00D82019">
        <w:rPr>
          <w:rFonts w:asciiTheme="minorEastAsia" w:hAnsiTheme="minorEastAsia" w:cs="宋体" w:hint="eastAsia"/>
          <w:color w:val="000000" w:themeColor="text1"/>
          <w:kern w:val="0"/>
          <w:szCs w:val="21"/>
        </w:rPr>
        <w:t>。</w:t>
      </w:r>
      <w:r w:rsidRPr="000524C5">
        <w:rPr>
          <w:rFonts w:asciiTheme="minorEastAsia" w:hAnsiTheme="minorEastAsia" w:cs="宋体"/>
          <w:color w:val="000000" w:themeColor="text1"/>
          <w:kern w:val="0"/>
          <w:szCs w:val="21"/>
        </w:rPr>
        <w:t>TSP能量函数的第三项</w:t>
      </w:r>
      <w:r w:rsidR="005E6E29">
        <w:rPr>
          <w:rFonts w:asciiTheme="minorEastAsia" w:hAnsiTheme="minorEastAsia" w:cs="宋体" w:hint="eastAsia"/>
          <w:color w:val="000000" w:themeColor="text1"/>
          <w:kern w:val="0"/>
          <w:szCs w:val="21"/>
        </w:rPr>
        <w:t>设计</w:t>
      </w:r>
      <w:r w:rsidRPr="000524C5">
        <w:rPr>
          <w:rFonts w:asciiTheme="minorEastAsia" w:hAnsiTheme="minorEastAsia" w:cs="宋体"/>
          <w:color w:val="000000" w:themeColor="text1"/>
          <w:kern w:val="0"/>
          <w:szCs w:val="21"/>
        </w:rPr>
        <w:t>为</w:t>
      </w:r>
      <w:r w:rsidR="005E6E29">
        <w:rPr>
          <w:rFonts w:asciiTheme="minorEastAsia" w:hAnsiTheme="minorEastAsia" w:cs="宋体" w:hint="eastAsia"/>
          <w:color w:val="000000" w:themeColor="text1"/>
          <w:kern w:val="0"/>
          <w:szCs w:val="21"/>
        </w:rPr>
        <w:t>：</w:t>
      </w:r>
    </w:p>
    <w:p w14:paraId="6BC1503E" w14:textId="05DC8ABD"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18FC04C4" wp14:editId="6D97439D">
            <wp:extent cx="1524000" cy="54707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1542941" cy="553876"/>
                    </a:xfrm>
                    <a:prstGeom prst="rect">
                      <a:avLst/>
                    </a:prstGeom>
                  </pic:spPr>
                </pic:pic>
              </a:graphicData>
            </a:graphic>
          </wp:inline>
        </w:drawing>
      </w:r>
    </w:p>
    <w:p w14:paraId="2923EE0B" w14:textId="40535818" w:rsidR="000524C5" w:rsidRPr="000524C5" w:rsidRDefault="000524C5" w:rsidP="00A55495">
      <w:pPr>
        <w:widowControl/>
        <w:shd w:val="clear" w:color="auto" w:fill="FFFFFF"/>
        <w:ind w:firstLine="420"/>
        <w:jc w:val="left"/>
        <w:rPr>
          <w:rFonts w:asciiTheme="minorEastAsia" w:hAnsiTheme="minorEastAsia" w:cs="宋体"/>
          <w:color w:val="000000" w:themeColor="text1"/>
          <w:kern w:val="0"/>
          <w:szCs w:val="21"/>
        </w:rPr>
      </w:pPr>
      <w:r w:rsidRPr="000524C5">
        <w:rPr>
          <w:rFonts w:asciiTheme="minorEastAsia" w:hAnsiTheme="minorEastAsia" w:cs="宋体"/>
          <w:color w:val="000000" w:themeColor="text1"/>
          <w:kern w:val="0"/>
          <w:szCs w:val="21"/>
        </w:rPr>
        <w:t>上式</w:t>
      </w:r>
      <w:r w:rsidR="005E6E29">
        <w:rPr>
          <w:rFonts w:asciiTheme="minorEastAsia" w:hAnsiTheme="minorEastAsia" w:cs="宋体" w:hint="eastAsia"/>
          <w:color w:val="000000" w:themeColor="text1"/>
          <w:kern w:val="0"/>
          <w:szCs w:val="21"/>
        </w:rPr>
        <w:t>表示</w:t>
      </w:r>
      <w:r w:rsidRPr="000524C5">
        <w:rPr>
          <w:rFonts w:asciiTheme="minorEastAsia" w:hAnsiTheme="minorEastAsia" w:cs="宋体"/>
          <w:color w:val="000000" w:themeColor="text1"/>
          <w:kern w:val="0"/>
          <w:szCs w:val="21"/>
        </w:rPr>
        <w:t>整个矩阵有n</w:t>
      </w:r>
      <w:proofErr w:type="gramStart"/>
      <w:r w:rsidRPr="000524C5">
        <w:rPr>
          <w:rFonts w:asciiTheme="minorEastAsia" w:hAnsiTheme="minorEastAsia" w:cs="宋体"/>
          <w:color w:val="000000" w:themeColor="text1"/>
          <w:kern w:val="0"/>
          <w:szCs w:val="21"/>
        </w:rPr>
        <w:t>个</w:t>
      </w:r>
      <w:proofErr w:type="gramEnd"/>
      <w:r w:rsidRPr="000524C5">
        <w:rPr>
          <w:rFonts w:asciiTheme="minorEastAsia" w:hAnsiTheme="minorEastAsia" w:cs="宋体"/>
          <w:color w:val="000000" w:themeColor="text1"/>
          <w:kern w:val="0"/>
          <w:szCs w:val="21"/>
        </w:rPr>
        <w:t>1，符合置换矩阵的第三条规则</w:t>
      </w:r>
      <w:r w:rsidR="00A55495" w:rsidRPr="00D82019">
        <w:rPr>
          <w:rFonts w:asciiTheme="minorEastAsia" w:hAnsiTheme="minorEastAsia" w:cs="宋体" w:hint="eastAsia"/>
          <w:color w:val="000000" w:themeColor="text1"/>
          <w:kern w:val="0"/>
          <w:szCs w:val="21"/>
        </w:rPr>
        <w:t>。</w:t>
      </w:r>
      <w:r w:rsidRPr="000524C5">
        <w:rPr>
          <w:rFonts w:asciiTheme="minorEastAsia" w:hAnsiTheme="minorEastAsia" w:cs="宋体"/>
          <w:color w:val="000000" w:themeColor="text1"/>
          <w:kern w:val="0"/>
          <w:szCs w:val="21"/>
        </w:rPr>
        <w:t>TSP能量函数的第四项</w:t>
      </w:r>
      <w:r w:rsidR="005E6E29">
        <w:rPr>
          <w:rFonts w:asciiTheme="minorEastAsia" w:hAnsiTheme="minorEastAsia" w:cs="宋体" w:hint="eastAsia"/>
          <w:color w:val="000000" w:themeColor="text1"/>
          <w:kern w:val="0"/>
          <w:szCs w:val="21"/>
        </w:rPr>
        <w:t>设计</w:t>
      </w:r>
      <w:r w:rsidRPr="000524C5">
        <w:rPr>
          <w:rFonts w:asciiTheme="minorEastAsia" w:hAnsiTheme="minorEastAsia" w:cs="宋体"/>
          <w:color w:val="000000" w:themeColor="text1"/>
          <w:kern w:val="0"/>
          <w:szCs w:val="21"/>
        </w:rPr>
        <w:t>为</w:t>
      </w:r>
      <w:r w:rsidR="005E6E29">
        <w:rPr>
          <w:rFonts w:asciiTheme="minorEastAsia" w:hAnsiTheme="minorEastAsia" w:cs="宋体" w:hint="eastAsia"/>
          <w:color w:val="000000" w:themeColor="text1"/>
          <w:kern w:val="0"/>
          <w:szCs w:val="21"/>
        </w:rPr>
        <w:t>：</w:t>
      </w:r>
    </w:p>
    <w:p w14:paraId="78C33253" w14:textId="78C9DC3F"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68BB052D" wp14:editId="1D725BF1">
            <wp:extent cx="2495550" cy="583375"/>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2551058" cy="596351"/>
                    </a:xfrm>
                    <a:prstGeom prst="rect">
                      <a:avLst/>
                    </a:prstGeom>
                  </pic:spPr>
                </pic:pic>
              </a:graphicData>
            </a:graphic>
          </wp:inline>
        </w:drawing>
      </w:r>
    </w:p>
    <w:p w14:paraId="4B8FBB4A" w14:textId="66592CEF" w:rsidR="000524C5" w:rsidRPr="000524C5" w:rsidRDefault="000524C5" w:rsidP="00A55495">
      <w:pPr>
        <w:widowControl/>
        <w:shd w:val="clear" w:color="auto" w:fill="FFFFFF"/>
        <w:ind w:firstLine="420"/>
        <w:jc w:val="left"/>
        <w:rPr>
          <w:rFonts w:asciiTheme="minorEastAsia" w:hAnsiTheme="minorEastAsia" w:cs="宋体"/>
          <w:color w:val="000000" w:themeColor="text1"/>
          <w:kern w:val="0"/>
          <w:szCs w:val="21"/>
        </w:rPr>
      </w:pPr>
      <w:r w:rsidRPr="000524C5">
        <w:rPr>
          <w:rFonts w:asciiTheme="minorEastAsia" w:hAnsiTheme="minorEastAsia" w:cs="宋体"/>
          <w:color w:val="000000" w:themeColor="text1"/>
          <w:kern w:val="0"/>
          <w:szCs w:val="21"/>
        </w:rPr>
        <w:t>上式包含神经网络输出中有效解的路径长度信息，dxy表示城市x到城市y的距离</w:t>
      </w:r>
      <w:r w:rsidR="00A55495" w:rsidRPr="00D82019">
        <w:rPr>
          <w:rFonts w:asciiTheme="minorEastAsia" w:hAnsiTheme="minorEastAsia" w:cs="宋体" w:hint="eastAsia"/>
          <w:color w:val="000000" w:themeColor="text1"/>
          <w:kern w:val="0"/>
          <w:szCs w:val="21"/>
        </w:rPr>
        <w:t>。</w:t>
      </w:r>
      <w:r w:rsidRPr="000524C5">
        <w:rPr>
          <w:rFonts w:asciiTheme="minorEastAsia" w:hAnsiTheme="minorEastAsia" w:cs="宋体"/>
          <w:color w:val="000000" w:themeColor="text1"/>
          <w:kern w:val="0"/>
          <w:szCs w:val="21"/>
        </w:rPr>
        <w:t>为此，TSP的能量函数E整合为</w:t>
      </w:r>
      <w:r w:rsidR="005E6E29">
        <w:rPr>
          <w:rFonts w:asciiTheme="minorEastAsia" w:hAnsiTheme="minorEastAsia" w:cs="宋体" w:hint="eastAsia"/>
          <w:color w:val="000000" w:themeColor="text1"/>
          <w:kern w:val="0"/>
          <w:szCs w:val="21"/>
        </w:rPr>
        <w:t>：</w:t>
      </w:r>
    </w:p>
    <w:p w14:paraId="73134748" w14:textId="12729535"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7AF3A347" wp14:editId="21714BB8">
            <wp:extent cx="5274310" cy="10420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1042035"/>
                    </a:xfrm>
                    <a:prstGeom prst="rect">
                      <a:avLst/>
                    </a:prstGeom>
                  </pic:spPr>
                </pic:pic>
              </a:graphicData>
            </a:graphic>
          </wp:inline>
        </w:drawing>
      </w:r>
    </w:p>
    <w:p w14:paraId="50D2D10B" w14:textId="07B68893" w:rsidR="000524C5" w:rsidRPr="000524C5" w:rsidRDefault="000524C5" w:rsidP="00A55495">
      <w:pPr>
        <w:widowControl/>
        <w:ind w:firstLine="420"/>
        <w:jc w:val="left"/>
        <w:rPr>
          <w:rFonts w:asciiTheme="minorEastAsia" w:hAnsiTheme="minorEastAsia" w:cs="宋体"/>
          <w:kern w:val="0"/>
          <w:szCs w:val="21"/>
        </w:rPr>
      </w:pPr>
      <w:r w:rsidRPr="000524C5">
        <w:rPr>
          <w:rFonts w:asciiTheme="minorEastAsia" w:hAnsiTheme="minorEastAsia" w:cs="宋体" w:hint="eastAsia"/>
          <w:kern w:val="0"/>
          <w:szCs w:val="21"/>
        </w:rPr>
        <w:t>其中参数</w:t>
      </w:r>
      <w:r w:rsidRPr="000524C5">
        <w:rPr>
          <w:rFonts w:asciiTheme="minorEastAsia" w:hAnsiTheme="minorEastAsia" w:cs="宋体"/>
          <w:kern w:val="0"/>
          <w:szCs w:val="21"/>
        </w:rPr>
        <w:t>ABCD称为权值，前三项是满足TSP置换矩阵的约束条件，最后一项包含优化目标函数项</w:t>
      </w:r>
      <w:r w:rsidR="00A55495">
        <w:rPr>
          <w:rFonts w:asciiTheme="minorEastAsia" w:hAnsiTheme="minorEastAsia" w:cs="宋体" w:hint="eastAsia"/>
          <w:kern w:val="0"/>
          <w:szCs w:val="21"/>
        </w:rPr>
        <w:t>。</w:t>
      </w:r>
    </w:p>
    <w:p w14:paraId="520AABC7" w14:textId="7D3BE5B2" w:rsidR="000524C5" w:rsidRPr="000524C5" w:rsidRDefault="000524C5" w:rsidP="000524C5">
      <w:pPr>
        <w:widowControl/>
        <w:jc w:val="left"/>
        <w:rPr>
          <w:rFonts w:asciiTheme="minorEastAsia" w:hAnsiTheme="minorEastAsia" w:cs="宋体"/>
          <w:kern w:val="0"/>
          <w:szCs w:val="21"/>
        </w:rPr>
      </w:pPr>
      <w:r w:rsidRPr="000524C5">
        <w:rPr>
          <w:rFonts w:asciiTheme="minorEastAsia" w:hAnsiTheme="minorEastAsia" w:cs="宋体" w:hint="eastAsia"/>
          <w:kern w:val="0"/>
          <w:szCs w:val="21"/>
        </w:rPr>
        <w:t>3、</w:t>
      </w:r>
      <w:r w:rsidRPr="000524C5">
        <w:rPr>
          <w:rFonts w:asciiTheme="minorEastAsia" w:hAnsiTheme="minorEastAsia" w:cs="宋体" w:hint="eastAsia"/>
          <w:kern w:val="0"/>
          <w:szCs w:val="21"/>
        </w:rPr>
        <w:t>能量方程和状态方程的优化</w:t>
      </w:r>
    </w:p>
    <w:p w14:paraId="7DE7CB5B" w14:textId="7D55507D" w:rsidR="000524C5" w:rsidRPr="000524C5" w:rsidRDefault="000524C5" w:rsidP="00A55495">
      <w:pPr>
        <w:widowControl/>
        <w:ind w:firstLine="420"/>
        <w:jc w:val="left"/>
        <w:rPr>
          <w:rFonts w:asciiTheme="minorEastAsia" w:hAnsiTheme="minorEastAsia" w:cs="宋体"/>
          <w:kern w:val="0"/>
          <w:szCs w:val="21"/>
        </w:rPr>
      </w:pPr>
      <w:r w:rsidRPr="000524C5">
        <w:rPr>
          <w:rFonts w:asciiTheme="minorEastAsia" w:hAnsiTheme="minorEastAsia" w:cs="宋体" w:hint="eastAsia"/>
          <w:kern w:val="0"/>
          <w:szCs w:val="21"/>
        </w:rPr>
        <w:t>由于上式定义的能量函数过于复杂，数学家们对能量函数进行了优化，将</w:t>
      </w:r>
      <w:r w:rsidRPr="000524C5">
        <w:rPr>
          <w:rFonts w:asciiTheme="minorEastAsia" w:hAnsiTheme="minorEastAsia" w:cs="宋体"/>
          <w:kern w:val="0"/>
          <w:szCs w:val="21"/>
        </w:rPr>
        <w:t>TSP问题的能量函数改进为</w:t>
      </w:r>
    </w:p>
    <w:p w14:paraId="4CFDBFC6" w14:textId="7A098CEB"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31C8C785" wp14:editId="17823A76">
            <wp:extent cx="5274310" cy="6165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5274310" cy="616585"/>
                    </a:xfrm>
                    <a:prstGeom prst="rect">
                      <a:avLst/>
                    </a:prstGeom>
                  </pic:spPr>
                </pic:pic>
              </a:graphicData>
            </a:graphic>
          </wp:inline>
        </w:drawing>
      </w:r>
    </w:p>
    <w:p w14:paraId="5B6FFB38" w14:textId="47A59D97" w:rsidR="000524C5" w:rsidRPr="000524C5" w:rsidRDefault="000524C5" w:rsidP="00A55495">
      <w:pPr>
        <w:widowControl/>
        <w:ind w:firstLine="420"/>
        <w:jc w:val="left"/>
        <w:rPr>
          <w:rFonts w:asciiTheme="minorEastAsia" w:hAnsiTheme="minorEastAsia" w:cs="宋体"/>
          <w:kern w:val="0"/>
          <w:szCs w:val="21"/>
        </w:rPr>
      </w:pPr>
      <w:r w:rsidRPr="000524C5">
        <w:rPr>
          <w:rFonts w:asciiTheme="minorEastAsia" w:hAnsiTheme="minorEastAsia" w:cs="宋体" w:hint="eastAsia"/>
          <w:kern w:val="0"/>
          <w:szCs w:val="21"/>
        </w:rPr>
        <w:t>优化后的能量函数减少了权值参数的个数，且根据能量函数</w:t>
      </w:r>
      <w:r w:rsidRPr="000524C5">
        <w:rPr>
          <w:rFonts w:asciiTheme="minorEastAsia" w:hAnsiTheme="minorEastAsia" w:cs="宋体"/>
          <w:kern w:val="0"/>
          <w:szCs w:val="21"/>
        </w:rPr>
        <w:t>E，将CHNN的动态方程优化为</w:t>
      </w:r>
    </w:p>
    <w:p w14:paraId="379B820C" w14:textId="0CC5C300"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1CD0C3C4" wp14:editId="77F78732">
            <wp:extent cx="3721735" cy="9042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3789106" cy="920589"/>
                    </a:xfrm>
                    <a:prstGeom prst="rect">
                      <a:avLst/>
                    </a:prstGeom>
                  </pic:spPr>
                </pic:pic>
              </a:graphicData>
            </a:graphic>
          </wp:inline>
        </w:drawing>
      </w:r>
    </w:p>
    <w:p w14:paraId="19D67E57" w14:textId="63FE63E3" w:rsidR="000524C5" w:rsidRPr="000524C5" w:rsidRDefault="000524C5" w:rsidP="00A55495">
      <w:pPr>
        <w:widowControl/>
        <w:ind w:firstLine="420"/>
        <w:jc w:val="left"/>
        <w:rPr>
          <w:rFonts w:asciiTheme="minorEastAsia" w:hAnsiTheme="minorEastAsia" w:cs="宋体" w:hint="eastAsia"/>
          <w:kern w:val="0"/>
          <w:szCs w:val="21"/>
        </w:rPr>
      </w:pPr>
      <w:r w:rsidRPr="000524C5">
        <w:rPr>
          <w:rFonts w:asciiTheme="minorEastAsia" w:hAnsiTheme="minorEastAsia" w:cs="宋体" w:hint="eastAsia"/>
          <w:kern w:val="0"/>
          <w:szCs w:val="21"/>
        </w:rPr>
        <w:t>在实际编程中，我用</w:t>
      </w:r>
      <w:r w:rsidRPr="000524C5">
        <w:rPr>
          <w:rFonts w:asciiTheme="minorEastAsia" w:hAnsiTheme="minorEastAsia" w:cs="宋体" w:hint="eastAsia"/>
          <w:kern w:val="0"/>
          <w:szCs w:val="21"/>
        </w:rPr>
        <w:t>的是</w:t>
      </w:r>
      <w:r w:rsidRPr="000524C5">
        <w:rPr>
          <w:rFonts w:asciiTheme="minorEastAsia" w:hAnsiTheme="minorEastAsia" w:cs="宋体" w:hint="eastAsia"/>
          <w:kern w:val="0"/>
          <w:szCs w:val="21"/>
        </w:rPr>
        <w:t>这两个函数优化迭代和判定当前</w:t>
      </w:r>
      <w:r w:rsidRPr="000524C5">
        <w:rPr>
          <w:rFonts w:asciiTheme="minorEastAsia" w:hAnsiTheme="minorEastAsia" w:cs="宋体"/>
          <w:kern w:val="0"/>
          <w:szCs w:val="21"/>
        </w:rPr>
        <w:t>Hopfield神经网络的输出状态</w:t>
      </w:r>
    </w:p>
    <w:p w14:paraId="0F6F2E4A" w14:textId="3F07E5A1" w:rsidR="005152AF" w:rsidRPr="000524C5" w:rsidRDefault="000524C5" w:rsidP="000524C5">
      <w:pPr>
        <w:widowControl/>
        <w:jc w:val="left"/>
        <w:rPr>
          <w:rFonts w:asciiTheme="minorEastAsia" w:hAnsiTheme="minorEastAsia" w:cs="宋体"/>
          <w:kern w:val="0"/>
          <w:szCs w:val="21"/>
        </w:rPr>
      </w:pPr>
      <w:r w:rsidRPr="000524C5">
        <w:rPr>
          <w:rFonts w:asciiTheme="minorEastAsia" w:hAnsiTheme="minorEastAsia" w:cs="宋体" w:hint="eastAsia"/>
          <w:kern w:val="0"/>
          <w:szCs w:val="21"/>
        </w:rPr>
        <w:t>4、</w:t>
      </w:r>
      <w:r w:rsidR="005152AF" w:rsidRPr="000524C5">
        <w:rPr>
          <w:rFonts w:asciiTheme="minorEastAsia" w:hAnsiTheme="minorEastAsia" w:cs="宋体" w:hint="eastAsia"/>
          <w:kern w:val="0"/>
          <w:szCs w:val="21"/>
        </w:rPr>
        <w:t>输入状态和输出状态的更新方法</w:t>
      </w:r>
    </w:p>
    <w:p w14:paraId="2D011719" w14:textId="38B97C25" w:rsidR="000524C5" w:rsidRPr="000524C5" w:rsidRDefault="000524C5" w:rsidP="00A55495">
      <w:pPr>
        <w:widowControl/>
        <w:ind w:firstLine="420"/>
        <w:jc w:val="left"/>
        <w:rPr>
          <w:rFonts w:asciiTheme="minorEastAsia" w:hAnsiTheme="minorEastAsia" w:cs="宋体"/>
          <w:kern w:val="0"/>
          <w:szCs w:val="21"/>
        </w:rPr>
      </w:pPr>
      <w:r w:rsidRPr="000524C5">
        <w:rPr>
          <w:rFonts w:asciiTheme="minorEastAsia" w:hAnsiTheme="minorEastAsia" w:cs="宋体" w:hint="eastAsia"/>
          <w:kern w:val="0"/>
          <w:szCs w:val="21"/>
        </w:rPr>
        <w:t>根据优化后</w:t>
      </w:r>
      <w:r w:rsidRPr="000524C5">
        <w:rPr>
          <w:rFonts w:asciiTheme="minorEastAsia" w:hAnsiTheme="minorEastAsia" w:cs="宋体"/>
          <w:kern w:val="0"/>
          <w:szCs w:val="21"/>
        </w:rPr>
        <w:t>CHNN的动态方程，可以写出Hopfield递归神经网络的输入状态的更新表达式为</w:t>
      </w:r>
      <w:r w:rsidR="005E6E29">
        <w:rPr>
          <w:rFonts w:asciiTheme="minorEastAsia" w:hAnsiTheme="minorEastAsia" w:cs="宋体" w:hint="eastAsia"/>
          <w:kern w:val="0"/>
          <w:szCs w:val="21"/>
        </w:rPr>
        <w:t>：</w:t>
      </w:r>
    </w:p>
    <w:p w14:paraId="7C947528" w14:textId="354D394E"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drawing>
          <wp:inline distT="0" distB="0" distL="0" distR="0" wp14:anchorId="0DB31CED" wp14:editId="03ACEA34">
            <wp:extent cx="2303410" cy="475200"/>
            <wp:effectExtent l="0" t="0" r="190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extLst>
                        <a:ext uri="{28A0092B-C50C-407E-A947-70E740481C1C}">
                          <a14:useLocalDpi xmlns:a14="http://schemas.microsoft.com/office/drawing/2010/main" val="0"/>
                        </a:ext>
                      </a:extLst>
                    </a:blip>
                    <a:stretch>
                      <a:fillRect/>
                    </a:stretch>
                  </pic:blipFill>
                  <pic:spPr>
                    <a:xfrm>
                      <a:off x="0" y="0"/>
                      <a:ext cx="2331033" cy="480899"/>
                    </a:xfrm>
                    <a:prstGeom prst="rect">
                      <a:avLst/>
                    </a:prstGeom>
                  </pic:spPr>
                </pic:pic>
              </a:graphicData>
            </a:graphic>
          </wp:inline>
        </w:drawing>
      </w:r>
    </w:p>
    <w:p w14:paraId="70450D16" w14:textId="147DC9F5" w:rsidR="000524C5" w:rsidRPr="000524C5" w:rsidRDefault="000524C5" w:rsidP="00A55495">
      <w:pPr>
        <w:widowControl/>
        <w:shd w:val="clear" w:color="auto" w:fill="FFFFFF"/>
        <w:ind w:firstLine="420"/>
        <w:jc w:val="left"/>
        <w:rPr>
          <w:rFonts w:asciiTheme="minorEastAsia" w:hAnsiTheme="minorEastAsia" w:cs="宋体"/>
          <w:color w:val="000000" w:themeColor="text1"/>
          <w:kern w:val="0"/>
          <w:szCs w:val="21"/>
        </w:rPr>
      </w:pPr>
      <w:r w:rsidRPr="000524C5">
        <w:rPr>
          <w:rFonts w:asciiTheme="minorEastAsia" w:hAnsiTheme="minorEastAsia" w:cs="宋体"/>
          <w:color w:val="000000" w:themeColor="text1"/>
          <w:kern w:val="0"/>
          <w:szCs w:val="21"/>
        </w:rPr>
        <w:t>上式中可以看到Hopfield递归神经网络当前时刻的输入与其上一个时刻关联</w:t>
      </w:r>
      <w:r w:rsidR="00A55495" w:rsidRPr="005E6E29">
        <w:rPr>
          <w:rFonts w:asciiTheme="minorEastAsia" w:hAnsiTheme="minorEastAsia" w:cs="宋体" w:hint="eastAsia"/>
          <w:color w:val="000000" w:themeColor="text1"/>
          <w:kern w:val="0"/>
          <w:szCs w:val="21"/>
        </w:rPr>
        <w:t>。</w:t>
      </w:r>
      <w:r w:rsidRPr="000524C5">
        <w:rPr>
          <w:rFonts w:asciiTheme="minorEastAsia" w:hAnsiTheme="minorEastAsia" w:cs="宋体"/>
          <w:color w:val="000000" w:themeColor="text1"/>
          <w:kern w:val="0"/>
          <w:szCs w:val="21"/>
        </w:rPr>
        <w:t>由非线性映射，我们写出Hopfield递归神经网络的输出状态的更新表达式为</w:t>
      </w:r>
      <w:r w:rsidR="005E6E29">
        <w:rPr>
          <w:rFonts w:asciiTheme="minorEastAsia" w:hAnsiTheme="minorEastAsia" w:cs="宋体" w:hint="eastAsia"/>
          <w:color w:val="000000" w:themeColor="text1"/>
          <w:kern w:val="0"/>
          <w:szCs w:val="21"/>
        </w:rPr>
        <w:t>：</w:t>
      </w:r>
    </w:p>
    <w:p w14:paraId="6E9C4491" w14:textId="5380F618" w:rsidR="000524C5" w:rsidRPr="000524C5" w:rsidRDefault="000524C5" w:rsidP="000524C5">
      <w:pPr>
        <w:widowControl/>
        <w:jc w:val="center"/>
        <w:rPr>
          <w:rFonts w:asciiTheme="minorEastAsia" w:hAnsiTheme="minorEastAsia" w:cs="宋体"/>
          <w:kern w:val="0"/>
          <w:szCs w:val="21"/>
        </w:rPr>
      </w:pPr>
      <w:r w:rsidRPr="000524C5">
        <w:rPr>
          <w:rFonts w:asciiTheme="minorEastAsia" w:hAnsiTheme="minorEastAsia" w:cs="宋体" w:hint="eastAsia"/>
          <w:noProof/>
          <w:kern w:val="0"/>
          <w:szCs w:val="21"/>
        </w:rPr>
        <w:lastRenderedPageBreak/>
        <w:drawing>
          <wp:inline distT="0" distB="0" distL="0" distR="0" wp14:anchorId="0CFFFEC1" wp14:editId="68CB64AB">
            <wp:extent cx="2385001" cy="54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2492840" cy="564416"/>
                    </a:xfrm>
                    <a:prstGeom prst="rect">
                      <a:avLst/>
                    </a:prstGeom>
                  </pic:spPr>
                </pic:pic>
              </a:graphicData>
            </a:graphic>
          </wp:inline>
        </w:drawing>
      </w:r>
    </w:p>
    <w:p w14:paraId="156DCE3D" w14:textId="4412CD0C" w:rsidR="000524C5" w:rsidRDefault="000524C5" w:rsidP="00BD488C">
      <w:pPr>
        <w:widowControl/>
        <w:ind w:firstLine="420"/>
        <w:rPr>
          <w:rFonts w:asciiTheme="minorEastAsia" w:hAnsiTheme="minorEastAsia" w:cs="宋体"/>
          <w:kern w:val="0"/>
          <w:szCs w:val="21"/>
        </w:rPr>
      </w:pPr>
      <w:r w:rsidRPr="000524C5">
        <w:rPr>
          <w:rFonts w:asciiTheme="minorEastAsia" w:hAnsiTheme="minorEastAsia" w:cs="宋体" w:hint="eastAsia"/>
          <w:kern w:val="0"/>
          <w:szCs w:val="21"/>
        </w:rPr>
        <w:t>其中输出状态的非线性映射是双曲正切函数</w:t>
      </w:r>
      <w:r w:rsidR="00BD488C">
        <w:rPr>
          <w:rFonts w:asciiTheme="minorEastAsia" w:hAnsiTheme="minorEastAsia" w:cs="宋体" w:hint="eastAsia"/>
          <w:kern w:val="0"/>
          <w:szCs w:val="21"/>
        </w:rPr>
        <w:t>。</w:t>
      </w:r>
    </w:p>
    <w:p w14:paraId="20510C52" w14:textId="77777777" w:rsidR="00BD488C" w:rsidRPr="000524C5" w:rsidRDefault="00BD488C" w:rsidP="000524C5">
      <w:pPr>
        <w:widowControl/>
        <w:rPr>
          <w:rFonts w:asciiTheme="minorEastAsia" w:hAnsiTheme="minorEastAsia" w:cs="宋体" w:hint="eastAsia"/>
          <w:kern w:val="0"/>
          <w:szCs w:val="21"/>
        </w:rPr>
      </w:pPr>
    </w:p>
    <w:p w14:paraId="00252A53" w14:textId="0CB2196D" w:rsidR="005152AF" w:rsidRPr="00A706C7" w:rsidRDefault="00A706C7" w:rsidP="00A706C7">
      <w:pPr>
        <w:widowControl/>
        <w:jc w:val="left"/>
        <w:rPr>
          <w:rFonts w:asciiTheme="minorEastAsia" w:hAnsiTheme="minorEastAsia" w:cs="宋体"/>
          <w:kern w:val="0"/>
          <w:szCs w:val="21"/>
        </w:rPr>
      </w:pPr>
      <w:r>
        <w:rPr>
          <w:rFonts w:asciiTheme="minorEastAsia" w:hAnsiTheme="minorEastAsia" w:cs="宋体" w:hint="eastAsia"/>
          <w:kern w:val="0"/>
          <w:szCs w:val="21"/>
        </w:rPr>
        <w:t>三、</w:t>
      </w:r>
      <w:r w:rsidR="007414B8" w:rsidRPr="00A706C7">
        <w:rPr>
          <w:rFonts w:asciiTheme="minorEastAsia" w:hAnsiTheme="minorEastAsia" w:cs="宋体" w:hint="eastAsia"/>
          <w:kern w:val="0"/>
          <w:szCs w:val="21"/>
        </w:rPr>
        <w:t>算法流程</w:t>
      </w:r>
    </w:p>
    <w:p w14:paraId="7D09D07F" w14:textId="74EF35D8" w:rsidR="00A706C7" w:rsidRPr="00A706C7" w:rsidRDefault="00A706C7" w:rsidP="00A706C7">
      <w:pPr>
        <w:pStyle w:val="a5"/>
        <w:widowControl/>
        <w:ind w:left="420" w:firstLineChars="0" w:firstLine="0"/>
        <w:jc w:val="left"/>
        <w:rPr>
          <w:rFonts w:asciiTheme="minorEastAsia" w:hAnsiTheme="minorEastAsia" w:cs="宋体" w:hint="eastAsia"/>
          <w:kern w:val="0"/>
          <w:szCs w:val="21"/>
        </w:rPr>
      </w:pPr>
      <w:r>
        <w:rPr>
          <w:rFonts w:asciiTheme="minorEastAsia" w:hAnsiTheme="minorEastAsia" w:cs="宋体" w:hint="eastAsia"/>
          <w:kern w:val="0"/>
          <w:szCs w:val="21"/>
        </w:rPr>
        <w:t>整个Hop</w:t>
      </w:r>
      <w:r>
        <w:rPr>
          <w:rFonts w:asciiTheme="minorEastAsia" w:hAnsiTheme="minorEastAsia" w:cs="宋体"/>
          <w:kern w:val="0"/>
          <w:szCs w:val="21"/>
        </w:rPr>
        <w:t>field</w:t>
      </w:r>
      <w:r>
        <w:rPr>
          <w:rFonts w:asciiTheme="minorEastAsia" w:hAnsiTheme="minorEastAsia" w:cs="宋体" w:hint="eastAsia"/>
          <w:kern w:val="0"/>
          <w:szCs w:val="21"/>
        </w:rPr>
        <w:t>神经网络算法流程如下图所示。</w:t>
      </w:r>
    </w:p>
    <w:p w14:paraId="07AA9B49" w14:textId="7BA5B967" w:rsidR="007414B8" w:rsidRPr="007414B8" w:rsidRDefault="003F1D1E" w:rsidP="007414B8">
      <w:pPr>
        <w:widowControl/>
        <w:jc w:val="left"/>
        <w:rPr>
          <w:rFonts w:asciiTheme="minorEastAsia" w:hAnsiTheme="minorEastAsia" w:cs="宋体" w:hint="eastAsia"/>
          <w:kern w:val="0"/>
          <w:szCs w:val="21"/>
        </w:rPr>
      </w:pPr>
      <w:r>
        <w:rPr>
          <w:rFonts w:asciiTheme="minorEastAsia" w:hAnsiTheme="minorEastAsia" w:cs="宋体" w:hint="eastAsia"/>
          <w:noProof/>
          <w:kern w:val="0"/>
          <w:szCs w:val="21"/>
        </w:rPr>
        <mc:AlternateContent>
          <mc:Choice Requires="wpc">
            <w:drawing>
              <wp:inline distT="0" distB="0" distL="0" distR="0" wp14:anchorId="1FC69663" wp14:editId="598ED402">
                <wp:extent cx="4928870" cy="6040800"/>
                <wp:effectExtent l="0" t="0" r="508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矩形: 圆角 15"/>
                        <wps:cNvSpPr/>
                        <wps:spPr>
                          <a:xfrm>
                            <a:off x="1836000" y="170940"/>
                            <a:ext cx="1634401" cy="4122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F005E" w14:textId="0F06A0B0" w:rsidR="003F1D1E" w:rsidRPr="00665545" w:rsidRDefault="003F1D1E" w:rsidP="003F1D1E">
                              <w:pPr>
                                <w:jc w:val="center"/>
                                <w:rPr>
                                  <w:rFonts w:hint="eastAsia"/>
                                  <w:color w:val="000000" w:themeColor="text1"/>
                                  <w:szCs w:val="21"/>
                                </w:rPr>
                              </w:pPr>
                              <w:r w:rsidRPr="00665545">
                                <w:rPr>
                                  <w:rFonts w:hint="eastAsia"/>
                                  <w:color w:val="000000" w:themeColor="text1"/>
                                  <w:szCs w:val="21"/>
                                </w:rPr>
                                <w:t>随机生成</w:t>
                              </w:r>
                              <w:r w:rsidRPr="00665545">
                                <w:rPr>
                                  <w:color w:val="000000" w:themeColor="text1"/>
                                  <w:szCs w:val="21"/>
                                </w:rPr>
                                <w:t>n</w:t>
                              </w:r>
                              <w:proofErr w:type="gramStart"/>
                              <w:r w:rsidRPr="00665545">
                                <w:rPr>
                                  <w:color w:val="000000" w:themeColor="text1"/>
                                  <w:szCs w:val="21"/>
                                </w:rPr>
                                <w:t>个</w:t>
                              </w:r>
                              <w:proofErr w:type="gramEnd"/>
                              <w:r w:rsidRPr="00665545">
                                <w:rPr>
                                  <w:rFonts w:hint="eastAsia"/>
                                  <w:color w:val="000000" w:themeColor="text1"/>
                                  <w:szCs w:val="21"/>
                                </w:rPr>
                                <w:t>城市坐标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圆角 16"/>
                        <wps:cNvSpPr/>
                        <wps:spPr>
                          <a:xfrm>
                            <a:off x="1540801" y="800946"/>
                            <a:ext cx="2223450" cy="37265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DA423" w14:textId="62223294"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计算n</w:t>
                              </w:r>
                              <w:proofErr w:type="gramStart"/>
                              <w:r w:rsidRPr="00665545">
                                <w:rPr>
                                  <w:rFonts w:ascii="等线" w:eastAsia="等线" w:hAnsi="等线" w:cs="Times New Roman"/>
                                  <w:color w:val="000000"/>
                                  <w:szCs w:val="21"/>
                                </w:rPr>
                                <w:t>个</w:t>
                              </w:r>
                              <w:proofErr w:type="gramEnd"/>
                              <w:r w:rsidRPr="00665545">
                                <w:rPr>
                                  <w:rFonts w:ascii="等线" w:eastAsia="等线" w:hAnsi="等线" w:cs="Times New Roman" w:hint="eastAsia"/>
                                  <w:color w:val="000000"/>
                                  <w:szCs w:val="21"/>
                                </w:rPr>
                                <w:t>城市之间的距离矩阵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720800" y="1423778"/>
                            <a:ext cx="1807200" cy="41222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D7733" w14:textId="1FFFF8BA" w:rsidR="003F1D1E" w:rsidRPr="00665545" w:rsidRDefault="003F1D1E" w:rsidP="003F1D1E">
                              <w:pPr>
                                <w:jc w:val="center"/>
                                <w:rPr>
                                  <w:rFonts w:hint="eastAsia"/>
                                  <w:kern w:val="0"/>
                                  <w:szCs w:val="21"/>
                                </w:rPr>
                              </w:pPr>
                              <w:r w:rsidRPr="00665545">
                                <w:rPr>
                                  <w:rFonts w:ascii="等线" w:eastAsia="等线" w:hAnsi="等线" w:cs="Times New Roman"/>
                                  <w:color w:val="000000"/>
                                  <w:szCs w:val="21"/>
                                </w:rPr>
                                <w:t>初始化</w:t>
                              </w:r>
                              <w:r w:rsidRPr="00665545">
                                <w:rPr>
                                  <w:rFonts w:ascii="等线" w:eastAsia="等线" w:hAnsi="等线" w:cs="Times New Roman" w:hint="eastAsia"/>
                                  <w:color w:val="000000"/>
                                  <w:szCs w:val="21"/>
                                </w:rPr>
                                <w:t>H</w:t>
                              </w:r>
                              <w:r w:rsidRPr="00665545">
                                <w:rPr>
                                  <w:rFonts w:ascii="等线" w:eastAsia="等线" w:hAnsi="等线" w:cs="Times New Roman"/>
                                  <w:color w:val="000000"/>
                                  <w:szCs w:val="21"/>
                                </w:rPr>
                                <w:t>opfield网络</w:t>
                              </w:r>
                              <w:r w:rsidRPr="00665545">
                                <w:rPr>
                                  <w:rFonts w:ascii="等线" w:eastAsia="等线" w:hAnsi="等线" w:cs="Times New Roman" w:hint="eastAsia"/>
                                  <w:color w:val="000000"/>
                                  <w:szCs w:val="21"/>
                                </w:rPr>
                                <w:t>参数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1800001" y="2095583"/>
                            <a:ext cx="1612799" cy="41001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4D66C" w14:textId="19A93A7E"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初始</w:t>
                              </w:r>
                              <w:r w:rsidRPr="00665545">
                                <w:rPr>
                                  <w:rFonts w:ascii="等线" w:eastAsia="等线" w:hAnsi="等线" w:cs="Times New Roman"/>
                                  <w:color w:val="000000"/>
                                  <w:szCs w:val="21"/>
                                </w:rPr>
                                <w:t>化</w:t>
                              </w:r>
                              <w:r w:rsidRPr="00665545">
                                <w:rPr>
                                  <w:rFonts w:ascii="等线" w:eastAsia="等线" w:hAnsi="等线" w:cs="Times New Roman" w:hint="eastAsia"/>
                                  <w:color w:val="000000"/>
                                  <w:szCs w:val="21"/>
                                </w:rPr>
                                <w:t>网络输入状态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圆角 24"/>
                        <wps:cNvSpPr/>
                        <wps:spPr>
                          <a:xfrm>
                            <a:off x="1800001" y="3938160"/>
                            <a:ext cx="1706401" cy="403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B1D13" w14:textId="0C7FCCDE"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计算当前网络能量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1828800" y="2709341"/>
                            <a:ext cx="1656000" cy="37945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C5AA" w14:textId="0F89CCF3"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计算输入状态增量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圆角 27"/>
                        <wps:cNvSpPr/>
                        <wps:spPr>
                          <a:xfrm>
                            <a:off x="1260000" y="3326400"/>
                            <a:ext cx="2793600" cy="4024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AF53B" w14:textId="46ABA5E0" w:rsidR="003F1D1E" w:rsidRPr="00665545" w:rsidRDefault="003F1D1E" w:rsidP="003F1D1E">
                              <w:pPr>
                                <w:jc w:val="center"/>
                                <w:rPr>
                                  <w:kern w:val="0"/>
                                  <w:szCs w:val="21"/>
                                </w:rPr>
                              </w:pPr>
                              <w:r w:rsidRPr="00665545">
                                <w:rPr>
                                  <w:rFonts w:ascii="等线" w:eastAsia="等线" w:hAnsi="等线" w:cs="Times New Roman" w:hint="eastAsia"/>
                                  <w:color w:val="000000"/>
                                  <w:szCs w:val="21"/>
                                </w:rPr>
                                <w:t>更新网络下个时刻的输入状态和输出状态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1854750" y="5500800"/>
                            <a:ext cx="1558050" cy="4066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00124" w14:textId="12207701" w:rsidR="003F1D1E" w:rsidRPr="00665545" w:rsidRDefault="003F1D1E" w:rsidP="003F1D1E">
                              <w:pPr>
                                <w:jc w:val="center"/>
                                <w:rPr>
                                  <w:kern w:val="0"/>
                                  <w:szCs w:val="21"/>
                                </w:rPr>
                              </w:pPr>
                              <w:r w:rsidRPr="00665545">
                                <w:rPr>
                                  <w:rFonts w:ascii="等线" w:eastAsia="等线" w:hAnsi="等线" w:cs="Times New Roman" w:hint="eastAsia"/>
                                  <w:color w:val="000000"/>
                                  <w:szCs w:val="21"/>
                                </w:rPr>
                                <w:t>输出</w:t>
                              </w:r>
                              <w:r w:rsidR="00665545" w:rsidRPr="00665545">
                                <w:rPr>
                                  <w:rFonts w:ascii="等线" w:eastAsia="等线" w:hAnsi="等线" w:cs="Times New Roman" w:hint="eastAsia"/>
                                  <w:color w:val="000000"/>
                                  <w:szCs w:val="21"/>
                                </w:rPr>
                                <w:t>找到的最优</w:t>
                              </w:r>
                              <w:r w:rsidRPr="00665545">
                                <w:rPr>
                                  <w:rFonts w:ascii="等线" w:eastAsia="等线" w:hAnsi="等线" w:cs="Times New Roman" w:hint="eastAsia"/>
                                  <w:color w:val="000000"/>
                                  <w:szCs w:val="21"/>
                                </w:rPr>
                                <w:t>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流程图: 决策 30"/>
                        <wps:cNvSpPr/>
                        <wps:spPr>
                          <a:xfrm>
                            <a:off x="1611452" y="4549763"/>
                            <a:ext cx="2102399" cy="677437"/>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6D760" w14:textId="60D0F7A2" w:rsidR="003F1D1E" w:rsidRPr="00665545" w:rsidRDefault="003F1D1E" w:rsidP="003F1D1E">
                              <w:pPr>
                                <w:jc w:val="center"/>
                                <w:rPr>
                                  <w:color w:val="000000" w:themeColor="text1"/>
                                  <w:szCs w:val="21"/>
                                </w:rPr>
                              </w:pPr>
                              <w:r w:rsidRPr="00665545">
                                <w:rPr>
                                  <w:rFonts w:hint="eastAsia"/>
                                  <w:color w:val="000000" w:themeColor="text1"/>
                                  <w:szCs w:val="21"/>
                                </w:rPr>
                                <w:t>是否迭代完成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a:stCxn id="15" idx="2"/>
                          <a:endCxn id="16" idx="0"/>
                        </wps:cNvCnPr>
                        <wps:spPr>
                          <a:xfrm flipH="1">
                            <a:off x="2652526" y="583150"/>
                            <a:ext cx="675" cy="217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16" idx="2"/>
                          <a:endCxn id="21" idx="0"/>
                        </wps:cNvCnPr>
                        <wps:spPr>
                          <a:xfrm flipH="1">
                            <a:off x="2624400" y="1173600"/>
                            <a:ext cx="28126" cy="250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H="1">
                            <a:off x="2624400" y="1821475"/>
                            <a:ext cx="3599" cy="287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627999" y="2498400"/>
                            <a:ext cx="7199" cy="189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6" idx="2"/>
                          <a:endCxn id="27" idx="0"/>
                        </wps:cNvCnPr>
                        <wps:spPr>
                          <a:xfrm>
                            <a:off x="2656800" y="3088590"/>
                            <a:ext cx="0" cy="23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27" idx="2"/>
                        </wps:cNvCnPr>
                        <wps:spPr>
                          <a:xfrm>
                            <a:off x="2656800" y="3728621"/>
                            <a:ext cx="5852" cy="173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24" idx="2"/>
                          <a:endCxn id="30" idx="0"/>
                        </wps:cNvCnPr>
                        <wps:spPr>
                          <a:xfrm>
                            <a:off x="2653202" y="4341600"/>
                            <a:ext cx="9450" cy="208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30" idx="2"/>
                          <a:endCxn id="29" idx="0"/>
                        </wps:cNvCnPr>
                        <wps:spPr>
                          <a:xfrm flipH="1">
                            <a:off x="2633775" y="5227200"/>
                            <a:ext cx="28877" cy="27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连接符: 肘形 41"/>
                        <wps:cNvCnPr>
                          <a:stCxn id="30" idx="3"/>
                          <a:endCxn id="26" idx="3"/>
                        </wps:cNvCnPr>
                        <wps:spPr>
                          <a:xfrm flipH="1" flipV="1">
                            <a:off x="3484800" y="2899071"/>
                            <a:ext cx="229051" cy="1989411"/>
                          </a:xfrm>
                          <a:prstGeom prst="bentConnector3">
                            <a:avLst>
                              <a:gd name="adj1" fmla="val -3544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42"/>
                        <wps:cNvSpPr txBox="1"/>
                        <wps:spPr>
                          <a:xfrm>
                            <a:off x="4012725" y="4477758"/>
                            <a:ext cx="316800" cy="295499"/>
                          </a:xfrm>
                          <a:prstGeom prst="rect">
                            <a:avLst/>
                          </a:prstGeom>
                          <a:solidFill>
                            <a:schemeClr val="bg1"/>
                          </a:solidFill>
                          <a:ln w="6350">
                            <a:solidFill>
                              <a:schemeClr val="bg1"/>
                            </a:solidFill>
                          </a:ln>
                        </wps:spPr>
                        <wps:txbx>
                          <w:txbxContent>
                            <w:p w14:paraId="4B739772" w14:textId="2D2C645A" w:rsidR="00665545" w:rsidRPr="00665545" w:rsidRDefault="00665545">
                              <w:pPr>
                                <w:rPr>
                                  <w:color w:val="000000" w:themeColor="text1"/>
                                </w:rPr>
                              </w:pPr>
                              <w:proofErr w:type="gramStart"/>
                              <w:r w:rsidRPr="00665545">
                                <w:rPr>
                                  <w:rFonts w:hint="eastAsia"/>
                                  <w:color w:val="000000" w:themeColor="text1"/>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2"/>
                        <wps:cNvSpPr txBox="1"/>
                        <wps:spPr>
                          <a:xfrm>
                            <a:off x="3002400" y="5126400"/>
                            <a:ext cx="316230" cy="295275"/>
                          </a:xfrm>
                          <a:prstGeom prst="rect">
                            <a:avLst/>
                          </a:prstGeom>
                          <a:solidFill>
                            <a:schemeClr val="bg1"/>
                          </a:solidFill>
                          <a:ln w="6350">
                            <a:solidFill>
                              <a:schemeClr val="bg1"/>
                            </a:solidFill>
                          </a:ln>
                        </wps:spPr>
                        <wps:txbx>
                          <w:txbxContent>
                            <w:p w14:paraId="48417975" w14:textId="4DACF73F" w:rsidR="00665545" w:rsidRDefault="00665545" w:rsidP="00665545">
                              <w:pPr>
                                <w:rPr>
                                  <w:kern w:val="0"/>
                                  <w:sz w:val="24"/>
                                  <w:szCs w:val="24"/>
                                </w:rPr>
                              </w:pPr>
                              <w:r>
                                <w:rPr>
                                  <w:rFonts w:ascii="等线" w:eastAsia="等线" w:hAnsi="等线" w:cs="Times New Roman" w:hint="eastAsia"/>
                                  <w:color w:val="000000"/>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C69663" id="画布 14" o:spid="_x0000_s1026" editas="canvas" style="width:388.1pt;height:475.65pt;mso-position-horizontal-relative:char;mso-position-vertical-relative:line" coordsize="49288,60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288;height:60407;visibility:visible;mso-wrap-style:square" filled="t">
                  <v:fill o:detectmouseclick="t"/>
                  <v:path o:connecttype="none"/>
                </v:shape>
                <v:roundrect id="矩形: 圆角 15" o:spid="_x0000_s1028" style="position:absolute;left:18360;top:1709;width:16344;height:4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" filled="f" strokecolor="black [3213]" strokeweight="1pt">
                  <v:stroke joinstyle="miter"/>
                  <v:textbox>
                    <w:txbxContent>
                      <w:p w14:paraId="478F005E" w14:textId="0F06A0B0" w:rsidR="003F1D1E" w:rsidRPr="00665545" w:rsidRDefault="003F1D1E" w:rsidP="003F1D1E">
                        <w:pPr>
                          <w:jc w:val="center"/>
                          <w:rPr>
                            <w:rFonts w:hint="eastAsia"/>
                            <w:color w:val="000000" w:themeColor="text1"/>
                            <w:szCs w:val="21"/>
                          </w:rPr>
                        </w:pPr>
                        <w:r w:rsidRPr="00665545">
                          <w:rPr>
                            <w:rFonts w:hint="eastAsia"/>
                            <w:color w:val="000000" w:themeColor="text1"/>
                            <w:szCs w:val="21"/>
                          </w:rPr>
                          <w:t>随机生成</w:t>
                        </w:r>
                        <w:r w:rsidRPr="00665545">
                          <w:rPr>
                            <w:color w:val="000000" w:themeColor="text1"/>
                            <w:szCs w:val="21"/>
                          </w:rPr>
                          <w:t>n</w:t>
                        </w:r>
                        <w:proofErr w:type="gramStart"/>
                        <w:r w:rsidRPr="00665545">
                          <w:rPr>
                            <w:color w:val="000000" w:themeColor="text1"/>
                            <w:szCs w:val="21"/>
                          </w:rPr>
                          <w:t>个</w:t>
                        </w:r>
                        <w:proofErr w:type="gramEnd"/>
                        <w:r w:rsidRPr="00665545">
                          <w:rPr>
                            <w:rFonts w:hint="eastAsia"/>
                            <w:color w:val="000000" w:themeColor="text1"/>
                            <w:szCs w:val="21"/>
                          </w:rPr>
                          <w:t>城市坐标</w:t>
                        </w:r>
                      </w:p>
                    </w:txbxContent>
                  </v:textbox>
                </v:roundrect>
                <v:roundrect id="矩形: 圆角 16" o:spid="_x0000_s1029" style="position:absolute;left:15408;top:8009;width:22234;height:37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" filled="f" strokecolor="black [3213]" strokeweight="1pt">
                  <v:stroke joinstyle="miter"/>
                  <v:textbox>
                    <w:txbxContent>
                      <w:p w14:paraId="3B2DA423" w14:textId="62223294"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计算n</w:t>
                        </w:r>
                        <w:proofErr w:type="gramStart"/>
                        <w:r w:rsidRPr="00665545">
                          <w:rPr>
                            <w:rFonts w:ascii="等线" w:eastAsia="等线" w:hAnsi="等线" w:cs="Times New Roman"/>
                            <w:color w:val="000000"/>
                            <w:szCs w:val="21"/>
                          </w:rPr>
                          <w:t>个</w:t>
                        </w:r>
                        <w:proofErr w:type="gramEnd"/>
                        <w:r w:rsidRPr="00665545">
                          <w:rPr>
                            <w:rFonts w:ascii="等线" w:eastAsia="等线" w:hAnsi="等线" w:cs="Times New Roman" w:hint="eastAsia"/>
                            <w:color w:val="000000"/>
                            <w:szCs w:val="21"/>
                          </w:rPr>
                          <w:t>城市之间的距离矩阵</w:t>
                        </w:r>
                      </w:p>
                    </w:txbxContent>
                  </v:textbox>
                </v:roundrect>
                <v:roundrect id="矩形: 圆角 21" o:spid="_x0000_s1030" style="position:absolute;left:17208;top:14237;width:18072;height:41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" filled="f" strokecolor="black [3213]" strokeweight="1pt">
                  <v:stroke joinstyle="miter"/>
                  <v:textbox>
                    <w:txbxContent>
                      <w:p w14:paraId="32BD7733" w14:textId="1FFFF8BA" w:rsidR="003F1D1E" w:rsidRPr="00665545" w:rsidRDefault="003F1D1E" w:rsidP="003F1D1E">
                        <w:pPr>
                          <w:jc w:val="center"/>
                          <w:rPr>
                            <w:rFonts w:hint="eastAsia"/>
                            <w:kern w:val="0"/>
                            <w:szCs w:val="21"/>
                          </w:rPr>
                        </w:pPr>
                        <w:r w:rsidRPr="00665545">
                          <w:rPr>
                            <w:rFonts w:ascii="等线" w:eastAsia="等线" w:hAnsi="等线" w:cs="Times New Roman"/>
                            <w:color w:val="000000"/>
                            <w:szCs w:val="21"/>
                          </w:rPr>
                          <w:t>初始化</w:t>
                        </w:r>
                        <w:r w:rsidRPr="00665545">
                          <w:rPr>
                            <w:rFonts w:ascii="等线" w:eastAsia="等线" w:hAnsi="等线" w:cs="Times New Roman" w:hint="eastAsia"/>
                            <w:color w:val="000000"/>
                            <w:szCs w:val="21"/>
                          </w:rPr>
                          <w:t>H</w:t>
                        </w:r>
                        <w:r w:rsidRPr="00665545">
                          <w:rPr>
                            <w:rFonts w:ascii="等线" w:eastAsia="等线" w:hAnsi="等线" w:cs="Times New Roman"/>
                            <w:color w:val="000000"/>
                            <w:szCs w:val="21"/>
                          </w:rPr>
                          <w:t>opfield网络</w:t>
                        </w:r>
                        <w:r w:rsidRPr="00665545">
                          <w:rPr>
                            <w:rFonts w:ascii="等线" w:eastAsia="等线" w:hAnsi="等线" w:cs="Times New Roman" w:hint="eastAsia"/>
                            <w:color w:val="000000"/>
                            <w:szCs w:val="21"/>
                          </w:rPr>
                          <w:t>参数</w:t>
                        </w:r>
                      </w:p>
                    </w:txbxContent>
                  </v:textbox>
                </v:roundrect>
                <v:roundrect id="矩形: 圆角 22" o:spid="_x0000_s1031" style="position:absolute;left:18000;top:20955;width:16128;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" filled="f" strokecolor="black [3213]" strokeweight="1pt">
                  <v:stroke joinstyle="miter"/>
                  <v:textbox>
                    <w:txbxContent>
                      <w:p w14:paraId="17F4D66C" w14:textId="19A93A7E"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初始</w:t>
                        </w:r>
                        <w:r w:rsidRPr="00665545">
                          <w:rPr>
                            <w:rFonts w:ascii="等线" w:eastAsia="等线" w:hAnsi="等线" w:cs="Times New Roman"/>
                            <w:color w:val="000000"/>
                            <w:szCs w:val="21"/>
                          </w:rPr>
                          <w:t>化</w:t>
                        </w:r>
                        <w:r w:rsidRPr="00665545">
                          <w:rPr>
                            <w:rFonts w:ascii="等线" w:eastAsia="等线" w:hAnsi="等线" w:cs="Times New Roman" w:hint="eastAsia"/>
                            <w:color w:val="000000"/>
                            <w:szCs w:val="21"/>
                          </w:rPr>
                          <w:t>网络输入状态</w:t>
                        </w:r>
                      </w:p>
                    </w:txbxContent>
                  </v:textbox>
                </v:roundrect>
                <v:roundrect id="矩形: 圆角 24" o:spid="_x0000_s1032" style="position:absolute;left:18000;top:39381;width:17064;height:40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" filled="f" strokecolor="black [3213]" strokeweight="1pt">
                  <v:stroke joinstyle="miter"/>
                  <v:textbox>
                    <w:txbxContent>
                      <w:p w14:paraId="465B1D13" w14:textId="0C7FCCDE"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计算当前网络能量</w:t>
                        </w:r>
                      </w:p>
                    </w:txbxContent>
                  </v:textbox>
                </v:roundrect>
                <v:roundrect id="矩形: 圆角 26" o:spid="_x0000_s1033" style="position:absolute;left:18288;top:27093;width:16560;height:3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" filled="f" strokecolor="black [3213]" strokeweight="1pt">
                  <v:stroke joinstyle="miter"/>
                  <v:textbox>
                    <w:txbxContent>
                      <w:p w14:paraId="3A4DC5AA" w14:textId="0F89CCF3" w:rsidR="003F1D1E" w:rsidRPr="00665545" w:rsidRDefault="003F1D1E" w:rsidP="003F1D1E">
                        <w:pPr>
                          <w:jc w:val="center"/>
                          <w:rPr>
                            <w:rFonts w:hint="eastAsia"/>
                            <w:kern w:val="0"/>
                            <w:szCs w:val="21"/>
                          </w:rPr>
                        </w:pPr>
                        <w:r w:rsidRPr="00665545">
                          <w:rPr>
                            <w:rFonts w:ascii="等线" w:eastAsia="等线" w:hAnsi="等线" w:cs="Times New Roman" w:hint="eastAsia"/>
                            <w:color w:val="000000"/>
                            <w:szCs w:val="21"/>
                          </w:rPr>
                          <w:t>计算输入状态增量</w:t>
                        </w:r>
                      </w:p>
                    </w:txbxContent>
                  </v:textbox>
                </v:roundrect>
                <v:roundrect id="矩形: 圆角 27" o:spid="_x0000_s1034" style="position:absolute;left:12600;top:33264;width:27936;height:40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" filled="f" strokecolor="black [3213]" strokeweight="1pt">
                  <v:stroke joinstyle="miter"/>
                  <v:textbox>
                    <w:txbxContent>
                      <w:p w14:paraId="5E5AF53B" w14:textId="46ABA5E0" w:rsidR="003F1D1E" w:rsidRPr="00665545" w:rsidRDefault="003F1D1E" w:rsidP="003F1D1E">
                        <w:pPr>
                          <w:jc w:val="center"/>
                          <w:rPr>
                            <w:kern w:val="0"/>
                            <w:szCs w:val="21"/>
                          </w:rPr>
                        </w:pPr>
                        <w:r w:rsidRPr="00665545">
                          <w:rPr>
                            <w:rFonts w:ascii="等线" w:eastAsia="等线" w:hAnsi="等线" w:cs="Times New Roman" w:hint="eastAsia"/>
                            <w:color w:val="000000"/>
                            <w:szCs w:val="21"/>
                          </w:rPr>
                          <w:t>更新网络下个时刻的输入状态和输出状态</w:t>
                        </w:r>
                      </w:p>
                    </w:txbxContent>
                  </v:textbox>
                </v:roundrect>
                <v:roundrect id="矩形: 圆角 29" o:spid="_x0000_s1035" style="position:absolute;left:18547;top:55008;width:15581;height:40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" filled="f" strokecolor="black [3213]" strokeweight="1pt">
                  <v:stroke joinstyle="miter"/>
                  <v:textbox>
                    <w:txbxContent>
                      <w:p w14:paraId="5BF00124" w14:textId="12207701" w:rsidR="003F1D1E" w:rsidRPr="00665545" w:rsidRDefault="003F1D1E" w:rsidP="003F1D1E">
                        <w:pPr>
                          <w:jc w:val="center"/>
                          <w:rPr>
                            <w:kern w:val="0"/>
                            <w:szCs w:val="21"/>
                          </w:rPr>
                        </w:pPr>
                        <w:r w:rsidRPr="00665545">
                          <w:rPr>
                            <w:rFonts w:ascii="等线" w:eastAsia="等线" w:hAnsi="等线" w:cs="Times New Roman" w:hint="eastAsia"/>
                            <w:color w:val="000000"/>
                            <w:szCs w:val="21"/>
                          </w:rPr>
                          <w:t>输出</w:t>
                        </w:r>
                        <w:r w:rsidR="00665545" w:rsidRPr="00665545">
                          <w:rPr>
                            <w:rFonts w:ascii="等线" w:eastAsia="等线" w:hAnsi="等线" w:cs="Times New Roman" w:hint="eastAsia"/>
                            <w:color w:val="000000"/>
                            <w:szCs w:val="21"/>
                          </w:rPr>
                          <w:t>找到的最优</w:t>
                        </w:r>
                        <w:r w:rsidRPr="00665545">
                          <w:rPr>
                            <w:rFonts w:ascii="等线" w:eastAsia="等线" w:hAnsi="等线" w:cs="Times New Roman" w:hint="eastAsia"/>
                            <w:color w:val="000000"/>
                            <w:szCs w:val="21"/>
                          </w:rPr>
                          <w:t>解</w:t>
                        </w:r>
                      </w:p>
                    </w:txbxContent>
                  </v:textbox>
                </v:roundrect>
                <v:shapetype id="_x0000_t110" coordsize="21600,21600" o:spt="110" path="m10800,l,10800,10800,21600,21600,10800xe">
                  <v:stroke joinstyle="miter"/>
                  <v:path gradientshapeok="t" o:connecttype="rect" textboxrect="5400,5400,16200,16200"/>
                </v:shapetype>
                <v:shape id="流程图: 决策 30" o:spid="_x0000_s1036" type="#_x0000_t110" style="position:absolute;left:16114;top:45497;width:21024;height:6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" fillcolor="white [3212]" strokecolor="black [3213]" strokeweight="1pt">
                  <v:textbox>
                    <w:txbxContent>
                      <w:p w14:paraId="4426D760" w14:textId="60D0F7A2" w:rsidR="003F1D1E" w:rsidRPr="00665545" w:rsidRDefault="003F1D1E" w:rsidP="003F1D1E">
                        <w:pPr>
                          <w:jc w:val="center"/>
                          <w:rPr>
                            <w:color w:val="000000" w:themeColor="text1"/>
                            <w:szCs w:val="21"/>
                          </w:rPr>
                        </w:pPr>
                        <w:r w:rsidRPr="00665545">
                          <w:rPr>
                            <w:rFonts w:hint="eastAsia"/>
                            <w:color w:val="000000" w:themeColor="text1"/>
                            <w:szCs w:val="21"/>
                          </w:rPr>
                          <w:t>是否迭代完成</w:t>
                        </w:r>
                      </w:p>
                    </w:txbxContent>
                  </v:textbox>
                </v:shape>
                <v:shapetype id="_x0000_t32" coordsize="21600,21600" o:spt="32" o:oned="t" path="m,l21600,21600e" filled="f">
                  <v:path arrowok="t" fillok="f" o:connecttype="none"/>
                  <o:lock v:ext="edit" shapetype="t"/>
                </v:shapetype>
                <v:shape id="直接箭头连接符 32" o:spid="_x0000_s1037" type="#_x0000_t32" style="position:absolute;left:26525;top:5831;width:7;height:2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直接箭头连接符 33" o:spid="_x0000_s1038" type="#_x0000_t32" style="position:absolute;left:26244;top:11736;width:281;height:25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直接箭头连接符 34" o:spid="_x0000_s1039" type="#_x0000_t32" style="position:absolute;left:26244;top:18214;width:35;height:2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直接箭头连接符 35" o:spid="_x0000_s1040" type="#_x0000_t32" style="position:absolute;left:26279;top:24984;width:72;height:1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直接箭头连接符 36" o:spid="_x0000_s1041" type="#_x0000_t32" style="position:absolute;left:26568;top:30885;width:0;height:2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直接箭头连接符 37" o:spid="_x0000_s1042" type="#_x0000_t32" style="position:absolute;left:26568;top:37286;width:58;height:1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直接箭头连接符 38" o:spid="_x0000_s1043" type="#_x0000_t32" style="position:absolute;left:26532;top:43416;width:94;height:2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直接箭头连接符 39" o:spid="_x0000_s1044" type="#_x0000_t32" style="position:absolute;left:26337;top:52272;width:289;height:27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1" o:spid="_x0000_s1045" type="#_x0000_t34" style="position:absolute;left:34848;top:28990;width:2290;height:1989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" adj="-76555" strokecolor="#4472c4 [3204]" strokeweight=".5pt">
                  <v:stroke endarrow="block"/>
                </v:shape>
                <v:shapetype id="_x0000_t202" coordsize="21600,21600" o:spt="202" path="m,l,21600r21600,l21600,xe">
                  <v:stroke joinstyle="miter"/>
                  <v:path gradientshapeok="t" o:connecttype="rect"/>
                </v:shapetype>
                <v:shape id="文本框 42" o:spid="_x0000_s1046" type="#_x0000_t202" style="position:absolute;left:40127;top:44777;width:3168;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" fillcolor="white [3212]" strokecolor="white [3212]" strokeweight=".5pt">
                  <v:textbox>
                    <w:txbxContent>
                      <w:p w14:paraId="4B739772" w14:textId="2D2C645A" w:rsidR="00665545" w:rsidRPr="00665545" w:rsidRDefault="00665545">
                        <w:pPr>
                          <w:rPr>
                            <w:color w:val="000000" w:themeColor="text1"/>
                          </w:rPr>
                        </w:pPr>
                        <w:proofErr w:type="gramStart"/>
                        <w:r w:rsidRPr="00665545">
                          <w:rPr>
                            <w:rFonts w:hint="eastAsia"/>
                            <w:color w:val="000000" w:themeColor="text1"/>
                          </w:rPr>
                          <w:t>否</w:t>
                        </w:r>
                        <w:proofErr w:type="gramEnd"/>
                      </w:p>
                    </w:txbxContent>
                  </v:textbox>
                </v:shape>
                <v:shape id="文本框 42" o:spid="_x0000_s1047" type="#_x0000_t202" style="position:absolute;left:30024;top:51264;width:31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" fillcolor="white [3212]" strokecolor="white [3212]" strokeweight=".5pt">
                  <v:textbox>
                    <w:txbxContent>
                      <w:p w14:paraId="48417975" w14:textId="4DACF73F" w:rsidR="00665545" w:rsidRDefault="00665545" w:rsidP="00665545">
                        <w:pPr>
                          <w:rPr>
                            <w:kern w:val="0"/>
                            <w:sz w:val="24"/>
                            <w:szCs w:val="24"/>
                          </w:rPr>
                        </w:pPr>
                        <w:r>
                          <w:rPr>
                            <w:rFonts w:ascii="等线" w:eastAsia="等线" w:hAnsi="等线" w:cs="Times New Roman" w:hint="eastAsia"/>
                            <w:color w:val="000000"/>
                            <w:szCs w:val="21"/>
                          </w:rPr>
                          <w:t>是</w:t>
                        </w:r>
                      </w:p>
                    </w:txbxContent>
                  </v:textbox>
                </v:shape>
                <w10:anchorlock/>
              </v:group>
            </w:pict>
          </mc:Fallback>
        </mc:AlternateContent>
      </w:r>
    </w:p>
    <w:p w14:paraId="6DF215D0" w14:textId="662C3748" w:rsidR="005152AF" w:rsidRPr="007414B8" w:rsidRDefault="007414B8" w:rsidP="007414B8">
      <w:pPr>
        <w:widowControl/>
        <w:jc w:val="left"/>
        <w:rPr>
          <w:rFonts w:asciiTheme="minorEastAsia" w:hAnsiTheme="minorEastAsia" w:cs="宋体"/>
          <w:kern w:val="0"/>
          <w:szCs w:val="21"/>
        </w:rPr>
      </w:pPr>
      <w:r>
        <w:rPr>
          <w:rFonts w:asciiTheme="minorEastAsia" w:hAnsiTheme="minorEastAsia" w:cs="宋体" w:hint="eastAsia"/>
          <w:kern w:val="0"/>
          <w:szCs w:val="21"/>
        </w:rPr>
        <w:t>四、</w:t>
      </w:r>
      <w:r w:rsidR="005152AF" w:rsidRPr="007414B8">
        <w:rPr>
          <w:rFonts w:asciiTheme="minorEastAsia" w:hAnsiTheme="minorEastAsia" w:cs="宋体" w:hint="eastAsia"/>
          <w:kern w:val="0"/>
          <w:szCs w:val="21"/>
        </w:rPr>
        <w:t>实验环境</w:t>
      </w:r>
    </w:p>
    <w:p w14:paraId="1652054D" w14:textId="77777777" w:rsidR="007414B8" w:rsidRDefault="007414B8" w:rsidP="007414B8">
      <w:pPr>
        <w:pStyle w:val="a5"/>
        <w:ind w:left="420" w:firstLineChars="0" w:firstLine="0"/>
        <w:jc w:val="left"/>
      </w:pPr>
      <w:r>
        <w:rPr>
          <w:rFonts w:hint="eastAsia"/>
        </w:rPr>
        <w:t>系统：Windows</w:t>
      </w:r>
      <w:r>
        <w:t>10</w:t>
      </w:r>
    </w:p>
    <w:p w14:paraId="63A208AD" w14:textId="77777777" w:rsidR="007414B8" w:rsidRDefault="007414B8" w:rsidP="007414B8">
      <w:pPr>
        <w:pStyle w:val="a5"/>
        <w:ind w:left="420" w:firstLineChars="0" w:firstLine="0"/>
        <w:jc w:val="left"/>
      </w:pPr>
      <w:r>
        <w:rPr>
          <w:rFonts w:hint="eastAsia"/>
        </w:rPr>
        <w:t>IDE：Jupyter</w:t>
      </w:r>
      <w:r>
        <w:t xml:space="preserve"> notebook</w:t>
      </w:r>
    </w:p>
    <w:p w14:paraId="35C9B5D9" w14:textId="69F60725" w:rsidR="007414B8" w:rsidRDefault="007414B8" w:rsidP="007414B8">
      <w:pPr>
        <w:widowControl/>
        <w:ind w:firstLine="420"/>
        <w:jc w:val="left"/>
      </w:pPr>
      <w:r>
        <w:rPr>
          <w:rFonts w:hint="eastAsia"/>
        </w:rPr>
        <w:t>L</w:t>
      </w:r>
      <w:r>
        <w:t>anguage</w:t>
      </w:r>
      <w:r>
        <w:rPr>
          <w:rFonts w:hint="eastAsia"/>
        </w:rPr>
        <w:t>：P</w:t>
      </w:r>
      <w:r>
        <w:t>ython</w:t>
      </w:r>
    </w:p>
    <w:p w14:paraId="1E7D106D" w14:textId="77777777" w:rsidR="00A706C7" w:rsidRPr="007414B8" w:rsidRDefault="00A706C7" w:rsidP="007414B8">
      <w:pPr>
        <w:widowControl/>
        <w:ind w:firstLine="420"/>
        <w:jc w:val="left"/>
        <w:rPr>
          <w:rFonts w:asciiTheme="minorEastAsia" w:hAnsiTheme="minorEastAsia" w:cs="宋体"/>
          <w:kern w:val="0"/>
          <w:szCs w:val="21"/>
        </w:rPr>
      </w:pPr>
    </w:p>
    <w:p w14:paraId="44F9711A" w14:textId="36A57611" w:rsidR="005152AF" w:rsidRDefault="005152AF" w:rsidP="007414B8">
      <w:pPr>
        <w:pStyle w:val="a5"/>
        <w:widowControl/>
        <w:numPr>
          <w:ilvl w:val="0"/>
          <w:numId w:val="5"/>
        </w:numPr>
        <w:ind w:firstLineChars="0"/>
        <w:jc w:val="left"/>
        <w:rPr>
          <w:rFonts w:asciiTheme="minorEastAsia" w:hAnsiTheme="minorEastAsia" w:cs="宋体"/>
          <w:kern w:val="0"/>
          <w:szCs w:val="21"/>
        </w:rPr>
      </w:pPr>
      <w:r w:rsidRPr="007414B8">
        <w:rPr>
          <w:rFonts w:asciiTheme="minorEastAsia" w:hAnsiTheme="minorEastAsia" w:cs="宋体" w:hint="eastAsia"/>
          <w:kern w:val="0"/>
          <w:szCs w:val="21"/>
        </w:rPr>
        <w:t>实验结果</w:t>
      </w:r>
    </w:p>
    <w:p w14:paraId="357238D9" w14:textId="3F4FB31E" w:rsidR="00F124D9" w:rsidRPr="00AC4CD2" w:rsidRDefault="0061413B" w:rsidP="0061413B">
      <w:pPr>
        <w:widowControl/>
        <w:ind w:firstLine="420"/>
        <w:jc w:val="left"/>
        <w:rPr>
          <w:rFonts w:asciiTheme="minorEastAsia" w:hAnsiTheme="minorEastAsia" w:cs="宋体" w:hint="eastAsia"/>
          <w:kern w:val="0"/>
          <w:szCs w:val="21"/>
        </w:rPr>
      </w:pPr>
      <w:r w:rsidRPr="0061413B">
        <w:rPr>
          <w:rFonts w:asciiTheme="minorEastAsia" w:hAnsiTheme="minorEastAsia" w:cs="宋体" w:hint="eastAsia"/>
          <w:kern w:val="0"/>
          <w:szCs w:val="21"/>
        </w:rPr>
        <w:lastRenderedPageBreak/>
        <w:t>我们将所得路径的结果可视化成</w:t>
      </w:r>
      <w:r w:rsidRPr="0061413B">
        <w:rPr>
          <w:rFonts w:asciiTheme="minorEastAsia" w:hAnsiTheme="minorEastAsia" w:cs="宋体" w:hint="eastAsia"/>
          <w:kern w:val="0"/>
          <w:szCs w:val="21"/>
        </w:rPr>
        <w:t>哈密顿回路</w:t>
      </w:r>
      <w:r w:rsidRPr="0061413B">
        <w:rPr>
          <w:rFonts w:asciiTheme="minorEastAsia" w:hAnsiTheme="minorEastAsia" w:cs="宋体" w:hint="eastAsia"/>
          <w:kern w:val="0"/>
          <w:szCs w:val="21"/>
        </w:rPr>
        <w:t>，然后</w:t>
      </w:r>
      <w:r>
        <w:rPr>
          <w:rFonts w:asciiTheme="minorEastAsia" w:hAnsiTheme="minorEastAsia" w:cs="宋体" w:hint="eastAsia"/>
          <w:kern w:val="0"/>
          <w:szCs w:val="21"/>
        </w:rPr>
        <w:t>可视化了</w:t>
      </w:r>
      <w:r w:rsidRPr="0061413B">
        <w:rPr>
          <w:rFonts w:asciiTheme="minorEastAsia" w:hAnsiTheme="minorEastAsia" w:cs="宋体" w:hint="eastAsia"/>
          <w:kern w:val="0"/>
          <w:szCs w:val="21"/>
        </w:rPr>
        <w:t>能量</w:t>
      </w:r>
      <w:r w:rsidR="0087653C">
        <w:rPr>
          <w:rFonts w:asciiTheme="minorEastAsia" w:hAnsiTheme="minorEastAsia" w:cs="宋体" w:hint="eastAsia"/>
          <w:kern w:val="0"/>
          <w:szCs w:val="21"/>
        </w:rPr>
        <w:t>随迭代次数的</w:t>
      </w:r>
      <w:r w:rsidRPr="0061413B">
        <w:rPr>
          <w:rFonts w:asciiTheme="minorEastAsia" w:hAnsiTheme="minorEastAsia" w:cs="宋体" w:hint="eastAsia"/>
          <w:kern w:val="0"/>
          <w:szCs w:val="21"/>
        </w:rPr>
        <w:t>变化图。</w:t>
      </w:r>
      <w:r w:rsidR="00F124D9" w:rsidRPr="0061413B">
        <w:rPr>
          <w:rFonts w:asciiTheme="minorEastAsia" w:hAnsiTheme="minorEastAsia" w:cs="宋体" w:hint="eastAsia"/>
          <w:kern w:val="0"/>
          <w:szCs w:val="21"/>
        </w:rPr>
        <w:t>首先测试了10个城市的情况，我设置的总迭代次数是10000，在</w:t>
      </w:r>
      <w:r w:rsidR="00F124D9" w:rsidRPr="0061413B">
        <w:rPr>
          <w:rFonts w:asciiTheme="minorEastAsia" w:hAnsiTheme="minorEastAsia" w:cs="宋体" w:hint="eastAsia"/>
          <w:kern w:val="0"/>
          <w:szCs w:val="21"/>
        </w:rPr>
        <w:t>第</w:t>
      </w:r>
      <w:r w:rsidR="00F124D9" w:rsidRPr="0061413B">
        <w:rPr>
          <w:rFonts w:asciiTheme="minorEastAsia" w:hAnsiTheme="minorEastAsia" w:cs="宋体"/>
          <w:kern w:val="0"/>
          <w:szCs w:val="21"/>
        </w:rPr>
        <w:t>4954次迭代找到的次优解</w:t>
      </w:r>
      <w:r w:rsidR="00A706C7" w:rsidRPr="0061413B">
        <w:rPr>
          <w:rFonts w:asciiTheme="minorEastAsia" w:hAnsiTheme="minorEastAsia" w:cs="宋体" w:hint="eastAsia"/>
          <w:kern w:val="0"/>
          <w:szCs w:val="21"/>
        </w:rPr>
        <w:t>为迭代完成的最优解，具体路径如下图所示，</w:t>
      </w:r>
      <w:r w:rsidR="00F124D9" w:rsidRPr="0061413B">
        <w:rPr>
          <w:rFonts w:asciiTheme="minorEastAsia" w:hAnsiTheme="minorEastAsia" w:cs="宋体"/>
          <w:kern w:val="0"/>
          <w:szCs w:val="21"/>
        </w:rPr>
        <w:t>距离为34.48982844908465，能量为320.88900948359037</w:t>
      </w:r>
      <w:r w:rsidR="00F124D9" w:rsidRPr="0061413B">
        <w:rPr>
          <w:rFonts w:asciiTheme="minorEastAsia" w:hAnsiTheme="minorEastAsia" w:cs="宋体" w:hint="eastAsia"/>
          <w:kern w:val="0"/>
          <w:szCs w:val="21"/>
        </w:rPr>
        <w:t>。</w:t>
      </w:r>
      <w:r w:rsidR="007D6636">
        <w:rPr>
          <w:rFonts w:asciiTheme="minorEastAsia" w:hAnsiTheme="minorEastAsia" w:cs="宋体" w:hint="eastAsia"/>
          <w:kern w:val="0"/>
          <w:szCs w:val="21"/>
        </w:rPr>
        <w:t>观察</w:t>
      </w:r>
      <w:r w:rsidR="00AC4CD2">
        <w:rPr>
          <w:rFonts w:asciiTheme="minorEastAsia" w:hAnsiTheme="minorEastAsia" w:cs="宋体" w:hint="eastAsia"/>
          <w:kern w:val="0"/>
          <w:szCs w:val="21"/>
        </w:rPr>
        <w:t>可以发现在</w:t>
      </w:r>
      <w:r w:rsidR="00AC4CD2" w:rsidRPr="00AC4CD2">
        <w:rPr>
          <w:rFonts w:asciiTheme="minorEastAsia" w:hAnsiTheme="minorEastAsia" w:cs="宋体" w:hint="eastAsia"/>
          <w:kern w:val="0"/>
          <w:szCs w:val="21"/>
        </w:rPr>
        <w:t>第</w:t>
      </w:r>
      <w:r w:rsidR="00AC4CD2" w:rsidRPr="00AC4CD2">
        <w:rPr>
          <w:rFonts w:asciiTheme="minorEastAsia" w:hAnsiTheme="minorEastAsia" w:cs="宋体"/>
          <w:kern w:val="0"/>
          <w:szCs w:val="21"/>
        </w:rPr>
        <w:t>72次迭代</w:t>
      </w:r>
      <w:r w:rsidR="00AC4CD2">
        <w:rPr>
          <w:rFonts w:asciiTheme="minorEastAsia" w:hAnsiTheme="minorEastAsia" w:cs="宋体" w:hint="eastAsia"/>
          <w:kern w:val="0"/>
          <w:szCs w:val="21"/>
        </w:rPr>
        <w:t>就</w:t>
      </w:r>
      <w:r w:rsidR="00AC4CD2" w:rsidRPr="00AC4CD2">
        <w:rPr>
          <w:rFonts w:asciiTheme="minorEastAsia" w:hAnsiTheme="minorEastAsia" w:cs="宋体"/>
          <w:kern w:val="0"/>
          <w:szCs w:val="21"/>
        </w:rPr>
        <w:t>找到</w:t>
      </w:r>
      <w:r w:rsidR="00AC4CD2">
        <w:rPr>
          <w:rFonts w:asciiTheme="minorEastAsia" w:hAnsiTheme="minorEastAsia" w:cs="宋体" w:hint="eastAsia"/>
          <w:kern w:val="0"/>
          <w:szCs w:val="21"/>
        </w:rPr>
        <w:t>一个</w:t>
      </w:r>
      <w:r w:rsidR="00AC4CD2" w:rsidRPr="00AC4CD2">
        <w:rPr>
          <w:rFonts w:asciiTheme="minorEastAsia" w:hAnsiTheme="minorEastAsia" w:cs="宋体"/>
          <w:kern w:val="0"/>
          <w:szCs w:val="21"/>
        </w:rPr>
        <w:t>能量为426.5</w:t>
      </w:r>
      <w:r w:rsidR="00AC4CD2">
        <w:rPr>
          <w:rFonts w:asciiTheme="minorEastAsia" w:hAnsiTheme="minorEastAsia" w:cs="宋体" w:hint="eastAsia"/>
          <w:kern w:val="0"/>
          <w:szCs w:val="21"/>
        </w:rPr>
        <w:t>的次优解，如下图中的右图所示，能量在开始时就从一个很大的值骤降。</w:t>
      </w:r>
    </w:p>
    <w:p w14:paraId="5049ABE9" w14:textId="29A72EE3" w:rsidR="00F124D9" w:rsidRDefault="00F124D9" w:rsidP="00F124D9">
      <w:pPr>
        <w:pStyle w:val="a5"/>
        <w:widowControl/>
        <w:ind w:left="420" w:firstLineChars="0" w:firstLine="0"/>
        <w:jc w:val="left"/>
        <w:rPr>
          <w:rFonts w:asciiTheme="minorEastAsia" w:hAnsiTheme="minorEastAsia" w:cs="宋体"/>
          <w:kern w:val="0"/>
          <w:szCs w:val="21"/>
        </w:rPr>
      </w:pPr>
      <w:r>
        <w:rPr>
          <w:rFonts w:asciiTheme="minorEastAsia" w:hAnsiTheme="minorEastAsia" w:cs="宋体" w:hint="eastAsia"/>
          <w:noProof/>
          <w:kern w:val="0"/>
          <w:szCs w:val="21"/>
        </w:rPr>
        <w:drawing>
          <wp:inline distT="0" distB="0" distL="0" distR="0" wp14:anchorId="676B6E3F" wp14:editId="2D18C0BF">
            <wp:extent cx="5274310" cy="326644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15">
                      <a:extLst>
                        <a:ext uri="{28A0092B-C50C-407E-A947-70E740481C1C}">
                          <a14:useLocalDpi xmlns:a14="http://schemas.microsoft.com/office/drawing/2010/main" val="0"/>
                        </a:ext>
                      </a:extLst>
                    </a:blip>
                    <a:stretch>
                      <a:fillRect/>
                    </a:stretch>
                  </pic:blipFill>
                  <pic:spPr>
                    <a:xfrm>
                      <a:off x="0" y="0"/>
                      <a:ext cx="5274310" cy="3266440"/>
                    </a:xfrm>
                    <a:prstGeom prst="rect">
                      <a:avLst/>
                    </a:prstGeom>
                  </pic:spPr>
                </pic:pic>
              </a:graphicData>
            </a:graphic>
          </wp:inline>
        </w:drawing>
      </w:r>
    </w:p>
    <w:p w14:paraId="0DBE8998" w14:textId="0DBDE42C" w:rsidR="00F124D9" w:rsidRPr="00A706C7" w:rsidRDefault="00F124D9" w:rsidP="00A706C7">
      <w:pPr>
        <w:widowControl/>
        <w:ind w:firstLine="420"/>
        <w:jc w:val="left"/>
        <w:rPr>
          <w:rFonts w:asciiTheme="minorEastAsia" w:hAnsiTheme="minorEastAsia" w:cs="宋体"/>
          <w:kern w:val="0"/>
          <w:szCs w:val="21"/>
        </w:rPr>
      </w:pPr>
      <w:r w:rsidRPr="00A706C7">
        <w:rPr>
          <w:rFonts w:asciiTheme="minorEastAsia" w:hAnsiTheme="minorEastAsia" w:cs="宋体" w:hint="eastAsia"/>
          <w:kern w:val="0"/>
          <w:szCs w:val="21"/>
        </w:rPr>
        <w:t>其次是20个城市，在</w:t>
      </w:r>
      <w:r w:rsidRPr="00A706C7">
        <w:rPr>
          <w:rFonts w:asciiTheme="minorEastAsia" w:hAnsiTheme="minorEastAsia" w:cs="宋体" w:hint="eastAsia"/>
          <w:kern w:val="0"/>
          <w:szCs w:val="21"/>
        </w:rPr>
        <w:t>第</w:t>
      </w:r>
      <w:r w:rsidRPr="00A706C7">
        <w:rPr>
          <w:rFonts w:asciiTheme="minorEastAsia" w:hAnsiTheme="minorEastAsia" w:cs="宋体"/>
          <w:kern w:val="0"/>
          <w:szCs w:val="21"/>
        </w:rPr>
        <w:t>669次迭代找到</w:t>
      </w:r>
      <w:r w:rsidR="00A706C7" w:rsidRPr="00A706C7">
        <w:rPr>
          <w:rFonts w:asciiTheme="minorEastAsia" w:hAnsiTheme="minorEastAsia" w:cs="宋体" w:hint="eastAsia"/>
          <w:kern w:val="0"/>
          <w:szCs w:val="21"/>
        </w:rPr>
        <w:t>了10000次迭代次数的全局最优解</w:t>
      </w:r>
      <w:r w:rsidR="00A706C7">
        <w:rPr>
          <w:rFonts w:asciiTheme="minorEastAsia" w:hAnsiTheme="minorEastAsia" w:cs="宋体" w:hint="eastAsia"/>
          <w:kern w:val="0"/>
          <w:szCs w:val="21"/>
        </w:rPr>
        <w:t>，不到十分之一的迭代次数，收敛的很快。最优解如下图所示，</w:t>
      </w:r>
      <w:r w:rsidRPr="00A706C7">
        <w:rPr>
          <w:rFonts w:asciiTheme="minorEastAsia" w:hAnsiTheme="minorEastAsia" w:cs="宋体"/>
          <w:kern w:val="0"/>
          <w:szCs w:val="21"/>
        </w:rPr>
        <w:t>距离为234.13819389413163，能量为3592.6653690855455</w:t>
      </w:r>
      <w:r w:rsidR="00A706C7">
        <w:rPr>
          <w:rFonts w:asciiTheme="minorEastAsia" w:hAnsiTheme="minorEastAsia" w:cs="宋体" w:hint="eastAsia"/>
          <w:kern w:val="0"/>
          <w:szCs w:val="21"/>
        </w:rPr>
        <w:t>。</w:t>
      </w:r>
      <w:r w:rsidR="004D00C5">
        <w:rPr>
          <w:rFonts w:asciiTheme="minorEastAsia" w:hAnsiTheme="minorEastAsia" w:cs="宋体" w:hint="eastAsia"/>
          <w:kern w:val="0"/>
          <w:szCs w:val="21"/>
        </w:rPr>
        <w:t>与10个城市的能量变化图对比，可以发现，20个城市能量变化震荡非常大，十分不稳定。</w:t>
      </w:r>
    </w:p>
    <w:p w14:paraId="4724B7D4" w14:textId="393017CA" w:rsidR="00F124D9" w:rsidRDefault="00F124D9" w:rsidP="00F124D9">
      <w:pPr>
        <w:pStyle w:val="a5"/>
        <w:widowControl/>
        <w:ind w:left="420" w:firstLineChars="0" w:firstLine="0"/>
        <w:jc w:val="left"/>
        <w:rPr>
          <w:rFonts w:asciiTheme="minorEastAsia" w:hAnsiTheme="minorEastAsia" w:cs="宋体"/>
          <w:kern w:val="0"/>
          <w:szCs w:val="21"/>
        </w:rPr>
      </w:pPr>
      <w:r>
        <w:rPr>
          <w:rFonts w:asciiTheme="minorEastAsia" w:hAnsiTheme="minorEastAsia" w:cs="宋体" w:hint="eastAsia"/>
          <w:noProof/>
          <w:kern w:val="0"/>
          <w:szCs w:val="21"/>
        </w:rPr>
        <w:drawing>
          <wp:inline distT="0" distB="0" distL="0" distR="0" wp14:anchorId="346BC8CC" wp14:editId="1BB63C32">
            <wp:extent cx="5274310" cy="3498850"/>
            <wp:effectExtent l="0" t="0" r="254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6">
                      <a:extLst>
                        <a:ext uri="{28A0092B-C50C-407E-A947-70E740481C1C}">
                          <a14:useLocalDpi xmlns:a14="http://schemas.microsoft.com/office/drawing/2010/main" val="0"/>
                        </a:ext>
                      </a:extLst>
                    </a:blip>
                    <a:stretch>
                      <a:fillRect/>
                    </a:stretch>
                  </pic:blipFill>
                  <pic:spPr>
                    <a:xfrm>
                      <a:off x="0" y="0"/>
                      <a:ext cx="5274310" cy="3498850"/>
                    </a:xfrm>
                    <a:prstGeom prst="rect">
                      <a:avLst/>
                    </a:prstGeom>
                  </pic:spPr>
                </pic:pic>
              </a:graphicData>
            </a:graphic>
          </wp:inline>
        </w:drawing>
      </w:r>
    </w:p>
    <w:p w14:paraId="050D811F" w14:textId="2081E006" w:rsidR="00F124D9" w:rsidRPr="00A706C7" w:rsidRDefault="00F124D9" w:rsidP="00A706C7">
      <w:pPr>
        <w:widowControl/>
        <w:ind w:firstLine="420"/>
        <w:jc w:val="left"/>
        <w:rPr>
          <w:rFonts w:asciiTheme="minorEastAsia" w:hAnsiTheme="minorEastAsia" w:cs="宋体" w:hint="eastAsia"/>
          <w:kern w:val="0"/>
          <w:szCs w:val="21"/>
        </w:rPr>
      </w:pPr>
      <w:r w:rsidRPr="00A706C7">
        <w:rPr>
          <w:rFonts w:asciiTheme="minorEastAsia" w:hAnsiTheme="minorEastAsia" w:cs="宋体" w:hint="eastAsia"/>
          <w:kern w:val="0"/>
          <w:szCs w:val="21"/>
        </w:rPr>
        <w:lastRenderedPageBreak/>
        <w:t>最后是30个城市</w:t>
      </w:r>
      <w:r w:rsidR="00A706C7" w:rsidRPr="00A706C7">
        <w:rPr>
          <w:rFonts w:asciiTheme="minorEastAsia" w:hAnsiTheme="minorEastAsia" w:cs="宋体" w:hint="eastAsia"/>
          <w:kern w:val="0"/>
          <w:szCs w:val="21"/>
        </w:rPr>
        <w:t>，在</w:t>
      </w:r>
      <w:r w:rsidR="00A706C7" w:rsidRPr="00A706C7">
        <w:rPr>
          <w:rFonts w:asciiTheme="minorEastAsia" w:hAnsiTheme="minorEastAsia" w:cs="宋体"/>
          <w:kern w:val="0"/>
          <w:szCs w:val="21"/>
        </w:rPr>
        <w:t>3547次迭代</w:t>
      </w:r>
      <w:r w:rsidR="00A706C7" w:rsidRPr="00A706C7">
        <w:rPr>
          <w:rFonts w:asciiTheme="minorEastAsia" w:hAnsiTheme="minorEastAsia" w:cs="宋体" w:hint="eastAsia"/>
          <w:kern w:val="0"/>
          <w:szCs w:val="21"/>
        </w:rPr>
        <w:t>中</w:t>
      </w:r>
      <w:r w:rsidR="00A706C7" w:rsidRPr="00A706C7">
        <w:rPr>
          <w:rFonts w:asciiTheme="minorEastAsia" w:hAnsiTheme="minorEastAsia" w:cs="宋体"/>
          <w:kern w:val="0"/>
          <w:szCs w:val="21"/>
        </w:rPr>
        <w:t>找到的次优解</w:t>
      </w:r>
      <w:r w:rsidR="00A706C7" w:rsidRPr="00A706C7">
        <w:rPr>
          <w:rFonts w:asciiTheme="minorEastAsia" w:hAnsiTheme="minorEastAsia" w:cs="宋体" w:hint="eastAsia"/>
          <w:kern w:val="0"/>
          <w:szCs w:val="21"/>
        </w:rPr>
        <w:t>为迭代完成的最优解。路径如下图所示，</w:t>
      </w:r>
      <w:r w:rsidR="00A706C7" w:rsidRPr="00A706C7">
        <w:rPr>
          <w:rFonts w:asciiTheme="minorEastAsia" w:hAnsiTheme="minorEastAsia" w:cs="宋体"/>
          <w:kern w:val="0"/>
          <w:szCs w:val="21"/>
        </w:rPr>
        <w:t>距离为414.2989431620833，能量为3491.9289264451086</w:t>
      </w:r>
      <w:r w:rsidR="00A706C7" w:rsidRPr="00A706C7">
        <w:rPr>
          <w:rFonts w:asciiTheme="minorEastAsia" w:hAnsiTheme="minorEastAsia" w:cs="宋体" w:hint="eastAsia"/>
          <w:kern w:val="0"/>
          <w:szCs w:val="21"/>
        </w:rPr>
        <w:t>。</w:t>
      </w:r>
      <w:r w:rsidR="00CA1083">
        <w:rPr>
          <w:rFonts w:asciiTheme="minorEastAsia" w:hAnsiTheme="minorEastAsia" w:cs="宋体" w:hint="eastAsia"/>
          <w:kern w:val="0"/>
          <w:szCs w:val="21"/>
        </w:rPr>
        <w:t>此时在10000次迭代完成之后，得到的最优解不是</w:t>
      </w:r>
      <w:r w:rsidR="00A706C7">
        <w:rPr>
          <w:rFonts w:asciiTheme="minorEastAsia" w:hAnsiTheme="minorEastAsia" w:cs="宋体" w:hint="eastAsia"/>
          <w:kern w:val="0"/>
          <w:szCs w:val="21"/>
        </w:rPr>
        <w:t>当前城市之间距离的最优解，</w:t>
      </w:r>
      <w:r w:rsidR="00CA1083">
        <w:rPr>
          <w:rFonts w:asciiTheme="minorEastAsia" w:hAnsiTheme="minorEastAsia" w:cs="宋体" w:hint="eastAsia"/>
          <w:kern w:val="0"/>
          <w:szCs w:val="21"/>
        </w:rPr>
        <w:t>明显可以看出</w:t>
      </w:r>
      <w:r w:rsidR="00A706C7">
        <w:rPr>
          <w:rFonts w:asciiTheme="minorEastAsia" w:hAnsiTheme="minorEastAsia" w:cs="宋体" w:hint="eastAsia"/>
          <w:kern w:val="0"/>
          <w:szCs w:val="21"/>
        </w:rPr>
        <w:t>在</w:t>
      </w:r>
      <w:r w:rsidR="00CA1083">
        <w:rPr>
          <w:rFonts w:asciiTheme="minorEastAsia" w:hAnsiTheme="minorEastAsia" w:cs="宋体" w:hint="eastAsia"/>
          <w:kern w:val="0"/>
          <w:szCs w:val="21"/>
        </w:rPr>
        <w:t>结点</w:t>
      </w:r>
      <w:r w:rsidR="00A706C7">
        <w:rPr>
          <w:rFonts w:asciiTheme="minorEastAsia" w:hAnsiTheme="minorEastAsia" w:cs="宋体" w:hint="eastAsia"/>
          <w:kern w:val="0"/>
          <w:szCs w:val="21"/>
        </w:rPr>
        <w:t>w、d、a之间明显有冗余。</w:t>
      </w:r>
      <w:r w:rsidR="00CA1083">
        <w:rPr>
          <w:rFonts w:asciiTheme="minorEastAsia" w:hAnsiTheme="minorEastAsia" w:cs="宋体" w:hint="eastAsia"/>
          <w:kern w:val="0"/>
          <w:szCs w:val="21"/>
        </w:rPr>
        <w:t>对于城市为30的情况，Hop</w:t>
      </w:r>
      <w:r w:rsidR="00CA1083">
        <w:rPr>
          <w:rFonts w:asciiTheme="minorEastAsia" w:hAnsiTheme="minorEastAsia" w:cs="宋体"/>
          <w:kern w:val="0"/>
          <w:szCs w:val="21"/>
        </w:rPr>
        <w:t>fi</w:t>
      </w:r>
      <w:r w:rsidR="00A73683">
        <w:rPr>
          <w:rFonts w:asciiTheme="minorEastAsia" w:hAnsiTheme="minorEastAsia" w:cs="宋体"/>
          <w:kern w:val="0"/>
          <w:szCs w:val="21"/>
        </w:rPr>
        <w:t>el</w:t>
      </w:r>
      <w:r w:rsidR="00CA1083">
        <w:rPr>
          <w:rFonts w:asciiTheme="minorEastAsia" w:hAnsiTheme="minorEastAsia" w:cs="宋体"/>
          <w:kern w:val="0"/>
          <w:szCs w:val="21"/>
        </w:rPr>
        <w:t>d</w:t>
      </w:r>
      <w:r w:rsidR="00CA1083">
        <w:rPr>
          <w:rFonts w:asciiTheme="minorEastAsia" w:hAnsiTheme="minorEastAsia" w:cs="宋体" w:hint="eastAsia"/>
          <w:kern w:val="0"/>
          <w:szCs w:val="21"/>
        </w:rPr>
        <w:t>神经网络已经不能很好的解决问题了。</w:t>
      </w:r>
    </w:p>
    <w:p w14:paraId="227F9BAE" w14:textId="2F3A3952" w:rsidR="00F124D9" w:rsidRPr="007414B8" w:rsidRDefault="00F124D9" w:rsidP="00F124D9">
      <w:pPr>
        <w:pStyle w:val="a5"/>
        <w:widowControl/>
        <w:ind w:left="420" w:firstLineChars="0" w:firstLine="0"/>
        <w:jc w:val="left"/>
        <w:rPr>
          <w:rFonts w:asciiTheme="minorEastAsia" w:hAnsiTheme="minorEastAsia" w:cs="宋体" w:hint="eastAsia"/>
          <w:kern w:val="0"/>
          <w:szCs w:val="21"/>
        </w:rPr>
      </w:pPr>
      <w:r>
        <w:rPr>
          <w:rFonts w:asciiTheme="minorEastAsia" w:hAnsiTheme="minorEastAsia" w:cs="宋体" w:hint="eastAsia"/>
          <w:noProof/>
          <w:kern w:val="0"/>
          <w:szCs w:val="21"/>
        </w:rPr>
        <w:drawing>
          <wp:inline distT="0" distB="0" distL="0" distR="0" wp14:anchorId="67B5C19F" wp14:editId="7FB0AADB">
            <wp:extent cx="5274310" cy="309943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7">
                      <a:extLst>
                        <a:ext uri="{28A0092B-C50C-407E-A947-70E740481C1C}">
                          <a14:useLocalDpi xmlns:a14="http://schemas.microsoft.com/office/drawing/2010/main" val="0"/>
                        </a:ext>
                      </a:extLst>
                    </a:blip>
                    <a:stretch>
                      <a:fillRect/>
                    </a:stretch>
                  </pic:blipFill>
                  <pic:spPr>
                    <a:xfrm>
                      <a:off x="0" y="0"/>
                      <a:ext cx="5274310" cy="3099435"/>
                    </a:xfrm>
                    <a:prstGeom prst="rect">
                      <a:avLst/>
                    </a:prstGeom>
                  </pic:spPr>
                </pic:pic>
              </a:graphicData>
            </a:graphic>
          </wp:inline>
        </w:drawing>
      </w:r>
    </w:p>
    <w:p w14:paraId="20EE037E" w14:textId="149993D4" w:rsidR="005152AF" w:rsidRPr="0061413B" w:rsidRDefault="005152AF" w:rsidP="0061413B">
      <w:pPr>
        <w:pStyle w:val="a5"/>
        <w:widowControl/>
        <w:numPr>
          <w:ilvl w:val="0"/>
          <w:numId w:val="5"/>
        </w:numPr>
        <w:ind w:firstLineChars="0"/>
        <w:jc w:val="left"/>
        <w:rPr>
          <w:rFonts w:asciiTheme="minorEastAsia" w:hAnsiTheme="minorEastAsia" w:cs="宋体"/>
          <w:kern w:val="0"/>
          <w:szCs w:val="21"/>
        </w:rPr>
      </w:pPr>
      <w:r w:rsidRPr="0061413B">
        <w:rPr>
          <w:rFonts w:asciiTheme="minorEastAsia" w:hAnsiTheme="minorEastAsia" w:cs="宋体" w:hint="eastAsia"/>
          <w:kern w:val="0"/>
          <w:szCs w:val="21"/>
        </w:rPr>
        <w:t>实验小结</w:t>
      </w:r>
    </w:p>
    <w:p w14:paraId="468FC587" w14:textId="70EAC1F2" w:rsidR="0061413B" w:rsidRPr="005308E8" w:rsidRDefault="00FC78E0" w:rsidP="005308E8">
      <w:pPr>
        <w:widowControl/>
        <w:ind w:firstLine="420"/>
        <w:jc w:val="left"/>
        <w:rPr>
          <w:rFonts w:asciiTheme="minorEastAsia" w:hAnsiTheme="minorEastAsia" w:cs="宋体" w:hint="eastAsia"/>
          <w:kern w:val="0"/>
          <w:szCs w:val="21"/>
        </w:rPr>
      </w:pPr>
      <w:r w:rsidRPr="005308E8">
        <w:rPr>
          <w:rFonts w:asciiTheme="minorEastAsia" w:hAnsiTheme="minorEastAsia" w:cs="宋体" w:hint="eastAsia"/>
          <w:kern w:val="0"/>
          <w:szCs w:val="21"/>
        </w:rPr>
        <w:t>经过以上三个实验的测试，我们可以发现，对于城市大于30的情况，Hop</w:t>
      </w:r>
      <w:r w:rsidRPr="005308E8">
        <w:rPr>
          <w:rFonts w:asciiTheme="minorEastAsia" w:hAnsiTheme="minorEastAsia" w:cs="宋体"/>
          <w:kern w:val="0"/>
          <w:szCs w:val="21"/>
        </w:rPr>
        <w:t>field</w:t>
      </w:r>
      <w:r w:rsidRPr="005308E8">
        <w:rPr>
          <w:rFonts w:asciiTheme="minorEastAsia" w:hAnsiTheme="minorEastAsia" w:cs="宋体" w:hint="eastAsia"/>
          <w:kern w:val="0"/>
          <w:szCs w:val="21"/>
        </w:rPr>
        <w:t>网络有可能在给定的迭代次数里面找不到最优解，</w:t>
      </w:r>
      <w:r w:rsidR="005308E8" w:rsidRPr="005308E8">
        <w:rPr>
          <w:rFonts w:asciiTheme="minorEastAsia" w:hAnsiTheme="minorEastAsia" w:cs="宋体" w:hint="eastAsia"/>
          <w:kern w:val="0"/>
          <w:szCs w:val="21"/>
        </w:rPr>
        <w:t>或者是找到最优解要花费更多的时间</w:t>
      </w:r>
      <w:r w:rsidR="005308E8">
        <w:rPr>
          <w:rFonts w:asciiTheme="minorEastAsia" w:hAnsiTheme="minorEastAsia" w:cs="宋体" w:hint="eastAsia"/>
          <w:kern w:val="0"/>
          <w:szCs w:val="21"/>
        </w:rPr>
        <w:t>。另一方面，实验发现</w:t>
      </w:r>
      <w:r w:rsidR="005308E8" w:rsidRPr="005308E8">
        <w:rPr>
          <w:rFonts w:asciiTheme="minorEastAsia" w:hAnsiTheme="minorEastAsia" w:cs="宋体"/>
          <w:kern w:val="0"/>
          <w:szCs w:val="21"/>
        </w:rPr>
        <w:t>Hopfield神经网络比较依赖</w:t>
      </w:r>
      <w:proofErr w:type="gramStart"/>
      <w:r w:rsidR="005308E8" w:rsidRPr="005308E8">
        <w:rPr>
          <w:rFonts w:asciiTheme="minorEastAsia" w:hAnsiTheme="minorEastAsia" w:cs="宋体"/>
          <w:kern w:val="0"/>
          <w:szCs w:val="21"/>
        </w:rPr>
        <w:t>初始权</w:t>
      </w:r>
      <w:proofErr w:type="gramEnd"/>
      <w:r w:rsidR="005308E8" w:rsidRPr="005308E8">
        <w:rPr>
          <w:rFonts w:asciiTheme="minorEastAsia" w:hAnsiTheme="minorEastAsia" w:cs="宋体"/>
          <w:kern w:val="0"/>
          <w:szCs w:val="21"/>
        </w:rPr>
        <w:t>值的设置，会受到初始输入状态和输出状态的随机性影响，不一定每一次都可以找到最优解，有可能找到的是不同的次优解</w:t>
      </w:r>
      <w:r w:rsidR="004C0640">
        <w:rPr>
          <w:rFonts w:asciiTheme="minorEastAsia" w:hAnsiTheme="minorEastAsia" w:cs="宋体" w:hint="eastAsia"/>
          <w:kern w:val="0"/>
          <w:szCs w:val="21"/>
        </w:rPr>
        <w:t>。</w:t>
      </w:r>
    </w:p>
    <w:sectPr w:rsidR="0061413B" w:rsidRPr="00530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F74DE"/>
    <w:multiLevelType w:val="hybridMultilevel"/>
    <w:tmpl w:val="4A1ED822"/>
    <w:lvl w:ilvl="0" w:tplc="214013A6">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6639F"/>
    <w:multiLevelType w:val="hybridMultilevel"/>
    <w:tmpl w:val="62944464"/>
    <w:lvl w:ilvl="0" w:tplc="3240086C">
      <w:start w:val="2"/>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F7629D"/>
    <w:multiLevelType w:val="hybridMultilevel"/>
    <w:tmpl w:val="5C1291B2"/>
    <w:lvl w:ilvl="0" w:tplc="5F3E20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86956"/>
    <w:multiLevelType w:val="hybridMultilevel"/>
    <w:tmpl w:val="3D22BAD8"/>
    <w:lvl w:ilvl="0" w:tplc="91587E7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6C27DC"/>
    <w:multiLevelType w:val="hybridMultilevel"/>
    <w:tmpl w:val="E66EB002"/>
    <w:lvl w:ilvl="0" w:tplc="AFBC7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A7"/>
    <w:rsid w:val="000524C5"/>
    <w:rsid w:val="00063DE5"/>
    <w:rsid w:val="001B2AA5"/>
    <w:rsid w:val="002D22A7"/>
    <w:rsid w:val="003F1D1E"/>
    <w:rsid w:val="004C0640"/>
    <w:rsid w:val="004D00C5"/>
    <w:rsid w:val="005152AF"/>
    <w:rsid w:val="005308E8"/>
    <w:rsid w:val="005E50E1"/>
    <w:rsid w:val="005E6E29"/>
    <w:rsid w:val="0061413B"/>
    <w:rsid w:val="006432D7"/>
    <w:rsid w:val="00665545"/>
    <w:rsid w:val="007414B8"/>
    <w:rsid w:val="007D6636"/>
    <w:rsid w:val="0087653C"/>
    <w:rsid w:val="009C4919"/>
    <w:rsid w:val="00A55495"/>
    <w:rsid w:val="00A706C7"/>
    <w:rsid w:val="00A73683"/>
    <w:rsid w:val="00AC4CD2"/>
    <w:rsid w:val="00BD488C"/>
    <w:rsid w:val="00C86FF9"/>
    <w:rsid w:val="00CA1083"/>
    <w:rsid w:val="00D82019"/>
    <w:rsid w:val="00EC167E"/>
    <w:rsid w:val="00F124D9"/>
    <w:rsid w:val="00FC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5B65"/>
  <w15:chartTrackingRefBased/>
  <w15:docId w15:val="{BF5BB671-051A-4ECE-A3A7-9C65C0EC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152A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152AF"/>
    <w:rPr>
      <w:b/>
      <w:bCs/>
      <w:kern w:val="28"/>
      <w:sz w:val="32"/>
      <w:szCs w:val="32"/>
    </w:rPr>
  </w:style>
  <w:style w:type="paragraph" w:styleId="a5">
    <w:name w:val="List Paragraph"/>
    <w:basedOn w:val="a"/>
    <w:uiPriority w:val="34"/>
    <w:qFormat/>
    <w:rsid w:val="005152AF"/>
    <w:pPr>
      <w:ind w:firstLineChars="200" w:firstLine="420"/>
    </w:pPr>
  </w:style>
  <w:style w:type="paragraph" w:styleId="a6">
    <w:name w:val="Normal (Web)"/>
    <w:basedOn w:val="a"/>
    <w:uiPriority w:val="99"/>
    <w:semiHidden/>
    <w:unhideWhenUsed/>
    <w:rsid w:val="005152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1803">
      <w:bodyDiv w:val="1"/>
      <w:marLeft w:val="0"/>
      <w:marRight w:val="0"/>
      <w:marTop w:val="0"/>
      <w:marBottom w:val="0"/>
      <w:divBdr>
        <w:top w:val="none" w:sz="0" w:space="0" w:color="auto"/>
        <w:left w:val="none" w:sz="0" w:space="0" w:color="auto"/>
        <w:bottom w:val="none" w:sz="0" w:space="0" w:color="auto"/>
        <w:right w:val="none" w:sz="0" w:space="0" w:color="auto"/>
      </w:divBdr>
      <w:divsChild>
        <w:div w:id="1138573719">
          <w:marLeft w:val="0"/>
          <w:marRight w:val="0"/>
          <w:marTop w:val="0"/>
          <w:marBottom w:val="0"/>
          <w:divBdr>
            <w:top w:val="none" w:sz="0" w:space="0" w:color="auto"/>
            <w:left w:val="none" w:sz="0" w:space="0" w:color="auto"/>
            <w:bottom w:val="none" w:sz="0" w:space="0" w:color="auto"/>
            <w:right w:val="none" w:sz="0" w:space="0" w:color="auto"/>
          </w:divBdr>
        </w:div>
      </w:divsChild>
    </w:div>
    <w:div w:id="529337802">
      <w:bodyDiv w:val="1"/>
      <w:marLeft w:val="0"/>
      <w:marRight w:val="0"/>
      <w:marTop w:val="0"/>
      <w:marBottom w:val="0"/>
      <w:divBdr>
        <w:top w:val="none" w:sz="0" w:space="0" w:color="auto"/>
        <w:left w:val="none" w:sz="0" w:space="0" w:color="auto"/>
        <w:bottom w:val="none" w:sz="0" w:space="0" w:color="auto"/>
        <w:right w:val="none" w:sz="0" w:space="0" w:color="auto"/>
      </w:divBdr>
    </w:div>
    <w:div w:id="556547493">
      <w:bodyDiv w:val="1"/>
      <w:marLeft w:val="0"/>
      <w:marRight w:val="0"/>
      <w:marTop w:val="0"/>
      <w:marBottom w:val="0"/>
      <w:divBdr>
        <w:top w:val="none" w:sz="0" w:space="0" w:color="auto"/>
        <w:left w:val="none" w:sz="0" w:space="0" w:color="auto"/>
        <w:bottom w:val="none" w:sz="0" w:space="0" w:color="auto"/>
        <w:right w:val="none" w:sz="0" w:space="0" w:color="auto"/>
      </w:divBdr>
      <w:divsChild>
        <w:div w:id="820805071">
          <w:marLeft w:val="0"/>
          <w:marRight w:val="0"/>
          <w:marTop w:val="0"/>
          <w:marBottom w:val="0"/>
          <w:divBdr>
            <w:top w:val="none" w:sz="0" w:space="0" w:color="auto"/>
            <w:left w:val="none" w:sz="0" w:space="0" w:color="auto"/>
            <w:bottom w:val="none" w:sz="0" w:space="0" w:color="auto"/>
            <w:right w:val="none" w:sz="0" w:space="0" w:color="auto"/>
          </w:divBdr>
          <w:divsChild>
            <w:div w:id="2005356354">
              <w:marLeft w:val="0"/>
              <w:marRight w:val="0"/>
              <w:marTop w:val="0"/>
              <w:marBottom w:val="0"/>
              <w:divBdr>
                <w:top w:val="none" w:sz="0" w:space="0" w:color="auto"/>
                <w:left w:val="none" w:sz="0" w:space="0" w:color="auto"/>
                <w:bottom w:val="none" w:sz="0" w:space="0" w:color="auto"/>
                <w:right w:val="none" w:sz="0" w:space="0" w:color="auto"/>
              </w:divBdr>
              <w:divsChild>
                <w:div w:id="23057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40160">
                  <w:marLeft w:val="0"/>
                  <w:marRight w:val="0"/>
                  <w:marTop w:val="0"/>
                  <w:marBottom w:val="0"/>
                  <w:divBdr>
                    <w:top w:val="none" w:sz="0" w:space="0" w:color="auto"/>
                    <w:left w:val="none" w:sz="0" w:space="0" w:color="auto"/>
                    <w:bottom w:val="none" w:sz="0" w:space="0" w:color="auto"/>
                    <w:right w:val="none" w:sz="0" w:space="0" w:color="auto"/>
                  </w:divBdr>
                  <w:divsChild>
                    <w:div w:id="988555561">
                      <w:marLeft w:val="0"/>
                      <w:marRight w:val="0"/>
                      <w:marTop w:val="0"/>
                      <w:marBottom w:val="0"/>
                      <w:divBdr>
                        <w:top w:val="none" w:sz="0" w:space="0" w:color="auto"/>
                        <w:left w:val="none" w:sz="0" w:space="0" w:color="auto"/>
                        <w:bottom w:val="none" w:sz="0" w:space="0" w:color="auto"/>
                        <w:right w:val="none" w:sz="0" w:space="0" w:color="auto"/>
                      </w:divBdr>
                      <w:divsChild>
                        <w:div w:id="2122531035">
                          <w:marLeft w:val="0"/>
                          <w:marRight w:val="0"/>
                          <w:marTop w:val="0"/>
                          <w:marBottom w:val="0"/>
                          <w:divBdr>
                            <w:top w:val="none" w:sz="0" w:space="0" w:color="auto"/>
                            <w:left w:val="none" w:sz="0" w:space="0" w:color="auto"/>
                            <w:bottom w:val="none" w:sz="0" w:space="0" w:color="auto"/>
                            <w:right w:val="none" w:sz="0" w:space="0" w:color="auto"/>
                          </w:divBdr>
                        </w:div>
                      </w:divsChild>
                    </w:div>
                    <w:div w:id="265508567">
                      <w:marLeft w:val="0"/>
                      <w:marRight w:val="0"/>
                      <w:marTop w:val="0"/>
                      <w:marBottom w:val="0"/>
                      <w:divBdr>
                        <w:top w:val="none" w:sz="0" w:space="0" w:color="auto"/>
                        <w:left w:val="none" w:sz="0" w:space="0" w:color="auto"/>
                        <w:bottom w:val="none" w:sz="0" w:space="0" w:color="auto"/>
                        <w:right w:val="none" w:sz="0" w:space="0" w:color="auto"/>
                      </w:divBdr>
                    </w:div>
                  </w:divsChild>
                </w:div>
                <w:div w:id="210964317">
                  <w:marLeft w:val="0"/>
                  <w:marRight w:val="0"/>
                  <w:marTop w:val="0"/>
                  <w:marBottom w:val="0"/>
                  <w:divBdr>
                    <w:top w:val="none" w:sz="0" w:space="0" w:color="auto"/>
                    <w:left w:val="none" w:sz="0" w:space="0" w:color="auto"/>
                    <w:bottom w:val="none" w:sz="0" w:space="0" w:color="auto"/>
                    <w:right w:val="none" w:sz="0" w:space="0" w:color="auto"/>
                  </w:divBdr>
                  <w:divsChild>
                    <w:div w:id="1318463528">
                      <w:marLeft w:val="0"/>
                      <w:marRight w:val="0"/>
                      <w:marTop w:val="0"/>
                      <w:marBottom w:val="0"/>
                      <w:divBdr>
                        <w:top w:val="none" w:sz="0" w:space="0" w:color="auto"/>
                        <w:left w:val="none" w:sz="0" w:space="0" w:color="auto"/>
                        <w:bottom w:val="none" w:sz="0" w:space="0" w:color="auto"/>
                        <w:right w:val="none" w:sz="0" w:space="0" w:color="auto"/>
                      </w:divBdr>
                      <w:divsChild>
                        <w:div w:id="565452988">
                          <w:marLeft w:val="0"/>
                          <w:marRight w:val="0"/>
                          <w:marTop w:val="0"/>
                          <w:marBottom w:val="0"/>
                          <w:divBdr>
                            <w:top w:val="none" w:sz="0" w:space="0" w:color="auto"/>
                            <w:left w:val="none" w:sz="0" w:space="0" w:color="auto"/>
                            <w:bottom w:val="none" w:sz="0" w:space="0" w:color="auto"/>
                            <w:right w:val="none" w:sz="0" w:space="0" w:color="auto"/>
                          </w:divBdr>
                        </w:div>
                      </w:divsChild>
                    </w:div>
                    <w:div w:id="705061735">
                      <w:marLeft w:val="0"/>
                      <w:marRight w:val="0"/>
                      <w:marTop w:val="0"/>
                      <w:marBottom w:val="0"/>
                      <w:divBdr>
                        <w:top w:val="none" w:sz="0" w:space="0" w:color="auto"/>
                        <w:left w:val="none" w:sz="0" w:space="0" w:color="auto"/>
                        <w:bottom w:val="none" w:sz="0" w:space="0" w:color="auto"/>
                        <w:right w:val="none" w:sz="0" w:space="0" w:color="auto"/>
                      </w:divBdr>
                    </w:div>
                  </w:divsChild>
                </w:div>
                <w:div w:id="573053045">
                  <w:marLeft w:val="0"/>
                  <w:marRight w:val="0"/>
                  <w:marTop w:val="0"/>
                  <w:marBottom w:val="0"/>
                  <w:divBdr>
                    <w:top w:val="none" w:sz="0" w:space="0" w:color="auto"/>
                    <w:left w:val="none" w:sz="0" w:space="0" w:color="auto"/>
                    <w:bottom w:val="none" w:sz="0" w:space="0" w:color="auto"/>
                    <w:right w:val="none" w:sz="0" w:space="0" w:color="auto"/>
                  </w:divBdr>
                  <w:divsChild>
                    <w:div w:id="1088961201">
                      <w:marLeft w:val="0"/>
                      <w:marRight w:val="0"/>
                      <w:marTop w:val="0"/>
                      <w:marBottom w:val="0"/>
                      <w:divBdr>
                        <w:top w:val="none" w:sz="0" w:space="0" w:color="auto"/>
                        <w:left w:val="none" w:sz="0" w:space="0" w:color="auto"/>
                        <w:bottom w:val="none" w:sz="0" w:space="0" w:color="auto"/>
                        <w:right w:val="none" w:sz="0" w:space="0" w:color="auto"/>
                      </w:divBdr>
                      <w:divsChild>
                        <w:div w:id="1851993586">
                          <w:marLeft w:val="0"/>
                          <w:marRight w:val="0"/>
                          <w:marTop w:val="0"/>
                          <w:marBottom w:val="0"/>
                          <w:divBdr>
                            <w:top w:val="none" w:sz="0" w:space="0" w:color="auto"/>
                            <w:left w:val="none" w:sz="0" w:space="0" w:color="auto"/>
                            <w:bottom w:val="none" w:sz="0" w:space="0" w:color="auto"/>
                            <w:right w:val="none" w:sz="0" w:space="0" w:color="auto"/>
                          </w:divBdr>
                        </w:div>
                      </w:divsChild>
                    </w:div>
                    <w:div w:id="590359923">
                      <w:marLeft w:val="0"/>
                      <w:marRight w:val="0"/>
                      <w:marTop w:val="0"/>
                      <w:marBottom w:val="0"/>
                      <w:divBdr>
                        <w:top w:val="none" w:sz="0" w:space="0" w:color="auto"/>
                        <w:left w:val="none" w:sz="0" w:space="0" w:color="auto"/>
                        <w:bottom w:val="none" w:sz="0" w:space="0" w:color="auto"/>
                        <w:right w:val="none" w:sz="0" w:space="0" w:color="auto"/>
                      </w:divBdr>
                    </w:div>
                  </w:divsChild>
                </w:div>
                <w:div w:id="1516189121">
                  <w:marLeft w:val="0"/>
                  <w:marRight w:val="0"/>
                  <w:marTop w:val="0"/>
                  <w:marBottom w:val="0"/>
                  <w:divBdr>
                    <w:top w:val="none" w:sz="0" w:space="0" w:color="auto"/>
                    <w:left w:val="none" w:sz="0" w:space="0" w:color="auto"/>
                    <w:bottom w:val="none" w:sz="0" w:space="0" w:color="auto"/>
                    <w:right w:val="none" w:sz="0" w:space="0" w:color="auto"/>
                  </w:divBdr>
                  <w:divsChild>
                    <w:div w:id="1471704758">
                      <w:marLeft w:val="0"/>
                      <w:marRight w:val="0"/>
                      <w:marTop w:val="0"/>
                      <w:marBottom w:val="0"/>
                      <w:divBdr>
                        <w:top w:val="none" w:sz="0" w:space="0" w:color="auto"/>
                        <w:left w:val="none" w:sz="0" w:space="0" w:color="auto"/>
                        <w:bottom w:val="none" w:sz="0" w:space="0" w:color="auto"/>
                        <w:right w:val="none" w:sz="0" w:space="0" w:color="auto"/>
                      </w:divBdr>
                      <w:divsChild>
                        <w:div w:id="1173958368">
                          <w:marLeft w:val="0"/>
                          <w:marRight w:val="0"/>
                          <w:marTop w:val="0"/>
                          <w:marBottom w:val="0"/>
                          <w:divBdr>
                            <w:top w:val="none" w:sz="0" w:space="0" w:color="auto"/>
                            <w:left w:val="none" w:sz="0" w:space="0" w:color="auto"/>
                            <w:bottom w:val="none" w:sz="0" w:space="0" w:color="auto"/>
                            <w:right w:val="none" w:sz="0" w:space="0" w:color="auto"/>
                          </w:divBdr>
                        </w:div>
                      </w:divsChild>
                    </w:div>
                    <w:div w:id="2018803380">
                      <w:marLeft w:val="0"/>
                      <w:marRight w:val="0"/>
                      <w:marTop w:val="0"/>
                      <w:marBottom w:val="0"/>
                      <w:divBdr>
                        <w:top w:val="none" w:sz="0" w:space="0" w:color="auto"/>
                        <w:left w:val="none" w:sz="0" w:space="0" w:color="auto"/>
                        <w:bottom w:val="none" w:sz="0" w:space="0" w:color="auto"/>
                        <w:right w:val="none" w:sz="0" w:space="0" w:color="auto"/>
                      </w:divBdr>
                    </w:div>
                  </w:divsChild>
                </w:div>
                <w:div w:id="1427070153">
                  <w:marLeft w:val="0"/>
                  <w:marRight w:val="0"/>
                  <w:marTop w:val="0"/>
                  <w:marBottom w:val="0"/>
                  <w:divBdr>
                    <w:top w:val="none" w:sz="0" w:space="0" w:color="auto"/>
                    <w:left w:val="none" w:sz="0" w:space="0" w:color="auto"/>
                    <w:bottom w:val="none" w:sz="0" w:space="0" w:color="auto"/>
                    <w:right w:val="none" w:sz="0" w:space="0" w:color="auto"/>
                  </w:divBdr>
                  <w:divsChild>
                    <w:div w:id="1971859167">
                      <w:marLeft w:val="0"/>
                      <w:marRight w:val="0"/>
                      <w:marTop w:val="0"/>
                      <w:marBottom w:val="0"/>
                      <w:divBdr>
                        <w:top w:val="none" w:sz="0" w:space="0" w:color="auto"/>
                        <w:left w:val="none" w:sz="0" w:space="0" w:color="auto"/>
                        <w:bottom w:val="none" w:sz="0" w:space="0" w:color="auto"/>
                        <w:right w:val="none" w:sz="0" w:space="0" w:color="auto"/>
                      </w:divBdr>
                      <w:divsChild>
                        <w:div w:id="852183378">
                          <w:marLeft w:val="0"/>
                          <w:marRight w:val="0"/>
                          <w:marTop w:val="0"/>
                          <w:marBottom w:val="0"/>
                          <w:divBdr>
                            <w:top w:val="none" w:sz="0" w:space="0" w:color="auto"/>
                            <w:left w:val="none" w:sz="0" w:space="0" w:color="auto"/>
                            <w:bottom w:val="none" w:sz="0" w:space="0" w:color="auto"/>
                            <w:right w:val="none" w:sz="0" w:space="0" w:color="auto"/>
                          </w:divBdr>
                        </w:div>
                      </w:divsChild>
                    </w:div>
                    <w:div w:id="1078869622">
                      <w:marLeft w:val="0"/>
                      <w:marRight w:val="0"/>
                      <w:marTop w:val="0"/>
                      <w:marBottom w:val="0"/>
                      <w:divBdr>
                        <w:top w:val="none" w:sz="0" w:space="0" w:color="auto"/>
                        <w:left w:val="none" w:sz="0" w:space="0" w:color="auto"/>
                        <w:bottom w:val="none" w:sz="0" w:space="0" w:color="auto"/>
                        <w:right w:val="none" w:sz="0" w:space="0" w:color="auto"/>
                      </w:divBdr>
                    </w:div>
                  </w:divsChild>
                </w:div>
                <w:div w:id="1042631374">
                  <w:marLeft w:val="0"/>
                  <w:marRight w:val="0"/>
                  <w:marTop w:val="0"/>
                  <w:marBottom w:val="0"/>
                  <w:divBdr>
                    <w:top w:val="none" w:sz="0" w:space="0" w:color="auto"/>
                    <w:left w:val="none" w:sz="0" w:space="0" w:color="auto"/>
                    <w:bottom w:val="none" w:sz="0" w:space="0" w:color="auto"/>
                    <w:right w:val="none" w:sz="0" w:space="0" w:color="auto"/>
                  </w:divBdr>
                  <w:divsChild>
                    <w:div w:id="1130365925">
                      <w:marLeft w:val="0"/>
                      <w:marRight w:val="0"/>
                      <w:marTop w:val="0"/>
                      <w:marBottom w:val="0"/>
                      <w:divBdr>
                        <w:top w:val="none" w:sz="0" w:space="0" w:color="auto"/>
                        <w:left w:val="none" w:sz="0" w:space="0" w:color="auto"/>
                        <w:bottom w:val="none" w:sz="0" w:space="0" w:color="auto"/>
                        <w:right w:val="none" w:sz="0" w:space="0" w:color="auto"/>
                      </w:divBdr>
                      <w:divsChild>
                        <w:div w:id="1092700487">
                          <w:marLeft w:val="0"/>
                          <w:marRight w:val="0"/>
                          <w:marTop w:val="0"/>
                          <w:marBottom w:val="0"/>
                          <w:divBdr>
                            <w:top w:val="none" w:sz="0" w:space="0" w:color="auto"/>
                            <w:left w:val="none" w:sz="0" w:space="0" w:color="auto"/>
                            <w:bottom w:val="none" w:sz="0" w:space="0" w:color="auto"/>
                            <w:right w:val="none" w:sz="0" w:space="0" w:color="auto"/>
                          </w:divBdr>
                        </w:div>
                      </w:divsChild>
                    </w:div>
                    <w:div w:id="1635015768">
                      <w:marLeft w:val="0"/>
                      <w:marRight w:val="0"/>
                      <w:marTop w:val="0"/>
                      <w:marBottom w:val="0"/>
                      <w:divBdr>
                        <w:top w:val="none" w:sz="0" w:space="0" w:color="auto"/>
                        <w:left w:val="none" w:sz="0" w:space="0" w:color="auto"/>
                        <w:bottom w:val="none" w:sz="0" w:space="0" w:color="auto"/>
                        <w:right w:val="none" w:sz="0" w:space="0" w:color="auto"/>
                      </w:divBdr>
                    </w:div>
                  </w:divsChild>
                </w:div>
                <w:div w:id="710154758">
                  <w:marLeft w:val="0"/>
                  <w:marRight w:val="0"/>
                  <w:marTop w:val="0"/>
                  <w:marBottom w:val="0"/>
                  <w:divBdr>
                    <w:top w:val="none" w:sz="0" w:space="0" w:color="auto"/>
                    <w:left w:val="none" w:sz="0" w:space="0" w:color="auto"/>
                    <w:bottom w:val="none" w:sz="0" w:space="0" w:color="auto"/>
                    <w:right w:val="none" w:sz="0" w:space="0" w:color="auto"/>
                  </w:divBdr>
                  <w:divsChild>
                    <w:div w:id="427697742">
                      <w:marLeft w:val="0"/>
                      <w:marRight w:val="0"/>
                      <w:marTop w:val="0"/>
                      <w:marBottom w:val="0"/>
                      <w:divBdr>
                        <w:top w:val="none" w:sz="0" w:space="0" w:color="auto"/>
                        <w:left w:val="none" w:sz="0" w:space="0" w:color="auto"/>
                        <w:bottom w:val="none" w:sz="0" w:space="0" w:color="auto"/>
                        <w:right w:val="none" w:sz="0" w:space="0" w:color="auto"/>
                      </w:divBdr>
                      <w:divsChild>
                        <w:div w:id="1563177958">
                          <w:marLeft w:val="0"/>
                          <w:marRight w:val="0"/>
                          <w:marTop w:val="0"/>
                          <w:marBottom w:val="0"/>
                          <w:divBdr>
                            <w:top w:val="none" w:sz="0" w:space="0" w:color="auto"/>
                            <w:left w:val="none" w:sz="0" w:space="0" w:color="auto"/>
                            <w:bottom w:val="none" w:sz="0" w:space="0" w:color="auto"/>
                            <w:right w:val="none" w:sz="0" w:space="0" w:color="auto"/>
                          </w:divBdr>
                        </w:div>
                      </w:divsChild>
                    </w:div>
                    <w:div w:id="583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29616">
      <w:bodyDiv w:val="1"/>
      <w:marLeft w:val="0"/>
      <w:marRight w:val="0"/>
      <w:marTop w:val="0"/>
      <w:marBottom w:val="0"/>
      <w:divBdr>
        <w:top w:val="none" w:sz="0" w:space="0" w:color="auto"/>
        <w:left w:val="none" w:sz="0" w:space="0" w:color="auto"/>
        <w:bottom w:val="none" w:sz="0" w:space="0" w:color="auto"/>
        <w:right w:val="none" w:sz="0" w:space="0" w:color="auto"/>
      </w:divBdr>
    </w:div>
    <w:div w:id="597835023">
      <w:bodyDiv w:val="1"/>
      <w:marLeft w:val="0"/>
      <w:marRight w:val="0"/>
      <w:marTop w:val="0"/>
      <w:marBottom w:val="0"/>
      <w:divBdr>
        <w:top w:val="none" w:sz="0" w:space="0" w:color="auto"/>
        <w:left w:val="none" w:sz="0" w:space="0" w:color="auto"/>
        <w:bottom w:val="none" w:sz="0" w:space="0" w:color="auto"/>
        <w:right w:val="none" w:sz="0" w:space="0" w:color="auto"/>
      </w:divBdr>
    </w:div>
    <w:div w:id="663167721">
      <w:bodyDiv w:val="1"/>
      <w:marLeft w:val="0"/>
      <w:marRight w:val="0"/>
      <w:marTop w:val="0"/>
      <w:marBottom w:val="0"/>
      <w:divBdr>
        <w:top w:val="none" w:sz="0" w:space="0" w:color="auto"/>
        <w:left w:val="none" w:sz="0" w:space="0" w:color="auto"/>
        <w:bottom w:val="none" w:sz="0" w:space="0" w:color="auto"/>
        <w:right w:val="none" w:sz="0" w:space="0" w:color="auto"/>
      </w:divBdr>
    </w:div>
    <w:div w:id="1362634012">
      <w:bodyDiv w:val="1"/>
      <w:marLeft w:val="0"/>
      <w:marRight w:val="0"/>
      <w:marTop w:val="0"/>
      <w:marBottom w:val="0"/>
      <w:divBdr>
        <w:top w:val="none" w:sz="0" w:space="0" w:color="auto"/>
        <w:left w:val="none" w:sz="0" w:space="0" w:color="auto"/>
        <w:bottom w:val="none" w:sz="0" w:space="0" w:color="auto"/>
        <w:right w:val="none" w:sz="0" w:space="0" w:color="auto"/>
      </w:divBdr>
      <w:divsChild>
        <w:div w:id="599024032">
          <w:marLeft w:val="0"/>
          <w:marRight w:val="0"/>
          <w:marTop w:val="0"/>
          <w:marBottom w:val="0"/>
          <w:divBdr>
            <w:top w:val="none" w:sz="0" w:space="0" w:color="auto"/>
            <w:left w:val="none" w:sz="0" w:space="0" w:color="auto"/>
            <w:bottom w:val="none" w:sz="0" w:space="0" w:color="auto"/>
            <w:right w:val="none" w:sz="0" w:space="0" w:color="auto"/>
          </w:divBdr>
          <w:divsChild>
            <w:div w:id="1155142818">
              <w:marLeft w:val="0"/>
              <w:marRight w:val="0"/>
              <w:marTop w:val="0"/>
              <w:marBottom w:val="0"/>
              <w:divBdr>
                <w:top w:val="none" w:sz="0" w:space="0" w:color="auto"/>
                <w:left w:val="none" w:sz="0" w:space="0" w:color="auto"/>
                <w:bottom w:val="none" w:sz="0" w:space="0" w:color="auto"/>
                <w:right w:val="none" w:sz="0" w:space="0" w:color="auto"/>
              </w:divBdr>
              <w:divsChild>
                <w:div w:id="204104717">
                  <w:marLeft w:val="0"/>
                  <w:marRight w:val="0"/>
                  <w:marTop w:val="0"/>
                  <w:marBottom w:val="0"/>
                  <w:divBdr>
                    <w:top w:val="none" w:sz="0" w:space="0" w:color="auto"/>
                    <w:left w:val="none" w:sz="0" w:space="0" w:color="auto"/>
                    <w:bottom w:val="none" w:sz="0" w:space="0" w:color="auto"/>
                    <w:right w:val="none" w:sz="0" w:space="0" w:color="auto"/>
                  </w:divBdr>
                  <w:divsChild>
                    <w:div w:id="1697541799">
                      <w:marLeft w:val="0"/>
                      <w:marRight w:val="0"/>
                      <w:marTop w:val="0"/>
                      <w:marBottom w:val="0"/>
                      <w:divBdr>
                        <w:top w:val="none" w:sz="0" w:space="0" w:color="auto"/>
                        <w:left w:val="none" w:sz="0" w:space="0" w:color="auto"/>
                        <w:bottom w:val="none" w:sz="0" w:space="0" w:color="auto"/>
                        <w:right w:val="none" w:sz="0" w:space="0" w:color="auto"/>
                      </w:divBdr>
                      <w:divsChild>
                        <w:div w:id="1578514282">
                          <w:marLeft w:val="0"/>
                          <w:marRight w:val="0"/>
                          <w:marTop w:val="0"/>
                          <w:marBottom w:val="0"/>
                          <w:divBdr>
                            <w:top w:val="none" w:sz="0" w:space="0" w:color="auto"/>
                            <w:left w:val="none" w:sz="0" w:space="0" w:color="auto"/>
                            <w:bottom w:val="none" w:sz="0" w:space="0" w:color="auto"/>
                            <w:right w:val="none" w:sz="0" w:space="0" w:color="auto"/>
                          </w:divBdr>
                        </w:div>
                      </w:divsChild>
                    </w:div>
                    <w:div w:id="472674799">
                      <w:marLeft w:val="0"/>
                      <w:marRight w:val="0"/>
                      <w:marTop w:val="0"/>
                      <w:marBottom w:val="0"/>
                      <w:divBdr>
                        <w:top w:val="none" w:sz="0" w:space="0" w:color="auto"/>
                        <w:left w:val="none" w:sz="0" w:space="0" w:color="auto"/>
                        <w:bottom w:val="none" w:sz="0" w:space="0" w:color="auto"/>
                        <w:right w:val="none" w:sz="0" w:space="0" w:color="auto"/>
                      </w:divBdr>
                    </w:div>
                  </w:divsChild>
                </w:div>
                <w:div w:id="180473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1872545">
      <w:bodyDiv w:val="1"/>
      <w:marLeft w:val="0"/>
      <w:marRight w:val="0"/>
      <w:marTop w:val="0"/>
      <w:marBottom w:val="0"/>
      <w:divBdr>
        <w:top w:val="none" w:sz="0" w:space="0" w:color="auto"/>
        <w:left w:val="none" w:sz="0" w:space="0" w:color="auto"/>
        <w:bottom w:val="none" w:sz="0" w:space="0" w:color="auto"/>
        <w:right w:val="none" w:sz="0" w:space="0" w:color="auto"/>
      </w:divBdr>
    </w:div>
    <w:div w:id="1506284240">
      <w:bodyDiv w:val="1"/>
      <w:marLeft w:val="0"/>
      <w:marRight w:val="0"/>
      <w:marTop w:val="0"/>
      <w:marBottom w:val="0"/>
      <w:divBdr>
        <w:top w:val="none" w:sz="0" w:space="0" w:color="auto"/>
        <w:left w:val="none" w:sz="0" w:space="0" w:color="auto"/>
        <w:bottom w:val="none" w:sz="0" w:space="0" w:color="auto"/>
        <w:right w:val="none" w:sz="0" w:space="0" w:color="auto"/>
      </w:divBdr>
    </w:div>
    <w:div w:id="1935045717">
      <w:bodyDiv w:val="1"/>
      <w:marLeft w:val="0"/>
      <w:marRight w:val="0"/>
      <w:marTop w:val="0"/>
      <w:marBottom w:val="0"/>
      <w:divBdr>
        <w:top w:val="none" w:sz="0" w:space="0" w:color="auto"/>
        <w:left w:val="none" w:sz="0" w:space="0" w:color="auto"/>
        <w:bottom w:val="none" w:sz="0" w:space="0" w:color="auto"/>
        <w:right w:val="none" w:sz="0" w:space="0" w:color="auto"/>
      </w:divBdr>
    </w:div>
    <w:div w:id="203830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dc:creator>
  <cp:keywords/>
  <dc:description/>
  <cp:lastModifiedBy>Yang Qi</cp:lastModifiedBy>
  <cp:revision>31</cp:revision>
  <dcterms:created xsi:type="dcterms:W3CDTF">2020-11-30T11:34:00Z</dcterms:created>
  <dcterms:modified xsi:type="dcterms:W3CDTF">2020-11-30T13:03:00Z</dcterms:modified>
</cp:coreProperties>
</file>