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F9BD6" w14:textId="770D9DC5" w:rsidR="007F5211" w:rsidRPr="00092E5A" w:rsidRDefault="007F5211" w:rsidP="007F5211">
      <w:pPr>
        <w:snapToGrid w:val="0"/>
        <w:spacing w:after="120"/>
        <w:jc w:val="center"/>
        <w:rPr>
          <w:rFonts w:ascii="Helvetica" w:hAnsi="Helvetica" w:cs="Arial"/>
          <w:b/>
          <w:bCs/>
          <w:noProof/>
          <w:sz w:val="28"/>
          <w:szCs w:val="28"/>
          <w:u w:val="single"/>
        </w:rPr>
      </w:pPr>
      <w:r w:rsidRPr="00092E5A">
        <w:rPr>
          <w:rFonts w:ascii="Helvetica" w:hAnsi="Helvetica" w:cs="Arial"/>
          <w:b/>
          <w:bCs/>
          <w:noProof/>
          <w:sz w:val="28"/>
          <w:szCs w:val="28"/>
          <w:u w:val="single"/>
        </w:rPr>
        <w:t xml:space="preserve">FIT3179 Week </w:t>
      </w:r>
      <w:r>
        <w:rPr>
          <w:rFonts w:ascii="Helvetica" w:hAnsi="Helvetica" w:cs="Arial"/>
          <w:b/>
          <w:bCs/>
          <w:noProof/>
          <w:sz w:val="28"/>
          <w:szCs w:val="28"/>
          <w:u w:val="single"/>
        </w:rPr>
        <w:t>9</w:t>
      </w:r>
      <w:r w:rsidRPr="00092E5A">
        <w:rPr>
          <w:rFonts w:ascii="Helvetica" w:hAnsi="Helvetica" w:cs="Arial"/>
          <w:b/>
          <w:bCs/>
          <w:noProof/>
          <w:sz w:val="28"/>
          <w:szCs w:val="28"/>
          <w:u w:val="single"/>
        </w:rPr>
        <w:t xml:space="preserve"> Homework</w:t>
      </w:r>
    </w:p>
    <w:p w14:paraId="493A66CA" w14:textId="77777777" w:rsidR="007F5211" w:rsidRPr="007F5211" w:rsidRDefault="007F5211" w:rsidP="007F5211">
      <w:pPr>
        <w:snapToGrid w:val="0"/>
        <w:spacing w:after="120"/>
        <w:rPr>
          <w:rFonts w:ascii="Helvetica" w:hAnsi="Helvetica" w:cs="Arial"/>
          <w:noProof/>
        </w:rPr>
      </w:pPr>
      <w:r w:rsidRPr="007F5211">
        <w:rPr>
          <w:rFonts w:ascii="Helvetica" w:hAnsi="Helvetica" w:cs="Arial"/>
          <w:b/>
          <w:bCs/>
          <w:noProof/>
        </w:rPr>
        <w:t>Name:</w:t>
      </w:r>
      <w:r w:rsidRPr="007F5211">
        <w:rPr>
          <w:rFonts w:ascii="Helvetica" w:hAnsi="Helvetica" w:cs="Arial"/>
          <w:noProof/>
        </w:rPr>
        <w:t xml:space="preserve"> Helena Tam Hoy Loon</w:t>
      </w:r>
    </w:p>
    <w:p w14:paraId="60862B92" w14:textId="77777777" w:rsidR="007F5211" w:rsidRPr="007F5211" w:rsidRDefault="007F5211" w:rsidP="007F5211">
      <w:pPr>
        <w:snapToGrid w:val="0"/>
        <w:spacing w:after="120"/>
        <w:rPr>
          <w:rFonts w:ascii="Helvetica" w:hAnsi="Helvetica" w:cs="Arial"/>
          <w:noProof/>
        </w:rPr>
      </w:pPr>
      <w:r w:rsidRPr="007F5211">
        <w:rPr>
          <w:rFonts w:ascii="Helvetica" w:hAnsi="Helvetica" w:cs="Arial"/>
          <w:b/>
          <w:bCs/>
          <w:noProof/>
        </w:rPr>
        <w:t>Student ID:</w:t>
      </w:r>
      <w:r w:rsidRPr="007F5211">
        <w:rPr>
          <w:rFonts w:ascii="Helvetica" w:hAnsi="Helvetica" w:cs="Arial"/>
          <w:noProof/>
        </w:rPr>
        <w:t xml:space="preserve"> 32636474</w:t>
      </w:r>
    </w:p>
    <w:p w14:paraId="1642783A" w14:textId="77777777" w:rsidR="007F5211" w:rsidRPr="007F5211" w:rsidRDefault="007F5211" w:rsidP="007F5211">
      <w:pPr>
        <w:snapToGrid w:val="0"/>
        <w:spacing w:after="120"/>
        <w:rPr>
          <w:rFonts w:ascii="Helvetica" w:hAnsi="Helvetica" w:cs="Arial"/>
          <w:noProof/>
        </w:rPr>
      </w:pPr>
      <w:r w:rsidRPr="007F5211">
        <w:rPr>
          <w:rFonts w:ascii="Helvetica" w:hAnsi="Helvetica" w:cs="Arial"/>
          <w:b/>
          <w:bCs/>
          <w:noProof/>
        </w:rPr>
        <w:t>Lab:</w:t>
      </w:r>
      <w:r w:rsidRPr="007F5211">
        <w:rPr>
          <w:rFonts w:ascii="Helvetica" w:hAnsi="Helvetica" w:cs="Arial"/>
          <w:noProof/>
        </w:rPr>
        <w:t xml:space="preserve"> 5 (Wednesday 8am – 10am)</w:t>
      </w:r>
    </w:p>
    <w:p w14:paraId="0F0B0A09" w14:textId="77777777" w:rsidR="007F5211" w:rsidRPr="007F5211" w:rsidRDefault="007F5211" w:rsidP="007F5211">
      <w:pPr>
        <w:pBdr>
          <w:bottom w:val="single" w:sz="12" w:space="1" w:color="auto"/>
        </w:pBdr>
        <w:snapToGrid w:val="0"/>
        <w:spacing w:after="120"/>
        <w:rPr>
          <w:rFonts w:ascii="Helvetica" w:hAnsi="Helvetica" w:cs="Arial"/>
          <w:noProof/>
        </w:rPr>
      </w:pPr>
      <w:r w:rsidRPr="007F5211">
        <w:rPr>
          <w:rFonts w:ascii="Helvetica" w:hAnsi="Helvetica" w:cs="Arial"/>
          <w:b/>
          <w:bCs/>
          <w:noProof/>
        </w:rPr>
        <w:t>Lab Tutor:</w:t>
      </w:r>
      <w:r w:rsidRPr="007F5211">
        <w:rPr>
          <w:rFonts w:ascii="Helvetica" w:hAnsi="Helvetica" w:cs="Arial"/>
          <w:noProof/>
        </w:rPr>
        <w:t xml:space="preserve"> Dr Ting Chai Wen</w:t>
      </w:r>
    </w:p>
    <w:p w14:paraId="18EE25E6" w14:textId="52A6DC3A" w:rsidR="00283A6B" w:rsidRDefault="007F5211" w:rsidP="007F5211">
      <w:pPr>
        <w:spacing w:after="120"/>
        <w:rPr>
          <w:rFonts w:ascii="Helvetica" w:hAnsi="Helvetica" w:cs="Arial"/>
          <w:b/>
          <w:bCs/>
          <w:noProof/>
          <w:sz w:val="24"/>
          <w:szCs w:val="24"/>
          <w:u w:val="single"/>
        </w:rPr>
      </w:pPr>
      <w:r>
        <w:rPr>
          <w:rFonts w:ascii="Helvetica" w:hAnsi="Helvetica" w:cs="Arial"/>
          <w:b/>
          <w:bCs/>
          <w:noProof/>
          <w:sz w:val="24"/>
          <w:szCs w:val="24"/>
          <w:u w:val="single"/>
        </w:rPr>
        <w:t>Creating map relevant to Visualisation 2 domain</w:t>
      </w:r>
    </w:p>
    <w:p w14:paraId="76E7F23C" w14:textId="1530592A" w:rsidR="000D062F" w:rsidRDefault="007F5211" w:rsidP="007F5211">
      <w:pPr>
        <w:spacing w:after="120"/>
        <w:rPr>
          <w:rFonts w:ascii="Helvetica" w:hAnsi="Helvetica" w:cs="Helvetica"/>
          <w:b/>
          <w:bCs/>
        </w:rPr>
      </w:pPr>
      <w:r w:rsidRPr="000A753C">
        <w:rPr>
          <w:rFonts w:ascii="Helvetica" w:hAnsi="Helvetica" w:cs="Helvetica"/>
          <w:b/>
          <w:bCs/>
        </w:rPr>
        <w:t>URL (GitHub):</w:t>
      </w:r>
      <w:r w:rsidR="000D062F">
        <w:rPr>
          <w:rFonts w:ascii="Helvetica" w:hAnsi="Helvetica" w:cs="Helvetica"/>
          <w:b/>
          <w:bCs/>
        </w:rPr>
        <w:t xml:space="preserve"> </w:t>
      </w:r>
      <w:hyperlink r:id="rId5" w:history="1">
        <w:r w:rsidR="000D062F" w:rsidRPr="000D062F">
          <w:rPr>
            <w:rStyle w:val="Hyperlink"/>
            <w:rFonts w:ascii="Helvetica" w:hAnsi="Helvetica" w:cs="Helvetica"/>
          </w:rPr>
          <w:t>https://github.com/Helenaaaxx/FIT3179/tree/main/Week_9_Homework</w:t>
        </w:r>
      </w:hyperlink>
    </w:p>
    <w:p w14:paraId="3318C52A" w14:textId="540E492F" w:rsidR="00E96539" w:rsidRDefault="00E96539" w:rsidP="007F5211">
      <w:pPr>
        <w:spacing w:after="120"/>
        <w:rPr>
          <w:rFonts w:ascii="Helvetica" w:hAnsi="Helvetica" w:cs="Helvetica"/>
        </w:rPr>
      </w:pPr>
      <w:r w:rsidRPr="00E96539">
        <w:rPr>
          <w:rFonts w:ascii="Helvetica" w:hAnsi="Helvetica" w:cs="Helvetica"/>
        </w:rPr>
        <w:drawing>
          <wp:anchor distT="0" distB="0" distL="114300" distR="114300" simplePos="0" relativeHeight="251658240" behindDoc="1" locked="0" layoutInCell="1" allowOverlap="1" wp14:anchorId="0621186E" wp14:editId="3083A5C7">
            <wp:simplePos x="0" y="0"/>
            <wp:positionH relativeFrom="margin">
              <wp:align>left</wp:align>
            </wp:positionH>
            <wp:positionV relativeFrom="paragraph">
              <wp:posOffset>429155</wp:posOffset>
            </wp:positionV>
            <wp:extent cx="5918835" cy="2773045"/>
            <wp:effectExtent l="0" t="0" r="5715" b="8255"/>
            <wp:wrapTight wrapText="bothSides">
              <wp:wrapPolygon edited="0">
                <wp:start x="0" y="0"/>
                <wp:lineTo x="0" y="21516"/>
                <wp:lineTo x="21551" y="21516"/>
                <wp:lineTo x="21551" y="0"/>
                <wp:lineTo x="0" y="0"/>
              </wp:wrapPolygon>
            </wp:wrapTight>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18835" cy="2773045"/>
                    </a:xfrm>
                    <a:prstGeom prst="rect">
                      <a:avLst/>
                    </a:prstGeom>
                  </pic:spPr>
                </pic:pic>
              </a:graphicData>
            </a:graphic>
            <wp14:sizeRelV relativeFrom="margin">
              <wp14:pctHeight>0</wp14:pctHeight>
            </wp14:sizeRelV>
          </wp:anchor>
        </w:drawing>
      </w:r>
      <w:r w:rsidR="007F5211" w:rsidRPr="000A753C">
        <w:rPr>
          <w:rFonts w:ascii="Helvetica" w:hAnsi="Helvetica" w:cs="Helvetica"/>
          <w:b/>
          <w:bCs/>
        </w:rPr>
        <w:t>URL (HTML):</w:t>
      </w:r>
      <w:r w:rsidR="000D062F">
        <w:rPr>
          <w:rFonts w:ascii="Helvetica" w:hAnsi="Helvetica" w:cs="Helvetica"/>
          <w:b/>
          <w:bCs/>
        </w:rPr>
        <w:t xml:space="preserve"> </w:t>
      </w:r>
      <w:hyperlink r:id="rId7" w:history="1">
        <w:r w:rsidR="000D062F" w:rsidRPr="00A472E8">
          <w:rPr>
            <w:rStyle w:val="Hyperlink"/>
            <w:rFonts w:ascii="Helvetica" w:hAnsi="Helvetica" w:cs="Helvetica"/>
          </w:rPr>
          <w:t>http://127.0.0.1:5500/Week_9_Homework/homework.html</w:t>
        </w:r>
      </w:hyperlink>
    </w:p>
    <w:p w14:paraId="431A7A06" w14:textId="77777777" w:rsidR="00E96539" w:rsidRDefault="00E96539" w:rsidP="007F5211">
      <w:pPr>
        <w:spacing w:after="120"/>
        <w:rPr>
          <w:rFonts w:ascii="Helvetica" w:hAnsi="Helvetica" w:cs="Helvetica"/>
        </w:rPr>
      </w:pPr>
    </w:p>
    <w:p w14:paraId="6AE1FD65" w14:textId="77777777" w:rsidR="007F5211" w:rsidRPr="00E96539" w:rsidRDefault="007F5211" w:rsidP="000A753C">
      <w:pPr>
        <w:spacing w:after="120"/>
        <w:jc w:val="center"/>
        <w:rPr>
          <w:rFonts w:ascii="Helvetica" w:hAnsi="Helvetica" w:cs="Helvetica"/>
          <w:sz w:val="20"/>
          <w:szCs w:val="20"/>
        </w:rPr>
      </w:pPr>
      <w:r w:rsidRPr="00E96539">
        <w:rPr>
          <w:rFonts w:ascii="Helvetica" w:hAnsi="Helvetica" w:cs="Helvetica"/>
          <w:sz w:val="20"/>
          <w:szCs w:val="20"/>
        </w:rPr>
        <w:t>Figure 1: Screenshot of Choropleth map: “Deaths caused by Ischaemic Heart Disease in Australia (2020)”</w:t>
      </w:r>
    </w:p>
    <w:p w14:paraId="2281DD6E" w14:textId="77777777" w:rsidR="007F5211" w:rsidRDefault="007F5211" w:rsidP="007F5211">
      <w:pPr>
        <w:spacing w:after="120"/>
        <w:rPr>
          <w:rFonts w:ascii="Helvetica" w:hAnsi="Helvetica" w:cs="Helvetica"/>
        </w:rPr>
      </w:pPr>
    </w:p>
    <w:p w14:paraId="2522A00A" w14:textId="4D5985C1" w:rsidR="007F5211" w:rsidRDefault="007F5211" w:rsidP="007F5211">
      <w:pPr>
        <w:pStyle w:val="ListParagraph"/>
        <w:numPr>
          <w:ilvl w:val="0"/>
          <w:numId w:val="1"/>
        </w:numPr>
        <w:spacing w:after="120"/>
        <w:rPr>
          <w:rFonts w:ascii="Helvetica" w:hAnsi="Helvetica" w:cs="Helvetica"/>
        </w:rPr>
      </w:pPr>
      <w:r w:rsidRPr="00590483">
        <w:rPr>
          <w:rFonts w:ascii="Helvetica" w:hAnsi="Helvetica" w:cs="Helvetica"/>
          <w:b/>
          <w:bCs/>
        </w:rPr>
        <w:t>Domain</w:t>
      </w:r>
      <w:r w:rsidR="00590483">
        <w:rPr>
          <w:rFonts w:ascii="Helvetica" w:hAnsi="Helvetica" w:cs="Helvetica"/>
          <w:b/>
          <w:bCs/>
        </w:rPr>
        <w:t xml:space="preserve"> (for visualization project 2)</w:t>
      </w:r>
      <w:r w:rsidRPr="00590483">
        <w:rPr>
          <w:rFonts w:ascii="Helvetica" w:hAnsi="Helvetica" w:cs="Helvetica"/>
          <w:b/>
          <w:bCs/>
        </w:rPr>
        <w:t>:</w:t>
      </w:r>
      <w:r>
        <w:rPr>
          <w:rFonts w:ascii="Helvetica" w:hAnsi="Helvetica" w:cs="Helvetica"/>
        </w:rPr>
        <w:t xml:space="preserve"> Cause of Deaths in Australia</w:t>
      </w:r>
      <w:r w:rsidR="00590483">
        <w:rPr>
          <w:rFonts w:ascii="Helvetica" w:hAnsi="Helvetica" w:cs="Helvetica"/>
        </w:rPr>
        <w:t xml:space="preserve"> </w:t>
      </w:r>
    </w:p>
    <w:p w14:paraId="0EE03A03" w14:textId="53A2F136" w:rsidR="007F5211" w:rsidRDefault="00590483" w:rsidP="007F5211">
      <w:pPr>
        <w:pStyle w:val="ListParagraph"/>
        <w:numPr>
          <w:ilvl w:val="0"/>
          <w:numId w:val="1"/>
        </w:numPr>
        <w:spacing w:after="120"/>
        <w:rPr>
          <w:rFonts w:ascii="Helvetica" w:hAnsi="Helvetica" w:cs="Helvetica"/>
        </w:rPr>
      </w:pPr>
      <w:r w:rsidRPr="00590483">
        <w:rPr>
          <w:rFonts w:ascii="Helvetica" w:hAnsi="Helvetica" w:cs="Helvetica"/>
          <w:b/>
          <w:bCs/>
        </w:rPr>
        <w:t>Domain (for homework):</w:t>
      </w:r>
      <w:r>
        <w:rPr>
          <w:rFonts w:ascii="Helvetica" w:hAnsi="Helvetica" w:cs="Helvetica"/>
        </w:rPr>
        <w:t xml:space="preserve"> Deaths caused by Ischaemic Heart Disease in Australia in year 2020</w:t>
      </w:r>
    </w:p>
    <w:p w14:paraId="2D0C9503" w14:textId="2B00E811" w:rsidR="00590483" w:rsidRDefault="00590483" w:rsidP="007F5211">
      <w:pPr>
        <w:pStyle w:val="ListParagraph"/>
        <w:numPr>
          <w:ilvl w:val="0"/>
          <w:numId w:val="1"/>
        </w:numPr>
        <w:spacing w:after="120"/>
        <w:rPr>
          <w:rFonts w:ascii="Helvetica" w:hAnsi="Helvetica" w:cs="Helvetica"/>
        </w:rPr>
      </w:pPr>
      <w:r>
        <w:rPr>
          <w:rFonts w:ascii="Helvetica" w:hAnsi="Helvetica" w:cs="Helvetica"/>
          <w:b/>
          <w:bCs/>
        </w:rPr>
        <w:t>Datatype:</w:t>
      </w:r>
      <w:r>
        <w:rPr>
          <w:rFonts w:ascii="Helvetica" w:hAnsi="Helvetica" w:cs="Helvetica"/>
        </w:rPr>
        <w:t xml:space="preserve"> Choropleth Map</w:t>
      </w:r>
    </w:p>
    <w:p w14:paraId="5CD3A732" w14:textId="2F1B59F0" w:rsidR="00590483" w:rsidRDefault="00590483" w:rsidP="007F5211">
      <w:pPr>
        <w:pStyle w:val="ListParagraph"/>
        <w:numPr>
          <w:ilvl w:val="0"/>
          <w:numId w:val="1"/>
        </w:numPr>
        <w:spacing w:after="120"/>
        <w:rPr>
          <w:rFonts w:ascii="Helvetica" w:hAnsi="Helvetica" w:cs="Helvetica"/>
        </w:rPr>
      </w:pPr>
      <w:r>
        <w:rPr>
          <w:rFonts w:ascii="Helvetica" w:hAnsi="Helvetica" w:cs="Helvetica"/>
          <w:b/>
          <w:bCs/>
        </w:rPr>
        <w:t>Data source:</w:t>
      </w:r>
      <w:r>
        <w:rPr>
          <w:rFonts w:ascii="Helvetica" w:hAnsi="Helvetica" w:cs="Helvetica"/>
        </w:rPr>
        <w:t xml:space="preserve"> </w:t>
      </w:r>
      <w:hyperlink r:id="rId8" w:anchor="data-download" w:history="1">
        <w:r w:rsidRPr="00FD20F2">
          <w:rPr>
            <w:rStyle w:val="Hyperlink"/>
            <w:rFonts w:ascii="Helvetica" w:hAnsi="Helvetica" w:cs="Helvetica"/>
          </w:rPr>
          <w:t>https://www.abs.gov.au/statistics/health/causes-death/causes-death-australia/2020#data-download</w:t>
        </w:r>
      </w:hyperlink>
    </w:p>
    <w:p w14:paraId="667F481B" w14:textId="00C1FF3B" w:rsidR="00590483" w:rsidRDefault="00590483" w:rsidP="007F5211">
      <w:pPr>
        <w:pStyle w:val="ListParagraph"/>
        <w:numPr>
          <w:ilvl w:val="0"/>
          <w:numId w:val="1"/>
        </w:numPr>
        <w:spacing w:after="120"/>
        <w:rPr>
          <w:rFonts w:ascii="Helvetica" w:hAnsi="Helvetica" w:cs="Helvetica"/>
        </w:rPr>
      </w:pPr>
      <w:r>
        <w:rPr>
          <w:rFonts w:ascii="Helvetica" w:hAnsi="Helvetica" w:cs="Helvetica"/>
          <w:b/>
          <w:bCs/>
        </w:rPr>
        <w:t xml:space="preserve">Author/ Department: </w:t>
      </w:r>
      <w:r w:rsidRPr="00590483">
        <w:rPr>
          <w:rFonts w:ascii="Helvetica" w:hAnsi="Helvetica" w:cs="Helvetica"/>
        </w:rPr>
        <w:t>Australian Bureau of Statistics</w:t>
      </w:r>
    </w:p>
    <w:p w14:paraId="4066B6F1" w14:textId="77777777" w:rsidR="000A753C" w:rsidRPr="000A753C" w:rsidRDefault="00F3102F" w:rsidP="00F3102F">
      <w:pPr>
        <w:pStyle w:val="ListParagraph"/>
        <w:numPr>
          <w:ilvl w:val="0"/>
          <w:numId w:val="1"/>
        </w:numPr>
        <w:spacing w:after="120"/>
        <w:rPr>
          <w:rFonts w:ascii="Helvetica" w:hAnsi="Helvetica" w:cs="Helvetica"/>
        </w:rPr>
      </w:pPr>
      <w:r>
        <w:rPr>
          <w:rFonts w:ascii="Helvetica" w:hAnsi="Helvetica" w:cs="Helvetica"/>
          <w:b/>
          <w:bCs/>
        </w:rPr>
        <w:t xml:space="preserve">What: </w:t>
      </w:r>
    </w:p>
    <w:p w14:paraId="420F1744" w14:textId="3F850116" w:rsidR="00F3102F" w:rsidRDefault="00F3102F" w:rsidP="000A753C">
      <w:pPr>
        <w:pStyle w:val="ListParagraph"/>
        <w:spacing w:after="120"/>
        <w:ind w:left="360"/>
        <w:rPr>
          <w:rFonts w:ascii="Helvetica" w:hAnsi="Helvetica" w:cs="Helvetica"/>
        </w:rPr>
      </w:pPr>
      <w:r>
        <w:rPr>
          <w:rFonts w:ascii="Helvetica" w:hAnsi="Helvetica" w:cs="Helvetica"/>
        </w:rPr>
        <w:t>Choropleth map is used to show geographic region data by having attribute per region. In this case, it is comparing the death rate of Ischaemic Heart Disease between different states in Australia.</w:t>
      </w:r>
    </w:p>
    <w:p w14:paraId="6C4955BF" w14:textId="23467621" w:rsidR="000A753C" w:rsidRDefault="000A753C" w:rsidP="000A753C">
      <w:pPr>
        <w:pStyle w:val="ListParagraph"/>
        <w:spacing w:after="120"/>
        <w:ind w:left="360"/>
        <w:rPr>
          <w:rFonts w:ascii="Helvetica" w:hAnsi="Helvetica" w:cs="Helvetica"/>
          <w:b/>
          <w:bCs/>
        </w:rPr>
      </w:pPr>
      <w:r w:rsidRPr="000A753C">
        <w:rPr>
          <w:rFonts w:ascii="Helvetica" w:hAnsi="Helvetica" w:cs="Helvetica"/>
          <w:b/>
          <w:bCs/>
        </w:rPr>
        <w:t>Data Attribute:</w:t>
      </w:r>
    </w:p>
    <w:p w14:paraId="612E9CCA" w14:textId="503D65E8" w:rsidR="000A753C" w:rsidRDefault="000A753C" w:rsidP="000A753C">
      <w:pPr>
        <w:pStyle w:val="ListParagraph"/>
        <w:numPr>
          <w:ilvl w:val="0"/>
          <w:numId w:val="2"/>
        </w:numPr>
        <w:spacing w:after="120"/>
        <w:rPr>
          <w:rFonts w:ascii="Helvetica" w:hAnsi="Helvetica" w:cs="Helvetica"/>
        </w:rPr>
      </w:pPr>
      <w:r>
        <w:rPr>
          <w:rFonts w:ascii="Helvetica" w:hAnsi="Helvetica" w:cs="Helvetica"/>
        </w:rPr>
        <w:t>Quantitative Attribute: Death rates due to Ischaemic Heart Disease in Australia (2020)</w:t>
      </w:r>
    </w:p>
    <w:p w14:paraId="5E7B60F4" w14:textId="6B1A722E" w:rsidR="000A753C" w:rsidRPr="000A753C" w:rsidRDefault="000A753C" w:rsidP="000A753C">
      <w:pPr>
        <w:pStyle w:val="ListParagraph"/>
        <w:numPr>
          <w:ilvl w:val="0"/>
          <w:numId w:val="2"/>
        </w:numPr>
        <w:spacing w:after="120"/>
        <w:rPr>
          <w:rFonts w:ascii="Helvetica" w:hAnsi="Helvetica" w:cs="Helvetica"/>
        </w:rPr>
      </w:pPr>
      <w:r>
        <w:rPr>
          <w:rFonts w:ascii="Helvetica" w:hAnsi="Helvetica" w:cs="Helvetica"/>
        </w:rPr>
        <w:t>Nominal/ Categorical Attribute: States in Australia</w:t>
      </w:r>
    </w:p>
    <w:p w14:paraId="724A0E43" w14:textId="77777777" w:rsidR="00B81599" w:rsidRDefault="00F3102F" w:rsidP="00F3102F">
      <w:pPr>
        <w:pStyle w:val="ListParagraph"/>
        <w:numPr>
          <w:ilvl w:val="0"/>
          <w:numId w:val="1"/>
        </w:numPr>
        <w:spacing w:after="120"/>
        <w:rPr>
          <w:rFonts w:ascii="Helvetica" w:hAnsi="Helvetica" w:cs="Helvetica"/>
        </w:rPr>
      </w:pPr>
      <w:r>
        <w:rPr>
          <w:rFonts w:ascii="Helvetica" w:hAnsi="Helvetica" w:cs="Helvetica"/>
          <w:b/>
          <w:bCs/>
        </w:rPr>
        <w:t>Why:</w:t>
      </w:r>
      <w:r>
        <w:rPr>
          <w:rFonts w:ascii="Helvetica" w:hAnsi="Helvetica" w:cs="Helvetica"/>
        </w:rPr>
        <w:t xml:space="preserve"> </w:t>
      </w:r>
    </w:p>
    <w:p w14:paraId="3D792D04" w14:textId="30C358D6" w:rsidR="00F3102F" w:rsidRDefault="00F3102F" w:rsidP="00F3102F">
      <w:pPr>
        <w:pStyle w:val="ListParagraph"/>
        <w:numPr>
          <w:ilvl w:val="0"/>
          <w:numId w:val="1"/>
        </w:numPr>
        <w:spacing w:after="120"/>
        <w:rPr>
          <w:rFonts w:ascii="Helvetica" w:hAnsi="Helvetica" w:cs="Helvetica"/>
        </w:rPr>
      </w:pPr>
      <w:r>
        <w:rPr>
          <w:rFonts w:ascii="Helvetica" w:hAnsi="Helvetica" w:cs="Helvetica"/>
        </w:rPr>
        <w:lastRenderedPageBreak/>
        <w:t xml:space="preserve">To find </w:t>
      </w:r>
      <w:r w:rsidR="00B81599">
        <w:rPr>
          <w:rFonts w:ascii="Helvetica" w:hAnsi="Helvetica" w:cs="Helvetica"/>
        </w:rPr>
        <w:t>correlation, as well as identify outliers (in this case, to investigate whether there are specific states that have abnormally high death rate or low death rate). By comparing map of different years, trend can be analysed as well.</w:t>
      </w:r>
    </w:p>
    <w:p w14:paraId="1E999F72" w14:textId="77777777" w:rsidR="000A753C" w:rsidRDefault="000A753C" w:rsidP="00F3102F">
      <w:pPr>
        <w:pStyle w:val="ListParagraph"/>
        <w:numPr>
          <w:ilvl w:val="0"/>
          <w:numId w:val="1"/>
        </w:numPr>
        <w:spacing w:after="120"/>
        <w:rPr>
          <w:rFonts w:ascii="Helvetica" w:hAnsi="Helvetica" w:cs="Helvetica"/>
        </w:rPr>
      </w:pPr>
      <w:r>
        <w:rPr>
          <w:rFonts w:ascii="Helvetica" w:hAnsi="Helvetica" w:cs="Helvetica"/>
          <w:b/>
          <w:bCs/>
        </w:rPr>
        <w:t>How:</w:t>
      </w:r>
      <w:r>
        <w:rPr>
          <w:rFonts w:ascii="Helvetica" w:hAnsi="Helvetica" w:cs="Helvetica"/>
        </w:rPr>
        <w:t xml:space="preserve"> </w:t>
      </w:r>
    </w:p>
    <w:p w14:paraId="6CE46921" w14:textId="77777777" w:rsidR="000A753C" w:rsidRDefault="000A753C" w:rsidP="000A753C">
      <w:pPr>
        <w:pStyle w:val="ListParagraph"/>
        <w:numPr>
          <w:ilvl w:val="0"/>
          <w:numId w:val="3"/>
        </w:numPr>
        <w:spacing w:after="120"/>
        <w:rPr>
          <w:rFonts w:ascii="Helvetica" w:hAnsi="Helvetica" w:cs="Helvetica"/>
        </w:rPr>
      </w:pPr>
      <w:r w:rsidRPr="000A753C">
        <w:rPr>
          <w:rFonts w:ascii="Helvetica" w:hAnsi="Helvetica" w:cs="Helvetica"/>
          <w:b/>
          <w:bCs/>
        </w:rPr>
        <w:t>Marks:</w:t>
      </w:r>
      <w:r>
        <w:rPr>
          <w:rFonts w:ascii="Helvetica" w:hAnsi="Helvetica" w:cs="Helvetica"/>
        </w:rPr>
        <w:t xml:space="preserve"> geographic regions</w:t>
      </w:r>
    </w:p>
    <w:p w14:paraId="18E7A320" w14:textId="613FEFEE" w:rsidR="000A753C" w:rsidRPr="000A753C" w:rsidRDefault="000A753C" w:rsidP="000A753C">
      <w:pPr>
        <w:pStyle w:val="ListParagraph"/>
        <w:numPr>
          <w:ilvl w:val="0"/>
          <w:numId w:val="3"/>
        </w:numPr>
        <w:spacing w:after="120"/>
        <w:rPr>
          <w:rFonts w:ascii="Helvetica" w:hAnsi="Helvetica" w:cs="Helvetica"/>
        </w:rPr>
      </w:pPr>
      <w:r w:rsidRPr="000A753C">
        <w:rPr>
          <w:rFonts w:ascii="Helvetica" w:hAnsi="Helvetica" w:cs="Helvetica"/>
          <w:b/>
          <w:bCs/>
        </w:rPr>
        <w:t>Channel:</w:t>
      </w:r>
      <w:r w:rsidRPr="000A753C">
        <w:rPr>
          <w:rFonts w:ascii="Helvetica" w:hAnsi="Helvetica" w:cs="Helvetica"/>
        </w:rPr>
        <w:t xml:space="preserve"> Colour luminance for quantitative attribute</w:t>
      </w:r>
    </w:p>
    <w:p w14:paraId="127A6350" w14:textId="77777777" w:rsidR="000A753C" w:rsidRDefault="000A753C" w:rsidP="000A753C">
      <w:pPr>
        <w:pStyle w:val="ListParagraph"/>
        <w:numPr>
          <w:ilvl w:val="0"/>
          <w:numId w:val="1"/>
        </w:numPr>
        <w:spacing w:after="120"/>
        <w:rPr>
          <w:rFonts w:ascii="Helvetica" w:hAnsi="Helvetica" w:cs="Helvetica"/>
        </w:rPr>
      </w:pPr>
      <w:r>
        <w:rPr>
          <w:rFonts w:ascii="Helvetica" w:hAnsi="Helvetica" w:cs="Helvetica"/>
          <w:b/>
          <w:bCs/>
        </w:rPr>
        <w:t>Data transformation:</w:t>
      </w:r>
      <w:r>
        <w:rPr>
          <w:rFonts w:ascii="Helvetica" w:hAnsi="Helvetica" w:cs="Helvetica"/>
        </w:rPr>
        <w:t xml:space="preserve"> </w:t>
      </w:r>
    </w:p>
    <w:p w14:paraId="43BC725D" w14:textId="11A217DE" w:rsidR="000A753C" w:rsidRDefault="000A753C" w:rsidP="000A753C">
      <w:pPr>
        <w:pStyle w:val="ListParagraph"/>
        <w:spacing w:after="120"/>
        <w:ind w:left="360"/>
        <w:rPr>
          <w:rFonts w:ascii="Helvetica" w:hAnsi="Helvetica" w:cs="Helvetica"/>
        </w:rPr>
      </w:pPr>
      <w:r>
        <w:rPr>
          <w:rFonts w:ascii="Helvetica" w:hAnsi="Helvetica" w:cs="Helvetica"/>
        </w:rPr>
        <w:t>The “Rate” in the dataset is an age-standardised death rate such that it shows death rate per 100,000 estimated resident population caused by Ischaemic Heart Disease in Australia.</w:t>
      </w:r>
    </w:p>
    <w:p w14:paraId="5787C962" w14:textId="77777777" w:rsidR="000A753C" w:rsidRDefault="000A753C" w:rsidP="000A753C">
      <w:pPr>
        <w:pStyle w:val="ListParagraph"/>
        <w:numPr>
          <w:ilvl w:val="0"/>
          <w:numId w:val="1"/>
        </w:numPr>
        <w:spacing w:after="120"/>
        <w:rPr>
          <w:rFonts w:ascii="Helvetica" w:hAnsi="Helvetica" w:cs="Helvetica"/>
        </w:rPr>
      </w:pPr>
      <w:r>
        <w:rPr>
          <w:rFonts w:ascii="Helvetica" w:hAnsi="Helvetica" w:cs="Helvetica"/>
          <w:b/>
          <w:bCs/>
        </w:rPr>
        <w:t>Justification of type of map idiom used:</w:t>
      </w:r>
      <w:r>
        <w:rPr>
          <w:rFonts w:ascii="Helvetica" w:hAnsi="Helvetica" w:cs="Helvetica"/>
        </w:rPr>
        <w:t xml:space="preserve"> </w:t>
      </w:r>
    </w:p>
    <w:p w14:paraId="2F7C2337" w14:textId="5B8C8A9C" w:rsidR="000A753C" w:rsidRDefault="000A753C" w:rsidP="000A753C">
      <w:pPr>
        <w:pStyle w:val="ListParagraph"/>
        <w:spacing w:after="120"/>
        <w:ind w:left="360"/>
        <w:rPr>
          <w:rFonts w:ascii="Helvetica" w:hAnsi="Helvetica" w:cs="Helvetica"/>
        </w:rPr>
      </w:pPr>
      <w:r>
        <w:rPr>
          <w:rFonts w:ascii="Helvetica" w:hAnsi="Helvetica" w:cs="Helvetica"/>
        </w:rPr>
        <w:t>Choropleth map is chosen because it can be used to show quantitative data (death rate) using colour luminance as channel. The higher the death rate of a state, the darker the colour of the area of the state</w:t>
      </w:r>
      <w:r w:rsidR="004F0A3D">
        <w:rPr>
          <w:rFonts w:ascii="Helvetica" w:hAnsi="Helvetica" w:cs="Helvetica"/>
        </w:rPr>
        <w:t>, and this can be used to identify outlier (explained in “Why”)</w:t>
      </w:r>
      <w:r>
        <w:rPr>
          <w:rFonts w:ascii="Helvetica" w:hAnsi="Helvetica" w:cs="Helvetica"/>
        </w:rPr>
        <w:t>.</w:t>
      </w:r>
      <w:r w:rsidR="00B81599">
        <w:rPr>
          <w:rFonts w:ascii="Helvetica" w:hAnsi="Helvetica" w:cs="Helvetica"/>
        </w:rPr>
        <w:t xml:space="preserve"> Proportional symbol map is not chosen because in this case, there is no need to show spatial distribution</w:t>
      </w:r>
      <w:r w:rsidR="004F0A3D">
        <w:rPr>
          <w:rFonts w:ascii="Helvetica" w:hAnsi="Helvetica" w:cs="Helvetica"/>
        </w:rPr>
        <w:t>. Dot map is not chosen because there is no density to be shown as we are comparing the rates only.</w:t>
      </w:r>
      <w:r w:rsidR="003306E8">
        <w:rPr>
          <w:rFonts w:ascii="Helvetica" w:hAnsi="Helvetica" w:cs="Helvetica"/>
        </w:rPr>
        <w:t xml:space="preserve"> </w:t>
      </w:r>
    </w:p>
    <w:p w14:paraId="318F564A" w14:textId="77777777" w:rsidR="000A753C" w:rsidRPr="000A753C" w:rsidRDefault="000A753C" w:rsidP="000A753C">
      <w:pPr>
        <w:spacing w:after="120"/>
        <w:rPr>
          <w:rFonts w:ascii="Helvetica" w:hAnsi="Helvetica" w:cs="Helvetica"/>
        </w:rPr>
      </w:pPr>
    </w:p>
    <w:sectPr w:rsidR="000A753C" w:rsidRPr="000A7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C2604"/>
    <w:multiLevelType w:val="hybridMultilevel"/>
    <w:tmpl w:val="3DAE9B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5F9468AD"/>
    <w:multiLevelType w:val="hybridMultilevel"/>
    <w:tmpl w:val="EAAA1D48"/>
    <w:lvl w:ilvl="0" w:tplc="4409000B">
      <w:start w:val="1"/>
      <w:numFmt w:val="bullet"/>
      <w:lvlText w:val=""/>
      <w:lvlJc w:val="left"/>
      <w:pPr>
        <w:ind w:left="1080" w:hanging="360"/>
      </w:pPr>
      <w:rPr>
        <w:rFonts w:ascii="Wingdings" w:hAnsi="Wingdings" w:cs="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74D67E7F"/>
    <w:multiLevelType w:val="hybridMultilevel"/>
    <w:tmpl w:val="5D52A640"/>
    <w:lvl w:ilvl="0" w:tplc="4409000B">
      <w:start w:val="1"/>
      <w:numFmt w:val="bullet"/>
      <w:lvlText w:val=""/>
      <w:lvlJc w:val="left"/>
      <w:pPr>
        <w:ind w:left="1080" w:hanging="360"/>
      </w:pPr>
      <w:rPr>
        <w:rFonts w:ascii="Wingdings" w:hAnsi="Wingdings" w:cs="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16cid:durableId="1124691329">
    <w:abstractNumId w:val="0"/>
  </w:num>
  <w:num w:numId="2" w16cid:durableId="426268366">
    <w:abstractNumId w:val="1"/>
  </w:num>
  <w:num w:numId="3" w16cid:durableId="1131024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11"/>
    <w:rsid w:val="000A753C"/>
    <w:rsid w:val="000D062F"/>
    <w:rsid w:val="00283A6B"/>
    <w:rsid w:val="003306E8"/>
    <w:rsid w:val="004F0A3D"/>
    <w:rsid w:val="00590483"/>
    <w:rsid w:val="007F5211"/>
    <w:rsid w:val="00B81599"/>
    <w:rsid w:val="00E96539"/>
    <w:rsid w:val="00F310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0180"/>
  <w15:chartTrackingRefBased/>
  <w15:docId w15:val="{E142C625-53EF-4346-AAAD-4CB217A2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211"/>
    <w:pPr>
      <w:ind w:left="720"/>
      <w:contextualSpacing/>
    </w:pPr>
  </w:style>
  <w:style w:type="character" w:styleId="Hyperlink">
    <w:name w:val="Hyperlink"/>
    <w:basedOn w:val="DefaultParagraphFont"/>
    <w:uiPriority w:val="99"/>
    <w:unhideWhenUsed/>
    <w:rsid w:val="00590483"/>
    <w:rPr>
      <w:color w:val="0563C1" w:themeColor="hyperlink"/>
      <w:u w:val="single"/>
    </w:rPr>
  </w:style>
  <w:style w:type="character" w:styleId="UnresolvedMention">
    <w:name w:val="Unresolved Mention"/>
    <w:basedOn w:val="DefaultParagraphFont"/>
    <w:uiPriority w:val="99"/>
    <w:semiHidden/>
    <w:unhideWhenUsed/>
    <w:rsid w:val="00590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statistics/health/causes-death/causes-death-australia/2020" TargetMode="External"/><Relationship Id="rId3" Type="http://schemas.openxmlformats.org/officeDocument/2006/relationships/settings" Target="settings.xml"/><Relationship Id="rId7" Type="http://schemas.openxmlformats.org/officeDocument/2006/relationships/hyperlink" Target="http://127.0.0.1:5500/Week_9_Homework/homewor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elenaaaxx/FIT3179/tree/main/Week_9_Ho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HOY TAM</dc:creator>
  <cp:keywords/>
  <dc:description/>
  <cp:lastModifiedBy>HELENA HOY TAM</cp:lastModifiedBy>
  <cp:revision>4</cp:revision>
  <dcterms:created xsi:type="dcterms:W3CDTF">2022-09-24T18:52:00Z</dcterms:created>
  <dcterms:modified xsi:type="dcterms:W3CDTF">2022-09-25T12:50:00Z</dcterms:modified>
</cp:coreProperties>
</file>