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9D76FF">
      <w:pPr>
        <w:pStyle w:val="Titre1"/>
      </w:pPr>
      <w:r>
        <w:t>Linux : les fondamentaux</w:t>
      </w:r>
    </w:p>
    <w:p w14:paraId="5932F1F7" w14:textId="77777777" w:rsidR="0099787B" w:rsidRDefault="0099787B" w:rsidP="00057B52"/>
    <w:p w14:paraId="127987F2" w14:textId="5B23304C" w:rsidR="0099787B" w:rsidRDefault="0099787B" w:rsidP="009D76FF">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w:t>
      </w:r>
      <w:proofErr w:type="spellStart"/>
      <w:r>
        <w:t>MacOS</w:t>
      </w:r>
      <w:proofErr w:type="spellEnd"/>
      <w:r>
        <w:t xml:space="preserve">, iOS, </w:t>
      </w:r>
      <w:proofErr w:type="spellStart"/>
      <w:r>
        <w:t>WebOS</w:t>
      </w:r>
      <w:proofErr w:type="spellEnd"/>
      <w:r>
        <w:t>,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rsidP="009D76FF">
      <w:pPr>
        <w:pStyle w:val="Titre2"/>
        <w:numPr>
          <w:ilvl w:val="1"/>
          <w:numId w:val="4"/>
        </w:numPr>
      </w:pPr>
      <w:r>
        <w:t>Caractéristiques de Linux</w:t>
      </w:r>
    </w:p>
    <w:p w14:paraId="0B52128B" w14:textId="239C579C" w:rsidR="00D60A45" w:rsidRDefault="00D60A45" w:rsidP="00D60A45">
      <w:r>
        <w:t>• Linux est :</w:t>
      </w:r>
    </w:p>
    <w:p w14:paraId="3FD9D36A" w14:textId="10C90748" w:rsidR="00D60A45" w:rsidRDefault="00D60A45" w:rsidP="00D60A45">
      <w:r>
        <w:t xml:space="preserve">— </w:t>
      </w:r>
      <w:r>
        <w:rPr>
          <w:b/>
          <w:bCs/>
        </w:rPr>
        <w:t xml:space="preserve">multitâche : </w:t>
      </w:r>
      <w:r w:rsidRPr="00D60A45">
        <w:t>capable d'exécuter plusieurs tâches ou processus en même temps, permettant</w:t>
      </w:r>
      <w:r w:rsidR="009F32F6">
        <w:t xml:space="preserve"> </w:t>
      </w:r>
      <w:r w:rsidRPr="00D60A45">
        <w:t>aux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222515D" w:rsidR="00031B23" w:rsidRPr="00A13B2F" w:rsidRDefault="00A13B2F" w:rsidP="00031B23">
      <w:pPr>
        <w:rPr>
          <w:b/>
          <w:bCs/>
        </w:rPr>
      </w:pPr>
      <w:r>
        <w:t xml:space="preserve">• </w:t>
      </w:r>
      <w:r>
        <w:rPr>
          <w:b/>
          <w:bCs/>
        </w:rPr>
        <w:t>Tout est fichier !</w:t>
      </w:r>
    </w:p>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9D76FF">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Noyau Linux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 xml:space="preserve">Environnement </w:t>
      </w:r>
      <w:proofErr w:type="spellStart"/>
      <w:r w:rsidRPr="000D3269">
        <w:rPr>
          <w:b/>
          <w:bCs/>
        </w:rPr>
        <w:t>shel</w:t>
      </w:r>
      <w:r>
        <w:rPr>
          <w:b/>
          <w:bCs/>
        </w:rPr>
        <w:t>l</w:t>
      </w:r>
      <w:proofErr w:type="spellEnd"/>
      <w:r>
        <w:rPr>
          <w:b/>
          <w:bCs/>
        </w:rPr>
        <w:t>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 xml:space="preserve">Ubuntu, </w:t>
      </w:r>
      <w:proofErr w:type="spellStart"/>
      <w:r w:rsidRPr="000D3269">
        <w:t>Fedora</w:t>
      </w:r>
      <w:proofErr w:type="spellEnd"/>
      <w:r w:rsidRPr="000D3269">
        <w:t>, Debian, CentOS</w:t>
      </w:r>
    </w:p>
    <w:p w14:paraId="0B12A6E8" w14:textId="77777777" w:rsidR="00D36BA0" w:rsidRDefault="00D36BA0" w:rsidP="00D36BA0"/>
    <w:p w14:paraId="11A3D8B9" w14:textId="1CEF75ED" w:rsidR="00393C6A" w:rsidRDefault="00685368" w:rsidP="009D76FF">
      <w:pPr>
        <w:pStyle w:val="Titre2"/>
      </w:pPr>
      <w:r>
        <w:t>Libertés du logiciel libre</w:t>
      </w:r>
    </w:p>
    <w:p w14:paraId="249D574D" w14:textId="0EF8AF80" w:rsidR="00CC3AAA" w:rsidRPr="00CC3AAA" w:rsidRDefault="00CC3AAA" w:rsidP="00CC3AAA">
      <w:pPr>
        <w:rPr>
          <w:b/>
          <w:bCs/>
        </w:rPr>
      </w:pPr>
      <w:r>
        <w:t xml:space="preserve">• </w:t>
      </w:r>
      <w:r w:rsidRPr="00CC3AAA">
        <w:rPr>
          <w:b/>
          <w:bCs/>
        </w:rPr>
        <w:t>Liberté 0 :</w:t>
      </w:r>
      <w:r w:rsidRPr="00CC3AAA">
        <w:t xml:space="preserve"> </w:t>
      </w:r>
      <w:r w:rsidR="00531A21">
        <w:t>l</w:t>
      </w:r>
      <w:r w:rsidRPr="00CC3AAA">
        <w:t xml:space="preserve">a liberté d'exécuter le programme comme </w:t>
      </w:r>
      <w:r w:rsidR="00531A21">
        <w:t>on le souhaite</w:t>
      </w:r>
      <w:r w:rsidRPr="00CC3AAA">
        <w:t>, pour n'importe quel usag</w:t>
      </w:r>
      <w:r w:rsidR="00531A21">
        <w:t>e</w:t>
      </w:r>
    </w:p>
    <w:p w14:paraId="432AE663" w14:textId="20691309" w:rsidR="00CC3AAA" w:rsidRPr="00CC3AAA" w:rsidRDefault="00685368" w:rsidP="00CC3AAA">
      <w:r>
        <w:t xml:space="preserve">• </w:t>
      </w:r>
      <w:r w:rsidR="00CC3AAA" w:rsidRPr="00CC3AAA">
        <w:rPr>
          <w:b/>
          <w:bCs/>
        </w:rPr>
        <w:t>Liberté 1 :</w:t>
      </w:r>
      <w:r w:rsidR="00CC3AAA" w:rsidRPr="00CC3AAA">
        <w:t xml:space="preserve"> </w:t>
      </w:r>
      <w:r w:rsidR="00531A21">
        <w:t>l</w:t>
      </w:r>
      <w:r w:rsidR="00CC3AAA" w:rsidRPr="00CC3AAA">
        <w:t>a liberté d'étudier le fonctionnement du programme et de le modifier</w:t>
      </w:r>
    </w:p>
    <w:p w14:paraId="5FD52D65" w14:textId="135D9824" w:rsidR="00CC3AAA" w:rsidRPr="00CC3AAA" w:rsidRDefault="00685368" w:rsidP="00CC3AAA">
      <w:r>
        <w:t xml:space="preserve">• </w:t>
      </w:r>
      <w:r w:rsidR="00CC3AAA" w:rsidRPr="00CC3AAA">
        <w:rPr>
          <w:b/>
          <w:bCs/>
        </w:rPr>
        <w:t>Liberté 2 :</w:t>
      </w:r>
      <w:r w:rsidR="00CC3AAA" w:rsidRPr="00CC3AAA">
        <w:t xml:space="preserve"> </w:t>
      </w:r>
      <w:r w:rsidR="00531A21">
        <w:t>l</w:t>
      </w:r>
      <w:r w:rsidR="00CC3AAA" w:rsidRPr="00CC3AAA">
        <w:t>a liberté de redistribuer des copies du programme</w:t>
      </w:r>
    </w:p>
    <w:p w14:paraId="103B55D5" w14:textId="3975A255" w:rsidR="00CC3AAA" w:rsidRPr="00CC3AAA" w:rsidRDefault="00685368" w:rsidP="00CC3AAA">
      <w:r>
        <w:t xml:space="preserve">• </w:t>
      </w:r>
      <w:r w:rsidR="00CC3AAA" w:rsidRPr="00CC3AAA">
        <w:rPr>
          <w:b/>
          <w:bCs/>
        </w:rPr>
        <w:t>Liberté 3 :</w:t>
      </w:r>
      <w:r w:rsidR="00CC3AAA" w:rsidRPr="00CC3AAA">
        <w:t xml:space="preserve"> </w:t>
      </w:r>
      <w:r w:rsidR="00531A21">
        <w:t>l</w:t>
      </w:r>
      <w:r w:rsidR="00CC3AAA" w:rsidRPr="00CC3AAA">
        <w:t>a liberté d'améliorer le programme et de distribuer les améliorations</w:t>
      </w:r>
    </w:p>
    <w:p w14:paraId="6CA21066" w14:textId="77777777" w:rsidR="00393C6A" w:rsidRPr="00393C6A" w:rsidRDefault="00393C6A" w:rsidP="00393C6A"/>
    <w:p w14:paraId="380374B2" w14:textId="77A0B4FD" w:rsidR="003A0D95" w:rsidRDefault="003A0D95" w:rsidP="009D76FF">
      <w:pPr>
        <w:pStyle w:val="Titre2"/>
      </w:pPr>
      <w:r>
        <w:t>Virtualisation</w:t>
      </w:r>
    </w:p>
    <w:p w14:paraId="6B4C566D" w14:textId="739578A4" w:rsidR="003A0D95" w:rsidRDefault="003A0D95" w:rsidP="003A0D95">
      <w:r>
        <w:t xml:space="preserve">• </w:t>
      </w:r>
      <w:r>
        <w:rPr>
          <w:b/>
          <w:bCs/>
        </w:rPr>
        <w:t>Virtualisation :</w:t>
      </w:r>
      <w:r>
        <w:t xml:space="preserve"> s’appuie sur les logiciels pour simuler une fonctionnalité matérielle et créer un système informatique</w:t>
      </w:r>
      <w:r w:rsidR="003A6F47">
        <w:t> ; permet de partager la ressource de votre machine/serveur pour créer différents systèmes</w:t>
      </w:r>
    </w:p>
    <w:p w14:paraId="4842318D" w14:textId="5FEED698" w:rsidR="0098155E" w:rsidRDefault="0098155E" w:rsidP="003A0D95">
      <w:r>
        <w:t xml:space="preserve">• </w:t>
      </w:r>
      <w:r>
        <w:rPr>
          <w:b/>
          <w:bCs/>
        </w:rPr>
        <w:t>Hyperviseur :</w:t>
      </w:r>
      <w:r>
        <w:t xml:space="preserve"> logiciels utilisés pour mettre en place la virtualisation. </w:t>
      </w:r>
      <w:r>
        <w:rPr>
          <w:u w:val="single"/>
        </w:rPr>
        <w:t>Ex :</w:t>
      </w:r>
      <w:r>
        <w:t xml:space="preserve"> VirtualBox</w:t>
      </w:r>
    </w:p>
    <w:p w14:paraId="5096505C" w14:textId="67B19A11" w:rsidR="0073798D" w:rsidRDefault="00AC253A" w:rsidP="003A0D95">
      <w:r>
        <w:t xml:space="preserve">• </w:t>
      </w:r>
      <w:r w:rsidRPr="00AC253A">
        <w:rPr>
          <w:b/>
          <w:bCs/>
        </w:rPr>
        <w:t xml:space="preserve">WSL2 : </w:t>
      </w:r>
      <w:r>
        <w:t>technologie de virtualisation légère</w:t>
      </w:r>
      <w:r w:rsidRPr="00A2511A">
        <w:t xml:space="preserve"> qui permet d'exécuter un environnement Linux directement sur un système Windows</w:t>
      </w:r>
    </w:p>
    <w:p w14:paraId="0FE91A67" w14:textId="2370632E" w:rsidR="0073798D" w:rsidRDefault="0073798D" w:rsidP="003A0D95"/>
    <w:p w14:paraId="2999AFDB" w14:textId="77777777" w:rsidR="00AC253A" w:rsidRPr="003A0D95" w:rsidRDefault="00AC253A" w:rsidP="003A0D95"/>
    <w:p w14:paraId="5992C863" w14:textId="290970AC" w:rsidR="001553CB" w:rsidRDefault="005D1C09" w:rsidP="009D76FF">
      <w:pPr>
        <w:pStyle w:val="Titre2"/>
      </w:pPr>
      <w:r>
        <w:lastRenderedPageBreak/>
        <w:t>Niveaux d’accès et privilèges</w:t>
      </w:r>
    </w:p>
    <w:p w14:paraId="7514A0CC" w14:textId="31B4AEC5" w:rsidR="007A61E4" w:rsidRDefault="00D2637B" w:rsidP="00D2637B">
      <w:pPr>
        <w:rPr>
          <w:b/>
          <w:bCs/>
        </w:rPr>
      </w:pPr>
      <w:r>
        <w:t xml:space="preserve">• </w:t>
      </w:r>
      <w:r>
        <w:rPr>
          <w:b/>
          <w:bCs/>
        </w:rPr>
        <w:t>Utilisateur</w:t>
      </w:r>
      <w:r w:rsidR="007A61E4">
        <w:rPr>
          <w:b/>
          <w:bCs/>
        </w:rPr>
        <w:t xml:space="preserve"> standard</w:t>
      </w:r>
      <w:r>
        <w:rPr>
          <w:b/>
          <w:bCs/>
        </w:rPr>
        <w:t> :</w:t>
      </w:r>
      <w:r w:rsidR="007A61E4">
        <w:rPr>
          <w:b/>
          <w:bCs/>
        </w:rPr>
        <w:t xml:space="preserve"> </w:t>
      </w:r>
      <w:r w:rsidR="007A61E4" w:rsidRPr="001553CB">
        <w:t>a des droits d'accès limités sur le système</w:t>
      </w:r>
      <w:r w:rsidR="007A61E4">
        <w:t xml:space="preserve">, peut </w:t>
      </w:r>
      <w:r w:rsidR="007A61E4" w:rsidRPr="001553CB">
        <w:t>exécuter des commandes et interagir avec les fichiers et les ressources qui lui sont autorisés, généralement dans son propre espace de travail</w:t>
      </w:r>
    </w:p>
    <w:p w14:paraId="2F94B65C" w14:textId="5F4E0E5B" w:rsidR="007A61E4" w:rsidRPr="007A61E4" w:rsidRDefault="00D2637B" w:rsidP="00D2637B">
      <w:pPr>
        <w:rPr>
          <w:b/>
          <w:bCs/>
        </w:rPr>
      </w:pPr>
      <w:r>
        <w:t xml:space="preserve">• </w:t>
      </w:r>
      <w:proofErr w:type="spellStart"/>
      <w:r>
        <w:rPr>
          <w:b/>
          <w:bCs/>
        </w:rPr>
        <w:t>Sudo</w:t>
      </w:r>
      <w:proofErr w:type="spellEnd"/>
      <w:r>
        <w:rPr>
          <w:b/>
          <w:bCs/>
        </w:rPr>
        <w:t> :</w:t>
      </w:r>
      <w:r w:rsidR="007A61E4">
        <w:rPr>
          <w:b/>
          <w:bCs/>
        </w:rPr>
        <w:t xml:space="preserve"> </w:t>
      </w:r>
      <w:r w:rsidR="007A61E4" w:rsidRPr="001553CB">
        <w:t>fait référence à la possibilité pour un utilisateur régulier d'exécuter des commandes avec des privilèges de super-utilisateur temporairement</w:t>
      </w:r>
    </w:p>
    <w:p w14:paraId="012DDCCE" w14:textId="51262CCE" w:rsidR="00D2637B" w:rsidRDefault="00D2637B" w:rsidP="00D2637B">
      <w:r>
        <w:t xml:space="preserve">• </w:t>
      </w:r>
      <w:r>
        <w:rPr>
          <w:b/>
          <w:bCs/>
        </w:rPr>
        <w:t>Root</w:t>
      </w:r>
      <w:r w:rsidR="00EF3B3A">
        <w:t xml:space="preserve"> ou </w:t>
      </w:r>
      <w:r w:rsidR="00EF3B3A">
        <w:rPr>
          <w:b/>
          <w:bCs/>
        </w:rPr>
        <w:t>super</w:t>
      </w:r>
      <w:r w:rsidR="0073672B">
        <w:rPr>
          <w:b/>
          <w:bCs/>
        </w:rPr>
        <w:t>-utilisateur</w:t>
      </w:r>
      <w:r>
        <w:rPr>
          <w:b/>
          <w:bCs/>
        </w:rPr>
        <w:t> :</w:t>
      </w:r>
      <w:r w:rsidR="00EF3B3A" w:rsidRPr="00EF3B3A">
        <w:t xml:space="preserve"> </w:t>
      </w:r>
      <w:r w:rsidR="00EF3B3A" w:rsidRPr="006F0220">
        <w:t>a des privilèges étendus et peut effectuer n'importe quelle opération sur le système, y compris la modification de configurations système, l'installation de logiciels, la suppression de fichiers et dossiers, etc</w:t>
      </w:r>
      <w:r w:rsidR="00EF3B3A">
        <w:t>.</w:t>
      </w:r>
    </w:p>
    <w:p w14:paraId="4091C89B" w14:textId="3F69CE6F" w:rsidR="00E62562" w:rsidRPr="00E62562" w:rsidRDefault="00E62562" w:rsidP="00D2637B">
      <w:pPr>
        <w:rPr>
          <w:b/>
          <w:bCs/>
        </w:rPr>
      </w:pPr>
      <w:r>
        <w:rPr>
          <w:u w:val="single"/>
        </w:rPr>
        <w:t>Remarque :</w:t>
      </w:r>
      <w:r>
        <w:t xml:space="preserve"> il ne faut pas faire ses commandes en root mais se donner des privilèges temporairement avec </w:t>
      </w:r>
      <w:proofErr w:type="spellStart"/>
      <w:r>
        <w:t>sudo</w:t>
      </w:r>
      <w:proofErr w:type="spellEnd"/>
      <w:r>
        <w:t>.</w:t>
      </w:r>
    </w:p>
    <w:p w14:paraId="33368A9A" w14:textId="77777777" w:rsidR="005D1C09" w:rsidRPr="005D1C09" w:rsidRDefault="005D1C09" w:rsidP="005D1C09"/>
    <w:p w14:paraId="4C93AE30" w14:textId="0A90F7B9" w:rsidR="006E6CF7" w:rsidRDefault="001553CB" w:rsidP="009D76FF">
      <w:pPr>
        <w:pStyle w:val="Titre2"/>
      </w:pPr>
      <w:r>
        <w:t>Shell et prompt dans les interface en ligne de commande</w:t>
      </w:r>
    </w:p>
    <w:p w14:paraId="64A9BFC9" w14:textId="5E0B186B" w:rsidR="00D2637B" w:rsidRPr="00E7705E" w:rsidRDefault="00E7705E" w:rsidP="006E6CF7">
      <w:r>
        <w:t xml:space="preserve">• </w:t>
      </w:r>
      <w:r>
        <w:rPr>
          <w:b/>
          <w:bCs/>
        </w:rPr>
        <w:t>Shell :</w:t>
      </w:r>
      <w:r>
        <w:t xml:space="preserve"> </w:t>
      </w:r>
      <w:r w:rsidRPr="001553CB">
        <w:t>interface en ligne de commandes permettant aux utilisateurs d'interagir avec un système d'exploitation en entrant des commandes textuelles plutôt que d'utiliser une interface graphique</w:t>
      </w:r>
      <w:r>
        <w:t xml:space="preserve">. </w:t>
      </w:r>
      <w:r>
        <w:rPr>
          <w:u w:val="single"/>
        </w:rPr>
        <w:t>Ex :</w:t>
      </w:r>
      <w:r>
        <w:t xml:space="preserve"> PowerShell</w:t>
      </w:r>
    </w:p>
    <w:p w14:paraId="4A423AD2" w14:textId="421C7365" w:rsidR="00046760" w:rsidRDefault="00E778A7" w:rsidP="00046760">
      <w:r>
        <w:t xml:space="preserve">• </w:t>
      </w:r>
      <w:r>
        <w:rPr>
          <w:b/>
          <w:bCs/>
        </w:rPr>
        <w:t>Prompt :</w:t>
      </w:r>
      <w:r w:rsidRPr="00E778A7">
        <w:t xml:space="preserve"> </w:t>
      </w:r>
      <w:r>
        <w:t xml:space="preserve">caractère ou une chaîne de caractères qui indique l'endroit où l'utilisateur peut entrer une commande ou une instruction, qui peut être composé </w:t>
      </w:r>
      <w:r w:rsidR="00ED3C78">
        <w:t>du nom d’utilisateur, du nom de la machine, du répertoire de travail, de caractères spéciaux, etc.</w:t>
      </w:r>
    </w:p>
    <w:p w14:paraId="5883B19F" w14:textId="060409B2" w:rsidR="00FA69C9" w:rsidRDefault="00FA69C9" w:rsidP="00046760">
      <w:r>
        <w:t>•</w:t>
      </w:r>
      <w:r w:rsidRPr="00FA69C9">
        <w:t xml:space="preserve"> </w:t>
      </w:r>
      <w:r>
        <w:t>C</w:t>
      </w:r>
      <w:r w:rsidRPr="001553CB">
        <w:t>aractères spéciaux dans le prompt pour indiquer le niveau de privilèges de l'utilisateur</w:t>
      </w:r>
      <w:r>
        <w:t> :</w:t>
      </w:r>
    </w:p>
    <w:p w14:paraId="3E73BEF1" w14:textId="11B832DB" w:rsidR="00FA69C9" w:rsidRPr="00FA69C9" w:rsidRDefault="00FA69C9" w:rsidP="00046760">
      <w:pPr>
        <w:rPr>
          <w:b/>
          <w:bCs/>
        </w:rPr>
      </w:pPr>
      <w:r>
        <w:t xml:space="preserve">— </w:t>
      </w:r>
      <w:r>
        <w:rPr>
          <w:b/>
          <w:bCs/>
        </w:rPr>
        <w:t># :</w:t>
      </w:r>
      <w:r w:rsidRPr="00FA69C9">
        <w:t xml:space="preserve"> </w:t>
      </w:r>
      <w:r w:rsidRPr="001553CB">
        <w:t>utilisé comme prompt pour l'utilisateur root ou super-utilisateur</w:t>
      </w:r>
    </w:p>
    <w:p w14:paraId="214D1746" w14:textId="6F3D8833" w:rsidR="00D232F7" w:rsidRDefault="00FA69C9" w:rsidP="007D77BF">
      <w:r>
        <w:t xml:space="preserve">— </w:t>
      </w:r>
      <w:r>
        <w:rPr>
          <w:b/>
          <w:bCs/>
        </w:rPr>
        <w:t>$ :</w:t>
      </w:r>
      <w:r w:rsidRPr="00FA69C9">
        <w:t xml:space="preserve"> </w:t>
      </w:r>
      <w:r w:rsidRPr="001553CB">
        <w:t>utilisé comme prompt pour les utilisateurs non privilégiés ou les utilisateurs régulier</w:t>
      </w:r>
      <w:r w:rsidR="007D77BF">
        <w:t>s</w:t>
      </w:r>
    </w:p>
    <w:p w14:paraId="2E159724" w14:textId="77777777" w:rsidR="00DA4ECD" w:rsidRPr="005D1C09" w:rsidRDefault="00DA4ECD" w:rsidP="00DA4ECD"/>
    <w:p w14:paraId="277A15F7" w14:textId="151F5FA7" w:rsidR="00A2191C" w:rsidRDefault="00A2191C" w:rsidP="009D76FF">
      <w:pPr>
        <w:pStyle w:val="Titre2"/>
      </w:pPr>
      <w:r>
        <w:t>Catégories de paquets logiciels Debian</w:t>
      </w:r>
    </w:p>
    <w:p w14:paraId="68788F9C" w14:textId="6FA53B91" w:rsidR="00A2191C" w:rsidRDefault="00A2191C" w:rsidP="00A2191C">
      <w:r>
        <w:t xml:space="preserve">• </w:t>
      </w:r>
      <w:r>
        <w:rPr>
          <w:b/>
          <w:bCs/>
        </w:rPr>
        <w:t>Paquets logiciels dans la catégorie « main » :</w:t>
      </w:r>
      <w:r>
        <w:t xml:space="preserve"> conformes aux lignes directrices de Debian en matière de logiciel libre, considérés comme les composants principaux de la distribution et contiennent les logiciels essentiels nécessaires pour exécuter un système Debian de base</w:t>
      </w:r>
    </w:p>
    <w:p w14:paraId="7D77DA45" w14:textId="6152352E" w:rsidR="00A2191C" w:rsidRDefault="00A2191C" w:rsidP="00A2191C">
      <w:r>
        <w:t xml:space="preserve">• </w:t>
      </w:r>
      <w:r>
        <w:rPr>
          <w:b/>
          <w:bCs/>
        </w:rPr>
        <w:t>Paquets logiciels dans la catégorie « contrib » :</w:t>
      </w:r>
      <w:r>
        <w:t xml:space="preserve"> dépendants de logiciels non libres ou distribués sous des licences qui ne sont pas entièrement conformes aux définitions du logiciel libre, tolérés mais pas officiellement pris en charge par la communauté Debian</w:t>
      </w:r>
    </w:p>
    <w:p w14:paraId="0AFB96AF" w14:textId="443F21F8" w:rsidR="00A2191C" w:rsidRDefault="00A2191C" w:rsidP="00A2191C">
      <w:r>
        <w:t xml:space="preserve">• </w:t>
      </w:r>
      <w:r>
        <w:rPr>
          <w:b/>
          <w:bCs/>
        </w:rPr>
        <w:t>Paquets logiciels dans la catégorie « non-free » :</w:t>
      </w:r>
      <w:r>
        <w:t xml:space="preserve"> non conformes aux définitions du logiciel libre, distribués sous des licences propriétaires, restrictives ou non conformes aux principes du logiciel libre, tolérés mais pas pris en charge par la communauté Debian</w:t>
      </w:r>
    </w:p>
    <w:p w14:paraId="40B504AC" w14:textId="77777777" w:rsidR="00A2191C" w:rsidRPr="00A2191C" w:rsidRDefault="00A2191C" w:rsidP="00A2191C"/>
    <w:p w14:paraId="003EE4F4" w14:textId="31681A43" w:rsidR="00A2191C" w:rsidRDefault="00A2191C" w:rsidP="009D76FF">
      <w:pPr>
        <w:pStyle w:val="Titre2"/>
      </w:pPr>
      <w:r>
        <w:lastRenderedPageBreak/>
        <w:t>Trois niveaux pour la gestion des paquets</w:t>
      </w:r>
      <w:r w:rsidR="003B6624">
        <w:t xml:space="preserve"> Debian </w:t>
      </w:r>
    </w:p>
    <w:p w14:paraId="01C45D3A" w14:textId="7E3A8996" w:rsidR="003B6624" w:rsidRDefault="003B6624" w:rsidP="003B6624">
      <w:r>
        <w:t xml:space="preserve">• </w:t>
      </w:r>
      <w:proofErr w:type="spellStart"/>
      <w:r>
        <w:rPr>
          <w:b/>
          <w:bCs/>
        </w:rPr>
        <w:t>Dpkg</w:t>
      </w:r>
      <w:proofErr w:type="spellEnd"/>
      <w:r>
        <w:rPr>
          <w:b/>
          <w:bCs/>
        </w:rPr>
        <w:t> :</w:t>
      </w:r>
      <w:r>
        <w:t xml:space="preserve"> outil de bas niveau pour la gestion des paquets sous Debian</w:t>
      </w:r>
      <w:r w:rsidR="00C201A9">
        <w:t>, qui offre un contrôle fin sur la gestion des paquets, mais nécessite une syntaxe plus complexe</w:t>
      </w:r>
    </w:p>
    <w:p w14:paraId="662D91D4" w14:textId="77777777" w:rsidR="00C201A9" w:rsidRPr="00C201A9" w:rsidRDefault="00C201A9" w:rsidP="003B6624">
      <w:pPr>
        <w:rPr>
          <w:b/>
          <w:bCs/>
        </w:rPr>
      </w:pPr>
      <w:r>
        <w:t xml:space="preserve">• </w:t>
      </w:r>
      <w:r w:rsidRPr="00C201A9">
        <w:rPr>
          <w:b/>
          <w:bCs/>
        </w:rPr>
        <w:t xml:space="preserve">Apt-get et </w:t>
      </w:r>
      <w:proofErr w:type="spellStart"/>
      <w:r w:rsidRPr="00C201A9">
        <w:rPr>
          <w:b/>
          <w:bCs/>
        </w:rPr>
        <w:t>apt</w:t>
      </w:r>
      <w:proofErr w:type="spellEnd"/>
      <w:r w:rsidRPr="00C201A9">
        <w:rPr>
          <w:b/>
          <w:bCs/>
        </w:rPr>
        <w:t> :</w:t>
      </w:r>
    </w:p>
    <w:p w14:paraId="26BD3D86" w14:textId="4943B4D4" w:rsidR="00C201A9" w:rsidRDefault="00C201A9" w:rsidP="003B6624">
      <w:r>
        <w:t xml:space="preserve">— </w:t>
      </w:r>
      <w:r>
        <w:rPr>
          <w:b/>
          <w:bCs/>
        </w:rPr>
        <w:t>apt-get :</w:t>
      </w:r>
      <w:r>
        <w:t xml:space="preserve"> interface en ligne de commande pour la gestion des paquets sous Debian qui nécessite souvent l'utilisation de commandes supplémentaires pour gérer certaines tâches. </w:t>
      </w:r>
      <w:r>
        <w:rPr>
          <w:u w:val="single"/>
        </w:rPr>
        <w:t>Ex :</w:t>
      </w:r>
      <w:r>
        <w:t xml:space="preserve"> résolution des conflits de dépendances.</w:t>
      </w:r>
    </w:p>
    <w:p w14:paraId="3744ACBD" w14:textId="0634F0AF" w:rsidR="00C201A9" w:rsidRPr="00C201A9" w:rsidRDefault="00C201A9" w:rsidP="003B6624">
      <w:r>
        <w:t xml:space="preserve">— </w:t>
      </w:r>
      <w:proofErr w:type="spellStart"/>
      <w:r>
        <w:rPr>
          <w:b/>
          <w:bCs/>
        </w:rPr>
        <w:t>apt</w:t>
      </w:r>
      <w:proofErr w:type="spellEnd"/>
      <w:r>
        <w:rPr>
          <w:b/>
          <w:bCs/>
        </w:rPr>
        <w:t> :</w:t>
      </w:r>
      <w:r>
        <w:t xml:space="preserve"> amélioration d’apt-get avec une syntaxe simplifiée, des fonctionnalités supplémentaires (</w:t>
      </w:r>
      <w:r>
        <w:rPr>
          <w:u w:val="single"/>
        </w:rPr>
        <w:t>Ex :</w:t>
      </w:r>
      <w:r>
        <w:t xml:space="preserve"> gestion des paquets recommandés et suggérés), et une meilleure gestion des dépendances.</w:t>
      </w:r>
    </w:p>
    <w:p w14:paraId="2235FA1E" w14:textId="20A1EDA4" w:rsidR="00A2191C" w:rsidRDefault="00C201A9" w:rsidP="00A2191C">
      <w:r>
        <w:t xml:space="preserve">• </w:t>
      </w:r>
      <w:r>
        <w:rPr>
          <w:b/>
          <w:bCs/>
        </w:rPr>
        <w:t>Aptitude :</w:t>
      </w:r>
      <w:r>
        <w:t xml:space="preserve"> outil de gestion de paquets de niveau supérieur pour Debian, offrant une interface utilisateur </w:t>
      </w:r>
      <w:r w:rsidR="00A2191C">
        <w:t>en ligne de commande plus conviviale et puissante</w:t>
      </w:r>
      <w:r>
        <w:t xml:space="preserve">, </w:t>
      </w:r>
      <w:r w:rsidR="00A2191C">
        <w:t>conçu pour faciliter la gestion des paquets avec des fonctionnalités avancées</w:t>
      </w:r>
      <w:r>
        <w:t xml:space="preserve">. </w:t>
      </w:r>
      <w:r>
        <w:rPr>
          <w:u w:val="single"/>
        </w:rPr>
        <w:t>Ex :</w:t>
      </w:r>
      <w:r w:rsidR="00A2191C">
        <w:t xml:space="preserve"> résolution automatique des dépendances, la recherche avancée, la gestion des tâches et la prise en charge des transactions</w:t>
      </w:r>
    </w:p>
    <w:p w14:paraId="7AACF9CA" w14:textId="77777777" w:rsidR="003B6624" w:rsidRPr="00A2191C" w:rsidRDefault="003B6624" w:rsidP="00A2191C"/>
    <w:p w14:paraId="3D969FE6" w14:textId="6542E2D4" w:rsidR="00DA4ECD" w:rsidRDefault="00DA4ECD" w:rsidP="009D76FF">
      <w:pPr>
        <w:pStyle w:val="Titre2"/>
      </w:pPr>
      <w:r>
        <w:t>SSH et connexion à distance</w:t>
      </w:r>
    </w:p>
    <w:p w14:paraId="7DC13436" w14:textId="1D83B59B" w:rsidR="00AD3D24" w:rsidRDefault="00EF2DAE" w:rsidP="00AD3D24">
      <w:r>
        <w:t xml:space="preserve">• </w:t>
      </w:r>
      <w:r>
        <w:rPr>
          <w:b/>
          <w:bCs/>
        </w:rPr>
        <w:t>SSH :</w:t>
      </w:r>
      <w:r>
        <w:t xml:space="preserve"> protocole de communication sécurisé utilisé pour accéder à distance à des systèmes informatiques et pour exécuter des commandes à distance</w:t>
      </w:r>
    </w:p>
    <w:p w14:paraId="77147C92" w14:textId="76E8A993" w:rsidR="00AD3D24" w:rsidRDefault="00B372D9" w:rsidP="00AD3D24">
      <w:r>
        <w:t xml:space="preserve">• </w:t>
      </w:r>
      <w:r>
        <w:rPr>
          <w:b/>
          <w:bCs/>
        </w:rPr>
        <w:t>Architecture utilisée par SSH :</w:t>
      </w:r>
      <w:r>
        <w:t xml:space="preserve"> client-serveur, </w:t>
      </w:r>
      <w:r w:rsidR="00AD3D24">
        <w:t>avec le client SSH installé sur la machine locale</w:t>
      </w:r>
      <w:r>
        <w:t>,</w:t>
      </w:r>
      <w:r w:rsidR="00AD3D24">
        <w:t xml:space="preserve"> le serveur SSH installé sur la machine distante à laquelle on se connecte</w:t>
      </w:r>
      <w:r>
        <w:t xml:space="preserve"> et une communication cryptée entre les deux</w:t>
      </w:r>
    </w:p>
    <w:p w14:paraId="6BBED304" w14:textId="25D5C240" w:rsidR="00EF2DAE" w:rsidRDefault="00EF2DAE" w:rsidP="00DA4ECD">
      <w:r>
        <w:t xml:space="preserve">• </w:t>
      </w:r>
      <w:r>
        <w:rPr>
          <w:b/>
          <w:bCs/>
        </w:rPr>
        <w:t>Deux méthodes d’authentification :</w:t>
      </w:r>
    </w:p>
    <w:p w14:paraId="1489E9E5" w14:textId="0C2B897B" w:rsidR="00EF2DAE" w:rsidRPr="00EF2DAE" w:rsidRDefault="00EF2DAE" w:rsidP="00DA4ECD">
      <w:r>
        <w:t xml:space="preserve">— </w:t>
      </w:r>
      <w:r w:rsidRPr="00EF2DAE">
        <w:rPr>
          <w:b/>
          <w:bCs/>
        </w:rPr>
        <w:t>le mot de passe :</w:t>
      </w:r>
      <w:r>
        <w:t xml:space="preserve"> </w:t>
      </w:r>
      <w:r w:rsidR="00F71FA6" w:rsidRPr="00F71FA6">
        <w:t xml:space="preserve">nécessite un nom d'utilisateur et un mot de passe pour se connecter au serveur distant, mais </w:t>
      </w:r>
      <w:r w:rsidR="00F71FA6">
        <w:t>est</w:t>
      </w:r>
      <w:r w:rsidR="00F71FA6" w:rsidRPr="00F71FA6">
        <w:t xml:space="preserve"> vulnérable aux attaques par force brute</w:t>
      </w:r>
    </w:p>
    <w:p w14:paraId="2A2EE318" w14:textId="015CF78F" w:rsidR="00EF2DAE" w:rsidRPr="00EF2DAE" w:rsidRDefault="00EF2DAE" w:rsidP="00DA4ECD">
      <w:r>
        <w:t xml:space="preserve">— </w:t>
      </w:r>
      <w:r>
        <w:rPr>
          <w:b/>
          <w:bCs/>
        </w:rPr>
        <w:t>le système de clés publique/privée :</w:t>
      </w:r>
      <w:r>
        <w:t xml:space="preserve"> </w:t>
      </w:r>
      <w:r w:rsidRPr="00EF2DAE">
        <w:t>utilise une paire de clés cryptographiques générées</w:t>
      </w:r>
      <w:r w:rsidR="00AD6322">
        <w:t xml:space="preserve"> </w:t>
      </w:r>
      <w:r w:rsidRPr="00EF2DAE">
        <w:t>sur la machine locale, où la clé publique est ajoutée au serveur distant, et lors de la connexion, le client SSH utilise la clé privée pour s'authentifier, évitant ainsi la transmission de mot de passe sur le réseau</w:t>
      </w:r>
    </w:p>
    <w:p w14:paraId="269F0923" w14:textId="41488078" w:rsidR="007D77BF" w:rsidRDefault="00DA4ECD" w:rsidP="007D77BF">
      <w:r>
        <w:t xml:space="preserve">• </w:t>
      </w:r>
      <w:r w:rsidRPr="00EF2DAE">
        <w:rPr>
          <w:b/>
          <w:bCs/>
        </w:rPr>
        <w:t>Port par défaut</w:t>
      </w:r>
      <w:r w:rsidR="00EF2DAE" w:rsidRPr="00EF2DAE">
        <w:rPr>
          <w:b/>
          <w:bCs/>
        </w:rPr>
        <w:t xml:space="preserve"> utilisé par le SSH :</w:t>
      </w:r>
      <w:r w:rsidR="00EF2DAE">
        <w:t xml:space="preserve"> 22 (peut être modifié)</w:t>
      </w:r>
    </w:p>
    <w:p w14:paraId="1575579C" w14:textId="0804A2CF" w:rsidR="008629A3" w:rsidRDefault="008629A3" w:rsidP="007D77BF"/>
    <w:p w14:paraId="759C2C18" w14:textId="6D149E58" w:rsidR="00F03DB2" w:rsidRDefault="00F03DB2" w:rsidP="00F03DB2"/>
    <w:p w14:paraId="4B0B99C4" w14:textId="1716E187" w:rsidR="00B34AED" w:rsidRDefault="00B34AED" w:rsidP="00F03DB2"/>
    <w:p w14:paraId="63D6AC0B" w14:textId="77777777" w:rsidR="00B34AED" w:rsidRPr="00A2191C" w:rsidRDefault="00B34AED" w:rsidP="00F03DB2"/>
    <w:p w14:paraId="0354820B" w14:textId="2B274A81" w:rsidR="00F03DB2" w:rsidRDefault="00F03DB2" w:rsidP="009D76FF">
      <w:pPr>
        <w:pStyle w:val="Titre2"/>
      </w:pPr>
      <w:r>
        <w:lastRenderedPageBreak/>
        <w:t>Chemin absolu et chemin relatif</w:t>
      </w:r>
    </w:p>
    <w:p w14:paraId="19449842" w14:textId="7F9A183E" w:rsidR="008629A3" w:rsidRPr="008629A3" w:rsidRDefault="00B34AED" w:rsidP="00B34AED">
      <w:pPr>
        <w:rPr>
          <w:b/>
          <w:bCs/>
        </w:rPr>
      </w:pPr>
      <w:r>
        <w:t xml:space="preserve">• </w:t>
      </w:r>
      <w:r>
        <w:rPr>
          <w:b/>
          <w:bCs/>
        </w:rPr>
        <w:t xml:space="preserve">Chemin absolu : </w:t>
      </w:r>
      <w:r w:rsidR="008629A3" w:rsidRPr="008629A3">
        <w:t xml:space="preserve">emplacement complet d'un fichier ou d'un répertoire depuis la racine du système de fichiers. Il commence toujours par le caractère "/". </w:t>
      </w:r>
      <w:r w:rsidR="00B45BB1">
        <w:rPr>
          <w:u w:val="single"/>
        </w:rPr>
        <w:t>Ex :</w:t>
      </w:r>
      <w:r w:rsidR="00B45BB1">
        <w:t> </w:t>
      </w:r>
      <w:r w:rsidR="008629A3" w:rsidRPr="008629A3">
        <w:t>/home/utilisateur/documents/fichier.txt</w:t>
      </w:r>
    </w:p>
    <w:p w14:paraId="3273E86C" w14:textId="3311967B" w:rsidR="008629A3" w:rsidRDefault="00B45BB1" w:rsidP="00B45BB1">
      <w:r>
        <w:t>•</w:t>
      </w:r>
      <w:r w:rsidR="008629A3" w:rsidRPr="008629A3">
        <w:t xml:space="preserve"> </w:t>
      </w:r>
      <w:r w:rsidRPr="00B45BB1">
        <w:rPr>
          <w:b/>
          <w:bCs/>
        </w:rPr>
        <w:t>C</w:t>
      </w:r>
      <w:r w:rsidR="008629A3" w:rsidRPr="008629A3">
        <w:rPr>
          <w:b/>
          <w:bCs/>
        </w:rPr>
        <w:t>hemin relatif</w:t>
      </w:r>
      <w:r w:rsidRPr="00B45BB1">
        <w:rPr>
          <w:b/>
          <w:bCs/>
        </w:rPr>
        <w:t> :</w:t>
      </w:r>
      <w:r>
        <w:t xml:space="preserve"> </w:t>
      </w:r>
      <w:r w:rsidR="008629A3" w:rsidRPr="008629A3">
        <w:t xml:space="preserve">emplacement d'un fichier ou d'un répertoire par rapport au répertoire courant ou à un autre répertoire de référence. Il ne commence pas par le caractère "/" ou une lettre de lecteur. </w:t>
      </w:r>
      <w:r>
        <w:rPr>
          <w:u w:val="single"/>
        </w:rPr>
        <w:t>Ex :</w:t>
      </w:r>
      <w:r>
        <w:t xml:space="preserve"> "</w:t>
      </w:r>
      <w:r w:rsidR="008629A3" w:rsidRPr="008629A3">
        <w:t>../dossier/fichier.txt" est un chemin relatif qui spécifie le fichier "fichier.txt" dans le répertoire "dossier"</w:t>
      </w:r>
    </w:p>
    <w:p w14:paraId="34D71AF2" w14:textId="77777777" w:rsidR="00F03DB2" w:rsidRPr="00A2191C" w:rsidRDefault="00F03DB2" w:rsidP="00F03DB2"/>
    <w:p w14:paraId="40422488" w14:textId="3D40C46D" w:rsidR="00D553F6" w:rsidRDefault="00D553F6" w:rsidP="009D76FF">
      <w:pPr>
        <w:pStyle w:val="Titre2"/>
      </w:pPr>
      <w:r w:rsidRPr="00D553F6">
        <w:t>Structure de répertoires</w:t>
      </w:r>
    </w:p>
    <w:p w14:paraId="00C46FAC" w14:textId="23F3A108" w:rsidR="00D553F6" w:rsidRDefault="00D553F6" w:rsidP="00D553F6">
      <w:r>
        <w:t xml:space="preserve">• </w:t>
      </w:r>
      <w:r w:rsidRPr="00316DF6">
        <w:rPr>
          <w:b/>
          <w:bCs/>
        </w:rPr>
        <w:t xml:space="preserve">/ : </w:t>
      </w:r>
      <w:r w:rsidR="00167919">
        <w:t xml:space="preserve">racine du système de fichier </w:t>
      </w:r>
      <w:r>
        <w:t>(équivalent de « C: » sur Windows)</w:t>
      </w:r>
    </w:p>
    <w:p w14:paraId="0AFCC6BF" w14:textId="277EC93D" w:rsidR="00D553F6" w:rsidRDefault="00D553F6" w:rsidP="00D553F6">
      <w:r>
        <w:t>•</w:t>
      </w:r>
      <w:r>
        <w:rPr>
          <w:b/>
          <w:bCs/>
        </w:rPr>
        <w:t xml:space="preserve"> /bin :</w:t>
      </w:r>
      <w:r>
        <w:t xml:space="preserve"> </w:t>
      </w:r>
      <w:r w:rsidR="00156D15" w:rsidRPr="00156D15">
        <w:t>commandes (ou exécutables) essentielles au fonctionnement du système, accessibles à tous les utilisateurs du système, qu'ils aient des droits d'administrateur ou non</w:t>
      </w:r>
    </w:p>
    <w:p w14:paraId="48776F77" w14:textId="77777777" w:rsidR="00156D15" w:rsidRDefault="00D553F6" w:rsidP="00D553F6">
      <w:r>
        <w:t xml:space="preserve">• </w:t>
      </w:r>
      <w:r>
        <w:rPr>
          <w:b/>
          <w:bCs/>
        </w:rPr>
        <w:t>/boot :</w:t>
      </w:r>
      <w:r>
        <w:t xml:space="preserve"> </w:t>
      </w:r>
      <w:r w:rsidR="00156D15">
        <w:t>fichiers nécessaires au démarrage du système (noyau Linux et fichiers de configuration du gestionnaire de démarrage)</w:t>
      </w:r>
    </w:p>
    <w:p w14:paraId="1258CE9A" w14:textId="2E2AAA2E" w:rsidR="00D553F6" w:rsidRPr="00156D15" w:rsidRDefault="00D553F6" w:rsidP="00D553F6">
      <w:pPr>
        <w:rPr>
          <w:color w:val="538135" w:themeColor="accent6" w:themeShade="BF"/>
        </w:rPr>
      </w:pPr>
      <w:r>
        <w:t xml:space="preserve">• </w:t>
      </w:r>
      <w:r>
        <w:rPr>
          <w:b/>
          <w:bCs/>
        </w:rPr>
        <w:t>/dev :</w:t>
      </w:r>
      <w:r>
        <w:t xml:space="preserve"> fichiers </w:t>
      </w:r>
      <w:r w:rsidR="00274414">
        <w:t>de</w:t>
      </w:r>
      <w:r>
        <w:t xml:space="preserve"> périphériques</w:t>
      </w:r>
    </w:p>
    <w:p w14:paraId="73FAA7B9" w14:textId="0E511E14" w:rsidR="00D553F6" w:rsidRPr="00A80417" w:rsidRDefault="00D553F6" w:rsidP="00D553F6">
      <w:r>
        <w:t xml:space="preserve">• </w:t>
      </w:r>
      <w:r>
        <w:rPr>
          <w:b/>
          <w:bCs/>
        </w:rPr>
        <w:t>/dev/</w:t>
      </w:r>
      <w:proofErr w:type="spellStart"/>
      <w:r>
        <w:rPr>
          <w:b/>
          <w:bCs/>
        </w:rPr>
        <w:t>null</w:t>
      </w:r>
      <w:proofErr w:type="spellEnd"/>
      <w:r>
        <w:rPr>
          <w:b/>
          <w:bCs/>
        </w:rPr>
        <w:t> :</w:t>
      </w:r>
      <w:r>
        <w:t xml:space="preserve"> </w:t>
      </w:r>
      <w:r w:rsidR="00D052C1">
        <w:t>poubelle</w:t>
      </w:r>
      <w:r w:rsidR="00500415">
        <w:t xml:space="preserve"> (si l’on écrit un fichier dans /dev/</w:t>
      </w:r>
      <w:proofErr w:type="spellStart"/>
      <w:r w:rsidR="00500415">
        <w:t>null</w:t>
      </w:r>
      <w:proofErr w:type="spellEnd"/>
      <w:r w:rsidR="00500415">
        <w:t>, il sera jeté et perdu)</w:t>
      </w:r>
      <w:r w:rsidR="00A80417">
        <w:t xml:space="preserve">. </w:t>
      </w:r>
      <w:r w:rsidR="00A80417">
        <w:rPr>
          <w:u w:val="single"/>
        </w:rPr>
        <w:t>Ex :</w:t>
      </w:r>
      <w:r w:rsidR="00A80417">
        <w:t xml:space="preserve"> envoi des erreurs d’un script dans /dev/</w:t>
      </w:r>
      <w:proofErr w:type="spellStart"/>
      <w:r w:rsidR="00A80417">
        <w:t>null</w:t>
      </w:r>
      <w:proofErr w:type="spellEnd"/>
    </w:p>
    <w:p w14:paraId="7201481F" w14:textId="6AE3752A" w:rsidR="00D553F6" w:rsidRDefault="00D553F6" w:rsidP="00D553F6">
      <w:r>
        <w:t xml:space="preserve">• </w:t>
      </w:r>
      <w:r>
        <w:rPr>
          <w:b/>
          <w:bCs/>
        </w:rPr>
        <w:t>/dev/</w:t>
      </w:r>
      <w:proofErr w:type="spellStart"/>
      <w:r>
        <w:rPr>
          <w:b/>
          <w:bCs/>
        </w:rPr>
        <w:t>random</w:t>
      </w:r>
      <w:proofErr w:type="spellEnd"/>
      <w:r>
        <w:rPr>
          <w:b/>
          <w:bCs/>
        </w:rPr>
        <w:t> :</w:t>
      </w:r>
      <w:r>
        <w:t xml:space="preserve"> génère des nombres aléatoires</w:t>
      </w:r>
    </w:p>
    <w:p w14:paraId="6D22CF38" w14:textId="473CB72C" w:rsidR="00457CD9" w:rsidRDefault="00D553F6" w:rsidP="00D553F6">
      <w:r>
        <w:t xml:space="preserve">• </w:t>
      </w:r>
      <w:r>
        <w:rPr>
          <w:b/>
          <w:bCs/>
        </w:rPr>
        <w:t>/dev/</w:t>
      </w:r>
      <w:proofErr w:type="spellStart"/>
      <w:r>
        <w:rPr>
          <w:b/>
          <w:bCs/>
        </w:rPr>
        <w:t>disk</w:t>
      </w:r>
      <w:proofErr w:type="spellEnd"/>
      <w:r>
        <w:rPr>
          <w:b/>
          <w:bCs/>
        </w:rPr>
        <w:t> :</w:t>
      </w:r>
      <w:r>
        <w:t xml:space="preserve"> </w:t>
      </w:r>
      <w:r w:rsidR="00457CD9" w:rsidRPr="00457CD9">
        <w:t>liens symboliques permettant de retrouver les disques du système par différents critères, tels que leur identifiant, leur étiquette, leur UUID, leur chemin, etc.</w:t>
      </w:r>
    </w:p>
    <w:p w14:paraId="3A91329A" w14:textId="165CDC1E" w:rsidR="00D553F6" w:rsidRDefault="00D553F6" w:rsidP="00D553F6">
      <w:r>
        <w:t xml:space="preserve">• </w:t>
      </w:r>
      <w:r>
        <w:rPr>
          <w:b/>
          <w:bCs/>
        </w:rPr>
        <w:t>/</w:t>
      </w:r>
      <w:proofErr w:type="spellStart"/>
      <w:r>
        <w:rPr>
          <w:b/>
          <w:bCs/>
        </w:rPr>
        <w:t>etc</w:t>
      </w:r>
      <w:proofErr w:type="spellEnd"/>
      <w:r>
        <w:rPr>
          <w:b/>
          <w:bCs/>
        </w:rPr>
        <w:t> :</w:t>
      </w:r>
      <w:r>
        <w:t xml:space="preserve"> fichiers de configuration </w:t>
      </w:r>
      <w:r w:rsidR="00156D15">
        <w:t xml:space="preserve">du système et </w:t>
      </w:r>
      <w:r>
        <w:t>des applications</w:t>
      </w:r>
    </w:p>
    <w:p w14:paraId="03751CCE" w14:textId="00F14045" w:rsidR="00661276" w:rsidRDefault="00661276" w:rsidP="00D553F6">
      <w:r>
        <w:t xml:space="preserve">• </w:t>
      </w:r>
      <w:r>
        <w:rPr>
          <w:b/>
          <w:bCs/>
        </w:rPr>
        <w:t>/</w:t>
      </w:r>
      <w:proofErr w:type="spellStart"/>
      <w:r>
        <w:rPr>
          <w:b/>
          <w:bCs/>
        </w:rPr>
        <w:t>etc</w:t>
      </w:r>
      <w:proofErr w:type="spellEnd"/>
      <w:r w:rsidRPr="00661276">
        <w:rPr>
          <w:b/>
          <w:bCs/>
        </w:rPr>
        <w:t>/</w:t>
      </w:r>
      <w:proofErr w:type="spellStart"/>
      <w:r w:rsidRPr="00661276">
        <w:rPr>
          <w:b/>
          <w:bCs/>
        </w:rPr>
        <w:t>passwd</w:t>
      </w:r>
      <w:proofErr w:type="spellEnd"/>
      <w:r w:rsidRPr="00661276">
        <w:rPr>
          <w:b/>
          <w:bCs/>
        </w:rPr>
        <w:t xml:space="preserve"> : </w:t>
      </w:r>
      <w:r>
        <w:t>comptes utilisateurs et leurs répertoires</w:t>
      </w:r>
    </w:p>
    <w:p w14:paraId="211132E8" w14:textId="6B9DB1C5" w:rsidR="00661276" w:rsidRDefault="00661276" w:rsidP="00D553F6">
      <w:r>
        <w:t xml:space="preserve">• </w:t>
      </w:r>
      <w:r>
        <w:rPr>
          <w:b/>
          <w:bCs/>
        </w:rPr>
        <w:t>/</w:t>
      </w:r>
      <w:proofErr w:type="spellStart"/>
      <w:r>
        <w:rPr>
          <w:b/>
          <w:bCs/>
        </w:rPr>
        <w:t>etc</w:t>
      </w:r>
      <w:proofErr w:type="spellEnd"/>
      <w:r w:rsidRPr="00661276">
        <w:rPr>
          <w:b/>
          <w:bCs/>
        </w:rPr>
        <w:t>/</w:t>
      </w:r>
      <w:proofErr w:type="spellStart"/>
      <w:r w:rsidRPr="00661276">
        <w:rPr>
          <w:b/>
          <w:bCs/>
        </w:rPr>
        <w:t>shadow</w:t>
      </w:r>
      <w:proofErr w:type="spellEnd"/>
      <w:r w:rsidRPr="00661276">
        <w:rPr>
          <w:b/>
          <w:bCs/>
        </w:rPr>
        <w:t> :</w:t>
      </w:r>
      <w:r>
        <w:t xml:space="preserve"> comptes utilisateurs et leurs mots de passe chiffrés</w:t>
      </w:r>
    </w:p>
    <w:p w14:paraId="045D3D98" w14:textId="2AAEA60C" w:rsidR="00661276" w:rsidRDefault="00661276" w:rsidP="00D553F6">
      <w:r>
        <w:t xml:space="preserve">• </w:t>
      </w:r>
      <w:r>
        <w:rPr>
          <w:b/>
          <w:bCs/>
        </w:rPr>
        <w:t>/</w:t>
      </w:r>
      <w:proofErr w:type="spellStart"/>
      <w:r w:rsidRPr="00661276">
        <w:rPr>
          <w:b/>
          <w:bCs/>
        </w:rPr>
        <w:t>etc</w:t>
      </w:r>
      <w:proofErr w:type="spellEnd"/>
      <w:r w:rsidRPr="00661276">
        <w:rPr>
          <w:b/>
          <w:bCs/>
        </w:rPr>
        <w:t>/network/interface :</w:t>
      </w:r>
      <w:r>
        <w:t xml:space="preserve"> interfaces réseaux</w:t>
      </w:r>
    </w:p>
    <w:p w14:paraId="6F4F09EC" w14:textId="571C6D9F" w:rsidR="00D553F6" w:rsidRDefault="00D553F6" w:rsidP="00D553F6">
      <w:r>
        <w:t xml:space="preserve">• </w:t>
      </w:r>
      <w:r>
        <w:rPr>
          <w:b/>
          <w:bCs/>
        </w:rPr>
        <w:t>/home :</w:t>
      </w:r>
      <w:r>
        <w:t xml:space="preserve"> </w:t>
      </w:r>
      <w:r w:rsidR="00156D15">
        <w:t>r</w:t>
      </w:r>
      <w:r w:rsidR="00156D15" w:rsidRPr="00156D15">
        <w:t>épertoire principal des utilisateurs</w:t>
      </w:r>
      <w:r w:rsidR="00156D15">
        <w:t xml:space="preserve"> (c</w:t>
      </w:r>
      <w:r w:rsidR="00156D15" w:rsidRPr="00156D15">
        <w:t>haque utilisateur du système a généralement son répertoire</w:t>
      </w:r>
      <w:r w:rsidR="00742A93">
        <w:t xml:space="preserve"> personnel</w:t>
      </w:r>
      <w:r w:rsidR="00156D15" w:rsidRPr="00156D15">
        <w:t xml:space="preserve"> sous /home, où il peut stocker ses fichiers personnels et personnaliser ses paramètres</w:t>
      </w:r>
      <w:r w:rsidR="00156D15">
        <w:t>)</w:t>
      </w:r>
    </w:p>
    <w:p w14:paraId="463C839E" w14:textId="78A64001" w:rsidR="00D553F6" w:rsidRDefault="00D553F6" w:rsidP="00D553F6">
      <w:r>
        <w:t xml:space="preserve">• </w:t>
      </w:r>
      <w:r>
        <w:rPr>
          <w:b/>
          <w:bCs/>
        </w:rPr>
        <w:t>/lib</w:t>
      </w:r>
      <w:r>
        <w:t xml:space="preserve"> ou </w:t>
      </w:r>
      <w:r>
        <w:rPr>
          <w:b/>
          <w:bCs/>
        </w:rPr>
        <w:t>/lib64 :</w:t>
      </w:r>
      <w:r>
        <w:t xml:space="preserve"> </w:t>
      </w:r>
      <w:r w:rsidR="00457CD9" w:rsidRPr="00457CD9">
        <w:t xml:space="preserve">bibliothèques partagées (ou librairies) nécessaires au fonctionnement du système et des applications </w:t>
      </w:r>
      <w:r>
        <w:t>(/lib64 stocke en 64 bits)</w:t>
      </w:r>
    </w:p>
    <w:p w14:paraId="1CF25F00" w14:textId="6C150FA4" w:rsidR="00742A93" w:rsidRDefault="00742A93" w:rsidP="00D553F6">
      <w:r>
        <w:t xml:space="preserve">• </w:t>
      </w:r>
      <w:r w:rsidRPr="00742A93">
        <w:rPr>
          <w:b/>
          <w:bCs/>
        </w:rPr>
        <w:t xml:space="preserve">/media : </w:t>
      </w:r>
      <w:r>
        <w:t>points de stockage des périphériques de stockage amovibles</w:t>
      </w:r>
    </w:p>
    <w:p w14:paraId="71D5A4E2" w14:textId="757F9D39" w:rsidR="00D553F6" w:rsidRDefault="00D553F6" w:rsidP="00457CD9">
      <w:r>
        <w:t xml:space="preserve">• </w:t>
      </w:r>
      <w:r>
        <w:rPr>
          <w:b/>
          <w:bCs/>
        </w:rPr>
        <w:t>/mnt :</w:t>
      </w:r>
      <w:r>
        <w:t xml:space="preserve"> point</w:t>
      </w:r>
      <w:r w:rsidR="00742A93">
        <w:t>s</w:t>
      </w:r>
      <w:r>
        <w:t xml:space="preserve"> de montage</w:t>
      </w:r>
      <w:r w:rsidR="00742A93">
        <w:t xml:space="preserve"> de volumes de stockage</w:t>
      </w:r>
    </w:p>
    <w:p w14:paraId="2C235F6C" w14:textId="5EDFB96B" w:rsidR="00D553F6" w:rsidRDefault="00D553F6" w:rsidP="00D553F6">
      <w:r>
        <w:t xml:space="preserve">• </w:t>
      </w:r>
      <w:r>
        <w:rPr>
          <w:b/>
          <w:bCs/>
        </w:rPr>
        <w:t>/</w:t>
      </w:r>
      <w:proofErr w:type="spellStart"/>
      <w:r>
        <w:rPr>
          <w:b/>
          <w:bCs/>
        </w:rPr>
        <w:t>opt</w:t>
      </w:r>
      <w:proofErr w:type="spellEnd"/>
      <w:r>
        <w:rPr>
          <w:b/>
          <w:bCs/>
        </w:rPr>
        <w:t> :</w:t>
      </w:r>
      <w:r>
        <w:t xml:space="preserve"> </w:t>
      </w:r>
      <w:r w:rsidR="00457CD9" w:rsidRPr="00457CD9">
        <w:t xml:space="preserve">logiciels tiers (logiciels qui ne font pas partie du système d'exploitation) </w:t>
      </w:r>
      <w:r w:rsidR="0090429E">
        <w:t xml:space="preserve">installés </w:t>
      </w:r>
      <w:r w:rsidR="00457CD9" w:rsidRPr="00457CD9">
        <w:t>sur le système</w:t>
      </w:r>
    </w:p>
    <w:p w14:paraId="64108CAC" w14:textId="2C1ECF62" w:rsidR="00D553F6" w:rsidRPr="009F32F6" w:rsidRDefault="00D553F6" w:rsidP="00D553F6">
      <w:pPr>
        <w:rPr>
          <w:sz w:val="23"/>
          <w:szCs w:val="23"/>
        </w:rPr>
      </w:pPr>
      <w:r w:rsidRPr="009F32F6">
        <w:rPr>
          <w:sz w:val="23"/>
          <w:szCs w:val="23"/>
        </w:rPr>
        <w:lastRenderedPageBreak/>
        <w:t xml:space="preserve">• </w:t>
      </w:r>
      <w:r w:rsidRPr="009F32F6">
        <w:rPr>
          <w:b/>
          <w:bCs/>
          <w:sz w:val="23"/>
          <w:szCs w:val="23"/>
        </w:rPr>
        <w:t>/proc :</w:t>
      </w:r>
      <w:r w:rsidRPr="009F32F6">
        <w:rPr>
          <w:sz w:val="23"/>
          <w:szCs w:val="23"/>
        </w:rPr>
        <w:t xml:space="preserve"> </w:t>
      </w:r>
      <w:r w:rsidR="00156D15" w:rsidRPr="009F32F6">
        <w:rPr>
          <w:sz w:val="23"/>
          <w:szCs w:val="23"/>
        </w:rPr>
        <w:t>système de fichiers virtuel qui représente les informations en temps réel sur les processus en cours d'exécution, les paramètres du noyau et d'autres informations du système</w:t>
      </w:r>
    </w:p>
    <w:p w14:paraId="69F1858A" w14:textId="77777777" w:rsidR="00D553F6" w:rsidRPr="009F32F6" w:rsidRDefault="00D553F6" w:rsidP="00D553F6">
      <w:pPr>
        <w:rPr>
          <w:sz w:val="23"/>
          <w:szCs w:val="23"/>
        </w:rPr>
      </w:pPr>
      <w:r w:rsidRPr="009F32F6">
        <w:rPr>
          <w:sz w:val="23"/>
          <w:szCs w:val="23"/>
        </w:rPr>
        <w:t xml:space="preserve">• </w:t>
      </w:r>
      <w:r w:rsidRPr="009F32F6">
        <w:rPr>
          <w:b/>
          <w:bCs/>
          <w:sz w:val="23"/>
          <w:szCs w:val="23"/>
        </w:rPr>
        <w:t>/root :</w:t>
      </w:r>
      <w:r w:rsidRPr="009F32F6">
        <w:rPr>
          <w:sz w:val="23"/>
          <w:szCs w:val="23"/>
        </w:rPr>
        <w:t xml:space="preserve"> répertoire personnel de root</w:t>
      </w:r>
    </w:p>
    <w:p w14:paraId="719CDDEA" w14:textId="5AA549E8" w:rsidR="00D553F6" w:rsidRPr="009F32F6" w:rsidRDefault="00D553F6" w:rsidP="00D553F6">
      <w:pPr>
        <w:rPr>
          <w:sz w:val="23"/>
          <w:szCs w:val="23"/>
        </w:rPr>
      </w:pPr>
      <w:r w:rsidRPr="009F32F6">
        <w:rPr>
          <w:sz w:val="23"/>
          <w:szCs w:val="23"/>
        </w:rPr>
        <w:t xml:space="preserve">• </w:t>
      </w:r>
      <w:r w:rsidRPr="009F32F6">
        <w:rPr>
          <w:b/>
          <w:bCs/>
          <w:sz w:val="23"/>
          <w:szCs w:val="23"/>
        </w:rPr>
        <w:t xml:space="preserve">/run : </w:t>
      </w:r>
      <w:r w:rsidR="009433E2" w:rsidRPr="009F32F6">
        <w:rPr>
          <w:sz w:val="23"/>
          <w:szCs w:val="23"/>
        </w:rPr>
        <w:t xml:space="preserve">fichiers temporaires générés par les applications </w:t>
      </w:r>
      <w:r w:rsidR="009433E2" w:rsidRPr="009F32F6">
        <w:rPr>
          <w:sz w:val="23"/>
          <w:szCs w:val="23"/>
          <w:u w:val="single"/>
        </w:rPr>
        <w:t>en cours d'exécution</w:t>
      </w:r>
      <w:r w:rsidR="009433E2" w:rsidRPr="009F32F6">
        <w:rPr>
          <w:sz w:val="23"/>
          <w:szCs w:val="23"/>
        </w:rPr>
        <w:t xml:space="preserve"> sur le système</w:t>
      </w:r>
    </w:p>
    <w:p w14:paraId="29FA5198" w14:textId="5798D568"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sbin</w:t>
      </w:r>
      <w:proofErr w:type="spellEnd"/>
      <w:r w:rsidRPr="009F32F6">
        <w:rPr>
          <w:b/>
          <w:bCs/>
          <w:sz w:val="23"/>
          <w:szCs w:val="23"/>
        </w:rPr>
        <w:t> :</w:t>
      </w:r>
      <w:r w:rsidRPr="009F32F6">
        <w:rPr>
          <w:sz w:val="23"/>
          <w:szCs w:val="23"/>
        </w:rPr>
        <w:t xml:space="preserve"> </w:t>
      </w:r>
      <w:r w:rsidR="00A07996" w:rsidRPr="009F32F6">
        <w:rPr>
          <w:sz w:val="23"/>
          <w:szCs w:val="23"/>
        </w:rPr>
        <w:t>commandes systèmes essentielles qui nécessitent des droits d'administration pour être exécutées (gestion du système d’exploitation et configuration du réseau)</w:t>
      </w:r>
    </w:p>
    <w:p w14:paraId="03190A2A" w14:textId="37068F9C"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sys</w:t>
      </w:r>
      <w:proofErr w:type="spellEnd"/>
      <w:r w:rsidRPr="009F32F6">
        <w:rPr>
          <w:b/>
          <w:bCs/>
          <w:sz w:val="23"/>
          <w:szCs w:val="23"/>
        </w:rPr>
        <w:t> :</w:t>
      </w:r>
      <w:r w:rsidRPr="009F32F6">
        <w:rPr>
          <w:sz w:val="23"/>
          <w:szCs w:val="23"/>
        </w:rPr>
        <w:t xml:space="preserve"> </w:t>
      </w:r>
      <w:r w:rsidR="00A07996" w:rsidRPr="009F32F6">
        <w:rPr>
          <w:sz w:val="23"/>
          <w:szCs w:val="23"/>
        </w:rPr>
        <w:t>informations sur le matériel du système, telles que les périphériques, les bus, les drivers, etc.</w:t>
      </w:r>
    </w:p>
    <w:p w14:paraId="72A7ADD8" w14:textId="2FE271FF"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tmp</w:t>
      </w:r>
      <w:proofErr w:type="spellEnd"/>
      <w:r w:rsidRPr="009F32F6">
        <w:rPr>
          <w:b/>
          <w:bCs/>
          <w:sz w:val="23"/>
          <w:szCs w:val="23"/>
        </w:rPr>
        <w:t> :</w:t>
      </w:r>
      <w:r w:rsidRPr="009F32F6">
        <w:rPr>
          <w:sz w:val="23"/>
          <w:szCs w:val="23"/>
        </w:rPr>
        <w:t xml:space="preserve"> </w:t>
      </w:r>
      <w:r w:rsidR="00A07996" w:rsidRPr="009F32F6">
        <w:rPr>
          <w:sz w:val="23"/>
          <w:szCs w:val="23"/>
        </w:rPr>
        <w:t>fichiers temporaires générés par les applications du système ou les utilisateurs</w:t>
      </w:r>
    </w:p>
    <w:p w14:paraId="25C52757" w14:textId="57D68AEA"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 :</w:t>
      </w:r>
      <w:r w:rsidRPr="009F32F6">
        <w:rPr>
          <w:sz w:val="23"/>
          <w:szCs w:val="23"/>
        </w:rPr>
        <w:t xml:space="preserve"> </w:t>
      </w:r>
      <w:r w:rsidR="00A07996" w:rsidRPr="009F32F6">
        <w:rPr>
          <w:sz w:val="23"/>
          <w:szCs w:val="23"/>
        </w:rPr>
        <w:t>composants logiciels partagés entre les différents utilisateurs du système, tels que les applications, les bibliothèques, les fichiers de traduction, etc.</w:t>
      </w:r>
    </w:p>
    <w:p w14:paraId="1783065B" w14:textId="6E6BD782"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/bin :</w:t>
      </w:r>
      <w:r w:rsidRPr="009F32F6">
        <w:rPr>
          <w:sz w:val="23"/>
          <w:szCs w:val="23"/>
        </w:rPr>
        <w:t xml:space="preserve"> </w:t>
      </w:r>
      <w:r w:rsidR="00D052C1" w:rsidRPr="009F32F6">
        <w:rPr>
          <w:sz w:val="23"/>
          <w:szCs w:val="23"/>
        </w:rPr>
        <w:t xml:space="preserve">fichiers binaires (exécutables) des commandes utilisateurs </w:t>
      </w:r>
      <w:r w:rsidR="00A07996" w:rsidRPr="009F32F6">
        <w:rPr>
          <w:sz w:val="23"/>
          <w:szCs w:val="23"/>
        </w:rPr>
        <w:t>qui ne nécessitent pas de droits d'administration pour être exécutées</w:t>
      </w:r>
    </w:p>
    <w:p w14:paraId="18978B0E" w14:textId="77777777"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/lib :</w:t>
      </w:r>
      <w:r w:rsidRPr="009F32F6">
        <w:rPr>
          <w:sz w:val="23"/>
          <w:szCs w:val="23"/>
        </w:rPr>
        <w:t xml:space="preserve"> bibliothèques logicielles exploitées par les logiciels installés par l’utilisateur</w:t>
      </w:r>
    </w:p>
    <w:p w14:paraId="08BE6232" w14:textId="54837FAA"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/local :</w:t>
      </w:r>
      <w:r w:rsidRPr="009F32F6">
        <w:rPr>
          <w:sz w:val="23"/>
          <w:szCs w:val="23"/>
        </w:rPr>
        <w:t xml:space="preserve"> </w:t>
      </w:r>
      <w:r w:rsidR="00A07996" w:rsidRPr="009F32F6">
        <w:rPr>
          <w:sz w:val="23"/>
          <w:szCs w:val="23"/>
        </w:rPr>
        <w:t>fichiers locaux spécifiques à une installation particulière du système, tels que les manuels, les fichiers de configuration, etc.</w:t>
      </w:r>
    </w:p>
    <w:p w14:paraId="0AC9BDEE" w14:textId="6A199F81"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w:t>
      </w:r>
      <w:proofErr w:type="spellStart"/>
      <w:r w:rsidRPr="009F32F6">
        <w:rPr>
          <w:b/>
          <w:bCs/>
          <w:sz w:val="23"/>
          <w:szCs w:val="23"/>
        </w:rPr>
        <w:t>sbin</w:t>
      </w:r>
      <w:proofErr w:type="spellEnd"/>
      <w:r w:rsidRPr="009F32F6">
        <w:rPr>
          <w:b/>
          <w:bCs/>
          <w:sz w:val="23"/>
          <w:szCs w:val="23"/>
        </w:rPr>
        <w:t> :</w:t>
      </w:r>
      <w:r w:rsidRPr="009F32F6">
        <w:rPr>
          <w:sz w:val="23"/>
          <w:szCs w:val="23"/>
        </w:rPr>
        <w:t xml:space="preserve"> </w:t>
      </w:r>
      <w:r w:rsidR="00D052C1" w:rsidRPr="009F32F6">
        <w:rPr>
          <w:sz w:val="23"/>
          <w:szCs w:val="23"/>
        </w:rPr>
        <w:t xml:space="preserve">fichiers binaires (exécutables) des commandes système </w:t>
      </w:r>
      <w:r w:rsidR="00A07996" w:rsidRPr="009F32F6">
        <w:rPr>
          <w:sz w:val="23"/>
          <w:szCs w:val="23"/>
        </w:rPr>
        <w:t>qui nécessitent des droits d'administration pour être exécutées</w:t>
      </w:r>
    </w:p>
    <w:p w14:paraId="24E53E6F" w14:textId="77777777" w:rsidR="00A0799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w:t>
      </w:r>
      <w:proofErr w:type="spellStart"/>
      <w:r w:rsidRPr="009F32F6">
        <w:rPr>
          <w:b/>
          <w:bCs/>
          <w:sz w:val="23"/>
          <w:szCs w:val="23"/>
        </w:rPr>
        <w:t>share</w:t>
      </w:r>
      <w:proofErr w:type="spellEnd"/>
      <w:r w:rsidRPr="009F32F6">
        <w:rPr>
          <w:b/>
          <w:bCs/>
          <w:sz w:val="23"/>
          <w:szCs w:val="23"/>
        </w:rPr>
        <w:t> :</w:t>
      </w:r>
      <w:r w:rsidRPr="009F32F6">
        <w:rPr>
          <w:sz w:val="23"/>
          <w:szCs w:val="23"/>
        </w:rPr>
        <w:t xml:space="preserve"> </w:t>
      </w:r>
      <w:r w:rsidR="00A07996" w:rsidRPr="009F32F6">
        <w:rPr>
          <w:sz w:val="23"/>
          <w:szCs w:val="23"/>
        </w:rPr>
        <w:t>fichiers partagés tels que des icônes, des manuels, des fonds d'écran, etc., qui sont utilisés par les applications installées sur le système</w:t>
      </w:r>
    </w:p>
    <w:p w14:paraId="18A3D2A7" w14:textId="1BB699F3" w:rsidR="00D553F6" w:rsidRPr="009F32F6" w:rsidRDefault="00D553F6" w:rsidP="00D553F6">
      <w:pPr>
        <w:rPr>
          <w:sz w:val="23"/>
          <w:szCs w:val="23"/>
        </w:rPr>
      </w:pPr>
      <w:r w:rsidRPr="009F32F6">
        <w:rPr>
          <w:sz w:val="23"/>
          <w:szCs w:val="23"/>
        </w:rPr>
        <w:t xml:space="preserve">• </w:t>
      </w:r>
      <w:r w:rsidRPr="009F32F6">
        <w:rPr>
          <w:b/>
          <w:bCs/>
          <w:sz w:val="23"/>
          <w:szCs w:val="23"/>
        </w:rPr>
        <w:t>/var :</w:t>
      </w:r>
      <w:r w:rsidRPr="009F32F6">
        <w:rPr>
          <w:sz w:val="23"/>
          <w:szCs w:val="23"/>
        </w:rPr>
        <w:t xml:space="preserve"> </w:t>
      </w:r>
      <w:r w:rsidR="0053248D" w:rsidRPr="009F32F6">
        <w:rPr>
          <w:sz w:val="23"/>
          <w:szCs w:val="23"/>
        </w:rPr>
        <w:t xml:space="preserve">données </w:t>
      </w:r>
      <w:r w:rsidR="00E77A25" w:rsidRPr="009F32F6">
        <w:rPr>
          <w:sz w:val="23"/>
          <w:szCs w:val="23"/>
        </w:rPr>
        <w:t>variables</w:t>
      </w:r>
    </w:p>
    <w:p w14:paraId="5FD500D8" w14:textId="5473AC78" w:rsidR="00D553F6" w:rsidRPr="009F32F6" w:rsidRDefault="00D553F6" w:rsidP="00D553F6">
      <w:pPr>
        <w:rPr>
          <w:sz w:val="23"/>
          <w:szCs w:val="23"/>
        </w:rPr>
      </w:pPr>
      <w:r w:rsidRPr="009F32F6">
        <w:rPr>
          <w:sz w:val="23"/>
          <w:szCs w:val="23"/>
        </w:rPr>
        <w:t xml:space="preserve">• </w:t>
      </w:r>
      <w:r w:rsidRPr="009F32F6">
        <w:rPr>
          <w:b/>
          <w:bCs/>
          <w:sz w:val="23"/>
          <w:szCs w:val="23"/>
        </w:rPr>
        <w:t xml:space="preserve">/var/log : </w:t>
      </w:r>
      <w:r w:rsidR="0053248D" w:rsidRPr="009F32F6">
        <w:rPr>
          <w:sz w:val="23"/>
          <w:szCs w:val="23"/>
        </w:rPr>
        <w:t>journaux d'événements générés par le système</w:t>
      </w:r>
    </w:p>
    <w:p w14:paraId="098E56CF" w14:textId="23BEA44D" w:rsidR="00D553F6" w:rsidRPr="009F32F6" w:rsidRDefault="00D553F6" w:rsidP="00D553F6">
      <w:pPr>
        <w:rPr>
          <w:sz w:val="23"/>
          <w:szCs w:val="23"/>
        </w:rPr>
      </w:pPr>
      <w:r w:rsidRPr="009F32F6">
        <w:rPr>
          <w:sz w:val="23"/>
          <w:szCs w:val="23"/>
        </w:rPr>
        <w:t xml:space="preserve">• </w:t>
      </w:r>
      <w:r w:rsidRPr="009F32F6">
        <w:rPr>
          <w:b/>
          <w:bCs/>
          <w:sz w:val="23"/>
          <w:szCs w:val="23"/>
        </w:rPr>
        <w:t>/var/lib/</w:t>
      </w:r>
      <w:proofErr w:type="spellStart"/>
      <w:r w:rsidRPr="009F32F6">
        <w:rPr>
          <w:b/>
          <w:bCs/>
          <w:sz w:val="23"/>
          <w:szCs w:val="23"/>
        </w:rPr>
        <w:t>mysql</w:t>
      </w:r>
      <w:proofErr w:type="spellEnd"/>
      <w:r w:rsidRPr="009F32F6">
        <w:rPr>
          <w:b/>
          <w:bCs/>
          <w:sz w:val="23"/>
          <w:szCs w:val="23"/>
        </w:rPr>
        <w:t> :</w:t>
      </w:r>
      <w:r w:rsidRPr="009F32F6">
        <w:rPr>
          <w:sz w:val="23"/>
          <w:szCs w:val="23"/>
        </w:rPr>
        <w:t xml:space="preserve"> bases de données</w:t>
      </w:r>
      <w:r w:rsidR="0053248D" w:rsidRPr="009F32F6">
        <w:rPr>
          <w:sz w:val="23"/>
          <w:szCs w:val="23"/>
        </w:rPr>
        <w:t xml:space="preserve"> MySQL</w:t>
      </w:r>
    </w:p>
    <w:p w14:paraId="34A4EBBD" w14:textId="474FA84E" w:rsidR="00D553F6" w:rsidRPr="009F32F6" w:rsidRDefault="00D553F6" w:rsidP="00D553F6">
      <w:pPr>
        <w:rPr>
          <w:sz w:val="23"/>
          <w:szCs w:val="23"/>
        </w:rPr>
      </w:pPr>
      <w:r w:rsidRPr="009F32F6">
        <w:rPr>
          <w:sz w:val="23"/>
          <w:szCs w:val="23"/>
        </w:rPr>
        <w:t xml:space="preserve">• </w:t>
      </w:r>
      <w:r w:rsidRPr="009F32F6">
        <w:rPr>
          <w:b/>
          <w:bCs/>
          <w:sz w:val="23"/>
          <w:szCs w:val="23"/>
        </w:rPr>
        <w:t>/var/www/html :</w:t>
      </w:r>
      <w:r w:rsidRPr="009F32F6">
        <w:rPr>
          <w:sz w:val="23"/>
          <w:szCs w:val="23"/>
        </w:rPr>
        <w:t xml:space="preserve"> </w:t>
      </w:r>
      <w:r w:rsidR="0053248D" w:rsidRPr="009F32F6">
        <w:rPr>
          <w:sz w:val="23"/>
          <w:szCs w:val="23"/>
        </w:rPr>
        <w:t>fichiers de pages web</w:t>
      </w:r>
    </w:p>
    <w:p w14:paraId="3EB01BA1" w14:textId="77777777" w:rsidR="00A9281B" w:rsidRPr="009F32F6" w:rsidRDefault="00A9281B" w:rsidP="00A9281B">
      <w:pPr>
        <w:rPr>
          <w:sz w:val="16"/>
          <w:szCs w:val="16"/>
        </w:rPr>
      </w:pPr>
    </w:p>
    <w:p w14:paraId="592BCF59" w14:textId="78E797D6" w:rsidR="00994AFA" w:rsidRDefault="00D7484C" w:rsidP="00D7484C">
      <w:pPr>
        <w:pStyle w:val="Titre2"/>
      </w:pPr>
      <w:r>
        <w:t>Fichiers et s</w:t>
      </w:r>
      <w:r w:rsidR="00994AFA">
        <w:t>ystèmes de fichiers</w:t>
      </w:r>
    </w:p>
    <w:p w14:paraId="67B8DAE2" w14:textId="3A8D0EE1" w:rsidR="00D7484C" w:rsidRPr="009F32F6" w:rsidRDefault="00D7484C" w:rsidP="00D7484C">
      <w:pPr>
        <w:rPr>
          <w:sz w:val="23"/>
          <w:szCs w:val="23"/>
        </w:rPr>
      </w:pPr>
      <w:r w:rsidRPr="009F32F6">
        <w:rPr>
          <w:sz w:val="23"/>
          <w:szCs w:val="23"/>
        </w:rPr>
        <w:t xml:space="preserve">• </w:t>
      </w:r>
      <w:r w:rsidRPr="009F32F6">
        <w:rPr>
          <w:b/>
          <w:bCs/>
          <w:sz w:val="23"/>
          <w:szCs w:val="23"/>
        </w:rPr>
        <w:t>Différence entre fichier et répertoire :</w:t>
      </w:r>
      <w:r w:rsidRPr="009F32F6">
        <w:rPr>
          <w:sz w:val="23"/>
          <w:szCs w:val="23"/>
        </w:rPr>
        <w:t xml:space="preserve"> présence ou non d’un « / » à la fin du nom</w:t>
      </w:r>
    </w:p>
    <w:p w14:paraId="5080B3F1" w14:textId="4366234C" w:rsidR="00D7484C" w:rsidRPr="009F32F6" w:rsidRDefault="00D7484C" w:rsidP="00D7484C">
      <w:pPr>
        <w:rPr>
          <w:sz w:val="23"/>
          <w:szCs w:val="23"/>
        </w:rPr>
      </w:pPr>
      <w:r w:rsidRPr="009F32F6">
        <w:rPr>
          <w:sz w:val="23"/>
          <w:szCs w:val="23"/>
        </w:rPr>
        <w:t>• Il n’y a donc pas d’extension à la fin d’un fichier.</w:t>
      </w:r>
    </w:p>
    <w:p w14:paraId="6BEFB166" w14:textId="674AD1B7" w:rsidR="00D7484C" w:rsidRPr="009F32F6" w:rsidRDefault="00D7484C" w:rsidP="00994AFA">
      <w:pPr>
        <w:rPr>
          <w:b/>
          <w:bCs/>
          <w:sz w:val="23"/>
          <w:szCs w:val="23"/>
        </w:rPr>
      </w:pPr>
      <w:r w:rsidRPr="009F32F6">
        <w:rPr>
          <w:sz w:val="23"/>
          <w:szCs w:val="23"/>
        </w:rPr>
        <w:t xml:space="preserve">• </w:t>
      </w:r>
      <w:r w:rsidRPr="009F32F6">
        <w:rPr>
          <w:b/>
          <w:bCs/>
          <w:sz w:val="23"/>
          <w:szCs w:val="23"/>
        </w:rPr>
        <w:t>Systèmes de fichiers principaux :</w:t>
      </w:r>
    </w:p>
    <w:p w14:paraId="00BE61D4" w14:textId="65BEC7DC" w:rsidR="00994AFA" w:rsidRPr="009F32F6" w:rsidRDefault="00D7484C" w:rsidP="00994AFA">
      <w:pPr>
        <w:rPr>
          <w:sz w:val="23"/>
          <w:szCs w:val="23"/>
        </w:rPr>
      </w:pPr>
      <w:r w:rsidRPr="009F32F6">
        <w:rPr>
          <w:sz w:val="23"/>
          <w:szCs w:val="23"/>
        </w:rPr>
        <w:t xml:space="preserve">— </w:t>
      </w:r>
      <w:r w:rsidR="00994AFA" w:rsidRPr="009F32F6">
        <w:rPr>
          <w:b/>
          <w:bCs/>
          <w:sz w:val="23"/>
          <w:szCs w:val="23"/>
        </w:rPr>
        <w:t>NTFS :</w:t>
      </w:r>
      <w:r w:rsidR="00994AFA" w:rsidRPr="009F32F6">
        <w:rPr>
          <w:sz w:val="23"/>
          <w:szCs w:val="23"/>
        </w:rPr>
        <w:t xml:space="preserve"> Microsoft</w:t>
      </w:r>
    </w:p>
    <w:p w14:paraId="22BBA2FC" w14:textId="7C63EB88" w:rsidR="00994AFA" w:rsidRPr="009F32F6" w:rsidRDefault="00D7484C" w:rsidP="00994AFA">
      <w:pPr>
        <w:rPr>
          <w:sz w:val="23"/>
          <w:szCs w:val="23"/>
        </w:rPr>
      </w:pPr>
      <w:r w:rsidRPr="009F32F6">
        <w:rPr>
          <w:sz w:val="23"/>
          <w:szCs w:val="23"/>
        </w:rPr>
        <w:t xml:space="preserve">— </w:t>
      </w:r>
      <w:proofErr w:type="spellStart"/>
      <w:r w:rsidR="00994AFA" w:rsidRPr="009F32F6">
        <w:rPr>
          <w:b/>
          <w:bCs/>
          <w:sz w:val="23"/>
          <w:szCs w:val="23"/>
        </w:rPr>
        <w:t>exFAT</w:t>
      </w:r>
      <w:proofErr w:type="spellEnd"/>
      <w:r w:rsidR="00994AFA" w:rsidRPr="009F32F6">
        <w:rPr>
          <w:sz w:val="23"/>
          <w:szCs w:val="23"/>
        </w:rPr>
        <w:t xml:space="preserve"> (qui est le remplaçant du FAT32)</w:t>
      </w:r>
      <w:r w:rsidR="00994AFA" w:rsidRPr="009F32F6">
        <w:rPr>
          <w:b/>
          <w:bCs/>
          <w:sz w:val="23"/>
          <w:szCs w:val="23"/>
        </w:rPr>
        <w:t> :</w:t>
      </w:r>
      <w:r w:rsidR="00994AFA" w:rsidRPr="009F32F6">
        <w:rPr>
          <w:sz w:val="23"/>
          <w:szCs w:val="23"/>
        </w:rPr>
        <w:t xml:space="preserve"> supports amovibles Microsoft et Linux</w:t>
      </w:r>
    </w:p>
    <w:p w14:paraId="13687465" w14:textId="3FB817F3" w:rsidR="00994AFA" w:rsidRPr="009F32F6" w:rsidRDefault="00D7484C" w:rsidP="00994AFA">
      <w:pPr>
        <w:rPr>
          <w:sz w:val="23"/>
          <w:szCs w:val="23"/>
        </w:rPr>
      </w:pPr>
      <w:r w:rsidRPr="009F32F6">
        <w:rPr>
          <w:sz w:val="23"/>
          <w:szCs w:val="23"/>
        </w:rPr>
        <w:t xml:space="preserve">— </w:t>
      </w:r>
      <w:r w:rsidRPr="009F32F6">
        <w:rPr>
          <w:b/>
          <w:bCs/>
          <w:sz w:val="23"/>
          <w:szCs w:val="23"/>
        </w:rPr>
        <w:t>e</w:t>
      </w:r>
      <w:r w:rsidR="00994AFA" w:rsidRPr="009F32F6">
        <w:rPr>
          <w:b/>
          <w:bCs/>
          <w:sz w:val="23"/>
          <w:szCs w:val="23"/>
        </w:rPr>
        <w:t>xt4 :</w:t>
      </w:r>
      <w:r w:rsidR="00994AFA" w:rsidRPr="009F32F6">
        <w:rPr>
          <w:sz w:val="23"/>
          <w:szCs w:val="23"/>
        </w:rPr>
        <w:t xml:space="preserve"> Linux (Ubuntu/Debian)</w:t>
      </w:r>
    </w:p>
    <w:p w14:paraId="2945F350" w14:textId="04BD9AC8" w:rsidR="00994AFA" w:rsidRPr="009F32F6" w:rsidRDefault="00D7484C" w:rsidP="00994AFA">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XFS :</w:t>
      </w:r>
      <w:r w:rsidR="00994AFA" w:rsidRPr="009F32F6">
        <w:rPr>
          <w:sz w:val="23"/>
          <w:szCs w:val="23"/>
        </w:rPr>
        <w:t xml:space="preserve"> Linux (Red Hat</w:t>
      </w:r>
      <w:r w:rsidRPr="009F32F6">
        <w:rPr>
          <w:sz w:val="23"/>
          <w:szCs w:val="23"/>
        </w:rPr>
        <w:t>/CentOS</w:t>
      </w:r>
      <w:r w:rsidR="00994AFA" w:rsidRPr="009F32F6">
        <w:rPr>
          <w:sz w:val="23"/>
          <w:szCs w:val="23"/>
        </w:rPr>
        <w:t>)</w:t>
      </w:r>
    </w:p>
    <w:p w14:paraId="546D81A2" w14:textId="28A06F46" w:rsidR="009F32F6" w:rsidRPr="009F32F6" w:rsidRDefault="00D7484C" w:rsidP="009F32F6">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BTRFS :</w:t>
      </w:r>
      <w:r w:rsidR="00994AFA" w:rsidRPr="009F32F6">
        <w:rPr>
          <w:sz w:val="23"/>
          <w:szCs w:val="23"/>
        </w:rPr>
        <w:t xml:space="preserve"> Linux (remplaçant de tout mais n’est pas adopté)</w:t>
      </w:r>
    </w:p>
    <w:p w14:paraId="08131778" w14:textId="1A0A7082" w:rsidR="009F32F6" w:rsidRDefault="009F32F6" w:rsidP="009F32F6">
      <w:pPr>
        <w:pStyle w:val="Titre2"/>
      </w:pPr>
      <w:r>
        <w:lastRenderedPageBreak/>
        <w:t>Pipeline</w:t>
      </w:r>
    </w:p>
    <w:p w14:paraId="7437A0C2" w14:textId="77777777" w:rsidR="009F32F6" w:rsidRDefault="009F32F6" w:rsidP="00A9281B">
      <w:r>
        <w:t>• Il</w:t>
      </w:r>
      <w:r w:rsidRPr="009F32F6">
        <w:t xml:space="preserve"> est possible d'avoir plusieurs processus qui fonctionnent en parallèle et qui communiquent entre eux via des tubes (pipes).</w:t>
      </w:r>
    </w:p>
    <w:p w14:paraId="55F8A3C8" w14:textId="700AE6BA" w:rsidR="00A9281B" w:rsidRPr="009C28FF" w:rsidRDefault="009F32F6" w:rsidP="00D553F6">
      <w:r>
        <w:t xml:space="preserve">• </w:t>
      </w:r>
      <w:r w:rsidR="00000C28" w:rsidRPr="00000C28">
        <w:rPr>
          <w:b/>
          <w:bCs/>
        </w:rPr>
        <w:t>P</w:t>
      </w:r>
      <w:r w:rsidRPr="00000C28">
        <w:rPr>
          <w:b/>
          <w:bCs/>
        </w:rPr>
        <w:t>ipeline</w:t>
      </w:r>
      <w:r w:rsidR="00000C28" w:rsidRPr="00000C28">
        <w:rPr>
          <w:b/>
          <w:bCs/>
        </w:rPr>
        <w:t> :</w:t>
      </w:r>
      <w:r w:rsidR="00000C28">
        <w:t xml:space="preserve"> </w:t>
      </w:r>
      <w:r w:rsidRPr="009F32F6">
        <w:t xml:space="preserve">séquence de commandes dans un </w:t>
      </w:r>
      <w:proofErr w:type="spellStart"/>
      <w:r w:rsidRPr="009F32F6">
        <w:t>shell</w:t>
      </w:r>
      <w:proofErr w:type="spellEnd"/>
      <w:r w:rsidRPr="009F32F6">
        <w:t xml:space="preserve"> (comme Bash dans Linux) où la sortie standard (</w:t>
      </w:r>
      <w:proofErr w:type="spellStart"/>
      <w:r w:rsidRPr="009F32F6">
        <w:t>stdout</w:t>
      </w:r>
      <w:proofErr w:type="spellEnd"/>
      <w:r w:rsidRPr="009F32F6">
        <w:t>) d'une commande est redirigée vers l'entrée standard (</w:t>
      </w:r>
      <w:proofErr w:type="spellStart"/>
      <w:r w:rsidRPr="009F32F6">
        <w:t>stdin</w:t>
      </w:r>
      <w:proofErr w:type="spellEnd"/>
      <w:r w:rsidRPr="009F32F6">
        <w:t xml:space="preserve">) de la commande suivante à l'aide de l'opérateur de pipeline </w:t>
      </w:r>
      <w:r w:rsidR="00641D6D">
        <w:t>« </w:t>
      </w:r>
      <w:r w:rsidRPr="009F32F6">
        <w:t>|</w:t>
      </w:r>
      <w:r w:rsidR="00641D6D">
        <w:t> »</w:t>
      </w:r>
      <w:r w:rsidRPr="009F32F6">
        <w:t>.</w:t>
      </w:r>
    </w:p>
    <w:p w14:paraId="52A0E029" w14:textId="77777777" w:rsidR="00D553F6" w:rsidRPr="00D553F6" w:rsidRDefault="00D553F6" w:rsidP="00D553F6"/>
    <w:p w14:paraId="14379EE3" w14:textId="77777777" w:rsidR="00F03DB2" w:rsidRPr="008629A3" w:rsidRDefault="00F03DB2" w:rsidP="008629A3"/>
    <w:p w14:paraId="35D292DB" w14:textId="77777777" w:rsidR="008629A3" w:rsidRPr="00EF2DAE" w:rsidRDefault="008629A3" w:rsidP="007D77BF"/>
    <w:p w14:paraId="462BA950" w14:textId="77777777" w:rsidR="00DA4ECD" w:rsidRPr="00110609" w:rsidRDefault="00DA4ECD" w:rsidP="007D77BF">
      <w:pPr>
        <w:rPr>
          <w:b/>
          <w:bCs/>
        </w:rPr>
      </w:pPr>
    </w:p>
    <w:sectPr w:rsidR="00DA4ECD" w:rsidRPr="00110609"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3B0E" w14:textId="77777777" w:rsidR="00972455" w:rsidRDefault="00972455" w:rsidP="00022FAA">
      <w:pPr>
        <w:spacing w:after="0"/>
      </w:pPr>
      <w:r>
        <w:separator/>
      </w:r>
    </w:p>
    <w:p w14:paraId="2CCC4D2C" w14:textId="77777777" w:rsidR="00972455" w:rsidRDefault="00972455"/>
  </w:endnote>
  <w:endnote w:type="continuationSeparator" w:id="0">
    <w:p w14:paraId="453BD53E" w14:textId="77777777" w:rsidR="00972455" w:rsidRDefault="00972455" w:rsidP="00022FAA">
      <w:pPr>
        <w:spacing w:after="0"/>
      </w:pPr>
      <w:r>
        <w:continuationSeparator/>
      </w:r>
    </w:p>
    <w:p w14:paraId="23708511" w14:textId="77777777" w:rsidR="00972455" w:rsidRDefault="00972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A8DC2" w14:textId="77777777" w:rsidR="00972455" w:rsidRDefault="00972455" w:rsidP="006048DA">
      <w:pPr>
        <w:spacing w:after="0"/>
      </w:pPr>
    </w:p>
    <w:p w14:paraId="0EDD0E2B" w14:textId="77777777" w:rsidR="00972455" w:rsidRDefault="00972455" w:rsidP="006048DA">
      <w:pPr>
        <w:spacing w:after="0"/>
      </w:pPr>
      <w:r>
        <w:separator/>
      </w:r>
    </w:p>
  </w:footnote>
  <w:footnote w:type="continuationSeparator" w:id="0">
    <w:p w14:paraId="1774D642" w14:textId="77777777" w:rsidR="00972455" w:rsidRDefault="00972455" w:rsidP="00022FAA">
      <w:pPr>
        <w:spacing w:after="0"/>
      </w:pPr>
      <w:r>
        <w:continuationSeparator/>
      </w:r>
    </w:p>
    <w:p w14:paraId="784C6F86" w14:textId="77777777" w:rsidR="00972455" w:rsidRDefault="009724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758"/>
    <w:multiLevelType w:val="multilevel"/>
    <w:tmpl w:val="BC9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2C0E665A"/>
    <w:lvl w:ilvl="0">
      <w:start w:val="10"/>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A4697"/>
    <w:multiLevelType w:val="multilevel"/>
    <w:tmpl w:val="88D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50CE9"/>
    <w:multiLevelType w:val="multilevel"/>
    <w:tmpl w:val="2488DA1C"/>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64F305CD"/>
    <w:multiLevelType w:val="multilevel"/>
    <w:tmpl w:val="6D7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36371E"/>
    <w:multiLevelType w:val="multilevel"/>
    <w:tmpl w:val="8B7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554681"/>
    <w:multiLevelType w:val="multilevel"/>
    <w:tmpl w:val="2AF0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5"/>
  </w:num>
  <w:num w:numId="8">
    <w:abstractNumId w:val="2"/>
  </w:num>
  <w:num w:numId="9">
    <w:abstractNumId w:val="3"/>
  </w:num>
  <w:num w:numId="10">
    <w:abstractNumId w:val="6"/>
  </w:num>
  <w:num w:numId="11">
    <w:abstractNumId w:val="0"/>
  </w:num>
  <w:num w:numId="12">
    <w:abstractNumId w:val="13"/>
  </w:num>
  <w:num w:numId="13">
    <w:abstractNumId w:val="8"/>
  </w:num>
  <w:num w:numId="14">
    <w:abstractNumId w:val="10"/>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0C28"/>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760"/>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382"/>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09"/>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553CB"/>
    <w:rsid w:val="00156D15"/>
    <w:rsid w:val="001630CD"/>
    <w:rsid w:val="00164424"/>
    <w:rsid w:val="00165DF8"/>
    <w:rsid w:val="00166E62"/>
    <w:rsid w:val="00167919"/>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4EF7"/>
    <w:rsid w:val="001B55F4"/>
    <w:rsid w:val="001B5DC4"/>
    <w:rsid w:val="001B7223"/>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414"/>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A5F91"/>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C6A"/>
    <w:rsid w:val="00393F68"/>
    <w:rsid w:val="00393FC8"/>
    <w:rsid w:val="00394D2C"/>
    <w:rsid w:val="00395D43"/>
    <w:rsid w:val="003963D9"/>
    <w:rsid w:val="00397DE0"/>
    <w:rsid w:val="003A03C5"/>
    <w:rsid w:val="003A066C"/>
    <w:rsid w:val="003A0D95"/>
    <w:rsid w:val="003A11D0"/>
    <w:rsid w:val="003A2896"/>
    <w:rsid w:val="003A4BA5"/>
    <w:rsid w:val="003A55BA"/>
    <w:rsid w:val="003A6BEA"/>
    <w:rsid w:val="003A6F47"/>
    <w:rsid w:val="003A7674"/>
    <w:rsid w:val="003B0BEC"/>
    <w:rsid w:val="003B215D"/>
    <w:rsid w:val="003B2533"/>
    <w:rsid w:val="003B4810"/>
    <w:rsid w:val="003B506E"/>
    <w:rsid w:val="003B5E88"/>
    <w:rsid w:val="003B5FD7"/>
    <w:rsid w:val="003B6624"/>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65F"/>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57CD9"/>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A5E13"/>
    <w:rsid w:val="004A71F8"/>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0415"/>
    <w:rsid w:val="00500647"/>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1A21"/>
    <w:rsid w:val="00532027"/>
    <w:rsid w:val="00532128"/>
    <w:rsid w:val="0053248D"/>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1C09"/>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1D6D"/>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276"/>
    <w:rsid w:val="00661463"/>
    <w:rsid w:val="0066171A"/>
    <w:rsid w:val="00662C14"/>
    <w:rsid w:val="0066308F"/>
    <w:rsid w:val="0066543F"/>
    <w:rsid w:val="00665DCC"/>
    <w:rsid w:val="0066763D"/>
    <w:rsid w:val="006701F6"/>
    <w:rsid w:val="006718E2"/>
    <w:rsid w:val="00673185"/>
    <w:rsid w:val="00673BA2"/>
    <w:rsid w:val="00681982"/>
    <w:rsid w:val="00681A19"/>
    <w:rsid w:val="00682DFE"/>
    <w:rsid w:val="00683FD1"/>
    <w:rsid w:val="00684EC6"/>
    <w:rsid w:val="0068514C"/>
    <w:rsid w:val="00685368"/>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6CF7"/>
    <w:rsid w:val="006E70C3"/>
    <w:rsid w:val="006F0220"/>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3672B"/>
    <w:rsid w:val="0073798D"/>
    <w:rsid w:val="00741340"/>
    <w:rsid w:val="0074167A"/>
    <w:rsid w:val="007423B7"/>
    <w:rsid w:val="00742A93"/>
    <w:rsid w:val="00743C7B"/>
    <w:rsid w:val="007440A7"/>
    <w:rsid w:val="00745021"/>
    <w:rsid w:val="00745B5B"/>
    <w:rsid w:val="0074707A"/>
    <w:rsid w:val="00747FAE"/>
    <w:rsid w:val="00751F4C"/>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1E4"/>
    <w:rsid w:val="007A644A"/>
    <w:rsid w:val="007A656B"/>
    <w:rsid w:val="007A78AC"/>
    <w:rsid w:val="007B0BD3"/>
    <w:rsid w:val="007B1594"/>
    <w:rsid w:val="007B1A71"/>
    <w:rsid w:val="007B21DE"/>
    <w:rsid w:val="007B4C2D"/>
    <w:rsid w:val="007B59EB"/>
    <w:rsid w:val="007B6C59"/>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D77BF"/>
    <w:rsid w:val="007E0A21"/>
    <w:rsid w:val="007E308C"/>
    <w:rsid w:val="007E34FC"/>
    <w:rsid w:val="007E4B1C"/>
    <w:rsid w:val="007E61C9"/>
    <w:rsid w:val="007E6943"/>
    <w:rsid w:val="007E790C"/>
    <w:rsid w:val="007F0B60"/>
    <w:rsid w:val="007F3ECA"/>
    <w:rsid w:val="008016AD"/>
    <w:rsid w:val="0080183D"/>
    <w:rsid w:val="00802D09"/>
    <w:rsid w:val="00802D30"/>
    <w:rsid w:val="008034CE"/>
    <w:rsid w:val="008044D5"/>
    <w:rsid w:val="008056B8"/>
    <w:rsid w:val="00807597"/>
    <w:rsid w:val="00807D7F"/>
    <w:rsid w:val="00810414"/>
    <w:rsid w:val="008104AA"/>
    <w:rsid w:val="008107CE"/>
    <w:rsid w:val="00810F3E"/>
    <w:rsid w:val="00811D2A"/>
    <w:rsid w:val="00813393"/>
    <w:rsid w:val="00813A7B"/>
    <w:rsid w:val="00813AB3"/>
    <w:rsid w:val="008146ED"/>
    <w:rsid w:val="008148F4"/>
    <w:rsid w:val="00814B6A"/>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71FA"/>
    <w:rsid w:val="00860A74"/>
    <w:rsid w:val="00860B3D"/>
    <w:rsid w:val="00860FE2"/>
    <w:rsid w:val="008629A3"/>
    <w:rsid w:val="008637CB"/>
    <w:rsid w:val="00863B53"/>
    <w:rsid w:val="00864980"/>
    <w:rsid w:val="00864C87"/>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D59"/>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429E"/>
    <w:rsid w:val="009056CD"/>
    <w:rsid w:val="00906732"/>
    <w:rsid w:val="009071DF"/>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33E2"/>
    <w:rsid w:val="0094528E"/>
    <w:rsid w:val="009468F3"/>
    <w:rsid w:val="00947064"/>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2455"/>
    <w:rsid w:val="0097360E"/>
    <w:rsid w:val="009738FF"/>
    <w:rsid w:val="009754C9"/>
    <w:rsid w:val="00977431"/>
    <w:rsid w:val="00980A0F"/>
    <w:rsid w:val="0098155E"/>
    <w:rsid w:val="009816FD"/>
    <w:rsid w:val="00982ACB"/>
    <w:rsid w:val="00982B20"/>
    <w:rsid w:val="00983882"/>
    <w:rsid w:val="00987780"/>
    <w:rsid w:val="00987CBD"/>
    <w:rsid w:val="009904FA"/>
    <w:rsid w:val="00990DD4"/>
    <w:rsid w:val="00992680"/>
    <w:rsid w:val="00993D6A"/>
    <w:rsid w:val="00994AFA"/>
    <w:rsid w:val="0099787B"/>
    <w:rsid w:val="00997D9B"/>
    <w:rsid w:val="009A0C31"/>
    <w:rsid w:val="009A187E"/>
    <w:rsid w:val="009A22A4"/>
    <w:rsid w:val="009A2A83"/>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6FF"/>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32F6"/>
    <w:rsid w:val="009F4FA3"/>
    <w:rsid w:val="009F51DC"/>
    <w:rsid w:val="009F6E88"/>
    <w:rsid w:val="009F6FFA"/>
    <w:rsid w:val="00A001BF"/>
    <w:rsid w:val="00A01897"/>
    <w:rsid w:val="00A02B89"/>
    <w:rsid w:val="00A02C2C"/>
    <w:rsid w:val="00A0363D"/>
    <w:rsid w:val="00A07996"/>
    <w:rsid w:val="00A10741"/>
    <w:rsid w:val="00A12794"/>
    <w:rsid w:val="00A13B2F"/>
    <w:rsid w:val="00A1477A"/>
    <w:rsid w:val="00A16C69"/>
    <w:rsid w:val="00A2191C"/>
    <w:rsid w:val="00A2313B"/>
    <w:rsid w:val="00A2353B"/>
    <w:rsid w:val="00A2511A"/>
    <w:rsid w:val="00A25EEF"/>
    <w:rsid w:val="00A302A6"/>
    <w:rsid w:val="00A30D5A"/>
    <w:rsid w:val="00A30FCB"/>
    <w:rsid w:val="00A31804"/>
    <w:rsid w:val="00A3190C"/>
    <w:rsid w:val="00A33ECE"/>
    <w:rsid w:val="00A34780"/>
    <w:rsid w:val="00A3651D"/>
    <w:rsid w:val="00A4067B"/>
    <w:rsid w:val="00A42BF3"/>
    <w:rsid w:val="00A43106"/>
    <w:rsid w:val="00A43582"/>
    <w:rsid w:val="00A435C1"/>
    <w:rsid w:val="00A45813"/>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417"/>
    <w:rsid w:val="00A80B17"/>
    <w:rsid w:val="00A80F32"/>
    <w:rsid w:val="00A81097"/>
    <w:rsid w:val="00A820CC"/>
    <w:rsid w:val="00A82F8C"/>
    <w:rsid w:val="00A84C18"/>
    <w:rsid w:val="00A857D1"/>
    <w:rsid w:val="00A865D5"/>
    <w:rsid w:val="00A910E5"/>
    <w:rsid w:val="00A924EB"/>
    <w:rsid w:val="00A9281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253A"/>
    <w:rsid w:val="00AC3B7C"/>
    <w:rsid w:val="00AC419C"/>
    <w:rsid w:val="00AC4508"/>
    <w:rsid w:val="00AC4CDC"/>
    <w:rsid w:val="00AC6422"/>
    <w:rsid w:val="00AC6435"/>
    <w:rsid w:val="00AC681B"/>
    <w:rsid w:val="00AC711E"/>
    <w:rsid w:val="00AD1AAF"/>
    <w:rsid w:val="00AD2618"/>
    <w:rsid w:val="00AD2752"/>
    <w:rsid w:val="00AD3221"/>
    <w:rsid w:val="00AD33CA"/>
    <w:rsid w:val="00AD3D24"/>
    <w:rsid w:val="00AD60D2"/>
    <w:rsid w:val="00AD632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2D32"/>
    <w:rsid w:val="00B2322F"/>
    <w:rsid w:val="00B23306"/>
    <w:rsid w:val="00B23E78"/>
    <w:rsid w:val="00B24892"/>
    <w:rsid w:val="00B34753"/>
    <w:rsid w:val="00B34AED"/>
    <w:rsid w:val="00B34BC2"/>
    <w:rsid w:val="00B372D9"/>
    <w:rsid w:val="00B42194"/>
    <w:rsid w:val="00B43B53"/>
    <w:rsid w:val="00B44F54"/>
    <w:rsid w:val="00B45BB1"/>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6934"/>
    <w:rsid w:val="00BB107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01A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482D"/>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3AAA"/>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52C1"/>
    <w:rsid w:val="00D06335"/>
    <w:rsid w:val="00D0693D"/>
    <w:rsid w:val="00D06DC7"/>
    <w:rsid w:val="00D07C08"/>
    <w:rsid w:val="00D12129"/>
    <w:rsid w:val="00D123BC"/>
    <w:rsid w:val="00D124B0"/>
    <w:rsid w:val="00D130C1"/>
    <w:rsid w:val="00D13247"/>
    <w:rsid w:val="00D156B6"/>
    <w:rsid w:val="00D15DA0"/>
    <w:rsid w:val="00D15ECA"/>
    <w:rsid w:val="00D160AD"/>
    <w:rsid w:val="00D1719A"/>
    <w:rsid w:val="00D215B7"/>
    <w:rsid w:val="00D21B28"/>
    <w:rsid w:val="00D232F7"/>
    <w:rsid w:val="00D236A4"/>
    <w:rsid w:val="00D24ED4"/>
    <w:rsid w:val="00D2637B"/>
    <w:rsid w:val="00D2716A"/>
    <w:rsid w:val="00D27BBC"/>
    <w:rsid w:val="00D305EA"/>
    <w:rsid w:val="00D31437"/>
    <w:rsid w:val="00D31560"/>
    <w:rsid w:val="00D31C42"/>
    <w:rsid w:val="00D33269"/>
    <w:rsid w:val="00D34B4D"/>
    <w:rsid w:val="00D35DB9"/>
    <w:rsid w:val="00D3616A"/>
    <w:rsid w:val="00D36425"/>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53F6"/>
    <w:rsid w:val="00D56BBF"/>
    <w:rsid w:val="00D56FA4"/>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484C"/>
    <w:rsid w:val="00D76314"/>
    <w:rsid w:val="00D76F87"/>
    <w:rsid w:val="00D774FC"/>
    <w:rsid w:val="00D777C1"/>
    <w:rsid w:val="00D83F14"/>
    <w:rsid w:val="00D84378"/>
    <w:rsid w:val="00D86FFB"/>
    <w:rsid w:val="00D87764"/>
    <w:rsid w:val="00DA063E"/>
    <w:rsid w:val="00DA0FCA"/>
    <w:rsid w:val="00DA1842"/>
    <w:rsid w:val="00DA3EFA"/>
    <w:rsid w:val="00DA4681"/>
    <w:rsid w:val="00DA46F7"/>
    <w:rsid w:val="00DA4B2A"/>
    <w:rsid w:val="00DA4ECD"/>
    <w:rsid w:val="00DA56E4"/>
    <w:rsid w:val="00DA6AF1"/>
    <w:rsid w:val="00DB15C2"/>
    <w:rsid w:val="00DB2166"/>
    <w:rsid w:val="00DB2BFA"/>
    <w:rsid w:val="00DB35E0"/>
    <w:rsid w:val="00DB6058"/>
    <w:rsid w:val="00DB612D"/>
    <w:rsid w:val="00DC092C"/>
    <w:rsid w:val="00DC0BE8"/>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DF6C3D"/>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2562"/>
    <w:rsid w:val="00E630DF"/>
    <w:rsid w:val="00E64500"/>
    <w:rsid w:val="00E65EC0"/>
    <w:rsid w:val="00E6633B"/>
    <w:rsid w:val="00E66FE9"/>
    <w:rsid w:val="00E71C56"/>
    <w:rsid w:val="00E71D95"/>
    <w:rsid w:val="00E72353"/>
    <w:rsid w:val="00E72E28"/>
    <w:rsid w:val="00E738AD"/>
    <w:rsid w:val="00E74093"/>
    <w:rsid w:val="00E7705E"/>
    <w:rsid w:val="00E775B7"/>
    <w:rsid w:val="00E778A7"/>
    <w:rsid w:val="00E77A25"/>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C78"/>
    <w:rsid w:val="00ED76C5"/>
    <w:rsid w:val="00ED7A7A"/>
    <w:rsid w:val="00ED7F8B"/>
    <w:rsid w:val="00ED7FDE"/>
    <w:rsid w:val="00EE1B5D"/>
    <w:rsid w:val="00EE269A"/>
    <w:rsid w:val="00EE2E6D"/>
    <w:rsid w:val="00EE35E4"/>
    <w:rsid w:val="00EE5405"/>
    <w:rsid w:val="00EE5533"/>
    <w:rsid w:val="00EE7C1E"/>
    <w:rsid w:val="00EF2244"/>
    <w:rsid w:val="00EF259B"/>
    <w:rsid w:val="00EF2DAE"/>
    <w:rsid w:val="00EF2F53"/>
    <w:rsid w:val="00EF3B3A"/>
    <w:rsid w:val="00EF3B4F"/>
    <w:rsid w:val="00EF3F79"/>
    <w:rsid w:val="00EF538B"/>
    <w:rsid w:val="00EF6B7E"/>
    <w:rsid w:val="00F00B8E"/>
    <w:rsid w:val="00F0230C"/>
    <w:rsid w:val="00F0248A"/>
    <w:rsid w:val="00F03DB2"/>
    <w:rsid w:val="00F07392"/>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1FA6"/>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C9"/>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D3642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9D76FF"/>
    <w:pPr>
      <w:keepNext/>
      <w:keepLines/>
      <w:numPr>
        <w:ilvl w:val="1"/>
        <w:numId w:val="3"/>
      </w:numPr>
      <w:jc w:val="left"/>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42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9D76FF"/>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35172222">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362706002">
      <w:bodyDiv w:val="1"/>
      <w:marLeft w:val="0"/>
      <w:marRight w:val="0"/>
      <w:marTop w:val="0"/>
      <w:marBottom w:val="0"/>
      <w:divBdr>
        <w:top w:val="none" w:sz="0" w:space="0" w:color="auto"/>
        <w:left w:val="none" w:sz="0" w:space="0" w:color="auto"/>
        <w:bottom w:val="none" w:sz="0" w:space="0" w:color="auto"/>
        <w:right w:val="none" w:sz="0" w:space="0" w:color="auto"/>
      </w:divBdr>
    </w:div>
    <w:div w:id="439692357">
      <w:bodyDiv w:val="1"/>
      <w:marLeft w:val="0"/>
      <w:marRight w:val="0"/>
      <w:marTop w:val="0"/>
      <w:marBottom w:val="0"/>
      <w:divBdr>
        <w:top w:val="none" w:sz="0" w:space="0" w:color="auto"/>
        <w:left w:val="none" w:sz="0" w:space="0" w:color="auto"/>
        <w:bottom w:val="none" w:sz="0" w:space="0" w:color="auto"/>
        <w:right w:val="none" w:sz="0" w:space="0" w:color="auto"/>
      </w:divBdr>
      <w:divsChild>
        <w:div w:id="4938306">
          <w:marLeft w:val="0"/>
          <w:marRight w:val="0"/>
          <w:marTop w:val="0"/>
          <w:marBottom w:val="0"/>
          <w:divBdr>
            <w:top w:val="single" w:sz="2" w:space="0" w:color="D9D9E3"/>
            <w:left w:val="single" w:sz="2" w:space="0" w:color="D9D9E3"/>
            <w:bottom w:val="single" w:sz="2" w:space="0" w:color="D9D9E3"/>
            <w:right w:val="single" w:sz="2" w:space="0" w:color="D9D9E3"/>
          </w:divBdr>
          <w:divsChild>
            <w:div w:id="1066294051">
              <w:marLeft w:val="0"/>
              <w:marRight w:val="0"/>
              <w:marTop w:val="0"/>
              <w:marBottom w:val="0"/>
              <w:divBdr>
                <w:top w:val="single" w:sz="2" w:space="0" w:color="D9D9E3"/>
                <w:left w:val="single" w:sz="2" w:space="0" w:color="D9D9E3"/>
                <w:bottom w:val="single" w:sz="2" w:space="0" w:color="D9D9E3"/>
                <w:right w:val="single" w:sz="2" w:space="0" w:color="D9D9E3"/>
              </w:divBdr>
              <w:divsChild>
                <w:div w:id="1782802454">
                  <w:marLeft w:val="0"/>
                  <w:marRight w:val="0"/>
                  <w:marTop w:val="0"/>
                  <w:marBottom w:val="0"/>
                  <w:divBdr>
                    <w:top w:val="single" w:sz="2" w:space="0" w:color="D9D9E3"/>
                    <w:left w:val="single" w:sz="2" w:space="0" w:color="D9D9E3"/>
                    <w:bottom w:val="single" w:sz="2" w:space="0" w:color="D9D9E3"/>
                    <w:right w:val="single" w:sz="2" w:space="0" w:color="D9D9E3"/>
                  </w:divBdr>
                  <w:divsChild>
                    <w:div w:id="2123957591">
                      <w:marLeft w:val="0"/>
                      <w:marRight w:val="0"/>
                      <w:marTop w:val="0"/>
                      <w:marBottom w:val="0"/>
                      <w:divBdr>
                        <w:top w:val="single" w:sz="2" w:space="0" w:color="D9D9E3"/>
                        <w:left w:val="single" w:sz="2" w:space="0" w:color="D9D9E3"/>
                        <w:bottom w:val="single" w:sz="2" w:space="0" w:color="D9D9E3"/>
                        <w:right w:val="single" w:sz="2" w:space="0" w:color="D9D9E3"/>
                      </w:divBdr>
                      <w:divsChild>
                        <w:div w:id="1932471406">
                          <w:marLeft w:val="0"/>
                          <w:marRight w:val="0"/>
                          <w:marTop w:val="0"/>
                          <w:marBottom w:val="0"/>
                          <w:divBdr>
                            <w:top w:val="single" w:sz="2" w:space="0" w:color="auto"/>
                            <w:left w:val="single" w:sz="2" w:space="0" w:color="auto"/>
                            <w:bottom w:val="single" w:sz="6" w:space="0" w:color="auto"/>
                            <w:right w:val="single" w:sz="2" w:space="0" w:color="auto"/>
                          </w:divBdr>
                          <w:divsChild>
                            <w:div w:id="44488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1941">
                                  <w:marLeft w:val="0"/>
                                  <w:marRight w:val="0"/>
                                  <w:marTop w:val="0"/>
                                  <w:marBottom w:val="0"/>
                                  <w:divBdr>
                                    <w:top w:val="single" w:sz="2" w:space="0" w:color="D9D9E3"/>
                                    <w:left w:val="single" w:sz="2" w:space="0" w:color="D9D9E3"/>
                                    <w:bottom w:val="single" w:sz="2" w:space="0" w:color="D9D9E3"/>
                                    <w:right w:val="single" w:sz="2" w:space="0" w:color="D9D9E3"/>
                                  </w:divBdr>
                                  <w:divsChild>
                                    <w:div w:id="884485353">
                                      <w:marLeft w:val="0"/>
                                      <w:marRight w:val="0"/>
                                      <w:marTop w:val="0"/>
                                      <w:marBottom w:val="0"/>
                                      <w:divBdr>
                                        <w:top w:val="single" w:sz="2" w:space="0" w:color="D9D9E3"/>
                                        <w:left w:val="single" w:sz="2" w:space="0" w:color="D9D9E3"/>
                                        <w:bottom w:val="single" w:sz="2" w:space="0" w:color="D9D9E3"/>
                                        <w:right w:val="single" w:sz="2" w:space="0" w:color="D9D9E3"/>
                                      </w:divBdr>
                                      <w:divsChild>
                                        <w:div w:id="983588538">
                                          <w:marLeft w:val="0"/>
                                          <w:marRight w:val="0"/>
                                          <w:marTop w:val="0"/>
                                          <w:marBottom w:val="0"/>
                                          <w:divBdr>
                                            <w:top w:val="single" w:sz="2" w:space="0" w:color="D9D9E3"/>
                                            <w:left w:val="single" w:sz="2" w:space="0" w:color="D9D9E3"/>
                                            <w:bottom w:val="single" w:sz="2" w:space="0" w:color="D9D9E3"/>
                                            <w:right w:val="single" w:sz="2" w:space="0" w:color="D9D9E3"/>
                                          </w:divBdr>
                                          <w:divsChild>
                                            <w:div w:id="58557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125354">
          <w:marLeft w:val="0"/>
          <w:marRight w:val="0"/>
          <w:marTop w:val="0"/>
          <w:marBottom w:val="0"/>
          <w:divBdr>
            <w:top w:val="none" w:sz="0" w:space="0" w:color="auto"/>
            <w:left w:val="none" w:sz="0" w:space="0" w:color="auto"/>
            <w:bottom w:val="none" w:sz="0" w:space="0" w:color="auto"/>
            <w:right w:val="none" w:sz="0" w:space="0" w:color="auto"/>
          </w:divBdr>
          <w:divsChild>
            <w:div w:id="1545022912">
              <w:marLeft w:val="0"/>
              <w:marRight w:val="0"/>
              <w:marTop w:val="0"/>
              <w:marBottom w:val="0"/>
              <w:divBdr>
                <w:top w:val="single" w:sz="2" w:space="0" w:color="D9D9E3"/>
                <w:left w:val="single" w:sz="2" w:space="0" w:color="D9D9E3"/>
                <w:bottom w:val="single" w:sz="2" w:space="0" w:color="D9D9E3"/>
                <w:right w:val="single" w:sz="2" w:space="0" w:color="D9D9E3"/>
              </w:divBdr>
              <w:divsChild>
                <w:div w:id="161356931">
                  <w:marLeft w:val="0"/>
                  <w:marRight w:val="0"/>
                  <w:marTop w:val="0"/>
                  <w:marBottom w:val="0"/>
                  <w:divBdr>
                    <w:top w:val="single" w:sz="2" w:space="0" w:color="D9D9E3"/>
                    <w:left w:val="single" w:sz="2" w:space="0" w:color="D9D9E3"/>
                    <w:bottom w:val="single" w:sz="2" w:space="0" w:color="D9D9E3"/>
                    <w:right w:val="single" w:sz="2" w:space="0" w:color="D9D9E3"/>
                  </w:divBdr>
                  <w:divsChild>
                    <w:div w:id="105088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4383681">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27788812">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978418825">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051534656">
      <w:bodyDiv w:val="1"/>
      <w:marLeft w:val="0"/>
      <w:marRight w:val="0"/>
      <w:marTop w:val="0"/>
      <w:marBottom w:val="0"/>
      <w:divBdr>
        <w:top w:val="none" w:sz="0" w:space="0" w:color="auto"/>
        <w:left w:val="none" w:sz="0" w:space="0" w:color="auto"/>
        <w:bottom w:val="none" w:sz="0" w:space="0" w:color="auto"/>
        <w:right w:val="none" w:sz="0" w:space="0" w:color="auto"/>
      </w:divBdr>
    </w:div>
    <w:div w:id="109497990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20096146">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478064919">
      <w:bodyDiv w:val="1"/>
      <w:marLeft w:val="0"/>
      <w:marRight w:val="0"/>
      <w:marTop w:val="0"/>
      <w:marBottom w:val="0"/>
      <w:divBdr>
        <w:top w:val="none" w:sz="0" w:space="0" w:color="auto"/>
        <w:left w:val="none" w:sz="0" w:space="0" w:color="auto"/>
        <w:bottom w:val="none" w:sz="0" w:space="0" w:color="auto"/>
        <w:right w:val="none" w:sz="0" w:space="0" w:color="auto"/>
      </w:divBdr>
    </w:div>
    <w:div w:id="1478957318">
      <w:bodyDiv w:val="1"/>
      <w:marLeft w:val="0"/>
      <w:marRight w:val="0"/>
      <w:marTop w:val="0"/>
      <w:marBottom w:val="0"/>
      <w:divBdr>
        <w:top w:val="none" w:sz="0" w:space="0" w:color="auto"/>
        <w:left w:val="none" w:sz="0" w:space="0" w:color="auto"/>
        <w:bottom w:val="none" w:sz="0" w:space="0" w:color="auto"/>
        <w:right w:val="none" w:sz="0" w:space="0" w:color="auto"/>
      </w:divBdr>
      <w:divsChild>
        <w:div w:id="1315839838">
          <w:marLeft w:val="0"/>
          <w:marRight w:val="0"/>
          <w:marTop w:val="0"/>
          <w:marBottom w:val="0"/>
          <w:divBdr>
            <w:top w:val="single" w:sz="2" w:space="0" w:color="D9D9E3"/>
            <w:left w:val="single" w:sz="2" w:space="0" w:color="D9D9E3"/>
            <w:bottom w:val="single" w:sz="2" w:space="0" w:color="D9D9E3"/>
            <w:right w:val="single" w:sz="2" w:space="0" w:color="D9D9E3"/>
          </w:divBdr>
          <w:divsChild>
            <w:div w:id="239100540">
              <w:marLeft w:val="0"/>
              <w:marRight w:val="0"/>
              <w:marTop w:val="0"/>
              <w:marBottom w:val="0"/>
              <w:divBdr>
                <w:top w:val="single" w:sz="2" w:space="0" w:color="D9D9E3"/>
                <w:left w:val="single" w:sz="2" w:space="0" w:color="D9D9E3"/>
                <w:bottom w:val="single" w:sz="2" w:space="0" w:color="D9D9E3"/>
                <w:right w:val="single" w:sz="2" w:space="0" w:color="D9D9E3"/>
              </w:divBdr>
            </w:div>
            <w:div w:id="166154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027669">
      <w:bodyDiv w:val="1"/>
      <w:marLeft w:val="0"/>
      <w:marRight w:val="0"/>
      <w:marTop w:val="0"/>
      <w:marBottom w:val="0"/>
      <w:divBdr>
        <w:top w:val="none" w:sz="0" w:space="0" w:color="auto"/>
        <w:left w:val="none" w:sz="0" w:space="0" w:color="auto"/>
        <w:bottom w:val="none" w:sz="0" w:space="0" w:color="auto"/>
        <w:right w:val="none" w:sz="0" w:space="0" w:color="auto"/>
      </w:divBdr>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784689628">
      <w:bodyDiv w:val="1"/>
      <w:marLeft w:val="0"/>
      <w:marRight w:val="0"/>
      <w:marTop w:val="0"/>
      <w:marBottom w:val="0"/>
      <w:divBdr>
        <w:top w:val="none" w:sz="0" w:space="0" w:color="auto"/>
        <w:left w:val="none" w:sz="0" w:space="0" w:color="auto"/>
        <w:bottom w:val="none" w:sz="0" w:space="0" w:color="auto"/>
        <w:right w:val="none" w:sz="0" w:space="0" w:color="auto"/>
      </w:divBdr>
    </w:div>
    <w:div w:id="1806657048">
      <w:bodyDiv w:val="1"/>
      <w:marLeft w:val="0"/>
      <w:marRight w:val="0"/>
      <w:marTop w:val="0"/>
      <w:marBottom w:val="0"/>
      <w:divBdr>
        <w:top w:val="none" w:sz="0" w:space="0" w:color="auto"/>
        <w:left w:val="none" w:sz="0" w:space="0" w:color="auto"/>
        <w:bottom w:val="none" w:sz="0" w:space="0" w:color="auto"/>
        <w:right w:val="none" w:sz="0" w:space="0" w:color="auto"/>
      </w:divBdr>
    </w:div>
    <w:div w:id="1874413979">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954510286">
      <w:bodyDiv w:val="1"/>
      <w:marLeft w:val="0"/>
      <w:marRight w:val="0"/>
      <w:marTop w:val="0"/>
      <w:marBottom w:val="0"/>
      <w:divBdr>
        <w:top w:val="none" w:sz="0" w:space="0" w:color="auto"/>
        <w:left w:val="none" w:sz="0" w:space="0" w:color="auto"/>
        <w:bottom w:val="none" w:sz="0" w:space="0" w:color="auto"/>
        <w:right w:val="none" w:sz="0" w:space="0" w:color="auto"/>
      </w:divBdr>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73120405">
      <w:bodyDiv w:val="1"/>
      <w:marLeft w:val="0"/>
      <w:marRight w:val="0"/>
      <w:marTop w:val="0"/>
      <w:marBottom w:val="0"/>
      <w:divBdr>
        <w:top w:val="none" w:sz="0" w:space="0" w:color="auto"/>
        <w:left w:val="none" w:sz="0" w:space="0" w:color="auto"/>
        <w:bottom w:val="none" w:sz="0" w:space="0" w:color="auto"/>
        <w:right w:val="none" w:sz="0" w:space="0" w:color="auto"/>
      </w:divBdr>
      <w:divsChild>
        <w:div w:id="447432709">
          <w:marLeft w:val="0"/>
          <w:marRight w:val="0"/>
          <w:marTop w:val="0"/>
          <w:marBottom w:val="0"/>
          <w:divBdr>
            <w:top w:val="single" w:sz="2" w:space="0" w:color="D9D9E3"/>
            <w:left w:val="single" w:sz="2" w:space="0" w:color="D9D9E3"/>
            <w:bottom w:val="single" w:sz="2" w:space="0" w:color="D9D9E3"/>
            <w:right w:val="single" w:sz="2" w:space="0" w:color="D9D9E3"/>
          </w:divBdr>
          <w:divsChild>
            <w:div w:id="2094155711">
              <w:marLeft w:val="0"/>
              <w:marRight w:val="0"/>
              <w:marTop w:val="0"/>
              <w:marBottom w:val="0"/>
              <w:divBdr>
                <w:top w:val="single" w:sz="2" w:space="0" w:color="D9D9E3"/>
                <w:left w:val="single" w:sz="2" w:space="0" w:color="D9D9E3"/>
                <w:bottom w:val="single" w:sz="2" w:space="0" w:color="D9D9E3"/>
                <w:right w:val="single" w:sz="2" w:space="0" w:color="D9D9E3"/>
              </w:divBdr>
            </w:div>
            <w:div w:id="832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41429</TotalTime>
  <Pages>7</Pages>
  <Words>1914</Words>
  <Characters>10531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1088</cp:revision>
  <cp:lastPrinted>2020-05-15T15:35:00Z</cp:lastPrinted>
  <dcterms:created xsi:type="dcterms:W3CDTF">2021-01-23T06:46:00Z</dcterms:created>
  <dcterms:modified xsi:type="dcterms:W3CDTF">2023-04-20T07:14:00Z</dcterms:modified>
</cp:coreProperties>
</file>