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9189B" w14:textId="77777777" w:rsidR="00503711" w:rsidRPr="00B314E9" w:rsidRDefault="00503711" w:rsidP="00387344">
      <w:pPr>
        <w:pStyle w:val="Titre2"/>
        <w:numPr>
          <w:ilvl w:val="0"/>
          <w:numId w:val="0"/>
        </w:numPr>
        <w:jc w:val="both"/>
        <w:rPr>
          <w:rStyle w:val="Titre1Car"/>
          <w:rFonts w:ascii="Times New Roman" w:hAnsi="Times New Roman" w:cs="Times New Roman"/>
          <w:color w:val="000000" w:themeColor="text1"/>
          <w:sz w:val="24"/>
          <w:szCs w:val="24"/>
        </w:rPr>
      </w:pPr>
      <w:r w:rsidRPr="00B314E9">
        <w:rPr>
          <w:rStyle w:val="Titre1Car"/>
          <w:rFonts w:ascii="Times New Roman" w:hAnsi="Times New Roman" w:cs="Times New Roman"/>
          <w:color w:val="000000" w:themeColor="text1"/>
          <w:sz w:val="24"/>
          <w:szCs w:val="24"/>
        </w:rPr>
        <w:t xml:space="preserve">Table S2.3. </w:t>
      </w:r>
      <w:r w:rsidRPr="00B314E9">
        <w:rPr>
          <w:rStyle w:val="Titre1Car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Comparison of bacterial Shannon diversity of black-capped chickadee feces samples </w:t>
      </w:r>
      <w:r w:rsidRPr="00B314E9">
        <w:rPr>
          <w:rStyle w:val="Titre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among</w:t>
      </w:r>
      <w:r w:rsidRPr="00B314E9">
        <w:rPr>
          <w:rStyle w:val="Titre1Car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kits, rinsing solutions, and numbers of elution</w:t>
      </w:r>
      <w:r w:rsidRPr="00B314E9">
        <w:rPr>
          <w:rStyle w:val="Titre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estimated with a</w:t>
      </w:r>
      <w:r w:rsidRPr="00B314E9">
        <w:rPr>
          <w:rStyle w:val="Titre1Car"/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linear model (n=77)</w:t>
      </w:r>
      <w:r w:rsidRPr="00B314E9">
        <w:rPr>
          <w:rStyle w:val="Titre1C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and of blue tit fecal samples among kits estimated with a linear model (n=10) with 95% confidence intervals.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5"/>
        <w:gridCol w:w="1964"/>
        <w:gridCol w:w="2147"/>
        <w:gridCol w:w="1266"/>
        <w:gridCol w:w="1389"/>
      </w:tblGrid>
      <w:tr w:rsidR="00503711" w:rsidRPr="00B314E9" w14:paraId="4E90FF6D" w14:textId="77777777" w:rsidTr="00F92E99">
        <w:trPr>
          <w:tblHeader/>
          <w:jc w:val="center"/>
        </w:trPr>
        <w:tc>
          <w:tcPr>
            <w:tcW w:w="180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BF0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Kit</w:t>
            </w:r>
          </w:p>
        </w:tc>
        <w:tc>
          <w:tcPr>
            <w:tcW w:w="1964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961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Rinsing solution</w:t>
            </w:r>
          </w:p>
        </w:tc>
        <w:tc>
          <w:tcPr>
            <w:tcW w:w="214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81D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Number of elution</w:t>
            </w:r>
          </w:p>
        </w:tc>
        <w:tc>
          <w:tcPr>
            <w:tcW w:w="1266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14DC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Estimate</w:t>
            </w:r>
          </w:p>
        </w:tc>
        <w:tc>
          <w:tcPr>
            <w:tcW w:w="1389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0A38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95% CI</w:t>
            </w:r>
          </w:p>
        </w:tc>
      </w:tr>
      <w:tr w:rsidR="00503711" w:rsidRPr="00B314E9" w14:paraId="49DAC12F" w14:textId="77777777" w:rsidTr="00F92E99">
        <w:trPr>
          <w:jc w:val="center"/>
        </w:trPr>
        <w:tc>
          <w:tcPr>
            <w:tcW w:w="8571" w:type="dxa"/>
            <w:gridSpan w:val="5"/>
            <w:tcBorders>
              <w:top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3E6D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BLACK-CAPPED CHICKADEE</w:t>
            </w:r>
          </w:p>
        </w:tc>
      </w:tr>
      <w:tr w:rsidR="00503711" w:rsidRPr="00B314E9" w14:paraId="64F8BBC0" w14:textId="77777777" w:rsidTr="00F92E99">
        <w:trPr>
          <w:jc w:val="center"/>
        </w:trPr>
        <w:tc>
          <w:tcPr>
            <w:tcW w:w="18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1F91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MagMAX</w:t>
            </w:r>
          </w:p>
        </w:tc>
        <w:tc>
          <w:tcPr>
            <w:tcW w:w="19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0EF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3008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71D3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3.95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9BF3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[3.78, 4.12]</w:t>
            </w:r>
          </w:p>
        </w:tc>
      </w:tr>
      <w:tr w:rsidR="00503711" w:rsidRPr="00B314E9" w14:paraId="62657CC2" w14:textId="77777777" w:rsidTr="00F92E99">
        <w:trPr>
          <w:jc w:val="center"/>
        </w:trPr>
        <w:tc>
          <w:tcPr>
            <w:tcW w:w="1805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A5B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E409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FCCA5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CB3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3.99</w:t>
            </w:r>
          </w:p>
        </w:tc>
        <w:tc>
          <w:tcPr>
            <w:tcW w:w="138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6E1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[3.82, 4.16]</w:t>
            </w:r>
          </w:p>
        </w:tc>
      </w:tr>
      <w:tr w:rsidR="00503711" w:rsidRPr="00B314E9" w14:paraId="3AFC4836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FFE9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QuickDNA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823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104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9AE3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4.43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D4AD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[4.25, 4.60]</w:t>
            </w:r>
          </w:p>
        </w:tc>
      </w:tr>
      <w:tr w:rsidR="00503711" w:rsidRPr="00B314E9" w14:paraId="16F96911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04F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B27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AFEA8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7B6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2E85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[4.28, 4.64]</w:t>
            </w:r>
          </w:p>
        </w:tc>
      </w:tr>
      <w:tr w:rsidR="00503711" w:rsidRPr="00B314E9" w14:paraId="042FB520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81D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PowerSoil Pro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39E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305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8D9F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4.56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DC5F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[4.42, 4.71]</w:t>
            </w:r>
          </w:p>
        </w:tc>
      </w:tr>
      <w:tr w:rsidR="00503711" w:rsidRPr="00B314E9" w14:paraId="46A0B639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448C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681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0E9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23A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B0B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[4.43, 4.72]</w:t>
            </w:r>
          </w:p>
        </w:tc>
      </w:tr>
      <w:tr w:rsidR="00503711" w:rsidRPr="00B314E9" w14:paraId="0501D658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B7CB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BD09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255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7B88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EAF2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[4.46, 4.74]</w:t>
            </w:r>
          </w:p>
        </w:tc>
      </w:tr>
      <w:tr w:rsidR="00503711" w:rsidRPr="00B314E9" w14:paraId="546EC14F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88E6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44E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D6928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7DF5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4B0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240"/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[4.47, 4.75]</w:t>
            </w:r>
          </w:p>
        </w:tc>
      </w:tr>
      <w:tr w:rsidR="00503711" w:rsidRPr="00B314E9" w14:paraId="708C503D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AC52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StoolNorgen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A074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67C7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89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A690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[3.36, 3.65]</w:t>
            </w:r>
          </w:p>
        </w:tc>
      </w:tr>
      <w:tr w:rsidR="00503711" w:rsidRPr="00B314E9" w14:paraId="52C86A21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296C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4F86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CEB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995B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0F5F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[3.37, 3.66]</w:t>
            </w:r>
          </w:p>
        </w:tc>
      </w:tr>
      <w:tr w:rsidR="00503711" w:rsidRPr="00B314E9" w14:paraId="14913763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61C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F2D4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9333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FB6A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ECED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[3.40, 3.68]</w:t>
            </w:r>
          </w:p>
        </w:tc>
      </w:tr>
      <w:tr w:rsidR="00503711" w:rsidRPr="00B314E9" w14:paraId="2DE2F747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68B0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0A95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5CF9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ABB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3.55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CCE4C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[3.41, 3.69]</w:t>
            </w:r>
          </w:p>
        </w:tc>
      </w:tr>
      <w:tr w:rsidR="00503711" w:rsidRPr="00B314E9" w14:paraId="225E749B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5251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PureLink</w:t>
            </w: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C324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A8A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101B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B8F8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[3.93, 4.22]</w:t>
            </w:r>
          </w:p>
        </w:tc>
      </w:tr>
      <w:tr w:rsidR="00503711" w:rsidRPr="00B314E9" w14:paraId="3C708D6F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1F2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2C6AD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C893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9609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4.08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727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[3.93, 4.23]</w:t>
            </w:r>
          </w:p>
        </w:tc>
      </w:tr>
      <w:tr w:rsidR="00503711" w:rsidRPr="00B314E9" w14:paraId="2E5FCAE0" w14:textId="77777777" w:rsidTr="00F92E99">
        <w:trPr>
          <w:jc w:val="center"/>
        </w:trPr>
        <w:tc>
          <w:tcPr>
            <w:tcW w:w="1805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B05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0E63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Water</w:t>
            </w:r>
          </w:p>
        </w:tc>
        <w:tc>
          <w:tcPr>
            <w:tcW w:w="2147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C53D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9887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445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contextualSpacing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[3.96, 4.25]</w:t>
            </w:r>
          </w:p>
        </w:tc>
      </w:tr>
      <w:tr w:rsidR="00503711" w:rsidRPr="00B314E9" w14:paraId="3DEA2C1E" w14:textId="77777777" w:rsidTr="00F92E99">
        <w:trPr>
          <w:jc w:val="center"/>
        </w:trPr>
        <w:tc>
          <w:tcPr>
            <w:tcW w:w="1805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6CF7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1964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1C4C6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</w:p>
        </w:tc>
        <w:tc>
          <w:tcPr>
            <w:tcW w:w="2147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B0C7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2</w:t>
            </w:r>
          </w:p>
        </w:tc>
        <w:tc>
          <w:tcPr>
            <w:tcW w:w="1266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89BC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4.12</w:t>
            </w:r>
          </w:p>
        </w:tc>
        <w:tc>
          <w:tcPr>
            <w:tcW w:w="1389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C36AD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[3.97, 4.27]</w:t>
            </w:r>
          </w:p>
        </w:tc>
      </w:tr>
      <w:tr w:rsidR="00503711" w:rsidRPr="00B314E9" w14:paraId="54D9569D" w14:textId="77777777" w:rsidTr="00F92E99">
        <w:trPr>
          <w:jc w:val="center"/>
        </w:trPr>
        <w:tc>
          <w:tcPr>
            <w:tcW w:w="8571" w:type="dxa"/>
            <w:gridSpan w:val="5"/>
            <w:tcBorders>
              <w:top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B474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BLUE TIT</w:t>
            </w:r>
          </w:p>
        </w:tc>
      </w:tr>
      <w:tr w:rsidR="00503711" w:rsidRPr="00B314E9" w14:paraId="34814D2C" w14:textId="77777777" w:rsidTr="00F92E99">
        <w:trPr>
          <w:jc w:val="center"/>
        </w:trPr>
        <w:tc>
          <w:tcPr>
            <w:tcW w:w="1805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A23F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MagMAX</w:t>
            </w:r>
          </w:p>
        </w:tc>
        <w:tc>
          <w:tcPr>
            <w:tcW w:w="1964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9233B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947D4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56F1A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5.35</w:t>
            </w:r>
          </w:p>
        </w:tc>
        <w:tc>
          <w:tcPr>
            <w:tcW w:w="1389" w:type="dxa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3FF2E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[5.04, 5.65]</w:t>
            </w:r>
          </w:p>
        </w:tc>
      </w:tr>
      <w:tr w:rsidR="00503711" w:rsidRPr="00B314E9" w14:paraId="2FEFD4E0" w14:textId="77777777" w:rsidTr="00F92E99">
        <w:trPr>
          <w:jc w:val="center"/>
        </w:trPr>
        <w:tc>
          <w:tcPr>
            <w:tcW w:w="1805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A531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PureLink</w:t>
            </w:r>
          </w:p>
        </w:tc>
        <w:tc>
          <w:tcPr>
            <w:tcW w:w="1964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BB51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PBS</w:t>
            </w:r>
          </w:p>
        </w:tc>
        <w:tc>
          <w:tcPr>
            <w:tcW w:w="2147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C1433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eastAsia="Helvetica" w:hAnsi="Times New Roman" w:cs="Times New Roman"/>
                <w:color w:val="000000"/>
              </w:rPr>
              <w:t>1</w:t>
            </w:r>
          </w:p>
        </w:tc>
        <w:tc>
          <w:tcPr>
            <w:tcW w:w="1266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FD972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center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5.08</w:t>
            </w:r>
          </w:p>
        </w:tc>
        <w:tc>
          <w:tcPr>
            <w:tcW w:w="1389" w:type="dxa"/>
            <w:tcBorders>
              <w:bottom w:val="single" w:sz="8" w:space="0" w:color="000000" w:themeColor="text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5BA10" w14:textId="77777777" w:rsidR="00503711" w:rsidRPr="00B314E9" w:rsidRDefault="00503711" w:rsidP="00F92E9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02" w:right="102"/>
              <w:jc w:val="both"/>
              <w:rPr>
                <w:rFonts w:ascii="Times New Roman" w:eastAsia="Helvetica" w:hAnsi="Times New Roman" w:cs="Times New Roman"/>
                <w:color w:val="000000"/>
              </w:rPr>
            </w:pPr>
            <w:r w:rsidRPr="00B314E9">
              <w:rPr>
                <w:rFonts w:ascii="Times New Roman" w:hAnsi="Times New Roman" w:cs="Times New Roman"/>
              </w:rPr>
              <w:t>[4.77, 5.38]</w:t>
            </w:r>
          </w:p>
        </w:tc>
      </w:tr>
    </w:tbl>
    <w:p w14:paraId="186E859F" w14:textId="77777777" w:rsidR="002405CC" w:rsidRPr="00503711" w:rsidRDefault="002405CC" w:rsidP="00503711">
      <w:pPr>
        <w:rPr>
          <w:lang w:val="fr-CA"/>
        </w:rPr>
      </w:pPr>
    </w:p>
    <w:sectPr w:rsidR="002405CC" w:rsidRPr="0050371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3780691">
    <w:abstractNumId w:val="1"/>
  </w:num>
  <w:num w:numId="2" w16cid:durableId="138618080">
    <w:abstractNumId w:val="2"/>
  </w:num>
  <w:num w:numId="3" w16cid:durableId="93363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1B1"/>
    <w:rsid w:val="000B4FD9"/>
    <w:rsid w:val="002405CC"/>
    <w:rsid w:val="00387344"/>
    <w:rsid w:val="00503711"/>
    <w:rsid w:val="00592161"/>
    <w:rsid w:val="00B6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06ECCC"/>
  <w15:docId w15:val="{D8CD3519-4E5A-2949-9600-AADA4A38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Dion-Phénix</dc:creator>
  <cp:keywords/>
  <dc:description/>
  <cp:lastModifiedBy>Hélène Dion-Phénix</cp:lastModifiedBy>
  <cp:revision>3</cp:revision>
  <dcterms:created xsi:type="dcterms:W3CDTF">2025-02-05T20:12:00Z</dcterms:created>
  <dcterms:modified xsi:type="dcterms:W3CDTF">2025-03-10T21:03:00Z</dcterms:modified>
  <cp:category/>
</cp:coreProperties>
</file>