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27CCC" w14:textId="77777777" w:rsidR="00E27CDD" w:rsidRPr="00163E8C" w:rsidRDefault="00E27CDD" w:rsidP="00E27CDD">
      <w:pPr>
        <w:spacing w:after="120" w:line="240" w:lineRule="auto"/>
        <w:jc w:val="both"/>
        <w:rPr>
          <w:rStyle w:val="normaltextrun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3E8C">
        <w:rPr>
          <w:rFonts w:ascii="Times New Roman" w:hAnsi="Times New Roman" w:cs="Times New Roman"/>
          <w:b/>
          <w:bCs/>
          <w:lang w:val="en-US"/>
        </w:rPr>
        <w:t>Table S2.1</w:t>
      </w:r>
      <w:r>
        <w:rPr>
          <w:rFonts w:ascii="Times New Roman" w:hAnsi="Times New Roman" w:cs="Times New Roman"/>
          <w:lang w:val="en-US"/>
        </w:rPr>
        <w:t xml:space="preserve"> </w:t>
      </w:r>
      <w:r w:rsidRPr="00163E8C">
        <w:rPr>
          <w:rFonts w:ascii="Times New Roman" w:hAnsi="Times New Roman" w:cs="Times New Roman"/>
          <w:lang w:val="en-US"/>
        </w:rPr>
        <w:t xml:space="preserve">Effect </w:t>
      </w:r>
      <w:r>
        <w:rPr>
          <w:rFonts w:ascii="Times New Roman" w:hAnsi="Times New Roman" w:cs="Times New Roman"/>
          <w:lang w:val="en-US"/>
        </w:rPr>
        <w:t xml:space="preserve">of plant species on bacterial composition of fresh plant samples </w:t>
      </w:r>
      <w:r w:rsidRPr="00163E8C">
        <w:rPr>
          <w:rFonts w:ascii="Times New Roman" w:hAnsi="Times New Roman" w:cs="Times New Roman"/>
          <w:lang w:val="en-US"/>
        </w:rPr>
        <w:t>as accessed by a dbRDA on the Hellinger distance (n=</w:t>
      </w:r>
      <w:r>
        <w:rPr>
          <w:rFonts w:ascii="Times New Roman" w:hAnsi="Times New Roman" w:cs="Times New Roman"/>
          <w:lang w:val="en-US"/>
        </w:rPr>
        <w:t>15</w:t>
      </w:r>
      <w:r w:rsidRPr="00163E8C">
        <w:rPr>
          <w:rFonts w:ascii="Times New Roman" w:hAnsi="Times New Roman" w:cs="Times New Roman"/>
          <w:lang w:val="en-US"/>
        </w:rPr>
        <w:t>).</w:t>
      </w:r>
    </w:p>
    <w:tbl>
      <w:tblPr>
        <w:tblW w:w="9356" w:type="dxa"/>
        <w:tblLayout w:type="fixed"/>
        <w:tblLook w:val="0420" w:firstRow="1" w:lastRow="0" w:firstColumn="0" w:lastColumn="0" w:noHBand="0" w:noVBand="1"/>
      </w:tblPr>
      <w:tblGrid>
        <w:gridCol w:w="2262"/>
        <w:gridCol w:w="999"/>
        <w:gridCol w:w="1842"/>
        <w:gridCol w:w="1418"/>
        <w:gridCol w:w="1701"/>
        <w:gridCol w:w="1134"/>
      </w:tblGrid>
      <w:tr w:rsidR="00E27CDD" w14:paraId="2E9B2163" w14:textId="77777777" w:rsidTr="00E27CDD">
        <w:trPr>
          <w:tblHeader/>
        </w:trPr>
        <w:tc>
          <w:tcPr>
            <w:tcW w:w="226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715B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63E8C"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  <w:t>Effect</w:t>
            </w:r>
            <w:proofErr w:type="spellEnd"/>
          </w:p>
        </w:tc>
        <w:tc>
          <w:tcPr>
            <w:tcW w:w="99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B8254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63E8C"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8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3BB49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63E8C"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  <w:t>Sum</w:t>
            </w:r>
            <w:proofErr w:type="spellEnd"/>
            <w:r w:rsidRPr="00163E8C"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  <w:t xml:space="preserve"> of squares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D981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</w:pPr>
            <w:r w:rsidRPr="00163E8C"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  <w:t>Pseudo-F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F89D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</w:pPr>
            <w:r w:rsidRPr="00163E8C"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  <w:t>Adjusted-R2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67534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</w:pPr>
            <w:r w:rsidRPr="00163E8C">
              <w:rPr>
                <w:rFonts w:ascii="Times New Roman" w:eastAsia="Helvetica" w:hAnsi="Helvetica" w:cs="Helvetica"/>
                <w:b/>
                <w:bCs/>
                <w:color w:val="000000"/>
                <w:sz w:val="20"/>
                <w:szCs w:val="20"/>
              </w:rPr>
              <w:t>P-value</w:t>
            </w:r>
          </w:p>
        </w:tc>
      </w:tr>
      <w:tr w:rsidR="00E27CDD" w14:paraId="5C41CD34" w14:textId="77777777" w:rsidTr="00E27CDD">
        <w:tc>
          <w:tcPr>
            <w:tcW w:w="226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901C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3E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Plant </w:t>
            </w:r>
            <w:proofErr w:type="spellStart"/>
            <w:r w:rsidRPr="00163E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species</w:t>
            </w:r>
            <w:proofErr w:type="spellEnd"/>
          </w:p>
        </w:tc>
        <w:tc>
          <w:tcPr>
            <w:tcW w:w="99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13E0A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3E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E47F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3E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4.30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B8DF7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3E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20E8E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3E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51E8E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3E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</w:tr>
      <w:tr w:rsidR="00E27CDD" w14:paraId="657D1922" w14:textId="77777777" w:rsidTr="00E27CDD">
        <w:tc>
          <w:tcPr>
            <w:tcW w:w="22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36C2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63E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  <w:proofErr w:type="spellEnd"/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38C69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3E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9379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3E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4.87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8868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3E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FCF0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401A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27CDD" w14:paraId="3D98AFDE" w14:textId="77777777" w:rsidTr="00E27CDD">
        <w:tc>
          <w:tcPr>
            <w:tcW w:w="226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A1894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3E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9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D9678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3E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55FB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3E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9.17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569A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63E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C124F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3BA9" w14:textId="77777777" w:rsidR="00E27CDD" w:rsidRPr="00163E8C" w:rsidRDefault="00E27CDD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B831571" w14:textId="77777777" w:rsidR="003D3B98" w:rsidRDefault="003D3B98"/>
    <w:p w14:paraId="2874CAA9" w14:textId="77777777" w:rsidR="00E27CDD" w:rsidRDefault="00E27CDD"/>
    <w:sectPr w:rsidR="00E27C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DD"/>
    <w:rsid w:val="003B33DD"/>
    <w:rsid w:val="003D3B98"/>
    <w:rsid w:val="004001FA"/>
    <w:rsid w:val="004D68F6"/>
    <w:rsid w:val="004E0F74"/>
    <w:rsid w:val="0085029A"/>
    <w:rsid w:val="009E2F28"/>
    <w:rsid w:val="00B25E45"/>
    <w:rsid w:val="00C21439"/>
    <w:rsid w:val="00DE7D51"/>
    <w:rsid w:val="00E2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2BAC9D"/>
  <w15:chartTrackingRefBased/>
  <w15:docId w15:val="{D7B48D05-4C46-554E-A092-70A18CC7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CDD"/>
    <w:pPr>
      <w:spacing w:line="276" w:lineRule="auto"/>
    </w:pPr>
    <w:rPr>
      <w:rFonts w:ascii="Arial" w:eastAsia="Arial" w:hAnsi="Arial" w:cs="Arial"/>
      <w:kern w:val="0"/>
      <w:sz w:val="22"/>
      <w:szCs w:val="22"/>
      <w:lang w:val="fr" w:eastAsia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27CD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fr-CA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7CD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fr-CA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7CDD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fr-CA"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7CDD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7CDD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7CDD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7CDD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7CDD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7CDD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7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7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7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7CD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7CD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7C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7C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7C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7C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7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E27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7CDD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CA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E27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7CDD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E27C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7CDD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fr-CA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E27CD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7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7CD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7CDD"/>
    <w:rPr>
      <w:b/>
      <w:bCs/>
      <w:smallCaps/>
      <w:color w:val="2F5496" w:themeColor="accent1" w:themeShade="BF"/>
      <w:spacing w:val="5"/>
    </w:rPr>
  </w:style>
  <w:style w:type="character" w:customStyle="1" w:styleId="normaltextrun">
    <w:name w:val="normaltextrun"/>
    <w:basedOn w:val="Policepardfaut"/>
    <w:rsid w:val="00E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Dion-Phénix</dc:creator>
  <cp:keywords/>
  <dc:description/>
  <cp:lastModifiedBy>Hélène Dion-Phénix</cp:lastModifiedBy>
  <cp:revision>1</cp:revision>
  <dcterms:created xsi:type="dcterms:W3CDTF">2025-03-20T14:31:00Z</dcterms:created>
  <dcterms:modified xsi:type="dcterms:W3CDTF">2025-03-20T14:32:00Z</dcterms:modified>
</cp:coreProperties>
</file>