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9C06F" w14:textId="77777777" w:rsidR="00DD6BBA" w:rsidRPr="007B6F4E" w:rsidRDefault="00DD6BBA" w:rsidP="00534D25">
      <w:pPr>
        <w:spacing w:line="240" w:lineRule="auto"/>
        <w:jc w:val="both"/>
        <w:rPr>
          <w:rFonts w:ascii="Times New Roman" w:eastAsia="Times New Roman" w:hAnsi="Times New Roman" w:cs="Times New Roman"/>
          <w:lang w:val="en-CA"/>
        </w:rPr>
      </w:pPr>
      <w:r w:rsidRPr="007B6F4E">
        <w:rPr>
          <w:rFonts w:ascii="Times New Roman" w:eastAsia="Times New Roman" w:hAnsi="Times New Roman" w:cs="Times New Roman"/>
          <w:b/>
          <w:bCs/>
          <w:lang w:val="en-CA"/>
        </w:rPr>
        <w:t>Table S</w:t>
      </w:r>
      <w:r>
        <w:rPr>
          <w:rFonts w:ascii="Times New Roman" w:eastAsia="Times New Roman" w:hAnsi="Times New Roman" w:cs="Times New Roman"/>
          <w:b/>
          <w:bCs/>
          <w:lang w:val="en-CA"/>
        </w:rPr>
        <w:t>3.1</w:t>
      </w:r>
      <w:r w:rsidRPr="007B6F4E">
        <w:rPr>
          <w:rFonts w:ascii="Times New Roman" w:eastAsia="Times New Roman" w:hAnsi="Times New Roman" w:cs="Times New Roman"/>
          <w:b/>
          <w:bCs/>
          <w:lang w:val="en-CA"/>
        </w:rPr>
        <w:t xml:space="preserve"> </w:t>
      </w:r>
      <w:r w:rsidRPr="007B6F4E">
        <w:rPr>
          <w:rFonts w:ascii="Times New Roman" w:eastAsia="Times New Roman" w:hAnsi="Times New Roman" w:cs="Times New Roman"/>
          <w:lang w:val="en-CA"/>
        </w:rPr>
        <w:t>Effect of aromatic treatments for each phenological stage at nest collection on the bacterial Shannon diversity estimated from a linear mixed model (n=169).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67"/>
        <w:gridCol w:w="1073"/>
        <w:gridCol w:w="715"/>
        <w:gridCol w:w="907"/>
        <w:gridCol w:w="959"/>
        <w:gridCol w:w="1419"/>
      </w:tblGrid>
      <w:tr w:rsidR="00DD6BBA" w:rsidRPr="007B6F4E" w14:paraId="38B2CA5B" w14:textId="77777777" w:rsidTr="00A02C12">
        <w:trPr>
          <w:trHeight w:val="182"/>
        </w:trPr>
        <w:tc>
          <w:tcPr>
            <w:tcW w:w="2064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83D23" w14:textId="77777777" w:rsidR="00DD6BBA" w:rsidRPr="007B6F4E" w:rsidRDefault="00DD6BBA" w:rsidP="00A02C12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b/>
                <w:lang w:val="en-CA"/>
              </w:rPr>
              <w:t>Effect</w:t>
            </w:r>
          </w:p>
        </w:tc>
        <w:tc>
          <w:tcPr>
            <w:tcW w:w="621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E473F" w14:textId="77777777" w:rsidR="00DD6BBA" w:rsidRPr="007B6F4E" w:rsidRDefault="00DD6BBA" w:rsidP="00A02C12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b/>
                <w:lang w:val="en-CA"/>
              </w:rPr>
              <w:t>Estimate</w:t>
            </w:r>
          </w:p>
        </w:tc>
        <w:tc>
          <w:tcPr>
            <w:tcW w:w="414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2C6E" w14:textId="77777777" w:rsidR="00DD6BBA" w:rsidRPr="007B6F4E" w:rsidRDefault="00DD6BBA" w:rsidP="00A02C12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b/>
                <w:lang w:val="en-CA"/>
              </w:rPr>
              <w:t>SE</w:t>
            </w:r>
          </w:p>
        </w:tc>
        <w:tc>
          <w:tcPr>
            <w:tcW w:w="525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54B0F" w14:textId="77777777" w:rsidR="00DD6BBA" w:rsidRPr="007B6F4E" w:rsidRDefault="00DD6BBA" w:rsidP="00A02C12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b/>
                <w:lang w:val="en-CA"/>
              </w:rPr>
              <w:t>t-value</w:t>
            </w:r>
          </w:p>
        </w:tc>
        <w:tc>
          <w:tcPr>
            <w:tcW w:w="555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42C9" w14:textId="77777777" w:rsidR="00DD6BBA" w:rsidRPr="007B6F4E" w:rsidRDefault="00DD6BBA" w:rsidP="00A02C12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b/>
                <w:lang w:val="en-CA"/>
              </w:rPr>
              <w:t>p-value</w:t>
            </w:r>
          </w:p>
        </w:tc>
        <w:tc>
          <w:tcPr>
            <w:tcW w:w="821" w:type="pct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7E5AB" w14:textId="77777777" w:rsidR="00DD6BBA" w:rsidRPr="007B6F4E" w:rsidRDefault="00DD6BBA" w:rsidP="00A02C12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b/>
                <w:lang w:val="en-CA"/>
              </w:rPr>
              <w:t>95% CI</w:t>
            </w:r>
          </w:p>
        </w:tc>
      </w:tr>
      <w:tr w:rsidR="00DD6BBA" w:rsidRPr="007B6F4E" w14:paraId="5F02245D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9DADA" w14:textId="77777777" w:rsidR="00DD6BBA" w:rsidRPr="00DE2D95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bCs/>
                <w:lang w:val="en-CA"/>
              </w:rPr>
            </w:pPr>
            <w:r w:rsidRPr="00DE2D95">
              <w:rPr>
                <w:rFonts w:ascii="Times New Roman" w:eastAsia="Times New Roman" w:hAnsi="Times New Roman" w:cs="Times New Roman"/>
                <w:bCs/>
                <w:lang w:val="en-CA"/>
              </w:rPr>
              <w:t>Fixed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DB636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4075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B5B2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4648C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21AF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</w:p>
        </w:tc>
      </w:tr>
      <w:tr w:rsidR="00DD6BBA" w:rsidRPr="007B6F4E" w14:paraId="776D4791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F66C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  </w:t>
            </w:r>
            <w:r w:rsidRPr="007B6F4E">
              <w:rPr>
                <w:rFonts w:ascii="Times New Roman" w:eastAsia="Times New Roman" w:hAnsi="Times New Roman" w:cs="Times New Roman"/>
                <w:lang w:val="en-CA"/>
              </w:rPr>
              <w:t>Intercept (Ref. Post-hatching - Control)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89F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4.6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D996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0.27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222CA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17.3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D5F3A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&lt;0.001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ADE4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[ 4.14,  5.1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5</w:t>
            </w:r>
            <w:r w:rsidRPr="007B6F4E">
              <w:rPr>
                <w:rFonts w:ascii="Times New Roman" w:eastAsia="Times New Roman" w:hAnsi="Times New Roman" w:cs="Times New Roman"/>
                <w:lang w:val="en-CA"/>
              </w:rPr>
              <w:t>]</w:t>
            </w:r>
          </w:p>
        </w:tc>
      </w:tr>
      <w:tr w:rsidR="00DD6BBA" w:rsidRPr="007B6F4E" w14:paraId="07877773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F6B5B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 </w:t>
            </w: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>Achillea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484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F3A1C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0.17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231B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-3.08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A1F9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0.003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74CB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[-0.83, -0.22]</w:t>
            </w:r>
          </w:p>
        </w:tc>
      </w:tr>
      <w:tr w:rsidR="00DD6BBA" w:rsidRPr="007B6F4E" w14:paraId="50F5177C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E393C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 </w:t>
            </w:r>
            <w:proofErr w:type="spellStart"/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>Pulicaria</w:t>
            </w:r>
            <w:proofErr w:type="spellEnd"/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B76C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-0.84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710B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0.17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87F6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-4.95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D3690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&lt;0.001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1478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[-1.15, -0.53]</w:t>
            </w:r>
          </w:p>
        </w:tc>
      </w:tr>
      <w:tr w:rsidR="00DD6BBA" w:rsidRPr="007B6F4E" w14:paraId="7FCCF495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2CC5B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 </w:t>
            </w: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>Mentha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B6DE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4D7F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0.17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DBB9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-3.25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1393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0.002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3011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[-0.86, -0.25]</w:t>
            </w:r>
          </w:p>
        </w:tc>
      </w:tr>
      <w:tr w:rsidR="00DD6BBA" w:rsidRPr="007B6F4E" w14:paraId="596567BA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FF45B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 </w:t>
            </w: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>Lavandula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4D6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C5C7C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0.17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C263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-3.09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2126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0.003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9BDDC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[-0.83, -0.22]</w:t>
            </w:r>
          </w:p>
        </w:tc>
      </w:tr>
      <w:tr w:rsidR="00DD6BBA" w:rsidRPr="007B6F4E" w14:paraId="2317D9F0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93D5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 </w:t>
            </w: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>Helichrysum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D6C0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265E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0.17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4D2C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-3.02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96D4C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0.003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CE0E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[-0.82, -0.21]</w:t>
            </w:r>
          </w:p>
        </w:tc>
      </w:tr>
      <w:tr w:rsidR="00DD6BBA" w:rsidRPr="007B6F4E" w14:paraId="0C4B2165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08069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 </w:t>
            </w: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>Lavandula - Mentha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2D23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F6E4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0.17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ABF4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-3.53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2582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&lt;0.001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9A74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[-0.91, -0.29]</w:t>
            </w:r>
          </w:p>
        </w:tc>
      </w:tr>
      <w:tr w:rsidR="00DD6BBA" w:rsidRPr="007B6F4E" w14:paraId="7D81ECFC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CDD9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 </w:t>
            </w: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>Lavandula - Helichrysum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7851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D9770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0.17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77FA0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-3.84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7F21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&lt;0.001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5BD0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[-0.96, -0.34]</w:t>
            </w:r>
          </w:p>
        </w:tc>
      </w:tr>
      <w:tr w:rsidR="00DD6BBA" w:rsidRPr="007B6F4E" w14:paraId="48D32CAC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D891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 </w:t>
            </w: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>Mentha - Helichrysum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0A4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04F08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0.18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C391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-2.21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6D76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0.0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29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3543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[-0.72, -0.07]</w:t>
            </w:r>
          </w:p>
        </w:tc>
      </w:tr>
      <w:tr w:rsidR="00DD6BBA" w:rsidRPr="007B6F4E" w14:paraId="42DAF87D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59A73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3110F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239C6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F4C2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94B3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8192E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</w:t>
            </w:r>
          </w:p>
        </w:tc>
      </w:tr>
      <w:tr w:rsidR="00DD6BBA" w:rsidRPr="007B6F4E" w14:paraId="45DEEE02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BBA23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  </w:t>
            </w:r>
            <w:r w:rsidRPr="007B6F4E">
              <w:rPr>
                <w:rFonts w:ascii="Times New Roman" w:eastAsia="Times New Roman" w:hAnsi="Times New Roman" w:cs="Times New Roman"/>
                <w:lang w:val="en-CA"/>
              </w:rPr>
              <w:t>Incubation: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0ABA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6F951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780B9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23369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B4D3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</w:tr>
      <w:tr w:rsidR="00DD6BBA" w:rsidRPr="007B6F4E" w14:paraId="2260CB87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D9C3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ab/>
              <w:t>Control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D8FE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0.57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A7644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0.38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016C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1.50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434F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0.148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F49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[-0.14,  1.28]</w:t>
            </w:r>
          </w:p>
        </w:tc>
      </w:tr>
      <w:tr w:rsidR="00DD6BBA" w:rsidRPr="007B6F4E" w14:paraId="1009AEBC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CB3E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Achillea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EDFF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0.36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0241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0.24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5084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1.51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678A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0.133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CC63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[-0.07,  0.80]</w:t>
            </w:r>
          </w:p>
        </w:tc>
      </w:tr>
      <w:tr w:rsidR="00DD6BBA" w:rsidRPr="007B6F4E" w14:paraId="4026CB08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121AF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</w:r>
            <w:proofErr w:type="spellStart"/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>Pulicaria</w:t>
            </w:r>
            <w:proofErr w:type="spellEnd"/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2A0B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0.85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97F3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0.24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D28B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3.53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8318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F34E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[ 0.41,  1.28]</w:t>
            </w:r>
          </w:p>
        </w:tc>
      </w:tr>
      <w:tr w:rsidR="00DD6BBA" w:rsidRPr="007B6F4E" w14:paraId="37919875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7D321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Mentha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B535B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0.45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9B700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0.24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E7F3F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1.88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84A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0.063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1E2AC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[ 0.02,  0.88]</w:t>
            </w:r>
          </w:p>
        </w:tc>
      </w:tr>
      <w:tr w:rsidR="00DD6BBA" w:rsidRPr="007B6F4E" w14:paraId="126BB858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28E48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Lavandula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3F76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0.53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493DE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0.24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8B2E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2.22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5454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0.028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F49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[ 0.10,  0.97]</w:t>
            </w:r>
          </w:p>
        </w:tc>
      </w:tr>
      <w:tr w:rsidR="00DD6BBA" w:rsidRPr="007B6F4E" w14:paraId="62452753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BD4FF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Helichrysum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20FE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0.42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9686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0.24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C66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1.74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43D9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0.083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9AEC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[-0.01,  0.85]</w:t>
            </w:r>
          </w:p>
        </w:tc>
      </w:tr>
      <w:tr w:rsidR="00DD6BBA" w:rsidRPr="007B6F4E" w14:paraId="4A1AAFC5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281F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Lavandula - Mentha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4F93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0.53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97D64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0.24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27A4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2.19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8EE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0.031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02F8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[ 0.09,  0.96]</w:t>
            </w:r>
          </w:p>
        </w:tc>
      </w:tr>
      <w:tr w:rsidR="00DD6BBA" w:rsidRPr="007B6F4E" w14:paraId="02ABD88D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603EF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Lavandula - Helichrysum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F331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0.65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B72F1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0.24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871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2.71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E9F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E764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[ 0.22,  1.08]</w:t>
            </w:r>
          </w:p>
        </w:tc>
      </w:tr>
      <w:tr w:rsidR="00DD6BBA" w:rsidRPr="007B6F4E" w14:paraId="79205138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F37F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Mentha - Helichrysum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048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6FB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0.25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433A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0.82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E50F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0.415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33E3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[-0.24,  0.65]</w:t>
            </w:r>
          </w:p>
        </w:tc>
      </w:tr>
      <w:tr w:rsidR="00DD6BBA" w:rsidRPr="007B6F4E" w14:paraId="59728769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8D5AA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9D26C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A2FC8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7EE7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4FB4B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92378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 xml:space="preserve"> </w:t>
            </w:r>
          </w:p>
        </w:tc>
      </w:tr>
      <w:tr w:rsidR="00DD6BBA" w:rsidRPr="007B6F4E" w14:paraId="6311B1A9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1B8AA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  </w:t>
            </w:r>
            <w:r w:rsidRPr="007B6F4E">
              <w:rPr>
                <w:rFonts w:ascii="Times New Roman" w:eastAsia="Times New Roman" w:hAnsi="Times New Roman" w:cs="Times New Roman"/>
                <w:lang w:val="en-CA"/>
              </w:rPr>
              <w:t>Pre-incubation: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60C5A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4B42F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14099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7F908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9A4B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</w:tr>
      <w:tr w:rsidR="00DD6BBA" w:rsidRPr="007B6F4E" w14:paraId="26ACB935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999C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ab/>
              <w:t>Control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D4B0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0.51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3F5F4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0.37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6423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1.41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6C0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0.173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362A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[-0.17,  1.20]</w:t>
            </w:r>
          </w:p>
        </w:tc>
      </w:tr>
      <w:tr w:rsidR="00DD6BBA" w:rsidRPr="007B6F4E" w14:paraId="2FBBBB9C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9F8D3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Achillea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96EF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0.59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A385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0.23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986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2.55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6F80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514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[ 0.17,  1.01]</w:t>
            </w:r>
          </w:p>
        </w:tc>
      </w:tr>
      <w:tr w:rsidR="00DD6BBA" w:rsidRPr="007B6F4E" w14:paraId="7AC0A56E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911D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</w:r>
            <w:proofErr w:type="spellStart"/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>Pulicaria</w:t>
            </w:r>
            <w:proofErr w:type="spellEnd"/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0120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0.83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E2648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0.23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6329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3.59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EEEB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6ABE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[ 0.41,  1.25]</w:t>
            </w:r>
          </w:p>
        </w:tc>
      </w:tr>
      <w:tr w:rsidR="00DD6BBA" w:rsidRPr="007B6F4E" w14:paraId="6F95851D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765D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Mentha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02AF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0.49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59B71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0.23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E371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2.10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320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0.037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176D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[ 0.07,  0.90]</w:t>
            </w:r>
          </w:p>
        </w:tc>
      </w:tr>
      <w:tr w:rsidR="00DD6BBA" w:rsidRPr="007B6F4E" w14:paraId="45FA7CF6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0A58A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Lavandula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90A6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0.53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91143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0.24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12D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2.19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2089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0.031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199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[ 0.09,  0.97]</w:t>
            </w:r>
          </w:p>
        </w:tc>
      </w:tr>
      <w:tr w:rsidR="00DD6BBA" w:rsidRPr="007B6F4E" w14:paraId="7787063A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8D1AB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Helichrysum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60F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0.52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4C764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0.23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EAC6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2.25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5E2F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0A03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[ 0.10,  0.94]</w:t>
            </w:r>
          </w:p>
        </w:tc>
      </w:tr>
      <w:tr w:rsidR="00DD6BBA" w:rsidRPr="007B6F4E" w14:paraId="592E8EEB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6E9EA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Lavandula - Mentha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7FD0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0.50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C252E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0.23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2EA7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2.18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9877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0.031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E04E4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[ 0.09,  0.92]</w:t>
            </w:r>
          </w:p>
        </w:tc>
      </w:tr>
      <w:tr w:rsidR="00DD6BBA" w:rsidRPr="007B6F4E" w14:paraId="52F8C6DF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C36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Lavandula - Helichrysum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63A9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53B2A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0.23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7BF8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2.52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FBE6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18B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[ 0.17,  1.00]</w:t>
            </w:r>
          </w:p>
        </w:tc>
      </w:tr>
      <w:tr w:rsidR="00DD6BBA" w:rsidRPr="007B6F4E" w14:paraId="50887D1C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2412A" w14:textId="77777777" w:rsidR="00DD6BBA" w:rsidRPr="007B6F4E" w:rsidRDefault="00DD6BBA" w:rsidP="00A02C12">
            <w:pPr>
              <w:spacing w:after="120" w:line="24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i/>
                <w:lang w:val="en-CA"/>
              </w:rPr>
              <w:tab/>
              <w:t>Mentha - Helichrysum</w:t>
            </w:r>
          </w:p>
        </w:tc>
        <w:tc>
          <w:tcPr>
            <w:tcW w:w="621" w:type="pct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AAE2A" w14:textId="77777777" w:rsidR="00DD6BBA" w:rsidRPr="007B6F4E" w:rsidRDefault="00DD6BBA" w:rsidP="00A02C12">
            <w:pPr>
              <w:spacing w:after="120" w:line="24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0.3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414" w:type="pct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86D27" w14:textId="77777777" w:rsidR="00DD6BBA" w:rsidRPr="007B6F4E" w:rsidRDefault="00DD6BBA" w:rsidP="00A02C12">
            <w:pPr>
              <w:spacing w:after="120" w:line="24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0.24</w:t>
            </w:r>
          </w:p>
        </w:tc>
        <w:tc>
          <w:tcPr>
            <w:tcW w:w="525" w:type="pct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06097" w14:textId="77777777" w:rsidR="00DD6BBA" w:rsidRPr="007B6F4E" w:rsidRDefault="00DD6BBA" w:rsidP="00A02C12">
            <w:pPr>
              <w:spacing w:after="120" w:line="24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1.6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63826" w14:textId="77777777" w:rsidR="00DD6BBA" w:rsidRPr="007B6F4E" w:rsidRDefault="00DD6BBA" w:rsidP="00A02C12">
            <w:pPr>
              <w:spacing w:after="120" w:line="24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0.1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01</w:t>
            </w:r>
          </w:p>
        </w:tc>
        <w:tc>
          <w:tcPr>
            <w:tcW w:w="821" w:type="pct"/>
            <w:tcBorders>
              <w:top w:val="nil"/>
              <w:left w:val="nil"/>
              <w:bottom w:val="dashSmallGap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50BF5" w14:textId="77777777" w:rsidR="00DD6BBA" w:rsidRPr="007B6F4E" w:rsidRDefault="00DD6BBA" w:rsidP="00A02C12">
            <w:pPr>
              <w:spacing w:after="120" w:line="24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[-0.0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4</w:t>
            </w:r>
            <w:r w:rsidRPr="007B6F4E">
              <w:rPr>
                <w:rFonts w:ascii="Times New Roman" w:eastAsia="Times New Roman" w:hAnsi="Times New Roman" w:cs="Times New Roman"/>
                <w:lang w:val="en-CA"/>
              </w:rPr>
              <w:t>,  0.8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  <w:r w:rsidRPr="007B6F4E">
              <w:rPr>
                <w:rFonts w:ascii="Times New Roman" w:eastAsia="Times New Roman" w:hAnsi="Times New Roman" w:cs="Times New Roman"/>
                <w:lang w:val="en-CA"/>
              </w:rPr>
              <w:t>]</w:t>
            </w:r>
          </w:p>
        </w:tc>
      </w:tr>
      <w:tr w:rsidR="00DD6BBA" w:rsidRPr="007B6F4E" w14:paraId="5038C359" w14:textId="77777777" w:rsidTr="00A02C12">
        <w:trPr>
          <w:trHeight w:val="182"/>
        </w:trPr>
        <w:tc>
          <w:tcPr>
            <w:tcW w:w="2064" w:type="pct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48379" w14:textId="77777777" w:rsidR="00DD6BBA" w:rsidRPr="007B6F4E" w:rsidRDefault="00DD6BBA" w:rsidP="00A02C12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b/>
                <w:lang w:val="en-CA"/>
              </w:rPr>
              <w:t>Effect</w:t>
            </w:r>
          </w:p>
        </w:tc>
        <w:tc>
          <w:tcPr>
            <w:tcW w:w="621" w:type="pct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48CCD" w14:textId="77777777" w:rsidR="00DD6BBA" w:rsidRPr="007B6F4E" w:rsidRDefault="00DD6BBA" w:rsidP="00A02C12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vertAlign w:val="superscript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b/>
                <w:lang w:val="en-CA"/>
              </w:rPr>
              <w:t>R</w:t>
            </w:r>
            <w:r w:rsidRPr="007B6F4E">
              <w:rPr>
                <w:rFonts w:ascii="Times New Roman" w:eastAsia="Times New Roman" w:hAnsi="Times New Roman" w:cs="Times New Roman"/>
                <w:b/>
                <w:vertAlign w:val="superscript"/>
                <w:lang w:val="en-CA"/>
              </w:rPr>
              <w:t>2</w:t>
            </w:r>
            <w:r w:rsidRPr="0097475F">
              <w:rPr>
                <w:rFonts w:ascii="Times New Roman" w:eastAsia="Times New Roman" w:hAnsi="Times New Roman" w:cs="Times New Roman"/>
                <w:b/>
                <w:vertAlign w:val="subscript"/>
                <w:lang w:val="en-CA"/>
              </w:rPr>
              <w:t>adjusted</w:t>
            </w:r>
          </w:p>
        </w:tc>
        <w:tc>
          <w:tcPr>
            <w:tcW w:w="414" w:type="pct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A7821" w14:textId="77777777" w:rsidR="00DD6BBA" w:rsidRPr="007B6F4E" w:rsidRDefault="00DD6BBA" w:rsidP="00A02C12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b/>
                <w:lang w:val="en-CA"/>
              </w:rPr>
              <w:t>SE</w:t>
            </w:r>
          </w:p>
        </w:tc>
        <w:tc>
          <w:tcPr>
            <w:tcW w:w="525" w:type="pct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F53CA" w14:textId="77777777" w:rsidR="00DD6BBA" w:rsidRPr="007B6F4E" w:rsidRDefault="00DD6BBA" w:rsidP="00A02C12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lang w:val="en-CA"/>
              </w:rPr>
            </w:pPr>
          </w:p>
        </w:tc>
        <w:tc>
          <w:tcPr>
            <w:tcW w:w="555" w:type="pct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E695E" w14:textId="77777777" w:rsidR="00DD6BBA" w:rsidRPr="007B6F4E" w:rsidRDefault="00DD6BBA" w:rsidP="00A02C12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b/>
                <w:lang w:val="en-CA"/>
              </w:rPr>
              <w:t>p-value</w:t>
            </w:r>
          </w:p>
        </w:tc>
        <w:tc>
          <w:tcPr>
            <w:tcW w:w="821" w:type="pct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CEDBA" w14:textId="77777777" w:rsidR="00DD6BBA" w:rsidRPr="007B6F4E" w:rsidRDefault="00DD6BBA" w:rsidP="00A02C12">
            <w:pP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b/>
                <w:lang w:val="en-CA"/>
              </w:rPr>
              <w:t>95% CI</w:t>
            </w:r>
          </w:p>
        </w:tc>
      </w:tr>
      <w:tr w:rsidR="00DD6BBA" w:rsidRPr="007B6F4E" w14:paraId="0DB9117B" w14:textId="77777777" w:rsidTr="00A02C12">
        <w:trPr>
          <w:trHeight w:val="182"/>
        </w:trPr>
        <w:tc>
          <w:tcPr>
            <w:tcW w:w="2064" w:type="pc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B11D0" w14:textId="77777777" w:rsidR="00DD6BBA" w:rsidRPr="00DE2D95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bCs/>
                <w:lang w:val="en-CA"/>
              </w:rPr>
            </w:pPr>
            <w:r w:rsidRPr="00DE2D95">
              <w:rPr>
                <w:rFonts w:ascii="Times New Roman" w:eastAsia="Times New Roman" w:hAnsi="Times New Roman" w:cs="Times New Roman"/>
                <w:bCs/>
                <w:lang w:val="en-CA"/>
              </w:rPr>
              <w:t>Random</w:t>
            </w:r>
          </w:p>
        </w:tc>
        <w:tc>
          <w:tcPr>
            <w:tcW w:w="621" w:type="pc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7224B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</w:p>
        </w:tc>
        <w:tc>
          <w:tcPr>
            <w:tcW w:w="414" w:type="pc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B66E6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</w:p>
        </w:tc>
        <w:tc>
          <w:tcPr>
            <w:tcW w:w="525" w:type="pc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73C41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</w:p>
        </w:tc>
        <w:tc>
          <w:tcPr>
            <w:tcW w:w="555" w:type="pc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F540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</w:p>
        </w:tc>
        <w:tc>
          <w:tcPr>
            <w:tcW w:w="821" w:type="pct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70575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i/>
                <w:lang w:val="en-CA"/>
              </w:rPr>
            </w:pPr>
          </w:p>
        </w:tc>
      </w:tr>
      <w:tr w:rsidR="00DD6BBA" w:rsidRPr="007B6F4E" w14:paraId="5D4C3A75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04319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  </w:t>
            </w:r>
            <w:r w:rsidRPr="007B6F4E">
              <w:rPr>
                <w:rFonts w:ascii="Times New Roman" w:eastAsia="Times New Roman" w:hAnsi="Times New Roman" w:cs="Times New Roman"/>
                <w:lang w:val="en-CA"/>
              </w:rPr>
              <w:t>Nest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DE64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0.80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260AB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0.0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35EC1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6FBC2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&lt;0.001</w:t>
            </w:r>
          </w:p>
        </w:tc>
        <w:tc>
          <w:tcPr>
            <w:tcW w:w="8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54606" w14:textId="77777777" w:rsidR="00DD6BBA" w:rsidRPr="007B6F4E" w:rsidRDefault="00DD6BBA" w:rsidP="00A02C12">
            <w:pPr>
              <w:spacing w:line="240" w:lineRule="auto"/>
              <w:ind w:left="100" w:right="100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>[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Pr="007B6F4E">
              <w:rPr>
                <w:rFonts w:ascii="Times New Roman" w:eastAsia="Times New Roman" w:hAnsi="Times New Roman" w:cs="Times New Roman"/>
                <w:lang w:val="en-CA"/>
              </w:rPr>
              <w:t>0.6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8, </w:t>
            </w: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0.8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9</w:t>
            </w:r>
            <w:r w:rsidRPr="007B6F4E">
              <w:rPr>
                <w:rFonts w:ascii="Times New Roman" w:eastAsia="Times New Roman" w:hAnsi="Times New Roman" w:cs="Times New Roman"/>
                <w:lang w:val="en-CA"/>
              </w:rPr>
              <w:t>]</w:t>
            </w:r>
          </w:p>
        </w:tc>
      </w:tr>
      <w:tr w:rsidR="00DD6BBA" w:rsidRPr="007B6F4E" w14:paraId="7A254013" w14:textId="77777777" w:rsidTr="00A02C12">
        <w:trPr>
          <w:trHeight w:val="182"/>
        </w:trPr>
        <w:tc>
          <w:tcPr>
            <w:tcW w:w="2064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B7218" w14:textId="77777777" w:rsidR="00DD6BBA" w:rsidRPr="007B6F4E" w:rsidRDefault="00DD6BBA" w:rsidP="00A02C12">
            <w:pPr>
              <w:spacing w:after="120" w:line="24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  </w:t>
            </w:r>
            <w:r w:rsidRPr="007B6F4E">
              <w:rPr>
                <w:rFonts w:ascii="Times New Roman" w:eastAsia="Times New Roman" w:hAnsi="Times New Roman" w:cs="Times New Roman"/>
                <w:lang w:val="en-CA"/>
              </w:rPr>
              <w:t>Residual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4E985" w14:textId="77777777" w:rsidR="00DD6BBA" w:rsidRPr="007B6F4E" w:rsidRDefault="00DD6BBA" w:rsidP="00A02C12">
            <w:pPr>
              <w:spacing w:after="120" w:line="24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  <w:r w:rsidRPr="007B6F4E">
              <w:rPr>
                <w:rFonts w:ascii="Times New Roman" w:eastAsia="Times New Roman" w:hAnsi="Times New Roman" w:cs="Times New Roman"/>
                <w:lang w:val="en-CA"/>
              </w:rPr>
              <w:t xml:space="preserve"> 0.20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F753F" w14:textId="77777777" w:rsidR="00DD6BBA" w:rsidRPr="007B6F4E" w:rsidRDefault="00DD6BBA" w:rsidP="00A02C12">
            <w:pPr>
              <w:spacing w:after="120" w:line="24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DB3C" w14:textId="77777777" w:rsidR="00DD6BBA" w:rsidRPr="007B6F4E" w:rsidRDefault="00DD6BBA" w:rsidP="00A02C12">
            <w:pPr>
              <w:spacing w:after="120" w:line="24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47579" w14:textId="77777777" w:rsidR="00DD6BBA" w:rsidRPr="007B6F4E" w:rsidRDefault="00DD6BBA" w:rsidP="00A02C12">
            <w:pPr>
              <w:spacing w:after="120" w:line="24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821" w:type="pct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B735B" w14:textId="77777777" w:rsidR="00DD6BBA" w:rsidRPr="007B6F4E" w:rsidRDefault="00DD6BBA" w:rsidP="00A02C12">
            <w:pPr>
              <w:spacing w:after="120" w:line="24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</w:tbl>
    <w:p w14:paraId="54CA3807" w14:textId="77777777" w:rsidR="003D3B98" w:rsidRDefault="003D3B98"/>
    <w:sectPr w:rsidR="003D3B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BA"/>
    <w:rsid w:val="003B33DD"/>
    <w:rsid w:val="003D3B98"/>
    <w:rsid w:val="004001FA"/>
    <w:rsid w:val="004D68F6"/>
    <w:rsid w:val="004E0F74"/>
    <w:rsid w:val="00534D25"/>
    <w:rsid w:val="0085029A"/>
    <w:rsid w:val="009E2F28"/>
    <w:rsid w:val="00B25E45"/>
    <w:rsid w:val="00C21439"/>
    <w:rsid w:val="00DD6BBA"/>
    <w:rsid w:val="00D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F8962"/>
  <w15:chartTrackingRefBased/>
  <w15:docId w15:val="{2C589BF9-D670-2448-A65F-587199A7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BA"/>
    <w:pPr>
      <w:spacing w:line="276" w:lineRule="auto"/>
    </w:pPr>
    <w:rPr>
      <w:rFonts w:ascii="Arial" w:eastAsia="Arial" w:hAnsi="Arial" w:cs="Arial"/>
      <w:kern w:val="0"/>
      <w:sz w:val="22"/>
      <w:szCs w:val="22"/>
      <w:lang w:val="fr"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6BB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CA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6BB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BBA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fr-CA"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BBA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BBA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BBA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BBA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BBA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BBA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6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6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6BB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6BB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6B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6B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6B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6B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6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DD6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BBA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CA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DD6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6BBA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DD6B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6BBA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fr-CA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DD6BB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BB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6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2</cp:revision>
  <dcterms:created xsi:type="dcterms:W3CDTF">2025-03-20T13:23:00Z</dcterms:created>
  <dcterms:modified xsi:type="dcterms:W3CDTF">2025-03-20T13:58:00Z</dcterms:modified>
</cp:coreProperties>
</file>