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A123F3" w14:textId="2096606C" w:rsidR="00FD281D" w:rsidRDefault="00ED4822">
      <w:r>
        <w:t xml:space="preserve">Data download instructions: </w:t>
      </w:r>
    </w:p>
    <w:p w14:paraId="79826D85" w14:textId="77777777" w:rsidR="00ED4822" w:rsidRDefault="00ED4822"/>
    <w:p w14:paraId="5B188FD8" w14:textId="09BE7A24" w:rsidR="00ED4822" w:rsidRDefault="00ED4822">
      <w:r>
        <w:t xml:space="preserve">Fish data: </w:t>
      </w:r>
    </w:p>
    <w:p w14:paraId="6CC7DC8C" w14:textId="5390CB13" w:rsidR="00ED4822" w:rsidRDefault="00ED4822" w:rsidP="00ED4822">
      <w:pPr>
        <w:pStyle w:val="Listenabsatz"/>
        <w:numPr>
          <w:ilvl w:val="0"/>
          <w:numId w:val="1"/>
        </w:numPr>
      </w:pPr>
      <w:hyperlink r:id="rId5" w:history="1">
        <w:r w:rsidRPr="00544838">
          <w:rPr>
            <w:rStyle w:val="Hyperlink"/>
          </w:rPr>
          <w:t>https://datras.ices.dk/Data_products/Download/Download_Data_public.aspx</w:t>
        </w:r>
      </w:hyperlink>
    </w:p>
    <w:p w14:paraId="4A6E1CD7" w14:textId="0A351C99" w:rsidR="00ED4822" w:rsidRDefault="00ED4822" w:rsidP="00ED4822">
      <w:pPr>
        <w:pStyle w:val="Listenabsatz"/>
        <w:numPr>
          <w:ilvl w:val="0"/>
          <w:numId w:val="1"/>
        </w:numPr>
      </w:pPr>
      <w:r>
        <w:t>Select according to this screenshot</w:t>
      </w:r>
    </w:p>
    <w:p w14:paraId="6B24D37D" w14:textId="02221E8B" w:rsidR="00ED4822" w:rsidRDefault="00ED4822">
      <w:r>
        <w:rPr>
          <w:noProof/>
        </w:rPr>
        <w:drawing>
          <wp:inline distT="0" distB="0" distL="0" distR="0" wp14:anchorId="71FA5F5C" wp14:editId="35943577">
            <wp:extent cx="5760720" cy="5989955"/>
            <wp:effectExtent l="0" t="0" r="5080" b="4445"/>
            <wp:docPr id="143772996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29969" name="Grafik 14377299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8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ED19F" w14:textId="7B82879D" w:rsidR="00ED4822" w:rsidRDefault="00ED4822" w:rsidP="00ED4822">
      <w:pPr>
        <w:pStyle w:val="Listenabsatz"/>
        <w:numPr>
          <w:ilvl w:val="0"/>
          <w:numId w:val="2"/>
        </w:numPr>
      </w:pPr>
      <w:r>
        <w:t xml:space="preserve">Select at least 10 species you are interested in </w:t>
      </w:r>
    </w:p>
    <w:p w14:paraId="1B65C923" w14:textId="77777777" w:rsidR="00ED4822" w:rsidRDefault="00ED4822"/>
    <w:p w14:paraId="1C5D1E6C" w14:textId="0B56F6EF" w:rsidR="00ED4822" w:rsidRDefault="00ED4822">
      <w:r>
        <w:t>Environmental data:</w:t>
      </w:r>
    </w:p>
    <w:p w14:paraId="556EC78C" w14:textId="3844577C" w:rsidR="00ED4822" w:rsidRDefault="009779D5" w:rsidP="009779D5">
      <w:pPr>
        <w:pStyle w:val="Listenabsatz"/>
        <w:numPr>
          <w:ilvl w:val="0"/>
          <w:numId w:val="2"/>
        </w:numPr>
      </w:pPr>
      <w:hyperlink r:id="rId7" w:history="1">
        <w:r w:rsidRPr="00544838">
          <w:rPr>
            <w:rStyle w:val="Hyperlink"/>
          </w:rPr>
          <w:t>https://data.ices.dk/view-map</w:t>
        </w:r>
      </w:hyperlink>
    </w:p>
    <w:p w14:paraId="41EB72E0" w14:textId="2200612D" w:rsidR="009779D5" w:rsidRDefault="009779D5" w:rsidP="009779D5">
      <w:pPr>
        <w:pStyle w:val="Listenabsatz"/>
        <w:numPr>
          <w:ilvl w:val="0"/>
          <w:numId w:val="2"/>
        </w:numPr>
      </w:pPr>
      <w:r>
        <w:t>Under the tab Dataset themes “Bottle and low resolution CTD” data</w:t>
      </w:r>
    </w:p>
    <w:p w14:paraId="5369F534" w14:textId="5766217E" w:rsidR="00ED4822" w:rsidRDefault="009779D5" w:rsidP="009779D5">
      <w:pPr>
        <w:pStyle w:val="Listenabsatz"/>
        <w:numPr>
          <w:ilvl w:val="0"/>
          <w:numId w:val="2"/>
        </w:numPr>
      </w:pPr>
      <w:r>
        <w:t>Under the tab advanced search filter for the geographical area (roughly draw a polygon around the Western Baltic Sea, this includes the ICES subdivisions 22 – 24) and filter the time span according to the time span of your fish survey data</w:t>
      </w:r>
    </w:p>
    <w:p w14:paraId="2FD704B3" w14:textId="77777777" w:rsidR="009779D5" w:rsidRDefault="009779D5"/>
    <w:p w14:paraId="08AD7F18" w14:textId="5B17165D" w:rsidR="00ED4822" w:rsidRDefault="00ED4822">
      <w:r>
        <w:t xml:space="preserve">Use the ICES shapefiles to attach the official ICES subdivisions by geographical position to your data sets. Then you can compare your data by area if you want to. </w:t>
      </w:r>
    </w:p>
    <w:sectPr w:rsidR="00ED482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91127D1"/>
    <w:multiLevelType w:val="hybridMultilevel"/>
    <w:tmpl w:val="66983D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5E162B"/>
    <w:multiLevelType w:val="hybridMultilevel"/>
    <w:tmpl w:val="3AF080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7652395">
    <w:abstractNumId w:val="1"/>
  </w:num>
  <w:num w:numId="2" w16cid:durableId="15001206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822"/>
    <w:rsid w:val="000C4BE8"/>
    <w:rsid w:val="00886295"/>
    <w:rsid w:val="009779D5"/>
    <w:rsid w:val="00B823E5"/>
    <w:rsid w:val="00E90231"/>
    <w:rsid w:val="00ED4822"/>
    <w:rsid w:val="00FD2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AB7C318"/>
  <w15:chartTrackingRefBased/>
  <w15:docId w15:val="{16815039-CACD-DC42-BE04-5E713DB5B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D4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D4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D4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D4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D4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D48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D48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D48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D48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D482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D482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D4822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D4822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D4822"/>
    <w:rPr>
      <w:rFonts w:eastAsiaTheme="majorEastAsia" w:cstheme="majorBidi"/>
      <w:color w:val="0F4761" w:themeColor="accent1" w:themeShade="BF"/>
      <w:lang w:val="en-GB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D4822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D4822"/>
    <w:rPr>
      <w:rFonts w:eastAsiaTheme="majorEastAsia" w:cstheme="majorBidi"/>
      <w:color w:val="595959" w:themeColor="text1" w:themeTint="A6"/>
      <w:lang w:val="en-GB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D4822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D4822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rd"/>
    <w:next w:val="Standard"/>
    <w:link w:val="TitelZchn"/>
    <w:uiPriority w:val="10"/>
    <w:qFormat/>
    <w:rsid w:val="00ED48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D482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D482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D4822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Zitat">
    <w:name w:val="Quote"/>
    <w:basedOn w:val="Standard"/>
    <w:next w:val="Standard"/>
    <w:link w:val="ZitatZchn"/>
    <w:uiPriority w:val="29"/>
    <w:qFormat/>
    <w:rsid w:val="00ED48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D4822"/>
    <w:rPr>
      <w:i/>
      <w:iCs/>
      <w:color w:val="404040" w:themeColor="text1" w:themeTint="BF"/>
      <w:lang w:val="en-GB"/>
    </w:rPr>
  </w:style>
  <w:style w:type="paragraph" w:styleId="Listenabsatz">
    <w:name w:val="List Paragraph"/>
    <w:basedOn w:val="Standard"/>
    <w:uiPriority w:val="34"/>
    <w:qFormat/>
    <w:rsid w:val="00ED482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D482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D4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D4822"/>
    <w:rPr>
      <w:i/>
      <w:iCs/>
      <w:color w:val="0F4761" w:themeColor="accent1" w:themeShade="BF"/>
      <w:lang w:val="en-GB"/>
    </w:rPr>
  </w:style>
  <w:style w:type="character" w:styleId="IntensiverVerweis">
    <w:name w:val="Intense Reference"/>
    <w:basedOn w:val="Absatz-Standardschriftart"/>
    <w:uiPriority w:val="32"/>
    <w:qFormat/>
    <w:rsid w:val="00ED48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ED4822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D48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ata.ices.dk/view-ma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atras.ices.dk/Data_products/Download/Download_Data_public.aspx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Helene Gutte</dc:creator>
  <cp:keywords/>
  <dc:description/>
  <cp:lastModifiedBy>Helene Gutte</cp:lastModifiedBy>
  <cp:revision>1</cp:revision>
  <dcterms:created xsi:type="dcterms:W3CDTF">2026-06-23T13:34:00Z</dcterms:created>
  <dcterms:modified xsi:type="dcterms:W3CDTF">2026-06-23T13:52:00Z</dcterms:modified>
</cp:coreProperties>
</file>