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12C" w:rsidRDefault="00977779">
      <w:pPr>
        <w:rPr>
          <w:rFonts w:ascii="Times New Roman" w:hAnsi="Times New Roman" w:cs="Times New Roman"/>
          <w:sz w:val="32"/>
          <w:u w:val="single"/>
        </w:rPr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42.4pt;margin-top:312.4pt;width:0;height:134.25pt;flip:y;z-index:251672576" o:connectortype="straight" strokecolor="#5a5a5a [2109]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27.2pt;margin-top:304.05pt;width:16.3pt;height:152.6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:rsidR="00977779" w:rsidRDefault="00977779"/>
              </w:txbxContent>
            </v:textbox>
            <w10:wrap type="square"/>
          </v:shape>
        </w:pict>
      </w:r>
      <w:r w:rsidR="00661080">
        <w:rPr>
          <w:rFonts w:ascii="Times New Roman" w:hAnsi="Times New Roman" w:cs="Times New Roman"/>
          <w:noProof/>
          <w:sz w:val="32"/>
          <w:u w:val="single"/>
          <w:lang w:eastAsia="fr-FR"/>
        </w:rPr>
        <w:pict>
          <v:shape id="_x0000_s1044" type="#_x0000_t32" style="position:absolute;margin-left:490.9pt;margin-top:312.4pt;width:1.5pt;height:211.5pt;flip:x y;z-index:251669504" o:connectortype="straight" strokecolor="#5a5a5a [2109]">
            <v:stroke endarrow="block"/>
          </v:shape>
        </w:pict>
      </w:r>
      <w:r w:rsidR="00661080" w:rsidRPr="0028112C">
        <w:rPr>
          <w:rFonts w:ascii="Times New Roman" w:hAnsi="Times New Roman" w:cs="Times New Roman"/>
          <w:noProof/>
          <w:sz w:val="32"/>
          <w:u w:val="single"/>
          <w:lang w:eastAsia="fr-FR"/>
        </w:rPr>
        <w:drawing>
          <wp:anchor distT="0" distB="0" distL="114300" distR="114300" simplePos="0" relativeHeight="251652096" behindDoc="1" locked="0" layoutInCell="1" allowOverlap="1" wp14:anchorId="1742BE00" wp14:editId="767FB427">
            <wp:simplePos x="0" y="0"/>
            <wp:positionH relativeFrom="column">
              <wp:posOffset>-528320</wp:posOffset>
            </wp:positionH>
            <wp:positionV relativeFrom="paragraph">
              <wp:posOffset>81280</wp:posOffset>
            </wp:positionV>
            <wp:extent cx="6772275" cy="7686675"/>
            <wp:effectExtent l="0" t="0" r="0" b="0"/>
            <wp:wrapNone/>
            <wp:docPr id="4" name="Image 4" descr="F:\TPE\Dossier technique\algorigrammes\Casualis géné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PE\Dossier technique\algorigrammes\Casualis génér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" t="1091" r="1125" b="1091"/>
                    <a:stretch/>
                  </pic:blipFill>
                  <pic:spPr bwMode="auto">
                    <a:xfrm>
                      <a:off x="0" y="0"/>
                      <a:ext cx="677227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3B1">
        <w:rPr>
          <w:noProof/>
        </w:rPr>
        <w:pict>
          <v:shape id="_x0000_s1038" type="#_x0000_t202" style="position:absolute;margin-left:485.25pt;margin-top:726.6pt;width:25.5pt;height:29.3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8">
              <w:txbxContent>
                <w:p w:rsidR="004C3CE9" w:rsidRPr="004C3CE9" w:rsidRDefault="004C3CE9">
                  <w:pPr>
                    <w:rPr>
                      <w:b/>
                      <w:sz w:val="36"/>
                    </w:rPr>
                  </w:pPr>
                  <w:r w:rsidRPr="004C3CE9">
                    <w:rPr>
                      <w:b/>
                      <w:sz w:val="36"/>
                    </w:rPr>
                    <w:t>7</w:t>
                  </w:r>
                </w:p>
              </w:txbxContent>
            </v:textbox>
            <w10:wrap type="square"/>
          </v:shape>
        </w:pict>
      </w:r>
      <w:r w:rsidR="005553B1">
        <w:rPr>
          <w:rFonts w:ascii="Times New Roman" w:hAnsi="Times New Roman" w:cs="Times New Roman"/>
          <w:noProof/>
          <w:sz w:val="32"/>
          <w:u w:val="single"/>
          <w:lang w:eastAsia="fr-FR"/>
        </w:rPr>
        <w:pict>
          <v:shape id="Zone de texte 2" o:spid="_x0000_s1031" type="#_x0000_t202" style="position:absolute;margin-left:136.15pt;margin-top:629.35pt;width:181.25pt;height:45.3pt;z-index:25165824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next-textbox:#Zone de texte 2;mso-fit-shape-to-text:t">
              <w:txbxContent>
                <w:p w:rsidR="0028112C" w:rsidRPr="0028112C" w:rsidRDefault="0028112C" w:rsidP="0028112C">
                  <w:pPr>
                    <w:jc w:val="center"/>
                    <w:rPr>
                      <w:sz w:val="40"/>
                      <w:szCs w:val="40"/>
                      <w:u w:val="single"/>
                    </w:rPr>
                  </w:pPr>
                  <w:r>
                    <w:rPr>
                      <w:sz w:val="40"/>
                      <w:szCs w:val="40"/>
                      <w:u w:val="single"/>
                    </w:rPr>
                    <w:t>Algorigramme</w:t>
                  </w:r>
                  <w:r w:rsidR="005553B1">
                    <w:rPr>
                      <w:sz w:val="40"/>
                      <w:szCs w:val="40"/>
                      <w:u w:val="single"/>
                    </w:rPr>
                    <w:t xml:space="preserve"> de Casualis</w:t>
                  </w:r>
                </w:p>
              </w:txbxContent>
            </v:textbox>
            <w10:wrap type="square"/>
          </v:shape>
        </w:pict>
      </w:r>
      <w:r w:rsidR="0028112C">
        <w:rPr>
          <w:rFonts w:ascii="Times New Roman" w:hAnsi="Times New Roman" w:cs="Times New Roman"/>
          <w:sz w:val="32"/>
          <w:u w:val="single"/>
        </w:rPr>
        <w:br w:type="page"/>
      </w:r>
      <w:bookmarkStart w:id="0" w:name="_GoBack"/>
      <w:bookmarkEnd w:id="0"/>
    </w:p>
    <w:p w:rsidR="0028112C" w:rsidRDefault="005553B1">
      <w:pPr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noProof/>
          <w:sz w:val="32"/>
          <w:u w:val="single"/>
          <w:lang w:eastAsia="fr-FR"/>
        </w:rPr>
        <w:lastRenderedPageBreak/>
        <w:pict>
          <v:shape id="_x0000_s1039" type="#_x0000_t202" style="position:absolute;margin-left:485.2pt;margin-top:731.1pt;width:25.5pt;height:29.3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9">
              <w:txbxContent>
                <w:p w:rsidR="004C3CE9" w:rsidRPr="004C3CE9" w:rsidRDefault="004C3CE9" w:rsidP="004C3CE9">
                  <w:pPr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8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noProof/>
          <w:sz w:val="32"/>
          <w:u w:val="single"/>
          <w:lang w:eastAsia="fr-FR"/>
        </w:rPr>
        <w:pict>
          <v:shape id="_x0000_s1033" type="#_x0000_t202" style="position:absolute;margin-left:136.15pt;margin-top:660.1pt;width:181.1pt;height:45.3pt;z-index:25166028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:rsidR="00087F24" w:rsidRPr="0028112C" w:rsidRDefault="00087F24" w:rsidP="00087F24">
                  <w:pPr>
                    <w:jc w:val="center"/>
                    <w:rPr>
                      <w:sz w:val="40"/>
                      <w:szCs w:val="40"/>
                      <w:u w:val="single"/>
                    </w:rPr>
                  </w:pPr>
                  <w:r>
                    <w:rPr>
                      <w:sz w:val="40"/>
                      <w:szCs w:val="40"/>
                      <w:u w:val="single"/>
                    </w:rPr>
                    <w:t>Sous-programme « Ecrire le titre »</w:t>
                  </w:r>
                </w:p>
              </w:txbxContent>
            </v:textbox>
            <w10:wrap type="square"/>
          </v:shape>
        </w:pict>
      </w:r>
      <w:r w:rsidR="00087F24" w:rsidRPr="0028112C">
        <w:rPr>
          <w:rFonts w:ascii="Times New Roman" w:hAnsi="Times New Roman" w:cs="Times New Roman"/>
          <w:noProof/>
          <w:sz w:val="32"/>
          <w:u w:val="single"/>
          <w:lang w:eastAsia="fr-FR"/>
        </w:rPr>
        <w:drawing>
          <wp:anchor distT="0" distB="0" distL="114300" distR="114300" simplePos="0" relativeHeight="251653120" behindDoc="1" locked="0" layoutInCell="1" allowOverlap="1" wp14:anchorId="22B84321" wp14:editId="11F40BAD">
            <wp:simplePos x="0" y="0"/>
            <wp:positionH relativeFrom="column">
              <wp:posOffset>-23495</wp:posOffset>
            </wp:positionH>
            <wp:positionV relativeFrom="paragraph">
              <wp:posOffset>4672330</wp:posOffset>
            </wp:positionV>
            <wp:extent cx="5712460" cy="3533775"/>
            <wp:effectExtent l="0" t="0" r="0" b="0"/>
            <wp:wrapNone/>
            <wp:docPr id="6" name="Image 6" descr="F:\TPE\Dossier technique\algorigrammes\Casualis sous programme titre b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PE\Dossier technique\algorigrammes\Casualis sous programme titre b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" b="925"/>
                    <a:stretch/>
                  </pic:blipFill>
                  <pic:spPr bwMode="auto">
                    <a:xfrm>
                      <a:off x="0" y="0"/>
                      <a:ext cx="571246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u w:val="single"/>
          <w:lang w:eastAsia="fr-FR"/>
        </w:rPr>
        <w:pict>
          <v:oval id="_x0000_s1032" style="position:absolute;margin-left:157.15pt;margin-top:354.4pt;width:4.9pt;height:6.4pt;z-index:251659264;mso-position-horizontal-relative:text;mso-position-vertical-relative:text" fillcolor="#95b3d7 [1940]" strokecolor="black [3213]" strokeweight=".25pt">
            <v:shadow type="perspective" color="#243f60 [1604]" opacity=".5" offset="1pt" offset2="-1pt"/>
          </v:oval>
        </w:pict>
      </w:r>
      <w:r w:rsidR="0028112C" w:rsidRPr="0028112C">
        <w:rPr>
          <w:rFonts w:ascii="Times New Roman" w:hAnsi="Times New Roman" w:cs="Times New Roman"/>
          <w:noProof/>
          <w:sz w:val="32"/>
          <w:u w:val="single"/>
          <w:lang w:eastAsia="fr-F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-659538</wp:posOffset>
            </wp:positionV>
            <wp:extent cx="5760720" cy="5353799"/>
            <wp:effectExtent l="0" t="0" r="0" b="0"/>
            <wp:wrapNone/>
            <wp:docPr id="5" name="Image 5" descr="F:\TPE\Dossier technique\algorigrammes\Casualis sous programme titre h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PE\Dossier technique\algorigrammes\Casualis sous programme titre ha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5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12C">
        <w:rPr>
          <w:rFonts w:ascii="Times New Roman" w:hAnsi="Times New Roman" w:cs="Times New Roman"/>
          <w:sz w:val="32"/>
          <w:u w:val="single"/>
        </w:rPr>
        <w:br w:type="page"/>
      </w:r>
      <w:r>
        <w:rPr>
          <w:rFonts w:ascii="Times New Roman" w:hAnsi="Times New Roman" w:cs="Times New Roman"/>
          <w:noProof/>
          <w:sz w:val="32"/>
          <w:u w:val="single"/>
          <w:lang w:eastAsia="fr-FR"/>
        </w:rPr>
        <w:lastRenderedPageBreak/>
        <w:pict>
          <v:shape id="_x0000_s1040" type="#_x0000_t202" style="position:absolute;margin-left:486.3pt;margin-top:732.25pt;width:25.5pt;height:29.3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40">
              <w:txbxContent>
                <w:p w:rsidR="004C3CE9" w:rsidRPr="004C3CE9" w:rsidRDefault="004C3CE9" w:rsidP="004C3CE9">
                  <w:pPr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9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noProof/>
          <w:sz w:val="32"/>
          <w:u w:val="single"/>
          <w:lang w:eastAsia="fr-FR"/>
        </w:rPr>
        <w:pict>
          <v:shape id="_x0000_s1035" type="#_x0000_t202" style="position:absolute;margin-left:127.15pt;margin-top:462.85pt;width:199.4pt;height:73.35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:rsidR="00087F24" w:rsidRPr="0028112C" w:rsidRDefault="00087F24" w:rsidP="00087F24">
                  <w:pPr>
                    <w:jc w:val="center"/>
                    <w:rPr>
                      <w:sz w:val="40"/>
                      <w:szCs w:val="40"/>
                      <w:u w:val="single"/>
                    </w:rPr>
                  </w:pPr>
                  <w:r>
                    <w:rPr>
                      <w:sz w:val="40"/>
                      <w:szCs w:val="40"/>
                      <w:u w:val="single"/>
                    </w:rPr>
                    <w:t>Sous-programme « Attendre »</w:t>
                  </w:r>
                </w:p>
              </w:txbxContent>
            </v:textbox>
            <w10:wrap type="square"/>
          </v:shape>
        </w:pict>
      </w:r>
      <w:r w:rsidR="00087F24" w:rsidRPr="00087F24">
        <w:rPr>
          <w:rFonts w:ascii="Times New Roman" w:hAnsi="Times New Roman" w:cs="Times New Roman"/>
          <w:noProof/>
          <w:sz w:val="32"/>
          <w:u w:val="single"/>
          <w:lang w:eastAsia="fr-FR"/>
        </w:rPr>
        <w:drawing>
          <wp:anchor distT="0" distB="0" distL="114300" distR="114300" simplePos="0" relativeHeight="251656192" behindDoc="1" locked="0" layoutInCell="1" allowOverlap="1" wp14:anchorId="2254B228" wp14:editId="26437E40">
            <wp:simplePos x="0" y="0"/>
            <wp:positionH relativeFrom="column">
              <wp:posOffset>700405</wp:posOffset>
            </wp:positionH>
            <wp:positionV relativeFrom="paragraph">
              <wp:posOffset>3081655</wp:posOffset>
            </wp:positionV>
            <wp:extent cx="4352925" cy="2714625"/>
            <wp:effectExtent l="0" t="0" r="0" b="0"/>
            <wp:wrapNone/>
            <wp:docPr id="8" name="Image 8" descr="F:\TPE\Dossier technique\algorigrammes\Casualis sous programme attendre algori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PE\Dossier technique\algorigrammes\Casualis sous programme attendre algorigram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u w:val="single"/>
          <w:lang w:eastAsia="fr-FR"/>
        </w:rPr>
        <w:pict>
          <v:shape id="_x0000_s1034" type="#_x0000_t202" style="position:absolute;margin-left:127.15pt;margin-top:158.35pt;width:199.4pt;height:73.35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:rsidR="00087F24" w:rsidRPr="0028112C" w:rsidRDefault="00087F24" w:rsidP="00087F24">
                  <w:pPr>
                    <w:jc w:val="center"/>
                    <w:rPr>
                      <w:sz w:val="40"/>
                      <w:szCs w:val="40"/>
                      <w:u w:val="single"/>
                    </w:rPr>
                  </w:pPr>
                  <w:r>
                    <w:rPr>
                      <w:sz w:val="40"/>
                      <w:szCs w:val="40"/>
                      <w:u w:val="single"/>
                    </w:rPr>
                    <w:t>Sous-programme « Actionner les bras »</w:t>
                  </w:r>
                </w:p>
              </w:txbxContent>
            </v:textbox>
            <w10:wrap type="square"/>
          </v:shape>
        </w:pict>
      </w:r>
      <w:r w:rsidR="00087F24" w:rsidRPr="00087F24">
        <w:rPr>
          <w:rFonts w:ascii="Times New Roman" w:hAnsi="Times New Roman" w:cs="Times New Roman"/>
          <w:noProof/>
          <w:sz w:val="32"/>
          <w:u w:val="single"/>
          <w:lang w:eastAsia="fr-FR"/>
        </w:rPr>
        <w:drawing>
          <wp:anchor distT="0" distB="0" distL="114300" distR="114300" simplePos="0" relativeHeight="251654144" behindDoc="1" locked="0" layoutInCell="1" allowOverlap="1" wp14:anchorId="32D5067F" wp14:editId="3166F634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1920240"/>
            <wp:effectExtent l="0" t="0" r="0" b="0"/>
            <wp:wrapNone/>
            <wp:docPr id="7" name="Image 7" descr="F:\TPE\Dossier technique\algorigrammes\Casualis sous programme actionnerBras algori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PE\Dossier technique\algorigrammes\Casualis sous programme actionnerBras algorigram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12C">
        <w:rPr>
          <w:rFonts w:ascii="Times New Roman" w:hAnsi="Times New Roman" w:cs="Times New Roman"/>
          <w:sz w:val="32"/>
          <w:u w:val="single"/>
        </w:rPr>
        <w:br w:type="page"/>
      </w:r>
    </w:p>
    <w:p w:rsidR="0028112C" w:rsidRDefault="0028112C">
      <w:pPr>
        <w:rPr>
          <w:rFonts w:ascii="Times New Roman" w:hAnsi="Times New Roman" w:cs="Times New Roman"/>
          <w:sz w:val="32"/>
          <w:u w:val="single"/>
        </w:rPr>
      </w:pPr>
    </w:p>
    <w:p w:rsidR="00022979" w:rsidRPr="00022979" w:rsidRDefault="005553B1" w:rsidP="0028112C">
      <w:pPr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noProof/>
          <w:sz w:val="32"/>
          <w:u w:val="single"/>
          <w:lang w:eastAsia="fr-FR"/>
        </w:rPr>
        <w:pict>
          <v:shape id="_x0000_s1041" type="#_x0000_t202" style="position:absolute;left:0;text-align:left;margin-left:479.9pt;margin-top:701.2pt;width:36.45pt;height:29.3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41">
              <w:txbxContent>
                <w:p w:rsidR="004C3CE9" w:rsidRPr="004C3CE9" w:rsidRDefault="004C3CE9" w:rsidP="004C3CE9">
                  <w:pPr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10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noProof/>
          <w:sz w:val="32"/>
          <w:u w:val="single"/>
          <w:lang w:eastAsia="fr-FR"/>
        </w:rPr>
        <w:pict>
          <v:shape id="_x0000_s1036" type="#_x0000_t202" style="position:absolute;left:0;text-align:left;margin-left:126.8pt;margin-top:468.55pt;width:199.4pt;height:73.35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:rsidR="00087F24" w:rsidRPr="0028112C" w:rsidRDefault="00087F24" w:rsidP="00087F24">
                  <w:pPr>
                    <w:jc w:val="center"/>
                    <w:rPr>
                      <w:sz w:val="40"/>
                      <w:szCs w:val="40"/>
                      <w:u w:val="single"/>
                    </w:rPr>
                  </w:pPr>
                  <w:r>
                    <w:rPr>
                      <w:sz w:val="40"/>
                      <w:szCs w:val="40"/>
                      <w:u w:val="single"/>
                    </w:rPr>
                    <w:t>Sous-programme « Changer le crayon »</w:t>
                  </w:r>
                </w:p>
              </w:txbxContent>
            </v:textbox>
            <w10:wrap type="square"/>
          </v:shape>
        </w:pict>
      </w:r>
      <w:r w:rsidR="00087F24" w:rsidRPr="00087F24">
        <w:rPr>
          <w:rFonts w:ascii="Times New Roman" w:hAnsi="Times New Roman" w:cs="Times New Roman"/>
          <w:noProof/>
          <w:sz w:val="32"/>
          <w:u w:val="single"/>
          <w:lang w:eastAsia="fr-FR"/>
        </w:rPr>
        <w:drawing>
          <wp:anchor distT="0" distB="0" distL="114300" distR="114300" simplePos="0" relativeHeight="251657216" behindDoc="1" locked="0" layoutInCell="1" allowOverlap="1" wp14:anchorId="13BAA3A9" wp14:editId="7A253C12">
            <wp:simplePos x="0" y="0"/>
            <wp:positionH relativeFrom="column">
              <wp:posOffset>252730</wp:posOffset>
            </wp:positionH>
            <wp:positionV relativeFrom="paragraph">
              <wp:posOffset>168165</wp:posOffset>
            </wp:positionV>
            <wp:extent cx="5272413" cy="5638800"/>
            <wp:effectExtent l="0" t="0" r="0" b="0"/>
            <wp:wrapNone/>
            <wp:docPr id="10" name="Image 10" descr="F:\TPE\Dossier technique\algorigrammes\Casualis sous programme changerCrayon algori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TPE\Dossier technique\algorigrammes\Casualis sous programme changerCrayon algorigram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2"/>
                    <a:stretch/>
                  </pic:blipFill>
                  <pic:spPr bwMode="auto">
                    <a:xfrm>
                      <a:off x="0" y="0"/>
                      <a:ext cx="5272413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2979" w:rsidRPr="00022979" w:rsidSect="00693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2979"/>
    <w:rsid w:val="00022979"/>
    <w:rsid w:val="00087F24"/>
    <w:rsid w:val="0028112C"/>
    <w:rsid w:val="0039318D"/>
    <w:rsid w:val="004C3CE9"/>
    <w:rsid w:val="005553B1"/>
    <w:rsid w:val="00661080"/>
    <w:rsid w:val="006930F9"/>
    <w:rsid w:val="00977779"/>
    <w:rsid w:val="00F2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enu v:ext="edit" fillcolor="none" strokecolor="none [2109]" shadowcolor="none"/>
    </o:shapedefaults>
    <o:shapelayout v:ext="edit">
      <o:idmap v:ext="edit" data="1"/>
      <o:rules v:ext="edit">
        <o:r id="V:Rule2" type="connector" idref="#_x0000_s1043"/>
        <o:r id="V:Rule4" type="connector" idref="#_x0000_s1044"/>
        <o:r id="V:Rule6" type="connector" idref="#_x0000_s1046"/>
      </o:rules>
    </o:shapelayout>
  </w:shapeDefaults>
  <w:decimalSymbol w:val=","/>
  <w:listSeparator w:val=";"/>
  <w14:docId w14:val="12AF31CB"/>
  <w15:docId w15:val="{CE88E95B-25BF-4006-AB1C-A65372E2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0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2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29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agea garibaldi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 BRON</dc:creator>
  <cp:lastModifiedBy>Jérémie BRON</cp:lastModifiedBy>
  <cp:revision>7</cp:revision>
  <dcterms:created xsi:type="dcterms:W3CDTF">2018-03-07T16:34:00Z</dcterms:created>
  <dcterms:modified xsi:type="dcterms:W3CDTF">2018-03-08T12:27:00Z</dcterms:modified>
</cp:coreProperties>
</file>