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9C0B" w14:textId="1FF0A107" w:rsidR="005E3FDD" w:rsidRDefault="0085111B">
      <w:pPr>
        <w:rPr>
          <w:rFonts w:ascii="宋体" w:eastAsia="宋体" w:hAnsi="宋体"/>
        </w:rPr>
      </w:pPr>
      <w:r w:rsidRPr="0085111B">
        <w:rPr>
          <w:rFonts w:ascii="宋体" w:eastAsia="宋体" w:hAnsi="宋体" w:hint="eastAsia"/>
        </w:rPr>
        <w:t>本次课首先</w:t>
      </w:r>
      <w:r>
        <w:rPr>
          <w:rFonts w:ascii="宋体" w:eastAsia="宋体" w:hAnsi="宋体" w:hint="eastAsia"/>
        </w:rPr>
        <w:t>对上周测验进行了讲解和点评。</w:t>
      </w:r>
    </w:p>
    <w:p w14:paraId="6D5E536B" w14:textId="7293A045" w:rsidR="0085111B" w:rsidRDefault="0085111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对于系数不显著的变量（例如“女司机”），虽然系数为正，但是不应该解读</w:t>
      </w:r>
      <w:r w:rsidR="00D739BD">
        <w:rPr>
          <w:rFonts w:ascii="宋体" w:eastAsia="宋体" w:hAnsi="宋体" w:hint="eastAsia"/>
        </w:rPr>
        <w:t>这种变量</w:t>
      </w:r>
    </w:p>
    <w:p w14:paraId="5158CDE3" w14:textId="73AE7EFF" w:rsidR="0085111B" w:rsidRDefault="008511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逻辑回归是使用极大似然估计，它</w:t>
      </w:r>
      <w:r w:rsidR="002110BC">
        <w:rPr>
          <w:rFonts w:ascii="宋体" w:eastAsia="宋体" w:hAnsi="宋体" w:hint="eastAsia"/>
        </w:rPr>
        <w:t>没有广为接受的残差平方和</w:t>
      </w:r>
      <w:r w:rsidR="00026B2E">
        <w:rPr>
          <w:rFonts w:ascii="宋体" w:eastAsia="宋体" w:hAnsi="宋体" w:hint="eastAsia"/>
        </w:rPr>
        <w:t>，但有广为接受的</w:t>
      </w:r>
      <w:r w:rsidR="001153CF">
        <w:rPr>
          <w:rFonts w:ascii="宋体" w:eastAsia="宋体" w:hAnsi="宋体" w:hint="eastAsia"/>
        </w:rPr>
        <w:t>离差</w:t>
      </w:r>
    </w:p>
    <w:p w14:paraId="73BD27D7" w14:textId="6E875546" w:rsidR="00622145" w:rsidRDefault="00622145">
      <w:pPr>
        <w:rPr>
          <w:rFonts w:ascii="宋体" w:eastAsia="宋体" w:hAnsi="宋体"/>
        </w:rPr>
      </w:pPr>
    </w:p>
    <w:p w14:paraId="58DF418F" w14:textId="50FF7008" w:rsidR="00622145" w:rsidRDefault="006221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本次课的第一部分：行业案例（位置轨迹）</w:t>
      </w:r>
    </w:p>
    <w:p w14:paraId="7279C62F" w14:textId="4B019530" w:rsidR="00622145" w:rsidRDefault="006221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位置数据的来源：手机、电脑、车联网等等。</w:t>
      </w:r>
    </w:p>
    <w:p w14:paraId="0E9AA00A" w14:textId="1FC93FF4" w:rsidR="00622145" w:rsidRDefault="0062214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>
        <w:rPr>
          <w:rFonts w:ascii="宋体" w:eastAsia="宋体" w:hAnsi="宋体" w:hint="eastAsia"/>
        </w:rPr>
        <w:t>案例1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疫情防控与位置轨迹数据</w:t>
      </w:r>
    </w:p>
    <w:p w14:paraId="06A73D86" w14:textId="7DB562CE" w:rsidR="00622145" w:rsidRDefault="00DC502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将4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万台设备看成种子，对种子进行分类，</w:t>
      </w:r>
      <w:r w:rsidR="00A170E5">
        <w:rPr>
          <w:rFonts w:ascii="宋体" w:eastAsia="宋体" w:hAnsi="宋体" w:hint="eastAsia"/>
        </w:rPr>
        <w:t>希望能够</w:t>
      </w:r>
      <w:r>
        <w:rPr>
          <w:rFonts w:ascii="宋体" w:eastAsia="宋体" w:hAnsi="宋体" w:hint="eastAsia"/>
        </w:rPr>
        <w:t>将</w:t>
      </w:r>
      <w:r w:rsidR="00D10BF1">
        <w:rPr>
          <w:rFonts w:ascii="宋体" w:eastAsia="宋体" w:hAnsi="宋体" w:hint="eastAsia"/>
        </w:rPr>
        <w:t>有限的防疫资源</w:t>
      </w:r>
      <w:r w:rsidR="00127721">
        <w:rPr>
          <w:rFonts w:ascii="宋体" w:eastAsia="宋体" w:hAnsi="宋体" w:hint="eastAsia"/>
        </w:rPr>
        <w:t>投放</w:t>
      </w:r>
      <w:r w:rsidR="00D10BF1">
        <w:rPr>
          <w:rFonts w:ascii="宋体" w:eastAsia="宋体" w:hAnsi="宋体" w:hint="eastAsia"/>
        </w:rPr>
        <w:t>到重要的种子上。例如去过发热门诊的种子应该是重点防控人群。</w:t>
      </w:r>
      <w:r w:rsidR="00160857">
        <w:rPr>
          <w:rFonts w:ascii="宋体" w:eastAsia="宋体" w:hAnsi="宋体" w:hint="eastAsia"/>
        </w:rPr>
        <w:t>什么样的土壤最适合种子的生长？即什么是高风险疫情地区</w:t>
      </w:r>
      <w:r w:rsidR="00763445">
        <w:rPr>
          <w:rFonts w:ascii="宋体" w:eastAsia="宋体" w:hAnsi="宋体" w:hint="eastAsia"/>
        </w:rPr>
        <w:t>。</w:t>
      </w:r>
    </w:p>
    <w:p w14:paraId="7A8E7AB0" w14:textId="7E320FF1" w:rsidR="00DC5023" w:rsidRDefault="00D641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基于微博数据的景区游客行为特征分析</w:t>
      </w:r>
    </w:p>
    <w:p w14:paraId="619A98FE" w14:textId="4E7B12D2" w:rsidR="00FA55E8" w:rsidRDefault="00FA55E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例如分析在三山五园签到客户的地域分布（</w:t>
      </w:r>
      <w:r w:rsidR="00260E5B">
        <w:rPr>
          <w:rFonts w:ascii="宋体" w:eastAsia="宋体" w:hAnsi="宋体" w:hint="eastAsia"/>
        </w:rPr>
        <w:t>外省、北京）</w:t>
      </w:r>
      <w:r w:rsidR="00C824BB">
        <w:rPr>
          <w:rFonts w:ascii="宋体" w:eastAsia="宋体" w:hAnsi="宋体" w:hint="eastAsia"/>
        </w:rPr>
        <w:t>，外地用户在</w:t>
      </w:r>
      <w:r w:rsidR="00D7439D">
        <w:rPr>
          <w:rFonts w:ascii="宋体" w:eastAsia="宋体" w:hAnsi="宋体" w:hint="eastAsia"/>
        </w:rPr>
        <w:t>北京不同城区到达景点</w:t>
      </w:r>
      <w:r w:rsidR="00FF06D7">
        <w:rPr>
          <w:rFonts w:ascii="宋体" w:eastAsia="宋体" w:hAnsi="宋体" w:hint="eastAsia"/>
        </w:rPr>
        <w:t>、餐饮地点、购物地点、住宿地点</w:t>
      </w:r>
      <w:r w:rsidR="00D7439D">
        <w:rPr>
          <w:rFonts w:ascii="宋体" w:eastAsia="宋体" w:hAnsi="宋体" w:hint="eastAsia"/>
        </w:rPr>
        <w:t>的Top</w:t>
      </w:r>
      <w:r w:rsidR="00D7439D">
        <w:rPr>
          <w:rFonts w:ascii="宋体" w:eastAsia="宋体" w:hAnsi="宋体"/>
        </w:rPr>
        <w:t>5</w:t>
      </w:r>
      <w:r w:rsidR="00954748">
        <w:rPr>
          <w:rFonts w:ascii="宋体" w:eastAsia="宋体" w:hAnsi="宋体" w:hint="eastAsia"/>
        </w:rPr>
        <w:t>。</w:t>
      </w:r>
    </w:p>
    <w:p w14:paraId="5C23E13D" w14:textId="01519F4F" w:rsidR="00FF06D7" w:rsidRDefault="00FF06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基于车联网数据的保险产品创新</w:t>
      </w:r>
    </w:p>
    <w:p w14:paraId="48B543A0" w14:textId="1A3E7FCE" w:rsidR="009D54DF" w:rsidRDefault="00706A56" w:rsidP="005177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有了</w:t>
      </w:r>
      <w:r w:rsidR="00397CFC">
        <w:rPr>
          <w:rFonts w:ascii="宋体" w:eastAsia="宋体" w:hAnsi="宋体" w:hint="eastAsia"/>
        </w:rPr>
        <w:t>车联网数据可以区分</w:t>
      </w:r>
      <w:r>
        <w:rPr>
          <w:rFonts w:ascii="宋体" w:eastAsia="宋体" w:hAnsi="宋体" w:hint="eastAsia"/>
        </w:rPr>
        <w:t>不同的十公里（例如拥挤路段的十公里和平坦无障碍的十公里），主要数据包括速度、加速度、经纬度、时间、里程、</w:t>
      </w:r>
      <w:r w:rsidR="0051777C" w:rsidRPr="0051777C">
        <w:rPr>
          <w:rFonts w:ascii="宋体" w:eastAsia="宋体" w:hAnsi="宋体"/>
        </w:rPr>
        <w:t>瞬时油耗</w:t>
      </w:r>
      <w:r w:rsidR="0051777C">
        <w:rPr>
          <w:rFonts w:ascii="宋体" w:eastAsia="宋体" w:hAnsi="宋体" w:hint="eastAsia"/>
        </w:rPr>
        <w:t>、</w:t>
      </w:r>
      <w:r w:rsidR="0051777C" w:rsidRPr="0051777C">
        <w:rPr>
          <w:rFonts w:ascii="宋体" w:eastAsia="宋体" w:hAnsi="宋体"/>
        </w:rPr>
        <w:t>发动机转速</w:t>
      </w:r>
      <w:r w:rsidR="0051777C">
        <w:rPr>
          <w:rFonts w:ascii="宋体" w:eastAsia="宋体" w:hAnsi="宋体" w:hint="eastAsia"/>
        </w:rPr>
        <w:t>、</w:t>
      </w:r>
      <w:r w:rsidR="0051777C" w:rsidRPr="0051777C">
        <w:rPr>
          <w:rFonts w:ascii="宋体" w:eastAsia="宋体" w:hAnsi="宋体"/>
        </w:rPr>
        <w:t>轮胎胎压</w:t>
      </w:r>
      <w:r w:rsidR="0051777C">
        <w:rPr>
          <w:rFonts w:ascii="宋体" w:eastAsia="宋体" w:hAnsi="宋体" w:hint="eastAsia"/>
        </w:rPr>
        <w:t>、</w:t>
      </w:r>
      <w:r w:rsidR="0051777C" w:rsidRPr="0051777C">
        <w:rPr>
          <w:rFonts w:ascii="宋体" w:eastAsia="宋体" w:hAnsi="宋体"/>
        </w:rPr>
        <w:t>方向盘转角</w:t>
      </w:r>
      <w:r w:rsidR="0051777C">
        <w:rPr>
          <w:rFonts w:ascii="宋体" w:eastAsia="宋体" w:hAnsi="宋体" w:hint="eastAsia"/>
        </w:rPr>
        <w:t>等等。</w:t>
      </w:r>
      <w:r w:rsidR="009D54DF">
        <w:rPr>
          <w:rFonts w:ascii="宋体" w:eastAsia="宋体" w:hAnsi="宋体" w:hint="eastAsia"/>
        </w:rPr>
        <w:t>可以利用以上数据刻画行车轨迹、方向盘转动情况、急刹车行为（t时刻和</w:t>
      </w:r>
      <w:r w:rsidR="009D54DF">
        <w:rPr>
          <w:rFonts w:ascii="宋体" w:eastAsia="宋体" w:hAnsi="宋体"/>
        </w:rPr>
        <w:t>t+1</w:t>
      </w:r>
      <w:r w:rsidR="009D54DF">
        <w:rPr>
          <w:rFonts w:ascii="宋体" w:eastAsia="宋体" w:hAnsi="宋体" w:hint="eastAsia"/>
        </w:rPr>
        <w:t>时刻的速度发生了突变，有点类似异常值）</w:t>
      </w:r>
      <w:r w:rsidR="00954748">
        <w:rPr>
          <w:rFonts w:ascii="宋体" w:eastAsia="宋体" w:hAnsi="宋体" w:hint="eastAsia"/>
        </w:rPr>
        <w:t>等。基于以上数据可以使用逻辑回归来预测下一年是否出险。</w:t>
      </w:r>
      <w:r w:rsidR="00651914">
        <w:rPr>
          <w:rFonts w:ascii="宋体" w:eastAsia="宋体" w:hAnsi="宋体" w:hint="eastAsia"/>
        </w:rPr>
        <w:t>可以根据出险率</w:t>
      </w:r>
      <w:r w:rsidR="00BF46FF">
        <w:rPr>
          <w:rFonts w:ascii="宋体" w:eastAsia="宋体" w:hAnsi="宋体" w:hint="eastAsia"/>
        </w:rPr>
        <w:t>将</w:t>
      </w:r>
      <w:r w:rsidR="00651914">
        <w:rPr>
          <w:rFonts w:ascii="宋体" w:eastAsia="宋体" w:hAnsi="宋体" w:hint="eastAsia"/>
        </w:rPr>
        <w:t>人群</w:t>
      </w:r>
      <w:r w:rsidR="00BF46FF">
        <w:rPr>
          <w:rFonts w:ascii="宋体" w:eastAsia="宋体" w:hAnsi="宋体" w:hint="eastAsia"/>
        </w:rPr>
        <w:t>分为高风险、偏高、中等、偏低和低风险人群。</w:t>
      </w:r>
    </w:p>
    <w:p w14:paraId="6AB9B622" w14:textId="718D2E4F" w:rsidR="00A531A7" w:rsidRDefault="00A531A7" w:rsidP="0051777C">
      <w:pPr>
        <w:rPr>
          <w:rFonts w:ascii="宋体" w:eastAsia="宋体" w:hAnsi="宋体"/>
        </w:rPr>
      </w:pPr>
    </w:p>
    <w:p w14:paraId="5036857C" w14:textId="63776E2D" w:rsidR="00A531A7" w:rsidRDefault="00A531A7" w:rsidP="005177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本节课的第二部分：</w:t>
      </w:r>
      <w:r w:rsidR="00C218D5">
        <w:rPr>
          <w:rFonts w:ascii="宋体" w:eastAsia="宋体" w:hAnsi="宋体" w:hint="eastAsia"/>
        </w:rPr>
        <w:t>搜索引擎营销</w:t>
      </w:r>
    </w:p>
    <w:p w14:paraId="77CAA8B5" w14:textId="3362EF99" w:rsidR="00712A7E" w:rsidRDefault="00FD1A63" w:rsidP="0051777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例如在百度中搜索“北京 上海 机票”，搜索引擎会呈现</w:t>
      </w:r>
      <w:r w:rsidR="006C644C">
        <w:rPr>
          <w:rFonts w:ascii="宋体" w:eastAsia="宋体" w:hAnsi="宋体" w:hint="eastAsia"/>
        </w:rPr>
        <w:t>一些付费搜索结果</w:t>
      </w:r>
      <w:r w:rsidR="00435B9C">
        <w:rPr>
          <w:rFonts w:ascii="宋体" w:eastAsia="宋体" w:hAnsi="宋体" w:hint="eastAsia"/>
        </w:rPr>
        <w:t>。</w:t>
      </w:r>
      <w:r w:rsidR="0044050D">
        <w:rPr>
          <w:rFonts w:ascii="宋体" w:eastAsia="宋体" w:hAnsi="宋体" w:hint="eastAsia"/>
        </w:rPr>
        <w:t>可供</w:t>
      </w:r>
      <w:r w:rsidR="00435B9C">
        <w:rPr>
          <w:rFonts w:ascii="宋体" w:eastAsia="宋体" w:hAnsi="宋体" w:hint="eastAsia"/>
        </w:rPr>
        <w:t>分析的内容包括：广告创意、关键词拓展</w:t>
      </w:r>
      <w:r w:rsidR="0044050D">
        <w:rPr>
          <w:rFonts w:ascii="宋体" w:eastAsia="宋体" w:hAnsi="宋体" w:hint="eastAsia"/>
        </w:rPr>
        <w:t>和</w:t>
      </w:r>
      <w:r w:rsidR="00435B9C">
        <w:rPr>
          <w:rFonts w:ascii="宋体" w:eastAsia="宋体" w:hAnsi="宋体" w:hint="eastAsia"/>
        </w:rPr>
        <w:t>关键词竞价</w:t>
      </w:r>
      <w:r w:rsidR="00157285">
        <w:rPr>
          <w:rFonts w:ascii="宋体" w:eastAsia="宋体" w:hAnsi="宋体" w:hint="eastAsia"/>
        </w:rPr>
        <w:t>。</w:t>
      </w:r>
      <w:r w:rsidR="00DE4472">
        <w:rPr>
          <w:rFonts w:ascii="宋体" w:eastAsia="宋体" w:hAnsi="宋体" w:hint="eastAsia"/>
        </w:rPr>
        <w:t>其他可供分析的</w:t>
      </w:r>
      <w:r w:rsidR="00C363CF">
        <w:rPr>
          <w:rFonts w:ascii="宋体" w:eastAsia="宋体" w:hAnsi="宋体" w:hint="eastAsia"/>
        </w:rPr>
        <w:t>点</w:t>
      </w:r>
      <w:r w:rsidR="00DE4472">
        <w:rPr>
          <w:rFonts w:ascii="宋体" w:eastAsia="宋体" w:hAnsi="宋体" w:hint="eastAsia"/>
        </w:rPr>
        <w:t>：搜索的着陆页面、最优排名/出价、投放地点、投放时间、广告创意等。</w:t>
      </w:r>
    </w:p>
    <w:p w14:paraId="6CA913A6" w14:textId="77777777" w:rsidR="00954748" w:rsidRDefault="00954748" w:rsidP="0051777C">
      <w:pPr>
        <w:rPr>
          <w:rFonts w:ascii="宋体" w:eastAsia="宋体" w:hAnsi="宋体" w:hint="eastAsia"/>
        </w:rPr>
      </w:pPr>
    </w:p>
    <w:p w14:paraId="2F498485" w14:textId="5267B19B" w:rsidR="00954748" w:rsidRDefault="00507D97" w:rsidP="005177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本节课的第三部分：</w:t>
      </w:r>
      <w:r w:rsidR="00A13F12">
        <w:rPr>
          <w:rFonts w:ascii="宋体" w:eastAsia="宋体" w:hAnsi="宋体" w:hint="eastAsia"/>
        </w:rPr>
        <w:t>点击率预测（在RTB广告投放的应用）</w:t>
      </w:r>
    </w:p>
    <w:p w14:paraId="6F156A10" w14:textId="2AE30B81" w:rsidR="00A13F12" w:rsidRDefault="004B35A9" w:rsidP="005177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 </w:t>
      </w:r>
      <w:r w:rsidR="00D92564">
        <w:rPr>
          <w:rFonts w:ascii="宋体" w:eastAsia="宋体" w:hAnsi="宋体" w:hint="eastAsia"/>
        </w:rPr>
        <w:t>什么是</w:t>
      </w:r>
      <w:r>
        <w:rPr>
          <w:rFonts w:ascii="宋体" w:eastAsia="宋体" w:hAnsi="宋体" w:hint="eastAsia"/>
        </w:rPr>
        <w:t>RTB</w:t>
      </w:r>
      <w:r w:rsidR="00D92564">
        <w:rPr>
          <w:rFonts w:ascii="宋体" w:eastAsia="宋体" w:hAnsi="宋体" w:hint="eastAsia"/>
        </w:rPr>
        <w:t>（</w:t>
      </w:r>
      <w:r w:rsidR="00D92564" w:rsidRPr="00D92564">
        <w:rPr>
          <w:rFonts w:ascii="宋体" w:eastAsia="宋体" w:hAnsi="宋体"/>
        </w:rPr>
        <w:t>Real Time Bidding</w:t>
      </w:r>
      <w:r w:rsidR="00D92564">
        <w:rPr>
          <w:rFonts w:ascii="宋体" w:eastAsia="宋体" w:hAnsi="宋体" w:hint="eastAsia"/>
        </w:rPr>
        <w:t>）：实时广告竞拍</w:t>
      </w:r>
    </w:p>
    <w:p w14:paraId="7C8EBC20" w14:textId="6D0CF559" w:rsidR="00D92564" w:rsidRDefault="00D92564" w:rsidP="005177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一些行业术语：ADX（广告交易平台）、SSP（供给侧平台）、</w:t>
      </w:r>
      <w:r w:rsidR="00E65C9E">
        <w:rPr>
          <w:rFonts w:ascii="宋体" w:eastAsia="宋体" w:hAnsi="宋体" w:hint="eastAsia"/>
        </w:rPr>
        <w:t>DSP（需求侧平台）</w:t>
      </w:r>
    </w:p>
    <w:p w14:paraId="252D567D" w14:textId="20C518CF" w:rsidR="0032458D" w:rsidRDefault="0032458D" w:rsidP="005177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 w:rsidR="00167DB6">
        <w:rPr>
          <w:rFonts w:ascii="宋体" w:eastAsia="宋体" w:hAnsi="宋体" w:hint="eastAsia"/>
        </w:rPr>
        <w:t>商业模式：帮助广告主向ADX平台竞拍展现机会，向广告主按点击收钱</w:t>
      </w:r>
    </w:p>
    <w:p w14:paraId="7B00690F" w14:textId="1FBC50F1" w:rsidR="007E1025" w:rsidRDefault="00167DB6" w:rsidP="005177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核心任务：预测点击率。其中X变量包括平台信息、时间信息、广告信息、设备信息</w:t>
      </w:r>
      <w:r w:rsidR="007E1025">
        <w:rPr>
          <w:rFonts w:ascii="宋体" w:eastAsia="宋体" w:hAnsi="宋体" w:hint="eastAsia"/>
        </w:rPr>
        <w:t>。模型采用逻辑回归，发现利于点击的显著因素包括：下午和晚上、竞拍底价高、开屏广告、使用WIFI等；不利于点击的</w:t>
      </w:r>
      <w:r w:rsidR="007E1025">
        <w:rPr>
          <w:rFonts w:ascii="宋体" w:eastAsia="宋体" w:hAnsi="宋体" w:hint="eastAsia"/>
        </w:rPr>
        <w:t>显著因素</w:t>
      </w:r>
      <w:r w:rsidR="007E1025">
        <w:rPr>
          <w:rFonts w:ascii="宋体" w:eastAsia="宋体" w:hAnsi="宋体" w:hint="eastAsia"/>
        </w:rPr>
        <w:t>包括：早上、使用移动数据等。</w:t>
      </w:r>
    </w:p>
    <w:p w14:paraId="1679FA0E" w14:textId="115E84DA" w:rsidR="0013174A" w:rsidRDefault="0013174A" w:rsidP="005177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拍卖规则：价高者得；只需付第二高出价+最小货币单位。</w:t>
      </w:r>
    </w:p>
    <w:p w14:paraId="721B5BF6" w14:textId="6C48A709" w:rsidR="0039365F" w:rsidRDefault="0039365F" w:rsidP="005177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应用模型指导定价：总出价/（点击率*次数）=单位点击成本</w:t>
      </w:r>
    </w:p>
    <w:p w14:paraId="3A3CF7BC" w14:textId="4FF8BDB0" w:rsidR="006D6034" w:rsidRDefault="006D6034" w:rsidP="0051777C">
      <w:pPr>
        <w:rPr>
          <w:rFonts w:ascii="宋体" w:eastAsia="宋体" w:hAnsi="宋体"/>
        </w:rPr>
      </w:pPr>
    </w:p>
    <w:p w14:paraId="1491F357" w14:textId="14A0448D" w:rsidR="006D6034" w:rsidRDefault="006D6034" w:rsidP="005177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本节课的第四部分：社交网络数据分析</w:t>
      </w:r>
    </w:p>
    <w:p w14:paraId="2EA2B14A" w14:textId="589BF08A" w:rsidR="0027362D" w:rsidRDefault="006D6034" w:rsidP="0051777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1. </w:t>
      </w:r>
      <w:r w:rsidR="0027362D">
        <w:rPr>
          <w:rFonts w:ascii="宋体" w:eastAsia="宋体" w:hAnsi="宋体" w:hint="eastAsia"/>
        </w:rPr>
        <w:t>传统统计学假设样本之间是独立同分布的，但是实际世界中的人一定和小伙伴们存在千丝万缕的关系</w:t>
      </w:r>
      <w:r w:rsidR="0027362D">
        <w:rPr>
          <w:rFonts w:ascii="宋体" w:eastAsia="宋体" w:hAnsi="宋体" w:hint="eastAsia"/>
        </w:rPr>
        <w:t>，而网络结构能够描述这种联系。</w:t>
      </w:r>
    </w:p>
    <w:p w14:paraId="63729895" w14:textId="50A5A9CE" w:rsidR="006D6034" w:rsidRDefault="0027362D" w:rsidP="005177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 </w:t>
      </w:r>
      <w:r w:rsidR="006D6034">
        <w:rPr>
          <w:rFonts w:ascii="宋体" w:eastAsia="宋体" w:hAnsi="宋体" w:hint="eastAsia"/>
        </w:rPr>
        <w:t>网络数据=网络拓扑结构+其他相关数据。</w:t>
      </w:r>
      <w:r>
        <w:rPr>
          <w:rFonts w:ascii="宋体" w:eastAsia="宋体" w:hAnsi="宋体" w:hint="eastAsia"/>
        </w:rPr>
        <w:t>网络拓扑结构：节点和边的集合。</w:t>
      </w:r>
    </w:p>
    <w:p w14:paraId="7E701654" w14:textId="0D293F91" w:rsidR="0027362D" w:rsidRDefault="0027362D" w:rsidP="005177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网络结构的基本特征：稀疏性、</w:t>
      </w:r>
      <w:r w:rsidR="00263FDA">
        <w:rPr>
          <w:rFonts w:ascii="宋体" w:eastAsia="宋体" w:hAnsi="宋体" w:hint="eastAsia"/>
        </w:rPr>
        <w:t>传递性、互粉性</w:t>
      </w:r>
      <w:r w:rsidR="009172C5">
        <w:rPr>
          <w:rFonts w:ascii="宋体" w:eastAsia="宋体" w:hAnsi="宋体" w:hint="eastAsia"/>
        </w:rPr>
        <w:t>、幂律分布</w:t>
      </w:r>
    </w:p>
    <w:p w14:paraId="027850B5" w14:textId="009AB486" w:rsidR="009172C5" w:rsidRDefault="009172C5" w:rsidP="005177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 xml:space="preserve">. </w:t>
      </w:r>
      <w:r w:rsidR="00CC31DD">
        <w:rPr>
          <w:rFonts w:ascii="宋体" w:eastAsia="宋体" w:hAnsi="宋体" w:hint="eastAsia"/>
        </w:rPr>
        <w:t>基于社交网络分析可以帮助定制个性化广告，例如有标签“旅行”+关注了很多旅游博主的微博用户，可以推荐团游广告</w:t>
      </w:r>
      <w:r w:rsidR="00CA397A">
        <w:rPr>
          <w:rFonts w:ascii="宋体" w:eastAsia="宋体" w:hAnsi="宋体" w:hint="eastAsia"/>
        </w:rPr>
        <w:t>；有标签“美食”+关注了烘焙博主的微博用户，可以推荐糕点广告。</w:t>
      </w:r>
    </w:p>
    <w:p w14:paraId="4A0C348C" w14:textId="4146F5D4" w:rsidR="00CB1EAD" w:rsidRPr="00FF06D7" w:rsidRDefault="00CB1EAD" w:rsidP="0051777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移动通信客户流失预警分析</w:t>
      </w:r>
      <w:r w:rsidR="00327D18">
        <w:rPr>
          <w:rFonts w:ascii="宋体" w:eastAsia="宋体" w:hAnsi="宋体" w:hint="eastAsia"/>
        </w:rPr>
        <w:t>，</w:t>
      </w:r>
      <w:r w:rsidR="007B670A">
        <w:rPr>
          <w:rFonts w:ascii="宋体" w:eastAsia="宋体" w:hAnsi="宋体" w:hint="eastAsia"/>
        </w:rPr>
        <w:t>X</w:t>
      </w:r>
      <w:r w:rsidR="00327D18">
        <w:rPr>
          <w:rFonts w:ascii="宋体" w:eastAsia="宋体" w:hAnsi="宋体" w:hint="eastAsia"/>
        </w:rPr>
        <w:t>变量包括：通话人数、人均通话时长、人均通话时长分</w:t>
      </w:r>
      <w:r w:rsidR="00327D18">
        <w:rPr>
          <w:rFonts w:ascii="宋体" w:eastAsia="宋体" w:hAnsi="宋体" w:hint="eastAsia"/>
        </w:rPr>
        <w:lastRenderedPageBreak/>
        <w:t>布等，</w:t>
      </w:r>
      <w:r w:rsidR="00D8214A">
        <w:rPr>
          <w:rFonts w:ascii="宋体" w:eastAsia="宋体" w:hAnsi="宋体" w:hint="eastAsia"/>
        </w:rPr>
        <w:t>回归结果</w:t>
      </w:r>
      <w:r w:rsidR="00B34029">
        <w:rPr>
          <w:rFonts w:ascii="宋体" w:eastAsia="宋体" w:hAnsi="宋体" w:hint="eastAsia"/>
        </w:rPr>
        <w:t>发现</w:t>
      </w:r>
      <w:r w:rsidR="00081BD3">
        <w:rPr>
          <w:rFonts w:ascii="宋体" w:eastAsia="宋体" w:hAnsi="宋体" w:hint="eastAsia"/>
        </w:rPr>
        <w:t>通话人数</w:t>
      </w:r>
      <w:r w:rsidR="007B670A">
        <w:rPr>
          <w:rFonts w:ascii="宋体" w:eastAsia="宋体" w:hAnsi="宋体" w:hint="eastAsia"/>
        </w:rPr>
        <w:t>是非常显著的变量</w:t>
      </w:r>
      <w:r w:rsidR="00FD2149">
        <w:rPr>
          <w:rFonts w:ascii="宋体" w:eastAsia="宋体" w:hAnsi="宋体" w:hint="eastAsia"/>
        </w:rPr>
        <w:t>，说明社交网络是一个</w:t>
      </w:r>
      <w:r w:rsidR="004F7899">
        <w:rPr>
          <w:rFonts w:ascii="宋体" w:eastAsia="宋体" w:hAnsi="宋体" w:hint="eastAsia"/>
        </w:rPr>
        <w:t>值得关注的</w:t>
      </w:r>
      <w:r w:rsidR="00FD2149">
        <w:rPr>
          <w:rFonts w:ascii="宋体" w:eastAsia="宋体" w:hAnsi="宋体" w:hint="eastAsia"/>
        </w:rPr>
        <w:t>重要的资产。</w:t>
      </w:r>
    </w:p>
    <w:sectPr w:rsidR="00CB1EAD" w:rsidRPr="00FF06D7" w:rsidSect="001A3B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8A"/>
    <w:rsid w:val="00026B2E"/>
    <w:rsid w:val="00030C2C"/>
    <w:rsid w:val="00036883"/>
    <w:rsid w:val="00041623"/>
    <w:rsid w:val="00081BD3"/>
    <w:rsid w:val="000C159F"/>
    <w:rsid w:val="001153CF"/>
    <w:rsid w:val="00124AF0"/>
    <w:rsid w:val="00127721"/>
    <w:rsid w:val="0013174A"/>
    <w:rsid w:val="00154889"/>
    <w:rsid w:val="00157285"/>
    <w:rsid w:val="00160857"/>
    <w:rsid w:val="00167DB6"/>
    <w:rsid w:val="001A3B67"/>
    <w:rsid w:val="001E2289"/>
    <w:rsid w:val="00204547"/>
    <w:rsid w:val="002110BC"/>
    <w:rsid w:val="002270A4"/>
    <w:rsid w:val="00231062"/>
    <w:rsid w:val="00242A52"/>
    <w:rsid w:val="00260E5B"/>
    <w:rsid w:val="00263FDA"/>
    <w:rsid w:val="00272D43"/>
    <w:rsid w:val="0027362D"/>
    <w:rsid w:val="002C2581"/>
    <w:rsid w:val="002F7E7F"/>
    <w:rsid w:val="00317DBA"/>
    <w:rsid w:val="0032458D"/>
    <w:rsid w:val="00327D18"/>
    <w:rsid w:val="00350693"/>
    <w:rsid w:val="003678E3"/>
    <w:rsid w:val="00371160"/>
    <w:rsid w:val="00372D3C"/>
    <w:rsid w:val="00384726"/>
    <w:rsid w:val="00384AC8"/>
    <w:rsid w:val="0039365F"/>
    <w:rsid w:val="00397CFC"/>
    <w:rsid w:val="003A7AFC"/>
    <w:rsid w:val="0040495D"/>
    <w:rsid w:val="00435B9C"/>
    <w:rsid w:val="0044050D"/>
    <w:rsid w:val="00472E45"/>
    <w:rsid w:val="004B35A9"/>
    <w:rsid w:val="004B4AE9"/>
    <w:rsid w:val="004D7450"/>
    <w:rsid w:val="004F7899"/>
    <w:rsid w:val="00507D97"/>
    <w:rsid w:val="0051777C"/>
    <w:rsid w:val="00540E96"/>
    <w:rsid w:val="005E3FDD"/>
    <w:rsid w:val="005E7150"/>
    <w:rsid w:val="005F6F06"/>
    <w:rsid w:val="00622145"/>
    <w:rsid w:val="00651914"/>
    <w:rsid w:val="006B1057"/>
    <w:rsid w:val="006C644C"/>
    <w:rsid w:val="006D6034"/>
    <w:rsid w:val="00706A56"/>
    <w:rsid w:val="00712A7E"/>
    <w:rsid w:val="00747747"/>
    <w:rsid w:val="00756FBB"/>
    <w:rsid w:val="007618A9"/>
    <w:rsid w:val="00763445"/>
    <w:rsid w:val="00773790"/>
    <w:rsid w:val="00777A59"/>
    <w:rsid w:val="007B109D"/>
    <w:rsid w:val="007B1C8E"/>
    <w:rsid w:val="007B2972"/>
    <w:rsid w:val="007B670A"/>
    <w:rsid w:val="007C1188"/>
    <w:rsid w:val="007D6666"/>
    <w:rsid w:val="007D708B"/>
    <w:rsid w:val="007E1025"/>
    <w:rsid w:val="007E5324"/>
    <w:rsid w:val="0081348E"/>
    <w:rsid w:val="008220A3"/>
    <w:rsid w:val="0084789E"/>
    <w:rsid w:val="0085111B"/>
    <w:rsid w:val="008B2A9E"/>
    <w:rsid w:val="008E611B"/>
    <w:rsid w:val="00912A91"/>
    <w:rsid w:val="00916CAD"/>
    <w:rsid w:val="009172C5"/>
    <w:rsid w:val="00954748"/>
    <w:rsid w:val="009D54DF"/>
    <w:rsid w:val="009F02B1"/>
    <w:rsid w:val="00A13F12"/>
    <w:rsid w:val="00A170E5"/>
    <w:rsid w:val="00A531A7"/>
    <w:rsid w:val="00A545CC"/>
    <w:rsid w:val="00A57EC8"/>
    <w:rsid w:val="00AC36DC"/>
    <w:rsid w:val="00B019FE"/>
    <w:rsid w:val="00B26FF1"/>
    <w:rsid w:val="00B34029"/>
    <w:rsid w:val="00BF3D8A"/>
    <w:rsid w:val="00BF46FF"/>
    <w:rsid w:val="00C11D97"/>
    <w:rsid w:val="00C1615E"/>
    <w:rsid w:val="00C218D5"/>
    <w:rsid w:val="00C363CF"/>
    <w:rsid w:val="00C36D46"/>
    <w:rsid w:val="00C43F69"/>
    <w:rsid w:val="00C52C70"/>
    <w:rsid w:val="00C67F7A"/>
    <w:rsid w:val="00C824BB"/>
    <w:rsid w:val="00CA397A"/>
    <w:rsid w:val="00CB1EAD"/>
    <w:rsid w:val="00CC31DD"/>
    <w:rsid w:val="00CD6448"/>
    <w:rsid w:val="00CE5ACF"/>
    <w:rsid w:val="00CF36BA"/>
    <w:rsid w:val="00CF4B56"/>
    <w:rsid w:val="00D10BF1"/>
    <w:rsid w:val="00D641CC"/>
    <w:rsid w:val="00D739BD"/>
    <w:rsid w:val="00D7439D"/>
    <w:rsid w:val="00D8214A"/>
    <w:rsid w:val="00D920BA"/>
    <w:rsid w:val="00D92564"/>
    <w:rsid w:val="00DC5023"/>
    <w:rsid w:val="00DE4472"/>
    <w:rsid w:val="00E648BB"/>
    <w:rsid w:val="00E65C9E"/>
    <w:rsid w:val="00EB6971"/>
    <w:rsid w:val="00F262DC"/>
    <w:rsid w:val="00F4371F"/>
    <w:rsid w:val="00F46078"/>
    <w:rsid w:val="00F71984"/>
    <w:rsid w:val="00F91748"/>
    <w:rsid w:val="00FA0638"/>
    <w:rsid w:val="00FA55E8"/>
    <w:rsid w:val="00FD1A63"/>
    <w:rsid w:val="00FD2149"/>
    <w:rsid w:val="00FE1B86"/>
    <w:rsid w:val="00FE21FA"/>
    <w:rsid w:val="00FF0110"/>
    <w:rsid w:val="00FF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7F24"/>
  <w15:chartTrackingRefBased/>
  <w15:docId w15:val="{7577110C-F98D-F547-B0F0-4EEA35CD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Helenology</dc:creator>
  <cp:keywords/>
  <dc:description/>
  <cp:lastModifiedBy>Helenology</cp:lastModifiedBy>
  <cp:revision>57</cp:revision>
  <dcterms:created xsi:type="dcterms:W3CDTF">2022-03-27T05:43:00Z</dcterms:created>
  <dcterms:modified xsi:type="dcterms:W3CDTF">2022-03-27T09:26:00Z</dcterms:modified>
</cp:coreProperties>
</file>