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B7" w:rsidRDefault="00CA1CB7" w:rsidP="00CA1CB7">
      <w:pPr>
        <w:rPr>
          <w:rStyle w:val="SubtleReference"/>
          <w:sz w:val="26"/>
          <w:szCs w:val="26"/>
        </w:rPr>
      </w:pPr>
      <w:r w:rsidRPr="004E430F">
        <w:rPr>
          <w:rStyle w:val="SubtleReference"/>
          <w:sz w:val="26"/>
          <w:szCs w:val="26"/>
        </w:rPr>
        <w:t xml:space="preserve">CEDARWOOD SYSTEM FUNCTIONAL SPECIFICATION </w:t>
      </w:r>
    </w:p>
    <w:p w:rsidR="00B84B8F" w:rsidRPr="00B84B8F" w:rsidRDefault="00B84B8F" w:rsidP="00CA1CB7">
      <w:pPr>
        <w:rPr>
          <w:rStyle w:val="SubtleReference"/>
          <w:color w:val="1F497D" w:themeColor="text2"/>
          <w:sz w:val="26"/>
          <w:szCs w:val="26"/>
          <w:u w:val="none"/>
        </w:rPr>
      </w:pPr>
      <w:r w:rsidRPr="00B84B8F">
        <w:rPr>
          <w:rStyle w:val="SubtleReference"/>
          <w:color w:val="1F497D" w:themeColor="text2"/>
          <w:sz w:val="26"/>
          <w:szCs w:val="26"/>
          <w:u w:val="none"/>
        </w:rPr>
        <w:t>Revision history</w:t>
      </w:r>
    </w:p>
    <w:tbl>
      <w:tblPr>
        <w:tblpPr w:leftFromText="180" w:rightFromText="180" w:vertAnchor="text" w:horzAnchor="margin" w:tblpY="29"/>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404"/>
        <w:gridCol w:w="1846"/>
        <w:gridCol w:w="4905"/>
      </w:tblGrid>
      <w:tr w:rsidR="00B84B8F" w:rsidRPr="0075461B" w:rsidTr="00B84B8F">
        <w:trPr>
          <w:cantSplit/>
          <w:trHeight w:val="175"/>
          <w:tblHeader/>
        </w:trPr>
        <w:tc>
          <w:tcPr>
            <w:tcW w:w="2093" w:type="dxa"/>
            <w:shd w:val="clear" w:color="auto" w:fill="365F91"/>
            <w:tcMar>
              <w:top w:w="85" w:type="dxa"/>
              <w:bottom w:w="85" w:type="dxa"/>
            </w:tcMar>
          </w:tcPr>
          <w:p w:rsidR="00B84B8F" w:rsidRPr="0075461B" w:rsidRDefault="00B84B8F" w:rsidP="00184E6F">
            <w:pPr>
              <w:pStyle w:val="MarkitSERVtableheadings"/>
              <w:tabs>
                <w:tab w:val="left" w:pos="0"/>
              </w:tabs>
              <w:spacing w:before="36" w:line="240" w:lineRule="atLeast"/>
              <w:rPr>
                <w:rFonts w:asciiTheme="minorHAnsi" w:hAnsiTheme="minorHAnsi"/>
                <w:sz w:val="24"/>
                <w:szCs w:val="24"/>
              </w:rPr>
            </w:pPr>
            <w:r w:rsidRPr="0075461B">
              <w:rPr>
                <w:rFonts w:asciiTheme="minorHAnsi" w:hAnsiTheme="minorHAnsi"/>
                <w:sz w:val="24"/>
                <w:szCs w:val="24"/>
              </w:rPr>
              <w:t>Revision Date</w:t>
            </w:r>
          </w:p>
        </w:tc>
        <w:tc>
          <w:tcPr>
            <w:tcW w:w="4404" w:type="dxa"/>
            <w:shd w:val="clear" w:color="auto" w:fill="365F91"/>
            <w:tcMar>
              <w:top w:w="85" w:type="dxa"/>
              <w:bottom w:w="85" w:type="dxa"/>
            </w:tcMar>
          </w:tcPr>
          <w:p w:rsidR="00B84B8F" w:rsidRPr="0075461B" w:rsidRDefault="00B84B8F" w:rsidP="00184E6F">
            <w:pPr>
              <w:pStyle w:val="MarkitSERVtableheadings"/>
              <w:tabs>
                <w:tab w:val="left" w:pos="0"/>
              </w:tabs>
              <w:spacing w:before="36" w:line="240" w:lineRule="atLeast"/>
              <w:jc w:val="left"/>
              <w:rPr>
                <w:rFonts w:asciiTheme="minorHAnsi" w:hAnsiTheme="minorHAnsi"/>
                <w:sz w:val="24"/>
                <w:szCs w:val="24"/>
              </w:rPr>
            </w:pPr>
            <w:r w:rsidRPr="0075461B">
              <w:rPr>
                <w:rFonts w:asciiTheme="minorHAnsi" w:hAnsiTheme="minorHAnsi"/>
                <w:sz w:val="24"/>
                <w:szCs w:val="24"/>
              </w:rPr>
              <w:t>Summary of Changes</w:t>
            </w:r>
          </w:p>
        </w:tc>
        <w:tc>
          <w:tcPr>
            <w:tcW w:w="1846" w:type="dxa"/>
            <w:shd w:val="clear" w:color="auto" w:fill="365F91"/>
            <w:tcMar>
              <w:top w:w="85" w:type="dxa"/>
              <w:bottom w:w="85" w:type="dxa"/>
            </w:tcMar>
          </w:tcPr>
          <w:p w:rsidR="00B84B8F" w:rsidRPr="0075461B" w:rsidRDefault="00B84B8F" w:rsidP="00184E6F">
            <w:pPr>
              <w:pStyle w:val="MarkitSERVtableheadings"/>
              <w:tabs>
                <w:tab w:val="left" w:pos="0"/>
              </w:tabs>
              <w:spacing w:before="36" w:line="240" w:lineRule="atLeast"/>
              <w:rPr>
                <w:rFonts w:asciiTheme="minorHAnsi" w:hAnsiTheme="minorHAnsi"/>
                <w:sz w:val="24"/>
                <w:szCs w:val="24"/>
              </w:rPr>
            </w:pPr>
            <w:r w:rsidRPr="0075461B">
              <w:rPr>
                <w:rFonts w:asciiTheme="minorHAnsi" w:hAnsiTheme="minorHAnsi"/>
                <w:sz w:val="24"/>
                <w:szCs w:val="24"/>
              </w:rPr>
              <w:t>Version No.</w:t>
            </w:r>
          </w:p>
        </w:tc>
        <w:tc>
          <w:tcPr>
            <w:tcW w:w="4905" w:type="dxa"/>
            <w:shd w:val="clear" w:color="auto" w:fill="365F91"/>
            <w:tcMar>
              <w:top w:w="85" w:type="dxa"/>
              <w:bottom w:w="85" w:type="dxa"/>
            </w:tcMar>
          </w:tcPr>
          <w:p w:rsidR="00B84B8F" w:rsidRPr="0075461B" w:rsidRDefault="00B84B8F" w:rsidP="00184E6F">
            <w:pPr>
              <w:pStyle w:val="MarkitSERVtableheadings"/>
              <w:tabs>
                <w:tab w:val="left" w:pos="0"/>
              </w:tabs>
              <w:spacing w:before="36" w:line="240" w:lineRule="atLeast"/>
              <w:rPr>
                <w:rFonts w:asciiTheme="minorHAnsi" w:hAnsiTheme="minorHAnsi"/>
                <w:sz w:val="24"/>
                <w:szCs w:val="24"/>
              </w:rPr>
            </w:pPr>
            <w:r w:rsidRPr="0075461B">
              <w:rPr>
                <w:rFonts w:asciiTheme="minorHAnsi" w:hAnsiTheme="minorHAnsi"/>
                <w:sz w:val="24"/>
                <w:szCs w:val="24"/>
              </w:rPr>
              <w:t>Author</w:t>
            </w:r>
          </w:p>
        </w:tc>
      </w:tr>
      <w:tr w:rsidR="00B84B8F" w:rsidRPr="0075461B" w:rsidTr="00B84B8F">
        <w:trPr>
          <w:cantSplit/>
          <w:trHeight w:val="201"/>
        </w:trPr>
        <w:tc>
          <w:tcPr>
            <w:tcW w:w="2093" w:type="dxa"/>
          </w:tcPr>
          <w:p w:rsidR="00B84B8F" w:rsidRPr="0075461B" w:rsidRDefault="00396906" w:rsidP="00B84B8F">
            <w:pPr>
              <w:pStyle w:val="MarkitSERVtablebodytext"/>
              <w:tabs>
                <w:tab w:val="left" w:pos="0"/>
              </w:tabs>
              <w:spacing w:before="60" w:after="60" w:line="240" w:lineRule="atLeast"/>
              <w:jc w:val="left"/>
              <w:rPr>
                <w:rFonts w:asciiTheme="minorHAnsi" w:hAnsiTheme="minorHAnsi"/>
                <w:color w:val="000000"/>
                <w:sz w:val="24"/>
                <w:szCs w:val="24"/>
              </w:rPr>
            </w:pPr>
            <w:sdt>
              <w:sdtPr>
                <w:rPr>
                  <w:rFonts w:asciiTheme="minorHAnsi" w:hAnsiTheme="minorHAnsi"/>
                  <w:color w:val="000000"/>
                  <w:sz w:val="24"/>
                  <w:szCs w:val="24"/>
                </w:rPr>
                <w:id w:val="-250818238"/>
                <w:placeholder>
                  <w:docPart w:val="66C2579B85A04B3D91AAD1493B1D8502"/>
                </w:placeholder>
                <w:date w:fullDate="2015-07-28T00:00:00Z">
                  <w:dateFormat w:val="dd MMMM yyyy"/>
                  <w:lid w:val="en-GB"/>
                  <w:storeMappedDataAs w:val="dateTime"/>
                  <w:calendar w:val="gregorian"/>
                </w:date>
              </w:sdtPr>
              <w:sdtEndPr/>
              <w:sdtContent>
                <w:r w:rsidR="00B84B8F">
                  <w:rPr>
                    <w:rFonts w:asciiTheme="minorHAnsi" w:hAnsiTheme="minorHAnsi"/>
                    <w:color w:val="000000"/>
                    <w:sz w:val="24"/>
                    <w:szCs w:val="24"/>
                  </w:rPr>
                  <w:t>28 July 2015</w:t>
                </w:r>
              </w:sdtContent>
            </w:sdt>
          </w:p>
        </w:tc>
        <w:tc>
          <w:tcPr>
            <w:tcW w:w="4404" w:type="dxa"/>
          </w:tcPr>
          <w:p w:rsidR="00B84B8F" w:rsidRPr="0075461B" w:rsidRDefault="00B84B8F" w:rsidP="00184E6F">
            <w:pPr>
              <w:pStyle w:val="MarkitSERVtablebodytext"/>
              <w:tabs>
                <w:tab w:val="left" w:pos="0"/>
              </w:tabs>
              <w:spacing w:before="60" w:after="60" w:line="240" w:lineRule="atLeast"/>
              <w:jc w:val="left"/>
              <w:rPr>
                <w:rFonts w:asciiTheme="minorHAnsi" w:hAnsiTheme="minorHAnsi"/>
                <w:color w:val="000000"/>
                <w:sz w:val="24"/>
                <w:szCs w:val="24"/>
              </w:rPr>
            </w:pPr>
            <w:r w:rsidRPr="0075461B">
              <w:rPr>
                <w:rFonts w:asciiTheme="minorHAnsi" w:hAnsiTheme="minorHAnsi"/>
                <w:color w:val="000000"/>
                <w:sz w:val="24"/>
                <w:szCs w:val="24"/>
              </w:rPr>
              <w:t>Initial Draft</w:t>
            </w:r>
          </w:p>
        </w:tc>
        <w:tc>
          <w:tcPr>
            <w:tcW w:w="1846" w:type="dxa"/>
          </w:tcPr>
          <w:p w:rsidR="00B84B8F" w:rsidRPr="0075461B" w:rsidRDefault="00B84B8F" w:rsidP="00184E6F">
            <w:pPr>
              <w:pStyle w:val="MarkitSERVtablebodytext"/>
              <w:tabs>
                <w:tab w:val="left" w:pos="0"/>
              </w:tabs>
              <w:spacing w:before="60" w:after="60" w:line="240" w:lineRule="atLeast"/>
              <w:jc w:val="center"/>
              <w:rPr>
                <w:rFonts w:asciiTheme="minorHAnsi" w:hAnsiTheme="minorHAnsi"/>
                <w:color w:val="000000"/>
                <w:sz w:val="24"/>
                <w:szCs w:val="24"/>
              </w:rPr>
            </w:pPr>
            <w:r w:rsidRPr="0075461B">
              <w:rPr>
                <w:rFonts w:asciiTheme="minorHAnsi" w:hAnsiTheme="minorHAnsi"/>
                <w:color w:val="000000"/>
                <w:sz w:val="24"/>
                <w:szCs w:val="24"/>
              </w:rPr>
              <w:t>Version 1 Draft 1</w:t>
            </w:r>
          </w:p>
        </w:tc>
        <w:tc>
          <w:tcPr>
            <w:tcW w:w="4905" w:type="dxa"/>
          </w:tcPr>
          <w:p w:rsidR="00B84B8F" w:rsidRPr="0075461B" w:rsidRDefault="00B84B8F" w:rsidP="00184E6F">
            <w:pPr>
              <w:pStyle w:val="MarkitSERVtablebodytext"/>
              <w:tabs>
                <w:tab w:val="left" w:pos="0"/>
              </w:tabs>
              <w:spacing w:before="60" w:after="60" w:line="240" w:lineRule="atLeast"/>
              <w:jc w:val="left"/>
              <w:rPr>
                <w:rFonts w:asciiTheme="minorHAnsi" w:hAnsiTheme="minorHAnsi"/>
                <w:color w:val="000000"/>
                <w:sz w:val="24"/>
                <w:szCs w:val="24"/>
              </w:rPr>
            </w:pPr>
            <w:r w:rsidRPr="0075461B">
              <w:rPr>
                <w:rFonts w:asciiTheme="minorHAnsi" w:hAnsiTheme="minorHAnsi"/>
                <w:color w:val="000000"/>
                <w:sz w:val="24"/>
                <w:szCs w:val="24"/>
              </w:rPr>
              <w:t xml:space="preserve">Maria </w:t>
            </w:r>
            <w:proofErr w:type="spellStart"/>
            <w:r w:rsidRPr="0075461B">
              <w:rPr>
                <w:rFonts w:asciiTheme="minorHAnsi" w:hAnsiTheme="minorHAnsi"/>
                <w:color w:val="000000"/>
                <w:sz w:val="24"/>
                <w:szCs w:val="24"/>
              </w:rPr>
              <w:t>Lotsman</w:t>
            </w:r>
            <w:proofErr w:type="spellEnd"/>
          </w:p>
        </w:tc>
      </w:tr>
      <w:tr w:rsidR="00B84B8F" w:rsidRPr="0075461B" w:rsidTr="00B84B8F">
        <w:trPr>
          <w:cantSplit/>
          <w:trHeight w:val="201"/>
        </w:trPr>
        <w:tc>
          <w:tcPr>
            <w:tcW w:w="2093" w:type="dxa"/>
          </w:tcPr>
          <w:p w:rsidR="00B84B8F" w:rsidRPr="0075461B" w:rsidRDefault="00396906" w:rsidP="00B84B8F">
            <w:pPr>
              <w:pStyle w:val="MarkitSERVtablebodytext"/>
              <w:tabs>
                <w:tab w:val="left" w:pos="0"/>
              </w:tabs>
              <w:spacing w:before="60" w:after="60" w:line="240" w:lineRule="atLeast"/>
              <w:jc w:val="left"/>
              <w:rPr>
                <w:rFonts w:asciiTheme="minorHAnsi" w:hAnsiTheme="minorHAnsi"/>
                <w:color w:val="000000"/>
                <w:sz w:val="24"/>
                <w:szCs w:val="24"/>
              </w:rPr>
            </w:pPr>
            <w:sdt>
              <w:sdtPr>
                <w:rPr>
                  <w:rFonts w:asciiTheme="minorHAnsi" w:hAnsiTheme="minorHAnsi"/>
                  <w:color w:val="000000"/>
                  <w:sz w:val="24"/>
                  <w:szCs w:val="24"/>
                </w:rPr>
                <w:id w:val="1234895697"/>
                <w:placeholder>
                  <w:docPart w:val="F00538AFFFE54FB6A62E1D9DCEEEEB63"/>
                </w:placeholder>
                <w:date w:fullDate="2015-08-04T00:00:00Z">
                  <w:dateFormat w:val="dd MMMM yyyy"/>
                  <w:lid w:val="en-GB"/>
                  <w:storeMappedDataAs w:val="dateTime"/>
                  <w:calendar w:val="gregorian"/>
                </w:date>
              </w:sdtPr>
              <w:sdtEndPr/>
              <w:sdtContent>
                <w:r w:rsidR="00B84B8F">
                  <w:rPr>
                    <w:rFonts w:asciiTheme="minorHAnsi" w:hAnsiTheme="minorHAnsi"/>
                    <w:color w:val="000000"/>
                    <w:sz w:val="24"/>
                    <w:szCs w:val="24"/>
                  </w:rPr>
                  <w:t>04 August 2015</w:t>
                </w:r>
              </w:sdtContent>
            </w:sdt>
          </w:p>
        </w:tc>
        <w:tc>
          <w:tcPr>
            <w:tcW w:w="4404" w:type="dxa"/>
          </w:tcPr>
          <w:p w:rsidR="00B84B8F" w:rsidRPr="0075461B" w:rsidRDefault="00B84B8F" w:rsidP="00B84B8F">
            <w:pPr>
              <w:pStyle w:val="MarkitSERVtablebodytext"/>
              <w:tabs>
                <w:tab w:val="left" w:pos="0"/>
              </w:tabs>
              <w:spacing w:before="60" w:after="60" w:line="240" w:lineRule="atLeast"/>
              <w:jc w:val="left"/>
              <w:rPr>
                <w:rFonts w:asciiTheme="minorHAnsi" w:hAnsiTheme="minorHAnsi"/>
                <w:color w:val="000000"/>
                <w:sz w:val="24"/>
                <w:szCs w:val="24"/>
              </w:rPr>
            </w:pPr>
            <w:r>
              <w:rPr>
                <w:rFonts w:asciiTheme="minorHAnsi" w:hAnsiTheme="minorHAnsi"/>
                <w:color w:val="000000"/>
                <w:sz w:val="24"/>
                <w:szCs w:val="24"/>
              </w:rPr>
              <w:t>Review, added Jay comments</w:t>
            </w:r>
          </w:p>
        </w:tc>
        <w:tc>
          <w:tcPr>
            <w:tcW w:w="1846" w:type="dxa"/>
          </w:tcPr>
          <w:p w:rsidR="00B84B8F" w:rsidRPr="0075461B" w:rsidRDefault="00B84B8F" w:rsidP="00184E6F">
            <w:pPr>
              <w:pStyle w:val="MarkitSERVtablebodytext"/>
              <w:tabs>
                <w:tab w:val="left" w:pos="0"/>
              </w:tabs>
              <w:spacing w:before="60" w:after="60" w:line="240" w:lineRule="atLeast"/>
              <w:jc w:val="center"/>
              <w:rPr>
                <w:rFonts w:asciiTheme="minorHAnsi" w:hAnsiTheme="minorHAnsi"/>
                <w:color w:val="000000"/>
                <w:sz w:val="24"/>
                <w:szCs w:val="24"/>
              </w:rPr>
            </w:pPr>
            <w:r>
              <w:rPr>
                <w:rFonts w:asciiTheme="minorHAnsi" w:hAnsiTheme="minorHAnsi"/>
                <w:color w:val="000000"/>
                <w:sz w:val="24"/>
                <w:szCs w:val="24"/>
              </w:rPr>
              <w:t>Version 1 Draft 2</w:t>
            </w:r>
          </w:p>
        </w:tc>
        <w:tc>
          <w:tcPr>
            <w:tcW w:w="4905" w:type="dxa"/>
          </w:tcPr>
          <w:p w:rsidR="00B84B8F" w:rsidRPr="0075461B" w:rsidRDefault="00B84B8F" w:rsidP="00184E6F">
            <w:pPr>
              <w:pStyle w:val="MarkitSERVtablebodytext"/>
              <w:tabs>
                <w:tab w:val="left" w:pos="0"/>
              </w:tabs>
              <w:spacing w:before="60" w:after="60" w:line="240" w:lineRule="atLeast"/>
              <w:jc w:val="left"/>
              <w:rPr>
                <w:rFonts w:asciiTheme="minorHAnsi" w:hAnsiTheme="minorHAnsi"/>
                <w:color w:val="000000"/>
                <w:sz w:val="24"/>
                <w:szCs w:val="24"/>
              </w:rPr>
            </w:pPr>
            <w:r w:rsidRPr="0075461B">
              <w:rPr>
                <w:rFonts w:asciiTheme="minorHAnsi" w:hAnsiTheme="minorHAnsi"/>
                <w:color w:val="000000"/>
                <w:sz w:val="24"/>
                <w:szCs w:val="24"/>
              </w:rPr>
              <w:t xml:space="preserve">Maria </w:t>
            </w:r>
            <w:proofErr w:type="spellStart"/>
            <w:r w:rsidRPr="0075461B">
              <w:rPr>
                <w:rFonts w:asciiTheme="minorHAnsi" w:hAnsiTheme="minorHAnsi"/>
                <w:color w:val="000000"/>
                <w:sz w:val="24"/>
                <w:szCs w:val="24"/>
              </w:rPr>
              <w:t>Lotsman</w:t>
            </w:r>
            <w:proofErr w:type="spellEnd"/>
          </w:p>
        </w:tc>
      </w:tr>
      <w:tr w:rsidR="00B84B8F" w:rsidRPr="0075461B" w:rsidTr="00B84B8F">
        <w:trPr>
          <w:cantSplit/>
          <w:trHeight w:val="201"/>
        </w:trPr>
        <w:tc>
          <w:tcPr>
            <w:tcW w:w="2093" w:type="dxa"/>
          </w:tcPr>
          <w:p w:rsidR="00B84B8F" w:rsidRPr="0075461B" w:rsidRDefault="00396906" w:rsidP="00B84B8F">
            <w:pPr>
              <w:pStyle w:val="MarkitSERVtablebodytext"/>
              <w:tabs>
                <w:tab w:val="left" w:pos="0"/>
              </w:tabs>
              <w:spacing w:before="60" w:after="60" w:line="240" w:lineRule="atLeast"/>
              <w:jc w:val="left"/>
              <w:rPr>
                <w:rFonts w:asciiTheme="minorHAnsi" w:hAnsiTheme="minorHAnsi"/>
                <w:color w:val="000000"/>
                <w:sz w:val="24"/>
                <w:szCs w:val="24"/>
              </w:rPr>
            </w:pPr>
            <w:sdt>
              <w:sdtPr>
                <w:rPr>
                  <w:rFonts w:asciiTheme="minorHAnsi" w:hAnsiTheme="minorHAnsi"/>
                  <w:color w:val="000000"/>
                  <w:sz w:val="24"/>
                  <w:szCs w:val="24"/>
                </w:rPr>
                <w:id w:val="-814882572"/>
                <w:placeholder>
                  <w:docPart w:val="E55552772E364C70AB409C614D0B7A07"/>
                </w:placeholder>
                <w:date w:fullDate="2015-08-11T00:00:00Z">
                  <w:dateFormat w:val="dd MMMM yyyy"/>
                  <w:lid w:val="en-GB"/>
                  <w:storeMappedDataAs w:val="dateTime"/>
                  <w:calendar w:val="gregorian"/>
                </w:date>
              </w:sdtPr>
              <w:sdtEndPr/>
              <w:sdtContent>
                <w:r w:rsidR="00B84B8F">
                  <w:rPr>
                    <w:rFonts w:asciiTheme="minorHAnsi" w:hAnsiTheme="minorHAnsi"/>
                    <w:color w:val="000000"/>
                    <w:sz w:val="24"/>
                    <w:szCs w:val="24"/>
                  </w:rPr>
                  <w:t>11 August 2015</w:t>
                </w:r>
              </w:sdtContent>
            </w:sdt>
          </w:p>
        </w:tc>
        <w:tc>
          <w:tcPr>
            <w:tcW w:w="4404" w:type="dxa"/>
          </w:tcPr>
          <w:p w:rsidR="00B84B8F" w:rsidRDefault="00B84B8F" w:rsidP="00B84B8F">
            <w:pPr>
              <w:pStyle w:val="MarkitSERVtablebodytext"/>
              <w:tabs>
                <w:tab w:val="left" w:pos="0"/>
              </w:tabs>
              <w:spacing w:before="60" w:after="60" w:line="240" w:lineRule="atLeast"/>
              <w:jc w:val="left"/>
              <w:rPr>
                <w:rFonts w:asciiTheme="minorHAnsi" w:hAnsiTheme="minorHAnsi"/>
                <w:color w:val="000000"/>
                <w:sz w:val="24"/>
                <w:szCs w:val="24"/>
              </w:rPr>
            </w:pPr>
            <w:r>
              <w:rPr>
                <w:rFonts w:asciiTheme="minorHAnsi" w:hAnsiTheme="minorHAnsi"/>
                <w:color w:val="000000"/>
                <w:sz w:val="24"/>
                <w:szCs w:val="24"/>
              </w:rPr>
              <w:t>Added IDs, and revision history</w:t>
            </w:r>
          </w:p>
        </w:tc>
        <w:tc>
          <w:tcPr>
            <w:tcW w:w="1846" w:type="dxa"/>
          </w:tcPr>
          <w:p w:rsidR="00B84B8F" w:rsidRDefault="00B84B8F" w:rsidP="00B84B8F">
            <w:pPr>
              <w:pStyle w:val="MarkitSERVtablebodytext"/>
              <w:tabs>
                <w:tab w:val="left" w:pos="0"/>
              </w:tabs>
              <w:spacing w:before="60" w:after="60" w:line="240" w:lineRule="atLeast"/>
              <w:jc w:val="center"/>
              <w:rPr>
                <w:rFonts w:asciiTheme="minorHAnsi" w:hAnsiTheme="minorHAnsi"/>
                <w:color w:val="000000"/>
                <w:sz w:val="24"/>
                <w:szCs w:val="24"/>
              </w:rPr>
            </w:pPr>
            <w:r>
              <w:rPr>
                <w:rFonts w:asciiTheme="minorHAnsi" w:hAnsiTheme="minorHAnsi"/>
                <w:color w:val="000000"/>
                <w:sz w:val="24"/>
                <w:szCs w:val="24"/>
              </w:rPr>
              <w:t>Version 1 Draft 3</w:t>
            </w:r>
          </w:p>
        </w:tc>
        <w:tc>
          <w:tcPr>
            <w:tcW w:w="4905" w:type="dxa"/>
          </w:tcPr>
          <w:p w:rsidR="00B84B8F" w:rsidRPr="0075461B" w:rsidRDefault="00B84B8F" w:rsidP="00B84B8F">
            <w:pPr>
              <w:pStyle w:val="MarkitSERVtablebodytext"/>
              <w:tabs>
                <w:tab w:val="left" w:pos="0"/>
              </w:tabs>
              <w:spacing w:before="60" w:after="60" w:line="240" w:lineRule="atLeast"/>
              <w:jc w:val="left"/>
              <w:rPr>
                <w:rFonts w:asciiTheme="minorHAnsi" w:hAnsiTheme="minorHAnsi"/>
                <w:color w:val="000000"/>
                <w:sz w:val="24"/>
                <w:szCs w:val="24"/>
              </w:rPr>
            </w:pPr>
            <w:r w:rsidRPr="0075461B">
              <w:rPr>
                <w:rFonts w:asciiTheme="minorHAnsi" w:hAnsiTheme="minorHAnsi"/>
                <w:color w:val="000000"/>
                <w:sz w:val="24"/>
                <w:szCs w:val="24"/>
              </w:rPr>
              <w:t xml:space="preserve">Maria </w:t>
            </w:r>
            <w:proofErr w:type="spellStart"/>
            <w:r w:rsidRPr="0075461B">
              <w:rPr>
                <w:rFonts w:asciiTheme="minorHAnsi" w:hAnsiTheme="minorHAnsi"/>
                <w:color w:val="000000"/>
                <w:sz w:val="24"/>
                <w:szCs w:val="24"/>
              </w:rPr>
              <w:t>Lotsman</w:t>
            </w:r>
            <w:proofErr w:type="spellEnd"/>
          </w:p>
        </w:tc>
      </w:tr>
    </w:tbl>
    <w:p w:rsidR="00B84B8F" w:rsidRDefault="00B84B8F" w:rsidP="00B84B8F">
      <w:pPr>
        <w:pStyle w:val="Heading1"/>
      </w:pPr>
      <w:r>
        <w:t>Document structure</w:t>
      </w:r>
    </w:p>
    <w:p w:rsidR="00B84B8F" w:rsidRPr="00B84B8F" w:rsidRDefault="00B84B8F" w:rsidP="00B84B8F">
      <w:r>
        <w:t xml:space="preserve">The document provides information about Library view for the </w:t>
      </w:r>
      <w:proofErr w:type="spellStart"/>
      <w:r>
        <w:t>Cedarwood</w:t>
      </w:r>
      <w:proofErr w:type="spellEnd"/>
      <w:r>
        <w:t xml:space="preserve"> application. The document called Functional package – has the description of the library functionality. </w:t>
      </w:r>
      <w:r w:rsidR="00396906">
        <w:t>Business rules &amp; behavior rules marked as LBR_###, meaning that this is a requirement for Library functionality and number.</w:t>
      </w:r>
    </w:p>
    <w:p w:rsidR="00B84B8F" w:rsidRPr="00B84B8F" w:rsidRDefault="00B84B8F" w:rsidP="00B84B8F">
      <w:pPr>
        <w:pStyle w:val="Heading1"/>
      </w:pPr>
      <w:r>
        <w:t xml:space="preserve">Functional package: </w:t>
      </w:r>
      <w:r w:rsidR="00537F92">
        <w:t>Library</w:t>
      </w:r>
    </w:p>
    <w:p w:rsidR="00537F92" w:rsidRDefault="00537F92" w:rsidP="00CA1CB7">
      <w:r>
        <w:t>Library provides a feature to manage the documents stored within the system.  There are such functions provided within the library for user:</w:t>
      </w:r>
    </w:p>
    <w:p w:rsidR="00537F92" w:rsidRDefault="00537F92" w:rsidP="00537F92">
      <w:pPr>
        <w:pStyle w:val="ListParagraph"/>
        <w:numPr>
          <w:ilvl w:val="0"/>
          <w:numId w:val="2"/>
        </w:numPr>
      </w:pPr>
      <w:r>
        <w:t>Search through the documents</w:t>
      </w:r>
    </w:p>
    <w:p w:rsidR="00537F92" w:rsidRDefault="006535FD" w:rsidP="00537F92">
      <w:pPr>
        <w:pStyle w:val="ListParagraph"/>
        <w:numPr>
          <w:ilvl w:val="0"/>
          <w:numId w:val="2"/>
        </w:numPr>
      </w:pPr>
      <w:r>
        <w:t xml:space="preserve">Documents management such as </w:t>
      </w:r>
      <w:bookmarkStart w:id="0" w:name="_GoBack"/>
      <w:bookmarkEnd w:id="0"/>
    </w:p>
    <w:p w:rsidR="00537F92" w:rsidRDefault="00537F92" w:rsidP="00537F92">
      <w:pPr>
        <w:pStyle w:val="ListParagraph"/>
        <w:numPr>
          <w:ilvl w:val="1"/>
          <w:numId w:val="2"/>
        </w:numPr>
      </w:pPr>
      <w:r>
        <w:t>Download  of the documents</w:t>
      </w:r>
    </w:p>
    <w:p w:rsidR="00537F92" w:rsidRDefault="00537F92" w:rsidP="00537F92">
      <w:pPr>
        <w:pStyle w:val="ListParagraph"/>
        <w:numPr>
          <w:ilvl w:val="1"/>
          <w:numId w:val="2"/>
        </w:numPr>
      </w:pPr>
      <w:r>
        <w:t>Upload of the documents</w:t>
      </w:r>
    </w:p>
    <w:p w:rsidR="00537F92" w:rsidRDefault="00537F92" w:rsidP="00537F92">
      <w:pPr>
        <w:pStyle w:val="ListParagraph"/>
        <w:numPr>
          <w:ilvl w:val="1"/>
          <w:numId w:val="2"/>
        </w:numPr>
      </w:pPr>
      <w:r>
        <w:t>Delete /Undo delete</w:t>
      </w:r>
    </w:p>
    <w:p w:rsidR="006535FD" w:rsidRDefault="00537F92" w:rsidP="006535FD">
      <w:pPr>
        <w:pStyle w:val="ListParagraph"/>
        <w:numPr>
          <w:ilvl w:val="1"/>
          <w:numId w:val="2"/>
        </w:numPr>
      </w:pPr>
      <w:r>
        <w:t>Recreate a document from archive</w:t>
      </w:r>
    </w:p>
    <w:p w:rsidR="00BB425B" w:rsidRDefault="00BB425B" w:rsidP="004E430F">
      <w:pPr>
        <w:pStyle w:val="Heading2"/>
      </w:pPr>
      <w:r>
        <w:lastRenderedPageBreak/>
        <w:t xml:space="preserve">UI Common behavior </w:t>
      </w:r>
    </w:p>
    <w:p w:rsidR="00BB425B" w:rsidRDefault="00BB425B" w:rsidP="00BB425B">
      <w:r>
        <w:t xml:space="preserve">Please, see below the wireframe for </w:t>
      </w:r>
      <w:hyperlink r:id="rId7" w:anchor="p=cedarwood_library_view&amp;c=1" w:history="1">
        <w:r w:rsidRPr="006535FD">
          <w:rPr>
            <w:rStyle w:val="Hyperlink"/>
          </w:rPr>
          <w:t>Library view</w:t>
        </w:r>
      </w:hyperlink>
      <w:r>
        <w:t>:</w:t>
      </w:r>
    </w:p>
    <w:p w:rsidR="00BB425B" w:rsidRDefault="00BB425B" w:rsidP="00BB425B">
      <w:pPr>
        <w:rPr>
          <w:noProof/>
        </w:rPr>
      </w:pPr>
      <w:r>
        <w:rPr>
          <w:noProof/>
        </w:rPr>
        <w:drawing>
          <wp:inline distT="0" distB="0" distL="0" distR="0" wp14:anchorId="638649D6" wp14:editId="68A46804">
            <wp:extent cx="6453963" cy="27857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88298" cy="2800550"/>
                    </a:xfrm>
                    <a:prstGeom prst="rect">
                      <a:avLst/>
                    </a:prstGeom>
                  </pic:spPr>
                </pic:pic>
              </a:graphicData>
            </a:graphic>
          </wp:inline>
        </w:drawing>
      </w:r>
      <w:r>
        <w:rPr>
          <w:noProof/>
        </w:rPr>
        <w:t xml:space="preserve"> </w:t>
      </w:r>
    </w:p>
    <w:p w:rsidR="004E430F" w:rsidRDefault="004E430F" w:rsidP="00BB425B">
      <w:pPr>
        <w:rPr>
          <w:noProof/>
        </w:rPr>
      </w:pPr>
    </w:p>
    <w:p w:rsidR="004E430F" w:rsidRDefault="004E430F" w:rsidP="00BB425B">
      <w:pPr>
        <w:rPr>
          <w:noProof/>
        </w:rPr>
      </w:pPr>
    </w:p>
    <w:p w:rsidR="002A4E22" w:rsidRDefault="002A4E22" w:rsidP="00BB425B">
      <w:pPr>
        <w:rPr>
          <w:noProof/>
        </w:rPr>
      </w:pPr>
      <w:r>
        <w:rPr>
          <w:noProof/>
        </w:rPr>
        <w:t>Please, see the screenshot of the library with numbered controls &amp; fields. Description of the controls and fields can be found below in the table:</w:t>
      </w:r>
    </w:p>
    <w:p w:rsidR="002A4E22" w:rsidRDefault="002A4E22" w:rsidP="00BB425B">
      <w:pPr>
        <w:rPr>
          <w:noProof/>
        </w:rPr>
      </w:pPr>
      <w:r>
        <w:rPr>
          <w:noProof/>
        </w:rPr>
        <w:lastRenderedPageBreak/>
        <w:drawing>
          <wp:inline distT="0" distB="0" distL="0" distR="0">
            <wp:extent cx="9048307" cy="4761286"/>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 screen 1.png"/>
                    <pic:cNvPicPr/>
                  </pic:nvPicPr>
                  <pic:blipFill>
                    <a:blip r:embed="rId9">
                      <a:extLst>
                        <a:ext uri="{28A0092B-C50C-407E-A947-70E740481C1C}">
                          <a14:useLocalDpi xmlns:a14="http://schemas.microsoft.com/office/drawing/2010/main" val="0"/>
                        </a:ext>
                      </a:extLst>
                    </a:blip>
                    <a:stretch>
                      <a:fillRect/>
                    </a:stretch>
                  </pic:blipFill>
                  <pic:spPr>
                    <a:xfrm>
                      <a:off x="0" y="0"/>
                      <a:ext cx="9054629" cy="4764613"/>
                    </a:xfrm>
                    <a:prstGeom prst="rect">
                      <a:avLst/>
                    </a:prstGeom>
                  </pic:spPr>
                </pic:pic>
              </a:graphicData>
            </a:graphic>
          </wp:inline>
        </w:drawing>
      </w:r>
    </w:p>
    <w:p w:rsidR="00BB425B" w:rsidRDefault="00BB425B" w:rsidP="00BB425B">
      <w:r>
        <w:t>Description of the first Library screen:</w:t>
      </w:r>
    </w:p>
    <w:p w:rsidR="006535FD" w:rsidRPr="006535FD" w:rsidRDefault="006535FD" w:rsidP="00BB425B">
      <w:pPr>
        <w:rPr>
          <w:b/>
        </w:rPr>
      </w:pPr>
      <w:proofErr w:type="gramStart"/>
      <w:r w:rsidRPr="006535FD">
        <w:rPr>
          <w:b/>
        </w:rPr>
        <w:t>Table 1.</w:t>
      </w:r>
      <w:proofErr w:type="gramEnd"/>
      <w:r w:rsidRPr="006535FD">
        <w:rPr>
          <w:b/>
        </w:rPr>
        <w:t xml:space="preserve"> UI description for Library main screen</w:t>
      </w:r>
    </w:p>
    <w:tbl>
      <w:tblPr>
        <w:tblStyle w:val="TableGrid"/>
        <w:tblW w:w="14310" w:type="dxa"/>
        <w:tblInd w:w="-162" w:type="dxa"/>
        <w:tblLayout w:type="fixed"/>
        <w:tblLook w:val="04A0" w:firstRow="1" w:lastRow="0" w:firstColumn="1" w:lastColumn="0" w:noHBand="0" w:noVBand="1"/>
      </w:tblPr>
      <w:tblGrid>
        <w:gridCol w:w="664"/>
        <w:gridCol w:w="1316"/>
        <w:gridCol w:w="1080"/>
        <w:gridCol w:w="2700"/>
        <w:gridCol w:w="8550"/>
      </w:tblGrid>
      <w:tr w:rsidR="002A4E22" w:rsidRPr="00690060" w:rsidTr="00690060">
        <w:tc>
          <w:tcPr>
            <w:tcW w:w="664" w:type="dxa"/>
            <w:shd w:val="clear" w:color="auto" w:fill="1F497D" w:themeFill="text2"/>
          </w:tcPr>
          <w:p w:rsidR="002D16AA" w:rsidRPr="00690060" w:rsidRDefault="002D16AA" w:rsidP="00690060">
            <w:pPr>
              <w:jc w:val="center"/>
              <w:rPr>
                <w:b/>
                <w:color w:val="FFFFFF" w:themeColor="background1"/>
                <w:sz w:val="26"/>
                <w:szCs w:val="26"/>
              </w:rPr>
            </w:pPr>
            <w:r w:rsidRPr="00690060">
              <w:rPr>
                <w:b/>
                <w:color w:val="FFFFFF" w:themeColor="background1"/>
                <w:sz w:val="26"/>
                <w:szCs w:val="26"/>
              </w:rPr>
              <w:t xml:space="preserve">Ref </w:t>
            </w:r>
            <w:r w:rsidRPr="00690060">
              <w:rPr>
                <w:b/>
                <w:color w:val="FFFFFF" w:themeColor="background1"/>
                <w:sz w:val="26"/>
                <w:szCs w:val="26"/>
              </w:rPr>
              <w:lastRenderedPageBreak/>
              <w:t>#</w:t>
            </w:r>
          </w:p>
        </w:tc>
        <w:tc>
          <w:tcPr>
            <w:tcW w:w="1316" w:type="dxa"/>
            <w:shd w:val="clear" w:color="auto" w:fill="1F497D" w:themeFill="text2"/>
          </w:tcPr>
          <w:p w:rsidR="002D16AA" w:rsidRPr="00690060" w:rsidRDefault="002D16AA" w:rsidP="00690060">
            <w:pPr>
              <w:jc w:val="center"/>
              <w:rPr>
                <w:b/>
                <w:color w:val="FFFFFF" w:themeColor="background1"/>
                <w:sz w:val="26"/>
                <w:szCs w:val="26"/>
              </w:rPr>
            </w:pPr>
            <w:r w:rsidRPr="00690060">
              <w:rPr>
                <w:b/>
                <w:color w:val="FFFFFF" w:themeColor="background1"/>
                <w:sz w:val="26"/>
                <w:szCs w:val="26"/>
              </w:rPr>
              <w:lastRenderedPageBreak/>
              <w:t xml:space="preserve">Name of </w:t>
            </w:r>
            <w:r w:rsidRPr="00690060">
              <w:rPr>
                <w:b/>
                <w:color w:val="FFFFFF" w:themeColor="background1"/>
                <w:sz w:val="26"/>
                <w:szCs w:val="26"/>
              </w:rPr>
              <w:lastRenderedPageBreak/>
              <w:t>the field</w:t>
            </w:r>
          </w:p>
          <w:p w:rsidR="002D16AA" w:rsidRPr="00690060" w:rsidRDefault="002D16AA" w:rsidP="00690060">
            <w:pPr>
              <w:jc w:val="center"/>
              <w:rPr>
                <w:b/>
                <w:color w:val="FFFFFF" w:themeColor="background1"/>
                <w:sz w:val="26"/>
                <w:szCs w:val="26"/>
              </w:rPr>
            </w:pPr>
            <w:r w:rsidRPr="00690060">
              <w:rPr>
                <w:b/>
                <w:color w:val="FFFFFF" w:themeColor="background1"/>
                <w:sz w:val="26"/>
                <w:szCs w:val="26"/>
              </w:rPr>
              <w:t>(label)</w:t>
            </w:r>
          </w:p>
        </w:tc>
        <w:tc>
          <w:tcPr>
            <w:tcW w:w="1080" w:type="dxa"/>
            <w:shd w:val="clear" w:color="auto" w:fill="1F497D" w:themeFill="text2"/>
          </w:tcPr>
          <w:p w:rsidR="002D16AA" w:rsidRPr="00690060" w:rsidRDefault="002D16AA" w:rsidP="00690060">
            <w:pPr>
              <w:jc w:val="center"/>
              <w:rPr>
                <w:b/>
                <w:color w:val="FFFFFF" w:themeColor="background1"/>
                <w:sz w:val="26"/>
                <w:szCs w:val="26"/>
              </w:rPr>
            </w:pPr>
            <w:r w:rsidRPr="00690060">
              <w:rPr>
                <w:b/>
                <w:color w:val="FFFFFF" w:themeColor="background1"/>
                <w:sz w:val="26"/>
                <w:szCs w:val="26"/>
              </w:rPr>
              <w:lastRenderedPageBreak/>
              <w:t xml:space="preserve">Type of </w:t>
            </w:r>
            <w:r w:rsidRPr="00690060">
              <w:rPr>
                <w:b/>
                <w:color w:val="FFFFFF" w:themeColor="background1"/>
                <w:sz w:val="26"/>
                <w:szCs w:val="26"/>
              </w:rPr>
              <w:lastRenderedPageBreak/>
              <w:t>control</w:t>
            </w:r>
          </w:p>
        </w:tc>
        <w:tc>
          <w:tcPr>
            <w:tcW w:w="2700" w:type="dxa"/>
            <w:shd w:val="clear" w:color="auto" w:fill="1F497D" w:themeFill="text2"/>
          </w:tcPr>
          <w:p w:rsidR="002D16AA" w:rsidRPr="00690060" w:rsidRDefault="002D16AA" w:rsidP="00690060">
            <w:pPr>
              <w:jc w:val="center"/>
              <w:rPr>
                <w:b/>
                <w:color w:val="FFFFFF" w:themeColor="background1"/>
                <w:sz w:val="26"/>
                <w:szCs w:val="26"/>
              </w:rPr>
            </w:pPr>
            <w:r w:rsidRPr="00690060">
              <w:rPr>
                <w:b/>
                <w:color w:val="FFFFFF" w:themeColor="background1"/>
                <w:sz w:val="26"/>
                <w:szCs w:val="26"/>
              </w:rPr>
              <w:lastRenderedPageBreak/>
              <w:t>Description</w:t>
            </w:r>
          </w:p>
        </w:tc>
        <w:tc>
          <w:tcPr>
            <w:tcW w:w="8550" w:type="dxa"/>
            <w:shd w:val="clear" w:color="auto" w:fill="1F497D" w:themeFill="text2"/>
          </w:tcPr>
          <w:p w:rsidR="002D16AA" w:rsidRPr="00690060" w:rsidRDefault="002D16AA" w:rsidP="00690060">
            <w:pPr>
              <w:jc w:val="center"/>
              <w:rPr>
                <w:b/>
                <w:color w:val="FFFFFF" w:themeColor="background1"/>
                <w:sz w:val="26"/>
                <w:szCs w:val="26"/>
              </w:rPr>
            </w:pPr>
            <w:r w:rsidRPr="00690060">
              <w:rPr>
                <w:b/>
                <w:color w:val="FFFFFF" w:themeColor="background1"/>
                <w:sz w:val="26"/>
                <w:szCs w:val="26"/>
              </w:rPr>
              <w:t>UI screenshot</w:t>
            </w:r>
          </w:p>
        </w:tc>
      </w:tr>
      <w:tr w:rsidR="002A4E22" w:rsidTr="00690060">
        <w:tc>
          <w:tcPr>
            <w:tcW w:w="664" w:type="dxa"/>
          </w:tcPr>
          <w:p w:rsidR="002D16AA" w:rsidRDefault="00396906" w:rsidP="00690060">
            <w:pPr>
              <w:jc w:val="center"/>
            </w:pPr>
            <w:r>
              <w:lastRenderedPageBreak/>
              <w:t>LBR_</w:t>
            </w:r>
          </w:p>
        </w:tc>
        <w:tc>
          <w:tcPr>
            <w:tcW w:w="1316" w:type="dxa"/>
          </w:tcPr>
          <w:p w:rsidR="002D16AA" w:rsidRDefault="002D16AA" w:rsidP="00690060">
            <w:pPr>
              <w:jc w:val="center"/>
            </w:pPr>
            <w:r>
              <w:t>Library</w:t>
            </w:r>
          </w:p>
        </w:tc>
        <w:tc>
          <w:tcPr>
            <w:tcW w:w="1080" w:type="dxa"/>
          </w:tcPr>
          <w:p w:rsidR="002D16AA" w:rsidRDefault="002D16AA" w:rsidP="00690060">
            <w:pPr>
              <w:jc w:val="center"/>
            </w:pPr>
            <w:r>
              <w:t>Label</w:t>
            </w:r>
          </w:p>
        </w:tc>
        <w:tc>
          <w:tcPr>
            <w:tcW w:w="2700" w:type="dxa"/>
          </w:tcPr>
          <w:p w:rsidR="002D16AA" w:rsidRDefault="002D16AA" w:rsidP="00690060">
            <w:pPr>
              <w:jc w:val="center"/>
            </w:pPr>
            <w:r>
              <w:t>Name of the page on which user is</w:t>
            </w:r>
          </w:p>
        </w:tc>
        <w:tc>
          <w:tcPr>
            <w:tcW w:w="8550" w:type="dxa"/>
          </w:tcPr>
          <w:p w:rsidR="002D16AA" w:rsidRDefault="002D16AA" w:rsidP="00690060">
            <w:pPr>
              <w:jc w:val="center"/>
            </w:pPr>
            <w:r>
              <w:rPr>
                <w:noProof/>
              </w:rPr>
              <w:drawing>
                <wp:inline distT="0" distB="0" distL="0" distR="0" wp14:anchorId="512C3D9B" wp14:editId="29443B93">
                  <wp:extent cx="2240432" cy="531628"/>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47900" cy="533400"/>
                          </a:xfrm>
                          <a:prstGeom prst="rect">
                            <a:avLst/>
                          </a:prstGeom>
                        </pic:spPr>
                      </pic:pic>
                    </a:graphicData>
                  </a:graphic>
                </wp:inline>
              </w:drawing>
            </w:r>
          </w:p>
          <w:p w:rsidR="002A4E22" w:rsidRDefault="002A4E22" w:rsidP="00690060">
            <w:pPr>
              <w:jc w:val="center"/>
            </w:pPr>
          </w:p>
        </w:tc>
      </w:tr>
      <w:tr w:rsidR="002A4E22" w:rsidTr="00690060">
        <w:tc>
          <w:tcPr>
            <w:tcW w:w="664" w:type="dxa"/>
          </w:tcPr>
          <w:p w:rsidR="002D16AA" w:rsidRDefault="002A4E22" w:rsidP="00690060">
            <w:pPr>
              <w:jc w:val="center"/>
            </w:pPr>
            <w:r>
              <w:t>2</w:t>
            </w:r>
          </w:p>
        </w:tc>
        <w:tc>
          <w:tcPr>
            <w:tcW w:w="1316" w:type="dxa"/>
          </w:tcPr>
          <w:p w:rsidR="002D16AA" w:rsidRDefault="002D16AA" w:rsidP="00690060">
            <w:pPr>
              <w:jc w:val="center"/>
            </w:pPr>
            <w:r>
              <w:t>Project,</w:t>
            </w:r>
          </w:p>
          <w:p w:rsidR="002D16AA" w:rsidRDefault="002D16AA" w:rsidP="00690060">
            <w:pPr>
              <w:jc w:val="center"/>
            </w:pPr>
            <w:r>
              <w:t>Name,</w:t>
            </w:r>
          </w:p>
          <w:p w:rsidR="002D16AA" w:rsidRDefault="002D16AA" w:rsidP="00690060">
            <w:pPr>
              <w:jc w:val="center"/>
            </w:pPr>
            <w:r>
              <w:t>Content,</w:t>
            </w:r>
          </w:p>
          <w:p w:rsidR="002D16AA" w:rsidRDefault="002D16AA" w:rsidP="00690060">
            <w:pPr>
              <w:jc w:val="center"/>
            </w:pPr>
            <w:r>
              <w:t>Tag</w:t>
            </w:r>
          </w:p>
        </w:tc>
        <w:tc>
          <w:tcPr>
            <w:tcW w:w="1080" w:type="dxa"/>
          </w:tcPr>
          <w:p w:rsidR="002D16AA" w:rsidRDefault="002D16AA" w:rsidP="00690060">
            <w:pPr>
              <w:jc w:val="center"/>
            </w:pPr>
            <w:r>
              <w:t>Text field with label</w:t>
            </w:r>
          </w:p>
        </w:tc>
        <w:tc>
          <w:tcPr>
            <w:tcW w:w="2700" w:type="dxa"/>
          </w:tcPr>
          <w:p w:rsidR="002D16AA" w:rsidRDefault="002D16AA" w:rsidP="00690060">
            <w:pPr>
              <w:jc w:val="center"/>
            </w:pPr>
            <w:r>
              <w:t>Search field for user;</w:t>
            </w:r>
          </w:p>
          <w:p w:rsidR="002D16AA" w:rsidRDefault="002D16AA" w:rsidP="00690060">
            <w:pPr>
              <w:jc w:val="center"/>
            </w:pPr>
            <w:r>
              <w:t>There are 4 search fields.</w:t>
            </w:r>
          </w:p>
        </w:tc>
        <w:tc>
          <w:tcPr>
            <w:tcW w:w="8550" w:type="dxa"/>
          </w:tcPr>
          <w:p w:rsidR="002D16AA" w:rsidRDefault="002D16AA" w:rsidP="00690060">
            <w:pPr>
              <w:jc w:val="center"/>
            </w:pPr>
            <w:r>
              <w:rPr>
                <w:noProof/>
              </w:rPr>
              <w:drawing>
                <wp:inline distT="0" distB="0" distL="0" distR="0" wp14:anchorId="39AE4F31" wp14:editId="6F20EE01">
                  <wp:extent cx="564832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8325" cy="438150"/>
                          </a:xfrm>
                          <a:prstGeom prst="rect">
                            <a:avLst/>
                          </a:prstGeom>
                        </pic:spPr>
                      </pic:pic>
                    </a:graphicData>
                  </a:graphic>
                </wp:inline>
              </w:drawing>
            </w:r>
          </w:p>
        </w:tc>
      </w:tr>
      <w:tr w:rsidR="002A4E22" w:rsidTr="00690060">
        <w:tc>
          <w:tcPr>
            <w:tcW w:w="664" w:type="dxa"/>
          </w:tcPr>
          <w:p w:rsidR="002D16AA" w:rsidRDefault="002A4E22" w:rsidP="00690060">
            <w:pPr>
              <w:jc w:val="center"/>
            </w:pPr>
            <w:r>
              <w:t>3</w:t>
            </w:r>
          </w:p>
        </w:tc>
        <w:tc>
          <w:tcPr>
            <w:tcW w:w="1316" w:type="dxa"/>
          </w:tcPr>
          <w:p w:rsidR="002D16AA" w:rsidRDefault="002D16AA" w:rsidP="00690060">
            <w:pPr>
              <w:jc w:val="center"/>
            </w:pPr>
            <w:r>
              <w:t>Start date;</w:t>
            </w:r>
          </w:p>
          <w:p w:rsidR="002D16AA" w:rsidRDefault="002D16AA" w:rsidP="00690060">
            <w:pPr>
              <w:jc w:val="center"/>
            </w:pPr>
            <w:r>
              <w:t>End date</w:t>
            </w:r>
          </w:p>
        </w:tc>
        <w:tc>
          <w:tcPr>
            <w:tcW w:w="1080" w:type="dxa"/>
          </w:tcPr>
          <w:p w:rsidR="002D16AA" w:rsidRDefault="002D16AA" w:rsidP="00690060">
            <w:pPr>
              <w:jc w:val="center"/>
            </w:pPr>
            <w:r>
              <w:t>Calendar</w:t>
            </w:r>
          </w:p>
          <w:p w:rsidR="002D16AA" w:rsidRDefault="002D16AA" w:rsidP="00690060">
            <w:pPr>
              <w:jc w:val="center"/>
            </w:pPr>
            <w:r>
              <w:t>Control (text field with date)</w:t>
            </w:r>
          </w:p>
        </w:tc>
        <w:tc>
          <w:tcPr>
            <w:tcW w:w="2700" w:type="dxa"/>
          </w:tcPr>
          <w:p w:rsidR="002D16AA" w:rsidRDefault="002D16AA" w:rsidP="00690060">
            <w:pPr>
              <w:jc w:val="center"/>
            </w:pPr>
            <w:r>
              <w:t>Calendar, where user can pick up the date.</w:t>
            </w:r>
          </w:p>
        </w:tc>
        <w:tc>
          <w:tcPr>
            <w:tcW w:w="8550" w:type="dxa"/>
          </w:tcPr>
          <w:p w:rsidR="002D16AA" w:rsidRDefault="002D16AA" w:rsidP="00690060">
            <w:pPr>
              <w:jc w:val="center"/>
            </w:pPr>
            <w:r>
              <w:t>Closed  state</w:t>
            </w:r>
          </w:p>
          <w:p w:rsidR="002D16AA" w:rsidRDefault="002D16AA" w:rsidP="00690060">
            <w:pPr>
              <w:jc w:val="center"/>
            </w:pPr>
            <w:r>
              <w:rPr>
                <w:noProof/>
              </w:rPr>
              <w:drawing>
                <wp:inline distT="0" distB="0" distL="0" distR="0" wp14:anchorId="5D578915" wp14:editId="0232DA0D">
                  <wp:extent cx="1772422" cy="595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96716" cy="603584"/>
                          </a:xfrm>
                          <a:prstGeom prst="rect">
                            <a:avLst/>
                          </a:prstGeom>
                        </pic:spPr>
                      </pic:pic>
                    </a:graphicData>
                  </a:graphic>
                </wp:inline>
              </w:drawing>
            </w:r>
          </w:p>
          <w:p w:rsidR="002D16AA" w:rsidRDefault="002D16AA" w:rsidP="00690060">
            <w:pPr>
              <w:jc w:val="center"/>
            </w:pPr>
            <w:r>
              <w:t>Open state</w:t>
            </w:r>
          </w:p>
          <w:p w:rsidR="002D16AA" w:rsidRDefault="002D16AA" w:rsidP="00690060">
            <w:pPr>
              <w:jc w:val="center"/>
            </w:pPr>
            <w:r>
              <w:rPr>
                <w:noProof/>
              </w:rPr>
              <w:drawing>
                <wp:inline distT="0" distB="0" distL="0" distR="0" wp14:anchorId="73E3DC04" wp14:editId="077C879C">
                  <wp:extent cx="2477386" cy="176674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2870" cy="1770653"/>
                          </a:xfrm>
                          <a:prstGeom prst="rect">
                            <a:avLst/>
                          </a:prstGeom>
                        </pic:spPr>
                      </pic:pic>
                    </a:graphicData>
                  </a:graphic>
                </wp:inline>
              </w:drawing>
            </w:r>
          </w:p>
        </w:tc>
      </w:tr>
      <w:tr w:rsidR="002A4E22" w:rsidTr="00690060">
        <w:tc>
          <w:tcPr>
            <w:tcW w:w="664" w:type="dxa"/>
          </w:tcPr>
          <w:p w:rsidR="002D16AA" w:rsidRDefault="002A4E22" w:rsidP="00690060">
            <w:pPr>
              <w:jc w:val="center"/>
            </w:pPr>
            <w:r>
              <w:t>4</w:t>
            </w:r>
          </w:p>
        </w:tc>
        <w:tc>
          <w:tcPr>
            <w:tcW w:w="1316" w:type="dxa"/>
          </w:tcPr>
          <w:p w:rsidR="002D16AA" w:rsidRDefault="002D16AA" w:rsidP="00690060">
            <w:pPr>
              <w:jc w:val="center"/>
            </w:pPr>
            <w:r>
              <w:t>Include archive</w:t>
            </w:r>
          </w:p>
        </w:tc>
        <w:tc>
          <w:tcPr>
            <w:tcW w:w="1080" w:type="dxa"/>
          </w:tcPr>
          <w:p w:rsidR="002D16AA" w:rsidRDefault="002D16AA" w:rsidP="00690060">
            <w:pPr>
              <w:jc w:val="center"/>
            </w:pPr>
            <w:r>
              <w:t>Checkbox</w:t>
            </w:r>
          </w:p>
        </w:tc>
        <w:tc>
          <w:tcPr>
            <w:tcW w:w="2700" w:type="dxa"/>
          </w:tcPr>
          <w:p w:rsidR="002D16AA" w:rsidRDefault="002D16AA" w:rsidP="00690060">
            <w:pPr>
              <w:jc w:val="center"/>
            </w:pPr>
            <w:r>
              <w:t>User can search within archived files when checked.</w:t>
            </w:r>
          </w:p>
        </w:tc>
        <w:tc>
          <w:tcPr>
            <w:tcW w:w="8550" w:type="dxa"/>
          </w:tcPr>
          <w:p w:rsidR="002D16AA" w:rsidRDefault="002D16AA" w:rsidP="00690060">
            <w:pPr>
              <w:jc w:val="center"/>
            </w:pPr>
            <w:r>
              <w:rPr>
                <w:noProof/>
              </w:rPr>
              <w:drawing>
                <wp:inline distT="0" distB="0" distL="0" distR="0" wp14:anchorId="4F6B2358" wp14:editId="5C37BF3C">
                  <wp:extent cx="1530329" cy="6911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36091" cy="693718"/>
                          </a:xfrm>
                          <a:prstGeom prst="rect">
                            <a:avLst/>
                          </a:prstGeom>
                        </pic:spPr>
                      </pic:pic>
                    </a:graphicData>
                  </a:graphic>
                </wp:inline>
              </w:drawing>
            </w:r>
          </w:p>
        </w:tc>
      </w:tr>
      <w:tr w:rsidR="002A4E22" w:rsidTr="00690060">
        <w:tc>
          <w:tcPr>
            <w:tcW w:w="664" w:type="dxa"/>
          </w:tcPr>
          <w:p w:rsidR="002D16AA" w:rsidRDefault="002A4E22" w:rsidP="00690060">
            <w:pPr>
              <w:jc w:val="center"/>
            </w:pPr>
            <w:r>
              <w:t>5</w:t>
            </w:r>
          </w:p>
        </w:tc>
        <w:tc>
          <w:tcPr>
            <w:tcW w:w="1316" w:type="dxa"/>
          </w:tcPr>
          <w:p w:rsidR="002D16AA" w:rsidRDefault="002D16AA" w:rsidP="00690060">
            <w:pPr>
              <w:jc w:val="center"/>
            </w:pPr>
            <w:r>
              <w:t>All files</w:t>
            </w:r>
          </w:p>
        </w:tc>
        <w:tc>
          <w:tcPr>
            <w:tcW w:w="1080" w:type="dxa"/>
          </w:tcPr>
          <w:p w:rsidR="002D16AA" w:rsidRDefault="002D16AA" w:rsidP="00690060">
            <w:pPr>
              <w:jc w:val="center"/>
            </w:pPr>
            <w:r>
              <w:t>String</w:t>
            </w:r>
          </w:p>
        </w:tc>
        <w:tc>
          <w:tcPr>
            <w:tcW w:w="2700" w:type="dxa"/>
          </w:tcPr>
          <w:p w:rsidR="002D16AA" w:rsidRDefault="002D16AA" w:rsidP="00690060">
            <w:pPr>
              <w:jc w:val="center"/>
            </w:pPr>
            <w:r>
              <w:t>Amount of all files available for user</w:t>
            </w:r>
          </w:p>
        </w:tc>
        <w:tc>
          <w:tcPr>
            <w:tcW w:w="8550" w:type="dxa"/>
          </w:tcPr>
          <w:p w:rsidR="002D16AA" w:rsidRDefault="002D16AA" w:rsidP="00690060">
            <w:pPr>
              <w:jc w:val="center"/>
              <w:rPr>
                <w:noProof/>
              </w:rPr>
            </w:pPr>
            <w:r>
              <w:rPr>
                <w:noProof/>
              </w:rPr>
              <w:drawing>
                <wp:inline distT="0" distB="0" distL="0" distR="0" wp14:anchorId="61B03996" wp14:editId="409E12B3">
                  <wp:extent cx="1494100" cy="34024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02055" cy="342053"/>
                          </a:xfrm>
                          <a:prstGeom prst="rect">
                            <a:avLst/>
                          </a:prstGeom>
                        </pic:spPr>
                      </pic:pic>
                    </a:graphicData>
                  </a:graphic>
                </wp:inline>
              </w:drawing>
            </w:r>
          </w:p>
        </w:tc>
      </w:tr>
      <w:tr w:rsidR="002A4E22" w:rsidTr="00690060">
        <w:tc>
          <w:tcPr>
            <w:tcW w:w="664" w:type="dxa"/>
          </w:tcPr>
          <w:p w:rsidR="002D16AA" w:rsidRDefault="002A4E22" w:rsidP="00690060">
            <w:pPr>
              <w:jc w:val="center"/>
            </w:pPr>
            <w:r>
              <w:t>6</w:t>
            </w:r>
          </w:p>
        </w:tc>
        <w:tc>
          <w:tcPr>
            <w:tcW w:w="1316" w:type="dxa"/>
          </w:tcPr>
          <w:p w:rsidR="002D16AA" w:rsidRDefault="00F818AE" w:rsidP="00690060">
            <w:pPr>
              <w:jc w:val="center"/>
            </w:pPr>
            <w:r>
              <w:t>Select all</w:t>
            </w:r>
          </w:p>
        </w:tc>
        <w:tc>
          <w:tcPr>
            <w:tcW w:w="1080" w:type="dxa"/>
          </w:tcPr>
          <w:p w:rsidR="002D16AA" w:rsidRDefault="00F818AE" w:rsidP="00690060">
            <w:pPr>
              <w:jc w:val="center"/>
            </w:pPr>
            <w:r>
              <w:t>Checkbox</w:t>
            </w:r>
          </w:p>
        </w:tc>
        <w:tc>
          <w:tcPr>
            <w:tcW w:w="2700" w:type="dxa"/>
          </w:tcPr>
          <w:p w:rsidR="002D16AA" w:rsidRDefault="00F818AE" w:rsidP="00690060">
            <w:pPr>
              <w:jc w:val="center"/>
            </w:pPr>
            <w:r>
              <w:t xml:space="preserve">User can select all files in one time/ unselect all files </w:t>
            </w:r>
            <w:r>
              <w:lastRenderedPageBreak/>
              <w:t>in one time.</w:t>
            </w:r>
          </w:p>
        </w:tc>
        <w:tc>
          <w:tcPr>
            <w:tcW w:w="8550" w:type="dxa"/>
          </w:tcPr>
          <w:p w:rsidR="00F818AE" w:rsidRDefault="00F818AE" w:rsidP="00690060">
            <w:pPr>
              <w:jc w:val="center"/>
              <w:rPr>
                <w:noProof/>
              </w:rPr>
            </w:pPr>
          </w:p>
          <w:p w:rsidR="002D16AA" w:rsidRDefault="00F818AE" w:rsidP="00690060">
            <w:pPr>
              <w:jc w:val="center"/>
              <w:rPr>
                <w:noProof/>
              </w:rPr>
            </w:pPr>
            <w:r>
              <w:rPr>
                <w:noProof/>
              </w:rPr>
              <w:lastRenderedPageBreak/>
              <w:drawing>
                <wp:inline distT="0" distB="0" distL="0" distR="0" wp14:anchorId="0B402363" wp14:editId="369A55F2">
                  <wp:extent cx="988828" cy="488632"/>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44970"/>
                          <a:stretch/>
                        </pic:blipFill>
                        <pic:spPr bwMode="auto">
                          <a:xfrm>
                            <a:off x="0" y="0"/>
                            <a:ext cx="990984" cy="489697"/>
                          </a:xfrm>
                          <a:prstGeom prst="rect">
                            <a:avLst/>
                          </a:prstGeom>
                          <a:ln>
                            <a:noFill/>
                          </a:ln>
                          <a:extLst>
                            <a:ext uri="{53640926-AAD7-44D8-BBD7-CCE9431645EC}">
                              <a14:shadowObscured xmlns:a14="http://schemas.microsoft.com/office/drawing/2010/main"/>
                            </a:ext>
                          </a:extLst>
                        </pic:spPr>
                      </pic:pic>
                    </a:graphicData>
                  </a:graphic>
                </wp:inline>
              </w:drawing>
            </w:r>
          </w:p>
        </w:tc>
      </w:tr>
      <w:tr w:rsidR="002A4E22" w:rsidTr="00690060">
        <w:tc>
          <w:tcPr>
            <w:tcW w:w="664" w:type="dxa"/>
          </w:tcPr>
          <w:p w:rsidR="00F818AE" w:rsidRDefault="002A4E22" w:rsidP="00690060">
            <w:pPr>
              <w:jc w:val="center"/>
            </w:pPr>
            <w:r>
              <w:lastRenderedPageBreak/>
              <w:t>7</w:t>
            </w:r>
          </w:p>
        </w:tc>
        <w:tc>
          <w:tcPr>
            <w:tcW w:w="1316" w:type="dxa"/>
          </w:tcPr>
          <w:p w:rsidR="00F818AE" w:rsidRDefault="00F818AE" w:rsidP="00690060">
            <w:pPr>
              <w:jc w:val="center"/>
            </w:pPr>
            <w:r>
              <w:t>-</w:t>
            </w:r>
          </w:p>
        </w:tc>
        <w:tc>
          <w:tcPr>
            <w:tcW w:w="1080" w:type="dxa"/>
          </w:tcPr>
          <w:p w:rsidR="00F818AE" w:rsidRDefault="00F818AE" w:rsidP="00690060">
            <w:pPr>
              <w:jc w:val="center"/>
            </w:pPr>
            <w:r>
              <w:t>Icon trash;</w:t>
            </w:r>
          </w:p>
          <w:p w:rsidR="00F818AE" w:rsidRDefault="00F818AE" w:rsidP="00690060">
            <w:pPr>
              <w:jc w:val="center"/>
            </w:pPr>
            <w:r>
              <w:t>Icon undo;</w:t>
            </w:r>
          </w:p>
        </w:tc>
        <w:tc>
          <w:tcPr>
            <w:tcW w:w="2700" w:type="dxa"/>
          </w:tcPr>
          <w:p w:rsidR="00F818AE" w:rsidRDefault="00F818AE" w:rsidP="00690060">
            <w:pPr>
              <w:jc w:val="center"/>
            </w:pPr>
            <w:r>
              <w:t>User can delete /archive files by click on the trash icon. By clicking on the arrow – the action of delete is undone.</w:t>
            </w:r>
          </w:p>
        </w:tc>
        <w:tc>
          <w:tcPr>
            <w:tcW w:w="8550" w:type="dxa"/>
          </w:tcPr>
          <w:p w:rsidR="00F818AE" w:rsidRDefault="00F818AE" w:rsidP="00690060">
            <w:pPr>
              <w:jc w:val="center"/>
              <w:rPr>
                <w:noProof/>
              </w:rPr>
            </w:pPr>
          </w:p>
          <w:p w:rsidR="00F818AE" w:rsidRDefault="00F818AE" w:rsidP="00690060">
            <w:pPr>
              <w:jc w:val="center"/>
              <w:rPr>
                <w:noProof/>
              </w:rPr>
            </w:pPr>
            <w:r>
              <w:rPr>
                <w:noProof/>
              </w:rPr>
              <w:drawing>
                <wp:inline distT="0" distB="0" distL="0" distR="0" wp14:anchorId="59DFFB9B" wp14:editId="00C44939">
                  <wp:extent cx="1116418" cy="691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56067"/>
                          <a:stretch/>
                        </pic:blipFill>
                        <pic:spPr bwMode="auto">
                          <a:xfrm>
                            <a:off x="0" y="0"/>
                            <a:ext cx="1117937" cy="691964"/>
                          </a:xfrm>
                          <a:prstGeom prst="rect">
                            <a:avLst/>
                          </a:prstGeom>
                          <a:ln>
                            <a:noFill/>
                          </a:ln>
                          <a:extLst>
                            <a:ext uri="{53640926-AAD7-44D8-BBD7-CCE9431645EC}">
                              <a14:shadowObscured xmlns:a14="http://schemas.microsoft.com/office/drawing/2010/main"/>
                            </a:ext>
                          </a:extLst>
                        </pic:spPr>
                      </pic:pic>
                    </a:graphicData>
                  </a:graphic>
                </wp:inline>
              </w:drawing>
            </w:r>
          </w:p>
        </w:tc>
      </w:tr>
      <w:tr w:rsidR="002A4E22" w:rsidTr="00690060">
        <w:tc>
          <w:tcPr>
            <w:tcW w:w="664" w:type="dxa"/>
          </w:tcPr>
          <w:p w:rsidR="002A4E22" w:rsidRDefault="002A4E22" w:rsidP="00690060">
            <w:pPr>
              <w:jc w:val="center"/>
            </w:pPr>
            <w:r>
              <w:t>8</w:t>
            </w:r>
          </w:p>
        </w:tc>
        <w:tc>
          <w:tcPr>
            <w:tcW w:w="1316" w:type="dxa"/>
          </w:tcPr>
          <w:p w:rsidR="002A4E22" w:rsidRDefault="002A4E22" w:rsidP="00690060">
            <w:pPr>
              <w:jc w:val="center"/>
            </w:pPr>
            <w:r>
              <w:t>Name;</w:t>
            </w:r>
          </w:p>
          <w:p w:rsidR="002A4E22" w:rsidRDefault="002A4E22" w:rsidP="00690060">
            <w:pPr>
              <w:jc w:val="center"/>
            </w:pPr>
            <w:r>
              <w:t>Tag;</w:t>
            </w:r>
          </w:p>
          <w:p w:rsidR="002A4E22" w:rsidRDefault="002A4E22" w:rsidP="00690060">
            <w:pPr>
              <w:jc w:val="center"/>
            </w:pPr>
            <w:r>
              <w:t>Date modified;</w:t>
            </w:r>
          </w:p>
        </w:tc>
        <w:tc>
          <w:tcPr>
            <w:tcW w:w="1080" w:type="dxa"/>
          </w:tcPr>
          <w:p w:rsidR="002A4E22" w:rsidRDefault="002A4E22" w:rsidP="00690060">
            <w:pPr>
              <w:jc w:val="center"/>
            </w:pPr>
            <w:r>
              <w:t>Filter</w:t>
            </w:r>
          </w:p>
        </w:tc>
        <w:tc>
          <w:tcPr>
            <w:tcW w:w="2700" w:type="dxa"/>
          </w:tcPr>
          <w:p w:rsidR="002A4E22" w:rsidRDefault="002A4E22" w:rsidP="00690060">
            <w:pPr>
              <w:jc w:val="center"/>
            </w:pPr>
            <w:r>
              <w:t>User can filter through the Name (in alphabetic order and other way); by tag (same as above), by date (from earliest/from latest)</w:t>
            </w:r>
          </w:p>
        </w:tc>
        <w:tc>
          <w:tcPr>
            <w:tcW w:w="8550" w:type="dxa"/>
          </w:tcPr>
          <w:p w:rsidR="002A4E22" w:rsidRDefault="002A4E22" w:rsidP="00690060">
            <w:pPr>
              <w:jc w:val="center"/>
              <w:rPr>
                <w:noProof/>
              </w:rPr>
            </w:pPr>
            <w:r>
              <w:rPr>
                <w:noProof/>
              </w:rPr>
              <w:drawing>
                <wp:inline distT="0" distB="0" distL="0" distR="0" wp14:anchorId="0539B001" wp14:editId="1121D4DC">
                  <wp:extent cx="5943600" cy="229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29870"/>
                          </a:xfrm>
                          <a:prstGeom prst="rect">
                            <a:avLst/>
                          </a:prstGeom>
                        </pic:spPr>
                      </pic:pic>
                    </a:graphicData>
                  </a:graphic>
                </wp:inline>
              </w:drawing>
            </w:r>
          </w:p>
        </w:tc>
      </w:tr>
      <w:tr w:rsidR="002A4E22" w:rsidTr="00690060">
        <w:tc>
          <w:tcPr>
            <w:tcW w:w="664" w:type="dxa"/>
          </w:tcPr>
          <w:p w:rsidR="002A4E22" w:rsidRDefault="002A4E22" w:rsidP="00690060">
            <w:pPr>
              <w:jc w:val="center"/>
            </w:pPr>
            <w:r>
              <w:t>9</w:t>
            </w:r>
          </w:p>
        </w:tc>
        <w:tc>
          <w:tcPr>
            <w:tcW w:w="1316" w:type="dxa"/>
          </w:tcPr>
          <w:p w:rsidR="002A4E22" w:rsidRDefault="002A4E22" w:rsidP="00690060">
            <w:pPr>
              <w:jc w:val="center"/>
            </w:pPr>
            <w:r>
              <w:t>Previous;</w:t>
            </w:r>
          </w:p>
          <w:p w:rsidR="002A4E22" w:rsidRDefault="002A4E22" w:rsidP="00690060">
            <w:pPr>
              <w:jc w:val="center"/>
            </w:pPr>
            <w:r>
              <w:t>Numbers</w:t>
            </w:r>
          </w:p>
          <w:p w:rsidR="002A4E22" w:rsidRDefault="002A4E22" w:rsidP="00690060">
            <w:pPr>
              <w:jc w:val="center"/>
            </w:pPr>
            <w:r>
              <w:t>Next;</w:t>
            </w:r>
          </w:p>
        </w:tc>
        <w:tc>
          <w:tcPr>
            <w:tcW w:w="1080" w:type="dxa"/>
          </w:tcPr>
          <w:p w:rsidR="002A4E22" w:rsidRDefault="002A4E22" w:rsidP="00690060">
            <w:pPr>
              <w:jc w:val="center"/>
            </w:pPr>
            <w:r>
              <w:t>Pages selection</w:t>
            </w:r>
          </w:p>
          <w:p w:rsidR="002A4E22" w:rsidRDefault="002A4E22" w:rsidP="00690060">
            <w:pPr>
              <w:jc w:val="center"/>
            </w:pPr>
          </w:p>
        </w:tc>
        <w:tc>
          <w:tcPr>
            <w:tcW w:w="2700" w:type="dxa"/>
          </w:tcPr>
          <w:p w:rsidR="002A4E22" w:rsidRDefault="002A4E22" w:rsidP="00690060">
            <w:pPr>
              <w:jc w:val="center"/>
            </w:pPr>
            <w:r>
              <w:t>User can go through the results of the search if the exceed 1 page view;</w:t>
            </w:r>
          </w:p>
        </w:tc>
        <w:tc>
          <w:tcPr>
            <w:tcW w:w="8550" w:type="dxa"/>
          </w:tcPr>
          <w:p w:rsidR="002A4E22" w:rsidRDefault="002A4E22" w:rsidP="00690060">
            <w:pPr>
              <w:jc w:val="center"/>
              <w:rPr>
                <w:noProof/>
              </w:rPr>
            </w:pPr>
            <w:r>
              <w:rPr>
                <w:noProof/>
              </w:rPr>
              <w:drawing>
                <wp:inline distT="0" distB="0" distL="0" distR="0" wp14:anchorId="59EFA743" wp14:editId="59F09DC5">
                  <wp:extent cx="424815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8150" cy="381000"/>
                          </a:xfrm>
                          <a:prstGeom prst="rect">
                            <a:avLst/>
                          </a:prstGeom>
                        </pic:spPr>
                      </pic:pic>
                    </a:graphicData>
                  </a:graphic>
                </wp:inline>
              </w:drawing>
            </w:r>
          </w:p>
        </w:tc>
      </w:tr>
      <w:tr w:rsidR="002A4E22" w:rsidTr="00690060">
        <w:tc>
          <w:tcPr>
            <w:tcW w:w="664" w:type="dxa"/>
          </w:tcPr>
          <w:p w:rsidR="002A4E22" w:rsidRDefault="002A4E22" w:rsidP="00690060">
            <w:pPr>
              <w:jc w:val="center"/>
            </w:pPr>
            <w:r>
              <w:t>10</w:t>
            </w:r>
          </w:p>
        </w:tc>
        <w:tc>
          <w:tcPr>
            <w:tcW w:w="1316" w:type="dxa"/>
          </w:tcPr>
          <w:p w:rsidR="002A4E22" w:rsidRDefault="002A4E22" w:rsidP="00690060">
            <w:pPr>
              <w:jc w:val="center"/>
            </w:pPr>
            <w:r>
              <w:t>Upload</w:t>
            </w:r>
          </w:p>
        </w:tc>
        <w:tc>
          <w:tcPr>
            <w:tcW w:w="1080" w:type="dxa"/>
          </w:tcPr>
          <w:p w:rsidR="002A4E22" w:rsidRDefault="002A4E22" w:rsidP="00690060">
            <w:pPr>
              <w:jc w:val="center"/>
            </w:pPr>
            <w:r>
              <w:t>Button with icon</w:t>
            </w:r>
          </w:p>
        </w:tc>
        <w:tc>
          <w:tcPr>
            <w:tcW w:w="2700" w:type="dxa"/>
          </w:tcPr>
          <w:p w:rsidR="002A4E22" w:rsidRDefault="002A4E22" w:rsidP="00690060">
            <w:pPr>
              <w:jc w:val="center"/>
            </w:pPr>
            <w:r>
              <w:t>User can select to upload the files;</w:t>
            </w:r>
          </w:p>
        </w:tc>
        <w:tc>
          <w:tcPr>
            <w:tcW w:w="8550" w:type="dxa"/>
          </w:tcPr>
          <w:p w:rsidR="002A4E22" w:rsidRDefault="002A4E22" w:rsidP="00690060">
            <w:pPr>
              <w:jc w:val="center"/>
              <w:rPr>
                <w:noProof/>
              </w:rPr>
            </w:pPr>
            <w:r>
              <w:rPr>
                <w:noProof/>
              </w:rPr>
              <w:drawing>
                <wp:inline distT="0" distB="0" distL="0" distR="0" wp14:anchorId="7EE17836" wp14:editId="2ACDB42B">
                  <wp:extent cx="95250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52500" cy="323850"/>
                          </a:xfrm>
                          <a:prstGeom prst="rect">
                            <a:avLst/>
                          </a:prstGeom>
                        </pic:spPr>
                      </pic:pic>
                    </a:graphicData>
                  </a:graphic>
                </wp:inline>
              </w:drawing>
            </w:r>
          </w:p>
        </w:tc>
      </w:tr>
      <w:tr w:rsidR="002A4E22" w:rsidTr="00690060">
        <w:tc>
          <w:tcPr>
            <w:tcW w:w="664" w:type="dxa"/>
          </w:tcPr>
          <w:p w:rsidR="002A4E22" w:rsidRDefault="002A4E22" w:rsidP="00690060">
            <w:pPr>
              <w:jc w:val="center"/>
            </w:pPr>
            <w:r>
              <w:t>11</w:t>
            </w:r>
          </w:p>
        </w:tc>
        <w:tc>
          <w:tcPr>
            <w:tcW w:w="1316" w:type="dxa"/>
          </w:tcPr>
          <w:p w:rsidR="002A4E22" w:rsidRDefault="002A4E22" w:rsidP="00690060">
            <w:pPr>
              <w:jc w:val="center"/>
            </w:pPr>
            <w:r>
              <w:t>Download</w:t>
            </w:r>
          </w:p>
        </w:tc>
        <w:tc>
          <w:tcPr>
            <w:tcW w:w="1080" w:type="dxa"/>
          </w:tcPr>
          <w:p w:rsidR="002A4E22" w:rsidRDefault="002A4E22" w:rsidP="00690060">
            <w:pPr>
              <w:jc w:val="center"/>
            </w:pPr>
            <w:r>
              <w:t>Button with icon (icon TBA)</w:t>
            </w:r>
          </w:p>
        </w:tc>
        <w:tc>
          <w:tcPr>
            <w:tcW w:w="2700" w:type="dxa"/>
          </w:tcPr>
          <w:p w:rsidR="002A4E22" w:rsidRDefault="002A4E22" w:rsidP="00690060">
            <w:pPr>
              <w:jc w:val="center"/>
            </w:pPr>
            <w:r>
              <w:t>User can select to download the files. Files are downloaded in the one directory that is set for browser.</w:t>
            </w:r>
          </w:p>
        </w:tc>
        <w:tc>
          <w:tcPr>
            <w:tcW w:w="8550" w:type="dxa"/>
          </w:tcPr>
          <w:p w:rsidR="002A4E22" w:rsidRDefault="002A4E22" w:rsidP="00690060">
            <w:pPr>
              <w:jc w:val="center"/>
              <w:rPr>
                <w:noProof/>
              </w:rPr>
            </w:pPr>
            <w:r>
              <w:rPr>
                <w:noProof/>
              </w:rPr>
              <w:drawing>
                <wp:inline distT="0" distB="0" distL="0" distR="0" wp14:anchorId="30859589" wp14:editId="0FC6804A">
                  <wp:extent cx="981075" cy="361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81075" cy="361950"/>
                          </a:xfrm>
                          <a:prstGeom prst="rect">
                            <a:avLst/>
                          </a:prstGeom>
                        </pic:spPr>
                      </pic:pic>
                    </a:graphicData>
                  </a:graphic>
                </wp:inline>
              </w:drawing>
            </w:r>
          </w:p>
        </w:tc>
      </w:tr>
    </w:tbl>
    <w:p w:rsidR="00BB425B" w:rsidRDefault="00BB425B" w:rsidP="00BB425B"/>
    <w:p w:rsidR="00537F92" w:rsidRDefault="00537F92" w:rsidP="004E430F">
      <w:pPr>
        <w:pStyle w:val="Heading2"/>
      </w:pPr>
      <w:r>
        <w:t>Search</w:t>
      </w:r>
      <w:r w:rsidR="00B84B8F">
        <w:t xml:space="preserve"> </w:t>
      </w:r>
      <w:r>
        <w:t xml:space="preserve"> </w:t>
      </w:r>
    </w:p>
    <w:p w:rsidR="00537F92" w:rsidRDefault="00537F92" w:rsidP="00537F92">
      <w:r>
        <w:t xml:space="preserve">As a part of the long-term automation strategy, the content of any uploaded documents will be extracted and put into </w:t>
      </w:r>
      <w:proofErr w:type="spellStart"/>
      <w:r>
        <w:t>ElasticSearch</w:t>
      </w:r>
      <w:proofErr w:type="spellEnd"/>
      <w:r>
        <w:t xml:space="preserve"> to provide full-text searching.  Along with the content, any relevant meta-data such as file type, size, author, etc. will be extracted and put into a set of pre-defined properties to be used in search and analysis.  </w:t>
      </w:r>
    </w:p>
    <w:p w:rsidR="00537F92" w:rsidRDefault="00537F92" w:rsidP="00537F92">
      <w:r>
        <w:t>The ultimate goal is to be able to categorize and tag documents automatically as well as find all proper names within documents for matching and to uncover additional analysis requirements.</w:t>
      </w:r>
    </w:p>
    <w:p w:rsidR="00537F92" w:rsidRDefault="00537F92" w:rsidP="00537F92">
      <w:r>
        <w:lastRenderedPageBreak/>
        <w:t>In addition to indexing for search, the system will also attempt to classify the document as “legal”, “financial”, etc. based upon the content and extract relevant counterparties.  The first approach to classification will be based on word count, a prototype of which is being developed in Access.  For counterparty identification, the system will extract the proper nouns from the content to assist the user in building the relationships within the fund.  Both of these approaches will be refined over time using available machine learning algorithms and technology.</w:t>
      </w:r>
    </w:p>
    <w:p w:rsidR="00537F92" w:rsidRDefault="00537F92" w:rsidP="00537F92">
      <w:r>
        <w:t>User shall be able to search documents by</w:t>
      </w:r>
    </w:p>
    <w:p w:rsidR="00537F92" w:rsidRDefault="00537F92" w:rsidP="00537F92">
      <w:pPr>
        <w:pStyle w:val="ListParagraph"/>
        <w:numPr>
          <w:ilvl w:val="0"/>
          <w:numId w:val="3"/>
        </w:numPr>
      </w:pPr>
      <w:r>
        <w:t>Name</w:t>
      </w:r>
    </w:p>
    <w:p w:rsidR="00537F92" w:rsidRDefault="00537F92" w:rsidP="00537F92">
      <w:pPr>
        <w:pStyle w:val="ListParagraph"/>
        <w:numPr>
          <w:ilvl w:val="0"/>
          <w:numId w:val="3"/>
        </w:numPr>
      </w:pPr>
      <w:r>
        <w:t xml:space="preserve">Project </w:t>
      </w:r>
    </w:p>
    <w:p w:rsidR="00537F92" w:rsidRDefault="00537F92" w:rsidP="00537F92">
      <w:pPr>
        <w:pStyle w:val="ListParagraph"/>
        <w:numPr>
          <w:ilvl w:val="0"/>
          <w:numId w:val="3"/>
        </w:numPr>
      </w:pPr>
      <w:r>
        <w:t>Content</w:t>
      </w:r>
    </w:p>
    <w:p w:rsidR="00537F92" w:rsidRDefault="00537F92" w:rsidP="00537F92">
      <w:pPr>
        <w:pStyle w:val="ListParagraph"/>
        <w:numPr>
          <w:ilvl w:val="0"/>
          <w:numId w:val="3"/>
        </w:numPr>
      </w:pPr>
      <w:r>
        <w:t>Tag</w:t>
      </w:r>
    </w:p>
    <w:p w:rsidR="00537F92" w:rsidRDefault="00537F92" w:rsidP="00CA1CB7">
      <w:r>
        <w:t>Search can be adjusted with:</w:t>
      </w:r>
    </w:p>
    <w:p w:rsidR="00537F92" w:rsidRDefault="00537F92" w:rsidP="00537F92">
      <w:pPr>
        <w:pStyle w:val="ListParagraph"/>
        <w:numPr>
          <w:ilvl w:val="0"/>
          <w:numId w:val="4"/>
        </w:numPr>
      </w:pPr>
      <w:r>
        <w:t>Date: a specific date or a start &amp; end date</w:t>
      </w:r>
    </w:p>
    <w:p w:rsidR="00537F92" w:rsidRDefault="00537F92" w:rsidP="00537F92">
      <w:pPr>
        <w:pStyle w:val="ListParagraph"/>
        <w:numPr>
          <w:ilvl w:val="0"/>
          <w:numId w:val="4"/>
        </w:numPr>
      </w:pPr>
      <w:r>
        <w:t>Archive: can be included or no</w:t>
      </w:r>
    </w:p>
    <w:p w:rsidR="00BB425B" w:rsidRDefault="00BB425B" w:rsidP="004E430F">
      <w:pPr>
        <w:pStyle w:val="Heading3"/>
        <w:rPr>
          <w:sz w:val="28"/>
          <w:szCs w:val="28"/>
        </w:rPr>
      </w:pPr>
      <w:r w:rsidRPr="004E430F">
        <w:rPr>
          <w:sz w:val="28"/>
          <w:szCs w:val="28"/>
        </w:rPr>
        <w:t>Search: business rules</w:t>
      </w:r>
    </w:p>
    <w:tbl>
      <w:tblPr>
        <w:tblStyle w:val="TableGrid"/>
        <w:tblW w:w="12888" w:type="dxa"/>
        <w:tblLook w:val="04A0" w:firstRow="1" w:lastRow="0" w:firstColumn="1" w:lastColumn="0" w:noHBand="0" w:noVBand="1"/>
      </w:tblPr>
      <w:tblGrid>
        <w:gridCol w:w="1205"/>
        <w:gridCol w:w="6391"/>
        <w:gridCol w:w="2390"/>
        <w:gridCol w:w="2902"/>
      </w:tblGrid>
      <w:tr w:rsidR="004E430F" w:rsidRPr="004E430F" w:rsidTr="00E62C02">
        <w:trPr>
          <w:trHeight w:val="284"/>
        </w:trPr>
        <w:tc>
          <w:tcPr>
            <w:tcW w:w="500" w:type="dxa"/>
            <w:shd w:val="clear" w:color="auto" w:fill="1F497D" w:themeFill="text2"/>
          </w:tcPr>
          <w:p w:rsidR="001F6030" w:rsidRPr="004E430F" w:rsidRDefault="001F6030" w:rsidP="001F6030">
            <w:pPr>
              <w:rPr>
                <w:b/>
                <w:color w:val="FFFFFF" w:themeColor="background1"/>
                <w:sz w:val="26"/>
                <w:szCs w:val="26"/>
              </w:rPr>
            </w:pPr>
            <w:r w:rsidRPr="004E430F">
              <w:rPr>
                <w:b/>
                <w:color w:val="FFFFFF" w:themeColor="background1"/>
                <w:sz w:val="26"/>
                <w:szCs w:val="26"/>
              </w:rPr>
              <w:t>#</w:t>
            </w:r>
          </w:p>
        </w:tc>
        <w:tc>
          <w:tcPr>
            <w:tcW w:w="6931" w:type="dxa"/>
            <w:shd w:val="clear" w:color="auto" w:fill="1F497D" w:themeFill="text2"/>
          </w:tcPr>
          <w:p w:rsidR="001F6030" w:rsidRPr="004E430F" w:rsidRDefault="00BB425B" w:rsidP="001F6030">
            <w:pPr>
              <w:rPr>
                <w:b/>
                <w:color w:val="FFFFFF" w:themeColor="background1"/>
                <w:sz w:val="26"/>
                <w:szCs w:val="26"/>
              </w:rPr>
            </w:pPr>
            <w:r w:rsidRPr="004E430F">
              <w:rPr>
                <w:b/>
                <w:color w:val="FFFFFF" w:themeColor="background1"/>
                <w:sz w:val="26"/>
                <w:szCs w:val="26"/>
              </w:rPr>
              <w:t>Business rule description</w:t>
            </w:r>
          </w:p>
        </w:tc>
        <w:tc>
          <w:tcPr>
            <w:tcW w:w="2498" w:type="dxa"/>
            <w:shd w:val="clear" w:color="auto" w:fill="1F497D" w:themeFill="text2"/>
          </w:tcPr>
          <w:p w:rsidR="001F6030" w:rsidRPr="004E430F" w:rsidRDefault="001F6030" w:rsidP="001F6030">
            <w:pPr>
              <w:rPr>
                <w:b/>
                <w:color w:val="FFFFFF" w:themeColor="background1"/>
                <w:sz w:val="26"/>
                <w:szCs w:val="26"/>
              </w:rPr>
            </w:pPr>
            <w:r w:rsidRPr="004E430F">
              <w:rPr>
                <w:b/>
                <w:color w:val="FFFFFF" w:themeColor="background1"/>
                <w:sz w:val="26"/>
                <w:szCs w:val="26"/>
              </w:rPr>
              <w:t>Field Validation rule</w:t>
            </w:r>
          </w:p>
        </w:tc>
        <w:tc>
          <w:tcPr>
            <w:tcW w:w="2959" w:type="dxa"/>
            <w:shd w:val="clear" w:color="auto" w:fill="1F497D" w:themeFill="text2"/>
          </w:tcPr>
          <w:p w:rsidR="001F6030" w:rsidRPr="004E430F" w:rsidRDefault="001F6030" w:rsidP="001F6030">
            <w:pPr>
              <w:rPr>
                <w:b/>
                <w:color w:val="FFFFFF" w:themeColor="background1"/>
                <w:sz w:val="26"/>
                <w:szCs w:val="26"/>
              </w:rPr>
            </w:pPr>
            <w:r w:rsidRPr="004E430F">
              <w:rPr>
                <w:b/>
                <w:color w:val="FFFFFF" w:themeColor="background1"/>
                <w:sz w:val="26"/>
                <w:szCs w:val="26"/>
              </w:rPr>
              <w:t>UI connected</w:t>
            </w:r>
          </w:p>
        </w:tc>
      </w:tr>
      <w:tr w:rsidR="006535FD" w:rsidRPr="004E430F" w:rsidTr="00E62C02">
        <w:trPr>
          <w:trHeight w:val="853"/>
        </w:trPr>
        <w:tc>
          <w:tcPr>
            <w:tcW w:w="500" w:type="dxa"/>
          </w:tcPr>
          <w:p w:rsidR="006535FD" w:rsidRPr="004E430F" w:rsidRDefault="00064070" w:rsidP="001F6030">
            <w:pPr>
              <w:rPr>
                <w:sz w:val="28"/>
                <w:szCs w:val="28"/>
              </w:rPr>
            </w:pPr>
            <w:r>
              <w:rPr>
                <w:sz w:val="28"/>
                <w:szCs w:val="28"/>
              </w:rPr>
              <w:t>LBR_001</w:t>
            </w:r>
          </w:p>
        </w:tc>
        <w:tc>
          <w:tcPr>
            <w:tcW w:w="6931" w:type="dxa"/>
          </w:tcPr>
          <w:p w:rsidR="006535FD" w:rsidRPr="004E430F" w:rsidRDefault="006535FD" w:rsidP="001F6030">
            <w:pPr>
              <w:rPr>
                <w:sz w:val="28"/>
                <w:szCs w:val="28"/>
              </w:rPr>
            </w:pPr>
            <w:r w:rsidRPr="004E430F">
              <w:rPr>
                <w:sz w:val="28"/>
                <w:szCs w:val="28"/>
              </w:rPr>
              <w:t xml:space="preserve">User can search through the 4 available fields: project, name, </w:t>
            </w:r>
            <w:proofErr w:type="gramStart"/>
            <w:r w:rsidRPr="004E430F">
              <w:rPr>
                <w:sz w:val="28"/>
                <w:szCs w:val="28"/>
              </w:rPr>
              <w:t>tag</w:t>
            </w:r>
            <w:proofErr w:type="gramEnd"/>
            <w:r w:rsidRPr="004E430F">
              <w:rPr>
                <w:sz w:val="28"/>
                <w:szCs w:val="28"/>
              </w:rPr>
              <w:t>, content.</w:t>
            </w:r>
          </w:p>
        </w:tc>
        <w:tc>
          <w:tcPr>
            <w:tcW w:w="2498" w:type="dxa"/>
            <w:vMerge w:val="restart"/>
          </w:tcPr>
          <w:p w:rsidR="006535FD" w:rsidRPr="004E430F" w:rsidRDefault="006535FD" w:rsidP="001F6030">
            <w:pPr>
              <w:rPr>
                <w:sz w:val="28"/>
                <w:szCs w:val="28"/>
              </w:rPr>
            </w:pPr>
            <w:r w:rsidRPr="004E430F">
              <w:rPr>
                <w:sz w:val="28"/>
                <w:szCs w:val="28"/>
              </w:rPr>
              <w:t xml:space="preserve">String; Text format (no </w:t>
            </w:r>
            <w:proofErr w:type="spellStart"/>
            <w:r w:rsidRPr="004E430F">
              <w:rPr>
                <w:sz w:val="28"/>
                <w:szCs w:val="28"/>
              </w:rPr>
              <w:t>png,jpeg</w:t>
            </w:r>
            <w:proofErr w:type="spellEnd"/>
            <w:r w:rsidRPr="004E430F">
              <w:rPr>
                <w:sz w:val="28"/>
                <w:szCs w:val="28"/>
              </w:rPr>
              <w:t xml:space="preserve"> </w:t>
            </w:r>
            <w:proofErr w:type="spellStart"/>
            <w:r w:rsidRPr="004E430F">
              <w:rPr>
                <w:sz w:val="28"/>
                <w:szCs w:val="28"/>
              </w:rPr>
              <w:t>etc</w:t>
            </w:r>
            <w:proofErr w:type="spellEnd"/>
            <w:r w:rsidRPr="004E430F">
              <w:rPr>
                <w:sz w:val="28"/>
                <w:szCs w:val="28"/>
              </w:rPr>
              <w:t>)</w:t>
            </w:r>
          </w:p>
        </w:tc>
        <w:tc>
          <w:tcPr>
            <w:tcW w:w="2959" w:type="dxa"/>
            <w:vMerge w:val="restart"/>
          </w:tcPr>
          <w:p w:rsidR="006535FD" w:rsidRPr="006535FD" w:rsidRDefault="006535FD" w:rsidP="006535FD">
            <w:pPr>
              <w:rPr>
                <w:b/>
              </w:rPr>
            </w:pPr>
            <w:r w:rsidRPr="006535FD">
              <w:rPr>
                <w:b/>
              </w:rPr>
              <w:t>Table 1. UI description for Library main screen</w:t>
            </w:r>
          </w:p>
          <w:p w:rsidR="006535FD" w:rsidRDefault="006535FD" w:rsidP="001F6030">
            <w:pPr>
              <w:rPr>
                <w:sz w:val="28"/>
                <w:szCs w:val="28"/>
              </w:rPr>
            </w:pPr>
            <w:r>
              <w:rPr>
                <w:sz w:val="28"/>
                <w:szCs w:val="28"/>
              </w:rPr>
              <w:t>Ref#2</w:t>
            </w:r>
          </w:p>
          <w:p w:rsidR="00E62C02" w:rsidRDefault="00E62C02" w:rsidP="001F6030">
            <w:pPr>
              <w:rPr>
                <w:sz w:val="28"/>
                <w:szCs w:val="28"/>
              </w:rPr>
            </w:pPr>
            <w:r>
              <w:rPr>
                <w:sz w:val="28"/>
                <w:szCs w:val="28"/>
              </w:rPr>
              <w:t xml:space="preserve">See UI link to </w:t>
            </w:r>
          </w:p>
          <w:p w:rsidR="00E62C02" w:rsidRPr="004E430F" w:rsidRDefault="00396906" w:rsidP="001F6030">
            <w:pPr>
              <w:rPr>
                <w:sz w:val="28"/>
                <w:szCs w:val="28"/>
              </w:rPr>
            </w:pPr>
            <w:hyperlink r:id="rId21" w:anchor="p=cedarwood_library_view" w:history="1">
              <w:proofErr w:type="spellStart"/>
              <w:r w:rsidR="00E62C02" w:rsidRPr="00E62C02">
                <w:rPr>
                  <w:rStyle w:val="Hyperlink"/>
                  <w:sz w:val="28"/>
                  <w:szCs w:val="28"/>
                </w:rPr>
                <w:t>Cedarwood_library</w:t>
              </w:r>
              <w:proofErr w:type="spellEnd"/>
              <w:r w:rsidR="00E62C02" w:rsidRPr="00E62C02">
                <w:rPr>
                  <w:rStyle w:val="Hyperlink"/>
                  <w:sz w:val="28"/>
                  <w:szCs w:val="28"/>
                </w:rPr>
                <w:t xml:space="preserve"> view</w:t>
              </w:r>
            </w:hyperlink>
          </w:p>
        </w:tc>
      </w:tr>
      <w:tr w:rsidR="006535FD" w:rsidRPr="004E430F" w:rsidTr="00E62C02">
        <w:trPr>
          <w:trHeight w:val="266"/>
        </w:trPr>
        <w:tc>
          <w:tcPr>
            <w:tcW w:w="500" w:type="dxa"/>
          </w:tcPr>
          <w:p w:rsidR="006535FD" w:rsidRPr="004E430F" w:rsidRDefault="00064070" w:rsidP="001F6030">
            <w:pPr>
              <w:rPr>
                <w:sz w:val="28"/>
                <w:szCs w:val="28"/>
              </w:rPr>
            </w:pPr>
            <w:r>
              <w:rPr>
                <w:sz w:val="28"/>
                <w:szCs w:val="28"/>
              </w:rPr>
              <w:t>LBR_002</w:t>
            </w:r>
          </w:p>
        </w:tc>
        <w:tc>
          <w:tcPr>
            <w:tcW w:w="6931" w:type="dxa"/>
          </w:tcPr>
          <w:p w:rsidR="006535FD" w:rsidRPr="004E430F" w:rsidRDefault="006535FD" w:rsidP="006535FD">
            <w:pPr>
              <w:rPr>
                <w:sz w:val="28"/>
                <w:szCs w:val="28"/>
              </w:rPr>
            </w:pPr>
            <w:r w:rsidRPr="004E430F">
              <w:rPr>
                <w:sz w:val="28"/>
                <w:szCs w:val="28"/>
              </w:rPr>
              <w:t>Search starts</w:t>
            </w:r>
            <w:r>
              <w:rPr>
                <w:sz w:val="28"/>
                <w:szCs w:val="28"/>
              </w:rPr>
              <w:t xml:space="preserve"> with 0.5 sec after</w:t>
            </w:r>
            <w:r w:rsidRPr="004E430F">
              <w:rPr>
                <w:sz w:val="28"/>
                <w:szCs w:val="28"/>
              </w:rPr>
              <w:t xml:space="preserve"> user types in 3 characters in any field. Search need to be </w:t>
            </w:r>
            <w:r>
              <w:rPr>
                <w:sz w:val="28"/>
                <w:szCs w:val="28"/>
              </w:rPr>
              <w:t>according to the specified field or fields if more than 1 specified by user</w:t>
            </w:r>
            <w:r w:rsidRPr="004E430F">
              <w:rPr>
                <w:sz w:val="28"/>
                <w:szCs w:val="28"/>
              </w:rPr>
              <w:t>.</w:t>
            </w:r>
          </w:p>
        </w:tc>
        <w:tc>
          <w:tcPr>
            <w:tcW w:w="2498" w:type="dxa"/>
            <w:vMerge/>
          </w:tcPr>
          <w:p w:rsidR="006535FD" w:rsidRPr="004E430F" w:rsidRDefault="006535FD" w:rsidP="001F6030">
            <w:pPr>
              <w:rPr>
                <w:sz w:val="28"/>
                <w:szCs w:val="28"/>
              </w:rPr>
            </w:pPr>
          </w:p>
        </w:tc>
        <w:tc>
          <w:tcPr>
            <w:tcW w:w="2959" w:type="dxa"/>
            <w:vMerge/>
          </w:tcPr>
          <w:p w:rsidR="006535FD" w:rsidRPr="004E430F" w:rsidRDefault="006535FD" w:rsidP="001F6030">
            <w:pPr>
              <w:rPr>
                <w:sz w:val="28"/>
                <w:szCs w:val="28"/>
              </w:rPr>
            </w:pPr>
          </w:p>
        </w:tc>
      </w:tr>
      <w:tr w:rsidR="006535FD" w:rsidRPr="004E430F" w:rsidTr="00E62C02">
        <w:trPr>
          <w:trHeight w:val="284"/>
        </w:trPr>
        <w:tc>
          <w:tcPr>
            <w:tcW w:w="500" w:type="dxa"/>
          </w:tcPr>
          <w:p w:rsidR="006535FD" w:rsidRPr="004E430F" w:rsidRDefault="00064070" w:rsidP="00064070">
            <w:pPr>
              <w:rPr>
                <w:sz w:val="28"/>
                <w:szCs w:val="28"/>
              </w:rPr>
            </w:pPr>
            <w:r>
              <w:rPr>
                <w:sz w:val="28"/>
                <w:szCs w:val="28"/>
              </w:rPr>
              <w:t>LBR_003</w:t>
            </w:r>
          </w:p>
        </w:tc>
        <w:tc>
          <w:tcPr>
            <w:tcW w:w="6931" w:type="dxa"/>
          </w:tcPr>
          <w:p w:rsidR="006535FD" w:rsidRPr="004E430F" w:rsidRDefault="006535FD" w:rsidP="006535FD">
            <w:pPr>
              <w:rPr>
                <w:sz w:val="28"/>
                <w:szCs w:val="28"/>
              </w:rPr>
            </w:pPr>
            <w:r w:rsidRPr="004E430F">
              <w:rPr>
                <w:sz w:val="28"/>
                <w:szCs w:val="28"/>
              </w:rPr>
              <w:t>Search is done in close to real-time</w:t>
            </w:r>
            <w:r>
              <w:rPr>
                <w:sz w:val="28"/>
                <w:szCs w:val="28"/>
              </w:rPr>
              <w:t xml:space="preserve"> (0.5 sec wait)</w:t>
            </w:r>
            <w:r w:rsidRPr="004E430F">
              <w:rPr>
                <w:sz w:val="28"/>
                <w:szCs w:val="28"/>
              </w:rPr>
              <w:t xml:space="preserve">. Meaning, when user makes any changes to the search </w:t>
            </w:r>
            <w:proofErr w:type="gramStart"/>
            <w:r w:rsidRPr="004E430F">
              <w:rPr>
                <w:sz w:val="28"/>
                <w:szCs w:val="28"/>
              </w:rPr>
              <w:t xml:space="preserve">fields filtering </w:t>
            </w:r>
            <w:r>
              <w:rPr>
                <w:sz w:val="28"/>
                <w:szCs w:val="28"/>
              </w:rPr>
              <w:t>is</w:t>
            </w:r>
            <w:proofErr w:type="gramEnd"/>
            <w:r>
              <w:rPr>
                <w:sz w:val="28"/>
                <w:szCs w:val="28"/>
              </w:rPr>
              <w:t xml:space="preserve"> applied with a new </w:t>
            </w:r>
            <w:r w:rsidRPr="004E430F">
              <w:rPr>
                <w:sz w:val="28"/>
                <w:szCs w:val="28"/>
              </w:rPr>
              <w:t>condition that is available</w:t>
            </w:r>
            <w:r>
              <w:rPr>
                <w:sz w:val="28"/>
                <w:szCs w:val="28"/>
              </w:rPr>
              <w:t xml:space="preserve"> is search field(s), data, or archive</w:t>
            </w:r>
            <w:r w:rsidRPr="004E430F">
              <w:rPr>
                <w:sz w:val="28"/>
                <w:szCs w:val="28"/>
              </w:rPr>
              <w:t>.</w:t>
            </w:r>
          </w:p>
        </w:tc>
        <w:tc>
          <w:tcPr>
            <w:tcW w:w="2498" w:type="dxa"/>
            <w:vMerge/>
          </w:tcPr>
          <w:p w:rsidR="006535FD" w:rsidRPr="004E430F" w:rsidRDefault="006535FD" w:rsidP="001F6030">
            <w:pPr>
              <w:rPr>
                <w:sz w:val="28"/>
                <w:szCs w:val="28"/>
              </w:rPr>
            </w:pPr>
          </w:p>
        </w:tc>
        <w:tc>
          <w:tcPr>
            <w:tcW w:w="2959" w:type="dxa"/>
            <w:vMerge/>
          </w:tcPr>
          <w:p w:rsidR="006535FD" w:rsidRPr="004E430F" w:rsidRDefault="006535FD" w:rsidP="001F6030">
            <w:pPr>
              <w:rPr>
                <w:sz w:val="28"/>
                <w:szCs w:val="28"/>
              </w:rPr>
            </w:pPr>
          </w:p>
        </w:tc>
      </w:tr>
      <w:tr w:rsidR="001F6030" w:rsidRPr="004E430F" w:rsidTr="00E62C02">
        <w:trPr>
          <w:trHeight w:val="284"/>
        </w:trPr>
        <w:tc>
          <w:tcPr>
            <w:tcW w:w="500" w:type="dxa"/>
          </w:tcPr>
          <w:p w:rsidR="001F6030" w:rsidRPr="004E430F" w:rsidRDefault="00064070" w:rsidP="001F6030">
            <w:pPr>
              <w:rPr>
                <w:sz w:val="28"/>
                <w:szCs w:val="28"/>
              </w:rPr>
            </w:pPr>
            <w:r>
              <w:rPr>
                <w:sz w:val="28"/>
                <w:szCs w:val="28"/>
              </w:rPr>
              <w:lastRenderedPageBreak/>
              <w:t>LBR_004</w:t>
            </w:r>
          </w:p>
        </w:tc>
        <w:tc>
          <w:tcPr>
            <w:tcW w:w="6931" w:type="dxa"/>
          </w:tcPr>
          <w:p w:rsidR="001F6030" w:rsidRPr="004E430F" w:rsidRDefault="001F6030" w:rsidP="001F6030">
            <w:pPr>
              <w:rPr>
                <w:sz w:val="28"/>
                <w:szCs w:val="28"/>
              </w:rPr>
            </w:pPr>
            <w:r w:rsidRPr="004E430F">
              <w:rPr>
                <w:sz w:val="28"/>
                <w:szCs w:val="28"/>
              </w:rPr>
              <w:t xml:space="preserve">User can specify the date for the search. </w:t>
            </w:r>
          </w:p>
          <w:p w:rsidR="001F6030" w:rsidRPr="004E430F" w:rsidRDefault="001F6030" w:rsidP="001F6030">
            <w:pPr>
              <w:rPr>
                <w:sz w:val="28"/>
                <w:szCs w:val="28"/>
              </w:rPr>
            </w:pPr>
            <w:r w:rsidRPr="004E430F">
              <w:rPr>
                <w:sz w:val="28"/>
                <w:szCs w:val="28"/>
              </w:rPr>
              <w:t>Date can be specified as a specific date (i.e. 08.08.1988)  or it can be specified as a date range (i.e. 08.08.1988 – 08.20.1988)</w:t>
            </w:r>
          </w:p>
        </w:tc>
        <w:tc>
          <w:tcPr>
            <w:tcW w:w="2498" w:type="dxa"/>
          </w:tcPr>
          <w:p w:rsidR="001F6030" w:rsidRPr="004E430F" w:rsidRDefault="006535FD" w:rsidP="001F6030">
            <w:pPr>
              <w:rPr>
                <w:sz w:val="28"/>
                <w:szCs w:val="28"/>
              </w:rPr>
            </w:pPr>
            <w:r>
              <w:rPr>
                <w:sz w:val="28"/>
                <w:szCs w:val="28"/>
              </w:rPr>
              <w:t>Date format depending on which set up within user system</w:t>
            </w:r>
          </w:p>
        </w:tc>
        <w:tc>
          <w:tcPr>
            <w:tcW w:w="2959" w:type="dxa"/>
          </w:tcPr>
          <w:p w:rsidR="006535FD" w:rsidRPr="006535FD" w:rsidRDefault="006535FD" w:rsidP="006535FD">
            <w:pPr>
              <w:rPr>
                <w:b/>
              </w:rPr>
            </w:pPr>
            <w:r w:rsidRPr="006535FD">
              <w:rPr>
                <w:b/>
              </w:rPr>
              <w:t>Table 1. UI description for Library main screen</w:t>
            </w:r>
          </w:p>
          <w:p w:rsidR="001F6030" w:rsidRPr="004E430F" w:rsidRDefault="006535FD" w:rsidP="006535FD">
            <w:pPr>
              <w:rPr>
                <w:sz w:val="28"/>
                <w:szCs w:val="28"/>
              </w:rPr>
            </w:pPr>
            <w:r>
              <w:rPr>
                <w:sz w:val="28"/>
                <w:szCs w:val="28"/>
              </w:rPr>
              <w:t>Ref#3</w:t>
            </w:r>
          </w:p>
        </w:tc>
      </w:tr>
      <w:tr w:rsidR="001F6030" w:rsidRPr="004E430F" w:rsidTr="00E62C02">
        <w:trPr>
          <w:trHeight w:val="284"/>
        </w:trPr>
        <w:tc>
          <w:tcPr>
            <w:tcW w:w="500" w:type="dxa"/>
          </w:tcPr>
          <w:p w:rsidR="001F6030" w:rsidRPr="004E430F" w:rsidRDefault="00064070" w:rsidP="001F6030">
            <w:pPr>
              <w:rPr>
                <w:sz w:val="28"/>
                <w:szCs w:val="28"/>
              </w:rPr>
            </w:pPr>
            <w:r>
              <w:rPr>
                <w:sz w:val="28"/>
                <w:szCs w:val="28"/>
              </w:rPr>
              <w:t>LBR_00</w:t>
            </w:r>
            <w:r w:rsidR="00B84B8F">
              <w:rPr>
                <w:sz w:val="28"/>
                <w:szCs w:val="28"/>
              </w:rPr>
              <w:t>5</w:t>
            </w:r>
          </w:p>
        </w:tc>
        <w:tc>
          <w:tcPr>
            <w:tcW w:w="6931" w:type="dxa"/>
          </w:tcPr>
          <w:p w:rsidR="001F6030" w:rsidRPr="004E430F" w:rsidRDefault="001F6030" w:rsidP="009012DA">
            <w:pPr>
              <w:rPr>
                <w:sz w:val="28"/>
                <w:szCs w:val="28"/>
              </w:rPr>
            </w:pPr>
            <w:r w:rsidRPr="004E430F">
              <w:rPr>
                <w:sz w:val="28"/>
                <w:szCs w:val="28"/>
              </w:rPr>
              <w:t xml:space="preserve">User can specify to search within the archive files also. The search results need to include the archived files </w:t>
            </w:r>
            <w:r w:rsidR="009012DA">
              <w:rPr>
                <w:sz w:val="28"/>
                <w:szCs w:val="28"/>
              </w:rPr>
              <w:t>then</w:t>
            </w:r>
            <w:r w:rsidRPr="004E430F">
              <w:rPr>
                <w:sz w:val="28"/>
                <w:szCs w:val="28"/>
              </w:rPr>
              <w:t>.</w:t>
            </w:r>
          </w:p>
        </w:tc>
        <w:tc>
          <w:tcPr>
            <w:tcW w:w="2498" w:type="dxa"/>
          </w:tcPr>
          <w:p w:rsidR="001F6030" w:rsidRPr="004E430F" w:rsidRDefault="006535FD" w:rsidP="001F6030">
            <w:pPr>
              <w:rPr>
                <w:sz w:val="28"/>
                <w:szCs w:val="28"/>
              </w:rPr>
            </w:pPr>
            <w:r>
              <w:rPr>
                <w:sz w:val="28"/>
                <w:szCs w:val="28"/>
              </w:rPr>
              <w:t>Checkbox with two states: checked and non-checked</w:t>
            </w:r>
          </w:p>
        </w:tc>
        <w:tc>
          <w:tcPr>
            <w:tcW w:w="2959" w:type="dxa"/>
          </w:tcPr>
          <w:p w:rsidR="006535FD" w:rsidRPr="006535FD" w:rsidRDefault="006535FD" w:rsidP="006535FD">
            <w:pPr>
              <w:rPr>
                <w:b/>
              </w:rPr>
            </w:pPr>
            <w:r w:rsidRPr="006535FD">
              <w:rPr>
                <w:b/>
              </w:rPr>
              <w:t>Table 1. UI description for Library main screen</w:t>
            </w:r>
          </w:p>
          <w:p w:rsidR="001F6030" w:rsidRPr="004E430F" w:rsidRDefault="006535FD" w:rsidP="006535FD">
            <w:pPr>
              <w:rPr>
                <w:sz w:val="28"/>
                <w:szCs w:val="28"/>
              </w:rPr>
            </w:pPr>
            <w:r>
              <w:rPr>
                <w:sz w:val="28"/>
                <w:szCs w:val="28"/>
              </w:rPr>
              <w:t>Ref#4</w:t>
            </w:r>
          </w:p>
        </w:tc>
      </w:tr>
      <w:tr w:rsidR="001F6030" w:rsidRPr="004E430F" w:rsidTr="00E62C02">
        <w:trPr>
          <w:trHeight w:val="284"/>
        </w:trPr>
        <w:tc>
          <w:tcPr>
            <w:tcW w:w="500" w:type="dxa"/>
          </w:tcPr>
          <w:p w:rsidR="001F6030" w:rsidRPr="004E430F" w:rsidRDefault="00064070" w:rsidP="001F6030">
            <w:pPr>
              <w:rPr>
                <w:sz w:val="28"/>
                <w:szCs w:val="28"/>
              </w:rPr>
            </w:pPr>
            <w:r>
              <w:rPr>
                <w:sz w:val="28"/>
                <w:szCs w:val="28"/>
              </w:rPr>
              <w:t>LBR_00</w:t>
            </w:r>
            <w:r w:rsidR="00B84B8F">
              <w:rPr>
                <w:sz w:val="28"/>
                <w:szCs w:val="28"/>
              </w:rPr>
              <w:t>6</w:t>
            </w:r>
          </w:p>
        </w:tc>
        <w:tc>
          <w:tcPr>
            <w:tcW w:w="6931" w:type="dxa"/>
          </w:tcPr>
          <w:p w:rsidR="001F6030" w:rsidRDefault="00BB425B" w:rsidP="00BB425B">
            <w:pPr>
              <w:rPr>
                <w:sz w:val="28"/>
                <w:szCs w:val="28"/>
              </w:rPr>
            </w:pPr>
            <w:r w:rsidRPr="004E430F">
              <w:rPr>
                <w:sz w:val="28"/>
                <w:szCs w:val="28"/>
              </w:rPr>
              <w:t>If user search results provide files which were archived, u</w:t>
            </w:r>
            <w:r w:rsidR="001F6030" w:rsidRPr="004E430F">
              <w:rPr>
                <w:sz w:val="28"/>
                <w:szCs w:val="28"/>
              </w:rPr>
              <w:t>ser can recreate the file from the arch</w:t>
            </w:r>
            <w:r w:rsidRPr="004E430F">
              <w:rPr>
                <w:sz w:val="28"/>
                <w:szCs w:val="28"/>
              </w:rPr>
              <w:t>ive.</w:t>
            </w:r>
          </w:p>
          <w:p w:rsidR="009012DA" w:rsidRPr="004E430F" w:rsidRDefault="009012DA" w:rsidP="00BB425B">
            <w:pPr>
              <w:rPr>
                <w:sz w:val="28"/>
                <w:szCs w:val="28"/>
              </w:rPr>
            </w:pPr>
          </w:p>
        </w:tc>
        <w:tc>
          <w:tcPr>
            <w:tcW w:w="2498" w:type="dxa"/>
          </w:tcPr>
          <w:p w:rsidR="001F6030" w:rsidRPr="004E430F" w:rsidRDefault="006535FD" w:rsidP="001F6030">
            <w:pPr>
              <w:rPr>
                <w:sz w:val="28"/>
                <w:szCs w:val="28"/>
              </w:rPr>
            </w:pPr>
            <w:r>
              <w:rPr>
                <w:sz w:val="28"/>
                <w:szCs w:val="28"/>
              </w:rPr>
              <w:t>-</w:t>
            </w:r>
          </w:p>
        </w:tc>
        <w:tc>
          <w:tcPr>
            <w:tcW w:w="2959" w:type="dxa"/>
          </w:tcPr>
          <w:p w:rsidR="001F6030" w:rsidRDefault="006535FD" w:rsidP="001F6030">
            <w:pPr>
              <w:rPr>
                <w:sz w:val="28"/>
                <w:szCs w:val="28"/>
              </w:rPr>
            </w:pPr>
            <w:r>
              <w:rPr>
                <w:sz w:val="28"/>
                <w:szCs w:val="28"/>
              </w:rPr>
              <w:t xml:space="preserve">See link to UI </w:t>
            </w:r>
          </w:p>
          <w:p w:rsidR="006535FD" w:rsidRPr="004E430F" w:rsidRDefault="00396906" w:rsidP="001F6030">
            <w:pPr>
              <w:rPr>
                <w:sz w:val="28"/>
                <w:szCs w:val="28"/>
              </w:rPr>
            </w:pPr>
            <w:hyperlink r:id="rId22" w:anchor="p=search_within_archive" w:history="1">
              <w:r w:rsidR="006535FD" w:rsidRPr="006535FD">
                <w:rPr>
                  <w:rStyle w:val="Hyperlink"/>
                  <w:sz w:val="28"/>
                  <w:szCs w:val="28"/>
                </w:rPr>
                <w:t>Search within archive</w:t>
              </w:r>
            </w:hyperlink>
          </w:p>
        </w:tc>
      </w:tr>
      <w:tr w:rsidR="009012DA" w:rsidRPr="004E430F" w:rsidTr="00E62C02">
        <w:trPr>
          <w:trHeight w:val="284"/>
        </w:trPr>
        <w:tc>
          <w:tcPr>
            <w:tcW w:w="500" w:type="dxa"/>
          </w:tcPr>
          <w:p w:rsidR="009012DA" w:rsidRPr="004E430F" w:rsidRDefault="00064070" w:rsidP="001F6030">
            <w:pPr>
              <w:rPr>
                <w:sz w:val="28"/>
                <w:szCs w:val="28"/>
              </w:rPr>
            </w:pPr>
            <w:r>
              <w:rPr>
                <w:sz w:val="28"/>
                <w:szCs w:val="28"/>
              </w:rPr>
              <w:t>LBR_00</w:t>
            </w:r>
            <w:r w:rsidR="00B84B8F">
              <w:rPr>
                <w:sz w:val="28"/>
                <w:szCs w:val="28"/>
              </w:rPr>
              <w:t>7</w:t>
            </w:r>
          </w:p>
        </w:tc>
        <w:tc>
          <w:tcPr>
            <w:tcW w:w="6931" w:type="dxa"/>
          </w:tcPr>
          <w:p w:rsidR="009012DA" w:rsidRPr="004E430F" w:rsidRDefault="006535FD" w:rsidP="00BB425B">
            <w:pPr>
              <w:rPr>
                <w:sz w:val="28"/>
                <w:szCs w:val="28"/>
              </w:rPr>
            </w:pPr>
            <w:proofErr w:type="gramStart"/>
            <w:r>
              <w:rPr>
                <w:sz w:val="28"/>
                <w:szCs w:val="28"/>
              </w:rPr>
              <w:t>Result of the search are</w:t>
            </w:r>
            <w:proofErr w:type="gramEnd"/>
            <w:r>
              <w:rPr>
                <w:sz w:val="28"/>
                <w:szCs w:val="28"/>
              </w:rPr>
              <w:t xml:space="preserve"> presented as a list with all projects being opened, all folders being opened.</w:t>
            </w:r>
          </w:p>
        </w:tc>
        <w:tc>
          <w:tcPr>
            <w:tcW w:w="2498" w:type="dxa"/>
          </w:tcPr>
          <w:p w:rsidR="009012DA" w:rsidRPr="004E430F" w:rsidRDefault="009012DA" w:rsidP="001F6030">
            <w:pPr>
              <w:rPr>
                <w:sz w:val="28"/>
                <w:szCs w:val="28"/>
              </w:rPr>
            </w:pPr>
          </w:p>
        </w:tc>
        <w:tc>
          <w:tcPr>
            <w:tcW w:w="2959" w:type="dxa"/>
          </w:tcPr>
          <w:p w:rsidR="006535FD" w:rsidRDefault="006535FD" w:rsidP="006535FD">
            <w:pPr>
              <w:rPr>
                <w:sz w:val="28"/>
                <w:szCs w:val="28"/>
              </w:rPr>
            </w:pPr>
            <w:r>
              <w:rPr>
                <w:sz w:val="28"/>
                <w:szCs w:val="28"/>
              </w:rPr>
              <w:t xml:space="preserve">See link to UI </w:t>
            </w:r>
          </w:p>
          <w:p w:rsidR="009012DA" w:rsidRPr="004E430F" w:rsidRDefault="00396906" w:rsidP="001F6030">
            <w:pPr>
              <w:rPr>
                <w:sz w:val="28"/>
                <w:szCs w:val="28"/>
              </w:rPr>
            </w:pPr>
            <w:hyperlink r:id="rId23" w:anchor="p=search_by__tag5__within_all_library" w:history="1">
              <w:r w:rsidR="006535FD" w:rsidRPr="006535FD">
                <w:rPr>
                  <w:rStyle w:val="Hyperlink"/>
                  <w:sz w:val="28"/>
                  <w:szCs w:val="28"/>
                </w:rPr>
                <w:t>Search by tag within all library</w:t>
              </w:r>
            </w:hyperlink>
          </w:p>
        </w:tc>
      </w:tr>
      <w:tr w:rsidR="006535FD" w:rsidRPr="004E430F" w:rsidTr="00E62C02">
        <w:trPr>
          <w:trHeight w:val="284"/>
        </w:trPr>
        <w:tc>
          <w:tcPr>
            <w:tcW w:w="500" w:type="dxa"/>
          </w:tcPr>
          <w:p w:rsidR="006535FD" w:rsidRDefault="00064070" w:rsidP="001F6030">
            <w:pPr>
              <w:rPr>
                <w:sz w:val="28"/>
                <w:szCs w:val="28"/>
              </w:rPr>
            </w:pPr>
            <w:r>
              <w:rPr>
                <w:sz w:val="28"/>
                <w:szCs w:val="28"/>
              </w:rPr>
              <w:t>LBR_00</w:t>
            </w:r>
            <w:r w:rsidR="00B84B8F">
              <w:rPr>
                <w:sz w:val="28"/>
                <w:szCs w:val="28"/>
              </w:rPr>
              <w:t>8</w:t>
            </w:r>
          </w:p>
        </w:tc>
        <w:tc>
          <w:tcPr>
            <w:tcW w:w="6931" w:type="dxa"/>
          </w:tcPr>
          <w:p w:rsidR="006535FD" w:rsidRDefault="00E62C02" w:rsidP="00BB425B">
            <w:pPr>
              <w:rPr>
                <w:sz w:val="28"/>
                <w:szCs w:val="28"/>
              </w:rPr>
            </w:pPr>
            <w:r>
              <w:rPr>
                <w:sz w:val="28"/>
                <w:szCs w:val="28"/>
              </w:rPr>
              <w:t>Project and Folders are always on 1</w:t>
            </w:r>
            <w:r w:rsidRPr="00E62C02">
              <w:rPr>
                <w:sz w:val="28"/>
                <w:szCs w:val="28"/>
                <w:vertAlign w:val="superscript"/>
              </w:rPr>
              <w:t>st</w:t>
            </w:r>
            <w:r>
              <w:rPr>
                <w:sz w:val="28"/>
                <w:szCs w:val="28"/>
              </w:rPr>
              <w:t xml:space="preserve"> level of hierarchy.</w:t>
            </w:r>
          </w:p>
        </w:tc>
        <w:tc>
          <w:tcPr>
            <w:tcW w:w="2498" w:type="dxa"/>
          </w:tcPr>
          <w:p w:rsidR="006535FD" w:rsidRPr="004E430F" w:rsidRDefault="006535FD" w:rsidP="001F6030">
            <w:pPr>
              <w:rPr>
                <w:sz w:val="28"/>
                <w:szCs w:val="28"/>
              </w:rPr>
            </w:pPr>
          </w:p>
        </w:tc>
        <w:tc>
          <w:tcPr>
            <w:tcW w:w="2959" w:type="dxa"/>
          </w:tcPr>
          <w:p w:rsidR="00E62C02" w:rsidRDefault="00E62C02" w:rsidP="00E62C02">
            <w:pPr>
              <w:rPr>
                <w:sz w:val="28"/>
                <w:szCs w:val="28"/>
              </w:rPr>
            </w:pPr>
            <w:r>
              <w:rPr>
                <w:sz w:val="28"/>
                <w:szCs w:val="28"/>
              </w:rPr>
              <w:t xml:space="preserve">See link to UI </w:t>
            </w:r>
          </w:p>
          <w:p w:rsidR="006535FD" w:rsidRDefault="00396906" w:rsidP="006535FD">
            <w:pPr>
              <w:rPr>
                <w:sz w:val="28"/>
                <w:szCs w:val="28"/>
              </w:rPr>
            </w:pPr>
            <w:hyperlink r:id="rId24" w:anchor="p=search_by__tag5__within_all_library" w:history="1">
              <w:r w:rsidR="00E62C02" w:rsidRPr="006535FD">
                <w:rPr>
                  <w:rStyle w:val="Hyperlink"/>
                  <w:sz w:val="28"/>
                  <w:szCs w:val="28"/>
                </w:rPr>
                <w:t>Search by tag within all library</w:t>
              </w:r>
            </w:hyperlink>
          </w:p>
        </w:tc>
      </w:tr>
      <w:tr w:rsidR="00E62C02" w:rsidRPr="004E430F" w:rsidTr="00E62C02">
        <w:trPr>
          <w:trHeight w:val="284"/>
        </w:trPr>
        <w:tc>
          <w:tcPr>
            <w:tcW w:w="500" w:type="dxa"/>
          </w:tcPr>
          <w:p w:rsidR="00E62C02" w:rsidRDefault="00064070" w:rsidP="001F6030">
            <w:pPr>
              <w:rPr>
                <w:sz w:val="28"/>
                <w:szCs w:val="28"/>
              </w:rPr>
            </w:pPr>
            <w:r>
              <w:rPr>
                <w:sz w:val="28"/>
                <w:szCs w:val="28"/>
              </w:rPr>
              <w:t>LBR_00</w:t>
            </w:r>
            <w:r w:rsidR="00B84B8F">
              <w:rPr>
                <w:sz w:val="28"/>
                <w:szCs w:val="28"/>
              </w:rPr>
              <w:t>9</w:t>
            </w:r>
          </w:p>
        </w:tc>
        <w:tc>
          <w:tcPr>
            <w:tcW w:w="6931" w:type="dxa"/>
          </w:tcPr>
          <w:p w:rsidR="00E62C02" w:rsidRDefault="00E62C02" w:rsidP="00BB425B">
            <w:pPr>
              <w:rPr>
                <w:sz w:val="28"/>
                <w:szCs w:val="28"/>
              </w:rPr>
            </w:pPr>
            <w:r>
              <w:rPr>
                <w:sz w:val="28"/>
                <w:szCs w:val="28"/>
              </w:rPr>
              <w:t xml:space="preserve">Project </w:t>
            </w:r>
            <w:proofErr w:type="spellStart"/>
            <w:r>
              <w:rPr>
                <w:sz w:val="28"/>
                <w:szCs w:val="28"/>
              </w:rPr>
              <w:t>can not</w:t>
            </w:r>
            <w:proofErr w:type="spellEnd"/>
            <w:r>
              <w:rPr>
                <w:sz w:val="28"/>
                <w:szCs w:val="28"/>
              </w:rPr>
              <w:t xml:space="preserve"> contain a folder within itself. Same for folder, folder </w:t>
            </w:r>
            <w:proofErr w:type="spellStart"/>
            <w:r>
              <w:rPr>
                <w:sz w:val="28"/>
                <w:szCs w:val="28"/>
              </w:rPr>
              <w:t>can not</w:t>
            </w:r>
            <w:proofErr w:type="spellEnd"/>
            <w:r>
              <w:rPr>
                <w:sz w:val="28"/>
                <w:szCs w:val="28"/>
              </w:rPr>
              <w:t xml:space="preserve"> contain a project within itself.</w:t>
            </w:r>
          </w:p>
        </w:tc>
        <w:tc>
          <w:tcPr>
            <w:tcW w:w="2498" w:type="dxa"/>
          </w:tcPr>
          <w:p w:rsidR="00E62C02" w:rsidRPr="004E430F" w:rsidRDefault="00E62C02" w:rsidP="001F6030">
            <w:pPr>
              <w:rPr>
                <w:sz w:val="28"/>
                <w:szCs w:val="28"/>
              </w:rPr>
            </w:pPr>
          </w:p>
        </w:tc>
        <w:tc>
          <w:tcPr>
            <w:tcW w:w="2959" w:type="dxa"/>
          </w:tcPr>
          <w:p w:rsidR="00E62C02" w:rsidRDefault="00E62C02" w:rsidP="00E62C02">
            <w:pPr>
              <w:rPr>
                <w:sz w:val="28"/>
                <w:szCs w:val="28"/>
              </w:rPr>
            </w:pPr>
            <w:r>
              <w:rPr>
                <w:sz w:val="28"/>
                <w:szCs w:val="28"/>
              </w:rPr>
              <w:t xml:space="preserve">See link to UI </w:t>
            </w:r>
          </w:p>
          <w:p w:rsidR="00E62C02" w:rsidRDefault="00396906" w:rsidP="00E62C02">
            <w:pPr>
              <w:rPr>
                <w:sz w:val="28"/>
                <w:szCs w:val="28"/>
              </w:rPr>
            </w:pPr>
            <w:hyperlink r:id="rId25" w:anchor="p=search_by__tag5__within_all_library" w:history="1">
              <w:r w:rsidR="00E62C02" w:rsidRPr="006535FD">
                <w:rPr>
                  <w:rStyle w:val="Hyperlink"/>
                  <w:sz w:val="28"/>
                  <w:szCs w:val="28"/>
                </w:rPr>
                <w:t>Search by tag within all library</w:t>
              </w:r>
            </w:hyperlink>
          </w:p>
        </w:tc>
      </w:tr>
      <w:tr w:rsidR="00E62C02" w:rsidRPr="004E430F" w:rsidTr="00E62C02">
        <w:trPr>
          <w:trHeight w:val="284"/>
        </w:trPr>
        <w:tc>
          <w:tcPr>
            <w:tcW w:w="500" w:type="dxa"/>
          </w:tcPr>
          <w:p w:rsidR="00E62C02" w:rsidRDefault="00064070" w:rsidP="001F6030">
            <w:pPr>
              <w:rPr>
                <w:sz w:val="28"/>
                <w:szCs w:val="28"/>
              </w:rPr>
            </w:pPr>
            <w:r>
              <w:rPr>
                <w:sz w:val="28"/>
                <w:szCs w:val="28"/>
              </w:rPr>
              <w:t>LBR_0</w:t>
            </w:r>
            <w:r w:rsidR="00B84B8F">
              <w:rPr>
                <w:sz w:val="28"/>
                <w:szCs w:val="28"/>
              </w:rPr>
              <w:t>10</w:t>
            </w:r>
          </w:p>
        </w:tc>
        <w:tc>
          <w:tcPr>
            <w:tcW w:w="6931" w:type="dxa"/>
          </w:tcPr>
          <w:p w:rsidR="00E62C02" w:rsidRDefault="00E62C02" w:rsidP="00BB425B">
            <w:pPr>
              <w:rPr>
                <w:sz w:val="28"/>
                <w:szCs w:val="28"/>
              </w:rPr>
            </w:pPr>
            <w:r>
              <w:rPr>
                <w:sz w:val="28"/>
                <w:szCs w:val="28"/>
              </w:rPr>
              <w:t xml:space="preserve">Folder can have only documents within. Project can only contain documents within them. </w:t>
            </w:r>
          </w:p>
        </w:tc>
        <w:tc>
          <w:tcPr>
            <w:tcW w:w="2498" w:type="dxa"/>
          </w:tcPr>
          <w:p w:rsidR="00E62C02" w:rsidRPr="004E430F" w:rsidRDefault="00E62C02" w:rsidP="001F6030">
            <w:pPr>
              <w:rPr>
                <w:sz w:val="28"/>
                <w:szCs w:val="28"/>
              </w:rPr>
            </w:pPr>
          </w:p>
        </w:tc>
        <w:tc>
          <w:tcPr>
            <w:tcW w:w="2959" w:type="dxa"/>
          </w:tcPr>
          <w:p w:rsidR="00E62C02" w:rsidRDefault="00E62C02" w:rsidP="00E62C02">
            <w:pPr>
              <w:rPr>
                <w:sz w:val="28"/>
                <w:szCs w:val="28"/>
              </w:rPr>
            </w:pPr>
            <w:r>
              <w:rPr>
                <w:sz w:val="28"/>
                <w:szCs w:val="28"/>
              </w:rPr>
              <w:t xml:space="preserve">See link to UI </w:t>
            </w:r>
          </w:p>
          <w:p w:rsidR="00E62C02" w:rsidRDefault="00396906" w:rsidP="00E62C02">
            <w:pPr>
              <w:rPr>
                <w:sz w:val="28"/>
                <w:szCs w:val="28"/>
              </w:rPr>
            </w:pPr>
            <w:hyperlink r:id="rId26" w:anchor="p=library_with_folder_open_folder_quality_proceedure" w:history="1">
              <w:r w:rsidR="00E62C02" w:rsidRPr="00E62C02">
                <w:rPr>
                  <w:rStyle w:val="Hyperlink"/>
                  <w:sz w:val="28"/>
                  <w:szCs w:val="28"/>
                </w:rPr>
                <w:t>Library with folder open</w:t>
              </w:r>
            </w:hyperlink>
          </w:p>
          <w:p w:rsidR="00E62C02" w:rsidRDefault="00396906" w:rsidP="00E62C02">
            <w:pPr>
              <w:rPr>
                <w:sz w:val="28"/>
                <w:szCs w:val="28"/>
              </w:rPr>
            </w:pPr>
            <w:hyperlink r:id="rId27" w:anchor="p=library_with_project_1_open" w:history="1">
              <w:r w:rsidR="00E62C02" w:rsidRPr="00E62C02">
                <w:rPr>
                  <w:rStyle w:val="Hyperlink"/>
                  <w:sz w:val="28"/>
                  <w:szCs w:val="28"/>
                </w:rPr>
                <w:t>Library with Project 1 open</w:t>
              </w:r>
            </w:hyperlink>
          </w:p>
        </w:tc>
      </w:tr>
      <w:tr w:rsidR="00E62C02" w:rsidRPr="004E430F" w:rsidTr="00E62C02">
        <w:trPr>
          <w:trHeight w:val="284"/>
        </w:trPr>
        <w:tc>
          <w:tcPr>
            <w:tcW w:w="500" w:type="dxa"/>
          </w:tcPr>
          <w:p w:rsidR="00E62C02" w:rsidRDefault="00064070" w:rsidP="001F6030">
            <w:pPr>
              <w:rPr>
                <w:sz w:val="28"/>
                <w:szCs w:val="28"/>
              </w:rPr>
            </w:pPr>
            <w:r>
              <w:rPr>
                <w:sz w:val="28"/>
                <w:szCs w:val="28"/>
              </w:rPr>
              <w:t>LBR_0</w:t>
            </w:r>
            <w:r w:rsidR="00B84B8F">
              <w:rPr>
                <w:sz w:val="28"/>
                <w:szCs w:val="28"/>
              </w:rPr>
              <w:t>11</w:t>
            </w:r>
          </w:p>
        </w:tc>
        <w:tc>
          <w:tcPr>
            <w:tcW w:w="6931" w:type="dxa"/>
          </w:tcPr>
          <w:p w:rsidR="00E62C02" w:rsidRDefault="00E62C02" w:rsidP="00BB425B">
            <w:pPr>
              <w:rPr>
                <w:sz w:val="28"/>
                <w:szCs w:val="28"/>
              </w:rPr>
            </w:pPr>
            <w:r>
              <w:rPr>
                <w:sz w:val="28"/>
                <w:szCs w:val="28"/>
              </w:rPr>
              <w:t>Folder and Project can be opened in one time.</w:t>
            </w:r>
          </w:p>
        </w:tc>
        <w:tc>
          <w:tcPr>
            <w:tcW w:w="2498" w:type="dxa"/>
          </w:tcPr>
          <w:p w:rsidR="00E62C02" w:rsidRPr="004E430F" w:rsidRDefault="00E62C02" w:rsidP="001F6030">
            <w:pPr>
              <w:rPr>
                <w:sz w:val="28"/>
                <w:szCs w:val="28"/>
              </w:rPr>
            </w:pPr>
          </w:p>
        </w:tc>
        <w:tc>
          <w:tcPr>
            <w:tcW w:w="2959" w:type="dxa"/>
          </w:tcPr>
          <w:p w:rsidR="00E62C02" w:rsidRDefault="00E62C02" w:rsidP="00E62C02">
            <w:pPr>
              <w:rPr>
                <w:sz w:val="28"/>
                <w:szCs w:val="28"/>
              </w:rPr>
            </w:pPr>
            <w:r>
              <w:rPr>
                <w:sz w:val="28"/>
                <w:szCs w:val="28"/>
              </w:rPr>
              <w:t xml:space="preserve">See link to UI </w:t>
            </w:r>
          </w:p>
          <w:p w:rsidR="00E62C02" w:rsidRDefault="00396906" w:rsidP="00E62C02">
            <w:pPr>
              <w:rPr>
                <w:sz w:val="28"/>
                <w:szCs w:val="28"/>
              </w:rPr>
            </w:pPr>
            <w:hyperlink r:id="rId28" w:anchor="p=library_with_project_1_and_folder_open_quality_pro" w:history="1">
              <w:r w:rsidR="00E62C02" w:rsidRPr="00E62C02">
                <w:rPr>
                  <w:rStyle w:val="Hyperlink"/>
                  <w:sz w:val="28"/>
                  <w:szCs w:val="28"/>
                </w:rPr>
                <w:t xml:space="preserve">Library with Project 1 and folder </w:t>
              </w:r>
              <w:r w:rsidR="00E62C02" w:rsidRPr="00E62C02">
                <w:rPr>
                  <w:rStyle w:val="Hyperlink"/>
                  <w:sz w:val="28"/>
                  <w:szCs w:val="28"/>
                </w:rPr>
                <w:lastRenderedPageBreak/>
                <w:t xml:space="preserve">open(Quality </w:t>
              </w:r>
              <w:proofErr w:type="spellStart"/>
              <w:r w:rsidR="00E62C02" w:rsidRPr="00E62C02">
                <w:rPr>
                  <w:rStyle w:val="Hyperlink"/>
                  <w:sz w:val="28"/>
                  <w:szCs w:val="28"/>
                </w:rPr>
                <w:t>proceedures</w:t>
              </w:r>
              <w:proofErr w:type="spellEnd"/>
              <w:r w:rsidR="00E62C02" w:rsidRPr="00E62C02">
                <w:rPr>
                  <w:rStyle w:val="Hyperlink"/>
                  <w:sz w:val="28"/>
                  <w:szCs w:val="28"/>
                </w:rPr>
                <w:t>)</w:t>
              </w:r>
            </w:hyperlink>
          </w:p>
        </w:tc>
      </w:tr>
      <w:tr w:rsidR="00E62C02" w:rsidRPr="004E430F" w:rsidTr="00E62C02">
        <w:trPr>
          <w:trHeight w:val="284"/>
        </w:trPr>
        <w:tc>
          <w:tcPr>
            <w:tcW w:w="500" w:type="dxa"/>
          </w:tcPr>
          <w:p w:rsidR="00E62C02" w:rsidRDefault="00064070" w:rsidP="001F6030">
            <w:pPr>
              <w:rPr>
                <w:sz w:val="28"/>
                <w:szCs w:val="28"/>
              </w:rPr>
            </w:pPr>
            <w:r>
              <w:rPr>
                <w:sz w:val="28"/>
                <w:szCs w:val="28"/>
              </w:rPr>
              <w:lastRenderedPageBreak/>
              <w:t>LBR_0</w:t>
            </w:r>
            <w:r w:rsidR="00B84B8F">
              <w:rPr>
                <w:sz w:val="28"/>
                <w:szCs w:val="28"/>
              </w:rPr>
              <w:t>12</w:t>
            </w:r>
          </w:p>
        </w:tc>
        <w:tc>
          <w:tcPr>
            <w:tcW w:w="6931" w:type="dxa"/>
          </w:tcPr>
          <w:p w:rsidR="00E62C02" w:rsidRDefault="00E62C02" w:rsidP="00BB425B">
            <w:pPr>
              <w:rPr>
                <w:sz w:val="28"/>
                <w:szCs w:val="28"/>
              </w:rPr>
            </w:pPr>
            <w:r>
              <w:rPr>
                <w:sz w:val="28"/>
                <w:szCs w:val="28"/>
              </w:rPr>
              <w:t>Files can be all selected at one by user. When selected one Project or one folder, all files that belong to that entity are selected.</w:t>
            </w:r>
          </w:p>
        </w:tc>
        <w:tc>
          <w:tcPr>
            <w:tcW w:w="2498" w:type="dxa"/>
          </w:tcPr>
          <w:p w:rsidR="00E62C02" w:rsidRPr="004E430F" w:rsidRDefault="00E62C02" w:rsidP="001F6030">
            <w:pPr>
              <w:rPr>
                <w:sz w:val="28"/>
                <w:szCs w:val="28"/>
              </w:rPr>
            </w:pPr>
          </w:p>
        </w:tc>
        <w:tc>
          <w:tcPr>
            <w:tcW w:w="2959" w:type="dxa"/>
          </w:tcPr>
          <w:p w:rsidR="00E62C02" w:rsidRDefault="00E62C02" w:rsidP="00E62C02">
            <w:pPr>
              <w:rPr>
                <w:sz w:val="28"/>
                <w:szCs w:val="28"/>
              </w:rPr>
            </w:pPr>
            <w:r>
              <w:rPr>
                <w:sz w:val="28"/>
                <w:szCs w:val="28"/>
              </w:rPr>
              <w:t>See UI link</w:t>
            </w:r>
          </w:p>
          <w:p w:rsidR="00E62C02" w:rsidRDefault="00396906" w:rsidP="00E62C02">
            <w:pPr>
              <w:rPr>
                <w:sz w:val="28"/>
                <w:szCs w:val="28"/>
              </w:rPr>
            </w:pPr>
            <w:hyperlink r:id="rId29" w:anchor="p=library_with_folder_open_folder_quality_proceedure" w:history="1">
              <w:r w:rsidR="00E62C02" w:rsidRPr="00E62C02">
                <w:rPr>
                  <w:rStyle w:val="Hyperlink"/>
                  <w:sz w:val="28"/>
                  <w:szCs w:val="28"/>
                </w:rPr>
                <w:t>Library with folder open</w:t>
              </w:r>
            </w:hyperlink>
          </w:p>
          <w:p w:rsidR="00E62C02" w:rsidRDefault="00396906" w:rsidP="00E62C02">
            <w:pPr>
              <w:rPr>
                <w:sz w:val="28"/>
                <w:szCs w:val="28"/>
              </w:rPr>
            </w:pPr>
            <w:hyperlink r:id="rId30" w:anchor="p=library_with_project_1_open" w:history="1">
              <w:r w:rsidR="00E62C02" w:rsidRPr="00E62C02">
                <w:rPr>
                  <w:rStyle w:val="Hyperlink"/>
                  <w:sz w:val="28"/>
                  <w:szCs w:val="28"/>
                </w:rPr>
                <w:t>Library with Project 1 open</w:t>
              </w:r>
            </w:hyperlink>
          </w:p>
          <w:p w:rsidR="00E62C02" w:rsidRDefault="00E62C02" w:rsidP="00E62C02">
            <w:pPr>
              <w:rPr>
                <w:sz w:val="28"/>
                <w:szCs w:val="28"/>
              </w:rPr>
            </w:pPr>
            <w:r>
              <w:rPr>
                <w:sz w:val="28"/>
                <w:szCs w:val="28"/>
              </w:rPr>
              <w:t>And select Project 1 and Folder.</w:t>
            </w:r>
          </w:p>
        </w:tc>
      </w:tr>
    </w:tbl>
    <w:p w:rsidR="001F6030" w:rsidRDefault="001F6030" w:rsidP="001F6030"/>
    <w:p w:rsidR="00302B43" w:rsidRDefault="00537F92" w:rsidP="004E430F">
      <w:pPr>
        <w:pStyle w:val="Heading1"/>
      </w:pPr>
      <w:r>
        <w:t>Document management within Library</w:t>
      </w:r>
    </w:p>
    <w:p w:rsidR="00302B43" w:rsidRDefault="00DA48D9" w:rsidP="00CA1CB7">
      <w:r>
        <w:t>Within the library user can download documents, upload them and recreate those from archive files (if needed).</w:t>
      </w:r>
    </w:p>
    <w:p w:rsidR="00E62C02" w:rsidRDefault="00E62C02" w:rsidP="00E62C02">
      <w:pPr>
        <w:pStyle w:val="Heading2"/>
      </w:pPr>
      <w:r>
        <w:t>Upload</w:t>
      </w:r>
    </w:p>
    <w:p w:rsidR="00E62C02" w:rsidRDefault="00E62C02" w:rsidP="00E62C02">
      <w:r>
        <w:t>The upload functionality is how documents get into the system.  Uploading can be done by any user of the system, but there is a slightly different flow for clients.  For clients, we know who the document is for by virtue of the fact that clients can only upload documents for themselves.  When a client uploads a document, they need to choose the project (aka Fund) for which they are uploading the document and can select the document type to keep track of which required documents have been provided.</w:t>
      </w:r>
    </w:p>
    <w:p w:rsidR="00E62C02" w:rsidRDefault="00E62C02" w:rsidP="00E62C02">
      <w:r>
        <w:t xml:space="preserve">After uploading, the document will go to an inbox-like holding area, it will be marked as needing review, and a notification will be sent to whoever is managing the project.  This helps to keep the system organized without requiring clients to fully understand how documents are processed by </w:t>
      </w:r>
      <w:proofErr w:type="spellStart"/>
      <w:r>
        <w:t>Cedarwood</w:t>
      </w:r>
      <w:proofErr w:type="spellEnd"/>
      <w:r>
        <w:t>.  After review where the document is categorized, tagged, and assigned for processing it is moved to the appropriate folder within S3.</w:t>
      </w:r>
    </w:p>
    <w:p w:rsidR="00E62C02" w:rsidRDefault="00E62C02" w:rsidP="00E62C02">
      <w:r>
        <w:t xml:space="preserve">For </w:t>
      </w:r>
      <w:proofErr w:type="spellStart"/>
      <w:r>
        <w:t>Cedarwood</w:t>
      </w:r>
      <w:proofErr w:type="spellEnd"/>
      <w:r>
        <w:t xml:space="preserve"> users, when uploading a document the categorization, tagging, and assignment can be performed at upload time which allows us to skip the holding/review cycle and transfer it to the appropriate S3 folder directly.</w:t>
      </w:r>
    </w:p>
    <w:p w:rsidR="00E62C02" w:rsidRDefault="00E62C02" w:rsidP="00E62C02">
      <w:r>
        <w:lastRenderedPageBreak/>
        <w:t>There will be a screen which shows all documents uploaded within a given time period as well as an easy way to see which documents are awaiting review/classification.</w:t>
      </w:r>
    </w:p>
    <w:p w:rsidR="00DA48D9" w:rsidRDefault="001F6030" w:rsidP="00CA1CB7">
      <w:r>
        <w:t xml:space="preserve">Please, see suggested </w:t>
      </w:r>
      <w:r w:rsidR="00E62C02">
        <w:t>activity</w:t>
      </w:r>
      <w:r>
        <w:t xml:space="preserve"> diagrams:</w:t>
      </w:r>
    </w:p>
    <w:p w:rsidR="00537F92" w:rsidRDefault="001F6030" w:rsidP="00CA1CB7">
      <w:r>
        <w:rPr>
          <w:noProof/>
        </w:rPr>
        <w:drawing>
          <wp:inline distT="0" distB="0" distL="0" distR="0" wp14:anchorId="427DF337" wp14:editId="74E86EDA">
            <wp:extent cx="5943600" cy="2927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file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rsidR="004E430F" w:rsidRDefault="0017182B" w:rsidP="00E62C02">
      <w:pPr>
        <w:pStyle w:val="Heading2"/>
      </w:pPr>
      <w:r>
        <w:t>Download</w:t>
      </w:r>
    </w:p>
    <w:p w:rsidR="004E430F" w:rsidRDefault="004E430F" w:rsidP="004E430F">
      <w:r>
        <w:t xml:space="preserve">The download functionality is made up of 3 separate functions: </w:t>
      </w:r>
    </w:p>
    <w:p w:rsidR="004E430F" w:rsidRDefault="004E430F" w:rsidP="004E430F">
      <w:pPr>
        <w:pStyle w:val="ListParagraph"/>
        <w:numPr>
          <w:ilvl w:val="0"/>
          <w:numId w:val="1"/>
        </w:numPr>
      </w:pPr>
      <w:r>
        <w:t>Single file download where a user clicks on a document link and can download the document directly.</w:t>
      </w:r>
    </w:p>
    <w:p w:rsidR="004E430F" w:rsidRDefault="004E430F" w:rsidP="004E430F">
      <w:pPr>
        <w:pStyle w:val="ListParagraph"/>
        <w:numPr>
          <w:ilvl w:val="0"/>
          <w:numId w:val="1"/>
        </w:numPr>
      </w:pPr>
      <w:r>
        <w:t xml:space="preserve">Package download where the user can select multiple documents and can download a ZIP file which contains the selected files. </w:t>
      </w:r>
    </w:p>
    <w:p w:rsidR="00064070" w:rsidRDefault="004E430F" w:rsidP="00064070">
      <w:pPr>
        <w:pStyle w:val="ListParagraph"/>
        <w:numPr>
          <w:ilvl w:val="0"/>
          <w:numId w:val="1"/>
        </w:numPr>
      </w:pPr>
      <w:r>
        <w:t xml:space="preserve">Report delivery, where a client can download the generated report files. </w:t>
      </w:r>
    </w:p>
    <w:p w:rsidR="00064070" w:rsidRDefault="00064070" w:rsidP="00064070">
      <w:pPr>
        <w:pStyle w:val="Heading2"/>
      </w:pPr>
      <w:r>
        <w:t>Business rules for the document management</w:t>
      </w:r>
    </w:p>
    <w:p w:rsidR="00064070" w:rsidRPr="00064070" w:rsidRDefault="00064070" w:rsidP="00064070">
      <w:r>
        <w:t>Please, see below the business rules for Upload/download functionality.</w:t>
      </w:r>
    </w:p>
    <w:tbl>
      <w:tblPr>
        <w:tblStyle w:val="TableGrid"/>
        <w:tblW w:w="11808" w:type="dxa"/>
        <w:tblLook w:val="04A0" w:firstRow="1" w:lastRow="0" w:firstColumn="1" w:lastColumn="0" w:noHBand="0" w:noVBand="1"/>
      </w:tblPr>
      <w:tblGrid>
        <w:gridCol w:w="1204"/>
        <w:gridCol w:w="10604"/>
      </w:tblGrid>
      <w:tr w:rsidR="00064070" w:rsidRPr="004E430F" w:rsidTr="00064070">
        <w:trPr>
          <w:trHeight w:val="284"/>
        </w:trPr>
        <w:tc>
          <w:tcPr>
            <w:tcW w:w="1204" w:type="dxa"/>
            <w:shd w:val="clear" w:color="auto" w:fill="1F497D" w:themeFill="text2"/>
          </w:tcPr>
          <w:p w:rsidR="00064070" w:rsidRPr="004E430F" w:rsidRDefault="00064070" w:rsidP="00184E6F">
            <w:pPr>
              <w:rPr>
                <w:b/>
                <w:color w:val="FFFFFF" w:themeColor="background1"/>
                <w:sz w:val="26"/>
                <w:szCs w:val="26"/>
              </w:rPr>
            </w:pPr>
            <w:r>
              <w:rPr>
                <w:b/>
                <w:color w:val="FFFFFF" w:themeColor="background1"/>
                <w:sz w:val="26"/>
                <w:szCs w:val="26"/>
              </w:rPr>
              <w:lastRenderedPageBreak/>
              <w:t>ID</w:t>
            </w:r>
          </w:p>
        </w:tc>
        <w:tc>
          <w:tcPr>
            <w:tcW w:w="10604" w:type="dxa"/>
            <w:shd w:val="clear" w:color="auto" w:fill="1F497D" w:themeFill="text2"/>
          </w:tcPr>
          <w:p w:rsidR="00064070" w:rsidRPr="004E430F" w:rsidRDefault="00064070" w:rsidP="00184E6F">
            <w:pPr>
              <w:rPr>
                <w:b/>
                <w:color w:val="FFFFFF" w:themeColor="background1"/>
                <w:sz w:val="26"/>
                <w:szCs w:val="26"/>
              </w:rPr>
            </w:pPr>
            <w:r w:rsidRPr="004E430F">
              <w:rPr>
                <w:b/>
                <w:color w:val="FFFFFF" w:themeColor="background1"/>
                <w:sz w:val="26"/>
                <w:szCs w:val="26"/>
              </w:rPr>
              <w:t>Business rule description</w:t>
            </w:r>
          </w:p>
        </w:tc>
      </w:tr>
      <w:tr w:rsidR="00064070" w:rsidRPr="004E430F" w:rsidTr="00064070">
        <w:trPr>
          <w:trHeight w:val="853"/>
        </w:trPr>
        <w:tc>
          <w:tcPr>
            <w:tcW w:w="1204" w:type="dxa"/>
          </w:tcPr>
          <w:p w:rsidR="00064070" w:rsidRPr="004E430F" w:rsidRDefault="00064070" w:rsidP="00184E6F">
            <w:pPr>
              <w:rPr>
                <w:sz w:val="28"/>
                <w:szCs w:val="28"/>
              </w:rPr>
            </w:pPr>
            <w:r>
              <w:rPr>
                <w:sz w:val="28"/>
                <w:szCs w:val="28"/>
              </w:rPr>
              <w:t>LBR_013</w:t>
            </w:r>
          </w:p>
        </w:tc>
        <w:tc>
          <w:tcPr>
            <w:tcW w:w="10604" w:type="dxa"/>
          </w:tcPr>
          <w:p w:rsidR="00064070" w:rsidRPr="004E430F" w:rsidRDefault="00064070" w:rsidP="00064070">
            <w:pPr>
              <w:rPr>
                <w:sz w:val="28"/>
                <w:szCs w:val="28"/>
              </w:rPr>
            </w:pPr>
            <w:r>
              <w:rPr>
                <w:sz w:val="28"/>
                <w:szCs w:val="28"/>
              </w:rPr>
              <w:t>Single document can be downloaded via link.</w:t>
            </w:r>
          </w:p>
        </w:tc>
      </w:tr>
      <w:tr w:rsidR="00064070" w:rsidRPr="004E430F" w:rsidTr="00064070">
        <w:trPr>
          <w:trHeight w:val="853"/>
        </w:trPr>
        <w:tc>
          <w:tcPr>
            <w:tcW w:w="1204" w:type="dxa"/>
          </w:tcPr>
          <w:p w:rsidR="00064070" w:rsidRDefault="00064070" w:rsidP="00184E6F">
            <w:pPr>
              <w:rPr>
                <w:sz w:val="28"/>
                <w:szCs w:val="28"/>
              </w:rPr>
            </w:pPr>
            <w:r>
              <w:rPr>
                <w:sz w:val="28"/>
                <w:szCs w:val="28"/>
              </w:rPr>
              <w:t>LBR_014</w:t>
            </w:r>
          </w:p>
        </w:tc>
        <w:tc>
          <w:tcPr>
            <w:tcW w:w="10604" w:type="dxa"/>
          </w:tcPr>
          <w:p w:rsidR="00064070" w:rsidRDefault="00064070" w:rsidP="00184E6F">
            <w:pPr>
              <w:rPr>
                <w:sz w:val="28"/>
                <w:szCs w:val="28"/>
              </w:rPr>
            </w:pPr>
            <w:r>
              <w:rPr>
                <w:sz w:val="28"/>
                <w:szCs w:val="28"/>
              </w:rPr>
              <w:t>Multiple files can be downloaded.</w:t>
            </w:r>
          </w:p>
        </w:tc>
      </w:tr>
      <w:tr w:rsidR="00064070" w:rsidRPr="004E430F" w:rsidTr="00064070">
        <w:trPr>
          <w:trHeight w:val="853"/>
        </w:trPr>
        <w:tc>
          <w:tcPr>
            <w:tcW w:w="1204" w:type="dxa"/>
          </w:tcPr>
          <w:p w:rsidR="00064070" w:rsidRDefault="00064070" w:rsidP="00184E6F">
            <w:pPr>
              <w:rPr>
                <w:sz w:val="28"/>
                <w:szCs w:val="28"/>
              </w:rPr>
            </w:pPr>
            <w:commentRangeStart w:id="1"/>
            <w:r>
              <w:rPr>
                <w:sz w:val="28"/>
                <w:szCs w:val="28"/>
              </w:rPr>
              <w:t>LBR_015</w:t>
            </w:r>
          </w:p>
        </w:tc>
        <w:tc>
          <w:tcPr>
            <w:tcW w:w="10604" w:type="dxa"/>
          </w:tcPr>
          <w:p w:rsidR="00064070" w:rsidRDefault="00064070" w:rsidP="00184E6F">
            <w:pPr>
              <w:rPr>
                <w:sz w:val="28"/>
                <w:szCs w:val="28"/>
              </w:rPr>
            </w:pPr>
            <w:r>
              <w:rPr>
                <w:sz w:val="28"/>
                <w:szCs w:val="28"/>
              </w:rPr>
              <w:t>Report about that client have downloaded all necessary files can be generated and downloaded</w:t>
            </w:r>
            <w:commentRangeEnd w:id="1"/>
            <w:r>
              <w:rPr>
                <w:rStyle w:val="CommentReference"/>
              </w:rPr>
              <w:commentReference w:id="1"/>
            </w:r>
          </w:p>
        </w:tc>
      </w:tr>
      <w:tr w:rsidR="00064070" w:rsidRPr="004E430F" w:rsidTr="00064070">
        <w:trPr>
          <w:trHeight w:val="853"/>
        </w:trPr>
        <w:tc>
          <w:tcPr>
            <w:tcW w:w="1204" w:type="dxa"/>
          </w:tcPr>
          <w:p w:rsidR="00064070" w:rsidRDefault="00064070" w:rsidP="00184E6F">
            <w:pPr>
              <w:rPr>
                <w:sz w:val="28"/>
                <w:szCs w:val="28"/>
              </w:rPr>
            </w:pPr>
            <w:r>
              <w:rPr>
                <w:sz w:val="28"/>
                <w:szCs w:val="28"/>
              </w:rPr>
              <w:t>LBR_016</w:t>
            </w:r>
          </w:p>
        </w:tc>
        <w:tc>
          <w:tcPr>
            <w:tcW w:w="10604" w:type="dxa"/>
          </w:tcPr>
          <w:p w:rsidR="00064070" w:rsidRDefault="00064070" w:rsidP="00184E6F">
            <w:pPr>
              <w:rPr>
                <w:sz w:val="28"/>
                <w:szCs w:val="28"/>
              </w:rPr>
            </w:pPr>
            <w:r>
              <w:rPr>
                <w:sz w:val="28"/>
                <w:szCs w:val="28"/>
              </w:rPr>
              <w:t>User can upload single file or multiple files (folder). When user uploads folder, all the files are represented as a list of files (not a folder)</w:t>
            </w:r>
          </w:p>
        </w:tc>
      </w:tr>
      <w:tr w:rsidR="00064070" w:rsidRPr="004E430F" w:rsidTr="00064070">
        <w:trPr>
          <w:trHeight w:val="853"/>
        </w:trPr>
        <w:tc>
          <w:tcPr>
            <w:tcW w:w="1204" w:type="dxa"/>
          </w:tcPr>
          <w:p w:rsidR="00064070" w:rsidRDefault="00064070" w:rsidP="00184E6F">
            <w:pPr>
              <w:rPr>
                <w:sz w:val="28"/>
                <w:szCs w:val="28"/>
              </w:rPr>
            </w:pPr>
            <w:r>
              <w:rPr>
                <w:sz w:val="28"/>
                <w:szCs w:val="28"/>
              </w:rPr>
              <w:t>LBR_017</w:t>
            </w:r>
          </w:p>
        </w:tc>
        <w:tc>
          <w:tcPr>
            <w:tcW w:w="10604" w:type="dxa"/>
          </w:tcPr>
          <w:p w:rsidR="00064070" w:rsidRDefault="00064070" w:rsidP="00184E6F">
            <w:pPr>
              <w:rPr>
                <w:sz w:val="28"/>
                <w:szCs w:val="28"/>
              </w:rPr>
            </w:pPr>
            <w:r w:rsidRPr="00064070">
              <w:rPr>
                <w:sz w:val="28"/>
                <w:szCs w:val="28"/>
                <w:highlight w:val="yellow"/>
              </w:rPr>
              <w:t>Summary file size limitation is XXX MB. Single file limit is XXX MB</w:t>
            </w:r>
          </w:p>
        </w:tc>
      </w:tr>
    </w:tbl>
    <w:p w:rsidR="00064070" w:rsidRDefault="00064070" w:rsidP="00064070"/>
    <w:sectPr w:rsidR="00064070" w:rsidSect="00BB425B">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otsman, Maria" w:date="2015-08-12T16:17:00Z" w:initials="LM">
    <w:p w:rsidR="00064070" w:rsidRDefault="00064070">
      <w:pPr>
        <w:pStyle w:val="CommentText"/>
      </w:pPr>
      <w:r>
        <w:rPr>
          <w:rStyle w:val="CommentReference"/>
        </w:rPr>
        <w:annotationRef/>
      </w:r>
      <w:r>
        <w:t>I’d leave this for the dashboard FS.WDYT?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1882"/>
    <w:multiLevelType w:val="hybridMultilevel"/>
    <w:tmpl w:val="B9AE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635AD"/>
    <w:multiLevelType w:val="hybridMultilevel"/>
    <w:tmpl w:val="BF5E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76644"/>
    <w:multiLevelType w:val="hybridMultilevel"/>
    <w:tmpl w:val="0DFA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557E7"/>
    <w:multiLevelType w:val="hybridMultilevel"/>
    <w:tmpl w:val="39EA0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15DC6"/>
    <w:multiLevelType w:val="hybridMultilevel"/>
    <w:tmpl w:val="60AC1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B7"/>
    <w:rsid w:val="00064070"/>
    <w:rsid w:val="0017182B"/>
    <w:rsid w:val="001F6030"/>
    <w:rsid w:val="002A4E22"/>
    <w:rsid w:val="002D16AA"/>
    <w:rsid w:val="00302B43"/>
    <w:rsid w:val="00396906"/>
    <w:rsid w:val="004B6224"/>
    <w:rsid w:val="004E430F"/>
    <w:rsid w:val="00537F92"/>
    <w:rsid w:val="006535FD"/>
    <w:rsid w:val="00690060"/>
    <w:rsid w:val="00702FA3"/>
    <w:rsid w:val="009012DA"/>
    <w:rsid w:val="00B035C9"/>
    <w:rsid w:val="00B84B8F"/>
    <w:rsid w:val="00BB425B"/>
    <w:rsid w:val="00CA1CB7"/>
    <w:rsid w:val="00DA48D9"/>
    <w:rsid w:val="00E62C02"/>
    <w:rsid w:val="00F8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3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3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CA1CB7"/>
    <w:rPr>
      <w:smallCaps/>
      <w:color w:val="C0504D" w:themeColor="accent2"/>
      <w:u w:val="single"/>
    </w:rPr>
  </w:style>
  <w:style w:type="paragraph" w:styleId="ListParagraph">
    <w:name w:val="List Paragraph"/>
    <w:basedOn w:val="Normal"/>
    <w:uiPriority w:val="34"/>
    <w:qFormat/>
    <w:rsid w:val="00CA1CB7"/>
    <w:pPr>
      <w:ind w:left="720"/>
      <w:contextualSpacing/>
    </w:pPr>
  </w:style>
  <w:style w:type="paragraph" w:styleId="BalloonText">
    <w:name w:val="Balloon Text"/>
    <w:basedOn w:val="Normal"/>
    <w:link w:val="BalloonTextChar"/>
    <w:uiPriority w:val="99"/>
    <w:semiHidden/>
    <w:unhideWhenUsed/>
    <w:rsid w:val="001F6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030"/>
    <w:rPr>
      <w:rFonts w:ascii="Tahoma" w:hAnsi="Tahoma" w:cs="Tahoma"/>
      <w:sz w:val="16"/>
      <w:szCs w:val="16"/>
    </w:rPr>
  </w:style>
  <w:style w:type="table" w:styleId="TableGrid">
    <w:name w:val="Table Grid"/>
    <w:basedOn w:val="TableNormal"/>
    <w:uiPriority w:val="59"/>
    <w:rsid w:val="001F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43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43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430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4E430F"/>
    <w:rPr>
      <w:sz w:val="16"/>
      <w:szCs w:val="16"/>
    </w:rPr>
  </w:style>
  <w:style w:type="paragraph" w:styleId="CommentText">
    <w:name w:val="annotation text"/>
    <w:basedOn w:val="Normal"/>
    <w:link w:val="CommentTextChar"/>
    <w:uiPriority w:val="99"/>
    <w:semiHidden/>
    <w:unhideWhenUsed/>
    <w:rsid w:val="004E430F"/>
    <w:pPr>
      <w:spacing w:line="240" w:lineRule="auto"/>
    </w:pPr>
    <w:rPr>
      <w:sz w:val="20"/>
      <w:szCs w:val="20"/>
    </w:rPr>
  </w:style>
  <w:style w:type="character" w:customStyle="1" w:styleId="CommentTextChar">
    <w:name w:val="Comment Text Char"/>
    <w:basedOn w:val="DefaultParagraphFont"/>
    <w:link w:val="CommentText"/>
    <w:uiPriority w:val="99"/>
    <w:semiHidden/>
    <w:rsid w:val="004E430F"/>
    <w:rPr>
      <w:sz w:val="20"/>
      <w:szCs w:val="20"/>
    </w:rPr>
  </w:style>
  <w:style w:type="paragraph" w:styleId="CommentSubject">
    <w:name w:val="annotation subject"/>
    <w:basedOn w:val="CommentText"/>
    <w:next w:val="CommentText"/>
    <w:link w:val="CommentSubjectChar"/>
    <w:uiPriority w:val="99"/>
    <w:semiHidden/>
    <w:unhideWhenUsed/>
    <w:rsid w:val="004E430F"/>
    <w:rPr>
      <w:b/>
      <w:bCs/>
    </w:rPr>
  </w:style>
  <w:style w:type="character" w:customStyle="1" w:styleId="CommentSubjectChar">
    <w:name w:val="Comment Subject Char"/>
    <w:basedOn w:val="CommentTextChar"/>
    <w:link w:val="CommentSubject"/>
    <w:uiPriority w:val="99"/>
    <w:semiHidden/>
    <w:rsid w:val="004E430F"/>
    <w:rPr>
      <w:b/>
      <w:bCs/>
      <w:sz w:val="20"/>
      <w:szCs w:val="20"/>
    </w:rPr>
  </w:style>
  <w:style w:type="character" w:styleId="Hyperlink">
    <w:name w:val="Hyperlink"/>
    <w:basedOn w:val="DefaultParagraphFont"/>
    <w:uiPriority w:val="99"/>
    <w:unhideWhenUsed/>
    <w:rsid w:val="006535FD"/>
    <w:rPr>
      <w:color w:val="0000FF" w:themeColor="hyperlink"/>
      <w:u w:val="single"/>
    </w:rPr>
  </w:style>
  <w:style w:type="paragraph" w:customStyle="1" w:styleId="MarkitSERVtablebodytext">
    <w:name w:val="MarkitSERV table body text"/>
    <w:basedOn w:val="Normal"/>
    <w:link w:val="MarkitSERVtablebodytextChar"/>
    <w:rsid w:val="00B84B8F"/>
    <w:pPr>
      <w:spacing w:after="0" w:line="240" w:lineRule="auto"/>
      <w:jc w:val="right"/>
    </w:pPr>
    <w:rPr>
      <w:rFonts w:ascii="Arial" w:eastAsia="MS Mincho" w:hAnsi="Arial" w:cs="Arial"/>
      <w:sz w:val="20"/>
      <w:szCs w:val="16"/>
      <w:lang w:val="en-GB" w:eastAsia="ja-JP"/>
    </w:rPr>
  </w:style>
  <w:style w:type="paragraph" w:customStyle="1" w:styleId="MarkitSERVtableheadings">
    <w:name w:val="MarkitSERV table headings"/>
    <w:basedOn w:val="Normal"/>
    <w:rsid w:val="00B84B8F"/>
    <w:pPr>
      <w:spacing w:after="0" w:line="240" w:lineRule="auto"/>
      <w:jc w:val="center"/>
    </w:pPr>
    <w:rPr>
      <w:rFonts w:ascii="Arial Unicode MS" w:eastAsia="MS Mincho" w:hAnsi="Arial Unicode MS" w:cs="Arial"/>
      <w:b/>
      <w:bCs/>
      <w:color w:val="FFFFFF"/>
      <w:sz w:val="20"/>
      <w:szCs w:val="16"/>
      <w:lang w:val="en-GB" w:eastAsia="en-GB"/>
    </w:rPr>
  </w:style>
  <w:style w:type="character" w:customStyle="1" w:styleId="MarkitSERVtablebodytextChar">
    <w:name w:val="MarkitSERV table body text Char"/>
    <w:basedOn w:val="DefaultParagraphFont"/>
    <w:link w:val="MarkitSERVtablebodytext"/>
    <w:rsid w:val="00B84B8F"/>
    <w:rPr>
      <w:rFonts w:ascii="Arial" w:eastAsia="MS Mincho" w:hAnsi="Arial" w:cs="Arial"/>
      <w:sz w:val="20"/>
      <w:szCs w:val="16"/>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3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3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CA1CB7"/>
    <w:rPr>
      <w:smallCaps/>
      <w:color w:val="C0504D" w:themeColor="accent2"/>
      <w:u w:val="single"/>
    </w:rPr>
  </w:style>
  <w:style w:type="paragraph" w:styleId="ListParagraph">
    <w:name w:val="List Paragraph"/>
    <w:basedOn w:val="Normal"/>
    <w:uiPriority w:val="34"/>
    <w:qFormat/>
    <w:rsid w:val="00CA1CB7"/>
    <w:pPr>
      <w:ind w:left="720"/>
      <w:contextualSpacing/>
    </w:pPr>
  </w:style>
  <w:style w:type="paragraph" w:styleId="BalloonText">
    <w:name w:val="Balloon Text"/>
    <w:basedOn w:val="Normal"/>
    <w:link w:val="BalloonTextChar"/>
    <w:uiPriority w:val="99"/>
    <w:semiHidden/>
    <w:unhideWhenUsed/>
    <w:rsid w:val="001F6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030"/>
    <w:rPr>
      <w:rFonts w:ascii="Tahoma" w:hAnsi="Tahoma" w:cs="Tahoma"/>
      <w:sz w:val="16"/>
      <w:szCs w:val="16"/>
    </w:rPr>
  </w:style>
  <w:style w:type="table" w:styleId="TableGrid">
    <w:name w:val="Table Grid"/>
    <w:basedOn w:val="TableNormal"/>
    <w:uiPriority w:val="59"/>
    <w:rsid w:val="001F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43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43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430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4E430F"/>
    <w:rPr>
      <w:sz w:val="16"/>
      <w:szCs w:val="16"/>
    </w:rPr>
  </w:style>
  <w:style w:type="paragraph" w:styleId="CommentText">
    <w:name w:val="annotation text"/>
    <w:basedOn w:val="Normal"/>
    <w:link w:val="CommentTextChar"/>
    <w:uiPriority w:val="99"/>
    <w:semiHidden/>
    <w:unhideWhenUsed/>
    <w:rsid w:val="004E430F"/>
    <w:pPr>
      <w:spacing w:line="240" w:lineRule="auto"/>
    </w:pPr>
    <w:rPr>
      <w:sz w:val="20"/>
      <w:szCs w:val="20"/>
    </w:rPr>
  </w:style>
  <w:style w:type="character" w:customStyle="1" w:styleId="CommentTextChar">
    <w:name w:val="Comment Text Char"/>
    <w:basedOn w:val="DefaultParagraphFont"/>
    <w:link w:val="CommentText"/>
    <w:uiPriority w:val="99"/>
    <w:semiHidden/>
    <w:rsid w:val="004E430F"/>
    <w:rPr>
      <w:sz w:val="20"/>
      <w:szCs w:val="20"/>
    </w:rPr>
  </w:style>
  <w:style w:type="paragraph" w:styleId="CommentSubject">
    <w:name w:val="annotation subject"/>
    <w:basedOn w:val="CommentText"/>
    <w:next w:val="CommentText"/>
    <w:link w:val="CommentSubjectChar"/>
    <w:uiPriority w:val="99"/>
    <w:semiHidden/>
    <w:unhideWhenUsed/>
    <w:rsid w:val="004E430F"/>
    <w:rPr>
      <w:b/>
      <w:bCs/>
    </w:rPr>
  </w:style>
  <w:style w:type="character" w:customStyle="1" w:styleId="CommentSubjectChar">
    <w:name w:val="Comment Subject Char"/>
    <w:basedOn w:val="CommentTextChar"/>
    <w:link w:val="CommentSubject"/>
    <w:uiPriority w:val="99"/>
    <w:semiHidden/>
    <w:rsid w:val="004E430F"/>
    <w:rPr>
      <w:b/>
      <w:bCs/>
      <w:sz w:val="20"/>
      <w:szCs w:val="20"/>
    </w:rPr>
  </w:style>
  <w:style w:type="character" w:styleId="Hyperlink">
    <w:name w:val="Hyperlink"/>
    <w:basedOn w:val="DefaultParagraphFont"/>
    <w:uiPriority w:val="99"/>
    <w:unhideWhenUsed/>
    <w:rsid w:val="006535FD"/>
    <w:rPr>
      <w:color w:val="0000FF" w:themeColor="hyperlink"/>
      <w:u w:val="single"/>
    </w:rPr>
  </w:style>
  <w:style w:type="paragraph" w:customStyle="1" w:styleId="MarkitSERVtablebodytext">
    <w:name w:val="MarkitSERV table body text"/>
    <w:basedOn w:val="Normal"/>
    <w:link w:val="MarkitSERVtablebodytextChar"/>
    <w:rsid w:val="00B84B8F"/>
    <w:pPr>
      <w:spacing w:after="0" w:line="240" w:lineRule="auto"/>
      <w:jc w:val="right"/>
    </w:pPr>
    <w:rPr>
      <w:rFonts w:ascii="Arial" w:eastAsia="MS Mincho" w:hAnsi="Arial" w:cs="Arial"/>
      <w:sz w:val="20"/>
      <w:szCs w:val="16"/>
      <w:lang w:val="en-GB" w:eastAsia="ja-JP"/>
    </w:rPr>
  </w:style>
  <w:style w:type="paragraph" w:customStyle="1" w:styleId="MarkitSERVtableheadings">
    <w:name w:val="MarkitSERV table headings"/>
    <w:basedOn w:val="Normal"/>
    <w:rsid w:val="00B84B8F"/>
    <w:pPr>
      <w:spacing w:after="0" w:line="240" w:lineRule="auto"/>
      <w:jc w:val="center"/>
    </w:pPr>
    <w:rPr>
      <w:rFonts w:ascii="Arial Unicode MS" w:eastAsia="MS Mincho" w:hAnsi="Arial Unicode MS" w:cs="Arial"/>
      <w:b/>
      <w:bCs/>
      <w:color w:val="FFFFFF"/>
      <w:sz w:val="20"/>
      <w:szCs w:val="16"/>
      <w:lang w:val="en-GB" w:eastAsia="en-GB"/>
    </w:rPr>
  </w:style>
  <w:style w:type="character" w:customStyle="1" w:styleId="MarkitSERVtablebodytextChar">
    <w:name w:val="MarkitSERV table body text Char"/>
    <w:basedOn w:val="DefaultParagraphFont"/>
    <w:link w:val="MarkitSERVtablebodytext"/>
    <w:rsid w:val="00B84B8F"/>
    <w:rPr>
      <w:rFonts w:ascii="Arial" w:eastAsia="MS Mincho" w:hAnsi="Arial" w:cs="Arial"/>
      <w:sz w:val="20"/>
      <w:szCs w:val="16"/>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8jg8d7.axshare.com/" TargetMode="External"/><Relationship Id="rId3" Type="http://schemas.openxmlformats.org/officeDocument/2006/relationships/styles" Target="styles.xml"/><Relationship Id="rId21" Type="http://schemas.openxmlformats.org/officeDocument/2006/relationships/hyperlink" Target="http://8jg8d7.axshare.com/" TargetMode="External"/><Relationship Id="rId34" Type="http://schemas.openxmlformats.org/officeDocument/2006/relationships/glossaryDocument" Target="glossary/document.xml"/><Relationship Id="rId7" Type="http://schemas.openxmlformats.org/officeDocument/2006/relationships/hyperlink" Target="http://8jg8d7.axshar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8jg8d7.axshare.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8jg8d7.axsha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8jg8d7.axshare.com/" TargetMode="External"/><Relationship Id="rId32"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8jg8d7.axshare.com/" TargetMode="External"/><Relationship Id="rId28" Type="http://schemas.openxmlformats.org/officeDocument/2006/relationships/hyperlink" Target="http://8jg8d7.axshar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8jg8d7.axshare.com/" TargetMode="External"/><Relationship Id="rId27" Type="http://schemas.openxmlformats.org/officeDocument/2006/relationships/hyperlink" Target="http://8jg8d7.axshare.com/" TargetMode="External"/><Relationship Id="rId30" Type="http://schemas.openxmlformats.org/officeDocument/2006/relationships/hyperlink" Target="http://8jg8d7.axshare.com/"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C2579B85A04B3D91AAD1493B1D8502"/>
        <w:category>
          <w:name w:val="General"/>
          <w:gallery w:val="placeholder"/>
        </w:category>
        <w:types>
          <w:type w:val="bbPlcHdr"/>
        </w:types>
        <w:behaviors>
          <w:behavior w:val="content"/>
        </w:behaviors>
        <w:guid w:val="{D1E7A976-2F07-4C04-8763-AAD808372B32}"/>
      </w:docPartPr>
      <w:docPartBody>
        <w:p w:rsidR="000F53F8" w:rsidRDefault="002545F3" w:rsidP="002545F3">
          <w:pPr>
            <w:pStyle w:val="66C2579B85A04B3D91AAD1493B1D8502"/>
          </w:pPr>
          <w:r w:rsidRPr="00AC6E79">
            <w:rPr>
              <w:rStyle w:val="PlaceholderText"/>
            </w:rPr>
            <w:t>Click here to enter a date.</w:t>
          </w:r>
        </w:p>
      </w:docPartBody>
    </w:docPart>
    <w:docPart>
      <w:docPartPr>
        <w:name w:val="F00538AFFFE54FB6A62E1D9DCEEEEB63"/>
        <w:category>
          <w:name w:val="General"/>
          <w:gallery w:val="placeholder"/>
        </w:category>
        <w:types>
          <w:type w:val="bbPlcHdr"/>
        </w:types>
        <w:behaviors>
          <w:behavior w:val="content"/>
        </w:behaviors>
        <w:guid w:val="{2E5921F0-4DD9-4AD5-9116-CB2820FB8D2F}"/>
      </w:docPartPr>
      <w:docPartBody>
        <w:p w:rsidR="000F53F8" w:rsidRDefault="002545F3" w:rsidP="002545F3">
          <w:pPr>
            <w:pStyle w:val="F00538AFFFE54FB6A62E1D9DCEEEEB63"/>
          </w:pPr>
          <w:r w:rsidRPr="00AC6E79">
            <w:rPr>
              <w:rStyle w:val="PlaceholderText"/>
            </w:rPr>
            <w:t>Click here to enter a date.</w:t>
          </w:r>
        </w:p>
      </w:docPartBody>
    </w:docPart>
    <w:docPart>
      <w:docPartPr>
        <w:name w:val="E55552772E364C70AB409C614D0B7A07"/>
        <w:category>
          <w:name w:val="General"/>
          <w:gallery w:val="placeholder"/>
        </w:category>
        <w:types>
          <w:type w:val="bbPlcHdr"/>
        </w:types>
        <w:behaviors>
          <w:behavior w:val="content"/>
        </w:behaviors>
        <w:guid w:val="{63EA8EE6-4469-4543-965D-D0B7E728BEBA}"/>
      </w:docPartPr>
      <w:docPartBody>
        <w:p w:rsidR="000F53F8" w:rsidRDefault="002545F3" w:rsidP="002545F3">
          <w:pPr>
            <w:pStyle w:val="E55552772E364C70AB409C614D0B7A07"/>
          </w:pPr>
          <w:r w:rsidRPr="00AC6E7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F3"/>
    <w:rsid w:val="000F53F8"/>
    <w:rsid w:val="002545F3"/>
    <w:rsid w:val="00C16D98"/>
    <w:rsid w:val="00FC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5F3"/>
    <w:rPr>
      <w:color w:val="808080"/>
    </w:rPr>
  </w:style>
  <w:style w:type="paragraph" w:customStyle="1" w:styleId="66C2579B85A04B3D91AAD1493B1D8502">
    <w:name w:val="66C2579B85A04B3D91AAD1493B1D8502"/>
    <w:rsid w:val="002545F3"/>
  </w:style>
  <w:style w:type="paragraph" w:customStyle="1" w:styleId="F00538AFFFE54FB6A62E1D9DCEEEEB63">
    <w:name w:val="F00538AFFFE54FB6A62E1D9DCEEEEB63"/>
    <w:rsid w:val="002545F3"/>
  </w:style>
  <w:style w:type="paragraph" w:customStyle="1" w:styleId="E55552772E364C70AB409C614D0B7A07">
    <w:name w:val="E55552772E364C70AB409C614D0B7A07"/>
    <w:rsid w:val="002545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5F3"/>
    <w:rPr>
      <w:color w:val="808080"/>
    </w:rPr>
  </w:style>
  <w:style w:type="paragraph" w:customStyle="1" w:styleId="66C2579B85A04B3D91AAD1493B1D8502">
    <w:name w:val="66C2579B85A04B3D91AAD1493B1D8502"/>
    <w:rsid w:val="002545F3"/>
  </w:style>
  <w:style w:type="paragraph" w:customStyle="1" w:styleId="F00538AFFFE54FB6A62E1D9DCEEEEB63">
    <w:name w:val="F00538AFFFE54FB6A62E1D9DCEEEEB63"/>
    <w:rsid w:val="002545F3"/>
  </w:style>
  <w:style w:type="paragraph" w:customStyle="1" w:styleId="E55552772E364C70AB409C614D0B7A07">
    <w:name w:val="E55552772E364C70AB409C614D0B7A07"/>
    <w:rsid w:val="00254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C0B9E-5761-4C35-A606-67FC3F12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Lotsman, Maria</dc:creator>
  <cp:lastModifiedBy>Lotsman, Maria</cp:lastModifiedBy>
  <cp:revision>5</cp:revision>
  <dcterms:created xsi:type="dcterms:W3CDTF">2015-08-06T16:46:00Z</dcterms:created>
  <dcterms:modified xsi:type="dcterms:W3CDTF">2015-08-12T13:23:00Z</dcterms:modified>
</cp:coreProperties>
</file>