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background-attachment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.div1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.fundo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.fundop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.titulo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.div2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#D9D9D9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"cima.png"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"fundop"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600px;height: 100px;"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teste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hJWjxOZXyo71OyC8+fGasBEDBA==">AMUW2mVoHdqq6dSutU5EuuiaqiTvW2uCqljVeqNw9gX36M2m1+yvJZefd3cSBBNzfLzI7gTIm7ow8SWUnVNYCw8xKGAaNyTGKTy5b4rgQ4zXQFXgASYmL/M=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