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520F" w14:textId="77777777" w:rsidR="00A12E0F" w:rsidRPr="00DD73B0" w:rsidRDefault="00A12E0F" w:rsidP="00A12E0F">
      <w:pPr>
        <w:jc w:val="center"/>
        <w:rPr>
          <w:rFonts w:ascii="Arial Black" w:hAnsi="Arial Black"/>
          <w:b/>
          <w:bCs/>
          <w:color w:val="000000" w:themeColor="text1"/>
          <w:sz w:val="40"/>
          <w:szCs w:val="40"/>
          <w:u w:val="single"/>
        </w:rPr>
      </w:pPr>
      <w:r w:rsidRPr="00DD73B0">
        <w:rPr>
          <w:rFonts w:ascii="Arial Black" w:hAnsi="Arial Black"/>
          <w:b/>
          <w:bCs/>
          <w:color w:val="000000" w:themeColor="text1"/>
          <w:sz w:val="40"/>
          <w:szCs w:val="40"/>
          <w:u w:val="single"/>
        </w:rPr>
        <w:t>Sales Dashboard 2026 Report</w:t>
      </w:r>
    </w:p>
    <w:p w14:paraId="53E340C5" w14:textId="77777777" w:rsidR="002252FD" w:rsidRDefault="002252FD" w:rsidP="002252FD">
      <w:pPr>
        <w:pStyle w:val="ListParagraph"/>
        <w:rPr>
          <w:rFonts w:ascii="Arial Black" w:hAnsi="Arial Black"/>
          <w:b/>
          <w:bCs/>
          <w:color w:val="000000" w:themeColor="text1"/>
          <w:sz w:val="32"/>
          <w:szCs w:val="32"/>
          <w:u w:val="single"/>
        </w:rPr>
      </w:pPr>
    </w:p>
    <w:p w14:paraId="4A7BE623" w14:textId="6D68431A" w:rsidR="00A12E0F" w:rsidRPr="00DD73B0" w:rsidRDefault="00A12E0F" w:rsidP="00A12E0F">
      <w:pPr>
        <w:pStyle w:val="ListParagraph"/>
        <w:numPr>
          <w:ilvl w:val="0"/>
          <w:numId w:val="8"/>
        </w:numPr>
        <w:rPr>
          <w:rFonts w:ascii="Arial Black" w:hAnsi="Arial Black"/>
          <w:b/>
          <w:bCs/>
          <w:color w:val="000000" w:themeColor="text1"/>
          <w:sz w:val="32"/>
          <w:szCs w:val="32"/>
          <w:u w:val="single"/>
        </w:rPr>
      </w:pPr>
      <w:r w:rsidRPr="00DD73B0">
        <w:rPr>
          <w:rFonts w:ascii="Arial Black" w:hAnsi="Arial Black"/>
          <w:b/>
          <w:bCs/>
          <w:color w:val="000000" w:themeColor="text1"/>
          <w:sz w:val="32"/>
          <w:szCs w:val="32"/>
          <w:u w:val="single"/>
        </w:rPr>
        <w:t>Introduction</w:t>
      </w:r>
    </w:p>
    <w:p w14:paraId="0E389AA5" w14:textId="7B8C6BE7" w:rsidR="00A12E0F" w:rsidRPr="00A12E0F" w:rsidRDefault="00A12E0F" w:rsidP="00DD73B0">
      <w:r w:rsidRPr="00A12E0F">
        <w:t xml:space="preserve">This Sales Dashboard presents the sales performance for the year </w:t>
      </w:r>
      <w:r w:rsidRPr="00A12E0F">
        <w:rPr>
          <w:b/>
          <w:bCs/>
        </w:rPr>
        <w:t>2026</w:t>
      </w:r>
      <w:r w:rsidRPr="00A12E0F">
        <w:t xml:space="preserve">. It provides an overview of total sales, total profit, quantity sold, product-wise sales, category-wise sales, region-wise sales, and monthly sales trends. The dashboard helps management </w:t>
      </w:r>
      <w:proofErr w:type="spellStart"/>
      <w:r w:rsidRPr="00A12E0F">
        <w:t>analyze</w:t>
      </w:r>
      <w:proofErr w:type="spellEnd"/>
      <w:r w:rsidRPr="00A12E0F">
        <w:t xml:space="preserve"> business performance and make</w:t>
      </w:r>
      <w:r w:rsidR="00DD73B0">
        <w:t xml:space="preserve"> </w:t>
      </w:r>
      <w:r w:rsidRPr="00A12E0F">
        <w:t>better decisions.</w:t>
      </w:r>
    </w:p>
    <w:p w14:paraId="2C915BD2" w14:textId="2E466413" w:rsidR="00A12E0F" w:rsidRPr="00A12E0F" w:rsidRDefault="00A12E0F" w:rsidP="00A12E0F"/>
    <w:p w14:paraId="5F7C63C0" w14:textId="77777777" w:rsidR="00A12E0F" w:rsidRPr="00DD73B0" w:rsidRDefault="00A12E0F" w:rsidP="00A12E0F">
      <w:pPr>
        <w:pStyle w:val="ListParagraph"/>
        <w:numPr>
          <w:ilvl w:val="0"/>
          <w:numId w:val="8"/>
        </w:numPr>
        <w:rPr>
          <w:rFonts w:ascii="Arial Black" w:hAnsi="Arial Black"/>
          <w:b/>
          <w:bCs/>
          <w:color w:val="000000" w:themeColor="text1"/>
          <w:sz w:val="32"/>
          <w:szCs w:val="32"/>
          <w:u w:val="single"/>
        </w:rPr>
      </w:pPr>
      <w:r w:rsidRPr="00DD73B0">
        <w:rPr>
          <w:rFonts w:ascii="Arial Black" w:hAnsi="Arial Black"/>
          <w:b/>
          <w:bCs/>
          <w:color w:val="000000" w:themeColor="text1"/>
          <w:sz w:val="32"/>
          <w:szCs w:val="32"/>
          <w:u w:val="single"/>
        </w:rPr>
        <w:t>Key Performance Indicators (KPIs)</w:t>
      </w:r>
    </w:p>
    <w:tbl>
      <w:tblPr>
        <w:tblStyle w:val="PlainTable2"/>
        <w:tblW w:w="4550" w:type="dxa"/>
        <w:tblInd w:w="2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9"/>
        <w:gridCol w:w="2071"/>
      </w:tblGrid>
      <w:tr w:rsidR="00A12E0F" w:rsidRPr="00A12E0F" w14:paraId="6D1EE057" w14:textId="77777777" w:rsidTr="002252FD">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420B9C22" w14:textId="50389703" w:rsidR="00A12E0F" w:rsidRPr="002252FD" w:rsidRDefault="00A12E0F" w:rsidP="002252FD">
            <w:pPr>
              <w:jc w:val="center"/>
              <w:rPr>
                <w:u w:val="single"/>
              </w:rPr>
            </w:pPr>
            <w:r w:rsidRPr="002252FD">
              <w:rPr>
                <w:u w:val="single"/>
              </w:rPr>
              <w:t>Metric</w:t>
            </w:r>
          </w:p>
        </w:tc>
        <w:tc>
          <w:tcPr>
            <w:tcW w:w="0" w:type="auto"/>
            <w:tcBorders>
              <w:bottom w:val="none" w:sz="0" w:space="0" w:color="auto"/>
            </w:tcBorders>
            <w:hideMark/>
          </w:tcPr>
          <w:p w14:paraId="5271A6F5" w14:textId="260638F1" w:rsidR="00A12E0F" w:rsidRPr="002252FD" w:rsidRDefault="00A12E0F" w:rsidP="002252FD">
            <w:pPr>
              <w:jc w:val="center"/>
              <w:cnfStyle w:val="100000000000" w:firstRow="1" w:lastRow="0" w:firstColumn="0" w:lastColumn="0" w:oddVBand="0" w:evenVBand="0" w:oddHBand="0" w:evenHBand="0" w:firstRowFirstColumn="0" w:firstRowLastColumn="0" w:lastRowFirstColumn="0" w:lastRowLastColumn="0"/>
              <w:rPr>
                <w:u w:val="single"/>
              </w:rPr>
            </w:pPr>
            <w:r w:rsidRPr="002252FD">
              <w:rPr>
                <w:u w:val="single"/>
              </w:rPr>
              <w:t>Value</w:t>
            </w:r>
          </w:p>
        </w:tc>
      </w:tr>
      <w:tr w:rsidR="00A12E0F" w:rsidRPr="00A12E0F" w14:paraId="23E4599E" w14:textId="77777777" w:rsidTr="002252FD">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5491538E" w14:textId="57C329C6" w:rsidR="00A12E0F" w:rsidRPr="002252FD" w:rsidRDefault="00A12E0F" w:rsidP="002252FD">
            <w:pPr>
              <w:jc w:val="center"/>
            </w:pPr>
            <w:r w:rsidRPr="002252FD">
              <w:t>Total Sales</w:t>
            </w:r>
          </w:p>
        </w:tc>
        <w:tc>
          <w:tcPr>
            <w:tcW w:w="0" w:type="auto"/>
            <w:tcBorders>
              <w:top w:val="none" w:sz="0" w:space="0" w:color="auto"/>
              <w:bottom w:val="none" w:sz="0" w:space="0" w:color="auto"/>
            </w:tcBorders>
            <w:hideMark/>
          </w:tcPr>
          <w:p w14:paraId="663F426E" w14:textId="752681EB" w:rsidR="00A12E0F" w:rsidRPr="00A12E0F" w:rsidRDefault="00A12E0F" w:rsidP="002252FD">
            <w:pPr>
              <w:jc w:val="center"/>
              <w:cnfStyle w:val="000000100000" w:firstRow="0" w:lastRow="0" w:firstColumn="0" w:lastColumn="0" w:oddVBand="0" w:evenVBand="0" w:oddHBand="1" w:evenHBand="0" w:firstRowFirstColumn="0" w:firstRowLastColumn="0" w:lastRowFirstColumn="0" w:lastRowLastColumn="0"/>
            </w:pPr>
            <w:r w:rsidRPr="002252FD">
              <w:rPr>
                <w:b/>
                <w:bCs/>
              </w:rPr>
              <w:t>37,227,091</w:t>
            </w:r>
          </w:p>
        </w:tc>
      </w:tr>
      <w:tr w:rsidR="00A12E0F" w:rsidRPr="00A12E0F" w14:paraId="79FEFD2A" w14:textId="77777777" w:rsidTr="002252FD">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0A4ECC35" w14:textId="61531146" w:rsidR="00A12E0F" w:rsidRPr="002252FD" w:rsidRDefault="00A12E0F" w:rsidP="002252FD">
            <w:pPr>
              <w:jc w:val="center"/>
            </w:pPr>
            <w:r w:rsidRPr="002252FD">
              <w:t>Total Profit</w:t>
            </w:r>
          </w:p>
        </w:tc>
        <w:tc>
          <w:tcPr>
            <w:tcW w:w="0" w:type="auto"/>
            <w:hideMark/>
          </w:tcPr>
          <w:p w14:paraId="0BFCBD83" w14:textId="4ACAA2D7" w:rsidR="00A12E0F" w:rsidRPr="00A12E0F" w:rsidRDefault="00A12E0F" w:rsidP="002252FD">
            <w:pPr>
              <w:jc w:val="center"/>
              <w:cnfStyle w:val="000000000000" w:firstRow="0" w:lastRow="0" w:firstColumn="0" w:lastColumn="0" w:oddVBand="0" w:evenVBand="0" w:oddHBand="0" w:evenHBand="0" w:firstRowFirstColumn="0" w:firstRowLastColumn="0" w:lastRowFirstColumn="0" w:lastRowLastColumn="0"/>
            </w:pPr>
            <w:r w:rsidRPr="002252FD">
              <w:rPr>
                <w:b/>
                <w:bCs/>
              </w:rPr>
              <w:t>1,532,557</w:t>
            </w:r>
          </w:p>
        </w:tc>
      </w:tr>
      <w:tr w:rsidR="00A12E0F" w:rsidRPr="00A12E0F" w14:paraId="7B1A773D" w14:textId="77777777" w:rsidTr="002252FD">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46432566" w14:textId="5AD5E7F9" w:rsidR="00A12E0F" w:rsidRPr="002252FD" w:rsidRDefault="00A12E0F" w:rsidP="002252FD">
            <w:pPr>
              <w:jc w:val="center"/>
            </w:pPr>
            <w:r w:rsidRPr="002252FD">
              <w:t>Quantity Sold</w:t>
            </w:r>
          </w:p>
        </w:tc>
        <w:tc>
          <w:tcPr>
            <w:tcW w:w="0" w:type="auto"/>
            <w:tcBorders>
              <w:top w:val="none" w:sz="0" w:space="0" w:color="auto"/>
              <w:bottom w:val="none" w:sz="0" w:space="0" w:color="auto"/>
            </w:tcBorders>
            <w:hideMark/>
          </w:tcPr>
          <w:p w14:paraId="18FE9EB0" w14:textId="5B311B70" w:rsidR="00A12E0F" w:rsidRPr="00A12E0F" w:rsidRDefault="00A12E0F" w:rsidP="002252FD">
            <w:pPr>
              <w:jc w:val="center"/>
              <w:cnfStyle w:val="000000100000" w:firstRow="0" w:lastRow="0" w:firstColumn="0" w:lastColumn="0" w:oddVBand="0" w:evenVBand="0" w:oddHBand="1" w:evenHBand="0" w:firstRowFirstColumn="0" w:firstRowLastColumn="0" w:lastRowFirstColumn="0" w:lastRowLastColumn="0"/>
            </w:pPr>
            <w:r w:rsidRPr="002252FD">
              <w:rPr>
                <w:b/>
                <w:bCs/>
              </w:rPr>
              <w:t>1,479</w:t>
            </w:r>
          </w:p>
        </w:tc>
      </w:tr>
    </w:tbl>
    <w:p w14:paraId="05CAF00F" w14:textId="4ACB9137" w:rsidR="00A12E0F" w:rsidRPr="00A12E0F" w:rsidRDefault="00A12E0F" w:rsidP="00A12E0F"/>
    <w:tbl>
      <w:tblPr>
        <w:tblStyle w:val="TableGrid"/>
        <w:tblpPr w:leftFromText="180" w:rightFromText="180" w:vertAnchor="text" w:horzAnchor="margin" w:tblpXSpec="center" w:tblpY="773"/>
        <w:tblW w:w="4531" w:type="dxa"/>
        <w:tblLook w:val="04A0" w:firstRow="1" w:lastRow="0" w:firstColumn="1" w:lastColumn="0" w:noHBand="0" w:noVBand="1"/>
      </w:tblPr>
      <w:tblGrid>
        <w:gridCol w:w="2680"/>
        <w:gridCol w:w="1851"/>
      </w:tblGrid>
      <w:tr w:rsidR="002252FD" w:rsidRPr="00A12E0F" w14:paraId="0BFF2104" w14:textId="77777777" w:rsidTr="002252FD">
        <w:trPr>
          <w:trHeight w:val="359"/>
        </w:trPr>
        <w:tc>
          <w:tcPr>
            <w:tcW w:w="2680" w:type="dxa"/>
            <w:hideMark/>
          </w:tcPr>
          <w:p w14:paraId="1DE7F3BB" w14:textId="77777777" w:rsidR="002252FD" w:rsidRPr="00DD73B0" w:rsidRDefault="002252FD" w:rsidP="002252FD">
            <w:pPr>
              <w:spacing w:after="160" w:line="259" w:lineRule="auto"/>
              <w:jc w:val="center"/>
              <w:rPr>
                <w:b/>
                <w:bCs/>
                <w:u w:val="single"/>
              </w:rPr>
            </w:pPr>
            <w:r w:rsidRPr="00DD73B0">
              <w:rPr>
                <w:b/>
                <w:bCs/>
                <w:u w:val="single"/>
              </w:rPr>
              <w:t>Product</w:t>
            </w:r>
          </w:p>
        </w:tc>
        <w:tc>
          <w:tcPr>
            <w:tcW w:w="1851" w:type="dxa"/>
            <w:hideMark/>
          </w:tcPr>
          <w:p w14:paraId="667E07D3" w14:textId="77777777" w:rsidR="002252FD" w:rsidRPr="00DD73B0" w:rsidRDefault="002252FD" w:rsidP="002252FD">
            <w:pPr>
              <w:spacing w:after="160" w:line="259" w:lineRule="auto"/>
              <w:jc w:val="center"/>
              <w:rPr>
                <w:b/>
                <w:bCs/>
                <w:u w:val="single"/>
              </w:rPr>
            </w:pPr>
            <w:r w:rsidRPr="00DD73B0">
              <w:rPr>
                <w:b/>
                <w:bCs/>
                <w:u w:val="single"/>
              </w:rPr>
              <w:t>Sales</w:t>
            </w:r>
          </w:p>
        </w:tc>
      </w:tr>
      <w:tr w:rsidR="002252FD" w:rsidRPr="00A12E0F" w14:paraId="29302CF4" w14:textId="77777777" w:rsidTr="002252FD">
        <w:trPr>
          <w:trHeight w:val="359"/>
        </w:trPr>
        <w:tc>
          <w:tcPr>
            <w:tcW w:w="2680" w:type="dxa"/>
            <w:hideMark/>
          </w:tcPr>
          <w:p w14:paraId="55A2577D" w14:textId="77777777" w:rsidR="002252FD" w:rsidRPr="00A12E0F" w:rsidRDefault="002252FD" w:rsidP="002252FD">
            <w:pPr>
              <w:spacing w:after="160" w:line="259" w:lineRule="auto"/>
              <w:jc w:val="center"/>
            </w:pPr>
            <w:r w:rsidRPr="00A12E0F">
              <w:t>Mobile</w:t>
            </w:r>
          </w:p>
        </w:tc>
        <w:tc>
          <w:tcPr>
            <w:tcW w:w="1851" w:type="dxa"/>
            <w:hideMark/>
          </w:tcPr>
          <w:p w14:paraId="500349B9" w14:textId="77777777" w:rsidR="002252FD" w:rsidRPr="00A12E0F" w:rsidRDefault="002252FD" w:rsidP="002252FD">
            <w:pPr>
              <w:spacing w:after="160" w:line="259" w:lineRule="auto"/>
              <w:jc w:val="center"/>
            </w:pPr>
            <w:r w:rsidRPr="00A12E0F">
              <w:t>5,906,260</w:t>
            </w:r>
          </w:p>
        </w:tc>
      </w:tr>
      <w:tr w:rsidR="002252FD" w:rsidRPr="00A12E0F" w14:paraId="30F67C68" w14:textId="77777777" w:rsidTr="002252FD">
        <w:trPr>
          <w:trHeight w:val="359"/>
        </w:trPr>
        <w:tc>
          <w:tcPr>
            <w:tcW w:w="2680" w:type="dxa"/>
            <w:hideMark/>
          </w:tcPr>
          <w:p w14:paraId="383951F3" w14:textId="77777777" w:rsidR="002252FD" w:rsidRPr="00A12E0F" w:rsidRDefault="002252FD" w:rsidP="002252FD">
            <w:pPr>
              <w:spacing w:after="160" w:line="259" w:lineRule="auto"/>
              <w:jc w:val="center"/>
            </w:pPr>
            <w:r w:rsidRPr="00A12E0F">
              <w:t>Microwave</w:t>
            </w:r>
          </w:p>
        </w:tc>
        <w:tc>
          <w:tcPr>
            <w:tcW w:w="1851" w:type="dxa"/>
            <w:hideMark/>
          </w:tcPr>
          <w:p w14:paraId="0A09B1CB" w14:textId="77777777" w:rsidR="002252FD" w:rsidRPr="00A12E0F" w:rsidRDefault="002252FD" w:rsidP="002252FD">
            <w:pPr>
              <w:spacing w:after="160" w:line="259" w:lineRule="auto"/>
              <w:jc w:val="center"/>
            </w:pPr>
            <w:r w:rsidRPr="00A12E0F">
              <w:t>4,905,424</w:t>
            </w:r>
          </w:p>
        </w:tc>
      </w:tr>
      <w:tr w:rsidR="002252FD" w:rsidRPr="00A12E0F" w14:paraId="76E88C95" w14:textId="77777777" w:rsidTr="002252FD">
        <w:trPr>
          <w:trHeight w:val="359"/>
        </w:trPr>
        <w:tc>
          <w:tcPr>
            <w:tcW w:w="2680" w:type="dxa"/>
            <w:hideMark/>
          </w:tcPr>
          <w:p w14:paraId="7B0F7C71" w14:textId="77777777" w:rsidR="002252FD" w:rsidRPr="00A12E0F" w:rsidRDefault="002252FD" w:rsidP="002252FD">
            <w:pPr>
              <w:spacing w:after="160" w:line="259" w:lineRule="auto"/>
              <w:jc w:val="center"/>
            </w:pPr>
            <w:r w:rsidRPr="00A12E0F">
              <w:t>Laptop</w:t>
            </w:r>
          </w:p>
        </w:tc>
        <w:tc>
          <w:tcPr>
            <w:tcW w:w="1851" w:type="dxa"/>
            <w:hideMark/>
          </w:tcPr>
          <w:p w14:paraId="1C25F303" w14:textId="77777777" w:rsidR="002252FD" w:rsidRPr="00A12E0F" w:rsidRDefault="002252FD" w:rsidP="002252FD">
            <w:pPr>
              <w:spacing w:after="160" w:line="259" w:lineRule="auto"/>
              <w:jc w:val="center"/>
            </w:pPr>
            <w:r w:rsidRPr="00A12E0F">
              <w:t>4,820,115</w:t>
            </w:r>
          </w:p>
        </w:tc>
      </w:tr>
      <w:tr w:rsidR="002252FD" w:rsidRPr="00A12E0F" w14:paraId="2E3D5B61" w14:textId="77777777" w:rsidTr="002252FD">
        <w:trPr>
          <w:trHeight w:val="359"/>
        </w:trPr>
        <w:tc>
          <w:tcPr>
            <w:tcW w:w="2680" w:type="dxa"/>
            <w:hideMark/>
          </w:tcPr>
          <w:p w14:paraId="52662FCE" w14:textId="77777777" w:rsidR="002252FD" w:rsidRPr="00A12E0F" w:rsidRDefault="002252FD" w:rsidP="002252FD">
            <w:pPr>
              <w:spacing w:after="160" w:line="259" w:lineRule="auto"/>
              <w:jc w:val="center"/>
            </w:pPr>
            <w:r w:rsidRPr="00A12E0F">
              <w:t>Fridge</w:t>
            </w:r>
          </w:p>
        </w:tc>
        <w:tc>
          <w:tcPr>
            <w:tcW w:w="1851" w:type="dxa"/>
            <w:hideMark/>
          </w:tcPr>
          <w:p w14:paraId="3544DF75" w14:textId="77777777" w:rsidR="002252FD" w:rsidRPr="00A12E0F" w:rsidRDefault="002252FD" w:rsidP="002252FD">
            <w:pPr>
              <w:spacing w:after="160" w:line="259" w:lineRule="auto"/>
              <w:jc w:val="center"/>
            </w:pPr>
            <w:r w:rsidRPr="00A12E0F">
              <w:t>4,666,911</w:t>
            </w:r>
          </w:p>
        </w:tc>
      </w:tr>
      <w:tr w:rsidR="002252FD" w:rsidRPr="00A12E0F" w14:paraId="256F4B5B" w14:textId="77777777" w:rsidTr="002252FD">
        <w:trPr>
          <w:trHeight w:val="359"/>
        </w:trPr>
        <w:tc>
          <w:tcPr>
            <w:tcW w:w="2680" w:type="dxa"/>
            <w:hideMark/>
          </w:tcPr>
          <w:p w14:paraId="02E763D8" w14:textId="77777777" w:rsidR="002252FD" w:rsidRPr="00A12E0F" w:rsidRDefault="002252FD" w:rsidP="002252FD">
            <w:pPr>
              <w:spacing w:after="160" w:line="259" w:lineRule="auto"/>
              <w:jc w:val="center"/>
            </w:pPr>
            <w:r w:rsidRPr="00A12E0F">
              <w:t>Headphones</w:t>
            </w:r>
          </w:p>
        </w:tc>
        <w:tc>
          <w:tcPr>
            <w:tcW w:w="1851" w:type="dxa"/>
            <w:hideMark/>
          </w:tcPr>
          <w:p w14:paraId="01EE1383" w14:textId="77777777" w:rsidR="002252FD" w:rsidRPr="00A12E0F" w:rsidRDefault="002252FD" w:rsidP="002252FD">
            <w:pPr>
              <w:spacing w:after="160" w:line="259" w:lineRule="auto"/>
              <w:jc w:val="center"/>
            </w:pPr>
            <w:r w:rsidRPr="00A12E0F">
              <w:t>4,615,631</w:t>
            </w:r>
          </w:p>
        </w:tc>
      </w:tr>
      <w:tr w:rsidR="002252FD" w:rsidRPr="00A12E0F" w14:paraId="1EA5A523" w14:textId="77777777" w:rsidTr="002252FD">
        <w:trPr>
          <w:trHeight w:val="359"/>
        </w:trPr>
        <w:tc>
          <w:tcPr>
            <w:tcW w:w="2680" w:type="dxa"/>
            <w:hideMark/>
          </w:tcPr>
          <w:p w14:paraId="39AAA677" w14:textId="77777777" w:rsidR="002252FD" w:rsidRPr="00A12E0F" w:rsidRDefault="002252FD" w:rsidP="002252FD">
            <w:pPr>
              <w:spacing w:after="160" w:line="259" w:lineRule="auto"/>
              <w:jc w:val="center"/>
            </w:pPr>
            <w:r w:rsidRPr="00A12E0F">
              <w:t>Shirt</w:t>
            </w:r>
          </w:p>
        </w:tc>
        <w:tc>
          <w:tcPr>
            <w:tcW w:w="1851" w:type="dxa"/>
            <w:hideMark/>
          </w:tcPr>
          <w:p w14:paraId="62C0EF35" w14:textId="77777777" w:rsidR="002252FD" w:rsidRPr="00A12E0F" w:rsidRDefault="002252FD" w:rsidP="002252FD">
            <w:pPr>
              <w:spacing w:after="160" w:line="259" w:lineRule="auto"/>
              <w:jc w:val="center"/>
            </w:pPr>
            <w:r w:rsidRPr="00A12E0F">
              <w:t>4,598,453</w:t>
            </w:r>
          </w:p>
        </w:tc>
      </w:tr>
      <w:tr w:rsidR="002252FD" w:rsidRPr="00A12E0F" w14:paraId="76B98520" w14:textId="77777777" w:rsidTr="002252FD">
        <w:trPr>
          <w:trHeight w:val="359"/>
        </w:trPr>
        <w:tc>
          <w:tcPr>
            <w:tcW w:w="2680" w:type="dxa"/>
            <w:hideMark/>
          </w:tcPr>
          <w:p w14:paraId="53BD043C" w14:textId="77777777" w:rsidR="002252FD" w:rsidRPr="00A12E0F" w:rsidRDefault="002252FD" w:rsidP="002252FD">
            <w:pPr>
              <w:spacing w:after="160" w:line="259" w:lineRule="auto"/>
              <w:jc w:val="center"/>
            </w:pPr>
            <w:r w:rsidRPr="00A12E0F">
              <w:t>Jeans</w:t>
            </w:r>
          </w:p>
        </w:tc>
        <w:tc>
          <w:tcPr>
            <w:tcW w:w="1851" w:type="dxa"/>
            <w:hideMark/>
          </w:tcPr>
          <w:p w14:paraId="15584771" w14:textId="77777777" w:rsidR="002252FD" w:rsidRPr="00A12E0F" w:rsidRDefault="002252FD" w:rsidP="002252FD">
            <w:pPr>
              <w:spacing w:after="160" w:line="259" w:lineRule="auto"/>
              <w:jc w:val="center"/>
            </w:pPr>
            <w:r w:rsidRPr="00A12E0F">
              <w:t>4,302,479</w:t>
            </w:r>
          </w:p>
        </w:tc>
      </w:tr>
      <w:tr w:rsidR="002252FD" w:rsidRPr="00A12E0F" w14:paraId="2E8C66FB" w14:textId="77777777" w:rsidTr="002252FD">
        <w:trPr>
          <w:trHeight w:val="359"/>
        </w:trPr>
        <w:tc>
          <w:tcPr>
            <w:tcW w:w="2680" w:type="dxa"/>
            <w:hideMark/>
          </w:tcPr>
          <w:p w14:paraId="46351CFA" w14:textId="77777777" w:rsidR="002252FD" w:rsidRPr="00A12E0F" w:rsidRDefault="002252FD" w:rsidP="002252FD">
            <w:pPr>
              <w:spacing w:after="160" w:line="259" w:lineRule="auto"/>
              <w:jc w:val="center"/>
            </w:pPr>
            <w:r w:rsidRPr="00A12E0F">
              <w:t>Camera</w:t>
            </w:r>
          </w:p>
        </w:tc>
        <w:tc>
          <w:tcPr>
            <w:tcW w:w="1851" w:type="dxa"/>
            <w:hideMark/>
          </w:tcPr>
          <w:p w14:paraId="7EA58280" w14:textId="77777777" w:rsidR="002252FD" w:rsidRPr="00A12E0F" w:rsidRDefault="002252FD" w:rsidP="002252FD">
            <w:pPr>
              <w:spacing w:after="160" w:line="259" w:lineRule="auto"/>
              <w:jc w:val="center"/>
            </w:pPr>
            <w:r w:rsidRPr="00A12E0F">
              <w:t>3,411,818</w:t>
            </w:r>
          </w:p>
        </w:tc>
      </w:tr>
    </w:tbl>
    <w:p w14:paraId="5568167C" w14:textId="76635728" w:rsidR="00A12E0F" w:rsidRPr="002252FD" w:rsidRDefault="00A12E0F" w:rsidP="002252FD">
      <w:pPr>
        <w:pStyle w:val="ListParagraph"/>
        <w:numPr>
          <w:ilvl w:val="0"/>
          <w:numId w:val="8"/>
        </w:numPr>
        <w:rPr>
          <w:rFonts w:ascii="Arial Black" w:hAnsi="Arial Black"/>
          <w:b/>
          <w:bCs/>
          <w:sz w:val="32"/>
          <w:szCs w:val="32"/>
          <w:u w:val="single"/>
        </w:rPr>
      </w:pPr>
      <w:r w:rsidRPr="002252FD">
        <w:rPr>
          <w:rFonts w:ascii="Arial Black" w:hAnsi="Arial Black"/>
          <w:b/>
          <w:bCs/>
          <w:sz w:val="32"/>
          <w:szCs w:val="32"/>
          <w:u w:val="single"/>
        </w:rPr>
        <w:t>Sales by Product</w:t>
      </w:r>
    </w:p>
    <w:p w14:paraId="58FA4AAC" w14:textId="77777777" w:rsidR="002252FD" w:rsidRPr="00DD73B0" w:rsidRDefault="002252FD" w:rsidP="002252FD">
      <w:pPr>
        <w:pStyle w:val="ListParagraph"/>
        <w:rPr>
          <w:rFonts w:ascii="Arial Black" w:hAnsi="Arial Black"/>
          <w:b/>
          <w:bCs/>
          <w:sz w:val="32"/>
          <w:szCs w:val="32"/>
          <w:u w:val="single"/>
        </w:rPr>
      </w:pPr>
    </w:p>
    <w:p w14:paraId="25820DCC" w14:textId="0AE8234D" w:rsidR="00A12E0F" w:rsidRPr="00DD73B0" w:rsidRDefault="00A12E0F" w:rsidP="00A12E0F">
      <w:pPr>
        <w:rPr>
          <w:rFonts w:ascii="Arial Black" w:hAnsi="Arial Black"/>
          <w:sz w:val="32"/>
          <w:szCs w:val="32"/>
          <w:u w:val="single"/>
        </w:rPr>
      </w:pPr>
    </w:p>
    <w:p w14:paraId="6DBA1EC6" w14:textId="77777777" w:rsidR="00DD73B0" w:rsidRDefault="00DD73B0" w:rsidP="00DD73B0">
      <w:pPr>
        <w:pStyle w:val="ListParagraph"/>
        <w:rPr>
          <w:rFonts w:ascii="Arial Black" w:hAnsi="Arial Black"/>
          <w:b/>
          <w:bCs/>
          <w:sz w:val="32"/>
          <w:szCs w:val="32"/>
          <w:u w:val="single"/>
        </w:rPr>
      </w:pPr>
    </w:p>
    <w:p w14:paraId="3B7CAC7C" w14:textId="77777777" w:rsidR="00DD73B0" w:rsidRDefault="00DD73B0" w:rsidP="00DD73B0">
      <w:pPr>
        <w:pStyle w:val="ListParagraph"/>
        <w:rPr>
          <w:rFonts w:ascii="Arial Black" w:hAnsi="Arial Black"/>
          <w:b/>
          <w:bCs/>
          <w:sz w:val="32"/>
          <w:szCs w:val="32"/>
          <w:u w:val="single"/>
        </w:rPr>
      </w:pPr>
    </w:p>
    <w:p w14:paraId="33D577C0" w14:textId="77777777" w:rsidR="00DD73B0" w:rsidRDefault="00DD73B0" w:rsidP="00DD73B0">
      <w:pPr>
        <w:pStyle w:val="ListParagraph"/>
        <w:rPr>
          <w:rFonts w:ascii="Arial Black" w:hAnsi="Arial Black"/>
          <w:b/>
          <w:bCs/>
          <w:sz w:val="32"/>
          <w:szCs w:val="32"/>
          <w:u w:val="single"/>
        </w:rPr>
      </w:pPr>
    </w:p>
    <w:p w14:paraId="455822B7" w14:textId="77777777" w:rsidR="002252FD" w:rsidRDefault="002252FD" w:rsidP="002252FD">
      <w:pPr>
        <w:pStyle w:val="ListParagraph"/>
        <w:rPr>
          <w:rFonts w:ascii="Arial Black" w:hAnsi="Arial Black"/>
          <w:b/>
          <w:bCs/>
          <w:sz w:val="32"/>
          <w:szCs w:val="32"/>
          <w:u w:val="single"/>
        </w:rPr>
      </w:pPr>
    </w:p>
    <w:p w14:paraId="5722DC2A" w14:textId="77777777" w:rsidR="002252FD" w:rsidRDefault="002252FD" w:rsidP="002252FD">
      <w:pPr>
        <w:pStyle w:val="ListParagraph"/>
        <w:rPr>
          <w:rFonts w:ascii="Arial Black" w:hAnsi="Arial Black"/>
          <w:b/>
          <w:bCs/>
          <w:sz w:val="32"/>
          <w:szCs w:val="32"/>
          <w:u w:val="single"/>
        </w:rPr>
      </w:pPr>
    </w:p>
    <w:p w14:paraId="13423E46" w14:textId="77777777" w:rsidR="002252FD" w:rsidRDefault="002252FD" w:rsidP="002252FD">
      <w:pPr>
        <w:pStyle w:val="ListParagraph"/>
        <w:rPr>
          <w:rFonts w:ascii="Arial Black" w:hAnsi="Arial Black"/>
          <w:b/>
          <w:bCs/>
          <w:sz w:val="32"/>
          <w:szCs w:val="32"/>
          <w:u w:val="single"/>
        </w:rPr>
      </w:pPr>
    </w:p>
    <w:p w14:paraId="2EF19805" w14:textId="77777777" w:rsidR="002252FD" w:rsidRDefault="002252FD" w:rsidP="002252FD">
      <w:pPr>
        <w:pStyle w:val="ListParagraph"/>
        <w:rPr>
          <w:rFonts w:ascii="Arial Black" w:hAnsi="Arial Black"/>
          <w:b/>
          <w:bCs/>
          <w:sz w:val="32"/>
          <w:szCs w:val="32"/>
          <w:u w:val="single"/>
        </w:rPr>
      </w:pPr>
    </w:p>
    <w:p w14:paraId="2FB4299F" w14:textId="77777777" w:rsidR="002252FD" w:rsidRDefault="002252FD" w:rsidP="002252FD">
      <w:pPr>
        <w:pStyle w:val="ListParagraph"/>
        <w:rPr>
          <w:rFonts w:ascii="Arial Black" w:hAnsi="Arial Black"/>
          <w:b/>
          <w:bCs/>
          <w:sz w:val="32"/>
          <w:szCs w:val="32"/>
          <w:u w:val="single"/>
        </w:rPr>
      </w:pPr>
    </w:p>
    <w:p w14:paraId="73C7732E" w14:textId="77777777" w:rsidR="002252FD" w:rsidRDefault="002252FD" w:rsidP="002252FD">
      <w:pPr>
        <w:pStyle w:val="ListParagraph"/>
        <w:rPr>
          <w:rFonts w:ascii="Arial Black" w:hAnsi="Arial Black"/>
          <w:b/>
          <w:bCs/>
          <w:sz w:val="32"/>
          <w:szCs w:val="32"/>
          <w:u w:val="single"/>
        </w:rPr>
      </w:pPr>
    </w:p>
    <w:p w14:paraId="570D40FF" w14:textId="77777777" w:rsidR="002252FD" w:rsidRDefault="002252FD" w:rsidP="002252FD">
      <w:pPr>
        <w:pStyle w:val="ListParagraph"/>
        <w:rPr>
          <w:rFonts w:ascii="Arial Black" w:hAnsi="Arial Black"/>
          <w:b/>
          <w:bCs/>
          <w:sz w:val="32"/>
          <w:szCs w:val="32"/>
          <w:u w:val="single"/>
        </w:rPr>
      </w:pPr>
    </w:p>
    <w:p w14:paraId="7414BA15" w14:textId="77777777" w:rsidR="002252FD" w:rsidRDefault="002252FD" w:rsidP="002252FD">
      <w:pPr>
        <w:pStyle w:val="ListParagraph"/>
        <w:rPr>
          <w:rFonts w:ascii="Arial Black" w:hAnsi="Arial Black"/>
          <w:b/>
          <w:bCs/>
          <w:sz w:val="32"/>
          <w:szCs w:val="32"/>
          <w:u w:val="single"/>
        </w:rPr>
      </w:pPr>
    </w:p>
    <w:p w14:paraId="0BD5A6ED" w14:textId="77777777" w:rsidR="002252FD" w:rsidRDefault="002252FD" w:rsidP="002252FD">
      <w:pPr>
        <w:pStyle w:val="ListParagraph"/>
        <w:rPr>
          <w:rFonts w:ascii="Arial Black" w:hAnsi="Arial Black"/>
          <w:b/>
          <w:bCs/>
          <w:sz w:val="32"/>
          <w:szCs w:val="32"/>
          <w:u w:val="single"/>
        </w:rPr>
      </w:pPr>
    </w:p>
    <w:p w14:paraId="0958240E" w14:textId="5A33AF37" w:rsidR="00A12E0F" w:rsidRPr="002252FD" w:rsidRDefault="00A12E0F" w:rsidP="002252FD">
      <w:pPr>
        <w:pStyle w:val="ListParagraph"/>
        <w:numPr>
          <w:ilvl w:val="0"/>
          <w:numId w:val="8"/>
        </w:numPr>
        <w:rPr>
          <w:rFonts w:ascii="Arial Black" w:hAnsi="Arial Black"/>
          <w:b/>
          <w:bCs/>
          <w:sz w:val="32"/>
          <w:szCs w:val="32"/>
          <w:u w:val="single"/>
        </w:rPr>
      </w:pPr>
      <w:r w:rsidRPr="002252FD">
        <w:rPr>
          <w:rFonts w:ascii="Arial Black" w:hAnsi="Arial Black"/>
          <w:b/>
          <w:bCs/>
          <w:sz w:val="32"/>
          <w:szCs w:val="32"/>
          <w:u w:val="single"/>
        </w:rPr>
        <w:lastRenderedPageBreak/>
        <w:t>Sales by Category</w:t>
      </w:r>
    </w:p>
    <w:tbl>
      <w:tblPr>
        <w:tblStyle w:val="TableGrid"/>
        <w:tblW w:w="0" w:type="auto"/>
        <w:tblInd w:w="2375" w:type="dxa"/>
        <w:tblLook w:val="04A0" w:firstRow="1" w:lastRow="0" w:firstColumn="1" w:lastColumn="0" w:noHBand="0" w:noVBand="1"/>
      </w:tblPr>
      <w:tblGrid>
        <w:gridCol w:w="1773"/>
        <w:gridCol w:w="1659"/>
      </w:tblGrid>
      <w:tr w:rsidR="00A12E0F" w:rsidRPr="00A12E0F" w14:paraId="127909EB" w14:textId="77777777" w:rsidTr="002252FD">
        <w:tc>
          <w:tcPr>
            <w:tcW w:w="0" w:type="auto"/>
            <w:hideMark/>
          </w:tcPr>
          <w:p w14:paraId="156BD181" w14:textId="68FC68ED" w:rsidR="00A12E0F" w:rsidRPr="00DD73B0" w:rsidRDefault="00A12E0F" w:rsidP="002252FD">
            <w:pPr>
              <w:spacing w:after="160" w:line="259" w:lineRule="auto"/>
              <w:jc w:val="center"/>
              <w:rPr>
                <w:b/>
                <w:bCs/>
                <w:u w:val="single"/>
              </w:rPr>
            </w:pPr>
            <w:r w:rsidRPr="00DD73B0">
              <w:rPr>
                <w:b/>
                <w:bCs/>
                <w:u w:val="single"/>
              </w:rPr>
              <w:t>Category</w:t>
            </w:r>
          </w:p>
        </w:tc>
        <w:tc>
          <w:tcPr>
            <w:tcW w:w="1659" w:type="dxa"/>
            <w:hideMark/>
          </w:tcPr>
          <w:p w14:paraId="6450FFFA" w14:textId="36523273" w:rsidR="00A12E0F" w:rsidRPr="00DD73B0" w:rsidRDefault="00A12E0F" w:rsidP="002252FD">
            <w:pPr>
              <w:spacing w:after="160" w:line="259" w:lineRule="auto"/>
              <w:jc w:val="center"/>
              <w:rPr>
                <w:b/>
                <w:bCs/>
                <w:u w:val="single"/>
              </w:rPr>
            </w:pPr>
            <w:r w:rsidRPr="00DD73B0">
              <w:rPr>
                <w:b/>
                <w:bCs/>
                <w:u w:val="single"/>
              </w:rPr>
              <w:t>Sales</w:t>
            </w:r>
          </w:p>
        </w:tc>
      </w:tr>
      <w:tr w:rsidR="00A12E0F" w:rsidRPr="00A12E0F" w14:paraId="44BA121F" w14:textId="77777777" w:rsidTr="002252FD">
        <w:tc>
          <w:tcPr>
            <w:tcW w:w="0" w:type="auto"/>
            <w:hideMark/>
          </w:tcPr>
          <w:p w14:paraId="487E25A8" w14:textId="0A664444" w:rsidR="00A12E0F" w:rsidRPr="00A12E0F" w:rsidRDefault="00A12E0F" w:rsidP="002252FD">
            <w:pPr>
              <w:spacing w:after="160" w:line="259" w:lineRule="auto"/>
              <w:jc w:val="center"/>
            </w:pPr>
            <w:r w:rsidRPr="00A12E0F">
              <w:t>Electronics</w:t>
            </w:r>
          </w:p>
        </w:tc>
        <w:tc>
          <w:tcPr>
            <w:tcW w:w="1659" w:type="dxa"/>
            <w:hideMark/>
          </w:tcPr>
          <w:p w14:paraId="2A777B18" w14:textId="10559A0E" w:rsidR="00A12E0F" w:rsidRPr="00A12E0F" w:rsidRDefault="00A12E0F" w:rsidP="002252FD">
            <w:pPr>
              <w:spacing w:after="160" w:line="259" w:lineRule="auto"/>
              <w:jc w:val="center"/>
            </w:pPr>
            <w:r w:rsidRPr="00A12E0F">
              <w:t>12,943,334</w:t>
            </w:r>
          </w:p>
        </w:tc>
      </w:tr>
      <w:tr w:rsidR="00A12E0F" w:rsidRPr="00A12E0F" w14:paraId="4D7C119F" w14:textId="77777777" w:rsidTr="002252FD">
        <w:tc>
          <w:tcPr>
            <w:tcW w:w="0" w:type="auto"/>
            <w:hideMark/>
          </w:tcPr>
          <w:p w14:paraId="31561743" w14:textId="3F03CB26" w:rsidR="00A12E0F" w:rsidRPr="00A12E0F" w:rsidRDefault="00A12E0F" w:rsidP="002252FD">
            <w:pPr>
              <w:spacing w:after="160" w:line="259" w:lineRule="auto"/>
              <w:jc w:val="center"/>
            </w:pPr>
            <w:r w:rsidRPr="00A12E0F">
              <w:t>Home Appliances</w:t>
            </w:r>
          </w:p>
        </w:tc>
        <w:tc>
          <w:tcPr>
            <w:tcW w:w="1659" w:type="dxa"/>
            <w:hideMark/>
          </w:tcPr>
          <w:p w14:paraId="4EC743AD" w14:textId="0F955643" w:rsidR="00A12E0F" w:rsidRPr="00A12E0F" w:rsidRDefault="00A12E0F" w:rsidP="002252FD">
            <w:pPr>
              <w:spacing w:after="160" w:line="259" w:lineRule="auto"/>
              <w:jc w:val="center"/>
            </w:pPr>
            <w:r w:rsidRPr="00A12E0F">
              <w:t>8,746,961</w:t>
            </w:r>
          </w:p>
        </w:tc>
      </w:tr>
      <w:tr w:rsidR="00A12E0F" w:rsidRPr="00A12E0F" w14:paraId="75DCDF64" w14:textId="77777777" w:rsidTr="002252FD">
        <w:tc>
          <w:tcPr>
            <w:tcW w:w="0" w:type="auto"/>
            <w:hideMark/>
          </w:tcPr>
          <w:p w14:paraId="2BBCEF6F" w14:textId="6F1AF991" w:rsidR="00A12E0F" w:rsidRPr="00A12E0F" w:rsidRDefault="00A12E0F" w:rsidP="002252FD">
            <w:pPr>
              <w:spacing w:after="160" w:line="259" w:lineRule="auto"/>
              <w:jc w:val="center"/>
            </w:pPr>
            <w:r w:rsidRPr="00A12E0F">
              <w:t>Clothing</w:t>
            </w:r>
          </w:p>
        </w:tc>
        <w:tc>
          <w:tcPr>
            <w:tcW w:w="1659" w:type="dxa"/>
            <w:hideMark/>
          </w:tcPr>
          <w:p w14:paraId="0A3A33AB" w14:textId="78E51679" w:rsidR="00A12E0F" w:rsidRPr="00A12E0F" w:rsidRDefault="00A12E0F" w:rsidP="002252FD">
            <w:pPr>
              <w:spacing w:after="160" w:line="259" w:lineRule="auto"/>
              <w:jc w:val="center"/>
            </w:pPr>
            <w:r w:rsidRPr="00A12E0F">
              <w:t>7,896,972</w:t>
            </w:r>
          </w:p>
        </w:tc>
      </w:tr>
      <w:tr w:rsidR="00A12E0F" w:rsidRPr="00A12E0F" w14:paraId="5979D54E" w14:textId="77777777" w:rsidTr="002252FD">
        <w:trPr>
          <w:trHeight w:val="337"/>
        </w:trPr>
        <w:tc>
          <w:tcPr>
            <w:tcW w:w="0" w:type="auto"/>
            <w:hideMark/>
          </w:tcPr>
          <w:p w14:paraId="3572E8FA" w14:textId="079C2841" w:rsidR="00A12E0F" w:rsidRPr="00A12E0F" w:rsidRDefault="00A12E0F" w:rsidP="002252FD">
            <w:pPr>
              <w:spacing w:after="160" w:line="259" w:lineRule="auto"/>
              <w:jc w:val="center"/>
            </w:pPr>
            <w:r w:rsidRPr="00A12E0F">
              <w:t>Accessories</w:t>
            </w:r>
          </w:p>
        </w:tc>
        <w:tc>
          <w:tcPr>
            <w:tcW w:w="1659" w:type="dxa"/>
            <w:hideMark/>
          </w:tcPr>
          <w:p w14:paraId="14609D28" w14:textId="0CC108AD" w:rsidR="00A12E0F" w:rsidRPr="00A12E0F" w:rsidRDefault="00A12E0F" w:rsidP="002252FD">
            <w:pPr>
              <w:spacing w:after="160" w:line="259" w:lineRule="auto"/>
              <w:jc w:val="center"/>
            </w:pPr>
            <w:r w:rsidRPr="00A12E0F">
              <w:t>7,639,824</w:t>
            </w:r>
          </w:p>
        </w:tc>
      </w:tr>
    </w:tbl>
    <w:p w14:paraId="6BF0453D" w14:textId="77777777" w:rsidR="002252FD" w:rsidRDefault="002252FD" w:rsidP="002252FD">
      <w:pPr>
        <w:pStyle w:val="ListParagraph"/>
        <w:ind w:left="830"/>
        <w:rPr>
          <w:rFonts w:ascii="Arial Black" w:hAnsi="Arial Black"/>
          <w:b/>
          <w:bCs/>
          <w:sz w:val="32"/>
          <w:szCs w:val="32"/>
          <w:u w:val="single"/>
        </w:rPr>
      </w:pPr>
    </w:p>
    <w:p w14:paraId="522B2165" w14:textId="45B92C96" w:rsidR="00A12E0F" w:rsidRPr="002252FD" w:rsidRDefault="00A12E0F" w:rsidP="002252FD">
      <w:pPr>
        <w:pStyle w:val="ListParagraph"/>
        <w:numPr>
          <w:ilvl w:val="0"/>
          <w:numId w:val="10"/>
        </w:numPr>
        <w:rPr>
          <w:rFonts w:ascii="Arial Black" w:hAnsi="Arial Black"/>
          <w:b/>
          <w:bCs/>
          <w:sz w:val="32"/>
          <w:szCs w:val="32"/>
          <w:u w:val="single"/>
        </w:rPr>
      </w:pPr>
      <w:r w:rsidRPr="002252FD">
        <w:rPr>
          <w:rFonts w:ascii="Arial Black" w:hAnsi="Arial Black"/>
          <w:b/>
          <w:bCs/>
          <w:sz w:val="32"/>
          <w:szCs w:val="32"/>
          <w:u w:val="single"/>
        </w:rPr>
        <w:t>Sales by Region</w:t>
      </w:r>
    </w:p>
    <w:tbl>
      <w:tblPr>
        <w:tblStyle w:val="TableGrid"/>
        <w:tblW w:w="0" w:type="auto"/>
        <w:tblInd w:w="2435" w:type="dxa"/>
        <w:tblLook w:val="04A0" w:firstRow="1" w:lastRow="0" w:firstColumn="1" w:lastColumn="0" w:noHBand="0" w:noVBand="1"/>
      </w:tblPr>
      <w:tblGrid>
        <w:gridCol w:w="1671"/>
        <w:gridCol w:w="1701"/>
      </w:tblGrid>
      <w:tr w:rsidR="00A12E0F" w:rsidRPr="00A12E0F" w14:paraId="7659B20A" w14:textId="77777777" w:rsidTr="005C08D8">
        <w:tc>
          <w:tcPr>
            <w:tcW w:w="1671" w:type="dxa"/>
            <w:hideMark/>
          </w:tcPr>
          <w:p w14:paraId="5BAD0E82" w14:textId="77777777" w:rsidR="00A12E0F" w:rsidRPr="005C08D8" w:rsidRDefault="00A12E0F" w:rsidP="005C08D8">
            <w:pPr>
              <w:spacing w:after="160" w:line="259" w:lineRule="auto"/>
              <w:jc w:val="center"/>
              <w:rPr>
                <w:b/>
                <w:bCs/>
                <w:u w:val="single"/>
              </w:rPr>
            </w:pPr>
            <w:r w:rsidRPr="005C08D8">
              <w:rPr>
                <w:b/>
                <w:bCs/>
                <w:u w:val="single"/>
              </w:rPr>
              <w:t>Region</w:t>
            </w:r>
          </w:p>
        </w:tc>
        <w:tc>
          <w:tcPr>
            <w:tcW w:w="1701" w:type="dxa"/>
            <w:hideMark/>
          </w:tcPr>
          <w:p w14:paraId="191283DF" w14:textId="77777777" w:rsidR="00A12E0F" w:rsidRPr="005C08D8" w:rsidRDefault="00A12E0F" w:rsidP="005C08D8">
            <w:pPr>
              <w:spacing w:after="160" w:line="259" w:lineRule="auto"/>
              <w:jc w:val="center"/>
              <w:rPr>
                <w:b/>
                <w:bCs/>
                <w:u w:val="single"/>
              </w:rPr>
            </w:pPr>
            <w:r w:rsidRPr="005C08D8">
              <w:rPr>
                <w:b/>
                <w:bCs/>
                <w:u w:val="single"/>
              </w:rPr>
              <w:t>Sales</w:t>
            </w:r>
          </w:p>
        </w:tc>
      </w:tr>
      <w:tr w:rsidR="00A12E0F" w:rsidRPr="00A12E0F" w14:paraId="160805B8" w14:textId="77777777" w:rsidTr="005C08D8">
        <w:tc>
          <w:tcPr>
            <w:tcW w:w="1671" w:type="dxa"/>
            <w:hideMark/>
          </w:tcPr>
          <w:p w14:paraId="6A101407" w14:textId="77777777" w:rsidR="00A12E0F" w:rsidRPr="00A12E0F" w:rsidRDefault="00A12E0F" w:rsidP="005C08D8">
            <w:pPr>
              <w:spacing w:after="160" w:line="259" w:lineRule="auto"/>
              <w:jc w:val="center"/>
            </w:pPr>
            <w:r w:rsidRPr="00A12E0F">
              <w:t>North</w:t>
            </w:r>
          </w:p>
        </w:tc>
        <w:tc>
          <w:tcPr>
            <w:tcW w:w="1701" w:type="dxa"/>
            <w:hideMark/>
          </w:tcPr>
          <w:p w14:paraId="05DD4E0D" w14:textId="77777777" w:rsidR="00A12E0F" w:rsidRPr="00A12E0F" w:rsidRDefault="00A12E0F" w:rsidP="005C08D8">
            <w:pPr>
              <w:spacing w:after="160" w:line="259" w:lineRule="auto"/>
              <w:jc w:val="center"/>
            </w:pPr>
            <w:r w:rsidRPr="00A12E0F">
              <w:t>10,716,184</w:t>
            </w:r>
          </w:p>
        </w:tc>
      </w:tr>
      <w:tr w:rsidR="00A12E0F" w:rsidRPr="00A12E0F" w14:paraId="6641CA58" w14:textId="77777777" w:rsidTr="005C08D8">
        <w:tc>
          <w:tcPr>
            <w:tcW w:w="1671" w:type="dxa"/>
            <w:hideMark/>
          </w:tcPr>
          <w:p w14:paraId="4CD011C6" w14:textId="77777777" w:rsidR="00A12E0F" w:rsidRPr="00A12E0F" w:rsidRDefault="00A12E0F" w:rsidP="005C08D8">
            <w:pPr>
              <w:spacing w:after="160" w:line="259" w:lineRule="auto"/>
              <w:jc w:val="center"/>
            </w:pPr>
            <w:r w:rsidRPr="00A12E0F">
              <w:t>West</w:t>
            </w:r>
          </w:p>
        </w:tc>
        <w:tc>
          <w:tcPr>
            <w:tcW w:w="1701" w:type="dxa"/>
            <w:hideMark/>
          </w:tcPr>
          <w:p w14:paraId="6546C007" w14:textId="77777777" w:rsidR="00A12E0F" w:rsidRPr="00A12E0F" w:rsidRDefault="00A12E0F" w:rsidP="005C08D8">
            <w:pPr>
              <w:spacing w:after="160" w:line="259" w:lineRule="auto"/>
              <w:jc w:val="center"/>
            </w:pPr>
            <w:r w:rsidRPr="00A12E0F">
              <w:t>10,868,575</w:t>
            </w:r>
          </w:p>
        </w:tc>
      </w:tr>
      <w:tr w:rsidR="00A12E0F" w:rsidRPr="00A12E0F" w14:paraId="094E6CD9" w14:textId="77777777" w:rsidTr="005C08D8">
        <w:tc>
          <w:tcPr>
            <w:tcW w:w="1671" w:type="dxa"/>
            <w:hideMark/>
          </w:tcPr>
          <w:p w14:paraId="04FC9133" w14:textId="77777777" w:rsidR="00A12E0F" w:rsidRPr="00A12E0F" w:rsidRDefault="00A12E0F" w:rsidP="005C08D8">
            <w:pPr>
              <w:spacing w:after="160" w:line="259" w:lineRule="auto"/>
              <w:jc w:val="center"/>
            </w:pPr>
            <w:r w:rsidRPr="00A12E0F">
              <w:t>South</w:t>
            </w:r>
          </w:p>
        </w:tc>
        <w:tc>
          <w:tcPr>
            <w:tcW w:w="1701" w:type="dxa"/>
            <w:hideMark/>
          </w:tcPr>
          <w:p w14:paraId="685B1556" w14:textId="77777777" w:rsidR="00A12E0F" w:rsidRPr="00A12E0F" w:rsidRDefault="00A12E0F" w:rsidP="005C08D8">
            <w:pPr>
              <w:spacing w:after="160" w:line="259" w:lineRule="auto"/>
              <w:jc w:val="center"/>
            </w:pPr>
            <w:r w:rsidRPr="00A12E0F">
              <w:t>8,149,763</w:t>
            </w:r>
          </w:p>
        </w:tc>
      </w:tr>
      <w:tr w:rsidR="00A12E0F" w:rsidRPr="00A12E0F" w14:paraId="4F3E31F4" w14:textId="77777777" w:rsidTr="005C08D8">
        <w:tc>
          <w:tcPr>
            <w:tcW w:w="1671" w:type="dxa"/>
            <w:hideMark/>
          </w:tcPr>
          <w:p w14:paraId="20B263D3" w14:textId="77777777" w:rsidR="00A12E0F" w:rsidRPr="00A12E0F" w:rsidRDefault="00A12E0F" w:rsidP="005C08D8">
            <w:pPr>
              <w:spacing w:after="160" w:line="259" w:lineRule="auto"/>
              <w:jc w:val="center"/>
            </w:pPr>
            <w:r w:rsidRPr="00A12E0F">
              <w:t>East</w:t>
            </w:r>
          </w:p>
        </w:tc>
        <w:tc>
          <w:tcPr>
            <w:tcW w:w="1701" w:type="dxa"/>
            <w:hideMark/>
          </w:tcPr>
          <w:p w14:paraId="76AC68D2" w14:textId="77777777" w:rsidR="00A12E0F" w:rsidRPr="00A12E0F" w:rsidRDefault="00A12E0F" w:rsidP="005C08D8">
            <w:pPr>
              <w:spacing w:after="160" w:line="259" w:lineRule="auto"/>
              <w:jc w:val="center"/>
            </w:pPr>
            <w:r w:rsidRPr="00A12E0F">
              <w:t>7,492,569</w:t>
            </w:r>
          </w:p>
        </w:tc>
      </w:tr>
    </w:tbl>
    <w:p w14:paraId="48EFB5C3" w14:textId="77777777" w:rsidR="005C08D8" w:rsidRPr="005C08D8" w:rsidRDefault="005C08D8" w:rsidP="00A12E0F">
      <w:pPr>
        <w:rPr>
          <w:rFonts w:ascii="Arial Black" w:hAnsi="Arial Black"/>
          <w:b/>
          <w:bCs/>
          <w:sz w:val="32"/>
          <w:szCs w:val="32"/>
          <w:u w:val="single"/>
        </w:rPr>
      </w:pPr>
    </w:p>
    <w:p w14:paraId="6970707E" w14:textId="7446531F" w:rsidR="00A12E0F" w:rsidRPr="005C08D8" w:rsidRDefault="00A12E0F" w:rsidP="005C08D8">
      <w:pPr>
        <w:pStyle w:val="ListParagraph"/>
        <w:numPr>
          <w:ilvl w:val="0"/>
          <w:numId w:val="10"/>
        </w:numPr>
        <w:rPr>
          <w:rFonts w:ascii="Arial Black" w:hAnsi="Arial Black"/>
          <w:b/>
          <w:bCs/>
          <w:sz w:val="32"/>
          <w:szCs w:val="32"/>
          <w:u w:val="single"/>
        </w:rPr>
      </w:pPr>
      <w:r w:rsidRPr="005C08D8">
        <w:rPr>
          <w:rFonts w:ascii="Arial Black" w:hAnsi="Arial Black"/>
          <w:b/>
          <w:bCs/>
          <w:sz w:val="32"/>
          <w:szCs w:val="32"/>
          <w:u w:val="single"/>
        </w:rPr>
        <w:t>Monthly Sales Trend</w:t>
      </w:r>
    </w:p>
    <w:tbl>
      <w:tblPr>
        <w:tblStyle w:val="TableGrid"/>
        <w:tblW w:w="0" w:type="auto"/>
        <w:tblInd w:w="2315" w:type="dxa"/>
        <w:tblLook w:val="04A0" w:firstRow="1" w:lastRow="0" w:firstColumn="1" w:lastColumn="0" w:noHBand="0" w:noVBand="1"/>
      </w:tblPr>
      <w:tblGrid>
        <w:gridCol w:w="1791"/>
        <w:gridCol w:w="1701"/>
      </w:tblGrid>
      <w:tr w:rsidR="00A12E0F" w:rsidRPr="00A12E0F" w14:paraId="564F2BE8" w14:textId="77777777" w:rsidTr="005C08D8">
        <w:tc>
          <w:tcPr>
            <w:tcW w:w="1791" w:type="dxa"/>
            <w:hideMark/>
          </w:tcPr>
          <w:p w14:paraId="19988730" w14:textId="77777777" w:rsidR="00A12E0F" w:rsidRPr="005C08D8" w:rsidRDefault="00A12E0F" w:rsidP="005C08D8">
            <w:pPr>
              <w:spacing w:after="160" w:line="259" w:lineRule="auto"/>
              <w:jc w:val="center"/>
              <w:rPr>
                <w:b/>
                <w:bCs/>
                <w:u w:val="single"/>
              </w:rPr>
            </w:pPr>
            <w:r w:rsidRPr="005C08D8">
              <w:rPr>
                <w:b/>
                <w:bCs/>
                <w:u w:val="single"/>
              </w:rPr>
              <w:t>Month</w:t>
            </w:r>
          </w:p>
        </w:tc>
        <w:tc>
          <w:tcPr>
            <w:tcW w:w="1701" w:type="dxa"/>
            <w:hideMark/>
          </w:tcPr>
          <w:p w14:paraId="0B87081E" w14:textId="77777777" w:rsidR="00A12E0F" w:rsidRPr="005C08D8" w:rsidRDefault="00A12E0F" w:rsidP="005C08D8">
            <w:pPr>
              <w:spacing w:after="160" w:line="259" w:lineRule="auto"/>
              <w:jc w:val="center"/>
              <w:rPr>
                <w:b/>
                <w:bCs/>
                <w:u w:val="single"/>
              </w:rPr>
            </w:pPr>
            <w:r w:rsidRPr="005C08D8">
              <w:rPr>
                <w:b/>
                <w:bCs/>
                <w:u w:val="single"/>
              </w:rPr>
              <w:t>Sales</w:t>
            </w:r>
          </w:p>
        </w:tc>
      </w:tr>
      <w:tr w:rsidR="00A12E0F" w:rsidRPr="00A12E0F" w14:paraId="13350EED" w14:textId="77777777" w:rsidTr="005C08D8">
        <w:tc>
          <w:tcPr>
            <w:tcW w:w="1791" w:type="dxa"/>
            <w:hideMark/>
          </w:tcPr>
          <w:p w14:paraId="36544849" w14:textId="77777777" w:rsidR="00A12E0F" w:rsidRPr="00A12E0F" w:rsidRDefault="00A12E0F" w:rsidP="005C08D8">
            <w:pPr>
              <w:spacing w:after="160" w:line="259" w:lineRule="auto"/>
              <w:jc w:val="center"/>
            </w:pPr>
            <w:r w:rsidRPr="00A12E0F">
              <w:t>Jan</w:t>
            </w:r>
          </w:p>
        </w:tc>
        <w:tc>
          <w:tcPr>
            <w:tcW w:w="1701" w:type="dxa"/>
            <w:hideMark/>
          </w:tcPr>
          <w:p w14:paraId="5A65ECAA" w14:textId="77777777" w:rsidR="00A12E0F" w:rsidRPr="00A12E0F" w:rsidRDefault="00A12E0F" w:rsidP="005C08D8">
            <w:pPr>
              <w:spacing w:after="160" w:line="259" w:lineRule="auto"/>
              <w:jc w:val="center"/>
            </w:pPr>
            <w:r w:rsidRPr="00A12E0F">
              <w:t>4,046,530</w:t>
            </w:r>
          </w:p>
        </w:tc>
      </w:tr>
      <w:tr w:rsidR="00A12E0F" w:rsidRPr="00A12E0F" w14:paraId="13D23FC4" w14:textId="77777777" w:rsidTr="005C08D8">
        <w:tc>
          <w:tcPr>
            <w:tcW w:w="1791" w:type="dxa"/>
            <w:hideMark/>
          </w:tcPr>
          <w:p w14:paraId="758A536A" w14:textId="77777777" w:rsidR="00A12E0F" w:rsidRPr="00A12E0F" w:rsidRDefault="00A12E0F" w:rsidP="005C08D8">
            <w:pPr>
              <w:spacing w:after="160" w:line="259" w:lineRule="auto"/>
              <w:jc w:val="center"/>
            </w:pPr>
            <w:r w:rsidRPr="00A12E0F">
              <w:t>Feb</w:t>
            </w:r>
          </w:p>
        </w:tc>
        <w:tc>
          <w:tcPr>
            <w:tcW w:w="1701" w:type="dxa"/>
            <w:hideMark/>
          </w:tcPr>
          <w:p w14:paraId="56AF07FC" w14:textId="77777777" w:rsidR="00A12E0F" w:rsidRPr="00A12E0F" w:rsidRDefault="00A12E0F" w:rsidP="005C08D8">
            <w:pPr>
              <w:spacing w:after="160" w:line="259" w:lineRule="auto"/>
              <w:jc w:val="center"/>
            </w:pPr>
            <w:r w:rsidRPr="00A12E0F">
              <w:t>3,464,433</w:t>
            </w:r>
          </w:p>
        </w:tc>
      </w:tr>
      <w:tr w:rsidR="00A12E0F" w:rsidRPr="00A12E0F" w14:paraId="5B701CCC" w14:textId="77777777" w:rsidTr="005C08D8">
        <w:tc>
          <w:tcPr>
            <w:tcW w:w="1791" w:type="dxa"/>
            <w:hideMark/>
          </w:tcPr>
          <w:p w14:paraId="03E5074A" w14:textId="77777777" w:rsidR="00A12E0F" w:rsidRPr="00A12E0F" w:rsidRDefault="00A12E0F" w:rsidP="005C08D8">
            <w:pPr>
              <w:spacing w:after="160" w:line="259" w:lineRule="auto"/>
              <w:jc w:val="center"/>
            </w:pPr>
            <w:r w:rsidRPr="00A12E0F">
              <w:t>Mar</w:t>
            </w:r>
          </w:p>
        </w:tc>
        <w:tc>
          <w:tcPr>
            <w:tcW w:w="1701" w:type="dxa"/>
            <w:hideMark/>
          </w:tcPr>
          <w:p w14:paraId="0455677F" w14:textId="77777777" w:rsidR="00A12E0F" w:rsidRPr="00A12E0F" w:rsidRDefault="00A12E0F" w:rsidP="005C08D8">
            <w:pPr>
              <w:spacing w:after="160" w:line="259" w:lineRule="auto"/>
              <w:jc w:val="center"/>
            </w:pPr>
            <w:r w:rsidRPr="00A12E0F">
              <w:t>3,715,672</w:t>
            </w:r>
          </w:p>
        </w:tc>
      </w:tr>
      <w:tr w:rsidR="00A12E0F" w:rsidRPr="00A12E0F" w14:paraId="3CE29A41" w14:textId="77777777" w:rsidTr="005C08D8">
        <w:tc>
          <w:tcPr>
            <w:tcW w:w="1791" w:type="dxa"/>
            <w:hideMark/>
          </w:tcPr>
          <w:p w14:paraId="770D97A5" w14:textId="77777777" w:rsidR="00A12E0F" w:rsidRPr="00A12E0F" w:rsidRDefault="00A12E0F" w:rsidP="005C08D8">
            <w:pPr>
              <w:spacing w:after="160" w:line="259" w:lineRule="auto"/>
              <w:jc w:val="center"/>
            </w:pPr>
            <w:r w:rsidRPr="00A12E0F">
              <w:t>Apr</w:t>
            </w:r>
          </w:p>
        </w:tc>
        <w:tc>
          <w:tcPr>
            <w:tcW w:w="1701" w:type="dxa"/>
            <w:hideMark/>
          </w:tcPr>
          <w:p w14:paraId="5F7F9777" w14:textId="77777777" w:rsidR="00A12E0F" w:rsidRPr="00A12E0F" w:rsidRDefault="00A12E0F" w:rsidP="005C08D8">
            <w:pPr>
              <w:spacing w:after="160" w:line="259" w:lineRule="auto"/>
              <w:jc w:val="center"/>
            </w:pPr>
            <w:r w:rsidRPr="00A12E0F">
              <w:t>3,300,867</w:t>
            </w:r>
          </w:p>
        </w:tc>
      </w:tr>
      <w:tr w:rsidR="00A12E0F" w:rsidRPr="00A12E0F" w14:paraId="6FB1A9BF" w14:textId="77777777" w:rsidTr="005C08D8">
        <w:tc>
          <w:tcPr>
            <w:tcW w:w="1791" w:type="dxa"/>
            <w:hideMark/>
          </w:tcPr>
          <w:p w14:paraId="5C448A46" w14:textId="77777777" w:rsidR="00A12E0F" w:rsidRPr="00A12E0F" w:rsidRDefault="00A12E0F" w:rsidP="005C08D8">
            <w:pPr>
              <w:spacing w:after="160" w:line="259" w:lineRule="auto"/>
              <w:jc w:val="center"/>
            </w:pPr>
            <w:r w:rsidRPr="00A12E0F">
              <w:t>May</w:t>
            </w:r>
          </w:p>
        </w:tc>
        <w:tc>
          <w:tcPr>
            <w:tcW w:w="1701" w:type="dxa"/>
            <w:hideMark/>
          </w:tcPr>
          <w:p w14:paraId="4C799764" w14:textId="77777777" w:rsidR="00A12E0F" w:rsidRPr="00A12E0F" w:rsidRDefault="00A12E0F" w:rsidP="005C08D8">
            <w:pPr>
              <w:spacing w:after="160" w:line="259" w:lineRule="auto"/>
              <w:jc w:val="center"/>
            </w:pPr>
            <w:r w:rsidRPr="00A12E0F">
              <w:t>4,461,095</w:t>
            </w:r>
          </w:p>
        </w:tc>
      </w:tr>
      <w:tr w:rsidR="00A12E0F" w:rsidRPr="00A12E0F" w14:paraId="1B00253D" w14:textId="77777777" w:rsidTr="005C08D8">
        <w:tc>
          <w:tcPr>
            <w:tcW w:w="1791" w:type="dxa"/>
            <w:hideMark/>
          </w:tcPr>
          <w:p w14:paraId="0DC9FD19" w14:textId="77777777" w:rsidR="00A12E0F" w:rsidRPr="00A12E0F" w:rsidRDefault="00A12E0F" w:rsidP="005C08D8">
            <w:pPr>
              <w:spacing w:after="160" w:line="259" w:lineRule="auto"/>
              <w:jc w:val="center"/>
            </w:pPr>
            <w:r w:rsidRPr="00A12E0F">
              <w:t>Jun</w:t>
            </w:r>
          </w:p>
        </w:tc>
        <w:tc>
          <w:tcPr>
            <w:tcW w:w="1701" w:type="dxa"/>
            <w:hideMark/>
          </w:tcPr>
          <w:p w14:paraId="18FF738A" w14:textId="77777777" w:rsidR="00A12E0F" w:rsidRPr="00A12E0F" w:rsidRDefault="00A12E0F" w:rsidP="005C08D8">
            <w:pPr>
              <w:spacing w:after="160" w:line="259" w:lineRule="auto"/>
              <w:jc w:val="center"/>
            </w:pPr>
            <w:r w:rsidRPr="00A12E0F">
              <w:t>3,463,484</w:t>
            </w:r>
          </w:p>
        </w:tc>
      </w:tr>
      <w:tr w:rsidR="00A12E0F" w:rsidRPr="00A12E0F" w14:paraId="3111CD86" w14:textId="77777777" w:rsidTr="005C08D8">
        <w:tc>
          <w:tcPr>
            <w:tcW w:w="1791" w:type="dxa"/>
            <w:hideMark/>
          </w:tcPr>
          <w:p w14:paraId="6FA16029" w14:textId="77777777" w:rsidR="00A12E0F" w:rsidRPr="00A12E0F" w:rsidRDefault="00A12E0F" w:rsidP="005C08D8">
            <w:pPr>
              <w:spacing w:after="160" w:line="259" w:lineRule="auto"/>
              <w:jc w:val="center"/>
            </w:pPr>
            <w:r w:rsidRPr="00A12E0F">
              <w:t>Jul</w:t>
            </w:r>
          </w:p>
        </w:tc>
        <w:tc>
          <w:tcPr>
            <w:tcW w:w="1701" w:type="dxa"/>
            <w:hideMark/>
          </w:tcPr>
          <w:p w14:paraId="1CF2FE48" w14:textId="77777777" w:rsidR="00A12E0F" w:rsidRPr="00A12E0F" w:rsidRDefault="00A12E0F" w:rsidP="005C08D8">
            <w:pPr>
              <w:spacing w:after="160" w:line="259" w:lineRule="auto"/>
              <w:jc w:val="center"/>
            </w:pPr>
            <w:r w:rsidRPr="00A12E0F">
              <w:t>3,323,401</w:t>
            </w:r>
          </w:p>
        </w:tc>
      </w:tr>
      <w:tr w:rsidR="00A12E0F" w:rsidRPr="00A12E0F" w14:paraId="363BF888" w14:textId="77777777" w:rsidTr="005C08D8">
        <w:tc>
          <w:tcPr>
            <w:tcW w:w="1791" w:type="dxa"/>
            <w:hideMark/>
          </w:tcPr>
          <w:p w14:paraId="13065E75" w14:textId="77777777" w:rsidR="00A12E0F" w:rsidRPr="00A12E0F" w:rsidRDefault="00A12E0F" w:rsidP="005C08D8">
            <w:pPr>
              <w:spacing w:after="160" w:line="259" w:lineRule="auto"/>
              <w:jc w:val="center"/>
            </w:pPr>
            <w:r w:rsidRPr="00A12E0F">
              <w:t>Aug</w:t>
            </w:r>
          </w:p>
        </w:tc>
        <w:tc>
          <w:tcPr>
            <w:tcW w:w="1701" w:type="dxa"/>
            <w:hideMark/>
          </w:tcPr>
          <w:p w14:paraId="76625AA2" w14:textId="77777777" w:rsidR="00A12E0F" w:rsidRPr="00A12E0F" w:rsidRDefault="00A12E0F" w:rsidP="005C08D8">
            <w:pPr>
              <w:spacing w:after="160" w:line="259" w:lineRule="auto"/>
              <w:jc w:val="center"/>
            </w:pPr>
            <w:r w:rsidRPr="00A12E0F">
              <w:t>4,289,705</w:t>
            </w:r>
          </w:p>
        </w:tc>
      </w:tr>
      <w:tr w:rsidR="00A12E0F" w:rsidRPr="00A12E0F" w14:paraId="175FD775" w14:textId="77777777" w:rsidTr="005C08D8">
        <w:tc>
          <w:tcPr>
            <w:tcW w:w="1791" w:type="dxa"/>
            <w:hideMark/>
          </w:tcPr>
          <w:p w14:paraId="35BA40AA" w14:textId="77777777" w:rsidR="00A12E0F" w:rsidRPr="00A12E0F" w:rsidRDefault="00A12E0F" w:rsidP="005C08D8">
            <w:pPr>
              <w:spacing w:after="160" w:line="259" w:lineRule="auto"/>
              <w:jc w:val="center"/>
            </w:pPr>
            <w:r w:rsidRPr="00A12E0F">
              <w:t>Sep</w:t>
            </w:r>
          </w:p>
        </w:tc>
        <w:tc>
          <w:tcPr>
            <w:tcW w:w="1701" w:type="dxa"/>
            <w:hideMark/>
          </w:tcPr>
          <w:p w14:paraId="454F89A2" w14:textId="77777777" w:rsidR="00A12E0F" w:rsidRPr="00A12E0F" w:rsidRDefault="00A12E0F" w:rsidP="005C08D8">
            <w:pPr>
              <w:spacing w:after="160" w:line="259" w:lineRule="auto"/>
              <w:jc w:val="center"/>
            </w:pPr>
            <w:r w:rsidRPr="00A12E0F">
              <w:t>3,898,469</w:t>
            </w:r>
          </w:p>
        </w:tc>
      </w:tr>
      <w:tr w:rsidR="00A12E0F" w:rsidRPr="00A12E0F" w14:paraId="60BE7988" w14:textId="77777777" w:rsidTr="005C08D8">
        <w:tc>
          <w:tcPr>
            <w:tcW w:w="1791" w:type="dxa"/>
            <w:hideMark/>
          </w:tcPr>
          <w:p w14:paraId="52D9618B" w14:textId="77777777" w:rsidR="00A12E0F" w:rsidRPr="00A12E0F" w:rsidRDefault="00A12E0F" w:rsidP="005C08D8">
            <w:pPr>
              <w:spacing w:after="160" w:line="259" w:lineRule="auto"/>
              <w:jc w:val="center"/>
            </w:pPr>
            <w:r w:rsidRPr="00A12E0F">
              <w:t>Oct</w:t>
            </w:r>
          </w:p>
        </w:tc>
        <w:tc>
          <w:tcPr>
            <w:tcW w:w="1701" w:type="dxa"/>
            <w:hideMark/>
          </w:tcPr>
          <w:p w14:paraId="787FFA9E" w14:textId="77777777" w:rsidR="00A12E0F" w:rsidRPr="00A12E0F" w:rsidRDefault="00A12E0F" w:rsidP="005C08D8">
            <w:pPr>
              <w:spacing w:after="160" w:line="259" w:lineRule="auto"/>
              <w:jc w:val="center"/>
            </w:pPr>
            <w:r w:rsidRPr="00A12E0F">
              <w:t>3,263,435</w:t>
            </w:r>
          </w:p>
        </w:tc>
      </w:tr>
    </w:tbl>
    <w:p w14:paraId="02422BEC" w14:textId="77777777" w:rsidR="005C08D8" w:rsidRDefault="005C08D8" w:rsidP="00A12E0F">
      <w:pPr>
        <w:rPr>
          <w:b/>
          <w:bCs/>
        </w:rPr>
      </w:pPr>
    </w:p>
    <w:p w14:paraId="55225E01" w14:textId="77777777" w:rsidR="005C08D8" w:rsidRDefault="005C08D8" w:rsidP="00A12E0F">
      <w:pPr>
        <w:rPr>
          <w:b/>
          <w:bCs/>
        </w:rPr>
      </w:pPr>
    </w:p>
    <w:p w14:paraId="35BC6FBD" w14:textId="77777777" w:rsidR="005C08D8" w:rsidRDefault="005C08D8" w:rsidP="00A12E0F">
      <w:pPr>
        <w:rPr>
          <w:b/>
          <w:bCs/>
        </w:rPr>
      </w:pPr>
    </w:p>
    <w:p w14:paraId="771C768E" w14:textId="37428BA4" w:rsidR="005C08D8" w:rsidRPr="005C08D8" w:rsidRDefault="00A12E0F" w:rsidP="005C08D8">
      <w:pPr>
        <w:pStyle w:val="ListParagraph"/>
        <w:rPr>
          <w:rFonts w:ascii="Arial Black" w:hAnsi="Arial Black"/>
          <w:b/>
          <w:bCs/>
          <w:sz w:val="32"/>
          <w:szCs w:val="32"/>
          <w:u w:val="single"/>
        </w:rPr>
      </w:pPr>
      <w:r w:rsidRPr="005C08D8">
        <w:rPr>
          <w:rFonts w:ascii="Arial Black" w:hAnsi="Arial Black"/>
          <w:b/>
          <w:bCs/>
          <w:sz w:val="32"/>
          <w:szCs w:val="32"/>
          <w:u w:val="single"/>
        </w:rPr>
        <w:lastRenderedPageBreak/>
        <w:t>Dashboard Features</w:t>
      </w:r>
    </w:p>
    <w:p w14:paraId="4024F494" w14:textId="77777777" w:rsidR="00A12E0F" w:rsidRPr="00A12E0F" w:rsidRDefault="00A12E0F" w:rsidP="005C08D8">
      <w:pPr>
        <w:pStyle w:val="ListParagraph"/>
        <w:numPr>
          <w:ilvl w:val="0"/>
          <w:numId w:val="11"/>
        </w:numPr>
      </w:pPr>
      <w:r w:rsidRPr="00A12E0F">
        <w:t>Region-wise filtering using slicers.</w:t>
      </w:r>
    </w:p>
    <w:p w14:paraId="64C7987F" w14:textId="77777777" w:rsidR="00A12E0F" w:rsidRPr="00A12E0F" w:rsidRDefault="00A12E0F" w:rsidP="005C08D8">
      <w:pPr>
        <w:pStyle w:val="ListParagraph"/>
        <w:numPr>
          <w:ilvl w:val="0"/>
          <w:numId w:val="11"/>
        </w:numPr>
      </w:pPr>
      <w:r w:rsidRPr="00A12E0F">
        <w:t>KPI cards showing Total Sales, Profit, and Quantity.</w:t>
      </w:r>
    </w:p>
    <w:p w14:paraId="58322BF5" w14:textId="77777777" w:rsidR="00A12E0F" w:rsidRPr="00A12E0F" w:rsidRDefault="00A12E0F" w:rsidP="005C08D8">
      <w:pPr>
        <w:pStyle w:val="ListParagraph"/>
        <w:numPr>
          <w:ilvl w:val="0"/>
          <w:numId w:val="11"/>
        </w:numPr>
      </w:pPr>
      <w:r w:rsidRPr="00A12E0F">
        <w:t>Product-wise sales comparison.</w:t>
      </w:r>
    </w:p>
    <w:p w14:paraId="17CD3E75" w14:textId="77777777" w:rsidR="00A12E0F" w:rsidRPr="00A12E0F" w:rsidRDefault="00A12E0F" w:rsidP="005C08D8">
      <w:pPr>
        <w:pStyle w:val="ListParagraph"/>
        <w:numPr>
          <w:ilvl w:val="0"/>
          <w:numId w:val="11"/>
        </w:numPr>
      </w:pPr>
      <w:r w:rsidRPr="00A12E0F">
        <w:t>Category-wise sales distribution using a pie chart.</w:t>
      </w:r>
    </w:p>
    <w:p w14:paraId="37E1C9EC" w14:textId="77777777" w:rsidR="00A12E0F" w:rsidRPr="00A12E0F" w:rsidRDefault="00A12E0F" w:rsidP="005C08D8">
      <w:pPr>
        <w:pStyle w:val="ListParagraph"/>
        <w:numPr>
          <w:ilvl w:val="0"/>
          <w:numId w:val="11"/>
        </w:numPr>
      </w:pPr>
      <w:r w:rsidRPr="00A12E0F">
        <w:t>Region-wise sales visualization using a doughnut chart.</w:t>
      </w:r>
    </w:p>
    <w:p w14:paraId="6C0C3E25" w14:textId="77777777" w:rsidR="00A12E0F" w:rsidRPr="00A12E0F" w:rsidRDefault="00A12E0F" w:rsidP="005C08D8">
      <w:pPr>
        <w:pStyle w:val="ListParagraph"/>
        <w:numPr>
          <w:ilvl w:val="0"/>
          <w:numId w:val="11"/>
        </w:numPr>
      </w:pPr>
      <w:r w:rsidRPr="00A12E0F">
        <w:t>Monthly sales trend displayed through a line chart.</w:t>
      </w:r>
    </w:p>
    <w:p w14:paraId="2CB9025C" w14:textId="0EF3DCFC" w:rsidR="00A12E0F" w:rsidRPr="00A12E0F" w:rsidRDefault="00A12E0F" w:rsidP="00A12E0F"/>
    <w:p w14:paraId="509C5312" w14:textId="77777777" w:rsidR="00A12E0F" w:rsidRPr="005C08D8" w:rsidRDefault="00A12E0F" w:rsidP="005C08D8">
      <w:pPr>
        <w:pStyle w:val="ListParagraph"/>
        <w:numPr>
          <w:ilvl w:val="0"/>
          <w:numId w:val="10"/>
        </w:numPr>
        <w:rPr>
          <w:rFonts w:ascii="Arial Black" w:hAnsi="Arial Black"/>
          <w:b/>
          <w:bCs/>
          <w:sz w:val="32"/>
          <w:szCs w:val="32"/>
          <w:u w:val="single"/>
        </w:rPr>
      </w:pPr>
      <w:r w:rsidRPr="005C08D8">
        <w:rPr>
          <w:rFonts w:ascii="Arial Black" w:hAnsi="Arial Black"/>
          <w:b/>
          <w:bCs/>
          <w:sz w:val="32"/>
          <w:szCs w:val="32"/>
          <w:u w:val="single"/>
        </w:rPr>
        <w:t>Conclusion</w:t>
      </w:r>
    </w:p>
    <w:p w14:paraId="182BB69A" w14:textId="77777777" w:rsidR="00A12E0F" w:rsidRPr="00A12E0F" w:rsidRDefault="00A12E0F" w:rsidP="00A12E0F">
      <w:r w:rsidRPr="00A12E0F">
        <w:t>The Sales Dashboard provides a clear overview of business performance for 2026. Electronics products generated the highest revenue, while the West region achieved the best sales performance. Monthly sales peaked in May and remained relatively stable throughout the year. This dashboard enables management to monitor performance, identify high-performing products and regions, and support informed business decisions.</w:t>
      </w:r>
    </w:p>
    <w:p w14:paraId="4A4C1F70" w14:textId="77777777" w:rsidR="00A12E0F" w:rsidRDefault="00A12E0F"/>
    <w:sectPr w:rsidR="00A12E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2E3"/>
    <w:multiLevelType w:val="hybridMultilevel"/>
    <w:tmpl w:val="9932913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7D946D5"/>
    <w:multiLevelType w:val="multilevel"/>
    <w:tmpl w:val="19D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24CA5"/>
    <w:multiLevelType w:val="multilevel"/>
    <w:tmpl w:val="1C32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15BF6"/>
    <w:multiLevelType w:val="multilevel"/>
    <w:tmpl w:val="7C4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B7F0C"/>
    <w:multiLevelType w:val="multilevel"/>
    <w:tmpl w:val="AD3A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B4635"/>
    <w:multiLevelType w:val="hybridMultilevel"/>
    <w:tmpl w:val="CEFC3C30"/>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6" w15:restartNumberingAfterBreak="0">
    <w:nsid w:val="2EED7772"/>
    <w:multiLevelType w:val="multilevel"/>
    <w:tmpl w:val="281A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10742"/>
    <w:multiLevelType w:val="multilevel"/>
    <w:tmpl w:val="2DCE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3020C"/>
    <w:multiLevelType w:val="hybridMultilevel"/>
    <w:tmpl w:val="4C9C93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6186C8D"/>
    <w:multiLevelType w:val="hybridMultilevel"/>
    <w:tmpl w:val="8E283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4F09A1"/>
    <w:multiLevelType w:val="multilevel"/>
    <w:tmpl w:val="322A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151144">
    <w:abstractNumId w:val="4"/>
  </w:num>
  <w:num w:numId="2" w16cid:durableId="211384807">
    <w:abstractNumId w:val="6"/>
  </w:num>
  <w:num w:numId="3" w16cid:durableId="534077943">
    <w:abstractNumId w:val="2"/>
  </w:num>
  <w:num w:numId="4" w16cid:durableId="952126386">
    <w:abstractNumId w:val="10"/>
  </w:num>
  <w:num w:numId="5" w16cid:durableId="1932272582">
    <w:abstractNumId w:val="7"/>
  </w:num>
  <w:num w:numId="6" w16cid:durableId="793327423">
    <w:abstractNumId w:val="1"/>
  </w:num>
  <w:num w:numId="7" w16cid:durableId="1430081698">
    <w:abstractNumId w:val="3"/>
  </w:num>
  <w:num w:numId="8" w16cid:durableId="407113954">
    <w:abstractNumId w:val="9"/>
  </w:num>
  <w:num w:numId="9" w16cid:durableId="320425891">
    <w:abstractNumId w:val="8"/>
  </w:num>
  <w:num w:numId="10" w16cid:durableId="643851354">
    <w:abstractNumId w:val="5"/>
  </w:num>
  <w:num w:numId="11" w16cid:durableId="509876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0F"/>
    <w:rsid w:val="002252FD"/>
    <w:rsid w:val="004509F2"/>
    <w:rsid w:val="005C08D8"/>
    <w:rsid w:val="00A12E0F"/>
    <w:rsid w:val="00DA709E"/>
    <w:rsid w:val="00DD73B0"/>
    <w:rsid w:val="00E03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5D7B9"/>
  <w15:chartTrackingRefBased/>
  <w15:docId w15:val="{FF7981B6-872B-4E55-BDF3-0B5B4C1C7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E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E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E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E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E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E0F"/>
    <w:rPr>
      <w:rFonts w:eastAsiaTheme="majorEastAsia" w:cstheme="majorBidi"/>
      <w:color w:val="272727" w:themeColor="text1" w:themeTint="D8"/>
    </w:rPr>
  </w:style>
  <w:style w:type="paragraph" w:styleId="Title">
    <w:name w:val="Title"/>
    <w:basedOn w:val="Normal"/>
    <w:next w:val="Normal"/>
    <w:link w:val="TitleChar"/>
    <w:uiPriority w:val="10"/>
    <w:qFormat/>
    <w:rsid w:val="00A12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E0F"/>
    <w:pPr>
      <w:spacing w:before="160"/>
      <w:jc w:val="center"/>
    </w:pPr>
    <w:rPr>
      <w:i/>
      <w:iCs/>
      <w:color w:val="404040" w:themeColor="text1" w:themeTint="BF"/>
    </w:rPr>
  </w:style>
  <w:style w:type="character" w:customStyle="1" w:styleId="QuoteChar">
    <w:name w:val="Quote Char"/>
    <w:basedOn w:val="DefaultParagraphFont"/>
    <w:link w:val="Quote"/>
    <w:uiPriority w:val="29"/>
    <w:rsid w:val="00A12E0F"/>
    <w:rPr>
      <w:i/>
      <w:iCs/>
      <w:color w:val="404040" w:themeColor="text1" w:themeTint="BF"/>
    </w:rPr>
  </w:style>
  <w:style w:type="paragraph" w:styleId="ListParagraph">
    <w:name w:val="List Paragraph"/>
    <w:basedOn w:val="Normal"/>
    <w:uiPriority w:val="34"/>
    <w:qFormat/>
    <w:rsid w:val="00A12E0F"/>
    <w:pPr>
      <w:ind w:left="720"/>
      <w:contextualSpacing/>
    </w:pPr>
  </w:style>
  <w:style w:type="character" w:styleId="IntenseEmphasis">
    <w:name w:val="Intense Emphasis"/>
    <w:basedOn w:val="DefaultParagraphFont"/>
    <w:uiPriority w:val="21"/>
    <w:qFormat/>
    <w:rsid w:val="00A12E0F"/>
    <w:rPr>
      <w:i/>
      <w:iCs/>
      <w:color w:val="2F5496" w:themeColor="accent1" w:themeShade="BF"/>
    </w:rPr>
  </w:style>
  <w:style w:type="paragraph" w:styleId="IntenseQuote">
    <w:name w:val="Intense Quote"/>
    <w:basedOn w:val="Normal"/>
    <w:next w:val="Normal"/>
    <w:link w:val="IntenseQuoteChar"/>
    <w:uiPriority w:val="30"/>
    <w:qFormat/>
    <w:rsid w:val="00A12E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E0F"/>
    <w:rPr>
      <w:i/>
      <w:iCs/>
      <w:color w:val="2F5496" w:themeColor="accent1" w:themeShade="BF"/>
    </w:rPr>
  </w:style>
  <w:style w:type="character" w:styleId="IntenseReference">
    <w:name w:val="Intense Reference"/>
    <w:basedOn w:val="DefaultParagraphFont"/>
    <w:uiPriority w:val="32"/>
    <w:qFormat/>
    <w:rsid w:val="00A12E0F"/>
    <w:rPr>
      <w:b/>
      <w:bCs/>
      <w:smallCaps/>
      <w:color w:val="2F5496" w:themeColor="accent1" w:themeShade="BF"/>
      <w:spacing w:val="5"/>
    </w:rPr>
  </w:style>
  <w:style w:type="table" w:styleId="PlainTable2">
    <w:name w:val="Plain Table 2"/>
    <w:basedOn w:val="TableNormal"/>
    <w:uiPriority w:val="42"/>
    <w:rsid w:val="00DD73B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225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074C6-22F2-4BA1-94E6-8217DA808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heli</dc:creator>
  <cp:keywords/>
  <dc:description/>
  <cp:lastModifiedBy>patel heli</cp:lastModifiedBy>
  <cp:revision>1</cp:revision>
  <dcterms:created xsi:type="dcterms:W3CDTF">2026-07-06T12:48:00Z</dcterms:created>
  <dcterms:modified xsi:type="dcterms:W3CDTF">2026-07-06T13:29:00Z</dcterms:modified>
</cp:coreProperties>
</file>