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5271" w:rsidRDefault="005A4D7B" w:rsidP="005A4D7B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طراحی یک مسابقه برنامه </w:t>
      </w:r>
      <w:proofErr w:type="spellStart"/>
      <w:r>
        <w:rPr>
          <w:rFonts w:hint="cs"/>
          <w:sz w:val="32"/>
          <w:szCs w:val="32"/>
          <w:rtl/>
          <w:lang w:bidi="fa-IR"/>
        </w:rPr>
        <w:t>نویسی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متفاوت: </w:t>
      </w:r>
    </w:p>
    <w:p w:rsidR="005A4D7B" w:rsidRDefault="00130159" w:rsidP="005A4D7B">
      <w:pPr>
        <w:jc w:val="right"/>
        <w:rPr>
          <w:sz w:val="32"/>
          <w:szCs w:val="32"/>
          <w:rtl/>
          <w:lang w:bidi="fa-IR"/>
        </w:rPr>
      </w:pPr>
      <w:proofErr w:type="spellStart"/>
      <w:r>
        <w:rPr>
          <w:rFonts w:hint="cs"/>
          <w:sz w:val="32"/>
          <w:szCs w:val="32"/>
          <w:rtl/>
          <w:lang w:bidi="fa-IR"/>
        </w:rPr>
        <w:t>هلیا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بهشتی سعادت</w:t>
      </w:r>
    </w:p>
    <w:p w:rsidR="005A4D7B" w:rsidRDefault="005A4D7B" w:rsidP="005A4D7B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بین رشته های ورزشی رشته ای به نسبت جدید وجود دارن به نام سه گانه که عمر آن بیشتر از صد سال نیست و سالانه در بین تمامی ورزشکاران دنیا مخاطب های خاص خودش را پیدا می کند.</w:t>
      </w:r>
      <w:r w:rsidRPr="005A4D7B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این رشته ترکیبی از سه رشته شنا و دوچرخه و دو است</w:t>
      </w:r>
      <w:r>
        <w:rPr>
          <w:rFonts w:hint="cs"/>
          <w:sz w:val="32"/>
          <w:szCs w:val="32"/>
          <w:rtl/>
          <w:lang w:bidi="fa-IR"/>
        </w:rPr>
        <w:t>.</w:t>
      </w:r>
    </w:p>
    <w:p w:rsidR="005A4D7B" w:rsidRDefault="005A4D7B" w:rsidP="005A4D7B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با الهام از این رشته ورزشی می توان ایده یک مسابقه برنامه </w:t>
      </w:r>
      <w:proofErr w:type="spellStart"/>
      <w:r>
        <w:rPr>
          <w:rFonts w:hint="cs"/>
          <w:sz w:val="32"/>
          <w:szCs w:val="32"/>
          <w:rtl/>
          <w:lang w:bidi="fa-IR"/>
        </w:rPr>
        <w:t>نویسی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تلفیقی و البته متفاوت را مطرح کرد که از سه درس شبکه و طراحی </w:t>
      </w:r>
      <w:proofErr w:type="spellStart"/>
      <w:r>
        <w:rPr>
          <w:rFonts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و هوش مصنوعی به همراه چاشنی برنامه </w:t>
      </w:r>
      <w:proofErr w:type="spellStart"/>
      <w:r>
        <w:rPr>
          <w:rFonts w:hint="cs"/>
          <w:sz w:val="32"/>
          <w:szCs w:val="32"/>
          <w:rtl/>
          <w:lang w:bidi="fa-IR"/>
        </w:rPr>
        <w:t>نویسی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پیش رفته الهام گرفته شده باشد.</w:t>
      </w:r>
    </w:p>
    <w:p w:rsidR="005A4D7B" w:rsidRDefault="005A4D7B" w:rsidP="005A4D7B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مسابقه در </w:t>
      </w:r>
      <w:proofErr w:type="spellStart"/>
      <w:r>
        <w:rPr>
          <w:rFonts w:hint="cs"/>
          <w:sz w:val="32"/>
          <w:szCs w:val="32"/>
          <w:rtl/>
          <w:lang w:bidi="fa-IR"/>
        </w:rPr>
        <w:t>دوبخش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عملی و نظری برگذار خواهد شد. برای بخش نظری می توان سوالاتی چالشی از دروس گسسته و طراحی </w:t>
      </w:r>
      <w:proofErr w:type="spellStart"/>
      <w:r>
        <w:rPr>
          <w:rFonts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در نظر گرفت و برای بخش عملی از سایت های </w:t>
      </w:r>
      <w:r>
        <w:rPr>
          <w:sz w:val="32"/>
          <w:szCs w:val="32"/>
          <w:lang w:bidi="fa-IR"/>
        </w:rPr>
        <w:t>(</w:t>
      </w:r>
      <w:proofErr w:type="spellStart"/>
      <w:r w:rsidR="00174A2C">
        <w:rPr>
          <w:sz w:val="32"/>
          <w:szCs w:val="32"/>
          <w:lang w:bidi="fa-IR"/>
        </w:rPr>
        <w:t>Codeforces</w:t>
      </w:r>
      <w:proofErr w:type="spellEnd"/>
      <w:r w:rsidR="00174A2C">
        <w:rPr>
          <w:sz w:val="32"/>
          <w:szCs w:val="32"/>
          <w:lang w:bidi="fa-IR"/>
        </w:rPr>
        <w:t xml:space="preserve"> – Quera – </w:t>
      </w:r>
      <w:proofErr w:type="spellStart"/>
      <w:r w:rsidR="00174A2C">
        <w:rPr>
          <w:sz w:val="32"/>
          <w:szCs w:val="32"/>
          <w:lang w:bidi="fa-IR"/>
        </w:rPr>
        <w:t>HackMe</w:t>
      </w:r>
      <w:proofErr w:type="spellEnd"/>
      <w:r w:rsidR="00174A2C">
        <w:rPr>
          <w:sz w:val="32"/>
          <w:szCs w:val="32"/>
          <w:lang w:bidi="fa-IR"/>
        </w:rPr>
        <w:t xml:space="preserve"> – </w:t>
      </w:r>
      <w:proofErr w:type="spellStart"/>
      <w:r w:rsidR="00174A2C">
        <w:rPr>
          <w:sz w:val="32"/>
          <w:szCs w:val="32"/>
          <w:lang w:bidi="fa-IR"/>
        </w:rPr>
        <w:t>HackerRank</w:t>
      </w:r>
      <w:proofErr w:type="spellEnd"/>
      <w:r>
        <w:rPr>
          <w:sz w:val="32"/>
          <w:szCs w:val="32"/>
          <w:lang w:bidi="fa-IR"/>
        </w:rPr>
        <w:t>)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174A2C">
        <w:rPr>
          <w:rFonts w:hint="cs"/>
          <w:sz w:val="32"/>
          <w:szCs w:val="32"/>
          <w:rtl/>
          <w:lang w:bidi="fa-IR"/>
        </w:rPr>
        <w:t>کمک گرفت.</w:t>
      </w:r>
    </w:p>
    <w:p w:rsidR="00174A2C" w:rsidRDefault="00174A2C" w:rsidP="00174A2C">
      <w:pPr>
        <w:bidi/>
        <w:jc w:val="both"/>
        <w:rPr>
          <w:sz w:val="32"/>
          <w:szCs w:val="32"/>
          <w:rtl/>
          <w:lang w:bidi="fa-IR"/>
        </w:rPr>
      </w:pPr>
    </w:p>
    <w:p w:rsidR="00174A2C" w:rsidRPr="00174A2C" w:rsidRDefault="00174A2C" w:rsidP="00174A2C">
      <w:pPr>
        <w:bidi/>
        <w:jc w:val="both"/>
        <w:rPr>
          <w:sz w:val="36"/>
          <w:szCs w:val="36"/>
          <w:rtl/>
          <w:lang w:bidi="fa-IR"/>
        </w:rPr>
      </w:pPr>
      <w:r w:rsidRPr="00174A2C">
        <w:rPr>
          <w:rFonts w:hint="cs"/>
          <w:sz w:val="36"/>
          <w:szCs w:val="36"/>
          <w:rtl/>
          <w:lang w:bidi="fa-IR"/>
        </w:rPr>
        <w:t xml:space="preserve">چه کسانی می توانند در این مسابقه شرکت کنند؟ </w:t>
      </w:r>
    </w:p>
    <w:p w:rsidR="00174A2C" w:rsidRDefault="00174A2C" w:rsidP="00174A2C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تمامی افراد </w:t>
      </w:r>
      <w:proofErr w:type="spellStart"/>
      <w:r>
        <w:rPr>
          <w:rFonts w:hint="cs"/>
          <w:sz w:val="32"/>
          <w:szCs w:val="32"/>
          <w:rtl/>
          <w:lang w:bidi="fa-IR"/>
        </w:rPr>
        <w:t>ترم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۴ به بالا دروس مهندسی کامپیوتر و علوم کامپیوتر مجاز به شرکت در این مسابقه هستند چرا که دروس مربوطه را گذرانده </w:t>
      </w:r>
      <w:proofErr w:type="spellStart"/>
      <w:r>
        <w:rPr>
          <w:rFonts w:hint="cs"/>
          <w:sz w:val="32"/>
          <w:szCs w:val="32"/>
          <w:rtl/>
          <w:lang w:bidi="fa-IR"/>
        </w:rPr>
        <w:t>اند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و انتظار می رود تسلط مطلوبی بر روی مطالب که </w:t>
      </w:r>
      <w:proofErr w:type="spellStart"/>
      <w:r>
        <w:rPr>
          <w:rFonts w:hint="cs"/>
          <w:sz w:val="32"/>
          <w:szCs w:val="32"/>
          <w:rtl/>
          <w:lang w:bidi="fa-IR"/>
        </w:rPr>
        <w:t>یادگرفته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fa-IR"/>
        </w:rPr>
        <w:t>اند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داشته باشند. از بین بقیه افراد متقاضی شرکت در مسابقه یکی از </w:t>
      </w:r>
      <w:proofErr w:type="spellStart"/>
      <w:r>
        <w:rPr>
          <w:rFonts w:hint="cs"/>
          <w:sz w:val="32"/>
          <w:szCs w:val="32"/>
          <w:rtl/>
          <w:lang w:bidi="fa-IR"/>
        </w:rPr>
        <w:t>کانتست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های </w:t>
      </w:r>
      <w:proofErr w:type="spellStart"/>
      <w:r>
        <w:rPr>
          <w:sz w:val="32"/>
          <w:szCs w:val="32"/>
          <w:lang w:bidi="fa-IR"/>
        </w:rPr>
        <w:t>codeforces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گرفته می شود و افراد با رتبه های بالاتر بسته به توان برگذار کننده و بودجه و ... تعداد مطلوبی انتخاب می شوند.</w:t>
      </w:r>
    </w:p>
    <w:p w:rsidR="00174A2C" w:rsidRDefault="00174A2C" w:rsidP="00174A2C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مسابقه می تواند به صورت تیمی و فردی برگذار گردد که فعلا به برسی مسابقات فردی می پردازیم. </w:t>
      </w:r>
    </w:p>
    <w:p w:rsidR="00174A2C" w:rsidRDefault="00174A2C" w:rsidP="00174A2C">
      <w:pPr>
        <w:bidi/>
        <w:jc w:val="both"/>
        <w:rPr>
          <w:sz w:val="32"/>
          <w:szCs w:val="32"/>
          <w:rtl/>
          <w:lang w:bidi="fa-IR"/>
        </w:rPr>
      </w:pPr>
    </w:p>
    <w:p w:rsidR="00174A2C" w:rsidRDefault="00174A2C" w:rsidP="00174A2C">
      <w:pPr>
        <w:bidi/>
        <w:jc w:val="both"/>
        <w:rPr>
          <w:sz w:val="36"/>
          <w:szCs w:val="36"/>
          <w:rtl/>
          <w:lang w:bidi="fa-IR"/>
        </w:rPr>
      </w:pPr>
      <w:r w:rsidRPr="00174A2C">
        <w:rPr>
          <w:rFonts w:hint="cs"/>
          <w:sz w:val="36"/>
          <w:szCs w:val="36"/>
          <w:rtl/>
          <w:lang w:bidi="fa-IR"/>
        </w:rPr>
        <w:t>اهداف مسابقات ؟‌</w:t>
      </w:r>
    </w:p>
    <w:p w:rsidR="00843DC0" w:rsidRDefault="00174A2C" w:rsidP="00843DC0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ورزش سه گانه افرادی شرکت می کنند که مشتاق محک زدن خودشان در رشته های غیر از رشته حرفه ای خودشان هستند. سه گانه برنامه </w:t>
      </w:r>
      <w:proofErr w:type="spellStart"/>
      <w:r>
        <w:rPr>
          <w:rFonts w:hint="cs"/>
          <w:sz w:val="32"/>
          <w:szCs w:val="32"/>
          <w:rtl/>
          <w:lang w:bidi="fa-IR"/>
        </w:rPr>
        <w:t>نویسی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برای قشر برنامه </w:t>
      </w:r>
      <w:proofErr w:type="spellStart"/>
      <w:r>
        <w:rPr>
          <w:rFonts w:hint="cs"/>
          <w:sz w:val="32"/>
          <w:szCs w:val="32"/>
          <w:rtl/>
          <w:lang w:bidi="fa-IR"/>
        </w:rPr>
        <w:t>نویس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به خصوص دانشجویان مهندسی و علوم کامپیوتر دانشگاه ها </w:t>
      </w:r>
      <w:proofErr w:type="spellStart"/>
      <w:r>
        <w:rPr>
          <w:rFonts w:hint="cs"/>
          <w:sz w:val="32"/>
          <w:szCs w:val="32"/>
          <w:rtl/>
          <w:lang w:bidi="fa-IR"/>
        </w:rPr>
        <w:t>ازین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جهت حائز اهمیت است که </w:t>
      </w:r>
      <w:r w:rsidR="00843DC0">
        <w:rPr>
          <w:rFonts w:hint="cs"/>
          <w:sz w:val="32"/>
          <w:szCs w:val="32"/>
          <w:rtl/>
          <w:lang w:bidi="fa-IR"/>
        </w:rPr>
        <w:t xml:space="preserve">باعث ایجاد انگیزه در جهت تقویت ابعاد دیگر یک فرد می شود. سه درس مطرح شده می تواند هر سه </w:t>
      </w:r>
      <w:r w:rsidR="00843DC0">
        <w:rPr>
          <w:rFonts w:hint="cs"/>
          <w:sz w:val="32"/>
          <w:szCs w:val="32"/>
          <w:rtl/>
          <w:lang w:bidi="fa-IR"/>
        </w:rPr>
        <w:lastRenderedPageBreak/>
        <w:t xml:space="preserve">درسی باشد و می تواند هر دوره تغییر کند. متاسفانه بیشتر مسابقات فقط در حوزه طراحی </w:t>
      </w:r>
      <w:proofErr w:type="spellStart"/>
      <w:r w:rsidR="00843DC0">
        <w:rPr>
          <w:rFonts w:hint="cs"/>
          <w:sz w:val="32"/>
          <w:szCs w:val="32"/>
          <w:rtl/>
          <w:lang w:bidi="fa-IR"/>
        </w:rPr>
        <w:t>الگوریتم</w:t>
      </w:r>
      <w:proofErr w:type="spellEnd"/>
      <w:r w:rsidR="00843DC0">
        <w:rPr>
          <w:rFonts w:hint="cs"/>
          <w:sz w:val="32"/>
          <w:szCs w:val="32"/>
          <w:rtl/>
          <w:lang w:bidi="fa-IR"/>
        </w:rPr>
        <w:t xml:space="preserve"> و ساختمان داده مانور داده </w:t>
      </w:r>
      <w:proofErr w:type="spellStart"/>
      <w:r w:rsidR="00843DC0">
        <w:rPr>
          <w:rFonts w:hint="cs"/>
          <w:sz w:val="32"/>
          <w:szCs w:val="32"/>
          <w:rtl/>
          <w:lang w:bidi="fa-IR"/>
        </w:rPr>
        <w:t>اند</w:t>
      </w:r>
      <w:proofErr w:type="spellEnd"/>
      <w:r w:rsidR="00843DC0">
        <w:rPr>
          <w:rFonts w:hint="cs"/>
          <w:sz w:val="32"/>
          <w:szCs w:val="32"/>
          <w:rtl/>
          <w:lang w:bidi="fa-IR"/>
        </w:rPr>
        <w:t xml:space="preserve">. با </w:t>
      </w:r>
      <w:proofErr w:type="spellStart"/>
      <w:r w:rsidR="00843DC0">
        <w:rPr>
          <w:rFonts w:hint="cs"/>
          <w:sz w:val="32"/>
          <w:szCs w:val="32"/>
          <w:rtl/>
          <w:lang w:bidi="fa-IR"/>
        </w:rPr>
        <w:t>برگذاری</w:t>
      </w:r>
      <w:proofErr w:type="spellEnd"/>
      <w:r w:rsidR="00843DC0">
        <w:rPr>
          <w:rFonts w:hint="cs"/>
          <w:sz w:val="32"/>
          <w:szCs w:val="32"/>
          <w:rtl/>
          <w:lang w:bidi="fa-IR"/>
        </w:rPr>
        <w:t xml:space="preserve"> این مسابقات می توان این رویه را تغییر داد و پای دیگر درس ها را نیز (مانند </w:t>
      </w:r>
      <w:proofErr w:type="spellStart"/>
      <w:r w:rsidR="00843DC0">
        <w:rPr>
          <w:rFonts w:hint="cs"/>
          <w:sz w:val="32"/>
          <w:szCs w:val="32"/>
          <w:rtl/>
          <w:lang w:bidi="fa-IR"/>
        </w:rPr>
        <w:t>مدارمنطقی</w:t>
      </w:r>
      <w:proofErr w:type="spellEnd"/>
      <w:r w:rsidR="00843DC0">
        <w:rPr>
          <w:rFonts w:hint="cs"/>
          <w:sz w:val="32"/>
          <w:szCs w:val="32"/>
          <w:rtl/>
          <w:lang w:bidi="fa-IR"/>
        </w:rPr>
        <w:t xml:space="preserve"> </w:t>
      </w:r>
      <w:r w:rsidR="00843DC0">
        <w:rPr>
          <w:sz w:val="32"/>
          <w:szCs w:val="32"/>
          <w:rtl/>
          <w:lang w:bidi="fa-IR"/>
        </w:rPr>
        <w:t>–</w:t>
      </w:r>
      <w:r w:rsidR="00843DC0">
        <w:rPr>
          <w:rFonts w:hint="cs"/>
          <w:sz w:val="32"/>
          <w:szCs w:val="32"/>
          <w:rtl/>
          <w:lang w:bidi="fa-IR"/>
        </w:rPr>
        <w:t xml:space="preserve"> معماری </w:t>
      </w:r>
      <w:r w:rsidR="00843DC0">
        <w:rPr>
          <w:sz w:val="32"/>
          <w:szCs w:val="32"/>
          <w:rtl/>
          <w:lang w:bidi="fa-IR"/>
        </w:rPr>
        <w:t>–</w:t>
      </w:r>
      <w:r w:rsidR="00843DC0"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 w:rsidR="00843DC0">
        <w:rPr>
          <w:rFonts w:hint="cs"/>
          <w:sz w:val="32"/>
          <w:szCs w:val="32"/>
          <w:rtl/>
          <w:lang w:bidi="fa-IR"/>
        </w:rPr>
        <w:t>ریزپردازنده</w:t>
      </w:r>
      <w:proofErr w:type="spellEnd"/>
      <w:r w:rsidR="00843DC0">
        <w:rPr>
          <w:rFonts w:hint="cs"/>
          <w:sz w:val="32"/>
          <w:szCs w:val="32"/>
          <w:rtl/>
          <w:lang w:bidi="fa-IR"/>
        </w:rPr>
        <w:t xml:space="preserve"> و...(به صورت عملی نه صرفا تئوری که شبیه المپیاد های دانشجویی باشد)) به میدان کشید. این عمل باعث محک زدن یک دانشجو در تمامی ابعاد می شود و برای افرادی که چالش دوست هستند انگیزه ای می شود تا در تمامی جهات تلاش کنند.</w:t>
      </w:r>
    </w:p>
    <w:p w:rsidR="00843DC0" w:rsidRDefault="00843DC0" w:rsidP="00843DC0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به صورت کلی هدف مسابقات سه گانه برنامه </w:t>
      </w:r>
      <w:proofErr w:type="spellStart"/>
      <w:r>
        <w:rPr>
          <w:rFonts w:hint="cs"/>
          <w:sz w:val="32"/>
          <w:szCs w:val="32"/>
          <w:rtl/>
          <w:lang w:bidi="fa-IR"/>
        </w:rPr>
        <w:t>نویسی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رشد </w:t>
      </w:r>
      <w:proofErr w:type="spellStart"/>
      <w:r>
        <w:rPr>
          <w:rFonts w:hint="cs"/>
          <w:sz w:val="32"/>
          <w:szCs w:val="32"/>
          <w:rtl/>
          <w:lang w:bidi="fa-IR"/>
        </w:rPr>
        <w:t>چندگانه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دانشجویان و جلوگیری از تک بعدی بودن شان است.</w:t>
      </w:r>
    </w:p>
    <w:p w:rsidR="00843DC0" w:rsidRDefault="00843DC0" w:rsidP="00843DC0">
      <w:pPr>
        <w:bidi/>
        <w:jc w:val="both"/>
        <w:rPr>
          <w:sz w:val="32"/>
          <w:szCs w:val="32"/>
          <w:rtl/>
          <w:lang w:bidi="fa-IR"/>
        </w:rPr>
      </w:pPr>
    </w:p>
    <w:p w:rsidR="00843DC0" w:rsidRDefault="00843DC0" w:rsidP="00843DC0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ابزار مورد نیاز : </w:t>
      </w:r>
    </w:p>
    <w:p w:rsidR="00843DC0" w:rsidRDefault="00843DC0" w:rsidP="00843DC0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برای هر درس می تواند متفاوت باشد اما برای سه درس پیشنهادی اینجانب سایت های زیر به همراه متخصص و طراح سوال مورد نیاز است.</w:t>
      </w:r>
    </w:p>
    <w:p w:rsidR="00843DC0" w:rsidRDefault="00843DC0" w:rsidP="00843DC0">
      <w:pPr>
        <w:jc w:val="both"/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Codeforces</w:t>
      </w:r>
      <w:proofErr w:type="spellEnd"/>
      <w:r>
        <w:rPr>
          <w:sz w:val="32"/>
          <w:szCs w:val="32"/>
          <w:lang w:bidi="fa-IR"/>
        </w:rPr>
        <w:t xml:space="preserve"> </w:t>
      </w:r>
    </w:p>
    <w:p w:rsidR="00843DC0" w:rsidRDefault="00843DC0" w:rsidP="00843DC0">
      <w:pPr>
        <w:jc w:val="both"/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HackMe</w:t>
      </w:r>
      <w:proofErr w:type="spellEnd"/>
      <w:r>
        <w:rPr>
          <w:sz w:val="32"/>
          <w:szCs w:val="32"/>
          <w:lang w:bidi="fa-IR"/>
        </w:rPr>
        <w:t xml:space="preserve"> </w:t>
      </w:r>
    </w:p>
    <w:p w:rsidR="00843DC0" w:rsidRDefault="00843DC0" w:rsidP="00843DC0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Quera </w:t>
      </w:r>
    </w:p>
    <w:p w:rsidR="00843DC0" w:rsidRDefault="00843DC0" w:rsidP="00843DC0">
      <w:pPr>
        <w:jc w:val="both"/>
        <w:rPr>
          <w:sz w:val="32"/>
          <w:szCs w:val="32"/>
          <w:rtl/>
          <w:lang w:bidi="fa-IR"/>
        </w:rPr>
      </w:pPr>
      <w:proofErr w:type="spellStart"/>
      <w:r>
        <w:rPr>
          <w:sz w:val="32"/>
          <w:szCs w:val="32"/>
          <w:lang w:bidi="fa-IR"/>
        </w:rPr>
        <w:t>HackerRank</w:t>
      </w:r>
      <w:proofErr w:type="spellEnd"/>
    </w:p>
    <w:p w:rsidR="00843DC0" w:rsidRDefault="00843DC0" w:rsidP="00843DC0">
      <w:pPr>
        <w:jc w:val="right"/>
        <w:rPr>
          <w:sz w:val="32"/>
          <w:szCs w:val="32"/>
          <w:rtl/>
          <w:lang w:bidi="fa-IR"/>
        </w:rPr>
      </w:pPr>
    </w:p>
    <w:p w:rsidR="0068754D" w:rsidRDefault="00843DC0" w:rsidP="00843DC0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جدول زمان بندی :</w:t>
      </w:r>
    </w:p>
    <w:p w:rsidR="0068754D" w:rsidRDefault="0068754D" w:rsidP="00843DC0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دو تا سه ماه برای انتخاب دروس و نحوه گزینش و حالت کلی سوالات.</w:t>
      </w:r>
    </w:p>
    <w:p w:rsidR="00843DC0" w:rsidRDefault="0068754D" w:rsidP="00843DC0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یک هفته برای تبلیغات و توضیح مسابقه</w:t>
      </w:r>
      <w:r w:rsidR="00843DC0">
        <w:rPr>
          <w:rFonts w:hint="cs"/>
          <w:sz w:val="32"/>
          <w:szCs w:val="32"/>
          <w:rtl/>
          <w:lang w:bidi="fa-IR"/>
        </w:rPr>
        <w:t>‌</w:t>
      </w:r>
    </w:p>
    <w:p w:rsidR="00843DC0" w:rsidRDefault="00843DC0" w:rsidP="00843DC0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یک بازه یک هفته ای برای ثبت نام </w:t>
      </w:r>
      <w:r w:rsidR="0068754D">
        <w:rPr>
          <w:rFonts w:hint="cs"/>
          <w:sz w:val="32"/>
          <w:szCs w:val="32"/>
          <w:rtl/>
          <w:lang w:bidi="fa-IR"/>
        </w:rPr>
        <w:t>مقدماتی</w:t>
      </w:r>
    </w:p>
    <w:p w:rsidR="0068754D" w:rsidRDefault="0068754D" w:rsidP="0068754D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یک روز برای گرفتن آزمون ورودی از بقیه افراد : دانش آموزان + دانشجویان زیر </w:t>
      </w:r>
      <w:proofErr w:type="spellStart"/>
      <w:r>
        <w:rPr>
          <w:rFonts w:hint="cs"/>
          <w:sz w:val="32"/>
          <w:szCs w:val="32"/>
          <w:rtl/>
          <w:lang w:bidi="fa-IR"/>
        </w:rPr>
        <w:t>ترم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۴</w:t>
      </w:r>
    </w:p>
    <w:p w:rsidR="0068754D" w:rsidRDefault="0068754D" w:rsidP="0068754D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+ سه روز برای اعلام نتایج و نهایی کردن افراد ورودی به رویداد</w:t>
      </w:r>
    </w:p>
    <w:p w:rsidR="0068754D" w:rsidRDefault="0068754D" w:rsidP="0068754D">
      <w:pPr>
        <w:jc w:val="right"/>
        <w:rPr>
          <w:sz w:val="32"/>
          <w:szCs w:val="32"/>
          <w:rtl/>
          <w:lang w:bidi="fa-IR"/>
        </w:rPr>
      </w:pPr>
    </w:p>
    <w:p w:rsidR="0068754D" w:rsidRDefault="0068754D" w:rsidP="0068754D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چهار تا هشت هفته برای آماده سازی مسابقات (انتظار می رود درس ها از پیش تعیین شده باشند در این چند هفته به نهایی کردن سوالات و همفکری با اساتید و کار های آماده سازی مکان مسابقه +‌ سیستم داوری و ...  پرداخته می شود)</w:t>
      </w:r>
    </w:p>
    <w:p w:rsidR="0068754D" w:rsidRDefault="0068754D" w:rsidP="0068754D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یک هفته برای ثبت نام نهایی رویداد </w:t>
      </w:r>
    </w:p>
    <w:p w:rsidR="0068754D" w:rsidRDefault="0068754D" w:rsidP="0068754D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کل مسابقه می تواند در سه روز و هر روز برای یک درس برگذار شود.</w:t>
      </w:r>
    </w:p>
    <w:p w:rsidR="0068754D" w:rsidRDefault="0068754D" w:rsidP="0068754D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داوری می تواند بر اساس امتیاز </w:t>
      </w:r>
      <w:proofErr w:type="spellStart"/>
      <w:r>
        <w:rPr>
          <w:rFonts w:hint="cs"/>
          <w:sz w:val="32"/>
          <w:szCs w:val="32"/>
          <w:rtl/>
          <w:lang w:bidi="fa-IR"/>
        </w:rPr>
        <w:t>هایی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که هر فرد در هر بخش گرفته است و مجموع امتیاز ها انجام شود پس عملا بعد از اتمام سه روز نتایج مشخص خواهد بود.</w:t>
      </w:r>
    </w:p>
    <w:p w:rsidR="0068754D" w:rsidRDefault="0068754D" w:rsidP="00B86C47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یک روز برای اختتامیه و دادن جوایز.</w:t>
      </w:r>
    </w:p>
    <w:p w:rsidR="0068754D" w:rsidRDefault="0068754D" w:rsidP="0068754D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بدترین حالت آماده سازی یک مسابقه می تواند شش ماه طول بکشد.</w:t>
      </w:r>
    </w:p>
    <w:p w:rsidR="0068754D" w:rsidRDefault="0068754D" w:rsidP="0068754D">
      <w:pPr>
        <w:jc w:val="right"/>
        <w:rPr>
          <w:sz w:val="32"/>
          <w:szCs w:val="32"/>
          <w:rtl/>
          <w:lang w:bidi="fa-IR"/>
        </w:rPr>
      </w:pPr>
    </w:p>
    <w:p w:rsidR="0068754D" w:rsidRDefault="0068754D" w:rsidP="0068754D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نقطه تمایز ؟</w:t>
      </w:r>
    </w:p>
    <w:p w:rsidR="0068754D" w:rsidRDefault="00B86C47" w:rsidP="0068754D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اگر این طرح عملی شود در نوع خود اولین خواهد بود. اگر سطحی برسی کنیم گرفتن سه مسابقه در سه حوزه مختلف تمایز چندانی به غیر از خسته کردن دانشجو و تیم داوری ندارد اما این رویه باعث می شود افرادی که شاید در یک حوزه متخصص نیستند نیز در این مسابقات شرکت کنند و امید برد داشته باشند. درست شبیه مسابقات سه گانه ورزشی که ممکن است فردی قهرمان دوچرخه باشد اما در شنا مغلوب دیگری شود و در نهایت فرد دیگری برنده شوند در این مسابقات نیز صرف متخصص بودن در یک حوزه ملاک برتری نیست.</w:t>
      </w:r>
    </w:p>
    <w:p w:rsidR="00B86C47" w:rsidRDefault="00B86C47" w:rsidP="0068754D">
      <w:pPr>
        <w:jc w:val="right"/>
        <w:rPr>
          <w:sz w:val="32"/>
          <w:szCs w:val="32"/>
          <w:rtl/>
          <w:lang w:bidi="fa-IR"/>
        </w:rPr>
      </w:pPr>
    </w:p>
    <w:p w:rsidR="00B86C47" w:rsidRDefault="00B86C47" w:rsidP="0068754D">
      <w:pPr>
        <w:jc w:val="right"/>
        <w:rPr>
          <w:sz w:val="32"/>
          <w:szCs w:val="32"/>
          <w:rtl/>
          <w:lang w:bidi="fa-IR"/>
        </w:rPr>
      </w:pPr>
    </w:p>
    <w:p w:rsidR="00B86C47" w:rsidRDefault="00B86C47" w:rsidP="0068754D">
      <w:pPr>
        <w:jc w:val="right"/>
        <w:rPr>
          <w:sz w:val="32"/>
          <w:szCs w:val="32"/>
          <w:rtl/>
          <w:lang w:bidi="fa-IR"/>
        </w:rPr>
      </w:pPr>
    </w:p>
    <w:p w:rsidR="00B86C47" w:rsidRDefault="00B86C47" w:rsidP="0068754D">
      <w:pPr>
        <w:jc w:val="right"/>
        <w:rPr>
          <w:sz w:val="32"/>
          <w:szCs w:val="32"/>
          <w:rtl/>
          <w:lang w:bidi="fa-IR"/>
        </w:rPr>
      </w:pPr>
    </w:p>
    <w:p w:rsidR="00B86C47" w:rsidRDefault="00B86C47" w:rsidP="0068754D">
      <w:pPr>
        <w:jc w:val="right"/>
        <w:rPr>
          <w:sz w:val="32"/>
          <w:szCs w:val="32"/>
          <w:rtl/>
          <w:lang w:bidi="fa-IR"/>
        </w:rPr>
      </w:pPr>
    </w:p>
    <w:p w:rsidR="00B86C47" w:rsidRDefault="00B86C47" w:rsidP="0068754D">
      <w:pPr>
        <w:jc w:val="right"/>
        <w:rPr>
          <w:sz w:val="32"/>
          <w:szCs w:val="32"/>
          <w:rtl/>
          <w:lang w:bidi="fa-IR"/>
        </w:rPr>
      </w:pPr>
    </w:p>
    <w:p w:rsidR="00B86C47" w:rsidRDefault="00B86C47" w:rsidP="0068754D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دو سوال آسان و چالشی ؟</w:t>
      </w:r>
    </w:p>
    <w:p w:rsidR="00B86C47" w:rsidRDefault="00B86C47" w:rsidP="0068754D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برای سوال ساده (فرض کنیم آزمون ورودی باشد):</w:t>
      </w:r>
    </w:p>
    <w:p w:rsidR="00B86C47" w:rsidRDefault="00B86C47" w:rsidP="0068754D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پیاده سازی </w:t>
      </w:r>
      <w:proofErr w:type="spellStart"/>
      <w:r>
        <w:rPr>
          <w:rFonts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یافتن </w:t>
      </w:r>
      <w:proofErr w:type="spellStart"/>
      <w:r>
        <w:rPr>
          <w:rFonts w:hint="cs"/>
          <w:sz w:val="32"/>
          <w:szCs w:val="32"/>
          <w:rtl/>
          <w:lang w:bidi="fa-IR"/>
        </w:rPr>
        <w:t>مولفه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های </w:t>
      </w:r>
      <w:proofErr w:type="spellStart"/>
      <w:r>
        <w:rPr>
          <w:rFonts w:hint="cs"/>
          <w:sz w:val="32"/>
          <w:szCs w:val="32"/>
          <w:rtl/>
          <w:lang w:bidi="fa-IR"/>
        </w:rPr>
        <w:t>همبندی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یک </w:t>
      </w:r>
      <w:proofErr w:type="spellStart"/>
      <w:r>
        <w:rPr>
          <w:rFonts w:hint="cs"/>
          <w:sz w:val="32"/>
          <w:szCs w:val="32"/>
          <w:rtl/>
          <w:lang w:bidi="fa-IR"/>
        </w:rPr>
        <w:t>گراف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. (طراحی </w:t>
      </w:r>
      <w:proofErr w:type="spellStart"/>
      <w:r>
        <w:rPr>
          <w:rFonts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hint="cs"/>
          <w:sz w:val="32"/>
          <w:szCs w:val="32"/>
          <w:rtl/>
          <w:lang w:bidi="fa-IR"/>
        </w:rPr>
        <w:t>)</w:t>
      </w:r>
    </w:p>
    <w:p w:rsidR="00B86C47" w:rsidRDefault="00B86C47" w:rsidP="0068754D">
      <w:pPr>
        <w:jc w:val="right"/>
        <w:rPr>
          <w:sz w:val="32"/>
          <w:szCs w:val="32"/>
          <w:rtl/>
          <w:lang w:bidi="fa-IR"/>
        </w:rPr>
      </w:pPr>
    </w:p>
    <w:p w:rsidR="00B86C47" w:rsidRDefault="00B86C47" w:rsidP="0068754D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سوال سخت :</w:t>
      </w:r>
    </w:p>
    <w:p w:rsidR="00B86C47" w:rsidRDefault="00B86C47" w:rsidP="0068754D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‌گرفتن داده های آماری یک شرکت خرید و فروش محصولات </w:t>
      </w:r>
      <w:proofErr w:type="spellStart"/>
      <w:r>
        <w:rPr>
          <w:rFonts w:hint="cs"/>
          <w:sz w:val="32"/>
          <w:szCs w:val="32"/>
          <w:rtl/>
          <w:lang w:bidi="fa-IR"/>
        </w:rPr>
        <w:t>خودرویی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و قیمت روزانه دلار به مدت یک سال. فرض کنیم محصولات با ریز قیمت و سال تولید مشخص شده باشند و هر کدام </w:t>
      </w:r>
      <w:proofErr w:type="spellStart"/>
      <w:r>
        <w:rPr>
          <w:rFonts w:hint="cs"/>
          <w:sz w:val="32"/>
          <w:szCs w:val="32"/>
          <w:rtl/>
          <w:lang w:bidi="fa-IR"/>
        </w:rPr>
        <w:t>وابستنگی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مختلفی به قیمت دلار داشته باشند </w:t>
      </w:r>
    </w:p>
    <w:p w:rsidR="00B86C47" w:rsidRDefault="00B86C47" w:rsidP="0068754D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یکی با بالارفتن دلار گران می شود دیگری ارزان می شود. پیدا کردن بهتری زمان برای فروش هر محصول و در نهایت </w:t>
      </w:r>
      <w:proofErr w:type="spellStart"/>
      <w:r w:rsidR="00130159">
        <w:rPr>
          <w:rFonts w:hint="cs"/>
          <w:sz w:val="32"/>
          <w:szCs w:val="32"/>
          <w:rtl/>
          <w:lang w:bidi="fa-IR"/>
        </w:rPr>
        <w:t>ماکسیمم</w:t>
      </w:r>
      <w:proofErr w:type="spellEnd"/>
      <w:r w:rsidR="00130159">
        <w:rPr>
          <w:rFonts w:hint="cs"/>
          <w:sz w:val="32"/>
          <w:szCs w:val="32"/>
          <w:rtl/>
          <w:lang w:bidi="fa-IR"/>
        </w:rPr>
        <w:t xml:space="preserve"> سودی که شرکت خرید و فروش می تواند انجام دهد. </w:t>
      </w:r>
    </w:p>
    <w:p w:rsidR="00B86C47" w:rsidRDefault="00B86C47" w:rsidP="0068754D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‌</w:t>
      </w:r>
      <w:r w:rsidR="00130159">
        <w:rPr>
          <w:rFonts w:hint="cs"/>
          <w:sz w:val="32"/>
          <w:szCs w:val="32"/>
          <w:rtl/>
          <w:lang w:bidi="fa-IR"/>
        </w:rPr>
        <w:t xml:space="preserve">(طراحی </w:t>
      </w:r>
      <w:proofErr w:type="spellStart"/>
      <w:r w:rsidR="00130159">
        <w:rPr>
          <w:rFonts w:hint="cs"/>
          <w:sz w:val="32"/>
          <w:szCs w:val="32"/>
          <w:rtl/>
          <w:lang w:bidi="fa-IR"/>
        </w:rPr>
        <w:t>الگوریتم</w:t>
      </w:r>
      <w:proofErr w:type="spellEnd"/>
      <w:r w:rsidR="00130159">
        <w:rPr>
          <w:rFonts w:hint="cs"/>
          <w:sz w:val="32"/>
          <w:szCs w:val="32"/>
          <w:rtl/>
          <w:lang w:bidi="fa-IR"/>
        </w:rPr>
        <w:t xml:space="preserve"> + ‌کمی از هوش مصنوعی (بسته به نوع ورودی دادن می تواند متغییر باشد))</w:t>
      </w:r>
    </w:p>
    <w:p w:rsidR="0068754D" w:rsidRDefault="0068754D" w:rsidP="0068754D">
      <w:pPr>
        <w:rPr>
          <w:sz w:val="32"/>
          <w:szCs w:val="32"/>
          <w:rtl/>
          <w:lang w:bidi="fa-IR"/>
        </w:rPr>
      </w:pPr>
    </w:p>
    <w:p w:rsidR="0068754D" w:rsidRDefault="0068754D" w:rsidP="0068754D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</w:t>
      </w:r>
    </w:p>
    <w:p w:rsidR="0068754D" w:rsidRDefault="0068754D" w:rsidP="0068754D">
      <w:pPr>
        <w:jc w:val="right"/>
        <w:rPr>
          <w:sz w:val="32"/>
          <w:szCs w:val="32"/>
          <w:rtl/>
          <w:lang w:bidi="fa-IR"/>
        </w:rPr>
      </w:pPr>
    </w:p>
    <w:p w:rsidR="0068754D" w:rsidRDefault="0068754D" w:rsidP="00843DC0">
      <w:pPr>
        <w:jc w:val="right"/>
        <w:rPr>
          <w:sz w:val="32"/>
          <w:szCs w:val="32"/>
          <w:rtl/>
          <w:lang w:bidi="fa-IR"/>
        </w:rPr>
      </w:pPr>
    </w:p>
    <w:p w:rsidR="0068754D" w:rsidRDefault="0068754D" w:rsidP="00843DC0">
      <w:pPr>
        <w:jc w:val="right"/>
        <w:rPr>
          <w:sz w:val="32"/>
          <w:szCs w:val="32"/>
          <w:rtl/>
          <w:lang w:bidi="fa-IR"/>
        </w:rPr>
      </w:pPr>
    </w:p>
    <w:p w:rsidR="00843DC0" w:rsidRDefault="00843DC0" w:rsidP="00843DC0">
      <w:pPr>
        <w:jc w:val="both"/>
        <w:rPr>
          <w:sz w:val="32"/>
          <w:szCs w:val="32"/>
          <w:lang w:bidi="fa-IR"/>
        </w:rPr>
      </w:pPr>
    </w:p>
    <w:p w:rsidR="00843DC0" w:rsidRPr="00174A2C" w:rsidRDefault="00843DC0" w:rsidP="00843DC0">
      <w:pPr>
        <w:bidi/>
        <w:jc w:val="both"/>
        <w:rPr>
          <w:sz w:val="32"/>
          <w:szCs w:val="32"/>
          <w:rtl/>
          <w:lang w:bidi="fa-IR"/>
        </w:rPr>
      </w:pPr>
    </w:p>
    <w:p w:rsidR="00174A2C" w:rsidRPr="005A4D7B" w:rsidRDefault="00174A2C" w:rsidP="00174A2C">
      <w:pPr>
        <w:bidi/>
        <w:jc w:val="both"/>
        <w:rPr>
          <w:rFonts w:hint="cs"/>
          <w:sz w:val="32"/>
          <w:szCs w:val="32"/>
          <w:rtl/>
          <w:lang w:bidi="fa-IR"/>
        </w:rPr>
      </w:pPr>
    </w:p>
    <w:p w:rsidR="005A4D7B" w:rsidRPr="005A4D7B" w:rsidRDefault="005A4D7B" w:rsidP="005A4D7B">
      <w:pPr>
        <w:bidi/>
        <w:jc w:val="both"/>
        <w:rPr>
          <w:rFonts w:hint="cs"/>
          <w:sz w:val="32"/>
          <w:szCs w:val="32"/>
          <w:rtl/>
          <w:lang w:bidi="fa-IR"/>
        </w:rPr>
      </w:pPr>
    </w:p>
    <w:sectPr w:rsidR="005A4D7B" w:rsidRPr="005A4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7B"/>
    <w:rsid w:val="0010711D"/>
    <w:rsid w:val="00130159"/>
    <w:rsid w:val="00174A2C"/>
    <w:rsid w:val="001D3308"/>
    <w:rsid w:val="003E3300"/>
    <w:rsid w:val="004A5271"/>
    <w:rsid w:val="00530434"/>
    <w:rsid w:val="005A4D7B"/>
    <w:rsid w:val="0068754D"/>
    <w:rsid w:val="00843DC0"/>
    <w:rsid w:val="008B04DB"/>
    <w:rsid w:val="008C5F07"/>
    <w:rsid w:val="0091598B"/>
    <w:rsid w:val="00B8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35B4B"/>
  <w15:chartTrackingRefBased/>
  <w15:docId w15:val="{3119A8EA-8D10-3B4C-AB12-CFF2AA94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D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D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D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D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D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D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D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D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D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D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Helia</dc:creator>
  <cp:keywords/>
  <dc:description/>
  <cp:lastModifiedBy>Helia</cp:lastModifiedBy>
  <cp:revision>1</cp:revision>
  <dcterms:created xsi:type="dcterms:W3CDTF">2025-05-16T19:08:00Z</dcterms:created>
  <dcterms:modified xsi:type="dcterms:W3CDTF">2025-05-16T20:00:00Z</dcterms:modified>
</cp:coreProperties>
</file>