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960" w:rsidRDefault="00C01960" w:rsidP="00C01960">
      <w:pPr>
        <w:bidi/>
        <w:rPr>
          <w:sz w:val="36"/>
          <w:szCs w:val="36"/>
          <w:lang w:bidi="fa-IR"/>
        </w:rPr>
      </w:pPr>
      <w:r>
        <w:rPr>
          <w:noProof/>
        </w:rPr>
        <mc:AlternateContent>
          <mc:Choice Requires="wps">
            <w:drawing>
              <wp:anchor distT="0" distB="0" distL="114300" distR="114300" simplePos="0" relativeHeight="251654656" behindDoc="0" locked="0" layoutInCell="1" allowOverlap="1">
                <wp:simplePos x="0" y="0"/>
                <wp:positionH relativeFrom="margin">
                  <wp:align>right</wp:align>
                </wp:positionH>
                <wp:positionV relativeFrom="paragraph">
                  <wp:posOffset>-467995</wp:posOffset>
                </wp:positionV>
                <wp:extent cx="2990850" cy="278701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90850" cy="2787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1960" w:rsidRDefault="00C01960" w:rsidP="00C01960">
                            <w:pPr>
                              <w:bidi/>
                              <w:jc w:val="center"/>
                              <w:rPr>
                                <w:sz w:val="36"/>
                                <w:szCs w:val="36"/>
                                <w:lang w:bidi="fa-IR"/>
                              </w:rPr>
                            </w:pPr>
                            <w:r>
                              <w:rPr>
                                <w:sz w:val="36"/>
                                <w:szCs w:val="36"/>
                                <w:rtl/>
                                <w:lang w:bidi="fa-IR"/>
                              </w:rPr>
                              <w:t xml:space="preserve">به نام خدا </w:t>
                            </w:r>
                          </w:p>
                          <w:p w:rsidR="00C01960" w:rsidRDefault="00C01960" w:rsidP="00C01960">
                            <w:pPr>
                              <w:bidi/>
                              <w:jc w:val="center"/>
                              <w:rPr>
                                <w:b/>
                                <w:bCs/>
                                <w:sz w:val="36"/>
                                <w:szCs w:val="36"/>
                                <w:lang w:bidi="fa-IR"/>
                              </w:rPr>
                            </w:pPr>
                            <w:r>
                              <w:rPr>
                                <w:b/>
                                <w:bCs/>
                                <w:sz w:val="36"/>
                                <w:szCs w:val="36"/>
                                <w:rtl/>
                                <w:lang w:bidi="fa-IR"/>
                              </w:rPr>
                              <w:t xml:space="preserve">مدار های الکتریکی دکتر زرقانی </w:t>
                            </w:r>
                          </w:p>
                          <w:p w:rsidR="00C01960" w:rsidRDefault="00C01960" w:rsidP="00C01960">
                            <w:pPr>
                              <w:bidi/>
                              <w:jc w:val="center"/>
                              <w:rPr>
                                <w:sz w:val="28"/>
                                <w:szCs w:val="28"/>
                                <w:rtl/>
                                <w:lang w:bidi="fa-IR"/>
                              </w:rPr>
                            </w:pPr>
                            <w:r>
                              <w:rPr>
                                <w:sz w:val="28"/>
                                <w:szCs w:val="28"/>
                                <w:rtl/>
                                <w:lang w:bidi="fa-IR"/>
                              </w:rPr>
                              <w:t xml:space="preserve">دانشکده مهندسی برق دانشگاه صنعتی شریف </w:t>
                            </w:r>
                          </w:p>
                          <w:p w:rsidR="00C01960" w:rsidRDefault="00C01960" w:rsidP="00C01960">
                            <w:pPr>
                              <w:bidi/>
                              <w:jc w:val="center"/>
                              <w:rPr>
                                <w:sz w:val="36"/>
                                <w:szCs w:val="36"/>
                                <w:lang w:bidi="fa-IR"/>
                              </w:rPr>
                            </w:pPr>
                            <w:r>
                              <w:rPr>
                                <w:sz w:val="36"/>
                                <w:szCs w:val="36"/>
                                <w:rtl/>
                                <w:lang w:bidi="fa-IR"/>
                              </w:rPr>
                              <w:t>ترم بهار 04-1403</w:t>
                            </w:r>
                          </w:p>
                          <w:p w:rsidR="00C01960" w:rsidRDefault="00C01960" w:rsidP="00C01960">
                            <w:pPr>
                              <w:bidi/>
                              <w:jc w:val="center"/>
                              <w:rPr>
                                <w:sz w:val="40"/>
                                <w:szCs w:val="40"/>
                                <w:rtl/>
                                <w:lang w:bidi="fa-IR"/>
                              </w:rPr>
                            </w:pPr>
                            <w:r>
                              <w:rPr>
                                <w:rFonts w:hint="cs"/>
                                <w:sz w:val="40"/>
                                <w:szCs w:val="40"/>
                                <w:rtl/>
                                <w:lang w:bidi="fa-IR"/>
                              </w:rPr>
                              <w:t>گزارشکار</w:t>
                            </w:r>
                          </w:p>
                          <w:p w:rsidR="00C01960" w:rsidRDefault="00C01960" w:rsidP="00C01960">
                            <w:pPr>
                              <w:bidi/>
                              <w:jc w:val="center"/>
                              <w:rPr>
                                <w:sz w:val="36"/>
                                <w:szCs w:val="36"/>
                                <w:lang w:bidi="fa-IR"/>
                              </w:rPr>
                            </w:pPr>
                            <w:r>
                              <w:rPr>
                                <w:sz w:val="36"/>
                                <w:szCs w:val="36"/>
                                <w:rtl/>
                                <w:lang w:bidi="fa-IR"/>
                              </w:rPr>
                              <w:t xml:space="preserve">هلیا تاج آبادی – </w:t>
                            </w:r>
                            <w:r>
                              <w:rPr>
                                <w:sz w:val="36"/>
                                <w:szCs w:val="36"/>
                                <w:lang w:bidi="fa-IR"/>
                              </w:rPr>
                              <w:t>403105063</w:t>
                            </w:r>
                          </w:p>
                          <w:p w:rsidR="00C01960" w:rsidRDefault="00C01960" w:rsidP="00C01960">
                            <w:pPr>
                              <w:bidi/>
                              <w:jc w:val="center"/>
                              <w:rPr>
                                <w:sz w:val="36"/>
                                <w:szCs w:val="36"/>
                                <w:rtl/>
                                <w:lang w:bidi="fa-IR"/>
                              </w:rPr>
                            </w:pPr>
                            <w:r>
                              <w:rPr>
                                <w:rFonts w:hint="cs"/>
                                <w:sz w:val="36"/>
                                <w:szCs w:val="36"/>
                                <w:rtl/>
                                <w:lang w:bidi="fa-IR"/>
                              </w:rPr>
                              <w:t xml:space="preserve">امیرعلی جهانبخشی - </w:t>
                            </w:r>
                            <w:r>
                              <w:rPr>
                                <w:sz w:val="36"/>
                                <w:szCs w:val="36"/>
                                <w:lang w:bidi="fa-IR"/>
                              </w:rPr>
                              <w:t>403105103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84.3pt;margin-top:-36.85pt;width:235.5pt;height:219.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" filled="f" stroked="f">
                <v:textbox>
                  <w:txbxContent>
                    <w:p w:rsidR="00C01960" w:rsidRDefault="00C01960" w:rsidP="00C01960">
                      <w:pPr>
                        <w:bidi/>
                        <w:jc w:val="center"/>
                        <w:rPr>
                          <w:sz w:val="36"/>
                          <w:szCs w:val="36"/>
                          <w:lang w:bidi="fa-IR"/>
                        </w:rPr>
                      </w:pPr>
                      <w:r>
                        <w:rPr>
                          <w:sz w:val="36"/>
                          <w:szCs w:val="36"/>
                          <w:rtl/>
                          <w:lang w:bidi="fa-IR"/>
                        </w:rPr>
                        <w:t xml:space="preserve">به نام خدا </w:t>
                      </w:r>
                    </w:p>
                    <w:p w:rsidR="00C01960" w:rsidRDefault="00C01960" w:rsidP="00C01960">
                      <w:pPr>
                        <w:bidi/>
                        <w:jc w:val="center"/>
                        <w:rPr>
                          <w:b/>
                          <w:bCs/>
                          <w:sz w:val="36"/>
                          <w:szCs w:val="36"/>
                          <w:lang w:bidi="fa-IR"/>
                        </w:rPr>
                      </w:pPr>
                      <w:r>
                        <w:rPr>
                          <w:b/>
                          <w:bCs/>
                          <w:sz w:val="36"/>
                          <w:szCs w:val="36"/>
                          <w:rtl/>
                          <w:lang w:bidi="fa-IR"/>
                        </w:rPr>
                        <w:t xml:space="preserve">مدار های الکتریکی دکتر زرقانی </w:t>
                      </w:r>
                    </w:p>
                    <w:p w:rsidR="00C01960" w:rsidRDefault="00C01960" w:rsidP="00C01960">
                      <w:pPr>
                        <w:bidi/>
                        <w:jc w:val="center"/>
                        <w:rPr>
                          <w:sz w:val="28"/>
                          <w:szCs w:val="28"/>
                          <w:rtl/>
                          <w:lang w:bidi="fa-IR"/>
                        </w:rPr>
                      </w:pPr>
                      <w:r>
                        <w:rPr>
                          <w:sz w:val="28"/>
                          <w:szCs w:val="28"/>
                          <w:rtl/>
                          <w:lang w:bidi="fa-IR"/>
                        </w:rPr>
                        <w:t xml:space="preserve">دانشکده مهندسی برق دانشگاه صنعتی شریف </w:t>
                      </w:r>
                    </w:p>
                    <w:p w:rsidR="00C01960" w:rsidRDefault="00C01960" w:rsidP="00C01960">
                      <w:pPr>
                        <w:bidi/>
                        <w:jc w:val="center"/>
                        <w:rPr>
                          <w:sz w:val="36"/>
                          <w:szCs w:val="36"/>
                          <w:lang w:bidi="fa-IR"/>
                        </w:rPr>
                      </w:pPr>
                      <w:r>
                        <w:rPr>
                          <w:sz w:val="36"/>
                          <w:szCs w:val="36"/>
                          <w:rtl/>
                          <w:lang w:bidi="fa-IR"/>
                        </w:rPr>
                        <w:t>ترم بهار 04-1403</w:t>
                      </w:r>
                    </w:p>
                    <w:p w:rsidR="00C01960" w:rsidRDefault="00C01960" w:rsidP="00C01960">
                      <w:pPr>
                        <w:bidi/>
                        <w:jc w:val="center"/>
                        <w:rPr>
                          <w:rFonts w:hint="cs"/>
                          <w:sz w:val="40"/>
                          <w:szCs w:val="40"/>
                          <w:rtl/>
                          <w:lang w:bidi="fa-IR"/>
                        </w:rPr>
                      </w:pPr>
                      <w:r>
                        <w:rPr>
                          <w:rFonts w:hint="cs"/>
                          <w:sz w:val="40"/>
                          <w:szCs w:val="40"/>
                          <w:rtl/>
                          <w:lang w:bidi="fa-IR"/>
                        </w:rPr>
                        <w:t>گزارشکار</w:t>
                      </w:r>
                    </w:p>
                    <w:p w:rsidR="00C01960" w:rsidRDefault="00C01960" w:rsidP="00C01960">
                      <w:pPr>
                        <w:bidi/>
                        <w:jc w:val="center"/>
                        <w:rPr>
                          <w:sz w:val="36"/>
                          <w:szCs w:val="36"/>
                          <w:lang w:bidi="fa-IR"/>
                        </w:rPr>
                      </w:pPr>
                      <w:r>
                        <w:rPr>
                          <w:sz w:val="36"/>
                          <w:szCs w:val="36"/>
                          <w:rtl/>
                          <w:lang w:bidi="fa-IR"/>
                        </w:rPr>
                        <w:t xml:space="preserve">هلیا تاج آبادی </w:t>
                      </w:r>
                      <w:r>
                        <w:rPr>
                          <w:sz w:val="36"/>
                          <w:szCs w:val="36"/>
                          <w:rtl/>
                          <w:lang w:bidi="fa-IR"/>
                        </w:rPr>
                        <w:t>–</w:t>
                      </w:r>
                      <w:r>
                        <w:rPr>
                          <w:sz w:val="36"/>
                          <w:szCs w:val="36"/>
                          <w:rtl/>
                          <w:lang w:bidi="fa-IR"/>
                        </w:rPr>
                        <w:t xml:space="preserve"> </w:t>
                      </w:r>
                      <w:r>
                        <w:rPr>
                          <w:sz w:val="36"/>
                          <w:szCs w:val="36"/>
                          <w:lang w:bidi="fa-IR"/>
                        </w:rPr>
                        <w:t>403105063</w:t>
                      </w:r>
                    </w:p>
                    <w:p w:rsidR="00C01960" w:rsidRDefault="00C01960" w:rsidP="00C01960">
                      <w:pPr>
                        <w:bidi/>
                        <w:jc w:val="center"/>
                        <w:rPr>
                          <w:rFonts w:hint="cs"/>
                          <w:sz w:val="36"/>
                          <w:szCs w:val="36"/>
                          <w:rtl/>
                          <w:lang w:bidi="fa-IR"/>
                        </w:rPr>
                      </w:pPr>
                      <w:r>
                        <w:rPr>
                          <w:rFonts w:hint="cs"/>
                          <w:sz w:val="36"/>
                          <w:szCs w:val="36"/>
                          <w:rtl/>
                          <w:lang w:bidi="fa-IR"/>
                        </w:rPr>
                        <w:t xml:space="preserve">امیرعلی جهانبخشی - </w:t>
                      </w:r>
                      <w:r>
                        <w:rPr>
                          <w:sz w:val="36"/>
                          <w:szCs w:val="36"/>
                          <w:lang w:bidi="fa-IR"/>
                        </w:rPr>
                        <w:t>403105103</w:t>
                      </w:r>
                    </w:p>
                  </w:txbxContent>
                </v:textbox>
                <w10:wrap anchorx="margin"/>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-1935480</wp:posOffset>
                </wp:positionH>
                <wp:positionV relativeFrom="paragraph">
                  <wp:posOffset>210820</wp:posOffset>
                </wp:positionV>
                <wp:extent cx="2476500" cy="1881505"/>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2476500" cy="1881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1960" w:rsidRDefault="00C01960" w:rsidP="00C01960">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152.4pt;margin-top:16.6pt;width:195pt;height:14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" filled="f" stroked="f">
                <v:textbox>
                  <w:txbxContent>
                    <w:p w:rsidR="00C01960" w:rsidRDefault="00C01960" w:rsidP="00C01960">
                      <w:pPr>
                        <w:bidi/>
                      </w:pP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10D3668" wp14:editId="02ED1198">
                <wp:simplePos x="0" y="0"/>
                <wp:positionH relativeFrom="margin">
                  <wp:posOffset>137160</wp:posOffset>
                </wp:positionH>
                <wp:positionV relativeFrom="paragraph">
                  <wp:posOffset>15240</wp:posOffset>
                </wp:positionV>
                <wp:extent cx="1965960" cy="202692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65960" cy="2026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01960" w:rsidRDefault="00C01960" w:rsidP="00C01960">
                            <w:pPr>
                              <w:bidi/>
                            </w:pPr>
                            <w:r>
                              <w:rPr>
                                <w:noProof/>
                                <w:sz w:val="20"/>
                                <w:szCs w:val="20"/>
                              </w:rPr>
                              <w:drawing>
                                <wp:inline distT="0" distB="0" distL="0" distR="0" wp14:anchorId="474E3355" wp14:editId="1E141ED8">
                                  <wp:extent cx="18542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1803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10D3668" id="Text Box 4" o:spid="_x0000_s1028" type="#_x0000_t202" style="position:absolute;left:0;text-align:left;margin-left:10.8pt;margin-top:1.2pt;width:154.8pt;height:159.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" filled="f" stroked="f">
                <v:textbox>
                  <w:txbxContent>
                    <w:p w:rsidR="00C01960" w:rsidRDefault="00C01960" w:rsidP="00C01960">
                      <w:pPr>
                        <w:bidi/>
                      </w:pPr>
                      <w:r>
                        <w:rPr>
                          <w:noProof/>
                          <w:sz w:val="20"/>
                          <w:szCs w:val="20"/>
                        </w:rPr>
                        <w:drawing>
                          <wp:inline distT="0" distB="0" distL="0" distR="0" wp14:anchorId="474E3355" wp14:editId="1E141ED8">
                            <wp:extent cx="1854200"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4200" cy="1803400"/>
                                    </a:xfrm>
                                    <a:prstGeom prst="rect">
                                      <a:avLst/>
                                    </a:prstGeom>
                                    <a:noFill/>
                                    <a:ln>
                                      <a:noFill/>
                                    </a:ln>
                                  </pic:spPr>
                                </pic:pic>
                              </a:graphicData>
                            </a:graphic>
                          </wp:inline>
                        </w:drawing>
                      </w:r>
                    </w:p>
                  </w:txbxContent>
                </v:textbox>
                <w10:wrap anchorx="margin"/>
              </v:shape>
            </w:pict>
          </mc:Fallback>
        </mc:AlternateContent>
      </w:r>
    </w:p>
    <w:p w:rsidR="00C01960" w:rsidRDefault="00C01960" w:rsidP="00C01960">
      <w:pPr>
        <w:bidi/>
        <w:rPr>
          <w:sz w:val="36"/>
          <w:szCs w:val="36"/>
          <w:lang w:bidi="fa-IR"/>
        </w:rPr>
      </w:pPr>
    </w:p>
    <w:p w:rsidR="00C01960" w:rsidRDefault="00C01960" w:rsidP="00C01960">
      <w:pPr>
        <w:bidi/>
        <w:rPr>
          <w:sz w:val="36"/>
          <w:szCs w:val="36"/>
          <w:lang w:bidi="fa-IR"/>
        </w:rPr>
      </w:pPr>
    </w:p>
    <w:p w:rsidR="00C01960" w:rsidRDefault="00C01960" w:rsidP="00C01960">
      <w:pPr>
        <w:bidi/>
        <w:rPr>
          <w:sz w:val="36"/>
          <w:szCs w:val="36"/>
          <w:rtl/>
          <w:lang w:bidi="fa-IR"/>
        </w:rPr>
      </w:pPr>
    </w:p>
    <w:p w:rsidR="00C01960" w:rsidRDefault="00C01960" w:rsidP="00C01960">
      <w:pPr>
        <w:bidi/>
        <w:rPr>
          <w:sz w:val="36"/>
          <w:szCs w:val="36"/>
          <w:rtl/>
          <w:lang w:bidi="fa-IR"/>
        </w:rPr>
      </w:pPr>
    </w:p>
    <w:p w:rsidR="00C01960" w:rsidRDefault="00C01960">
      <w:r>
        <w:rPr>
          <w:noProof/>
        </w:rPr>
        <mc:AlternateContent>
          <mc:Choice Requires="wps">
            <w:drawing>
              <wp:anchor distT="0" distB="0" distL="114300" distR="114300" simplePos="0" relativeHeight="251657728" behindDoc="0" locked="0" layoutInCell="1" allowOverlap="1" wp14:anchorId="744C6974" wp14:editId="3276755C">
                <wp:simplePos x="0" y="0"/>
                <wp:positionH relativeFrom="margin">
                  <wp:align>center</wp:align>
                </wp:positionH>
                <wp:positionV relativeFrom="paragraph">
                  <wp:posOffset>264045</wp:posOffset>
                </wp:positionV>
                <wp:extent cx="69342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934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92193F5" id="Straight Connector 5"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0.8pt" to="54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" strokecolor="black [3200]" strokeweight=".5pt">
                <v:stroke joinstyle="miter"/>
                <w10:wrap anchorx="margin"/>
              </v:line>
            </w:pict>
          </mc:Fallback>
        </mc:AlternateContent>
      </w:r>
    </w:p>
    <w:p w:rsidR="00C01960" w:rsidRDefault="00C01960" w:rsidP="00C01960"/>
    <w:p w:rsidR="00C775D5" w:rsidRDefault="00C01960" w:rsidP="00C01960">
      <w:pPr>
        <w:jc w:val="right"/>
        <w:rPr>
          <w:rtl/>
        </w:rPr>
      </w:pPr>
      <w:r w:rsidRPr="00356B94">
        <w:rPr>
          <w:rFonts w:hint="cs"/>
          <w:b/>
          <w:bCs/>
          <w:rtl/>
        </w:rPr>
        <w:t>بخش اول) دستور اول)</w:t>
      </w:r>
      <w:r>
        <w:rPr>
          <w:rFonts w:hint="cs"/>
          <w:rtl/>
        </w:rPr>
        <w:t xml:space="preserve"> مقادیر بدست امده در ازمایش: </w:t>
      </w:r>
    </w:p>
    <w:p w:rsidR="00C01960" w:rsidRDefault="00C01960" w:rsidP="00C01960">
      <w:pPr>
        <w:bidi/>
        <w:rPr>
          <w:rtl/>
          <w:lang w:bidi="fa-IR"/>
        </w:rPr>
      </w:pPr>
      <w:r>
        <w:rPr>
          <w:rFonts w:hint="cs"/>
          <w:rtl/>
        </w:rPr>
        <w:t xml:space="preserve">مدار تشکیل شده در برد بورد در ازمایش به شکل مقابل بوده است. به جای مقاومت 9 اهمی با توحه به اینکه از سری مقاومت های </w:t>
      </w:r>
      <w:r>
        <w:rPr>
          <w:lang w:val="de-DE"/>
        </w:rPr>
        <w:t>E12</w:t>
      </w:r>
      <w:r>
        <w:rPr>
          <w:rFonts w:hint="cs"/>
          <w:rtl/>
          <w:lang w:bidi="fa-IR"/>
        </w:rPr>
        <w:t xml:space="preserve"> استفاده کردیم و چنین مقاومتی وجود ندارد در این سری از مقاومت های 1.2 و 8.2 اهم سری شده استفاده کردیم.</w:t>
      </w:r>
    </w:p>
    <w:p w:rsidR="00C01960" w:rsidRDefault="00C01960" w:rsidP="00C01960">
      <w:pPr>
        <w:bidi/>
        <w:jc w:val="center"/>
        <w:rPr>
          <w:rtl/>
          <w:lang w:bidi="fa-IR"/>
        </w:rPr>
      </w:pPr>
      <w:r w:rsidRPr="00C01960">
        <w:rPr>
          <w:rFonts w:cs="Arial"/>
          <w:noProof/>
          <w:rtl/>
        </w:rPr>
        <w:drawing>
          <wp:inline distT="0" distB="0" distL="0" distR="0" wp14:anchorId="1D0DFF4D" wp14:editId="71D0123B">
            <wp:extent cx="4099915" cy="3017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9915" cy="3017782"/>
                    </a:xfrm>
                    <a:prstGeom prst="rect">
                      <a:avLst/>
                    </a:prstGeom>
                  </pic:spPr>
                </pic:pic>
              </a:graphicData>
            </a:graphic>
          </wp:inline>
        </w:drawing>
      </w:r>
    </w:p>
    <w:p w:rsidR="00C01960" w:rsidRDefault="00C01960" w:rsidP="00C01960">
      <w:pPr>
        <w:bidi/>
        <w:rPr>
          <w:rtl/>
          <w:lang w:bidi="fa-IR"/>
        </w:rPr>
      </w:pPr>
      <w:r>
        <w:rPr>
          <w:rFonts w:hint="cs"/>
          <w:rtl/>
          <w:lang w:bidi="fa-IR"/>
        </w:rPr>
        <w:t xml:space="preserve">ولتاژ دو سر مقاومت یک کیلو اهمی برابر 1.184 و ولتاژ دو سر مقاومت 9.4 اهمی که به جای مقاومت 9 اهمی در نظر گرفتیم برابر 10.84 ولت بوده است. </w:t>
      </w:r>
    </w:p>
    <w:p w:rsidR="006F39B1" w:rsidRDefault="006F39B1" w:rsidP="006F39B1">
      <w:pPr>
        <w:bidi/>
        <w:rPr>
          <w:rtl/>
          <w:lang w:bidi="fa-IR"/>
        </w:rPr>
      </w:pPr>
      <w:r>
        <w:rPr>
          <w:rFonts w:hint="cs"/>
          <w:rtl/>
          <w:lang w:bidi="fa-IR"/>
        </w:rPr>
        <w:t xml:space="preserve">همان ظور که گفته شد چنین مقاومتی در این سری وجود ندارد و ما ان را با دو مقاومت 1.2 و 8.2 سری شده معادل کردیم که مناسب ترین گزینه بود. </w:t>
      </w:r>
    </w:p>
    <w:p w:rsidR="006F39B1" w:rsidRDefault="006F39B1" w:rsidP="006F39B1">
      <w:pPr>
        <w:bidi/>
        <w:rPr>
          <w:rtl/>
          <w:lang w:bidi="fa-IR"/>
        </w:rPr>
      </w:pPr>
      <w:r w:rsidRPr="00356B94">
        <w:rPr>
          <w:rFonts w:hint="cs"/>
          <w:b/>
          <w:bCs/>
          <w:rtl/>
          <w:lang w:bidi="fa-IR"/>
        </w:rPr>
        <w:t>دستور دوم)</w:t>
      </w:r>
      <w:r>
        <w:rPr>
          <w:rFonts w:hint="cs"/>
          <w:rtl/>
          <w:lang w:bidi="fa-IR"/>
        </w:rPr>
        <w:t xml:space="preserve"> مقادیر بدست امده از خازن ها:</w:t>
      </w:r>
    </w:p>
    <w:p w:rsidR="006F39B1" w:rsidRDefault="006F39B1" w:rsidP="006F39B1">
      <w:pPr>
        <w:bidi/>
        <w:rPr>
          <w:rtl/>
          <w:lang w:bidi="fa-IR"/>
        </w:rPr>
      </w:pPr>
      <w:r>
        <w:rPr>
          <w:rFonts w:hint="cs"/>
          <w:rtl/>
          <w:lang w:bidi="fa-IR"/>
        </w:rPr>
        <w:t>توجه کنید که ما داده های 11 خازن را جمع اوری کردیم ولی یکی از ان ها را که مقدار ان 7.34 بود را به عنوان داده پرت از داده ها حذف کردیم.</w:t>
      </w:r>
    </w:p>
    <w:p w:rsidR="006F39B1" w:rsidRPr="00C01960" w:rsidRDefault="006F39B1" w:rsidP="006F39B1">
      <w:pPr>
        <w:bidi/>
        <w:rPr>
          <w:rtl/>
          <w:lang w:bidi="fa-IR"/>
        </w:rPr>
      </w:pPr>
    </w:p>
    <w:tbl>
      <w:tblPr>
        <w:tblStyle w:val="TableGrid"/>
        <w:bidiVisual/>
        <w:tblW w:w="0" w:type="auto"/>
        <w:tblInd w:w="7823" w:type="dxa"/>
        <w:tblLook w:val="04A0" w:firstRow="1" w:lastRow="0" w:firstColumn="1" w:lastColumn="0" w:noHBand="0" w:noVBand="1"/>
      </w:tblPr>
      <w:tblGrid>
        <w:gridCol w:w="1527"/>
      </w:tblGrid>
      <w:tr w:rsidR="006F39B1" w:rsidTr="006F39B1">
        <w:tc>
          <w:tcPr>
            <w:tcW w:w="1527" w:type="dxa"/>
          </w:tcPr>
          <w:p w:rsidR="006F39B1" w:rsidRDefault="006F39B1" w:rsidP="006F39B1">
            <w:pPr>
              <w:bidi/>
              <w:jc w:val="center"/>
              <w:rPr>
                <w:rtl/>
                <w:lang w:bidi="fa-IR"/>
              </w:rPr>
            </w:pPr>
            <w:r>
              <w:rPr>
                <w:rFonts w:hint="cs"/>
                <w:rtl/>
                <w:lang w:bidi="fa-IR"/>
              </w:rPr>
              <w:lastRenderedPageBreak/>
              <w:t>ظرفیت خازن برحسب میکرو فاراد</w:t>
            </w:r>
          </w:p>
        </w:tc>
      </w:tr>
      <w:tr w:rsidR="006F39B1" w:rsidTr="006F39B1">
        <w:tc>
          <w:tcPr>
            <w:tcW w:w="1527" w:type="dxa"/>
          </w:tcPr>
          <w:p w:rsidR="006F39B1" w:rsidRDefault="006F39B1" w:rsidP="006F39B1">
            <w:pPr>
              <w:bidi/>
              <w:jc w:val="center"/>
              <w:rPr>
                <w:rtl/>
                <w:lang w:bidi="fa-IR"/>
              </w:rPr>
            </w:pPr>
            <w:r>
              <w:rPr>
                <w:rFonts w:hint="cs"/>
                <w:rtl/>
                <w:lang w:bidi="fa-IR"/>
              </w:rPr>
              <w:t>7.86</w:t>
            </w:r>
          </w:p>
        </w:tc>
      </w:tr>
      <w:tr w:rsidR="006F39B1" w:rsidTr="006F39B1">
        <w:tc>
          <w:tcPr>
            <w:tcW w:w="1527" w:type="dxa"/>
          </w:tcPr>
          <w:p w:rsidR="006F39B1" w:rsidRDefault="006F39B1" w:rsidP="006F39B1">
            <w:pPr>
              <w:bidi/>
              <w:jc w:val="center"/>
              <w:rPr>
                <w:rtl/>
                <w:lang w:bidi="fa-IR"/>
              </w:rPr>
            </w:pPr>
            <w:r>
              <w:rPr>
                <w:rFonts w:hint="cs"/>
                <w:rtl/>
                <w:lang w:bidi="fa-IR"/>
              </w:rPr>
              <w:t>8.16</w:t>
            </w:r>
          </w:p>
        </w:tc>
      </w:tr>
      <w:tr w:rsidR="006F39B1" w:rsidTr="006F39B1">
        <w:tc>
          <w:tcPr>
            <w:tcW w:w="1527" w:type="dxa"/>
          </w:tcPr>
          <w:p w:rsidR="006F39B1" w:rsidRDefault="006F39B1" w:rsidP="006F39B1">
            <w:pPr>
              <w:bidi/>
              <w:jc w:val="center"/>
              <w:rPr>
                <w:rtl/>
                <w:lang w:bidi="fa-IR"/>
              </w:rPr>
            </w:pPr>
            <w:r>
              <w:rPr>
                <w:rFonts w:hint="cs"/>
                <w:rtl/>
                <w:lang w:bidi="fa-IR"/>
              </w:rPr>
              <w:t>8.32</w:t>
            </w:r>
          </w:p>
        </w:tc>
      </w:tr>
      <w:tr w:rsidR="006F39B1" w:rsidTr="006F39B1">
        <w:tc>
          <w:tcPr>
            <w:tcW w:w="1527" w:type="dxa"/>
          </w:tcPr>
          <w:p w:rsidR="006F39B1" w:rsidRDefault="006F39B1" w:rsidP="006F39B1">
            <w:pPr>
              <w:bidi/>
              <w:jc w:val="center"/>
              <w:rPr>
                <w:rtl/>
                <w:lang w:bidi="fa-IR"/>
              </w:rPr>
            </w:pPr>
            <w:r>
              <w:rPr>
                <w:rFonts w:hint="cs"/>
                <w:rtl/>
                <w:lang w:bidi="fa-IR"/>
              </w:rPr>
              <w:t>8.16</w:t>
            </w:r>
          </w:p>
        </w:tc>
      </w:tr>
      <w:tr w:rsidR="006F39B1" w:rsidTr="006F39B1">
        <w:tc>
          <w:tcPr>
            <w:tcW w:w="1527" w:type="dxa"/>
          </w:tcPr>
          <w:p w:rsidR="006F39B1" w:rsidRDefault="006F39B1" w:rsidP="006F39B1">
            <w:pPr>
              <w:bidi/>
              <w:jc w:val="center"/>
              <w:rPr>
                <w:rtl/>
                <w:lang w:bidi="fa-IR"/>
              </w:rPr>
            </w:pPr>
            <w:r>
              <w:rPr>
                <w:rFonts w:hint="cs"/>
                <w:rtl/>
                <w:lang w:bidi="fa-IR"/>
              </w:rPr>
              <w:t>8.15</w:t>
            </w:r>
          </w:p>
        </w:tc>
      </w:tr>
      <w:tr w:rsidR="006F39B1" w:rsidTr="006F39B1">
        <w:tc>
          <w:tcPr>
            <w:tcW w:w="1527" w:type="dxa"/>
          </w:tcPr>
          <w:p w:rsidR="006F39B1" w:rsidRDefault="006F39B1" w:rsidP="006F39B1">
            <w:pPr>
              <w:bidi/>
              <w:jc w:val="center"/>
              <w:rPr>
                <w:rtl/>
                <w:lang w:bidi="fa-IR"/>
              </w:rPr>
            </w:pPr>
            <w:r>
              <w:rPr>
                <w:rFonts w:hint="cs"/>
                <w:rtl/>
                <w:lang w:bidi="fa-IR"/>
              </w:rPr>
              <w:t>8.40</w:t>
            </w:r>
          </w:p>
        </w:tc>
      </w:tr>
      <w:tr w:rsidR="006F39B1" w:rsidTr="006F39B1">
        <w:tc>
          <w:tcPr>
            <w:tcW w:w="1527" w:type="dxa"/>
          </w:tcPr>
          <w:p w:rsidR="006F39B1" w:rsidRDefault="006F39B1" w:rsidP="006F39B1">
            <w:pPr>
              <w:bidi/>
              <w:jc w:val="center"/>
              <w:rPr>
                <w:rtl/>
                <w:lang w:bidi="fa-IR"/>
              </w:rPr>
            </w:pPr>
            <w:r>
              <w:rPr>
                <w:rFonts w:hint="cs"/>
                <w:rtl/>
                <w:lang w:bidi="fa-IR"/>
              </w:rPr>
              <w:t>8.19</w:t>
            </w:r>
          </w:p>
        </w:tc>
      </w:tr>
      <w:tr w:rsidR="006F39B1" w:rsidTr="006F39B1">
        <w:tc>
          <w:tcPr>
            <w:tcW w:w="1527" w:type="dxa"/>
          </w:tcPr>
          <w:p w:rsidR="006F39B1" w:rsidRDefault="006F39B1" w:rsidP="006F39B1">
            <w:pPr>
              <w:bidi/>
              <w:jc w:val="center"/>
              <w:rPr>
                <w:rtl/>
                <w:lang w:bidi="fa-IR"/>
              </w:rPr>
            </w:pPr>
            <w:r>
              <w:rPr>
                <w:rFonts w:hint="cs"/>
                <w:rtl/>
                <w:lang w:bidi="fa-IR"/>
              </w:rPr>
              <w:t>8.12</w:t>
            </w:r>
          </w:p>
        </w:tc>
      </w:tr>
      <w:tr w:rsidR="006F39B1" w:rsidTr="006F39B1">
        <w:tc>
          <w:tcPr>
            <w:tcW w:w="1527" w:type="dxa"/>
          </w:tcPr>
          <w:p w:rsidR="006F39B1" w:rsidRDefault="006F39B1" w:rsidP="006F39B1">
            <w:pPr>
              <w:bidi/>
              <w:jc w:val="center"/>
              <w:rPr>
                <w:rtl/>
                <w:lang w:bidi="fa-IR"/>
              </w:rPr>
            </w:pPr>
            <w:r>
              <w:rPr>
                <w:rFonts w:hint="cs"/>
                <w:rtl/>
                <w:lang w:bidi="fa-IR"/>
              </w:rPr>
              <w:t>7.93</w:t>
            </w:r>
          </w:p>
        </w:tc>
      </w:tr>
      <w:tr w:rsidR="006F39B1" w:rsidTr="006F39B1">
        <w:tc>
          <w:tcPr>
            <w:tcW w:w="1527" w:type="dxa"/>
          </w:tcPr>
          <w:p w:rsidR="006F39B1" w:rsidRDefault="006F39B1" w:rsidP="006F39B1">
            <w:pPr>
              <w:bidi/>
              <w:jc w:val="center"/>
              <w:rPr>
                <w:rtl/>
                <w:lang w:bidi="fa-IR"/>
              </w:rPr>
            </w:pPr>
            <w:r>
              <w:rPr>
                <w:rFonts w:hint="cs"/>
                <w:rtl/>
                <w:lang w:bidi="fa-IR"/>
              </w:rPr>
              <w:t>8.36</w:t>
            </w:r>
          </w:p>
        </w:tc>
      </w:tr>
    </w:tbl>
    <w:p w:rsidR="006F39B1" w:rsidRDefault="001D4F10" w:rsidP="006F39B1">
      <w:pPr>
        <w:bidi/>
        <w:rPr>
          <w:rtl/>
          <w:lang w:bidi="fa-IR"/>
        </w:rPr>
      </w:pPr>
      <w:r>
        <w:rPr>
          <w:noProof/>
          <w:rtl/>
        </w:rPr>
        <mc:AlternateContent>
          <mc:Choice Requires="wps">
            <w:drawing>
              <wp:anchor distT="0" distB="0" distL="114300" distR="114300" simplePos="0" relativeHeight="251659776" behindDoc="0" locked="0" layoutInCell="1" allowOverlap="1">
                <wp:simplePos x="0" y="0"/>
                <wp:positionH relativeFrom="column">
                  <wp:posOffset>1897743</wp:posOffset>
                </wp:positionH>
                <wp:positionV relativeFrom="paragraph">
                  <wp:posOffset>670651</wp:posOffset>
                </wp:positionV>
                <wp:extent cx="3835400" cy="18923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835400" cy="1892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D4F10" w:rsidRDefault="001D4F10" w:rsidP="001D4F10">
                            <w:pPr>
                              <w:bidi/>
                              <w:jc w:val="center"/>
                              <w:rPr>
                                <w:rtl/>
                                <w:lang w:bidi="fa-IR"/>
                              </w:rPr>
                            </w:pPr>
                            <w:r>
                              <w:rPr>
                                <w:rFonts w:hint="cs"/>
                                <w:rtl/>
                                <w:lang w:bidi="fa-IR"/>
                              </w:rPr>
                              <w:t>انحراف معیار این داده ها: 0.0122 (نقریبا)</w:t>
                            </w:r>
                          </w:p>
                          <w:p w:rsidR="001D4F10" w:rsidRDefault="001D4F10" w:rsidP="001D4F10">
                            <w:pPr>
                              <w:bidi/>
                              <w:jc w:val="center"/>
                              <w:rPr>
                                <w:rtl/>
                                <w:lang w:bidi="fa-IR"/>
                              </w:rPr>
                            </w:pPr>
                            <w:r>
                              <w:rPr>
                                <w:rFonts w:hint="cs"/>
                                <w:rtl/>
                                <w:lang w:bidi="fa-IR"/>
                              </w:rPr>
                              <w:t>میانگین(مقدار متوسط): 1.00353</w:t>
                            </w:r>
                          </w:p>
                          <w:p w:rsidR="001D4F10" w:rsidRDefault="001D4F10" w:rsidP="001D4F10">
                            <w:pPr>
                              <w:bidi/>
                              <w:jc w:val="center"/>
                              <w:rPr>
                                <w:rtl/>
                                <w:lang w:bidi="fa-IR"/>
                              </w:rPr>
                            </w:pPr>
                            <w:r>
                              <w:rPr>
                                <w:rFonts w:hint="cs"/>
                                <w:rtl/>
                                <w:lang w:bidi="fa-IR"/>
                              </w:rPr>
                              <w:t>ماکسیمم: 1.0156</w:t>
                            </w:r>
                          </w:p>
                          <w:p w:rsidR="001D4F10" w:rsidRDefault="001D4F10" w:rsidP="001D4F10">
                            <w:pPr>
                              <w:bidi/>
                              <w:jc w:val="center"/>
                            </w:pPr>
                            <w:r>
                              <w:rPr>
                                <w:rFonts w:hint="cs"/>
                                <w:rtl/>
                                <w:lang w:bidi="fa-IR"/>
                              </w:rPr>
                              <w:t>مینیمم: 0.9763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left:0;text-align:left;margin-left:149.45pt;margin-top:52.8pt;width:302pt;height:1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" filled="f" stroked="f">
                <v:textbox>
                  <w:txbxContent>
                    <w:p w:rsidR="001D4F10" w:rsidRDefault="001D4F10" w:rsidP="001D4F10">
                      <w:pPr>
                        <w:bidi/>
                        <w:jc w:val="center"/>
                        <w:rPr>
                          <w:rtl/>
                          <w:lang w:bidi="fa-IR"/>
                        </w:rPr>
                      </w:pPr>
                      <w:r>
                        <w:rPr>
                          <w:rFonts w:hint="cs"/>
                          <w:rtl/>
                          <w:lang w:bidi="fa-IR"/>
                        </w:rPr>
                        <w:t xml:space="preserve">انحراف معیار این داده ها: </w:t>
                      </w:r>
                      <w:r>
                        <w:rPr>
                          <w:rFonts w:hint="cs"/>
                          <w:rtl/>
                          <w:lang w:bidi="fa-IR"/>
                        </w:rPr>
                        <w:t>0.0122</w:t>
                      </w:r>
                      <w:r>
                        <w:rPr>
                          <w:rFonts w:hint="cs"/>
                          <w:rtl/>
                          <w:lang w:bidi="fa-IR"/>
                        </w:rPr>
                        <w:t xml:space="preserve"> (نقریبا)</w:t>
                      </w:r>
                    </w:p>
                    <w:p w:rsidR="001D4F10" w:rsidRDefault="001D4F10" w:rsidP="001D4F10">
                      <w:pPr>
                        <w:bidi/>
                        <w:jc w:val="center"/>
                        <w:rPr>
                          <w:rtl/>
                          <w:lang w:bidi="fa-IR"/>
                        </w:rPr>
                      </w:pPr>
                      <w:r>
                        <w:rPr>
                          <w:rFonts w:hint="cs"/>
                          <w:rtl/>
                          <w:lang w:bidi="fa-IR"/>
                        </w:rPr>
                        <w:t xml:space="preserve">میانگین(مقدار متوسط): </w:t>
                      </w:r>
                      <w:r>
                        <w:rPr>
                          <w:rFonts w:hint="cs"/>
                          <w:rtl/>
                          <w:lang w:bidi="fa-IR"/>
                        </w:rPr>
                        <w:t>1.00353</w:t>
                      </w:r>
                    </w:p>
                    <w:p w:rsidR="001D4F10" w:rsidRDefault="001D4F10" w:rsidP="001D4F10">
                      <w:pPr>
                        <w:bidi/>
                        <w:jc w:val="center"/>
                        <w:rPr>
                          <w:rtl/>
                          <w:lang w:bidi="fa-IR"/>
                        </w:rPr>
                      </w:pPr>
                      <w:r>
                        <w:rPr>
                          <w:rFonts w:hint="cs"/>
                          <w:rtl/>
                          <w:lang w:bidi="fa-IR"/>
                        </w:rPr>
                        <w:t xml:space="preserve">ماکسیمم: </w:t>
                      </w:r>
                      <w:r>
                        <w:rPr>
                          <w:rFonts w:hint="cs"/>
                          <w:rtl/>
                          <w:lang w:bidi="fa-IR"/>
                        </w:rPr>
                        <w:t>1.0156</w:t>
                      </w:r>
                    </w:p>
                    <w:p w:rsidR="001D4F10" w:rsidRDefault="001D4F10" w:rsidP="001D4F10">
                      <w:pPr>
                        <w:bidi/>
                        <w:jc w:val="center"/>
                      </w:pPr>
                      <w:r>
                        <w:rPr>
                          <w:rFonts w:hint="cs"/>
                          <w:rtl/>
                          <w:lang w:bidi="fa-IR"/>
                        </w:rPr>
                        <w:t>مینیمم</w:t>
                      </w:r>
                      <w:r>
                        <w:rPr>
                          <w:rFonts w:hint="cs"/>
                          <w:rtl/>
                          <w:lang w:bidi="fa-IR"/>
                        </w:rPr>
                        <w:t>: 0.9763</w:t>
                      </w:r>
                    </w:p>
                  </w:txbxContent>
                </v:textbox>
              </v:shape>
            </w:pict>
          </mc:Fallback>
        </mc:AlternateContent>
      </w:r>
      <w:r w:rsidR="006F39B1">
        <w:rPr>
          <w:noProof/>
          <w:rtl/>
        </w:rPr>
        <mc:AlternateContent>
          <mc:Choice Requires="wps">
            <w:drawing>
              <wp:anchor distT="0" distB="0" distL="114300" distR="114300" simplePos="0" relativeHeight="251658752" behindDoc="0" locked="0" layoutInCell="1" allowOverlap="1">
                <wp:simplePos x="0" y="0"/>
                <wp:positionH relativeFrom="column">
                  <wp:posOffset>1811927</wp:posOffset>
                </wp:positionH>
                <wp:positionV relativeFrom="paragraph">
                  <wp:posOffset>-1593487</wp:posOffset>
                </wp:positionV>
                <wp:extent cx="3924300" cy="22002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924300" cy="220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F39B1" w:rsidRDefault="006F39B1" w:rsidP="006F39B1">
                            <w:pPr>
                              <w:bidi/>
                              <w:jc w:val="center"/>
                              <w:rPr>
                                <w:rtl/>
                                <w:lang w:bidi="fa-IR"/>
                              </w:rPr>
                            </w:pPr>
                            <w:r>
                              <w:rPr>
                                <w:rFonts w:hint="cs"/>
                                <w:rtl/>
                                <w:lang w:bidi="fa-IR"/>
                              </w:rPr>
                              <w:t>انحراف معیار این داده ها: 0.1638 (نقریبا)</w:t>
                            </w:r>
                          </w:p>
                          <w:p w:rsidR="006F39B1" w:rsidRDefault="006F39B1" w:rsidP="006F39B1">
                            <w:pPr>
                              <w:bidi/>
                              <w:jc w:val="center"/>
                              <w:rPr>
                                <w:rtl/>
                                <w:lang w:bidi="fa-IR"/>
                              </w:rPr>
                            </w:pPr>
                            <w:r>
                              <w:rPr>
                                <w:rFonts w:hint="cs"/>
                                <w:rtl/>
                                <w:lang w:bidi="fa-IR"/>
                              </w:rPr>
                              <w:t>میانگین(مقدار متوسط): 8.165</w:t>
                            </w:r>
                          </w:p>
                          <w:p w:rsidR="006F39B1" w:rsidRDefault="006F39B1" w:rsidP="006F39B1">
                            <w:pPr>
                              <w:bidi/>
                              <w:jc w:val="center"/>
                              <w:rPr>
                                <w:rtl/>
                                <w:lang w:bidi="fa-IR"/>
                              </w:rPr>
                            </w:pPr>
                            <w:r>
                              <w:rPr>
                                <w:rFonts w:hint="cs"/>
                                <w:rtl/>
                                <w:lang w:bidi="fa-IR"/>
                              </w:rPr>
                              <w:t>ماکسیمم: 8.40</w:t>
                            </w:r>
                          </w:p>
                          <w:p w:rsidR="006F39B1" w:rsidRDefault="006F39B1" w:rsidP="006F39B1">
                            <w:pPr>
                              <w:bidi/>
                              <w:jc w:val="center"/>
                              <w:rPr>
                                <w:lang w:bidi="fa-IR"/>
                              </w:rPr>
                            </w:pPr>
                            <w:r>
                              <w:rPr>
                                <w:rFonts w:hint="cs"/>
                                <w:rtl/>
                                <w:lang w:bidi="fa-IR"/>
                              </w:rPr>
                              <w:t>مینیمم: 7.86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0" type="#_x0000_t202" style="position:absolute;left:0;text-align:left;margin-left:142.65pt;margin-top:-125.45pt;width:309pt;height:17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" filled="f" stroked="f">
                <v:textbox>
                  <w:txbxContent>
                    <w:p w:rsidR="006F39B1" w:rsidRDefault="006F39B1" w:rsidP="006F39B1">
                      <w:pPr>
                        <w:bidi/>
                        <w:jc w:val="center"/>
                        <w:rPr>
                          <w:rtl/>
                          <w:lang w:bidi="fa-IR"/>
                        </w:rPr>
                      </w:pPr>
                      <w:r>
                        <w:rPr>
                          <w:rFonts w:hint="cs"/>
                          <w:rtl/>
                          <w:lang w:bidi="fa-IR"/>
                        </w:rPr>
                        <w:t xml:space="preserve">انحراف معیار این داده ها: </w:t>
                      </w:r>
                      <w:r>
                        <w:rPr>
                          <w:rFonts w:hint="cs"/>
                          <w:rtl/>
                          <w:lang w:bidi="fa-IR"/>
                        </w:rPr>
                        <w:t>0.1638</w:t>
                      </w:r>
                      <w:r>
                        <w:rPr>
                          <w:rFonts w:hint="cs"/>
                          <w:rtl/>
                          <w:lang w:bidi="fa-IR"/>
                        </w:rPr>
                        <w:t xml:space="preserve"> (نقریبا)</w:t>
                      </w:r>
                    </w:p>
                    <w:p w:rsidR="006F39B1" w:rsidRDefault="006F39B1" w:rsidP="006F39B1">
                      <w:pPr>
                        <w:bidi/>
                        <w:jc w:val="center"/>
                        <w:rPr>
                          <w:rtl/>
                          <w:lang w:bidi="fa-IR"/>
                        </w:rPr>
                      </w:pPr>
                      <w:r>
                        <w:rPr>
                          <w:rFonts w:hint="cs"/>
                          <w:rtl/>
                          <w:lang w:bidi="fa-IR"/>
                        </w:rPr>
                        <w:t>میانگین(مقدار متوسط): 8.165</w:t>
                      </w:r>
                    </w:p>
                    <w:p w:rsidR="006F39B1" w:rsidRDefault="006F39B1" w:rsidP="006F39B1">
                      <w:pPr>
                        <w:bidi/>
                        <w:jc w:val="center"/>
                        <w:rPr>
                          <w:rtl/>
                          <w:lang w:bidi="fa-IR"/>
                        </w:rPr>
                      </w:pPr>
                      <w:r>
                        <w:rPr>
                          <w:rFonts w:hint="cs"/>
                          <w:rtl/>
                          <w:lang w:bidi="fa-IR"/>
                        </w:rPr>
                        <w:t>ماکسیمم: 8.40</w:t>
                      </w:r>
                    </w:p>
                    <w:p w:rsidR="006F39B1" w:rsidRDefault="006F39B1" w:rsidP="006F39B1">
                      <w:pPr>
                        <w:bidi/>
                        <w:jc w:val="center"/>
                        <w:rPr>
                          <w:rFonts w:hint="cs"/>
                          <w:lang w:bidi="fa-IR"/>
                        </w:rPr>
                      </w:pPr>
                      <w:r>
                        <w:rPr>
                          <w:rFonts w:hint="cs"/>
                          <w:rtl/>
                          <w:lang w:bidi="fa-IR"/>
                        </w:rPr>
                        <w:t>مینیمم: 7.86</w:t>
                      </w:r>
                    </w:p>
                  </w:txbxContent>
                </v:textbox>
              </v:shape>
            </w:pict>
          </mc:Fallback>
        </mc:AlternateContent>
      </w:r>
      <w:r w:rsidR="006F39B1">
        <w:rPr>
          <w:rFonts w:hint="cs"/>
          <w:rtl/>
          <w:lang w:bidi="fa-IR"/>
        </w:rPr>
        <w:t>برای مقاومت ها:</w:t>
      </w:r>
    </w:p>
    <w:tbl>
      <w:tblPr>
        <w:tblStyle w:val="TableGrid"/>
        <w:bidiVisual/>
        <w:tblW w:w="0" w:type="auto"/>
        <w:tblInd w:w="7840" w:type="dxa"/>
        <w:tblLook w:val="04A0" w:firstRow="1" w:lastRow="0" w:firstColumn="1" w:lastColumn="0" w:noHBand="0" w:noVBand="1"/>
      </w:tblPr>
      <w:tblGrid>
        <w:gridCol w:w="1510"/>
      </w:tblGrid>
      <w:tr w:rsidR="006F39B1" w:rsidTr="001D4F10">
        <w:tc>
          <w:tcPr>
            <w:tcW w:w="1510" w:type="dxa"/>
          </w:tcPr>
          <w:p w:rsidR="006F39B1" w:rsidRDefault="006F39B1" w:rsidP="001D4F10">
            <w:pPr>
              <w:bidi/>
              <w:jc w:val="center"/>
              <w:rPr>
                <w:rtl/>
                <w:lang w:bidi="fa-IR"/>
              </w:rPr>
            </w:pPr>
            <w:r>
              <w:rPr>
                <w:rFonts w:hint="cs"/>
                <w:rtl/>
                <w:lang w:bidi="fa-IR"/>
              </w:rPr>
              <w:t>مقدار مقاومت ها برحسب کیلو اهم</w:t>
            </w:r>
          </w:p>
        </w:tc>
      </w:tr>
      <w:tr w:rsidR="006F39B1" w:rsidTr="001D4F10">
        <w:tc>
          <w:tcPr>
            <w:tcW w:w="1510" w:type="dxa"/>
          </w:tcPr>
          <w:p w:rsidR="006F39B1" w:rsidRDefault="006F39B1" w:rsidP="001D4F10">
            <w:pPr>
              <w:bidi/>
              <w:jc w:val="center"/>
              <w:rPr>
                <w:rtl/>
                <w:lang w:bidi="fa-IR"/>
              </w:rPr>
            </w:pPr>
            <w:r>
              <w:rPr>
                <w:rFonts w:hint="cs"/>
                <w:rtl/>
                <w:lang w:bidi="fa-IR"/>
              </w:rPr>
              <w:t>1.0114</w:t>
            </w:r>
          </w:p>
        </w:tc>
      </w:tr>
      <w:tr w:rsidR="006F39B1" w:rsidTr="001D4F10">
        <w:tc>
          <w:tcPr>
            <w:tcW w:w="1510" w:type="dxa"/>
          </w:tcPr>
          <w:p w:rsidR="006F39B1" w:rsidRDefault="006F39B1" w:rsidP="001D4F10">
            <w:pPr>
              <w:bidi/>
              <w:jc w:val="center"/>
              <w:rPr>
                <w:rtl/>
                <w:lang w:bidi="fa-IR"/>
              </w:rPr>
            </w:pPr>
            <w:r>
              <w:rPr>
                <w:rFonts w:hint="cs"/>
                <w:rtl/>
                <w:lang w:bidi="fa-IR"/>
              </w:rPr>
              <w:t>1.0116</w:t>
            </w:r>
          </w:p>
        </w:tc>
      </w:tr>
      <w:tr w:rsidR="006F39B1" w:rsidTr="001D4F10">
        <w:tc>
          <w:tcPr>
            <w:tcW w:w="1510" w:type="dxa"/>
          </w:tcPr>
          <w:p w:rsidR="006F39B1" w:rsidRDefault="006F39B1" w:rsidP="001D4F10">
            <w:pPr>
              <w:bidi/>
              <w:jc w:val="center"/>
              <w:rPr>
                <w:rtl/>
                <w:lang w:bidi="fa-IR"/>
              </w:rPr>
            </w:pPr>
            <w:r>
              <w:rPr>
                <w:rFonts w:hint="cs"/>
                <w:rtl/>
                <w:lang w:bidi="fa-IR"/>
              </w:rPr>
              <w:t>1.0093</w:t>
            </w:r>
          </w:p>
        </w:tc>
      </w:tr>
      <w:tr w:rsidR="006F39B1" w:rsidTr="001D4F10">
        <w:tc>
          <w:tcPr>
            <w:tcW w:w="1510" w:type="dxa"/>
          </w:tcPr>
          <w:p w:rsidR="006F39B1" w:rsidRDefault="006F39B1" w:rsidP="001D4F10">
            <w:pPr>
              <w:bidi/>
              <w:jc w:val="center"/>
              <w:rPr>
                <w:rtl/>
                <w:lang w:bidi="fa-IR"/>
              </w:rPr>
            </w:pPr>
            <w:r>
              <w:rPr>
                <w:rFonts w:hint="cs"/>
                <w:rtl/>
                <w:lang w:bidi="fa-IR"/>
              </w:rPr>
              <w:t>0.9948</w:t>
            </w:r>
          </w:p>
        </w:tc>
      </w:tr>
      <w:tr w:rsidR="006F39B1" w:rsidTr="001D4F10">
        <w:tc>
          <w:tcPr>
            <w:tcW w:w="1510" w:type="dxa"/>
          </w:tcPr>
          <w:p w:rsidR="006F39B1" w:rsidRDefault="006F39B1" w:rsidP="001D4F10">
            <w:pPr>
              <w:bidi/>
              <w:jc w:val="center"/>
              <w:rPr>
                <w:rtl/>
                <w:lang w:bidi="fa-IR"/>
              </w:rPr>
            </w:pPr>
            <w:r>
              <w:rPr>
                <w:rFonts w:hint="cs"/>
                <w:rtl/>
                <w:lang w:bidi="fa-IR"/>
              </w:rPr>
              <w:t>0.9763</w:t>
            </w:r>
          </w:p>
        </w:tc>
      </w:tr>
      <w:tr w:rsidR="006F39B1" w:rsidTr="001D4F10">
        <w:tc>
          <w:tcPr>
            <w:tcW w:w="1510" w:type="dxa"/>
          </w:tcPr>
          <w:p w:rsidR="006F39B1" w:rsidRDefault="006F39B1" w:rsidP="001D4F10">
            <w:pPr>
              <w:bidi/>
              <w:jc w:val="center"/>
              <w:rPr>
                <w:rtl/>
                <w:lang w:bidi="fa-IR"/>
              </w:rPr>
            </w:pPr>
            <w:r>
              <w:rPr>
                <w:rFonts w:hint="cs"/>
                <w:rtl/>
                <w:lang w:bidi="fa-IR"/>
              </w:rPr>
              <w:t>1.0120</w:t>
            </w:r>
          </w:p>
        </w:tc>
      </w:tr>
      <w:tr w:rsidR="006F39B1" w:rsidTr="001D4F10">
        <w:tc>
          <w:tcPr>
            <w:tcW w:w="1510" w:type="dxa"/>
          </w:tcPr>
          <w:p w:rsidR="006F39B1" w:rsidRDefault="006F39B1" w:rsidP="001D4F10">
            <w:pPr>
              <w:bidi/>
              <w:jc w:val="center"/>
              <w:rPr>
                <w:rtl/>
                <w:lang w:bidi="fa-IR"/>
              </w:rPr>
            </w:pPr>
            <w:r>
              <w:rPr>
                <w:rFonts w:hint="cs"/>
                <w:rtl/>
                <w:lang w:bidi="fa-IR"/>
              </w:rPr>
              <w:t>1.0156</w:t>
            </w:r>
          </w:p>
        </w:tc>
      </w:tr>
      <w:tr w:rsidR="006F39B1" w:rsidTr="001D4F10">
        <w:tc>
          <w:tcPr>
            <w:tcW w:w="1510" w:type="dxa"/>
          </w:tcPr>
          <w:p w:rsidR="006F39B1" w:rsidRDefault="006F39B1" w:rsidP="001D4F10">
            <w:pPr>
              <w:bidi/>
              <w:jc w:val="center"/>
              <w:rPr>
                <w:rtl/>
                <w:lang w:bidi="fa-IR"/>
              </w:rPr>
            </w:pPr>
            <w:r>
              <w:rPr>
                <w:rFonts w:hint="cs"/>
                <w:rtl/>
                <w:lang w:bidi="fa-IR"/>
              </w:rPr>
              <w:t>1.0020</w:t>
            </w:r>
          </w:p>
        </w:tc>
      </w:tr>
      <w:tr w:rsidR="006F39B1" w:rsidTr="001D4F10">
        <w:tc>
          <w:tcPr>
            <w:tcW w:w="1510" w:type="dxa"/>
          </w:tcPr>
          <w:p w:rsidR="006F39B1" w:rsidRDefault="006F39B1" w:rsidP="001D4F10">
            <w:pPr>
              <w:bidi/>
              <w:jc w:val="center"/>
              <w:rPr>
                <w:rtl/>
                <w:lang w:bidi="fa-IR"/>
              </w:rPr>
            </w:pPr>
            <w:r>
              <w:rPr>
                <w:rFonts w:hint="cs"/>
                <w:rtl/>
                <w:lang w:bidi="fa-IR"/>
              </w:rPr>
              <w:t>0.9891</w:t>
            </w:r>
          </w:p>
        </w:tc>
      </w:tr>
      <w:tr w:rsidR="006F39B1" w:rsidTr="001D4F10">
        <w:tc>
          <w:tcPr>
            <w:tcW w:w="1510" w:type="dxa"/>
          </w:tcPr>
          <w:p w:rsidR="006F39B1" w:rsidRDefault="006F39B1" w:rsidP="001D4F10">
            <w:pPr>
              <w:bidi/>
              <w:jc w:val="center"/>
              <w:rPr>
                <w:rtl/>
                <w:lang w:bidi="fa-IR"/>
              </w:rPr>
            </w:pPr>
            <w:r>
              <w:rPr>
                <w:rFonts w:hint="cs"/>
                <w:rtl/>
                <w:lang w:bidi="fa-IR"/>
              </w:rPr>
              <w:t>1.0132</w:t>
            </w:r>
          </w:p>
        </w:tc>
      </w:tr>
    </w:tbl>
    <w:p w:rsidR="00C13F63" w:rsidRDefault="00C13F63" w:rsidP="006F39B1">
      <w:pPr>
        <w:bidi/>
        <w:rPr>
          <w:rtl/>
          <w:lang w:bidi="fa-IR"/>
        </w:rPr>
      </w:pPr>
    </w:p>
    <w:p w:rsidR="006F39B1" w:rsidRDefault="001D4F10" w:rsidP="00C13F63">
      <w:pPr>
        <w:bidi/>
        <w:rPr>
          <w:rtl/>
          <w:lang w:bidi="fa-IR"/>
        </w:rPr>
      </w:pPr>
      <w:r>
        <w:rPr>
          <w:rFonts w:hint="cs"/>
          <w:rtl/>
          <w:lang w:bidi="fa-IR"/>
        </w:rPr>
        <w:t>طبق داده های جداول میبینیم که تمامی داده ها یکسان نیستند ولی با توحه به اینکه مقدار انحراف معیار ان ها کم است یعنی میزان این تفاوت بین داده های خازن ها و مقاومت ها در این سری کم است.</w:t>
      </w:r>
    </w:p>
    <w:p w:rsidR="001D4F10" w:rsidRDefault="001D4F10" w:rsidP="001D4F10">
      <w:pPr>
        <w:bidi/>
        <w:rPr>
          <w:rtl/>
          <w:lang w:bidi="fa-IR"/>
        </w:rPr>
      </w:pPr>
      <w:r w:rsidRPr="00356B94">
        <w:rPr>
          <w:rFonts w:hint="cs"/>
          <w:b/>
          <w:bCs/>
          <w:rtl/>
          <w:lang w:bidi="fa-IR"/>
        </w:rPr>
        <w:t>بخش دوم) دستور سوم)</w:t>
      </w:r>
      <w:r>
        <w:rPr>
          <w:rFonts w:hint="cs"/>
          <w:rtl/>
          <w:lang w:bidi="fa-IR"/>
        </w:rPr>
        <w:t xml:space="preserve"> این ازمایش توسط دکتر انجام شده و ما فقط مشاهدات را در اینجا می اوریم:</w:t>
      </w:r>
    </w:p>
    <w:p w:rsidR="00356B94" w:rsidRPr="00356B94" w:rsidRDefault="001D4F10" w:rsidP="001D4F10">
      <w:pPr>
        <w:bidi/>
        <w:rPr>
          <w:u w:val="single"/>
          <w:rtl/>
          <w:lang w:bidi="fa-IR"/>
        </w:rPr>
      </w:pPr>
      <w:r w:rsidRPr="00356B94">
        <w:rPr>
          <w:rFonts w:hint="cs"/>
          <w:u w:val="single"/>
          <w:rtl/>
          <w:lang w:bidi="fa-IR"/>
        </w:rPr>
        <w:t xml:space="preserve">برای خازن ها: </w:t>
      </w:r>
    </w:p>
    <w:p w:rsidR="001D4F10" w:rsidRDefault="001D4F10" w:rsidP="00356B94">
      <w:pPr>
        <w:bidi/>
        <w:rPr>
          <w:rtl/>
          <w:lang w:bidi="fa-IR"/>
        </w:rPr>
      </w:pPr>
      <w:r>
        <w:rPr>
          <w:rFonts w:hint="cs"/>
          <w:rtl/>
          <w:lang w:bidi="fa-IR"/>
        </w:rPr>
        <w:t>1) خازن سرامیکی با ظرفیت 20 نانو فاراد در دمای اتاق که در هر دو حالتی که ان را با اسپری سرد کردیم و یا با هویه گرم کردیم ظرفیت ان کاهش یافت. در حالت سرد کردن تا 5 نانو فاراد و در حالت گرم کردن تا 4.6 نانو فاراد کاهش یافت.</w:t>
      </w:r>
    </w:p>
    <w:p w:rsidR="001D4F10" w:rsidRDefault="00C13F63" w:rsidP="001D4F10">
      <w:pPr>
        <w:bidi/>
        <w:rPr>
          <w:rtl/>
          <w:lang w:bidi="fa-IR"/>
        </w:rPr>
      </w:pPr>
      <w:r>
        <w:rPr>
          <w:rFonts w:hint="cs"/>
          <w:rtl/>
          <w:lang w:bidi="fa-IR"/>
        </w:rPr>
        <w:t>2)خازن فیلمی در هر دو حالت ظرفیت ان کم شده و تفاوت ان با سرامیکی ان است که حساسیت ان با دما کمتر است و تغییرات کمتری ایجاد میشود.در حالت گرم کردن به 99.1 نانو فاراد و در حالت سرد کردن به 97.8 نانو فاراد رسید در صورتی که در دمای اتاق ظرفیت ان 100 نانو فاراد بوده.</w:t>
      </w:r>
    </w:p>
    <w:p w:rsidR="00C13F63" w:rsidRDefault="00C13F63" w:rsidP="00C13F63">
      <w:pPr>
        <w:bidi/>
        <w:rPr>
          <w:rtl/>
          <w:lang w:bidi="fa-IR"/>
        </w:rPr>
      </w:pPr>
      <w:r>
        <w:rPr>
          <w:rFonts w:hint="cs"/>
          <w:rtl/>
          <w:lang w:bidi="fa-IR"/>
        </w:rPr>
        <w:t>3) خازن الکترولیت با ظرقیت 9 میکرو فاراد در دمای اتاق که در اثر تغییر دما به 6.25 میکرو فاراد رسید.</w:t>
      </w:r>
    </w:p>
    <w:p w:rsidR="00C13F63" w:rsidRDefault="00C13F63" w:rsidP="00C13F63">
      <w:pPr>
        <w:bidi/>
        <w:rPr>
          <w:rtl/>
          <w:lang w:bidi="fa-IR"/>
        </w:rPr>
      </w:pPr>
      <w:r>
        <w:rPr>
          <w:rFonts w:hint="cs"/>
          <w:rtl/>
          <w:lang w:bidi="fa-IR"/>
        </w:rPr>
        <w:t>4) خازن فیلمی پلاستیکی که در دمای اتاق 211 نانو فاراد بوده و در اثر سرد کردن به 207 نانو فاراد رسید و ان را گرم نکردیم زیرا اب میشد!</w:t>
      </w:r>
    </w:p>
    <w:p w:rsidR="00356B94" w:rsidRPr="00356B94" w:rsidRDefault="00C13F63" w:rsidP="00356B94">
      <w:pPr>
        <w:bidi/>
        <w:rPr>
          <w:u w:val="single"/>
          <w:rtl/>
          <w:lang w:bidi="fa-IR"/>
        </w:rPr>
      </w:pPr>
      <w:r w:rsidRPr="00356B94">
        <w:rPr>
          <w:rFonts w:hint="cs"/>
          <w:u w:val="single"/>
          <w:rtl/>
          <w:lang w:bidi="fa-IR"/>
        </w:rPr>
        <w:t>برای مقاومت ها:</w:t>
      </w:r>
    </w:p>
    <w:p w:rsidR="00C13F63" w:rsidRDefault="00C13F63" w:rsidP="00356B94">
      <w:pPr>
        <w:bidi/>
        <w:rPr>
          <w:rtl/>
          <w:lang w:bidi="fa-IR"/>
        </w:rPr>
      </w:pPr>
      <w:r>
        <w:rPr>
          <w:rFonts w:hint="cs"/>
          <w:rtl/>
          <w:lang w:bidi="fa-IR"/>
        </w:rPr>
        <w:lastRenderedPageBreak/>
        <w:t xml:space="preserve"> 1)مقاومت 9.95 کیلو اهمی کربنی که در اثر داغ شدن از 9.95 به 9.53 کیلو اهم رسید و در اثر سرد شدن به 10.07 کیلو اهم رسید.</w:t>
      </w:r>
    </w:p>
    <w:p w:rsidR="00C13F63" w:rsidRDefault="00C13F63" w:rsidP="00C13F63">
      <w:pPr>
        <w:bidi/>
        <w:rPr>
          <w:rtl/>
          <w:lang w:bidi="fa-IR"/>
        </w:rPr>
      </w:pPr>
      <w:r>
        <w:rPr>
          <w:rFonts w:hint="cs"/>
          <w:rtl/>
          <w:lang w:bidi="fa-IR"/>
        </w:rPr>
        <w:t>2)مقاومت کربنی دیگری که از 10.02 کیلو اهم به 10.11 کیلو اهم در اثر سرد شدن رسید.</w:t>
      </w:r>
    </w:p>
    <w:p w:rsidR="00C13F63" w:rsidRDefault="00C13F63" w:rsidP="00C13F63">
      <w:pPr>
        <w:bidi/>
        <w:rPr>
          <w:rtl/>
          <w:lang w:bidi="fa-IR"/>
        </w:rPr>
      </w:pPr>
      <w:r>
        <w:rPr>
          <w:rFonts w:hint="cs"/>
          <w:rtl/>
          <w:lang w:bidi="fa-IR"/>
        </w:rPr>
        <w:t>3) متاسفانه مقاومت فلزی نداشتیم که خواستیم مقاومت سیمی را به جای مقاومت فلزی در نظر بگیریم ولی دقت دستگاه مناسب نبود که داده های ان را گزارش کنیم.</w:t>
      </w:r>
    </w:p>
    <w:p w:rsidR="004430B8" w:rsidRPr="004430B8" w:rsidRDefault="00C13F63" w:rsidP="00C13F63">
      <w:pPr>
        <w:bidi/>
        <w:rPr>
          <w:rtl/>
          <w:lang w:bidi="fa-IR"/>
        </w:rPr>
      </w:pPr>
      <w:r w:rsidRPr="00356B94">
        <w:rPr>
          <w:rFonts w:hint="cs"/>
          <w:b/>
          <w:bCs/>
          <w:rtl/>
          <w:lang w:bidi="fa-IR"/>
        </w:rPr>
        <w:t xml:space="preserve">بخش سوم) دستور 4) </w:t>
      </w:r>
      <w:r w:rsidR="004430B8">
        <w:rPr>
          <w:rFonts w:hint="cs"/>
          <w:rtl/>
          <w:lang w:bidi="fa-IR"/>
        </w:rPr>
        <w:t>مقادیر مقاومت ها قبل و بعد از اتصال به منبع را در جدول زیر نشان دادیم.</w:t>
      </w:r>
    </w:p>
    <w:tbl>
      <w:tblPr>
        <w:tblStyle w:val="TableGrid"/>
        <w:bidiVisual/>
        <w:tblW w:w="0" w:type="auto"/>
        <w:tblInd w:w="5397" w:type="dxa"/>
        <w:tblLook w:val="04A0" w:firstRow="1" w:lastRow="0" w:firstColumn="1" w:lastColumn="0" w:noHBand="0" w:noVBand="1"/>
      </w:tblPr>
      <w:tblGrid>
        <w:gridCol w:w="1980"/>
        <w:gridCol w:w="1973"/>
      </w:tblGrid>
      <w:tr w:rsidR="004430B8" w:rsidTr="004430B8">
        <w:tc>
          <w:tcPr>
            <w:tcW w:w="1980" w:type="dxa"/>
          </w:tcPr>
          <w:p w:rsidR="004430B8" w:rsidRPr="004430B8" w:rsidRDefault="004430B8" w:rsidP="004430B8">
            <w:pPr>
              <w:bidi/>
              <w:jc w:val="center"/>
              <w:rPr>
                <w:rtl/>
                <w:lang w:bidi="fa-IR"/>
              </w:rPr>
            </w:pPr>
            <m:oMathPara>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oMath>
            </m:oMathPara>
          </w:p>
        </w:tc>
        <w:tc>
          <w:tcPr>
            <w:tcW w:w="1973" w:type="dxa"/>
          </w:tcPr>
          <w:p w:rsidR="004430B8" w:rsidRPr="004430B8" w:rsidRDefault="004430B8" w:rsidP="004430B8">
            <w:pPr>
              <w:bidi/>
              <w:jc w:val="center"/>
              <w:rPr>
                <w:rtl/>
                <w:lang w:bidi="fa-IR"/>
              </w:rPr>
            </w:pPr>
            <m:oMathPara>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m:oMathPara>
          </w:p>
        </w:tc>
      </w:tr>
      <w:tr w:rsidR="004430B8" w:rsidTr="004430B8">
        <w:tc>
          <w:tcPr>
            <w:tcW w:w="1980" w:type="dxa"/>
          </w:tcPr>
          <w:p w:rsidR="004430B8" w:rsidRPr="004430B8" w:rsidRDefault="004430B8" w:rsidP="004430B8">
            <w:pPr>
              <w:bidi/>
              <w:jc w:val="center"/>
              <w:rPr>
                <w:rtl/>
                <w:lang w:bidi="fa-IR"/>
              </w:rPr>
            </w:pPr>
            <w:r w:rsidRPr="004430B8">
              <w:rPr>
                <w:lang w:bidi="fa-IR"/>
              </w:rPr>
              <w:t>98.2</w:t>
            </w:r>
          </w:p>
        </w:tc>
        <w:tc>
          <w:tcPr>
            <w:tcW w:w="1973" w:type="dxa"/>
          </w:tcPr>
          <w:p w:rsidR="004430B8" w:rsidRPr="004430B8" w:rsidRDefault="004430B8" w:rsidP="004430B8">
            <w:pPr>
              <w:bidi/>
              <w:jc w:val="center"/>
              <w:rPr>
                <w:rtl/>
                <w:lang w:bidi="fa-IR"/>
              </w:rPr>
            </w:pPr>
            <w:r w:rsidRPr="004430B8">
              <w:rPr>
                <w:lang w:bidi="fa-IR"/>
              </w:rPr>
              <w:t>10.15</w:t>
            </w:r>
          </w:p>
        </w:tc>
      </w:tr>
      <w:tr w:rsidR="004430B8" w:rsidTr="004430B8">
        <w:tc>
          <w:tcPr>
            <w:tcW w:w="1980" w:type="dxa"/>
          </w:tcPr>
          <w:p w:rsidR="004430B8" w:rsidRPr="004430B8" w:rsidRDefault="004430B8" w:rsidP="004430B8">
            <w:pPr>
              <w:bidi/>
              <w:jc w:val="center"/>
              <w:rPr>
                <w:rtl/>
                <w:lang w:bidi="fa-IR"/>
              </w:rPr>
            </w:pPr>
            <w:r w:rsidRPr="004430B8">
              <w:rPr>
                <w:lang w:bidi="fa-IR"/>
              </w:rPr>
              <w:t>172.8</w:t>
            </w:r>
          </w:p>
        </w:tc>
        <w:tc>
          <w:tcPr>
            <w:tcW w:w="1973" w:type="dxa"/>
          </w:tcPr>
          <w:p w:rsidR="004430B8" w:rsidRPr="004430B8" w:rsidRDefault="004430B8" w:rsidP="004430B8">
            <w:pPr>
              <w:bidi/>
              <w:jc w:val="center"/>
              <w:rPr>
                <w:rtl/>
                <w:lang w:bidi="fa-IR"/>
              </w:rPr>
            </w:pPr>
            <w:r w:rsidRPr="004430B8">
              <w:rPr>
                <w:lang w:bidi="fa-IR"/>
              </w:rPr>
              <w:t>98.9</w:t>
            </w:r>
          </w:p>
        </w:tc>
      </w:tr>
      <w:tr w:rsidR="004430B8" w:rsidTr="004430B8">
        <w:tc>
          <w:tcPr>
            <w:tcW w:w="1980" w:type="dxa"/>
          </w:tcPr>
          <w:p w:rsidR="004430B8" w:rsidRPr="004430B8" w:rsidRDefault="004430B8" w:rsidP="004430B8">
            <w:pPr>
              <w:bidi/>
              <w:jc w:val="center"/>
              <w:rPr>
                <w:rtl/>
                <w:lang w:bidi="fa-IR"/>
              </w:rPr>
            </w:pPr>
            <w:r w:rsidRPr="004430B8">
              <w:rPr>
                <w:lang w:bidi="fa-IR"/>
              </w:rPr>
              <w:t>985.4</w:t>
            </w:r>
          </w:p>
        </w:tc>
        <w:tc>
          <w:tcPr>
            <w:tcW w:w="1973" w:type="dxa"/>
          </w:tcPr>
          <w:p w:rsidR="004430B8" w:rsidRPr="004430B8" w:rsidRDefault="004430B8" w:rsidP="004430B8">
            <w:pPr>
              <w:bidi/>
              <w:jc w:val="center"/>
              <w:rPr>
                <w:rtl/>
                <w:lang w:bidi="fa-IR"/>
              </w:rPr>
            </w:pPr>
            <w:r w:rsidRPr="004430B8">
              <w:rPr>
                <w:lang w:bidi="fa-IR"/>
              </w:rPr>
              <w:t>986.3</w:t>
            </w:r>
          </w:p>
        </w:tc>
      </w:tr>
    </w:tbl>
    <w:p w:rsidR="00C13F63" w:rsidRPr="004430B8" w:rsidRDefault="004430B8" w:rsidP="004430B8">
      <w:pPr>
        <w:bidi/>
        <w:rPr>
          <w:rtl/>
          <w:lang w:bidi="fa-IR"/>
        </w:rPr>
      </w:pPr>
      <w:r>
        <w:rPr>
          <w:rFonts w:hint="cs"/>
          <w:rtl/>
          <w:lang w:bidi="fa-IR"/>
        </w:rPr>
        <w:t>مقاومت 100 اهمی بعد از اتصال به منبع سوخت و مقاومت ان افزایش پیدا کرد.</w:t>
      </w:r>
    </w:p>
    <w:p w:rsidR="00356B94" w:rsidRDefault="00356B94" w:rsidP="00356B94">
      <w:pPr>
        <w:bidi/>
        <w:rPr>
          <w:rtl/>
          <w:lang w:bidi="fa-IR"/>
        </w:rPr>
      </w:pPr>
      <w:r>
        <w:rPr>
          <w:rFonts w:hint="cs"/>
          <w:b/>
          <w:bCs/>
          <w:rtl/>
          <w:lang w:bidi="fa-IR"/>
        </w:rPr>
        <w:t xml:space="preserve">دستور 5) </w:t>
      </w:r>
      <w:r>
        <w:rPr>
          <w:rFonts w:hint="cs"/>
          <w:rtl/>
          <w:lang w:bidi="fa-IR"/>
        </w:rPr>
        <w:t>این ازمایش توسط استاد انجام شده و ما صرفا شاهد ترکیدن و خروج گاز از خازن ها بودیم و داده ای یادداشت نشده. در حالت اول که ولتاژ را بالاتر از ولتاژ نامی خازن بردیم خازن ترکید و در حالتی که ان را برعکس به منبع وصل کردیم از خازن گازی خارج شد که به دلیل قطبدار بودن الکترولیت داخل ان است که در حالت اتصال برعکس این الکترولیت واکنش داده و از ان گازی خارج میشود و خازن میسوزد.</w:t>
      </w:r>
    </w:p>
    <w:p w:rsidR="00356B94" w:rsidRDefault="00356B94" w:rsidP="00356B94">
      <w:pPr>
        <w:bidi/>
        <w:rPr>
          <w:rtl/>
          <w:lang w:bidi="fa-IR"/>
        </w:rPr>
      </w:pPr>
      <w:r>
        <w:rPr>
          <w:rFonts w:hint="cs"/>
          <w:b/>
          <w:bCs/>
          <w:rtl/>
          <w:lang w:bidi="fa-IR"/>
        </w:rPr>
        <w:t>بخش چهارم</w:t>
      </w:r>
      <w:r w:rsidRPr="00356B94">
        <w:rPr>
          <w:rFonts w:hint="cs"/>
          <w:b/>
          <w:bCs/>
          <w:rtl/>
          <w:lang w:bidi="fa-IR"/>
        </w:rPr>
        <w:t xml:space="preserve">) دستور 6) </w:t>
      </w:r>
      <w:r>
        <w:rPr>
          <w:rFonts w:hint="cs"/>
          <w:rtl/>
          <w:lang w:bidi="fa-IR"/>
        </w:rPr>
        <w:t xml:space="preserve">مقاومت 100 اهمی را سری با مقاومت مورد نظر قرار دادیم و ولتاژ هر دو را اندازه گرفتیم و سپس از روس ولتاژ 100 اهمی جریان عبوری از ان را اندازه گرفتیم که جریان عبوری از مقاومت مورد نظر است و با توجه به این موضوع ولتاژ و جریان مقاومت مورد نظر را پیدا کردیم و 6 نقطه برداشتیم تا مشخصه ولتاژ جریان ان را رسم کنیم. </w:t>
      </w:r>
    </w:p>
    <w:tbl>
      <w:tblPr>
        <w:tblStyle w:val="TableGrid"/>
        <w:bidiVisual/>
        <w:tblW w:w="0" w:type="auto"/>
        <w:tblInd w:w="3414" w:type="dxa"/>
        <w:tblLook w:val="04A0" w:firstRow="1" w:lastRow="0" w:firstColumn="1" w:lastColumn="0" w:noHBand="0" w:noVBand="1"/>
      </w:tblPr>
      <w:tblGrid>
        <w:gridCol w:w="2976"/>
        <w:gridCol w:w="2960"/>
      </w:tblGrid>
      <w:tr w:rsidR="00356B94" w:rsidTr="006971E2">
        <w:tc>
          <w:tcPr>
            <w:tcW w:w="2976" w:type="dxa"/>
          </w:tcPr>
          <w:p w:rsidR="00356B94" w:rsidRDefault="006971E2" w:rsidP="006971E2">
            <w:pPr>
              <w:bidi/>
              <w:jc w:val="center"/>
              <w:rPr>
                <w:rtl/>
                <w:lang w:bidi="fa-IR"/>
              </w:rPr>
            </w:pPr>
            <w:r>
              <w:rPr>
                <w:rFonts w:hint="cs"/>
                <w:rtl/>
                <w:lang w:bidi="fa-IR"/>
              </w:rPr>
              <w:t>ولتاژ بر حسب ولت</w:t>
            </w:r>
          </w:p>
        </w:tc>
        <w:tc>
          <w:tcPr>
            <w:tcW w:w="2960" w:type="dxa"/>
          </w:tcPr>
          <w:p w:rsidR="00356B94" w:rsidRDefault="006971E2" w:rsidP="004876E8">
            <w:pPr>
              <w:bidi/>
              <w:jc w:val="center"/>
              <w:rPr>
                <w:rtl/>
                <w:lang w:bidi="fa-IR"/>
              </w:rPr>
            </w:pPr>
            <w:r>
              <w:rPr>
                <w:rFonts w:hint="cs"/>
                <w:rtl/>
                <w:lang w:bidi="fa-IR"/>
              </w:rPr>
              <w:t>جریان برحسب</w:t>
            </w:r>
            <w:r w:rsidR="004876E8">
              <w:rPr>
                <w:rFonts w:hint="cs"/>
                <w:rtl/>
                <w:lang w:bidi="fa-IR"/>
              </w:rPr>
              <w:t xml:space="preserve"> میلی</w:t>
            </w:r>
            <w:r>
              <w:rPr>
                <w:rFonts w:hint="cs"/>
                <w:rtl/>
                <w:lang w:bidi="fa-IR"/>
              </w:rPr>
              <w:t xml:space="preserve"> امپر</w:t>
            </w:r>
          </w:p>
        </w:tc>
      </w:tr>
      <w:tr w:rsidR="00356B94" w:rsidTr="006971E2">
        <w:tc>
          <w:tcPr>
            <w:tcW w:w="2976" w:type="dxa"/>
          </w:tcPr>
          <w:p w:rsidR="00356B94" w:rsidRDefault="006971E2" w:rsidP="006971E2">
            <w:pPr>
              <w:bidi/>
              <w:jc w:val="center"/>
              <w:rPr>
                <w:rtl/>
                <w:lang w:bidi="fa-IR"/>
              </w:rPr>
            </w:pPr>
            <w:r>
              <w:rPr>
                <w:rFonts w:hint="cs"/>
                <w:rtl/>
                <w:lang w:bidi="fa-IR"/>
              </w:rPr>
              <w:t>0</w:t>
            </w:r>
          </w:p>
        </w:tc>
        <w:tc>
          <w:tcPr>
            <w:tcW w:w="2960" w:type="dxa"/>
          </w:tcPr>
          <w:p w:rsidR="00356B94" w:rsidRDefault="006971E2" w:rsidP="006971E2">
            <w:pPr>
              <w:bidi/>
              <w:jc w:val="center"/>
              <w:rPr>
                <w:rtl/>
                <w:lang w:bidi="fa-IR"/>
              </w:rPr>
            </w:pPr>
            <w:r>
              <w:rPr>
                <w:rFonts w:hint="cs"/>
                <w:rtl/>
                <w:lang w:bidi="fa-IR"/>
              </w:rPr>
              <w:t>0</w:t>
            </w:r>
          </w:p>
        </w:tc>
      </w:tr>
      <w:tr w:rsidR="00356B94" w:rsidTr="006971E2">
        <w:tc>
          <w:tcPr>
            <w:tcW w:w="2976" w:type="dxa"/>
          </w:tcPr>
          <w:p w:rsidR="00356B94" w:rsidRDefault="006971E2" w:rsidP="006971E2">
            <w:pPr>
              <w:bidi/>
              <w:jc w:val="center"/>
              <w:rPr>
                <w:rtl/>
                <w:lang w:bidi="fa-IR"/>
              </w:rPr>
            </w:pPr>
            <w:r>
              <w:rPr>
                <w:rFonts w:hint="cs"/>
                <w:rtl/>
                <w:lang w:bidi="fa-IR"/>
              </w:rPr>
              <w:t>1</w:t>
            </w:r>
          </w:p>
        </w:tc>
        <w:tc>
          <w:tcPr>
            <w:tcW w:w="2960" w:type="dxa"/>
          </w:tcPr>
          <w:p w:rsidR="00356B94" w:rsidRDefault="004876E8" w:rsidP="007A49AF">
            <w:pPr>
              <w:bidi/>
              <w:jc w:val="center"/>
              <w:rPr>
                <w:rtl/>
                <w:lang w:bidi="fa-IR"/>
              </w:rPr>
            </w:pPr>
            <w:r>
              <w:rPr>
                <w:rFonts w:hint="cs"/>
                <w:rtl/>
                <w:lang w:bidi="fa-IR"/>
              </w:rPr>
              <w:t>0.996</w:t>
            </w:r>
          </w:p>
        </w:tc>
      </w:tr>
      <w:tr w:rsidR="00356B94" w:rsidTr="006971E2">
        <w:tc>
          <w:tcPr>
            <w:tcW w:w="2976" w:type="dxa"/>
          </w:tcPr>
          <w:p w:rsidR="00356B94" w:rsidRDefault="006971E2" w:rsidP="006971E2">
            <w:pPr>
              <w:bidi/>
              <w:jc w:val="center"/>
              <w:rPr>
                <w:rtl/>
                <w:lang w:bidi="fa-IR"/>
              </w:rPr>
            </w:pPr>
            <w:r>
              <w:rPr>
                <w:rFonts w:hint="cs"/>
                <w:rtl/>
                <w:lang w:bidi="fa-IR"/>
              </w:rPr>
              <w:t>2</w:t>
            </w:r>
          </w:p>
        </w:tc>
        <w:tc>
          <w:tcPr>
            <w:tcW w:w="2960" w:type="dxa"/>
          </w:tcPr>
          <w:p w:rsidR="00356B94" w:rsidRDefault="004876E8" w:rsidP="006971E2">
            <w:pPr>
              <w:bidi/>
              <w:jc w:val="center"/>
              <w:rPr>
                <w:rtl/>
                <w:lang w:bidi="fa-IR"/>
              </w:rPr>
            </w:pPr>
            <w:r>
              <w:rPr>
                <w:rFonts w:hint="cs"/>
                <w:rtl/>
                <w:lang w:bidi="fa-IR"/>
              </w:rPr>
              <w:t>1.929</w:t>
            </w:r>
          </w:p>
        </w:tc>
      </w:tr>
      <w:tr w:rsidR="00356B94" w:rsidTr="006971E2">
        <w:tc>
          <w:tcPr>
            <w:tcW w:w="2976" w:type="dxa"/>
          </w:tcPr>
          <w:p w:rsidR="00356B94" w:rsidRDefault="006971E2" w:rsidP="006971E2">
            <w:pPr>
              <w:bidi/>
              <w:jc w:val="center"/>
              <w:rPr>
                <w:rtl/>
                <w:lang w:bidi="fa-IR"/>
              </w:rPr>
            </w:pPr>
            <w:r>
              <w:rPr>
                <w:rFonts w:hint="cs"/>
                <w:rtl/>
                <w:lang w:bidi="fa-IR"/>
              </w:rPr>
              <w:t>2.9</w:t>
            </w:r>
          </w:p>
        </w:tc>
        <w:tc>
          <w:tcPr>
            <w:tcW w:w="2960" w:type="dxa"/>
          </w:tcPr>
          <w:p w:rsidR="00356B94" w:rsidRDefault="004876E8" w:rsidP="006971E2">
            <w:pPr>
              <w:bidi/>
              <w:jc w:val="center"/>
              <w:rPr>
                <w:rtl/>
                <w:lang w:bidi="fa-IR"/>
              </w:rPr>
            </w:pPr>
            <w:r>
              <w:rPr>
                <w:rFonts w:hint="cs"/>
                <w:rtl/>
                <w:lang w:bidi="fa-IR"/>
              </w:rPr>
              <w:t>2.703</w:t>
            </w:r>
          </w:p>
        </w:tc>
      </w:tr>
      <w:tr w:rsidR="00356B94" w:rsidTr="006971E2">
        <w:tc>
          <w:tcPr>
            <w:tcW w:w="2976" w:type="dxa"/>
          </w:tcPr>
          <w:p w:rsidR="00356B94" w:rsidRDefault="006971E2" w:rsidP="006971E2">
            <w:pPr>
              <w:bidi/>
              <w:jc w:val="center"/>
              <w:rPr>
                <w:rtl/>
                <w:lang w:bidi="fa-IR"/>
              </w:rPr>
            </w:pPr>
            <w:r>
              <w:rPr>
                <w:rFonts w:hint="cs"/>
                <w:rtl/>
                <w:lang w:bidi="fa-IR"/>
              </w:rPr>
              <w:t>4</w:t>
            </w:r>
          </w:p>
        </w:tc>
        <w:tc>
          <w:tcPr>
            <w:tcW w:w="2960" w:type="dxa"/>
          </w:tcPr>
          <w:p w:rsidR="00356B94" w:rsidRDefault="004876E8" w:rsidP="006971E2">
            <w:pPr>
              <w:bidi/>
              <w:jc w:val="center"/>
              <w:rPr>
                <w:rtl/>
                <w:lang w:bidi="fa-IR"/>
              </w:rPr>
            </w:pPr>
            <w:r>
              <w:rPr>
                <w:rFonts w:hint="cs"/>
                <w:rtl/>
                <w:lang w:bidi="fa-IR"/>
              </w:rPr>
              <w:t>3.750</w:t>
            </w:r>
          </w:p>
        </w:tc>
      </w:tr>
      <w:tr w:rsidR="00356B94" w:rsidTr="006971E2">
        <w:tc>
          <w:tcPr>
            <w:tcW w:w="2976" w:type="dxa"/>
          </w:tcPr>
          <w:p w:rsidR="00356B94" w:rsidRDefault="006971E2" w:rsidP="006971E2">
            <w:pPr>
              <w:bidi/>
              <w:jc w:val="center"/>
              <w:rPr>
                <w:rtl/>
                <w:lang w:bidi="fa-IR"/>
              </w:rPr>
            </w:pPr>
            <w:r>
              <w:rPr>
                <w:rFonts w:hint="cs"/>
                <w:rtl/>
                <w:lang w:bidi="fa-IR"/>
              </w:rPr>
              <w:t>4.9</w:t>
            </w:r>
          </w:p>
        </w:tc>
        <w:tc>
          <w:tcPr>
            <w:tcW w:w="2960" w:type="dxa"/>
          </w:tcPr>
          <w:p w:rsidR="00356B94" w:rsidRDefault="006971E2" w:rsidP="004876E8">
            <w:pPr>
              <w:bidi/>
              <w:jc w:val="center"/>
              <w:rPr>
                <w:rtl/>
                <w:lang w:bidi="fa-IR"/>
              </w:rPr>
            </w:pPr>
            <w:r>
              <w:rPr>
                <w:rFonts w:hint="cs"/>
                <w:rtl/>
                <w:lang w:bidi="fa-IR"/>
              </w:rPr>
              <w:t>4</w:t>
            </w:r>
            <w:r w:rsidR="004876E8">
              <w:rPr>
                <w:rFonts w:hint="cs"/>
                <w:rtl/>
                <w:lang w:bidi="fa-IR"/>
              </w:rPr>
              <w:t>.550</w:t>
            </w:r>
          </w:p>
        </w:tc>
      </w:tr>
    </w:tbl>
    <w:p w:rsidR="00356B94" w:rsidRDefault="006971E2" w:rsidP="00356B94">
      <w:pPr>
        <w:bidi/>
        <w:rPr>
          <w:rtl/>
          <w:lang w:bidi="fa-IR"/>
        </w:rPr>
      </w:pPr>
      <w:r>
        <w:rPr>
          <w:lang w:bidi="fa-IR"/>
        </w:rPr>
        <w:t>v-</w:t>
      </w:r>
      <w:proofErr w:type="spellStart"/>
      <w:r>
        <w:rPr>
          <w:lang w:bidi="fa-IR"/>
        </w:rPr>
        <w:t>i</w:t>
      </w:r>
      <w:proofErr w:type="spellEnd"/>
      <w:r w:rsidR="007A49AF">
        <w:rPr>
          <w:rFonts w:hint="cs"/>
          <w:rtl/>
          <w:lang w:bidi="fa-IR"/>
        </w:rPr>
        <w:t xml:space="preserve"> مشخصه: </w:t>
      </w:r>
    </w:p>
    <w:p w:rsidR="007A49AF" w:rsidRDefault="004876E8" w:rsidP="007A49AF">
      <w:pPr>
        <w:bidi/>
        <w:jc w:val="center"/>
        <w:rPr>
          <w:rtl/>
          <w:lang w:bidi="fa-IR"/>
        </w:rPr>
      </w:pPr>
      <w:r w:rsidRPr="004876E8">
        <w:rPr>
          <w:rFonts w:cs="Arial"/>
          <w:noProof/>
          <w:rtl/>
        </w:rPr>
        <w:drawing>
          <wp:inline distT="0" distB="0" distL="0" distR="0" wp14:anchorId="17EE4E19" wp14:editId="7E15F40B">
            <wp:extent cx="4854361" cy="281964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2819644"/>
                    </a:xfrm>
                    <a:prstGeom prst="rect">
                      <a:avLst/>
                    </a:prstGeom>
                  </pic:spPr>
                </pic:pic>
              </a:graphicData>
            </a:graphic>
          </wp:inline>
        </w:drawing>
      </w:r>
    </w:p>
    <w:p w:rsidR="007A49AF" w:rsidRDefault="007A49AF" w:rsidP="007A49AF">
      <w:pPr>
        <w:bidi/>
        <w:rPr>
          <w:rtl/>
          <w:lang w:bidi="fa-IR"/>
        </w:rPr>
      </w:pPr>
      <w:r>
        <w:rPr>
          <w:rFonts w:hint="cs"/>
          <w:rtl/>
          <w:lang w:bidi="fa-IR"/>
        </w:rPr>
        <w:lastRenderedPageBreak/>
        <w:t>بله این مقاومت خطی است. با توجه به نمودار بالا.</w:t>
      </w:r>
    </w:p>
    <w:p w:rsidR="007A49AF" w:rsidRDefault="007A49AF" w:rsidP="007A49AF">
      <w:pPr>
        <w:bidi/>
        <w:rPr>
          <w:rtl/>
          <w:lang w:bidi="fa-IR"/>
        </w:rPr>
      </w:pPr>
      <w:r>
        <w:rPr>
          <w:rFonts w:hint="cs"/>
          <w:rtl/>
          <w:lang w:bidi="fa-IR"/>
        </w:rPr>
        <w:t>برای ولتاژ های منفی همین نمودار بدست میاید ولی در ربع سوم مختصات:</w:t>
      </w:r>
    </w:p>
    <w:p w:rsidR="007A49AF" w:rsidRDefault="004876E8" w:rsidP="007A49AF">
      <w:pPr>
        <w:bidi/>
        <w:jc w:val="center"/>
        <w:rPr>
          <w:rtl/>
          <w:lang w:bidi="fa-IR"/>
        </w:rPr>
      </w:pPr>
      <w:r w:rsidRPr="004876E8">
        <w:rPr>
          <w:rFonts w:cs="Arial"/>
          <w:noProof/>
          <w:rtl/>
        </w:rPr>
        <w:drawing>
          <wp:inline distT="0" distB="0" distL="0" distR="0" wp14:anchorId="05405282" wp14:editId="73ECEF30">
            <wp:extent cx="4968671" cy="2911092"/>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8671" cy="2911092"/>
                    </a:xfrm>
                    <a:prstGeom prst="rect">
                      <a:avLst/>
                    </a:prstGeom>
                  </pic:spPr>
                </pic:pic>
              </a:graphicData>
            </a:graphic>
          </wp:inline>
        </w:drawing>
      </w:r>
    </w:p>
    <w:p w:rsidR="007A49AF" w:rsidRDefault="007A49AF" w:rsidP="007A49AF">
      <w:pPr>
        <w:bidi/>
        <w:rPr>
          <w:rtl/>
          <w:lang w:bidi="fa-IR"/>
        </w:rPr>
      </w:pPr>
      <w:r>
        <w:rPr>
          <w:rFonts w:hint="cs"/>
          <w:rtl/>
          <w:lang w:bidi="fa-IR"/>
        </w:rPr>
        <w:t>ب) در این حالت مقاومت 10 اهمی را با این مقاومت سری کرده و فرایند فوق را تکرار میکینم:</w:t>
      </w:r>
    </w:p>
    <w:tbl>
      <w:tblPr>
        <w:tblStyle w:val="TableGrid"/>
        <w:bidiVisual/>
        <w:tblW w:w="0" w:type="auto"/>
        <w:tblLook w:val="04A0" w:firstRow="1" w:lastRow="0" w:firstColumn="1" w:lastColumn="0" w:noHBand="0" w:noVBand="1"/>
      </w:tblPr>
      <w:tblGrid>
        <w:gridCol w:w="4675"/>
        <w:gridCol w:w="4675"/>
      </w:tblGrid>
      <w:tr w:rsidR="007A49AF" w:rsidTr="007A49AF">
        <w:tc>
          <w:tcPr>
            <w:tcW w:w="4675" w:type="dxa"/>
          </w:tcPr>
          <w:p w:rsidR="007A49AF" w:rsidRDefault="007A49AF" w:rsidP="004876E8">
            <w:pPr>
              <w:bidi/>
              <w:rPr>
                <w:rtl/>
                <w:lang w:bidi="fa-IR"/>
              </w:rPr>
            </w:pPr>
            <w:r>
              <w:rPr>
                <w:rFonts w:hint="cs"/>
                <w:rtl/>
                <w:lang w:bidi="fa-IR"/>
              </w:rPr>
              <w:t>جریان بر حسب امپر</w:t>
            </w:r>
          </w:p>
        </w:tc>
        <w:tc>
          <w:tcPr>
            <w:tcW w:w="4675" w:type="dxa"/>
          </w:tcPr>
          <w:p w:rsidR="007A49AF" w:rsidRDefault="007A49AF" w:rsidP="007A49AF">
            <w:pPr>
              <w:bidi/>
              <w:rPr>
                <w:rtl/>
                <w:lang w:bidi="fa-IR"/>
              </w:rPr>
            </w:pPr>
            <w:r>
              <w:rPr>
                <w:rFonts w:hint="cs"/>
                <w:rtl/>
                <w:lang w:bidi="fa-IR"/>
              </w:rPr>
              <w:t>ولتاژ برحسب ولت</w:t>
            </w:r>
          </w:p>
        </w:tc>
      </w:tr>
      <w:tr w:rsidR="007A49AF" w:rsidTr="007A49AF">
        <w:tc>
          <w:tcPr>
            <w:tcW w:w="4675" w:type="dxa"/>
          </w:tcPr>
          <w:p w:rsidR="007A49AF" w:rsidRDefault="004876E8" w:rsidP="007A49AF">
            <w:pPr>
              <w:bidi/>
              <w:rPr>
                <w:rtl/>
                <w:lang w:bidi="fa-IR"/>
              </w:rPr>
            </w:pPr>
            <w:r>
              <w:rPr>
                <w:rFonts w:hint="cs"/>
                <w:rtl/>
                <w:lang w:bidi="fa-IR"/>
              </w:rPr>
              <w:t>0</w:t>
            </w:r>
          </w:p>
        </w:tc>
        <w:tc>
          <w:tcPr>
            <w:tcW w:w="4675" w:type="dxa"/>
          </w:tcPr>
          <w:p w:rsidR="007A49AF" w:rsidRDefault="007A49AF" w:rsidP="007A49AF">
            <w:pPr>
              <w:bidi/>
              <w:rPr>
                <w:rtl/>
                <w:lang w:bidi="fa-IR"/>
              </w:rPr>
            </w:pPr>
            <w:r>
              <w:rPr>
                <w:rFonts w:hint="cs"/>
                <w:rtl/>
                <w:lang w:bidi="fa-IR"/>
              </w:rPr>
              <w:t>0</w:t>
            </w:r>
          </w:p>
        </w:tc>
      </w:tr>
      <w:tr w:rsidR="007A49AF" w:rsidTr="007A49AF">
        <w:tc>
          <w:tcPr>
            <w:tcW w:w="4675" w:type="dxa"/>
          </w:tcPr>
          <w:p w:rsidR="007A49AF" w:rsidRDefault="004876E8" w:rsidP="007A49AF">
            <w:pPr>
              <w:bidi/>
              <w:rPr>
                <w:rtl/>
                <w:lang w:bidi="fa-IR"/>
              </w:rPr>
            </w:pPr>
            <w:r>
              <w:rPr>
                <w:rFonts w:hint="cs"/>
                <w:rtl/>
                <w:lang w:bidi="fa-IR"/>
              </w:rPr>
              <w:t>0.04537</w:t>
            </w:r>
          </w:p>
        </w:tc>
        <w:tc>
          <w:tcPr>
            <w:tcW w:w="4675" w:type="dxa"/>
          </w:tcPr>
          <w:p w:rsidR="007A49AF" w:rsidRDefault="007A49AF" w:rsidP="007A49AF">
            <w:pPr>
              <w:bidi/>
              <w:rPr>
                <w:rtl/>
                <w:lang w:bidi="fa-IR"/>
              </w:rPr>
            </w:pPr>
            <w:r>
              <w:rPr>
                <w:rFonts w:hint="cs"/>
                <w:rtl/>
                <w:lang w:bidi="fa-IR"/>
              </w:rPr>
              <w:t>5</w:t>
            </w:r>
          </w:p>
        </w:tc>
      </w:tr>
      <w:tr w:rsidR="007A49AF" w:rsidTr="007A49AF">
        <w:tc>
          <w:tcPr>
            <w:tcW w:w="4675" w:type="dxa"/>
          </w:tcPr>
          <w:p w:rsidR="007A49AF" w:rsidRDefault="004876E8" w:rsidP="007A49AF">
            <w:pPr>
              <w:bidi/>
              <w:rPr>
                <w:rtl/>
                <w:lang w:bidi="fa-IR"/>
              </w:rPr>
            </w:pPr>
            <w:r>
              <w:rPr>
                <w:rFonts w:hint="cs"/>
                <w:rtl/>
                <w:lang w:bidi="fa-IR"/>
              </w:rPr>
              <w:t>0.08955</w:t>
            </w:r>
          </w:p>
        </w:tc>
        <w:tc>
          <w:tcPr>
            <w:tcW w:w="4675" w:type="dxa"/>
          </w:tcPr>
          <w:p w:rsidR="007A49AF" w:rsidRDefault="007A49AF" w:rsidP="007A49AF">
            <w:pPr>
              <w:bidi/>
              <w:rPr>
                <w:rtl/>
                <w:lang w:bidi="fa-IR"/>
              </w:rPr>
            </w:pPr>
            <w:r>
              <w:rPr>
                <w:rFonts w:hint="cs"/>
                <w:rtl/>
                <w:lang w:bidi="fa-IR"/>
              </w:rPr>
              <w:t>10</w:t>
            </w:r>
          </w:p>
        </w:tc>
      </w:tr>
      <w:tr w:rsidR="007A49AF" w:rsidTr="007A49AF">
        <w:tc>
          <w:tcPr>
            <w:tcW w:w="4675" w:type="dxa"/>
          </w:tcPr>
          <w:p w:rsidR="007A49AF" w:rsidRDefault="004876E8" w:rsidP="007A49AF">
            <w:pPr>
              <w:bidi/>
              <w:rPr>
                <w:rtl/>
                <w:lang w:bidi="fa-IR"/>
              </w:rPr>
            </w:pPr>
            <w:r>
              <w:rPr>
                <w:rFonts w:hint="cs"/>
                <w:rtl/>
                <w:lang w:bidi="fa-IR"/>
              </w:rPr>
              <w:t>0.13447</w:t>
            </w:r>
          </w:p>
        </w:tc>
        <w:tc>
          <w:tcPr>
            <w:tcW w:w="4675" w:type="dxa"/>
          </w:tcPr>
          <w:p w:rsidR="007A49AF" w:rsidRDefault="007A49AF" w:rsidP="007A49AF">
            <w:pPr>
              <w:bidi/>
              <w:rPr>
                <w:rtl/>
                <w:lang w:bidi="fa-IR"/>
              </w:rPr>
            </w:pPr>
            <w:r>
              <w:rPr>
                <w:rFonts w:hint="cs"/>
                <w:rtl/>
                <w:lang w:bidi="fa-IR"/>
              </w:rPr>
              <w:t>15</w:t>
            </w:r>
          </w:p>
        </w:tc>
      </w:tr>
      <w:tr w:rsidR="007A49AF" w:rsidTr="007A49AF">
        <w:tc>
          <w:tcPr>
            <w:tcW w:w="4675" w:type="dxa"/>
          </w:tcPr>
          <w:p w:rsidR="007A49AF" w:rsidRDefault="004876E8" w:rsidP="007A49AF">
            <w:pPr>
              <w:bidi/>
              <w:rPr>
                <w:rtl/>
                <w:lang w:bidi="fa-IR"/>
              </w:rPr>
            </w:pPr>
            <w:r>
              <w:rPr>
                <w:rFonts w:hint="cs"/>
                <w:rtl/>
                <w:lang w:bidi="fa-IR"/>
              </w:rPr>
              <w:t>0.17845</w:t>
            </w:r>
          </w:p>
        </w:tc>
        <w:tc>
          <w:tcPr>
            <w:tcW w:w="4675" w:type="dxa"/>
          </w:tcPr>
          <w:p w:rsidR="007A49AF" w:rsidRDefault="007A49AF" w:rsidP="007A49AF">
            <w:pPr>
              <w:bidi/>
              <w:rPr>
                <w:rtl/>
                <w:lang w:bidi="fa-IR"/>
              </w:rPr>
            </w:pPr>
            <w:r>
              <w:rPr>
                <w:rFonts w:hint="cs"/>
                <w:rtl/>
                <w:lang w:bidi="fa-IR"/>
              </w:rPr>
              <w:t>20</w:t>
            </w:r>
          </w:p>
        </w:tc>
      </w:tr>
      <w:tr w:rsidR="007A49AF" w:rsidTr="007A49AF">
        <w:tc>
          <w:tcPr>
            <w:tcW w:w="4675" w:type="dxa"/>
          </w:tcPr>
          <w:p w:rsidR="007A49AF" w:rsidRPr="007A49AF" w:rsidRDefault="004430B8" w:rsidP="007A49AF">
            <w:pPr>
              <w:bidi/>
              <w:rPr>
                <w:color w:val="FF0000"/>
                <w:rtl/>
                <w:lang w:bidi="fa-IR"/>
              </w:rPr>
            </w:pPr>
            <w:r>
              <w:rPr>
                <w:color w:val="FF0000"/>
                <w:lang w:bidi="fa-IR"/>
              </w:rPr>
              <w:t>-0.157</w:t>
            </w:r>
          </w:p>
        </w:tc>
        <w:tc>
          <w:tcPr>
            <w:tcW w:w="4675" w:type="dxa"/>
          </w:tcPr>
          <w:p w:rsidR="007A49AF" w:rsidRDefault="007A49AF" w:rsidP="007A49AF">
            <w:pPr>
              <w:bidi/>
              <w:rPr>
                <w:rtl/>
                <w:lang w:bidi="fa-IR"/>
              </w:rPr>
            </w:pPr>
            <w:r>
              <w:rPr>
                <w:rFonts w:hint="cs"/>
                <w:rtl/>
                <w:lang w:bidi="fa-IR"/>
              </w:rPr>
              <w:t>25</w:t>
            </w:r>
          </w:p>
        </w:tc>
      </w:tr>
      <w:tr w:rsidR="007A49AF" w:rsidTr="007A49AF">
        <w:tc>
          <w:tcPr>
            <w:tcW w:w="4675" w:type="dxa"/>
          </w:tcPr>
          <w:p w:rsidR="007A49AF" w:rsidRPr="004430B8" w:rsidRDefault="004430B8" w:rsidP="007A49AF">
            <w:pPr>
              <w:bidi/>
              <w:rPr>
                <w:color w:val="FF0000"/>
                <w:lang w:bidi="fa-IR"/>
              </w:rPr>
            </w:pPr>
            <w:r>
              <w:rPr>
                <w:color w:val="FF0000"/>
                <w:lang w:bidi="fa-IR"/>
              </w:rPr>
              <w:t>-0.165</w:t>
            </w:r>
          </w:p>
        </w:tc>
        <w:tc>
          <w:tcPr>
            <w:tcW w:w="4675" w:type="dxa"/>
          </w:tcPr>
          <w:p w:rsidR="007A49AF" w:rsidRDefault="007A49AF" w:rsidP="007A49AF">
            <w:pPr>
              <w:bidi/>
              <w:rPr>
                <w:rtl/>
                <w:lang w:bidi="fa-IR"/>
              </w:rPr>
            </w:pPr>
            <w:r>
              <w:rPr>
                <w:rFonts w:hint="cs"/>
                <w:rtl/>
                <w:lang w:bidi="fa-IR"/>
              </w:rPr>
              <w:t>30</w:t>
            </w:r>
          </w:p>
        </w:tc>
      </w:tr>
    </w:tbl>
    <w:p w:rsidR="00C013D8" w:rsidRDefault="004430B8" w:rsidP="00C013D8">
      <w:pPr>
        <w:bidi/>
        <w:spacing w:line="259" w:lineRule="auto"/>
        <w:rPr>
          <w:rtl/>
          <w:lang w:bidi="fa-IR"/>
        </w:rPr>
      </w:pPr>
      <w:r>
        <w:rPr>
          <w:rFonts w:hint="cs"/>
          <w:rtl/>
          <w:lang w:bidi="fa-IR"/>
        </w:rPr>
        <w:t>توجه کنید که داده های قرمز رنگ دوباره بدست امده و از ازمایش مجدد هستند زیرا در این ناحیه مقاومت اولیه در حال بررسی سوخت و مجبور شدیم دوباره در این ناحیه با اتصال موقت مقاومت به جریان سریعا داده ها را یادداشت کرده تا دوباره مقاومت را نسوزانیم.</w:t>
      </w:r>
    </w:p>
    <w:p w:rsidR="00C013D8" w:rsidRDefault="00C013D8" w:rsidP="004430B8">
      <w:pPr>
        <w:bidi/>
        <w:spacing w:line="259" w:lineRule="auto"/>
        <w:rPr>
          <w:rtl/>
          <w:lang w:bidi="fa-IR"/>
        </w:rPr>
      </w:pPr>
      <w:r w:rsidRPr="004876E8">
        <w:rPr>
          <w:noProof/>
        </w:rPr>
        <w:drawing>
          <wp:anchor distT="0" distB="0" distL="114300" distR="114300" simplePos="0" relativeHeight="251661824" behindDoc="0" locked="0" layoutInCell="1" allowOverlap="1" wp14:anchorId="427D122C" wp14:editId="532F0B8F">
            <wp:simplePos x="0" y="0"/>
            <wp:positionH relativeFrom="margin">
              <wp:align>right</wp:align>
            </wp:positionH>
            <wp:positionV relativeFrom="margin">
              <wp:posOffset>6172200</wp:posOffset>
            </wp:positionV>
            <wp:extent cx="4041140" cy="240728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41140" cy="2407285"/>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fa-IR"/>
        </w:rPr>
        <w:t>نمودار تا قبل از محدوده ولتاژی که منجربه سوختن مقاومت نشود :</w:t>
      </w:r>
    </w:p>
    <w:p w:rsidR="004876E8" w:rsidRDefault="004876E8" w:rsidP="00C013D8">
      <w:pPr>
        <w:bidi/>
        <w:spacing w:line="259" w:lineRule="auto"/>
        <w:rPr>
          <w:rFonts w:hint="cs"/>
          <w:rtl/>
          <w:lang w:bidi="fa-IR"/>
        </w:rPr>
      </w:pPr>
      <w:r>
        <w:rPr>
          <w:rtl/>
          <w:lang w:bidi="fa-IR"/>
        </w:rPr>
        <w:br w:type="page"/>
      </w:r>
    </w:p>
    <w:p w:rsidR="004876E8" w:rsidRDefault="004876E8" w:rsidP="004876E8">
      <w:pPr>
        <w:bidi/>
        <w:rPr>
          <w:rtl/>
          <w:lang w:bidi="fa-IR"/>
        </w:rPr>
      </w:pPr>
      <w:r>
        <w:rPr>
          <w:rFonts w:hint="cs"/>
          <w:rtl/>
          <w:lang w:bidi="fa-IR"/>
        </w:rPr>
        <w:lastRenderedPageBreak/>
        <w:t>در ولتاژ های بالا که توان المان زیاد میشود و مقاومت گرم شده و مقدار ان تغییر میکند این مشخصه ولتاژ جریان خطی نمی باشد.</w:t>
      </w:r>
    </w:p>
    <w:p w:rsidR="00C013D8" w:rsidRDefault="00C013D8" w:rsidP="00C013D8">
      <w:pPr>
        <w:bidi/>
        <w:rPr>
          <w:rtl/>
          <w:lang w:bidi="fa-IR"/>
        </w:rPr>
      </w:pPr>
      <w:r>
        <w:rPr>
          <w:rFonts w:hint="cs"/>
          <w:rtl/>
          <w:lang w:bidi="fa-IR"/>
        </w:rPr>
        <w:t>یعنی در بازه ای که مقاومت نسوخته باشد و گرم نشود این نمودار خطی است ولی از این محدوده ولتاژ به بعد مقاومت دیگر در ناحیه خطی خود قرار ندارد که در نتیجه در این قسمت نمودار دیگر خطی نیست.</w:t>
      </w:r>
    </w:p>
    <w:p w:rsidR="00C013D8" w:rsidRDefault="00C013D8" w:rsidP="00C013D8">
      <w:pPr>
        <w:bidi/>
        <w:rPr>
          <w:rtl/>
          <w:lang w:bidi="fa-IR"/>
        </w:rPr>
      </w:pPr>
    </w:p>
    <w:p w:rsidR="004876E8" w:rsidRDefault="001A502D" w:rsidP="004876E8">
      <w:pPr>
        <w:bidi/>
        <w:rPr>
          <w:rtl/>
          <w:lang w:bidi="fa-IR"/>
        </w:rPr>
      </w:pPr>
      <w:r>
        <w:rPr>
          <w:rFonts w:hint="cs"/>
          <w:rtl/>
          <w:lang w:bidi="fa-IR"/>
        </w:rPr>
        <w:t>ج) با توجه به مراحل توضیح داده شده در پیش گزارش این ازمایش را انجام داده و در مورد ایکس-وای ان را رسم کردیم که مطابق شکل زیر است:</w:t>
      </w:r>
    </w:p>
    <w:p w:rsidR="001A502D" w:rsidRDefault="001A502D" w:rsidP="00D9647E">
      <w:pPr>
        <w:pStyle w:val="NormalWeb"/>
        <w:jc w:val="center"/>
      </w:pPr>
      <w:r>
        <w:rPr>
          <w:noProof/>
        </w:rPr>
        <w:drawing>
          <wp:inline distT="0" distB="0" distL="0" distR="0">
            <wp:extent cx="4000500" cy="3000376"/>
            <wp:effectExtent l="0" t="0" r="0" b="9525"/>
            <wp:docPr id="16" name="Picture 16" descr="C:\Users\Asus\Downloads\photo_5834867476146538602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ownloads\photo_5834867476146538602_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0285" cy="3007715"/>
                    </a:xfrm>
                    <a:prstGeom prst="rect">
                      <a:avLst/>
                    </a:prstGeom>
                    <a:noFill/>
                    <a:ln>
                      <a:noFill/>
                    </a:ln>
                  </pic:spPr>
                </pic:pic>
              </a:graphicData>
            </a:graphic>
          </wp:inline>
        </w:drawing>
      </w:r>
    </w:p>
    <w:p w:rsidR="001A502D" w:rsidRDefault="001A502D" w:rsidP="001A502D">
      <w:pPr>
        <w:bidi/>
        <w:rPr>
          <w:rtl/>
        </w:rPr>
      </w:pPr>
      <w:r>
        <w:rPr>
          <w:rtl/>
        </w:rPr>
        <w:t xml:space="preserve">فرکانس پیشنهادی برای استفاده از ان 50 الی </w:t>
      </w:r>
      <w:r>
        <w:rPr>
          <w:rtl/>
          <w:lang w:bidi="fa-IR"/>
        </w:rPr>
        <w:t>۱</w:t>
      </w:r>
      <w:r>
        <w:rPr>
          <w:rtl/>
        </w:rPr>
        <w:t xml:space="preserve"> کیلو هرتز است واگر کمتر از مقدار حداقلی </w:t>
      </w:r>
      <w:r>
        <w:rPr>
          <w:rtl/>
          <w:lang w:bidi="fa-IR"/>
        </w:rPr>
        <w:t>۱</w:t>
      </w:r>
      <w:r>
        <w:rPr>
          <w:rtl/>
        </w:rPr>
        <w:t>0 هرتز باشد نمودار کند رسم شده و ممکن است تصویر را ناپایدار و یا تنها بخشی از ان را نشان دهد</w:t>
      </w:r>
      <w:r>
        <w:t xml:space="preserve">. </w:t>
      </w:r>
      <w:r>
        <w:rPr>
          <w:rtl/>
        </w:rPr>
        <w:t>مشحصه ان را نمیتواند. زیرا مشخصه</w:t>
      </w:r>
      <w:r>
        <w:t xml:space="preserve"> </w:t>
      </w:r>
      <w:proofErr w:type="spellStart"/>
      <w:r>
        <w:t>i</w:t>
      </w:r>
      <w:proofErr w:type="spellEnd"/>
      <w:r>
        <w:t xml:space="preserve">-v </w:t>
      </w:r>
      <w:r>
        <w:rPr>
          <w:rtl/>
        </w:rPr>
        <w:t>ان پیوسته نمیباشد. ولی با استفاده از</w:t>
      </w:r>
      <w:r>
        <w:t xml:space="preserve"> AC </w:t>
      </w:r>
      <w:r>
        <w:rPr>
          <w:rtl/>
        </w:rPr>
        <w:t>می توان موج مربعی تولید کرد</w:t>
      </w:r>
      <w:r>
        <w:rPr>
          <w:rFonts w:hint="cs"/>
          <w:rtl/>
        </w:rPr>
        <w:t>.</w:t>
      </w:r>
    </w:p>
    <w:p w:rsidR="00C013D8" w:rsidRPr="00C013D8" w:rsidRDefault="001A502D" w:rsidP="001A502D">
      <w:pPr>
        <w:bidi/>
        <w:rPr>
          <w:rFonts w:hint="cs"/>
          <w:rtl/>
          <w:lang w:bidi="fa-IR"/>
        </w:rPr>
      </w:pPr>
      <w:r w:rsidRPr="001A502D">
        <w:rPr>
          <w:rFonts w:hint="cs"/>
          <w:b/>
          <w:bCs/>
          <w:rtl/>
        </w:rPr>
        <w:t xml:space="preserve">دستور هفتم) </w:t>
      </w:r>
      <w:r>
        <w:rPr>
          <w:rFonts w:hint="cs"/>
          <w:b/>
          <w:bCs/>
          <w:rtl/>
        </w:rPr>
        <w:t xml:space="preserve">الف) </w:t>
      </w:r>
      <w:r w:rsidR="00C013D8">
        <w:rPr>
          <w:rFonts w:hint="cs"/>
          <w:rtl/>
          <w:lang w:bidi="fa-IR"/>
        </w:rPr>
        <w:t xml:space="preserve">مطابق پیش گزارش </w:t>
      </w:r>
      <w:r w:rsidR="007A2276">
        <w:rPr>
          <w:rFonts w:hint="cs"/>
          <w:rtl/>
          <w:lang w:bidi="fa-IR"/>
        </w:rPr>
        <w:t>عمل میکنیم و داده های زیر را بدست اوردیم:</w:t>
      </w:r>
    </w:p>
    <w:tbl>
      <w:tblPr>
        <w:tblStyle w:val="TableGrid"/>
        <w:bidiVisual/>
        <w:tblW w:w="0" w:type="auto"/>
        <w:tblLook w:val="04A0" w:firstRow="1" w:lastRow="0" w:firstColumn="1" w:lastColumn="0" w:noHBand="0" w:noVBand="1"/>
      </w:tblPr>
      <w:tblGrid>
        <w:gridCol w:w="4675"/>
        <w:gridCol w:w="4675"/>
      </w:tblGrid>
      <w:tr w:rsidR="00C013D8" w:rsidTr="00C013D8">
        <w:tc>
          <w:tcPr>
            <w:tcW w:w="4675" w:type="dxa"/>
          </w:tcPr>
          <w:p w:rsidR="00C013D8" w:rsidRPr="00C013D8" w:rsidRDefault="00C013D8" w:rsidP="001A502D">
            <w:pPr>
              <w:bidi/>
              <w:rPr>
                <w:rtl/>
              </w:rPr>
            </w:pPr>
            <w:r w:rsidRPr="00C013D8">
              <w:rPr>
                <w:rFonts w:hint="cs"/>
                <w:rtl/>
              </w:rPr>
              <w:t>جریان</w:t>
            </w:r>
          </w:p>
        </w:tc>
        <w:tc>
          <w:tcPr>
            <w:tcW w:w="4675" w:type="dxa"/>
          </w:tcPr>
          <w:p w:rsidR="00C013D8" w:rsidRPr="00C013D8" w:rsidRDefault="00C013D8" w:rsidP="001A502D">
            <w:pPr>
              <w:bidi/>
              <w:rPr>
                <w:rtl/>
              </w:rPr>
            </w:pPr>
            <w:r w:rsidRPr="00C013D8">
              <w:rPr>
                <w:rFonts w:hint="cs"/>
                <w:rtl/>
              </w:rPr>
              <w:t>ولتاژ</w:t>
            </w:r>
          </w:p>
        </w:tc>
      </w:tr>
      <w:tr w:rsidR="00C013D8" w:rsidTr="00C013D8">
        <w:tc>
          <w:tcPr>
            <w:tcW w:w="4675" w:type="dxa"/>
          </w:tcPr>
          <w:p w:rsidR="00C013D8" w:rsidRPr="00C013D8" w:rsidRDefault="00C013D8" w:rsidP="001A502D">
            <w:pPr>
              <w:bidi/>
              <w:rPr>
                <w:rtl/>
              </w:rPr>
            </w:pPr>
            <w:r w:rsidRPr="00C013D8">
              <w:t>0</w:t>
            </w:r>
          </w:p>
        </w:tc>
        <w:tc>
          <w:tcPr>
            <w:tcW w:w="4675" w:type="dxa"/>
          </w:tcPr>
          <w:p w:rsidR="00C013D8" w:rsidRPr="00C013D8" w:rsidRDefault="00C013D8" w:rsidP="001A502D">
            <w:pPr>
              <w:bidi/>
            </w:pPr>
            <w:r w:rsidRPr="00C013D8">
              <w:t>-0.873</w:t>
            </w:r>
          </w:p>
        </w:tc>
      </w:tr>
      <w:tr w:rsidR="00C013D8" w:rsidTr="00C013D8">
        <w:tc>
          <w:tcPr>
            <w:tcW w:w="4675" w:type="dxa"/>
          </w:tcPr>
          <w:p w:rsidR="00C013D8" w:rsidRPr="00C013D8" w:rsidRDefault="00C013D8" w:rsidP="001A502D">
            <w:pPr>
              <w:bidi/>
              <w:rPr>
                <w:rtl/>
              </w:rPr>
            </w:pPr>
            <w:r w:rsidRPr="00C013D8">
              <w:t>0</w:t>
            </w:r>
          </w:p>
        </w:tc>
        <w:tc>
          <w:tcPr>
            <w:tcW w:w="4675" w:type="dxa"/>
          </w:tcPr>
          <w:p w:rsidR="00C013D8" w:rsidRPr="00C013D8" w:rsidRDefault="00C013D8" w:rsidP="001A502D">
            <w:pPr>
              <w:bidi/>
              <w:rPr>
                <w:rtl/>
              </w:rPr>
            </w:pPr>
            <w:r w:rsidRPr="00C013D8">
              <w:t>-0.314</w:t>
            </w:r>
          </w:p>
        </w:tc>
      </w:tr>
      <w:tr w:rsidR="00C013D8" w:rsidTr="00C013D8">
        <w:tc>
          <w:tcPr>
            <w:tcW w:w="4675" w:type="dxa"/>
          </w:tcPr>
          <w:p w:rsidR="00C013D8" w:rsidRPr="00C013D8" w:rsidRDefault="00C013D8" w:rsidP="001A502D">
            <w:pPr>
              <w:bidi/>
              <w:rPr>
                <w:rtl/>
              </w:rPr>
            </w:pPr>
            <w:r w:rsidRPr="00C013D8">
              <w:t>0</w:t>
            </w:r>
          </w:p>
        </w:tc>
        <w:tc>
          <w:tcPr>
            <w:tcW w:w="4675" w:type="dxa"/>
          </w:tcPr>
          <w:p w:rsidR="00C013D8" w:rsidRPr="00C013D8" w:rsidRDefault="00C013D8" w:rsidP="001A502D">
            <w:pPr>
              <w:bidi/>
              <w:rPr>
                <w:rtl/>
              </w:rPr>
            </w:pPr>
            <w:r w:rsidRPr="00C013D8">
              <w:t>0.386</w:t>
            </w:r>
          </w:p>
        </w:tc>
      </w:tr>
      <w:tr w:rsidR="00C013D8" w:rsidTr="00C013D8">
        <w:tc>
          <w:tcPr>
            <w:tcW w:w="4675" w:type="dxa"/>
          </w:tcPr>
          <w:p w:rsidR="00C013D8" w:rsidRPr="00C013D8" w:rsidRDefault="00C013D8" w:rsidP="001A502D">
            <w:pPr>
              <w:bidi/>
              <w:rPr>
                <w:rtl/>
              </w:rPr>
            </w:pPr>
            <w:r w:rsidRPr="00C013D8">
              <w:t>0</w:t>
            </w:r>
          </w:p>
        </w:tc>
        <w:tc>
          <w:tcPr>
            <w:tcW w:w="4675" w:type="dxa"/>
          </w:tcPr>
          <w:p w:rsidR="00C013D8" w:rsidRPr="00C013D8" w:rsidRDefault="00C013D8" w:rsidP="001A502D">
            <w:pPr>
              <w:bidi/>
              <w:rPr>
                <w:rtl/>
              </w:rPr>
            </w:pPr>
            <w:r w:rsidRPr="00C013D8">
              <w:t>0.488</w:t>
            </w:r>
          </w:p>
        </w:tc>
      </w:tr>
      <w:tr w:rsidR="00C013D8" w:rsidTr="00C013D8">
        <w:tc>
          <w:tcPr>
            <w:tcW w:w="4675" w:type="dxa"/>
          </w:tcPr>
          <w:p w:rsidR="00C013D8" w:rsidRPr="00C013D8" w:rsidRDefault="00C013D8" w:rsidP="001A502D">
            <w:pPr>
              <w:bidi/>
              <w:rPr>
                <w:rtl/>
              </w:rPr>
            </w:pPr>
            <w:r w:rsidRPr="00C013D8">
              <w:t>0.003</w:t>
            </w:r>
          </w:p>
        </w:tc>
        <w:tc>
          <w:tcPr>
            <w:tcW w:w="4675" w:type="dxa"/>
          </w:tcPr>
          <w:p w:rsidR="00C013D8" w:rsidRPr="00C013D8" w:rsidRDefault="00C013D8" w:rsidP="001A502D">
            <w:pPr>
              <w:bidi/>
              <w:rPr>
                <w:rtl/>
              </w:rPr>
            </w:pPr>
            <w:r w:rsidRPr="00C013D8">
              <w:t>0.594</w:t>
            </w:r>
          </w:p>
        </w:tc>
      </w:tr>
      <w:tr w:rsidR="00C013D8" w:rsidTr="00C013D8">
        <w:tc>
          <w:tcPr>
            <w:tcW w:w="4675" w:type="dxa"/>
          </w:tcPr>
          <w:p w:rsidR="00C013D8" w:rsidRPr="00C013D8" w:rsidRDefault="00C013D8" w:rsidP="001A502D">
            <w:pPr>
              <w:bidi/>
              <w:rPr>
                <w:rtl/>
              </w:rPr>
            </w:pPr>
            <w:r w:rsidRPr="00C013D8">
              <w:t>0.066</w:t>
            </w:r>
          </w:p>
        </w:tc>
        <w:tc>
          <w:tcPr>
            <w:tcW w:w="4675" w:type="dxa"/>
          </w:tcPr>
          <w:p w:rsidR="00C013D8" w:rsidRPr="00C013D8" w:rsidRDefault="00C013D8" w:rsidP="001A502D">
            <w:pPr>
              <w:bidi/>
              <w:rPr>
                <w:rtl/>
              </w:rPr>
            </w:pPr>
            <w:r w:rsidRPr="00C013D8">
              <w:t>0.677</w:t>
            </w:r>
          </w:p>
        </w:tc>
      </w:tr>
      <w:tr w:rsidR="00C013D8" w:rsidTr="00C013D8">
        <w:tc>
          <w:tcPr>
            <w:tcW w:w="4675" w:type="dxa"/>
          </w:tcPr>
          <w:p w:rsidR="00C013D8" w:rsidRPr="00C013D8" w:rsidRDefault="00C013D8" w:rsidP="001A502D">
            <w:pPr>
              <w:bidi/>
              <w:rPr>
                <w:rtl/>
              </w:rPr>
            </w:pPr>
            <w:r w:rsidRPr="00C013D8">
              <w:t>0.381</w:t>
            </w:r>
          </w:p>
        </w:tc>
        <w:tc>
          <w:tcPr>
            <w:tcW w:w="4675" w:type="dxa"/>
          </w:tcPr>
          <w:p w:rsidR="00C013D8" w:rsidRPr="00C013D8" w:rsidRDefault="00C013D8" w:rsidP="001A502D">
            <w:pPr>
              <w:bidi/>
              <w:rPr>
                <w:rtl/>
              </w:rPr>
            </w:pPr>
            <w:r w:rsidRPr="00C013D8">
              <w:t>0.742</w:t>
            </w:r>
          </w:p>
        </w:tc>
      </w:tr>
    </w:tbl>
    <w:p w:rsidR="001A502D" w:rsidRDefault="001A502D" w:rsidP="001A502D">
      <w:pPr>
        <w:bidi/>
        <w:rPr>
          <w:b/>
          <w:bCs/>
          <w:rtl/>
        </w:rPr>
      </w:pPr>
    </w:p>
    <w:p w:rsidR="007A2276" w:rsidRDefault="007A2276" w:rsidP="007A2276">
      <w:pPr>
        <w:bidi/>
        <w:rPr>
          <w:rtl/>
          <w:lang w:bidi="fa-IR"/>
        </w:rPr>
      </w:pPr>
      <w:r>
        <w:rPr>
          <w:rFonts w:hint="cs"/>
          <w:rtl/>
          <w:lang w:bidi="fa-IR"/>
        </w:rPr>
        <w:t>منحنی داده ها:</w:t>
      </w:r>
    </w:p>
    <w:p w:rsidR="007A2276" w:rsidRPr="007A2276" w:rsidRDefault="007A2276" w:rsidP="007A2276">
      <w:pPr>
        <w:bidi/>
        <w:jc w:val="center"/>
        <w:rPr>
          <w:rFonts w:hint="cs"/>
          <w:rtl/>
          <w:lang w:bidi="fa-IR"/>
        </w:rPr>
      </w:pPr>
      <w:r w:rsidRPr="007A2276">
        <w:rPr>
          <w:rFonts w:cs="Arial"/>
          <w:rtl/>
          <w:lang w:bidi="fa-IR"/>
        </w:rPr>
        <w:lastRenderedPageBreak/>
        <w:drawing>
          <wp:inline distT="0" distB="0" distL="0" distR="0" wp14:anchorId="34E920B4" wp14:editId="6A050A8B">
            <wp:extent cx="4519052" cy="27281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9052" cy="2728196"/>
                    </a:xfrm>
                    <a:prstGeom prst="rect">
                      <a:avLst/>
                    </a:prstGeom>
                  </pic:spPr>
                </pic:pic>
              </a:graphicData>
            </a:graphic>
          </wp:inline>
        </w:drawing>
      </w:r>
    </w:p>
    <w:p w:rsidR="007A2276" w:rsidRPr="007A2276" w:rsidRDefault="007A2276" w:rsidP="001A502D">
      <w:pPr>
        <w:bidi/>
        <w:rPr>
          <w:rtl/>
          <w:lang w:bidi="fa-IR"/>
        </w:rPr>
      </w:pPr>
      <w:r>
        <w:rPr>
          <w:rFonts w:hint="cs"/>
          <w:rtl/>
          <w:lang w:bidi="fa-IR"/>
        </w:rPr>
        <w:t>توجه کنید اگر برعکس ان را متصب کنیم چون دیود جریان را عبور نمیدهد یعنی جریانی نداریم و نمودار صفر است.</w:t>
      </w:r>
      <w:bookmarkStart w:id="0" w:name="_GoBack"/>
      <w:bookmarkEnd w:id="0"/>
    </w:p>
    <w:p w:rsidR="001A502D" w:rsidRDefault="001A502D" w:rsidP="007A2276">
      <w:pPr>
        <w:bidi/>
        <w:rPr>
          <w:rtl/>
        </w:rPr>
      </w:pPr>
      <w:r>
        <w:rPr>
          <w:rFonts w:hint="cs"/>
          <w:b/>
          <w:bCs/>
          <w:rtl/>
        </w:rPr>
        <w:t xml:space="preserve">ب) </w:t>
      </w:r>
      <w:r>
        <w:rPr>
          <w:rFonts w:hint="cs"/>
          <w:rtl/>
        </w:rPr>
        <w:t>مطابق مراحل توضیح داده شده در پیش گزارش ازمایش را انجام دادیم و در مود ایکس-وای اسیلوسکوپ مشاهده کردیم:</w:t>
      </w:r>
    </w:p>
    <w:p w:rsidR="00D9647E" w:rsidRDefault="00D9647E" w:rsidP="00D9647E">
      <w:pPr>
        <w:pStyle w:val="NormalWeb"/>
        <w:jc w:val="center"/>
      </w:pPr>
      <w:r>
        <w:rPr>
          <w:noProof/>
        </w:rPr>
        <w:drawing>
          <wp:inline distT="0" distB="0" distL="0" distR="0">
            <wp:extent cx="3962400" cy="2971801"/>
            <wp:effectExtent l="0" t="0" r="0" b="0"/>
            <wp:docPr id="17" name="Picture 17" descr="C:\Users\Asus\Downloads\IMG_25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wnloads\IMG_251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7373" cy="2975531"/>
                    </a:xfrm>
                    <a:prstGeom prst="rect">
                      <a:avLst/>
                    </a:prstGeom>
                    <a:noFill/>
                    <a:ln>
                      <a:noFill/>
                    </a:ln>
                  </pic:spPr>
                </pic:pic>
              </a:graphicData>
            </a:graphic>
          </wp:inline>
        </w:drawing>
      </w:r>
    </w:p>
    <w:p w:rsidR="00D9647E" w:rsidRDefault="00D9647E" w:rsidP="00D9647E">
      <w:pPr>
        <w:pStyle w:val="NormalWeb"/>
        <w:jc w:val="center"/>
        <w:rPr>
          <w:rtl/>
        </w:rPr>
      </w:pPr>
      <w:r>
        <w:rPr>
          <w:noProof/>
        </w:rPr>
        <w:lastRenderedPageBreak/>
        <w:drawing>
          <wp:inline distT="0" distB="0" distL="0" distR="0">
            <wp:extent cx="4550410" cy="3412808"/>
            <wp:effectExtent l="0" t="0" r="2540" b="0"/>
            <wp:docPr id="18" name="Picture 18" descr="C:\Users\Asus\Downloads\IMG_25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wnloads\IMG_251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3937" cy="3415453"/>
                    </a:xfrm>
                    <a:prstGeom prst="rect">
                      <a:avLst/>
                    </a:prstGeom>
                    <a:noFill/>
                    <a:ln>
                      <a:noFill/>
                    </a:ln>
                  </pic:spPr>
                </pic:pic>
              </a:graphicData>
            </a:graphic>
          </wp:inline>
        </w:drawing>
      </w:r>
    </w:p>
    <w:p w:rsidR="00D9647E" w:rsidRDefault="00D9647E" w:rsidP="00D9647E">
      <w:pPr>
        <w:pStyle w:val="NormalWeb"/>
        <w:bidi/>
        <w:rPr>
          <w:rtl/>
        </w:rPr>
      </w:pPr>
      <w:r>
        <w:rPr>
          <w:rFonts w:hint="cs"/>
          <w:rtl/>
        </w:rPr>
        <w:t>*شکل مدار</w:t>
      </w:r>
    </w:p>
    <w:p w:rsidR="00D9647E" w:rsidRDefault="00D9647E" w:rsidP="00C013D8">
      <w:pPr>
        <w:pStyle w:val="NormalWeb"/>
        <w:bidi/>
        <w:rPr>
          <w:rtl/>
        </w:rPr>
      </w:pPr>
      <w:r>
        <w:rPr>
          <w:rFonts w:hint="cs"/>
          <w:rtl/>
        </w:rPr>
        <w:t xml:space="preserve">ج) </w:t>
      </w:r>
      <w:r w:rsidR="00C013D8">
        <w:rPr>
          <w:rFonts w:hint="cs"/>
          <w:rtl/>
        </w:rPr>
        <w:t>مقدار خوانده شده توسط مولتی متر: 751.8 بوده است.</w:t>
      </w:r>
    </w:p>
    <w:p w:rsidR="00C013D8" w:rsidRDefault="00C013D8" w:rsidP="00C013D8">
      <w:pPr>
        <w:pStyle w:val="NormalWeb"/>
        <w:bidi/>
      </w:pPr>
      <w:r>
        <w:rPr>
          <w:rFonts w:hint="cs"/>
          <w:rtl/>
        </w:rPr>
        <w:t>که همان در حدود ولتاژ شکست و سوختن خازن است.</w:t>
      </w:r>
    </w:p>
    <w:p w:rsidR="001A502D" w:rsidRPr="001A502D" w:rsidRDefault="001A502D" w:rsidP="001A502D">
      <w:pPr>
        <w:bidi/>
        <w:rPr>
          <w:rtl/>
          <w:lang w:bidi="fa-IR"/>
        </w:rPr>
      </w:pPr>
    </w:p>
    <w:sectPr w:rsidR="001A502D" w:rsidRPr="001A5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9C6E0D"/>
    <w:multiLevelType w:val="hybridMultilevel"/>
    <w:tmpl w:val="9CFC02F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60"/>
    <w:rsid w:val="001A502D"/>
    <w:rsid w:val="001D4F10"/>
    <w:rsid w:val="00356B94"/>
    <w:rsid w:val="004430B8"/>
    <w:rsid w:val="004876E8"/>
    <w:rsid w:val="006971E2"/>
    <w:rsid w:val="006F39B1"/>
    <w:rsid w:val="007A2276"/>
    <w:rsid w:val="007A49AF"/>
    <w:rsid w:val="00C013D8"/>
    <w:rsid w:val="00C01960"/>
    <w:rsid w:val="00C13F63"/>
    <w:rsid w:val="00C775D5"/>
    <w:rsid w:val="00D96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61F1"/>
  <w15:chartTrackingRefBased/>
  <w15:docId w15:val="{37E5910B-EABD-46A0-89C3-B72B50F7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96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502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430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093947">
      <w:bodyDiv w:val="1"/>
      <w:marLeft w:val="0"/>
      <w:marRight w:val="0"/>
      <w:marTop w:val="0"/>
      <w:marBottom w:val="0"/>
      <w:divBdr>
        <w:top w:val="none" w:sz="0" w:space="0" w:color="auto"/>
        <w:left w:val="none" w:sz="0" w:space="0" w:color="auto"/>
        <w:bottom w:val="none" w:sz="0" w:space="0" w:color="auto"/>
        <w:right w:val="none" w:sz="0" w:space="0" w:color="auto"/>
      </w:divBdr>
    </w:div>
    <w:div w:id="891618074">
      <w:bodyDiv w:val="1"/>
      <w:marLeft w:val="0"/>
      <w:marRight w:val="0"/>
      <w:marTop w:val="0"/>
      <w:marBottom w:val="0"/>
      <w:divBdr>
        <w:top w:val="none" w:sz="0" w:space="0" w:color="auto"/>
        <w:left w:val="none" w:sz="0" w:space="0" w:color="auto"/>
        <w:bottom w:val="none" w:sz="0" w:space="0" w:color="auto"/>
        <w:right w:val="none" w:sz="0" w:space="0" w:color="auto"/>
      </w:divBdr>
    </w:div>
    <w:div w:id="1962300511">
      <w:bodyDiv w:val="1"/>
      <w:marLeft w:val="0"/>
      <w:marRight w:val="0"/>
      <w:marTop w:val="0"/>
      <w:marBottom w:val="0"/>
      <w:divBdr>
        <w:top w:val="none" w:sz="0" w:space="0" w:color="auto"/>
        <w:left w:val="none" w:sz="0" w:space="0" w:color="auto"/>
        <w:bottom w:val="none" w:sz="0" w:space="0" w:color="auto"/>
        <w:right w:val="none" w:sz="0" w:space="0" w:color="auto"/>
      </w:divBdr>
    </w:div>
    <w:div w:id="211609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2025-05-11T10:21:00Z</cp:lastPrinted>
  <dcterms:created xsi:type="dcterms:W3CDTF">2025-05-10T06:17:00Z</dcterms:created>
  <dcterms:modified xsi:type="dcterms:W3CDTF">2025-05-11T10:21:00Z</dcterms:modified>
</cp:coreProperties>
</file>