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3E2EF2" w:rsidRDefault="003E2EF2" w:rsidP="003E2EF2">
      <w:pPr>
        <w:bidi/>
        <w:rPr>
          <w:sz w:val="36"/>
          <w:szCs w:val="36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8ACAAF9" wp14:editId="5327DDAF">
                <wp:simplePos x="0" y="0"/>
                <wp:positionH relativeFrom="margin">
                  <wp:posOffset>2762250</wp:posOffset>
                </wp:positionH>
                <wp:positionV relativeFrom="paragraph">
                  <wp:posOffset>-574675</wp:posOffset>
                </wp:positionV>
                <wp:extent cx="2990850" cy="278701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278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460" w:rsidRDefault="006F4460" w:rsidP="003E2EF2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به نام خدا </w:t>
                            </w:r>
                          </w:p>
                          <w:p w:rsidR="006F4460" w:rsidRDefault="006F4460" w:rsidP="003E2EF2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مدار های الکتریکی دکتر زرقانی </w:t>
                            </w:r>
                          </w:p>
                          <w:p w:rsidR="006F4460" w:rsidRDefault="006F4460" w:rsidP="003E2EF2">
                            <w:pPr>
                              <w:bidi/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دانشکده مهندسی برق دانشگاه صنعتی شریف </w:t>
                            </w:r>
                          </w:p>
                          <w:p w:rsidR="006F4460" w:rsidRDefault="006F4460" w:rsidP="003E2EF2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>ترم بهار 04-1403</w:t>
                            </w:r>
                          </w:p>
                          <w:p w:rsidR="006F4460" w:rsidRDefault="006F4460" w:rsidP="003E2EF2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گزارشکار</w:t>
                            </w:r>
                          </w:p>
                          <w:p w:rsidR="006F4460" w:rsidRDefault="006F4460" w:rsidP="003E2EF2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هلیا تاج آبادی – </w:t>
                            </w:r>
                            <w:r>
                              <w:rPr>
                                <w:sz w:val="36"/>
                                <w:szCs w:val="36"/>
                                <w:lang w:bidi="fa-IR"/>
                              </w:rPr>
                              <w:t>403105063</w:t>
                            </w:r>
                          </w:p>
                          <w:p w:rsidR="006F4460" w:rsidRDefault="006F4460" w:rsidP="003E2EF2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امیرعلی جهانبخشی - </w:t>
                            </w:r>
                            <w:r>
                              <w:rPr>
                                <w:sz w:val="36"/>
                                <w:szCs w:val="36"/>
                                <w:lang w:bidi="fa-IR"/>
                              </w:rPr>
                              <w:t>403105103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ACAAF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17.5pt;margin-top:-45.25pt;width:235.5pt;height:219.4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" filled="f" stroked="f">
                <v:textbox>
                  <w:txbxContent>
                    <w:p w:rsidR="006F4460" w:rsidRDefault="006F4460" w:rsidP="003E2EF2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 xml:space="preserve">به نام خدا </w:t>
                      </w:r>
                    </w:p>
                    <w:p w:rsidR="006F4460" w:rsidRDefault="006F4460" w:rsidP="003E2EF2">
                      <w:pPr>
                        <w:bidi/>
                        <w:jc w:val="center"/>
                        <w:rPr>
                          <w:b/>
                          <w:bCs/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rtl/>
                          <w:lang w:bidi="fa-IR"/>
                        </w:rPr>
                        <w:t xml:space="preserve">مدار های الکتریکی دکتر زرقانی </w:t>
                      </w:r>
                    </w:p>
                    <w:p w:rsidR="006F4460" w:rsidRDefault="006F4460" w:rsidP="003E2EF2">
                      <w:pPr>
                        <w:bidi/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sz w:val="28"/>
                          <w:szCs w:val="28"/>
                          <w:rtl/>
                          <w:lang w:bidi="fa-IR"/>
                        </w:rPr>
                        <w:t xml:space="preserve">دانشکده مهندسی برق دانشگاه صنعتی شریف </w:t>
                      </w:r>
                    </w:p>
                    <w:p w:rsidR="006F4460" w:rsidRDefault="006F4460" w:rsidP="003E2EF2">
                      <w:pPr>
                        <w:bidi/>
                        <w:jc w:val="center"/>
                        <w:rPr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>ترم بهار 04-1403</w:t>
                      </w:r>
                    </w:p>
                    <w:p w:rsidR="006F4460" w:rsidRDefault="006F4460" w:rsidP="003E2EF2">
                      <w:pPr>
                        <w:bidi/>
                        <w:jc w:val="center"/>
                        <w:rPr>
                          <w:sz w:val="40"/>
                          <w:szCs w:val="40"/>
                          <w:lang w:bidi="fa-IR"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fa-IR"/>
                        </w:rPr>
                        <w:t>گزارشکار</w:t>
                      </w:r>
                    </w:p>
                    <w:p w:rsidR="006F4460" w:rsidRDefault="006F4460" w:rsidP="003E2EF2">
                      <w:pPr>
                        <w:bidi/>
                        <w:jc w:val="center"/>
                        <w:rPr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 xml:space="preserve">هلیا تاج آبادی – </w:t>
                      </w:r>
                      <w:r>
                        <w:rPr>
                          <w:sz w:val="36"/>
                          <w:szCs w:val="36"/>
                          <w:lang w:bidi="fa-IR"/>
                        </w:rPr>
                        <w:t>403105063</w:t>
                      </w:r>
                    </w:p>
                    <w:p w:rsidR="006F4460" w:rsidRDefault="006F4460" w:rsidP="003E2EF2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 xml:space="preserve">امیرعلی جهانبخشی - </w:t>
                      </w:r>
                      <w:r>
                        <w:rPr>
                          <w:sz w:val="36"/>
                          <w:szCs w:val="36"/>
                          <w:lang w:bidi="fa-IR"/>
                        </w:rPr>
                        <w:t>403105103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A6E107" wp14:editId="7A138748">
                <wp:simplePos x="0" y="0"/>
                <wp:positionH relativeFrom="margin">
                  <wp:posOffset>140970</wp:posOffset>
                </wp:positionH>
                <wp:positionV relativeFrom="paragraph">
                  <wp:posOffset>-228600</wp:posOffset>
                </wp:positionV>
                <wp:extent cx="1965960" cy="20269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02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460" w:rsidRDefault="006F4460" w:rsidP="003E2EF2">
                            <w:pPr>
                              <w:bidi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7F6CD6A" wp14:editId="42332B28">
                                  <wp:extent cx="1783080" cy="1739053"/>
                                  <wp:effectExtent l="0" t="0" r="762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3080" cy="1739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6E107" id="Text Box 4" o:spid="_x0000_s1027" type="#_x0000_t202" style="position:absolute;left:0;text-align:left;margin-left:11.1pt;margin-top:-18pt;width:154.8pt;height:159.6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" filled="f" stroked="f">
                <v:textbox>
                  <w:txbxContent>
                    <w:p w:rsidR="006F4460" w:rsidRDefault="006F4460" w:rsidP="003E2EF2">
                      <w:pPr>
                        <w:bidi/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7F6CD6A" wp14:editId="42332B28">
                            <wp:extent cx="1783080" cy="1739053"/>
                            <wp:effectExtent l="0" t="0" r="762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83080" cy="17390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8B8C66" wp14:editId="70961F8F">
                <wp:simplePos x="0" y="0"/>
                <wp:positionH relativeFrom="column">
                  <wp:posOffset>-4339590</wp:posOffset>
                </wp:positionH>
                <wp:positionV relativeFrom="paragraph">
                  <wp:posOffset>210820</wp:posOffset>
                </wp:positionV>
                <wp:extent cx="2476500" cy="1881505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88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460" w:rsidRDefault="006F4460" w:rsidP="003E2EF2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8C66" id="Text Box 7" o:spid="_x0000_s1028" type="#_x0000_t202" style="position:absolute;left:0;text-align:left;margin-left:-341.7pt;margin-top:16.6pt;width:195pt;height:148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" filled="f" stroked="f">
                <v:textbox>
                  <w:txbxContent>
                    <w:p w:rsidR="006F4460" w:rsidRDefault="006F4460" w:rsidP="003E2EF2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2199640</wp:posOffset>
                </wp:positionV>
                <wp:extent cx="693420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A0A9FF" id="Straight Connector 5" o:spid="_x0000_s1026" style="position:absolute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73.2pt" to="546pt,1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3E2EF2" w:rsidRDefault="003E2EF2" w:rsidP="003E2EF2">
      <w:pPr>
        <w:bidi/>
        <w:rPr>
          <w:sz w:val="36"/>
          <w:szCs w:val="36"/>
          <w:lang w:bidi="fa-IR"/>
        </w:rPr>
      </w:pPr>
    </w:p>
    <w:p w:rsidR="003E2EF2" w:rsidRDefault="003E2EF2" w:rsidP="003E2EF2">
      <w:pPr>
        <w:bidi/>
        <w:rPr>
          <w:sz w:val="36"/>
          <w:szCs w:val="36"/>
          <w:lang w:bidi="fa-IR"/>
        </w:rPr>
      </w:pPr>
    </w:p>
    <w:p w:rsidR="003E2EF2" w:rsidRDefault="003E2EF2" w:rsidP="003E2EF2">
      <w:pPr>
        <w:bidi/>
        <w:rPr>
          <w:sz w:val="36"/>
          <w:szCs w:val="36"/>
          <w:lang w:bidi="fa-IR"/>
        </w:rPr>
      </w:pPr>
    </w:p>
    <w:p w:rsidR="003E2EF2" w:rsidRDefault="003E2EF2" w:rsidP="003E2EF2">
      <w:pPr>
        <w:bidi/>
        <w:rPr>
          <w:sz w:val="36"/>
          <w:szCs w:val="36"/>
          <w:rtl/>
          <w:lang w:bidi="fa-IR"/>
        </w:rPr>
      </w:pPr>
    </w:p>
    <w:p w:rsidR="003E2EF2" w:rsidRDefault="003E2EF2" w:rsidP="003E2EF2">
      <w:pPr>
        <w:rPr>
          <w:rtl/>
        </w:rPr>
      </w:pPr>
    </w:p>
    <w:p w:rsidR="003E2EF2" w:rsidRDefault="003E2EF2" w:rsidP="003E2EF2"/>
    <w:p w:rsidR="00BB7370" w:rsidRDefault="003E2EF2" w:rsidP="003E2EF2">
      <w:pPr>
        <w:bidi/>
      </w:pPr>
      <w:r w:rsidRPr="004A33C7">
        <w:rPr>
          <w:b/>
          <w:bCs/>
          <w:rtl/>
        </w:rPr>
        <w:t>بخش اول:</w:t>
      </w:r>
      <w:r>
        <w:rPr>
          <w:rtl/>
        </w:rPr>
        <w:t xml:space="preserve"> قوانین ولتاژ و جریان در حالت</w:t>
      </w:r>
      <w:r>
        <w:t xml:space="preserve"> DC</w:t>
      </w:r>
    </w:p>
    <w:p w:rsidR="00130ACB" w:rsidRDefault="00130ACB" w:rsidP="00130ACB">
      <w:pPr>
        <w:bidi/>
      </w:pPr>
      <w:r w:rsidRPr="00130ACB">
        <w:rPr>
          <w:rFonts w:cs="Arial"/>
          <w:noProof/>
          <w:rtl/>
        </w:rPr>
        <w:drawing>
          <wp:inline distT="0" distB="0" distL="0" distR="0" wp14:anchorId="17D3867F" wp14:editId="079CF91D">
            <wp:extent cx="5258256" cy="2484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CB" w:rsidRDefault="00130ACB" w:rsidP="00130AC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شماتیک مدارمطابق شکل بالاست.</w:t>
      </w:r>
    </w:p>
    <w:p w:rsidR="00E100CD" w:rsidRDefault="00E100CD" w:rsidP="00E100CD">
      <w:pPr>
        <w:bidi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با اندازه گیری ولتاژ دو سر مقاومت های </w:t>
      </w:r>
      <w:r>
        <w:rPr>
          <w:lang w:bidi="fa-IR"/>
        </w:rPr>
        <w:t>R2 R4 R6</w:t>
      </w:r>
      <w:r>
        <w:rPr>
          <w:rFonts w:hint="cs"/>
          <w:rtl/>
          <w:lang w:bidi="fa-IR"/>
        </w:rPr>
        <w:t xml:space="preserve"> و استفاده از رابطه </w:t>
      </w:r>
      <m:oMath>
        <m:r>
          <w:rPr>
            <w:rFonts w:ascii="Cambria Math" w:hAnsi="Cambria Math"/>
            <w:lang w:bidi="fa-IR"/>
          </w:rPr>
          <m:t>I=</m:t>
        </m:r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r>
              <w:rPr>
                <w:rFonts w:ascii="Cambria Math" w:hAnsi="Cambria Math"/>
                <w:lang w:bidi="fa-IR"/>
              </w:rPr>
              <m:t>V</m:t>
            </m:r>
          </m:num>
          <m:den>
            <m:r>
              <w:rPr>
                <w:rFonts w:ascii="Cambria Math" w:hAnsi="Cambria Math"/>
                <w:lang w:bidi="fa-IR"/>
              </w:rPr>
              <m:t>R</m:t>
            </m:r>
          </m:den>
        </m:f>
      </m:oMath>
      <w:r>
        <w:rPr>
          <w:rFonts w:eastAsiaTheme="minorEastAsia"/>
          <w:lang w:bidi="fa-IR"/>
        </w:rPr>
        <w:t xml:space="preserve">  </w:t>
      </w:r>
      <w:r>
        <w:rPr>
          <w:rFonts w:eastAsiaTheme="minorEastAsia" w:hint="cs"/>
          <w:rtl/>
          <w:lang w:bidi="fa-IR"/>
        </w:rPr>
        <w:t xml:space="preserve">جریان ها را بدست آورده و </w:t>
      </w:r>
      <w:r>
        <w:rPr>
          <w:rFonts w:eastAsiaTheme="minorEastAsia"/>
          <w:lang w:bidi="fa-IR"/>
        </w:rPr>
        <w:t xml:space="preserve">  KCl</w:t>
      </w:r>
      <w:r>
        <w:rPr>
          <w:rFonts w:eastAsiaTheme="minorEastAsia" w:hint="cs"/>
          <w:rtl/>
          <w:lang w:bidi="fa-IR"/>
        </w:rPr>
        <w:t xml:space="preserve"> را بررسی میکنیم.</w:t>
      </w:r>
    </w:p>
    <w:tbl>
      <w:tblPr>
        <w:tblStyle w:val="TableGrid"/>
        <w:bidiVisual/>
        <w:tblW w:w="0" w:type="auto"/>
        <w:tblInd w:w="2868" w:type="dxa"/>
        <w:tblLook w:val="04A0" w:firstRow="1" w:lastRow="0" w:firstColumn="1" w:lastColumn="0" w:noHBand="0" w:noVBand="1"/>
      </w:tblPr>
      <w:tblGrid>
        <w:gridCol w:w="2349"/>
        <w:gridCol w:w="2250"/>
        <w:gridCol w:w="1883"/>
      </w:tblGrid>
      <w:tr w:rsidR="00E100CD" w:rsidTr="00252886">
        <w:tc>
          <w:tcPr>
            <w:tcW w:w="2349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I(mA)</w:t>
            </w:r>
          </w:p>
        </w:tc>
        <w:tc>
          <w:tcPr>
            <w:tcW w:w="2250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V(mv)</w:t>
            </w:r>
          </w:p>
        </w:tc>
        <w:tc>
          <w:tcPr>
            <w:tcW w:w="1883" w:type="dxa"/>
          </w:tcPr>
          <w:p w:rsidR="00E100CD" w:rsidRPr="00E100CD" w:rsidRDefault="00E100CD" w:rsidP="001C3CD2">
            <w:pPr>
              <w:bidi/>
              <w:jc w:val="center"/>
              <w:rPr>
                <w:rFonts w:eastAsiaTheme="minorEastAsia"/>
                <w:lang w:bidi="fa-IR"/>
              </w:rPr>
            </w:pPr>
            <w:r>
              <w:rPr>
                <w:rFonts w:eastAsiaTheme="minorEastAsia"/>
                <w:lang w:bidi="fa-IR"/>
              </w:rPr>
              <w:t>R</w:t>
            </w:r>
          </w:p>
        </w:tc>
      </w:tr>
      <w:tr w:rsidR="00E100CD" w:rsidTr="00252886">
        <w:tc>
          <w:tcPr>
            <w:tcW w:w="2349" w:type="dxa"/>
          </w:tcPr>
          <w:p w:rsidR="00E100CD" w:rsidRDefault="001C3CD2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3.197</w:t>
            </w:r>
          </w:p>
        </w:tc>
        <w:tc>
          <w:tcPr>
            <w:tcW w:w="2250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127.88</w:t>
            </w:r>
          </w:p>
        </w:tc>
        <w:tc>
          <w:tcPr>
            <w:tcW w:w="1883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R2</w:t>
            </w:r>
          </w:p>
        </w:tc>
      </w:tr>
      <w:tr w:rsidR="00E100CD" w:rsidTr="00252886">
        <w:tc>
          <w:tcPr>
            <w:tcW w:w="2349" w:type="dxa"/>
          </w:tcPr>
          <w:p w:rsidR="00E100CD" w:rsidRDefault="001C3CD2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1.63075</w:t>
            </w:r>
          </w:p>
        </w:tc>
        <w:tc>
          <w:tcPr>
            <w:tcW w:w="2250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65.23</w:t>
            </w:r>
          </w:p>
        </w:tc>
        <w:tc>
          <w:tcPr>
            <w:tcW w:w="1883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R4</w:t>
            </w:r>
          </w:p>
        </w:tc>
      </w:tr>
      <w:tr w:rsidR="00E100CD" w:rsidTr="00252886">
        <w:tc>
          <w:tcPr>
            <w:tcW w:w="2349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1.5935</w:t>
            </w:r>
          </w:p>
        </w:tc>
        <w:tc>
          <w:tcPr>
            <w:tcW w:w="2250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63.74</w:t>
            </w:r>
          </w:p>
        </w:tc>
        <w:tc>
          <w:tcPr>
            <w:tcW w:w="1883" w:type="dxa"/>
          </w:tcPr>
          <w:p w:rsidR="00E100CD" w:rsidRDefault="00E100CD" w:rsidP="001C3CD2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R6</w:t>
            </w:r>
          </w:p>
        </w:tc>
      </w:tr>
    </w:tbl>
    <w:p w:rsidR="00E100CD" w:rsidRDefault="00E100CD" w:rsidP="00E100CD">
      <w:pPr>
        <w:bidi/>
        <w:rPr>
          <w:rFonts w:eastAsiaTheme="minorEastAsia"/>
          <w:rtl/>
          <w:lang w:bidi="fa-IR"/>
        </w:rPr>
      </w:pPr>
    </w:p>
    <w:p w:rsidR="001C3CD2" w:rsidRDefault="001C3CD2" w:rsidP="001C3CD2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همانطور که انتظار میرفت دو جریان دوم باید با هم برابر و جمعشان نیز با جریان اول برابر شود که مطابق مقادیر بدست آمده این اتفاق حدودا افتاده و اندکی خطا هم بخاطر دقیق نبودن مقاومت ها و خطا در اندازه گیری مقادیر داریم .</w:t>
      </w:r>
    </w:p>
    <w:p w:rsidR="001C3CD2" w:rsidRDefault="001C3CD2" w:rsidP="001C3CD2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در حالتی که جهت </w:t>
      </w:r>
      <w:r>
        <w:rPr>
          <w:rFonts w:eastAsiaTheme="minorEastAsia"/>
          <w:lang w:bidi="fa-IR"/>
        </w:rPr>
        <w:t>I3</w:t>
      </w:r>
      <w:r>
        <w:rPr>
          <w:rFonts w:eastAsiaTheme="minorEastAsia" w:hint="cs"/>
          <w:rtl/>
          <w:lang w:bidi="fa-IR"/>
        </w:rPr>
        <w:t xml:space="preserve"> را برعکس میکنیم کافی است دو پروپ را جابجا کنیم و خب مقدار ولتاژ خوانده منفی میشود و جریان بدست آمده مطابق قسمت قبل است و جمع جبریشان همچنان تقریبا صفر است که نشان میدهد </w:t>
      </w:r>
      <w:r>
        <w:rPr>
          <w:rFonts w:eastAsiaTheme="minorEastAsia"/>
          <w:lang w:bidi="fa-IR"/>
        </w:rPr>
        <w:t>KCL</w:t>
      </w:r>
      <w:r>
        <w:rPr>
          <w:rFonts w:eastAsiaTheme="minorEastAsia" w:hint="cs"/>
          <w:rtl/>
          <w:lang w:bidi="fa-IR"/>
        </w:rPr>
        <w:t xml:space="preserve"> برقرار است.</w:t>
      </w:r>
    </w:p>
    <w:p w:rsidR="001C3CD2" w:rsidRDefault="001C3CD2" w:rsidP="001C3CD2">
      <w:pPr>
        <w:bidi/>
        <w:rPr>
          <w:rFonts w:eastAsiaTheme="minorEastAsia"/>
          <w:lang w:bidi="fa-IR"/>
        </w:rPr>
      </w:pPr>
      <w:r w:rsidRPr="001C3CD2">
        <w:rPr>
          <w:rFonts w:eastAsiaTheme="minorEastAsia" w:cs="Arial"/>
          <w:noProof/>
          <w:rtl/>
        </w:rPr>
        <w:lastRenderedPageBreak/>
        <w:drawing>
          <wp:inline distT="0" distB="0" distL="0" distR="0" wp14:anchorId="27BB74E6" wp14:editId="2040D833">
            <wp:extent cx="4823878" cy="222523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D2" w:rsidRDefault="001C3CD2" w:rsidP="001C3CD2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در این قسمت نیز مداری مانند قسمت قبل طراحی کردیم و همان کار های قسمت قبل را انجام میدهیم</w:t>
      </w:r>
    </w:p>
    <w:tbl>
      <w:tblPr>
        <w:tblStyle w:val="TableGrid"/>
        <w:bidiVisual/>
        <w:tblW w:w="0" w:type="auto"/>
        <w:tblInd w:w="2868" w:type="dxa"/>
        <w:tblLook w:val="04A0" w:firstRow="1" w:lastRow="0" w:firstColumn="1" w:lastColumn="0" w:noHBand="0" w:noVBand="1"/>
      </w:tblPr>
      <w:tblGrid>
        <w:gridCol w:w="2079"/>
        <w:gridCol w:w="2160"/>
        <w:gridCol w:w="2243"/>
      </w:tblGrid>
      <w:tr w:rsidR="001C3CD2" w:rsidTr="00252886">
        <w:tc>
          <w:tcPr>
            <w:tcW w:w="2079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I(mA)</w:t>
            </w:r>
          </w:p>
        </w:tc>
        <w:tc>
          <w:tcPr>
            <w:tcW w:w="2160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V(mv)</w:t>
            </w:r>
          </w:p>
        </w:tc>
        <w:tc>
          <w:tcPr>
            <w:tcW w:w="2243" w:type="dxa"/>
          </w:tcPr>
          <w:p w:rsidR="001C3CD2" w:rsidRPr="00E100CD" w:rsidRDefault="001C3CD2" w:rsidP="001A1074">
            <w:pPr>
              <w:bidi/>
              <w:jc w:val="center"/>
              <w:rPr>
                <w:rFonts w:eastAsiaTheme="minorEastAsia"/>
                <w:lang w:bidi="fa-IR"/>
              </w:rPr>
            </w:pPr>
            <w:r>
              <w:rPr>
                <w:rFonts w:eastAsiaTheme="minorEastAsia"/>
                <w:lang w:bidi="fa-IR"/>
              </w:rPr>
              <w:t>R</w:t>
            </w:r>
          </w:p>
        </w:tc>
      </w:tr>
      <w:tr w:rsidR="001C3CD2" w:rsidTr="00252886">
        <w:tc>
          <w:tcPr>
            <w:tcW w:w="2079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3.197</w:t>
            </w:r>
          </w:p>
        </w:tc>
        <w:tc>
          <w:tcPr>
            <w:tcW w:w="2160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127.88</w:t>
            </w:r>
          </w:p>
        </w:tc>
        <w:tc>
          <w:tcPr>
            <w:tcW w:w="2243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R2</w:t>
            </w:r>
          </w:p>
        </w:tc>
      </w:tr>
      <w:tr w:rsidR="001C3CD2" w:rsidTr="00252886">
        <w:tc>
          <w:tcPr>
            <w:tcW w:w="2079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1.63075</w:t>
            </w:r>
          </w:p>
        </w:tc>
        <w:tc>
          <w:tcPr>
            <w:tcW w:w="2160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65.23</w:t>
            </w:r>
          </w:p>
        </w:tc>
        <w:tc>
          <w:tcPr>
            <w:tcW w:w="2243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R4</w:t>
            </w:r>
          </w:p>
        </w:tc>
      </w:tr>
      <w:tr w:rsidR="001C3CD2" w:rsidTr="00252886">
        <w:tc>
          <w:tcPr>
            <w:tcW w:w="2079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1.5935</w:t>
            </w:r>
          </w:p>
        </w:tc>
        <w:tc>
          <w:tcPr>
            <w:tcW w:w="2160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63.74</w:t>
            </w:r>
          </w:p>
        </w:tc>
        <w:tc>
          <w:tcPr>
            <w:tcW w:w="2243" w:type="dxa"/>
          </w:tcPr>
          <w:p w:rsidR="001C3CD2" w:rsidRDefault="001C3CD2" w:rsidP="001A1074">
            <w:pPr>
              <w:bidi/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/>
                <w:lang w:bidi="fa-IR"/>
              </w:rPr>
              <w:t>R6</w:t>
            </w:r>
          </w:p>
        </w:tc>
      </w:tr>
    </w:tbl>
    <w:p w:rsidR="001C3CD2" w:rsidRDefault="001C3CD2" w:rsidP="001C3CD2">
      <w:pPr>
        <w:bidi/>
        <w:rPr>
          <w:rFonts w:eastAsiaTheme="minorEastAsia"/>
          <w:rtl/>
          <w:lang w:bidi="fa-IR"/>
        </w:rPr>
      </w:pPr>
    </w:p>
    <w:p w:rsidR="001C3CD2" w:rsidRPr="001C3CD2" w:rsidRDefault="001C3CD2" w:rsidP="001C3CD2">
      <w:pPr>
        <w:bidi/>
        <w:rPr>
          <w:rFonts w:eastAsiaTheme="minorEastAsia"/>
          <w:rtl/>
          <w:lang w:bidi="fa-IR"/>
        </w:rPr>
      </w:pPr>
    </w:p>
    <w:p w:rsidR="001C3CD2" w:rsidRDefault="001C3CD2" w:rsidP="001C3CD2">
      <w:pPr>
        <w:bidi/>
        <w:rPr>
          <w:rFonts w:eastAsiaTheme="minorEastAsia"/>
          <w:rtl/>
          <w:lang w:bidi="fa-IR"/>
        </w:rPr>
      </w:pPr>
    </w:p>
    <w:p w:rsidR="00130ACB" w:rsidRPr="001C3CD2" w:rsidRDefault="00E100CD" w:rsidP="00E100CD">
      <w:pPr>
        <w:bidi/>
        <w:rPr>
          <w:lang w:bidi="fa-IR"/>
        </w:rPr>
      </w:pPr>
      <w:r>
        <w:rPr>
          <w:rFonts w:eastAsiaTheme="minorEastAsia" w:hint="cs"/>
          <w:rtl/>
          <w:lang w:bidi="fa-IR"/>
        </w:rPr>
        <w:t xml:space="preserve"> </w:t>
      </w:r>
    </w:p>
    <w:p w:rsidR="00130ACB" w:rsidRDefault="00130ACB" w:rsidP="00130ACB">
      <w:pPr>
        <w:bidi/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>
      <w:pPr>
        <w:spacing w:line="259" w:lineRule="auto"/>
        <w:rPr>
          <w:rtl/>
        </w:rPr>
      </w:pPr>
      <w:r>
        <w:rPr>
          <w:rtl/>
        </w:rPr>
        <w:br w:type="page"/>
      </w: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610224">
      <w:pPr>
        <w:bidi/>
        <w:rPr>
          <w:rtl/>
        </w:rPr>
      </w:pPr>
    </w:p>
    <w:p w:rsidR="00610224" w:rsidRDefault="00610224" w:rsidP="003E2EF2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3E2EF2" w:rsidRDefault="003E2EF2" w:rsidP="00610224">
      <w:pPr>
        <w:bidi/>
        <w:rPr>
          <w:rtl/>
        </w:rPr>
      </w:pPr>
      <w:r w:rsidRPr="004A33C7">
        <w:rPr>
          <w:b/>
          <w:bCs/>
          <w:rtl/>
        </w:rPr>
        <w:lastRenderedPageBreak/>
        <w:t>بخش دوم:</w:t>
      </w:r>
      <w:r>
        <w:rPr>
          <w:rtl/>
        </w:rPr>
        <w:t xml:space="preserve"> قوانین ولتاژ و جریان در حالت سینوسی</w:t>
      </w:r>
    </w:p>
    <w:p w:rsidR="003E2EF2" w:rsidRDefault="003E2EF2" w:rsidP="003E2EF2">
      <w:pPr>
        <w:bidi/>
        <w:rPr>
          <w:rtl/>
        </w:rPr>
      </w:pPr>
      <w:r>
        <w:rPr>
          <w:rFonts w:hint="cs"/>
          <w:rtl/>
        </w:rPr>
        <w:t>ب) شکل اسیلسکوپ</w:t>
      </w:r>
      <w:r w:rsidR="00765E43">
        <w:rPr>
          <w:rFonts w:hint="cs"/>
          <w:rtl/>
        </w:rPr>
        <w:t xml:space="preserve"> و نمایش جریان ها (منحنی های قرمز جریان های مورد نظر هستند.)</w:t>
      </w:r>
      <w:r>
        <w:rPr>
          <w:rFonts w:hint="cs"/>
          <w:rtl/>
        </w:rPr>
        <w:t xml:space="preserve">: </w:t>
      </w:r>
    </w:p>
    <w:p w:rsidR="00765E43" w:rsidRDefault="00765E43" w:rsidP="00765E43">
      <w:pPr>
        <w:bidi/>
      </w:pPr>
      <w:r>
        <w:rPr>
          <w:rFonts w:hint="cs"/>
          <w:rtl/>
        </w:rPr>
        <w:t>در واقع منحنی قرمز رنگ همان تفریق دو منحنی ابی و زرد است که نشان دهنده جریان است.</w:t>
      </w:r>
    </w:p>
    <w:p w:rsidR="00765E43" w:rsidRDefault="00560E05" w:rsidP="00765E43">
      <w:pPr>
        <w:bidi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1494155</wp:posOffset>
                </wp:positionV>
                <wp:extent cx="127000" cy="133350"/>
                <wp:effectExtent l="0" t="0" r="2540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333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CC3CDF" id="Oval 25" o:spid="_x0000_s1026" style="position:absolute;margin-left:191.5pt;margin-top:117.65pt;width:10pt;height:10.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" filled="f" strokecolor="#ed7d31 [3205]"/>
            </w:pict>
          </mc:Fallback>
        </mc:AlternateContent>
      </w:r>
      <w:r w:rsidR="000D2E19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1303655</wp:posOffset>
                </wp:positionV>
                <wp:extent cx="200025" cy="209550"/>
                <wp:effectExtent l="0" t="0" r="28575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72515C" id="Oval 19" o:spid="_x0000_s1026" style="position:absolute;margin-left:230.25pt;margin-top:102.65pt;width:15.75pt;height:16.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" filled="f" strokecolor="#70ad47 [3209]"/>
            </w:pict>
          </mc:Fallback>
        </mc:AlternateContent>
      </w:r>
      <w:r w:rsidR="003E2EF2">
        <w:rPr>
          <w:noProof/>
        </w:rPr>
        <w:drawing>
          <wp:inline distT="0" distB="0" distL="0" distR="0">
            <wp:extent cx="4737100" cy="355282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5855225526640297985_y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24" cy="35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43" w:rsidRDefault="00560E05" w:rsidP="00765E43">
      <w:pPr>
        <w:bidi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1775460</wp:posOffset>
                </wp:positionV>
                <wp:extent cx="177800" cy="152400"/>
                <wp:effectExtent l="0" t="0" r="1270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524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BD7E3A" id="Oval 26" o:spid="_x0000_s1026" style="position:absolute;margin-left:193pt;margin-top:139.8pt;width:14pt;height:1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" filled="f" strokecolor="#ed7d31 [3205]"/>
            </w:pict>
          </mc:Fallback>
        </mc:AlternateContent>
      </w:r>
      <w:r w:rsidR="000D2E19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B55512A" wp14:editId="3317685D">
                <wp:simplePos x="0" y="0"/>
                <wp:positionH relativeFrom="column">
                  <wp:posOffset>2933700</wp:posOffset>
                </wp:positionH>
                <wp:positionV relativeFrom="paragraph">
                  <wp:posOffset>2076450</wp:posOffset>
                </wp:positionV>
                <wp:extent cx="200025" cy="209550"/>
                <wp:effectExtent l="0" t="0" r="28575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3BD376" id="Oval 24" o:spid="_x0000_s1026" style="position:absolute;margin-left:231pt;margin-top:163.5pt;width:15.75pt;height:16.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" filled="f" strokecolor="#70ad47 [3209]"/>
            </w:pict>
          </mc:Fallback>
        </mc:AlternateContent>
      </w:r>
      <w:r w:rsidR="00765E43">
        <w:rPr>
          <w:noProof/>
        </w:rPr>
        <w:drawing>
          <wp:inline distT="0" distB="0" distL="0" distR="0">
            <wp:extent cx="4710855" cy="3533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5855225526640297988_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556" cy="35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F2" w:rsidRDefault="00765E43" w:rsidP="004A33C7">
      <w:pPr>
        <w:bidi/>
        <w:rPr>
          <w:lang w:bidi="fa-IR"/>
        </w:rPr>
      </w:pPr>
      <w:r>
        <w:rPr>
          <w:rFonts w:hint="cs"/>
          <w:rtl/>
        </w:rPr>
        <w:lastRenderedPageBreak/>
        <w:t xml:space="preserve">بررسی </w:t>
      </w:r>
      <w:r>
        <w:t>KCL</w:t>
      </w:r>
      <w:r w:rsidR="004A33C7">
        <w:rPr>
          <w:rFonts w:hint="cs"/>
          <w:rtl/>
          <w:lang w:bidi="fa-IR"/>
        </w:rPr>
        <w:t xml:space="preserve"> :</w:t>
      </w:r>
    </w:p>
    <w:p w:rsidR="004A33C7" w:rsidRDefault="00B706F7" w:rsidP="00560E05">
      <w:pPr>
        <w:bidi/>
        <w:rPr>
          <w:rtl/>
        </w:rPr>
      </w:pPr>
      <w:r>
        <w:rPr>
          <w:rFonts w:hint="cs"/>
          <w:rtl/>
          <w:lang w:bidi="fa-IR"/>
        </w:rPr>
        <w:t xml:space="preserve">توجه کنید که در شکل اول منحنی زرد رنگ همان منبع ولتاژ است و حاصل تفریق منحنی زرد و ابی همان ولتاژ دو سر المان مورد نظر است. در شکل دوم منحنی ابی برای ولتاژ منبع است و حاصل تفریق زرد و ابی را منحنی قرمز نشان میدهد ولی باید برای ولتاژ دو سر المان مورد نظر حاصل تفریق ابی و زرد باشد که یعنی منحنی قرمز نشان داده شده در این شکل منفی شکل منحنی مورد نظر ما است. یعنی برای بررسی </w:t>
      </w:r>
      <w:r>
        <w:t>KCL</w:t>
      </w:r>
      <w:r>
        <w:rPr>
          <w:rFonts w:hint="cs"/>
          <w:rtl/>
        </w:rPr>
        <w:t xml:space="preserve"> باید حاصل جمع دو ولتاژ دو سر المان های مورد نظر ما برابر</w:t>
      </w:r>
      <w:r w:rsidR="00560E05">
        <w:rPr>
          <w:rFonts w:hint="cs"/>
          <w:rtl/>
        </w:rPr>
        <w:t xml:space="preserve"> منبع ولتاژ</w:t>
      </w:r>
      <w:r>
        <w:rPr>
          <w:rFonts w:hint="cs"/>
          <w:rtl/>
        </w:rPr>
        <w:t xml:space="preserve"> شود که یعنی برای برقراری </w:t>
      </w:r>
      <w:r>
        <w:t>KCL</w:t>
      </w:r>
      <w:r>
        <w:rPr>
          <w:rFonts w:hint="cs"/>
          <w:rtl/>
        </w:rPr>
        <w:t xml:space="preserve"> باشد حاصل تفریق </w:t>
      </w:r>
      <w:r w:rsidR="000D2E19">
        <w:rPr>
          <w:rFonts w:hint="cs"/>
          <w:rtl/>
        </w:rPr>
        <w:t>منحنی قرمز شکل دوم و اول برابر</w:t>
      </w:r>
      <w:r w:rsidR="00560E05" w:rsidRPr="00560E05">
        <w:rPr>
          <w:rFonts w:hint="cs"/>
          <w:rtl/>
        </w:rPr>
        <w:t xml:space="preserve"> </w:t>
      </w:r>
      <w:r w:rsidR="00560E05">
        <w:rPr>
          <w:rFonts w:hint="cs"/>
          <w:rtl/>
        </w:rPr>
        <w:t xml:space="preserve">منبع ولتاژ </w:t>
      </w:r>
      <w:r w:rsidR="000D2E19">
        <w:rPr>
          <w:rFonts w:hint="cs"/>
          <w:rtl/>
        </w:rPr>
        <w:t xml:space="preserve">شود که با توجه به دایره های رسم شده معلوم میشود که </w:t>
      </w:r>
      <w:r w:rsidR="000D2E19">
        <w:t>KCL</w:t>
      </w:r>
      <w:r w:rsidR="000D2E19">
        <w:rPr>
          <w:rFonts w:hint="cs"/>
          <w:rtl/>
        </w:rPr>
        <w:t xml:space="preserve"> برقرار است. </w:t>
      </w:r>
    </w:p>
    <w:p w:rsidR="000D2E19" w:rsidRDefault="000D2E19" w:rsidP="001737D8">
      <w:pPr>
        <w:bidi/>
        <w:rPr>
          <w:rtl/>
          <w:lang w:bidi="fa-IR"/>
        </w:rPr>
      </w:pPr>
      <w:r>
        <w:rPr>
          <w:rFonts w:hint="cs"/>
          <w:rtl/>
        </w:rPr>
        <w:t>توجه کنید</w:t>
      </w:r>
      <w:r w:rsidR="00560E05">
        <w:rPr>
          <w:rFonts w:hint="cs"/>
          <w:rtl/>
        </w:rPr>
        <w:t xml:space="preserve"> برای دایره های سبز</w:t>
      </w:r>
      <w:r>
        <w:rPr>
          <w:rFonts w:hint="cs"/>
          <w:rtl/>
        </w:rPr>
        <w:t xml:space="preserve"> که تقریق دو منحنی قرمز دو شکل قبل برابر</w:t>
      </w:r>
      <w:r w:rsidR="00560E05">
        <w:rPr>
          <w:rFonts w:hint="cs"/>
          <w:rtl/>
        </w:rPr>
        <w:t xml:space="preserve"> 5- </w:t>
      </w:r>
      <w:r>
        <w:rPr>
          <w:rFonts w:hint="cs"/>
          <w:rtl/>
        </w:rPr>
        <w:t xml:space="preserve">است و توحه کنید که </w:t>
      </w:r>
      <w:r w:rsidR="00560E05">
        <w:rPr>
          <w:rFonts w:hint="cs"/>
          <w:rtl/>
        </w:rPr>
        <w:t xml:space="preserve">برای دایره های نارنجی هم این حاصل برابر 5 است که نشان دهنده </w:t>
      </w:r>
      <w:r w:rsidR="001737D8">
        <w:rPr>
          <w:rFonts w:hint="cs"/>
          <w:rtl/>
        </w:rPr>
        <w:t xml:space="preserve">برقراری </w:t>
      </w:r>
      <w:r w:rsidR="001737D8">
        <w:t>KCL</w:t>
      </w:r>
      <w:r w:rsidR="001737D8">
        <w:rPr>
          <w:lang w:bidi="fa-IR"/>
        </w:rPr>
        <w:t xml:space="preserve"> </w:t>
      </w:r>
      <w:r w:rsidR="001737D8">
        <w:rPr>
          <w:rFonts w:hint="cs"/>
          <w:rtl/>
          <w:lang w:bidi="fa-IR"/>
        </w:rPr>
        <w:t xml:space="preserve"> است.</w:t>
      </w:r>
      <w:r w:rsidR="001737D8">
        <w:rPr>
          <w:rtl/>
          <w:lang w:bidi="fa-IR"/>
        </w:rPr>
        <w:br/>
      </w:r>
      <w:r w:rsidR="001737D8">
        <w:rPr>
          <w:rFonts w:hint="cs"/>
          <w:rtl/>
          <w:lang w:bidi="fa-IR"/>
        </w:rPr>
        <w:t xml:space="preserve">پس حاصل تفریق این دو منجنی برابر منبع ولتاژ است که در بالا بررسی کردیم و دیدیم که </w:t>
      </w:r>
      <w:r w:rsidR="001737D8">
        <w:t>KVL</w:t>
      </w:r>
      <w:r w:rsidR="001737D8">
        <w:rPr>
          <w:rFonts w:hint="cs"/>
          <w:rtl/>
        </w:rPr>
        <w:t xml:space="preserve"> صادق است.</w:t>
      </w:r>
    </w:p>
    <w:p w:rsidR="001737D8" w:rsidRDefault="001737D8" w:rsidP="001737D8">
      <w:pPr>
        <w:bidi/>
        <w:rPr>
          <w:rtl/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4A33C7" w:rsidRDefault="004A33C7" w:rsidP="004A33C7">
      <w:pPr>
        <w:bidi/>
        <w:rPr>
          <w:lang w:bidi="fa-IR"/>
        </w:rPr>
      </w:pPr>
    </w:p>
    <w:p w:rsidR="00610224" w:rsidRDefault="00610224" w:rsidP="004A33C7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610224" w:rsidRDefault="00610224" w:rsidP="00610224">
      <w:pPr>
        <w:bidi/>
        <w:rPr>
          <w:b/>
          <w:bCs/>
          <w:rtl/>
        </w:rPr>
      </w:pPr>
    </w:p>
    <w:p w:rsidR="004A33C7" w:rsidRDefault="004A33C7" w:rsidP="00610224">
      <w:pPr>
        <w:bidi/>
      </w:pPr>
      <w:r w:rsidRPr="004A33C7">
        <w:rPr>
          <w:b/>
          <w:bCs/>
          <w:rtl/>
        </w:rPr>
        <w:lastRenderedPageBreak/>
        <w:t>بخش سوم:</w:t>
      </w:r>
      <w:r>
        <w:rPr>
          <w:rtl/>
        </w:rPr>
        <w:t xml:space="preserve"> قوانین ولتاژ و جریان در حالت گذرا</w:t>
      </w:r>
    </w:p>
    <w:p w:rsidR="00911B69" w:rsidRDefault="00911B69" w:rsidP="00911B69">
      <w:pPr>
        <w:bidi/>
        <w:rPr>
          <w:rtl/>
        </w:rPr>
      </w:pPr>
      <w:r>
        <w:rPr>
          <w:rFonts w:hint="cs"/>
          <w:rtl/>
        </w:rPr>
        <w:t xml:space="preserve">شکل اسیلسکوپ و نمایش جریان ها (منحنی های قرمز جریان های مورد نظر هستند.): </w:t>
      </w:r>
    </w:p>
    <w:p w:rsidR="00911B69" w:rsidRDefault="00911B69" w:rsidP="00911B69">
      <w:pPr>
        <w:bidi/>
        <w:rPr>
          <w:rtl/>
        </w:rPr>
      </w:pPr>
      <w:r>
        <w:rPr>
          <w:rFonts w:hint="cs"/>
          <w:rtl/>
        </w:rPr>
        <w:t>در واقع منحنی قرمز رنگ همان تفریق دو منحنی ابی و زرد است که نشان دهنده جریان است.</w:t>
      </w:r>
    </w:p>
    <w:p w:rsidR="008D1AB3" w:rsidRDefault="008D1AB3" w:rsidP="008D1AB3">
      <w:pPr>
        <w:bidi/>
        <w:rPr>
          <w:noProof/>
        </w:rPr>
      </w:pPr>
      <w:r>
        <w:rPr>
          <w:rFonts w:hint="cs"/>
          <w:noProof/>
          <w:rtl/>
        </w:rPr>
        <w:t>منحنی های زرد در هر دو شکل ولتاژ ورودی مدار هستند.</w:t>
      </w:r>
    </w:p>
    <w:p w:rsidR="004A33C7" w:rsidRDefault="00911B69" w:rsidP="00732FCD">
      <w:pPr>
        <w:bidi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2734945</wp:posOffset>
                </wp:positionH>
                <wp:positionV relativeFrom="paragraph">
                  <wp:posOffset>1906588</wp:posOffset>
                </wp:positionV>
                <wp:extent cx="96253" cy="100263"/>
                <wp:effectExtent l="0" t="0" r="18415" b="1460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53" cy="10026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B9D146" id="Oval 22" o:spid="_x0000_s1026" style="position:absolute;margin-left:215.35pt;margin-top:150.15pt;width:7.6pt;height:7.9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" filled="f" strokecolor="#70ad47 [3209]"/>
            </w:pict>
          </mc:Fallback>
        </mc:AlternateContent>
      </w:r>
      <w:r w:rsidR="00732FCD">
        <w:rPr>
          <w:noProof/>
        </w:rPr>
        <w:drawing>
          <wp:inline distT="0" distB="0" distL="0" distR="0">
            <wp:extent cx="4538133" cy="3403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5855225526640298168_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35" cy="34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CD" w:rsidRDefault="00911B69" w:rsidP="00732FCD">
      <w:pPr>
        <w:bidi/>
        <w:jc w:val="center"/>
        <w:rPr>
          <w:b/>
          <w:bCs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3224212</wp:posOffset>
                </wp:positionH>
                <wp:positionV relativeFrom="paragraph">
                  <wp:posOffset>1572578</wp:posOffset>
                </wp:positionV>
                <wp:extent cx="88232" cy="88232"/>
                <wp:effectExtent l="0" t="0" r="26670" b="2667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2" cy="8823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0026A9" id="Oval 23" o:spid="_x0000_s1026" style="position:absolute;margin-left:253.85pt;margin-top:123.85pt;width:6.95pt;height:6.9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" filled="f" strokecolor="#70ad47 [3209]"/>
            </w:pict>
          </mc:Fallback>
        </mc:AlternateContent>
      </w:r>
      <w:r w:rsidR="00732FCD">
        <w:rPr>
          <w:b/>
          <w:bCs/>
          <w:noProof/>
          <w:rtl/>
        </w:rPr>
        <w:drawing>
          <wp:inline distT="0" distB="0" distL="0" distR="0">
            <wp:extent cx="4492979" cy="3369733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5855225526640298169_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91" cy="33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FE" w:rsidRDefault="00290BFE" w:rsidP="00911B69">
      <w:pPr>
        <w:bidi/>
        <w:rPr>
          <w:rtl/>
        </w:rPr>
      </w:pPr>
    </w:p>
    <w:p w:rsidR="00290BFE" w:rsidRDefault="00EC213F" w:rsidP="00290BFE">
      <w:pPr>
        <w:bidi/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2982686</wp:posOffset>
                </wp:positionH>
                <wp:positionV relativeFrom="paragraph">
                  <wp:posOffset>943247</wp:posOffset>
                </wp:positionV>
                <wp:extent cx="299357" cy="255814"/>
                <wp:effectExtent l="0" t="0" r="24765" b="1143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2558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74304F" id="Oval 17" o:spid="_x0000_s1026" style="position:absolute;margin-left:234.85pt;margin-top:74.25pt;width:23.55pt;height:20.1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" filled="f" strokecolor="#70ad47 [3209]"/>
            </w:pict>
          </mc:Fallback>
        </mc:AlternateContent>
      </w:r>
      <w:r w:rsidR="00290BFE">
        <w:rPr>
          <w:noProof/>
          <w:rtl/>
        </w:rPr>
        <w:drawing>
          <wp:inline distT="0" distB="0" distL="0" distR="0" wp14:anchorId="55687A9C" wp14:editId="2434A038">
            <wp:extent cx="5125155" cy="38438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5855225526640298173_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50" cy="38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FE" w:rsidRDefault="00EC213F" w:rsidP="00290BFE">
      <w:pPr>
        <w:bidi/>
        <w:rPr>
          <w:noProof/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2612571</wp:posOffset>
                </wp:positionH>
                <wp:positionV relativeFrom="paragraph">
                  <wp:posOffset>697956</wp:posOffset>
                </wp:positionV>
                <wp:extent cx="293915" cy="288471"/>
                <wp:effectExtent l="0" t="0" r="11430" b="1651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28847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8D674B" id="Oval 18" o:spid="_x0000_s1026" style="position:absolute;margin-left:205.7pt;margin-top:54.95pt;width:23.15pt;height:22.7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" filled="f" strokecolor="#70ad47 [3209]"/>
            </w:pict>
          </mc:Fallback>
        </mc:AlternateContent>
      </w:r>
      <w:r w:rsidR="00290BFE">
        <w:rPr>
          <w:rFonts w:hint="cs"/>
          <w:noProof/>
          <w:rtl/>
        </w:rPr>
        <w:drawing>
          <wp:inline distT="0" distB="0" distL="0" distR="0" wp14:anchorId="0A26786A" wp14:editId="00E63C00">
            <wp:extent cx="5079999" cy="38100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5855225526640298172_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51" cy="38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69" w:rsidRDefault="00911B69" w:rsidP="00290BFE">
      <w:pPr>
        <w:bidi/>
        <w:rPr>
          <w:noProof/>
        </w:rPr>
      </w:pPr>
      <w:r>
        <w:rPr>
          <w:rFonts w:hint="cs"/>
          <w:rtl/>
        </w:rPr>
        <w:lastRenderedPageBreak/>
        <w:t xml:space="preserve">بررسی </w:t>
      </w:r>
      <w:r>
        <w:t>KCL</w:t>
      </w:r>
      <w:r>
        <w:rPr>
          <w:rFonts w:hint="cs"/>
          <w:rtl/>
          <w:lang w:bidi="fa-IR"/>
        </w:rPr>
        <w:t xml:space="preserve"> :</w:t>
      </w:r>
    </w:p>
    <w:p w:rsidR="00732FCD" w:rsidRDefault="00911B69" w:rsidP="00732FCD">
      <w:pPr>
        <w:bidi/>
        <w:rPr>
          <w:lang w:bidi="fa-IR"/>
        </w:rPr>
      </w:pPr>
      <w:r>
        <w:rPr>
          <w:rFonts w:hint="cs"/>
          <w:rtl/>
          <w:lang w:bidi="fa-IR"/>
        </w:rPr>
        <w:t>توجه کنید که با توجه به دایره های کشیده شده در منحنی های اسیلسکوپ ها در دو شکل قبل میتوان دید که جمع این دو مقدار برابر 5 ولت میشود که نشان میدهد که قوانین کیرشهف صادق هستند.</w:t>
      </w:r>
    </w:p>
    <w:p w:rsidR="006F4460" w:rsidRDefault="00387C2A" w:rsidP="006F44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توجه کنید که در دو منحنی بالا هرگاه یکی از ان ها در حال کاهش است دیگری در حال افزایش است که میزان این کاهش و افزایش ها نیز متناسب است به گونه ای که جمع این دو مقدار همواره 5 ولت میشود که همان برقراری </w:t>
      </w:r>
      <w:r>
        <w:t>KCL</w:t>
      </w:r>
      <w:r>
        <w:rPr>
          <w:rFonts w:hint="cs"/>
          <w:rtl/>
        </w:rPr>
        <w:t xml:space="preserve"> است.</w:t>
      </w:r>
    </w:p>
    <w:p w:rsidR="001737D8" w:rsidRDefault="001737D8" w:rsidP="00732FCD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1737D8" w:rsidRDefault="001737D8" w:rsidP="001737D8">
      <w:pPr>
        <w:bidi/>
        <w:rPr>
          <w:b/>
          <w:bCs/>
          <w:rtl/>
        </w:rPr>
      </w:pPr>
    </w:p>
    <w:p w:rsidR="004A33C7" w:rsidRDefault="004A33C7" w:rsidP="001737D8">
      <w:pPr>
        <w:bidi/>
        <w:rPr>
          <w:rtl/>
        </w:rPr>
      </w:pPr>
      <w:r w:rsidRPr="004A33C7">
        <w:rPr>
          <w:b/>
          <w:bCs/>
          <w:rtl/>
        </w:rPr>
        <w:lastRenderedPageBreak/>
        <w:t>بخش چهارم:</w:t>
      </w:r>
      <w:r>
        <w:rPr>
          <w:rtl/>
        </w:rPr>
        <w:t xml:space="preserve"> قوانین ولتاژ و جریان در مدار غیر خطی</w:t>
      </w:r>
    </w:p>
    <w:p w:rsidR="00290BFE" w:rsidRDefault="00F13EBE" w:rsidP="00290BFE">
      <w:pPr>
        <w:bidi/>
        <w:jc w:val="center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2373086</wp:posOffset>
                </wp:positionH>
                <wp:positionV relativeFrom="paragraph">
                  <wp:posOffset>1652633</wp:posOffset>
                </wp:positionV>
                <wp:extent cx="255814" cy="103414"/>
                <wp:effectExtent l="0" t="0" r="11430" b="114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14" cy="1034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57EAE9" id="Oval 15" o:spid="_x0000_s1026" style="position:absolute;margin-left:186.85pt;margin-top:130.15pt;width:20.15pt;height:8.1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" filled="f" strokecolor="#70ad47 [3209]"/>
            </w:pict>
          </mc:Fallback>
        </mc:AlternateContent>
      </w:r>
      <w:r w:rsidR="008D1AB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2911475</wp:posOffset>
                </wp:positionH>
                <wp:positionV relativeFrom="paragraph">
                  <wp:posOffset>1412965</wp:posOffset>
                </wp:positionV>
                <wp:extent cx="310242" cy="103415"/>
                <wp:effectExtent l="0" t="0" r="1397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242" cy="10341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EA259C" id="Oval 13" o:spid="_x0000_s1026" style="position:absolute;margin-left:229.25pt;margin-top:111.25pt;width:24.45pt;height:8.1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" filled="f" strokecolor="#ed7d31 [3205]"/>
            </w:pict>
          </mc:Fallback>
        </mc:AlternateContent>
      </w:r>
      <w:r w:rsidR="00387C2A">
        <w:rPr>
          <w:noProof/>
          <w:rtl/>
        </w:rPr>
        <w:drawing>
          <wp:inline distT="0" distB="0" distL="0" distR="0">
            <wp:extent cx="4432300" cy="332422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5855225526640298174_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32" cy="33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FE" w:rsidRDefault="00F13EBE" w:rsidP="00290BFE">
      <w:pPr>
        <w:bidi/>
        <w:jc w:val="center"/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2117271</wp:posOffset>
                </wp:positionH>
                <wp:positionV relativeFrom="paragraph">
                  <wp:posOffset>1382214</wp:posOffset>
                </wp:positionV>
                <wp:extent cx="277586" cy="87085"/>
                <wp:effectExtent l="0" t="0" r="27305" b="273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86" cy="8708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F639FB" id="Oval 16" o:spid="_x0000_s1026" style="position:absolute;margin-left:166.7pt;margin-top:108.85pt;width:21.85pt;height:6.8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" filled="f" strokecolor="#70ad47 [3209]"/>
            </w:pict>
          </mc:Fallback>
        </mc:AlternateContent>
      </w:r>
      <w:r w:rsidR="008D1AB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98560EF" wp14:editId="4CE4942E">
                <wp:simplePos x="0" y="0"/>
                <wp:positionH relativeFrom="column">
                  <wp:posOffset>2710906</wp:posOffset>
                </wp:positionH>
                <wp:positionV relativeFrom="paragraph">
                  <wp:posOffset>1333500</wp:posOffset>
                </wp:positionV>
                <wp:extent cx="310242" cy="103415"/>
                <wp:effectExtent l="0" t="0" r="13970" b="114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242" cy="10341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B50B2C" id="Oval 14" o:spid="_x0000_s1026" style="position:absolute;margin-left:213.45pt;margin-top:105pt;width:24.45pt;height:8.1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" filled="f" strokecolor="#ed7d31 [3205]"/>
            </w:pict>
          </mc:Fallback>
        </mc:AlternateContent>
      </w:r>
      <w:r w:rsidR="00290BFE">
        <w:rPr>
          <w:noProof/>
        </w:rPr>
        <w:drawing>
          <wp:inline distT="0" distB="0" distL="0" distR="0" wp14:anchorId="260ECBB0" wp14:editId="20A8DEA1">
            <wp:extent cx="4430002" cy="332250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5855225526640298170_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13" cy="33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FE" w:rsidRDefault="00290BFE" w:rsidP="00290BFE">
      <w:pPr>
        <w:bidi/>
        <w:rPr>
          <w:noProof/>
          <w:rtl/>
        </w:rPr>
      </w:pPr>
      <w:r>
        <w:rPr>
          <w:rFonts w:hint="cs"/>
          <w:noProof/>
          <w:rtl/>
        </w:rPr>
        <w:t>*توجه کنید که یکی از اسیلسکوپ های ما کمی خطا داشت و در حالت بدون ورودی و زمین هم ولتاژ 0 را نشان نمیداد و کمی بالاتر از 0 ولتاژ را نشان میداد.از این جهت منحنی تولید شده توسط این اسیلسکوپ دارای خطا میباشد.</w:t>
      </w:r>
    </w:p>
    <w:p w:rsidR="00290BFE" w:rsidRDefault="00290BFE" w:rsidP="00290BFE">
      <w:pPr>
        <w:bidi/>
        <w:rPr>
          <w:noProof/>
          <w:rtl/>
        </w:rPr>
      </w:pPr>
      <w:r>
        <w:rPr>
          <w:rFonts w:hint="cs"/>
          <w:noProof/>
          <w:rtl/>
        </w:rPr>
        <w:t>بدین صورت در منحنی اول در قسمت پایین صفحه در واقع دو منحنی ابی و زرد روی یکدیگر افتاده اند و منحنی های زرد در هر دو شکل ولتاژ ورودی مدار هستند.</w:t>
      </w:r>
    </w:p>
    <w:p w:rsidR="00290BFE" w:rsidRDefault="00290BFE" w:rsidP="00290BFE">
      <w:pPr>
        <w:bidi/>
        <w:rPr>
          <w:noProof/>
          <w:rtl/>
        </w:rPr>
      </w:pPr>
      <w:r>
        <w:rPr>
          <w:rFonts w:hint="cs"/>
          <w:noProof/>
          <w:rtl/>
        </w:rPr>
        <w:t>حاصل تفریق منحنی زرد و ابی در هر دو شکل در واقع ولتاژ دو سر عنصر مورد نظر را نشان میدهد.</w:t>
      </w:r>
    </w:p>
    <w:p w:rsidR="00560E05" w:rsidRDefault="00560E05" w:rsidP="00560E05">
      <w:pPr>
        <w:bidi/>
      </w:pPr>
    </w:p>
    <w:p w:rsidR="00560E05" w:rsidRDefault="001737D8" w:rsidP="00560E05">
      <w:pPr>
        <w:bidi/>
        <w:jc w:val="center"/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3746500</wp:posOffset>
                </wp:positionH>
                <wp:positionV relativeFrom="paragraph">
                  <wp:posOffset>863600</wp:posOffset>
                </wp:positionV>
                <wp:extent cx="1066800" cy="1022350"/>
                <wp:effectExtent l="0" t="0" r="1905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22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D878E" id="Rectangle 30" o:spid="_x0000_s1026" style="position:absolute;margin-left:295pt;margin-top:68pt;width:84pt;height:80.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" filled="f" strokecolor="#70ad47 [3209]">
                <v:stroke joinstyle="round"/>
              </v:rect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266700</wp:posOffset>
                </wp:positionV>
                <wp:extent cx="1797050" cy="85725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857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2930F" id="Rectangle 29" o:spid="_x0000_s1026" style="position:absolute;margin-left:167pt;margin-top:21pt;width:141.5pt;height:67.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" filled="f" strokecolor="#ffc000 [3207]">
                <v:stroke joinstyle="round"/>
              </v:rect>
            </w:pict>
          </mc:Fallback>
        </mc:AlternateContent>
      </w:r>
      <w:r w:rsidR="00560E05" w:rsidRPr="00560E05">
        <w:rPr>
          <w:rFonts w:cs="Arial"/>
          <w:noProof/>
          <w:rtl/>
        </w:rPr>
        <w:drawing>
          <wp:inline distT="0" distB="0" distL="0" distR="0" wp14:anchorId="0C6BABB9" wp14:editId="4AC82FB8">
            <wp:extent cx="3939881" cy="2339543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D8" w:rsidRDefault="00560E05" w:rsidP="00560E05">
      <w:pPr>
        <w:bidi/>
        <w:rPr>
          <w:rtl/>
        </w:rPr>
      </w:pPr>
      <w:r>
        <w:rPr>
          <w:rFonts w:hint="cs"/>
          <w:rtl/>
          <w:lang w:bidi="fa-IR"/>
        </w:rPr>
        <w:t xml:space="preserve">توجه کنید که یکی از منحنی ها </w:t>
      </w:r>
      <w:r w:rsidR="001737D8">
        <w:rPr>
          <w:rFonts w:hint="cs"/>
          <w:rtl/>
          <w:lang w:bidi="fa-IR"/>
        </w:rPr>
        <w:t xml:space="preserve">ولتاژ دو سر دیود و مقاومت و دومی ولتاژ دو سر مقاومت است که جمع این دو باید برابر ولتاژ منبع شود که در نتیجه </w:t>
      </w:r>
      <w:r w:rsidR="001737D8">
        <w:t>KVL</w:t>
      </w:r>
      <w:r w:rsidR="001737D8">
        <w:rPr>
          <w:rFonts w:hint="cs"/>
          <w:rtl/>
        </w:rPr>
        <w:t xml:space="preserve">  تایید میشود.</w:t>
      </w:r>
    </w:p>
    <w:p w:rsidR="00290BFE" w:rsidRDefault="00290BFE" w:rsidP="001737D8">
      <w:pPr>
        <w:bidi/>
        <w:rPr>
          <w:lang w:bidi="fa-IR"/>
        </w:rPr>
      </w:pPr>
      <w:r>
        <w:rPr>
          <w:rFonts w:hint="cs"/>
          <w:rtl/>
        </w:rPr>
        <w:t xml:space="preserve">بررسی </w:t>
      </w:r>
      <w:r>
        <w:t>K</w:t>
      </w:r>
      <w:r w:rsidR="00560E05">
        <w:t>V</w:t>
      </w:r>
      <w:r>
        <w:t>L</w:t>
      </w:r>
      <w:r>
        <w:rPr>
          <w:rFonts w:hint="cs"/>
          <w:rtl/>
          <w:lang w:bidi="fa-IR"/>
        </w:rPr>
        <w:t xml:space="preserve"> :</w:t>
      </w:r>
    </w:p>
    <w:p w:rsidR="00290BFE" w:rsidRDefault="008D1AB3" w:rsidP="00290BFE">
      <w:pPr>
        <w:bidi/>
        <w:rPr>
          <w:noProof/>
          <w:rtl/>
        </w:rPr>
      </w:pPr>
      <w:r>
        <w:rPr>
          <w:rFonts w:hint="cs"/>
          <w:noProof/>
          <w:rtl/>
        </w:rPr>
        <w:t>در دو قسمت قوانین کیرشهف را بررسی میکنیم یکی در قسمت مثبت ان و یکی در قسمت منفی ان.</w:t>
      </w:r>
    </w:p>
    <w:p w:rsidR="00F13EBE" w:rsidRDefault="008D1AB3" w:rsidP="00F13EBE">
      <w:pPr>
        <w:bidi/>
        <w:rPr>
          <w:rtl/>
        </w:rPr>
      </w:pPr>
      <w:r>
        <w:rPr>
          <w:rFonts w:hint="cs"/>
          <w:noProof/>
          <w:rtl/>
        </w:rPr>
        <w:t xml:space="preserve">برای قسمت مثبت دایره های نارنجی کشیده شده را در نظر بگیرید.در این </w:t>
      </w:r>
      <w:r w:rsidR="00F13EBE">
        <w:rPr>
          <w:rFonts w:hint="cs"/>
          <w:noProof/>
          <w:rtl/>
        </w:rPr>
        <w:t xml:space="preserve">صورت با در نظر گرفتن اینکه منحنی اول مقداری بالاتر از حالت واقعی ان است در این صورت جمع این دو همان 5 ولت میشود که </w:t>
      </w:r>
      <w:r w:rsidR="00F13EBE">
        <w:t>KCL</w:t>
      </w:r>
      <w:r w:rsidR="00F13EBE">
        <w:rPr>
          <w:rFonts w:hint="cs"/>
          <w:rtl/>
        </w:rPr>
        <w:t xml:space="preserve"> را تایید میکند.</w:t>
      </w:r>
    </w:p>
    <w:p w:rsidR="00F13EBE" w:rsidRDefault="00F13EBE" w:rsidP="00F13EBE">
      <w:pPr>
        <w:bidi/>
        <w:rPr>
          <w:rtl/>
        </w:rPr>
      </w:pPr>
      <w:r>
        <w:rPr>
          <w:rFonts w:hint="cs"/>
          <w:rtl/>
        </w:rPr>
        <w:t xml:space="preserve">(توجه کنید که جمع این دو مقدار منحنی های ابی فرقی با جمع منحنی های قرمز رنگ که حاصل تفریق دو منحنی زرد و ابی است می باشد که در نتیجه برقراری </w:t>
      </w:r>
      <w:r>
        <w:t>KCL</w:t>
      </w:r>
      <w:r>
        <w:rPr>
          <w:rFonts w:hint="cs"/>
          <w:rtl/>
        </w:rPr>
        <w:t xml:space="preserve"> برای این دو منحنی ابی برابر </w:t>
      </w:r>
      <w:r>
        <w:t>KCL</w:t>
      </w:r>
      <w:r>
        <w:rPr>
          <w:rFonts w:hint="cs"/>
          <w:rtl/>
        </w:rPr>
        <w:t xml:space="preserve"> در مدار است.)</w:t>
      </w:r>
    </w:p>
    <w:p w:rsidR="00F13EBE" w:rsidRDefault="00F13EBE" w:rsidP="00F13EBE">
      <w:pPr>
        <w:bidi/>
        <w:rPr>
          <w:rtl/>
        </w:rPr>
      </w:pPr>
      <w:r>
        <w:rPr>
          <w:rFonts w:hint="cs"/>
          <w:rtl/>
        </w:rPr>
        <w:t xml:space="preserve">برای قسمت منفی دایره های سبز را درنظر داشته باشید و با توجه به استدلال بالا جمع این </w:t>
      </w:r>
      <w:r w:rsidR="00EC213F">
        <w:rPr>
          <w:rFonts w:hint="cs"/>
          <w:rtl/>
        </w:rPr>
        <w:t xml:space="preserve">دو باید 5- باشد که طبق نمودار هست که این یعنی </w:t>
      </w:r>
      <w:r w:rsidR="00EC213F">
        <w:t>KCL</w:t>
      </w:r>
      <w:r w:rsidR="00EC213F">
        <w:rPr>
          <w:rFonts w:hint="cs"/>
          <w:rtl/>
        </w:rPr>
        <w:t xml:space="preserve"> برقرار است.</w:t>
      </w:r>
    </w:p>
    <w:p w:rsidR="00EC213F" w:rsidRDefault="00EC213F" w:rsidP="00EC213F">
      <w:pPr>
        <w:bidi/>
        <w:rPr>
          <w:rtl/>
        </w:rPr>
      </w:pPr>
      <w:r>
        <w:rPr>
          <w:rFonts w:hint="cs"/>
          <w:rtl/>
        </w:rPr>
        <w:t xml:space="preserve">(همچنان در نظر داشته باشید که مقدار منحنی اول کمی بالاتر از مقدار واقعی ان است و با توجه به این موضوع جمع این دو مقدار 5- ولت میشود.) </w:t>
      </w:r>
    </w:p>
    <w:p w:rsidR="00EC213F" w:rsidRDefault="001737D8" w:rsidP="00EC213F">
      <w:pPr>
        <w:bidi/>
        <w:rPr>
          <w:rtl/>
        </w:rPr>
      </w:pPr>
      <w:r>
        <w:rPr>
          <w:rFonts w:hint="cs"/>
          <w:rtl/>
        </w:rPr>
        <w:t>پس جمع این دو منجنی برابر ولتاژ منبع است.</w:t>
      </w:r>
    </w:p>
    <w:p w:rsidR="008D1AB3" w:rsidRDefault="008D1AB3" w:rsidP="008D1AB3">
      <w:pPr>
        <w:bidi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Default="00290BFE" w:rsidP="00290BFE">
      <w:pPr>
        <w:bidi/>
        <w:jc w:val="center"/>
        <w:rPr>
          <w:noProof/>
          <w:rtl/>
        </w:rPr>
      </w:pPr>
    </w:p>
    <w:p w:rsidR="00290BFE" w:rsidRPr="00083118" w:rsidRDefault="00290BFE" w:rsidP="00290BFE">
      <w:pPr>
        <w:bidi/>
        <w:jc w:val="center"/>
        <w:rPr>
          <w:lang w:bidi="fa-IR"/>
        </w:rPr>
      </w:pPr>
    </w:p>
    <w:sectPr w:rsidR="00290BFE" w:rsidRPr="00083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12F3" w:rsidRDefault="00BA12F3" w:rsidP="00290BFE">
      <w:pPr>
        <w:spacing w:after="0" w:line="240" w:lineRule="auto"/>
      </w:pPr>
      <w:r>
        <w:separator/>
      </w:r>
    </w:p>
  </w:endnote>
  <w:endnote w:type="continuationSeparator" w:id="0">
    <w:p w:rsidR="00BA12F3" w:rsidRDefault="00BA12F3" w:rsidP="00290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12F3" w:rsidRDefault="00BA12F3" w:rsidP="00290BFE">
      <w:pPr>
        <w:spacing w:after="0" w:line="240" w:lineRule="auto"/>
      </w:pPr>
      <w:r>
        <w:separator/>
      </w:r>
    </w:p>
  </w:footnote>
  <w:footnote w:type="continuationSeparator" w:id="0">
    <w:p w:rsidR="00BA12F3" w:rsidRDefault="00BA12F3" w:rsidP="00290B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EF2"/>
    <w:rsid w:val="00083118"/>
    <w:rsid w:val="000D2E19"/>
    <w:rsid w:val="00130ACB"/>
    <w:rsid w:val="001737D8"/>
    <w:rsid w:val="001A1074"/>
    <w:rsid w:val="001C3CD2"/>
    <w:rsid w:val="00252886"/>
    <w:rsid w:val="00290BFE"/>
    <w:rsid w:val="00387C2A"/>
    <w:rsid w:val="003E2EF2"/>
    <w:rsid w:val="00494E23"/>
    <w:rsid w:val="004A33C7"/>
    <w:rsid w:val="00560E05"/>
    <w:rsid w:val="00610224"/>
    <w:rsid w:val="006F4460"/>
    <w:rsid w:val="00732FCD"/>
    <w:rsid w:val="00765E43"/>
    <w:rsid w:val="008D1AB3"/>
    <w:rsid w:val="00911B69"/>
    <w:rsid w:val="00B706F7"/>
    <w:rsid w:val="00BA12F3"/>
    <w:rsid w:val="00BB7370"/>
    <w:rsid w:val="00E100CD"/>
    <w:rsid w:val="00EC213F"/>
    <w:rsid w:val="00F1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C1D921-DA94-4299-A054-D9103EA6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2EF2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BFE"/>
  </w:style>
  <w:style w:type="paragraph" w:styleId="Footer">
    <w:name w:val="footer"/>
    <w:basedOn w:val="Normal"/>
    <w:link w:val="FooterChar"/>
    <w:uiPriority w:val="99"/>
    <w:unhideWhenUsed/>
    <w:rsid w:val="00290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BFE"/>
  </w:style>
  <w:style w:type="character" w:styleId="PlaceholderText">
    <w:name w:val="Placeholder Text"/>
    <w:basedOn w:val="DefaultParagraphFont"/>
    <w:uiPriority w:val="99"/>
    <w:semiHidden/>
    <w:rsid w:val="00E100CD"/>
    <w:rPr>
      <w:color w:val="808080"/>
    </w:rPr>
  </w:style>
  <w:style w:type="table" w:styleId="TableGrid">
    <w:name w:val="Table Grid"/>
    <w:basedOn w:val="TableNormal"/>
    <w:uiPriority w:val="39"/>
    <w:rsid w:val="00E10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1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2025-05-18T11:21:00Z</dcterms:created>
  <dcterms:modified xsi:type="dcterms:W3CDTF">2025-05-18T11:22:00Z</dcterms:modified>
</cp:coreProperties>
</file>