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D0AE" w14:textId="0EE0700E" w:rsidR="002E7D6E" w:rsidRPr="00536920" w:rsidRDefault="00536920" w:rsidP="008742D4">
      <w:pPr>
        <w:pStyle w:val="Paragraphedeliste"/>
        <w:ind w:left="1140"/>
        <w:rPr>
          <w:rFonts w:ascii="Arial Black" w:hAnsi="Arial Black"/>
          <w:color w:val="70AD47" w:themeColor="accent6"/>
          <w:sz w:val="32"/>
          <w:szCs w:val="32"/>
          <w:u w:val="single"/>
        </w:rPr>
      </w:pPr>
      <w:r w:rsidRPr="00536920">
        <w:rPr>
          <w:rFonts w:ascii="Arial Black" w:hAnsi="Arial Black"/>
          <w:color w:val="70AD47" w:themeColor="accent6"/>
          <w:sz w:val="32"/>
          <w:szCs w:val="32"/>
          <w:u w:val="single"/>
        </w:rPr>
        <w:t>IV – ALGORITHMES</w:t>
      </w:r>
    </w:p>
    <w:p w14:paraId="6C72877C" w14:textId="53379404" w:rsidR="00536920" w:rsidRDefault="00536920" w:rsidP="008742D4">
      <w:pPr>
        <w:pStyle w:val="Paragraphedeliste"/>
        <w:ind w:left="1140"/>
        <w:rPr>
          <w:rFonts w:ascii="Arial Black" w:hAnsi="Arial Black"/>
          <w:color w:val="000000" w:themeColor="text1"/>
          <w:sz w:val="32"/>
          <w:szCs w:val="32"/>
          <w:u w:val="single"/>
        </w:rPr>
      </w:pPr>
    </w:p>
    <w:p w14:paraId="16363502" w14:textId="3B1F62A5" w:rsidR="00536920" w:rsidRPr="008742D4" w:rsidRDefault="00536920" w:rsidP="008742D4">
      <w:pPr>
        <w:pStyle w:val="Paragraphedeliste"/>
        <w:ind w:left="1140"/>
        <w:rPr>
          <w:rFonts w:ascii="Arial Black" w:hAnsi="Arial Black"/>
          <w:color w:val="000000" w:themeColor="text1"/>
          <w:sz w:val="32"/>
          <w:szCs w:val="32"/>
        </w:rPr>
      </w:pPr>
      <w:r>
        <w:rPr>
          <w:rFonts w:ascii="Arial Black" w:hAnsi="Arial Black"/>
          <w:color w:val="000000" w:themeColor="text1"/>
          <w:sz w:val="32"/>
          <w:szCs w:val="32"/>
          <w:u w:val="single"/>
        </w:rPr>
        <w:t>12 – Monte-Carlo</w:t>
      </w:r>
    </w:p>
    <w:p w14:paraId="0CE3805A" w14:textId="4D73BAD2" w:rsidR="002E7D6E" w:rsidRDefault="002E7D6E" w:rsidP="002E7D6E">
      <w:pPr>
        <w:rPr>
          <w:rFonts w:ascii="Abadi Extra Light" w:hAnsi="Abadi Extra Light"/>
          <w:color w:val="FF0000"/>
          <w:sz w:val="32"/>
          <w:szCs w:val="32"/>
        </w:rPr>
      </w:pPr>
    </w:p>
    <w:p w14:paraId="6BD2D9C9" w14:textId="77777777" w:rsidR="008742D4" w:rsidRPr="0088197D" w:rsidRDefault="008742D4" w:rsidP="002E7D6E">
      <w:pPr>
        <w:rPr>
          <w:rFonts w:ascii="Abadi Extra Light" w:hAnsi="Abadi Extra Light"/>
          <w:color w:val="FF0000"/>
          <w:sz w:val="32"/>
          <w:szCs w:val="32"/>
        </w:rPr>
      </w:pPr>
    </w:p>
    <w:p w14:paraId="0EBFA7B5" w14:textId="52328E41" w:rsidR="002E7D6E" w:rsidRPr="00536920" w:rsidRDefault="00536920" w:rsidP="008C59AB">
      <w:pPr>
        <w:pStyle w:val="Paragraphedeliste"/>
        <w:ind w:left="1428"/>
        <w:rPr>
          <w:rFonts w:ascii="Abadi Extra Light" w:hAnsi="Abadi Extra Light"/>
          <w:color w:val="C00000"/>
          <w:sz w:val="32"/>
          <w:szCs w:val="32"/>
          <w:u w:val="single"/>
        </w:rPr>
      </w:pPr>
      <w:r w:rsidRPr="00536920">
        <w:rPr>
          <w:rFonts w:ascii="Abadi Extra Light" w:hAnsi="Abadi Extra Light"/>
          <w:color w:val="C00000"/>
          <w:sz w:val="32"/>
          <w:szCs w:val="32"/>
          <w:u w:val="single"/>
        </w:rPr>
        <w:t xml:space="preserve">12.1- </w:t>
      </w:r>
      <w:r w:rsidR="008742D4" w:rsidRPr="00536920">
        <w:rPr>
          <w:rFonts w:ascii="Abadi Extra Light" w:hAnsi="Abadi Extra Light"/>
          <w:color w:val="C00000"/>
          <w:sz w:val="32"/>
          <w:szCs w:val="32"/>
          <w:u w:val="single"/>
        </w:rPr>
        <w:t>Structure</w:t>
      </w:r>
    </w:p>
    <w:p w14:paraId="69918845" w14:textId="77777777" w:rsidR="002E7D6E" w:rsidRPr="0088197D" w:rsidRDefault="002E7D6E" w:rsidP="002E7D6E">
      <w:pPr>
        <w:ind w:left="360"/>
        <w:rPr>
          <w:rFonts w:ascii="Abadi Extra Light" w:hAnsi="Abadi Extra Light"/>
          <w:color w:val="000000" w:themeColor="text1"/>
          <w:sz w:val="32"/>
          <w:szCs w:val="32"/>
        </w:rPr>
      </w:pPr>
    </w:p>
    <w:p w14:paraId="0F259DC7" w14:textId="52A19103" w:rsidR="002E7D6E" w:rsidRDefault="002E7D6E" w:rsidP="002E7D6E">
      <w:pPr>
        <w:ind w:left="1068" w:firstLine="348"/>
        <w:rPr>
          <w:rFonts w:ascii="Bahnschrift Light" w:hAnsi="Bahnschrift Light" w:cs="AngsanaUPC"/>
          <w:color w:val="000000" w:themeColor="text1"/>
          <w:sz w:val="24"/>
          <w:szCs w:val="24"/>
        </w:rPr>
      </w:pPr>
      <w:r w:rsidRPr="0088197D">
        <w:rPr>
          <w:rFonts w:ascii="Bahnschrift Light" w:hAnsi="Bahnschrift Light" w:cs="AngsanaUPC"/>
          <w:color w:val="000000" w:themeColor="text1"/>
          <w:sz w:val="24"/>
          <w:szCs w:val="24"/>
        </w:rPr>
        <w:t>Le Monte-Carlo Tree Search (abrégé MCTS) est un</w:t>
      </w:r>
      <w:r>
        <w:rPr>
          <w:rFonts w:ascii="Bahnschrift Light" w:hAnsi="Bahnschrift Light" w:cs="AngsanaUPC"/>
          <w:color w:val="000000" w:themeColor="text1"/>
          <w:sz w:val="24"/>
          <w:szCs w:val="24"/>
        </w:rPr>
        <w:t xml:space="preserve"> algorithme de recherche heuristique, donc un algorithme qui fournit rapidement une solution possible, sans pour autant </w:t>
      </w:r>
      <w:r w:rsidR="002D6217">
        <w:rPr>
          <w:rFonts w:ascii="Bahnschrift Light" w:hAnsi="Bahnschrift Light" w:cs="AngsanaUPC"/>
          <w:color w:val="000000" w:themeColor="text1"/>
          <w:sz w:val="24"/>
          <w:szCs w:val="24"/>
        </w:rPr>
        <w:t>que cette solution soit</w:t>
      </w:r>
      <w:r>
        <w:rPr>
          <w:rFonts w:ascii="Bahnschrift Light" w:hAnsi="Bahnschrift Light" w:cs="AngsanaUPC"/>
          <w:color w:val="000000" w:themeColor="text1"/>
          <w:sz w:val="24"/>
          <w:szCs w:val="24"/>
        </w:rPr>
        <w:t xml:space="preserve"> la meilleure ni la plus optimisée.</w:t>
      </w:r>
    </w:p>
    <w:p w14:paraId="1935C5ED" w14:textId="41B8FFAD" w:rsidR="002E7D6E" w:rsidRDefault="002E7D6E" w:rsidP="008D5561">
      <w:pPr>
        <w:ind w:left="1056"/>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 xml:space="preserve">Le principe derrière le MCTS est une recherche dans un arbre contenant des nœuds qui représentent chacun une configuration possible du jeu ou de l’application dans laquelle est utilisé le MCTS, avec la racine (nœud en haut de l’arbre, n’ayant pas de nœud(s) parent(s)) comme configuration initiale, et les feuilles (nœuds tout en bas de l’arbre, n’ayant pas de nœud fils) comme configuration finale ou comme configuration n’ayant pas été explorée jusqu’au bout. </w:t>
      </w:r>
    </w:p>
    <w:p w14:paraId="3EF6D550" w14:textId="77777777" w:rsidR="002E7D6E" w:rsidRDefault="002E7D6E" w:rsidP="002E7D6E">
      <w:pPr>
        <w:ind w:left="708"/>
        <w:rPr>
          <w:rFonts w:ascii="Bahnschrift Light" w:hAnsi="Bahnschrift Light" w:cs="AngsanaUPC"/>
          <w:color w:val="000000" w:themeColor="text1"/>
          <w:sz w:val="24"/>
          <w:szCs w:val="24"/>
        </w:rPr>
      </w:pPr>
    </w:p>
    <w:p w14:paraId="1E622B17" w14:textId="77777777" w:rsidR="002E7D6E" w:rsidRPr="008D5561" w:rsidRDefault="002E7D6E" w:rsidP="002E7D6E">
      <w:pPr>
        <w:ind w:left="708"/>
        <w:rPr>
          <w:rFonts w:ascii="Bahnschrift Light" w:hAnsi="Bahnschrift Light" w:cs="AngsanaUPC"/>
          <w:b/>
          <w:bCs/>
          <w:color w:val="000000" w:themeColor="text1"/>
          <w:sz w:val="24"/>
          <w:szCs w:val="24"/>
          <w:u w:val="single"/>
        </w:rPr>
      </w:pPr>
      <w:r w:rsidRPr="008D5561">
        <w:rPr>
          <w:rFonts w:ascii="Bahnschrift Light" w:hAnsi="Bahnschrift Light" w:cs="AngsanaUPC"/>
          <w:b/>
          <w:bCs/>
          <w:color w:val="000000" w:themeColor="text1"/>
          <w:sz w:val="24"/>
          <w:szCs w:val="24"/>
          <w:u w:val="single"/>
        </w:rPr>
        <w:t>Cet algorithme se décompose en 4 phases principales :</w:t>
      </w:r>
    </w:p>
    <w:p w14:paraId="371BE0B5" w14:textId="77777777" w:rsidR="002E7D6E" w:rsidRPr="0078790E" w:rsidRDefault="002E7D6E" w:rsidP="002E7D6E">
      <w:pPr>
        <w:pStyle w:val="Paragraphedeliste"/>
        <w:numPr>
          <w:ilvl w:val="0"/>
          <w:numId w:val="4"/>
        </w:numPr>
        <w:rPr>
          <w:rFonts w:ascii="Bahnschrift Light" w:hAnsi="Bahnschrift Light" w:cs="AngsanaUPC"/>
          <w:color w:val="000000" w:themeColor="text1"/>
          <w:sz w:val="24"/>
          <w:szCs w:val="24"/>
          <w:u w:val="single"/>
        </w:rPr>
      </w:pPr>
      <w:r w:rsidRPr="0078790E">
        <w:rPr>
          <w:rFonts w:ascii="Bahnschrift Light" w:hAnsi="Bahnschrift Light" w:cs="AngsanaUPC"/>
          <w:color w:val="000000" w:themeColor="text1"/>
          <w:sz w:val="24"/>
          <w:szCs w:val="24"/>
          <w:u w:val="single"/>
        </w:rPr>
        <w:t>La phase de Sélection :</w:t>
      </w:r>
      <w:r w:rsidRPr="00A54077">
        <w:rPr>
          <w:rFonts w:ascii="Bahnschrift Light" w:hAnsi="Bahnschrift Light" w:cs="AngsanaUPC"/>
          <w:color w:val="000000" w:themeColor="text1"/>
          <w:sz w:val="24"/>
          <w:szCs w:val="24"/>
        </w:rPr>
        <w:t xml:space="preserve"> (voir </w:t>
      </w:r>
      <w:r w:rsidRPr="00B661C0">
        <w:rPr>
          <w:rFonts w:ascii="Bahnschrift Light" w:hAnsi="Bahnschrift Light" w:cs="AngsanaUPC"/>
          <w:b/>
          <w:bCs/>
          <w:color w:val="000000" w:themeColor="text1"/>
          <w:sz w:val="24"/>
          <w:szCs w:val="24"/>
        </w:rPr>
        <w:t>1er</w:t>
      </w:r>
      <w:r w:rsidRPr="00A54077">
        <w:rPr>
          <w:rFonts w:ascii="Bahnschrift Light" w:hAnsi="Bahnschrift Light" w:cs="AngsanaUPC"/>
          <w:color w:val="000000" w:themeColor="text1"/>
          <w:sz w:val="24"/>
          <w:szCs w:val="24"/>
        </w:rPr>
        <w:t xml:space="preserve"> arbre sur le schéma ci-après)</w:t>
      </w:r>
    </w:p>
    <w:p w14:paraId="438840F1"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5D303870" w14:textId="77777777" w:rsidR="002E7D6E" w:rsidRDefault="002E7D6E" w:rsidP="002E7D6E">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Durant cette phase, l’objectif sera de sélectionner un nœud feuille prometteur. Pour cela on va descendre progressivement dans l’arbre en prenant soin de choisir à chaque fois, le « meilleur » nœud fils du nœud sur lequel on est actuellement.</w:t>
      </w:r>
    </w:p>
    <w:p w14:paraId="1DF20731" w14:textId="77777777" w:rsidR="002E7D6E" w:rsidRDefault="002E7D6E" w:rsidP="002E7D6E">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 xml:space="preserve">Pour déterminer qui est le « meilleur » nœud fils, on applique une formule nommée </w:t>
      </w:r>
      <w:r w:rsidRPr="00AB7343">
        <w:rPr>
          <w:rFonts w:ascii="Bahnschrift Light" w:hAnsi="Bahnschrift Light" w:cs="AngsanaUPC"/>
          <w:b/>
          <w:bCs/>
          <w:color w:val="000000" w:themeColor="text1"/>
          <w:sz w:val="24"/>
          <w:szCs w:val="24"/>
        </w:rPr>
        <w:t>UC</w:t>
      </w:r>
      <w:r w:rsidRPr="00AB7343">
        <w:rPr>
          <w:rFonts w:ascii="Bahnschrift SemiBold" w:hAnsi="Bahnschrift SemiBold" w:cs="AngsanaUPC"/>
          <w:b/>
          <w:bCs/>
          <w:color w:val="000000" w:themeColor="text1"/>
          <w:sz w:val="24"/>
          <w:szCs w:val="24"/>
        </w:rPr>
        <w:t>T</w:t>
      </w:r>
      <w:r w:rsidRPr="00AB7343">
        <w:rPr>
          <w:rFonts w:ascii="Bahnschrift SemiBold" w:hAnsi="Bahnschrift SemiBold" w:cs="AngsanaUPC"/>
          <w:color w:val="000000" w:themeColor="text1"/>
          <w:sz w:val="24"/>
          <w:szCs w:val="24"/>
        </w:rPr>
        <w:t xml:space="preserve"> </w:t>
      </w:r>
      <w:r>
        <w:rPr>
          <w:rFonts w:ascii="Bahnschrift Light" w:hAnsi="Bahnschrift Light" w:cs="AngsanaUPC"/>
          <w:color w:val="000000" w:themeColor="text1"/>
          <w:sz w:val="24"/>
          <w:szCs w:val="24"/>
        </w:rPr>
        <w:t>(</w:t>
      </w:r>
      <w:r w:rsidRPr="0002778E">
        <w:rPr>
          <w:rFonts w:ascii="Bahnschrift Light" w:hAnsi="Bahnschrift Light" w:cs="AngsanaUPC"/>
          <w:b/>
          <w:bCs/>
          <w:color w:val="000000" w:themeColor="text1"/>
          <w:sz w:val="24"/>
          <w:szCs w:val="24"/>
        </w:rPr>
        <w:t>U</w:t>
      </w:r>
      <w:r>
        <w:rPr>
          <w:rFonts w:ascii="Bahnschrift Light" w:hAnsi="Bahnschrift Light" w:cs="AngsanaUPC"/>
          <w:color w:val="000000" w:themeColor="text1"/>
          <w:sz w:val="24"/>
          <w:szCs w:val="24"/>
        </w:rPr>
        <w:t xml:space="preserve">pper </w:t>
      </w:r>
      <w:r w:rsidRPr="0002778E">
        <w:rPr>
          <w:rFonts w:ascii="Bahnschrift Light" w:hAnsi="Bahnschrift Light" w:cs="AngsanaUPC"/>
          <w:b/>
          <w:bCs/>
          <w:color w:val="000000" w:themeColor="text1"/>
          <w:sz w:val="24"/>
          <w:szCs w:val="24"/>
        </w:rPr>
        <w:t>C</w:t>
      </w:r>
      <w:r>
        <w:rPr>
          <w:rFonts w:ascii="Bahnschrift Light" w:hAnsi="Bahnschrift Light" w:cs="AngsanaUPC"/>
          <w:color w:val="000000" w:themeColor="text1"/>
          <w:sz w:val="24"/>
          <w:szCs w:val="24"/>
        </w:rPr>
        <w:t xml:space="preserve">onfidence Bound applied to </w:t>
      </w:r>
      <w:r w:rsidRPr="0002778E">
        <w:rPr>
          <w:rFonts w:ascii="Bahnschrift SemiBold" w:hAnsi="Bahnschrift SemiBold" w:cs="AngsanaUPC"/>
          <w:b/>
          <w:bCs/>
          <w:color w:val="000000" w:themeColor="text1"/>
          <w:sz w:val="24"/>
          <w:szCs w:val="24"/>
        </w:rPr>
        <w:t>T</w:t>
      </w:r>
      <w:r>
        <w:rPr>
          <w:rFonts w:ascii="Bahnschrift Light" w:hAnsi="Bahnschrift Light" w:cs="AngsanaUPC"/>
          <w:color w:val="000000" w:themeColor="text1"/>
          <w:sz w:val="24"/>
          <w:szCs w:val="24"/>
        </w:rPr>
        <w:t xml:space="preserve">rees) qui va, en prenant en compte, leur chance respective d’aboutir à une victoire, et leur nombre respectif de fois où on les a visités, en sélectionner un. On répètera l’opération en appliquant à nouveau l’UCT sur ses fils, et ainsi de suite jusqu’à arriver en bas de l’arbre. </w:t>
      </w:r>
    </w:p>
    <w:p w14:paraId="690AA8DB" w14:textId="56627F52" w:rsidR="002E7D6E" w:rsidRDefault="002E7D6E" w:rsidP="002E7D6E">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lastRenderedPageBreak/>
        <w:t xml:space="preserve">Cette formule permet de mettre en valeur les nœuds victorieux mais aussi les nœuds n’ayant pas été beaucoup visités, pour ne pas laisser de côté un nœud qui pourrait </w:t>
      </w:r>
      <w:r w:rsidR="00A01D1C">
        <w:rPr>
          <w:rFonts w:ascii="Bahnschrift Light" w:hAnsi="Bahnschrift Light" w:cs="AngsanaUPC"/>
          <w:color w:val="000000" w:themeColor="text1"/>
          <w:sz w:val="24"/>
          <w:szCs w:val="24"/>
        </w:rPr>
        <w:t xml:space="preserve">potentiellement </w:t>
      </w:r>
      <w:r>
        <w:rPr>
          <w:rFonts w:ascii="Bahnschrift Light" w:hAnsi="Bahnschrift Light" w:cs="AngsanaUPC"/>
          <w:color w:val="000000" w:themeColor="text1"/>
          <w:sz w:val="24"/>
          <w:szCs w:val="24"/>
        </w:rPr>
        <w:t>par la suite, devenir victorieux.</w:t>
      </w:r>
    </w:p>
    <w:p w14:paraId="58FCD364"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76468A80"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0B3C5547" w14:textId="77777777" w:rsidR="002E7D6E" w:rsidRPr="00A54077" w:rsidRDefault="002E7D6E" w:rsidP="002E7D6E">
      <w:pPr>
        <w:pStyle w:val="Paragraphedeliste"/>
        <w:numPr>
          <w:ilvl w:val="0"/>
          <w:numId w:val="4"/>
        </w:numPr>
        <w:rPr>
          <w:rFonts w:ascii="Bahnschrift Light" w:hAnsi="Bahnschrift Light" w:cs="AngsanaUPC"/>
          <w:color w:val="000000" w:themeColor="text1"/>
          <w:sz w:val="24"/>
          <w:szCs w:val="24"/>
        </w:rPr>
      </w:pPr>
      <w:r w:rsidRPr="0078790E">
        <w:rPr>
          <w:rFonts w:ascii="Bahnschrift Light" w:hAnsi="Bahnschrift Light" w:cs="AngsanaUPC"/>
          <w:color w:val="000000" w:themeColor="text1"/>
          <w:sz w:val="24"/>
          <w:szCs w:val="24"/>
          <w:u w:val="single"/>
        </w:rPr>
        <w:t>La phase d’Expansion :</w:t>
      </w:r>
      <w:r w:rsidRPr="00A54077">
        <w:rPr>
          <w:rFonts w:ascii="Bahnschrift Light" w:hAnsi="Bahnschrift Light" w:cs="AngsanaUPC"/>
          <w:color w:val="000000" w:themeColor="text1"/>
          <w:sz w:val="24"/>
          <w:szCs w:val="24"/>
        </w:rPr>
        <w:t xml:space="preserve"> (voir </w:t>
      </w:r>
      <w:r w:rsidRPr="00B661C0">
        <w:rPr>
          <w:rFonts w:ascii="Bahnschrift Light" w:hAnsi="Bahnschrift Light" w:cs="AngsanaUPC"/>
          <w:b/>
          <w:bCs/>
          <w:color w:val="000000" w:themeColor="text1"/>
          <w:sz w:val="24"/>
          <w:szCs w:val="24"/>
        </w:rPr>
        <w:t>2eme</w:t>
      </w:r>
      <w:r w:rsidRPr="00A54077">
        <w:rPr>
          <w:rFonts w:ascii="Bahnschrift Light" w:hAnsi="Bahnschrift Light" w:cs="AngsanaUPC"/>
          <w:color w:val="000000" w:themeColor="text1"/>
          <w:sz w:val="24"/>
          <w:szCs w:val="24"/>
        </w:rPr>
        <w:t xml:space="preserve"> arbre sur le schéma ci-après)</w:t>
      </w:r>
    </w:p>
    <w:p w14:paraId="24A0332D"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30D80989" w14:textId="77777777" w:rsidR="002E7D6E" w:rsidRDefault="002E7D6E" w:rsidP="002E7D6E">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Une fois un nœud feuille choisi, nous allons dans cette phase l’expandre en construisant toutes les nœuds fils/configurations possibles à partir de celui-ci. Dans l’exemple du Meta-Morpion, on va construire, un nœud fils par coup possible à partir de la grille actuelle.</w:t>
      </w:r>
    </w:p>
    <w:p w14:paraId="6AF28B7B"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75DDEF28"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5E2CCCF0" w14:textId="77777777" w:rsidR="002E7D6E" w:rsidRPr="0078790E" w:rsidRDefault="002E7D6E" w:rsidP="002E7D6E">
      <w:pPr>
        <w:pStyle w:val="Paragraphedeliste"/>
        <w:numPr>
          <w:ilvl w:val="0"/>
          <w:numId w:val="4"/>
        </w:numPr>
        <w:rPr>
          <w:rFonts w:ascii="Bahnschrift Light" w:hAnsi="Bahnschrift Light" w:cs="AngsanaUPC"/>
          <w:color w:val="000000" w:themeColor="text1"/>
          <w:sz w:val="24"/>
          <w:szCs w:val="24"/>
          <w:u w:val="single"/>
        </w:rPr>
      </w:pPr>
      <w:r w:rsidRPr="0078790E">
        <w:rPr>
          <w:rFonts w:ascii="Bahnschrift Light" w:hAnsi="Bahnschrift Light" w:cs="AngsanaUPC"/>
          <w:color w:val="000000" w:themeColor="text1"/>
          <w:sz w:val="24"/>
          <w:szCs w:val="24"/>
          <w:u w:val="single"/>
        </w:rPr>
        <w:t>La phase de Simulation :</w:t>
      </w:r>
      <w:r w:rsidRPr="00A54077">
        <w:rPr>
          <w:rFonts w:ascii="Bahnschrift Light" w:hAnsi="Bahnschrift Light" w:cs="AngsanaUPC"/>
          <w:color w:val="000000" w:themeColor="text1"/>
          <w:sz w:val="24"/>
          <w:szCs w:val="24"/>
        </w:rPr>
        <w:t xml:space="preserve"> (voir </w:t>
      </w:r>
      <w:r w:rsidRPr="00B661C0">
        <w:rPr>
          <w:rFonts w:ascii="Bahnschrift Light" w:hAnsi="Bahnschrift Light" w:cs="AngsanaUPC"/>
          <w:b/>
          <w:bCs/>
          <w:color w:val="000000" w:themeColor="text1"/>
          <w:sz w:val="24"/>
          <w:szCs w:val="24"/>
        </w:rPr>
        <w:t>3eme</w:t>
      </w:r>
      <w:r w:rsidRPr="00A54077">
        <w:rPr>
          <w:rFonts w:ascii="Bahnschrift Light" w:hAnsi="Bahnschrift Light" w:cs="AngsanaUPC"/>
          <w:color w:val="000000" w:themeColor="text1"/>
          <w:sz w:val="24"/>
          <w:szCs w:val="24"/>
        </w:rPr>
        <w:t xml:space="preserve"> arbre sur le schéma ci-après)</w:t>
      </w:r>
    </w:p>
    <w:p w14:paraId="77BEF351"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73896C59" w14:textId="3AEF466E" w:rsidR="002E7D6E" w:rsidRDefault="002E7D6E" w:rsidP="002E7D6E">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Ensuite, on choisit un de ces nœuds fils au hasard (ou selon la méthode voulue), et on va simuler l’application de façon aléatoire jusqu’à son terme. C’est-à-dire</w:t>
      </w:r>
      <w:r w:rsidR="002D6217">
        <w:rPr>
          <w:rFonts w:ascii="Bahnschrift Light" w:hAnsi="Bahnschrift Light" w:cs="AngsanaUPC"/>
          <w:color w:val="000000" w:themeColor="text1"/>
          <w:sz w:val="24"/>
          <w:szCs w:val="24"/>
        </w:rPr>
        <w:t xml:space="preserve"> pour un jeu,</w:t>
      </w:r>
      <w:r>
        <w:rPr>
          <w:rFonts w:ascii="Bahnschrift Light" w:hAnsi="Bahnschrift Light" w:cs="AngsanaUPC"/>
          <w:color w:val="000000" w:themeColor="text1"/>
          <w:sz w:val="24"/>
          <w:szCs w:val="24"/>
        </w:rPr>
        <w:t xml:space="preserve"> exécuter la partie jusqu’à ce qu’un des joueurs gagne ou qu’il y ait un match nul. </w:t>
      </w:r>
    </w:p>
    <w:p w14:paraId="7A0E9155"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1BEA6597"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0A480124" w14:textId="77777777" w:rsidR="002E7D6E" w:rsidRPr="00A54077" w:rsidRDefault="002E7D6E" w:rsidP="002E7D6E">
      <w:pPr>
        <w:pStyle w:val="Paragraphedeliste"/>
        <w:numPr>
          <w:ilvl w:val="0"/>
          <w:numId w:val="4"/>
        </w:numPr>
        <w:rPr>
          <w:rFonts w:ascii="Bahnschrift Light" w:hAnsi="Bahnschrift Light" w:cs="AngsanaUPC"/>
          <w:color w:val="000000" w:themeColor="text1"/>
          <w:sz w:val="24"/>
          <w:szCs w:val="24"/>
        </w:rPr>
      </w:pPr>
      <w:r w:rsidRPr="0078790E">
        <w:rPr>
          <w:rFonts w:ascii="Bahnschrift Light" w:hAnsi="Bahnschrift Light" w:cs="AngsanaUPC"/>
          <w:color w:val="000000" w:themeColor="text1"/>
          <w:sz w:val="24"/>
          <w:szCs w:val="24"/>
          <w:u w:val="single"/>
        </w:rPr>
        <w:t>La phase de BackPropagation </w:t>
      </w:r>
      <w:r w:rsidRPr="00A54077">
        <w:rPr>
          <w:rFonts w:ascii="Bahnschrift Light" w:hAnsi="Bahnschrift Light" w:cs="AngsanaUPC"/>
          <w:color w:val="000000" w:themeColor="text1"/>
          <w:sz w:val="24"/>
          <w:szCs w:val="24"/>
          <w:u w:val="single"/>
        </w:rPr>
        <w:t>:</w:t>
      </w:r>
      <w:r w:rsidRPr="00A54077">
        <w:rPr>
          <w:rFonts w:ascii="Bahnschrift Light" w:hAnsi="Bahnschrift Light" w:cs="AngsanaUPC"/>
          <w:color w:val="000000" w:themeColor="text1"/>
          <w:sz w:val="24"/>
          <w:szCs w:val="24"/>
        </w:rPr>
        <w:t xml:space="preserve"> (voir </w:t>
      </w:r>
      <w:r w:rsidRPr="00B661C0">
        <w:rPr>
          <w:rFonts w:ascii="Bahnschrift Light" w:hAnsi="Bahnschrift Light" w:cs="AngsanaUPC"/>
          <w:b/>
          <w:bCs/>
          <w:color w:val="000000" w:themeColor="text1"/>
          <w:sz w:val="24"/>
          <w:szCs w:val="24"/>
        </w:rPr>
        <w:t>4eme</w:t>
      </w:r>
      <w:r w:rsidRPr="00A54077">
        <w:rPr>
          <w:rFonts w:ascii="Bahnschrift Light" w:hAnsi="Bahnschrift Light" w:cs="AngsanaUPC"/>
          <w:color w:val="000000" w:themeColor="text1"/>
          <w:sz w:val="24"/>
          <w:szCs w:val="24"/>
        </w:rPr>
        <w:t xml:space="preserve"> arbre sur le schéma ci-après)</w:t>
      </w:r>
    </w:p>
    <w:p w14:paraId="076066CC" w14:textId="77777777" w:rsidR="002E7D6E" w:rsidRPr="00331CB7" w:rsidRDefault="002E7D6E" w:rsidP="002E7D6E">
      <w:pPr>
        <w:pStyle w:val="Paragraphedeliste"/>
        <w:ind w:left="1068"/>
        <w:rPr>
          <w:rFonts w:ascii="Bahnschrift Light" w:hAnsi="Bahnschrift Light" w:cs="AngsanaUPC"/>
          <w:color w:val="000000" w:themeColor="text1"/>
          <w:sz w:val="24"/>
          <w:szCs w:val="24"/>
          <w:u w:val="single"/>
        </w:rPr>
      </w:pPr>
    </w:p>
    <w:p w14:paraId="185453BD" w14:textId="3F23DBA9" w:rsidR="002E7D6E" w:rsidRDefault="002E7D6E" w:rsidP="002E7D6E">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Une fois cette simulation terminée, on remonte dans l’arbre jusqu’à la racine en actualisant les scores de chaque nœud : on incrémente le nombre de visite,</w:t>
      </w:r>
      <w:r w:rsidR="002D6217">
        <w:rPr>
          <w:rFonts w:ascii="Bahnschrift Light" w:hAnsi="Bahnschrift Light" w:cs="AngsanaUPC"/>
          <w:color w:val="000000" w:themeColor="text1"/>
          <w:sz w:val="24"/>
          <w:szCs w:val="24"/>
        </w:rPr>
        <w:t xml:space="preserve"> et</w:t>
      </w:r>
      <w:r>
        <w:rPr>
          <w:rFonts w:ascii="Bahnschrift Light" w:hAnsi="Bahnschrift Light" w:cs="AngsanaUPC"/>
          <w:color w:val="000000" w:themeColor="text1"/>
          <w:sz w:val="24"/>
          <w:szCs w:val="24"/>
        </w:rPr>
        <w:t xml:space="preserve"> si la simulation nous indique une victoire, on incrémente également le nombre de victoire.</w:t>
      </w:r>
    </w:p>
    <w:p w14:paraId="761D32E7" w14:textId="77777777" w:rsidR="002E7D6E" w:rsidRPr="00D531CC" w:rsidRDefault="002E7D6E" w:rsidP="002E7D6E">
      <w:pPr>
        <w:jc w:val="center"/>
        <w:rPr>
          <w:rFonts w:ascii="Bahnschrift Light" w:hAnsi="Bahnschrift Light" w:cs="AngsanaUPC"/>
          <w:color w:val="000000" w:themeColor="text1"/>
          <w:sz w:val="24"/>
          <w:szCs w:val="24"/>
        </w:rPr>
      </w:pPr>
      <w:r>
        <w:rPr>
          <w:noProof/>
        </w:rPr>
        <w:lastRenderedPageBreak/>
        <w:drawing>
          <wp:inline distT="0" distB="0" distL="0" distR="0" wp14:anchorId="23C95727" wp14:editId="248C70CD">
            <wp:extent cx="5760720" cy="3240405"/>
            <wp:effectExtent l="19050" t="19050" r="11430" b="17145"/>
            <wp:docPr id="54" name="Image 54" descr="ML | Recherche arborescente Monte Carlo (SCTM) – Acervo 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L | Recherche arborescente Monte Carlo (SCTM) – Acervo Li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solidFill>
                        <a:schemeClr val="tx1"/>
                      </a:solidFill>
                    </a:ln>
                  </pic:spPr>
                </pic:pic>
              </a:graphicData>
            </a:graphic>
          </wp:inline>
        </w:drawing>
      </w:r>
    </w:p>
    <w:p w14:paraId="5936BF6D" w14:textId="69C1BEE3" w:rsidR="002E7D6E" w:rsidRPr="00D531CC" w:rsidRDefault="002B3C47" w:rsidP="002E7D6E">
      <w:pPr>
        <w:jc w:val="center"/>
        <w:rPr>
          <w:rFonts w:ascii="Aldhabi" w:hAnsi="Aldhabi" w:cs="Aldhabi"/>
          <w:color w:val="000000" w:themeColor="text1"/>
          <w:sz w:val="28"/>
          <w:szCs w:val="28"/>
          <w:u w:val="single"/>
        </w:rPr>
      </w:pPr>
      <w:r>
        <w:rPr>
          <w:rFonts w:ascii="Aldhabi" w:hAnsi="Aldhabi" w:cs="Aldhabi"/>
          <w:color w:val="000000" w:themeColor="text1"/>
          <w:sz w:val="28"/>
          <w:szCs w:val="28"/>
        </w:rPr>
        <w:t>[</w:t>
      </w:r>
      <w:r w:rsidR="002E7D6E">
        <w:rPr>
          <w:rFonts w:ascii="Aldhabi" w:hAnsi="Aldhabi" w:cs="Aldhabi"/>
          <w:color w:val="000000" w:themeColor="text1"/>
          <w:sz w:val="28"/>
          <w:szCs w:val="28"/>
        </w:rPr>
        <w:t>Schéma récapitulatif de représentation du fonctionnement du Monte Carlo Tree Search</w:t>
      </w:r>
      <w:r>
        <w:rPr>
          <w:rFonts w:ascii="Aldhabi" w:hAnsi="Aldhabi" w:cs="Aldhabi"/>
          <w:color w:val="000000" w:themeColor="text1"/>
          <w:sz w:val="28"/>
          <w:szCs w:val="28"/>
        </w:rPr>
        <w:t>]</w:t>
      </w:r>
    </w:p>
    <w:p w14:paraId="245AAE03" w14:textId="77777777" w:rsidR="002E7D6E" w:rsidRDefault="002E7D6E" w:rsidP="002E7D6E"/>
    <w:p w14:paraId="45D274C4"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35D66E94"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7E5CE267" w14:textId="33F245C0" w:rsidR="002E7D6E" w:rsidRDefault="002E7D6E" w:rsidP="002E7D6E">
      <w:pPr>
        <w:pStyle w:val="Paragraphedeliste"/>
        <w:ind w:left="708"/>
        <w:rPr>
          <w:rFonts w:ascii="Abadi Extra Light" w:hAnsi="Abadi Extra Light"/>
          <w:color w:val="000000" w:themeColor="text1"/>
          <w:sz w:val="32"/>
          <w:szCs w:val="32"/>
        </w:rPr>
      </w:pPr>
      <w:r>
        <w:rPr>
          <w:rFonts w:ascii="Bahnschrift Light" w:hAnsi="Bahnschrift Light" w:cs="AngsanaUPC"/>
          <w:color w:val="000000" w:themeColor="text1"/>
          <w:sz w:val="24"/>
          <w:szCs w:val="24"/>
        </w:rPr>
        <w:t xml:space="preserve">Enfin, on renvoie le nœud </w:t>
      </w:r>
      <w:r w:rsidR="002C5E2D">
        <w:rPr>
          <w:rFonts w:ascii="Bahnschrift Light" w:hAnsi="Bahnschrift Light" w:cs="AngsanaUPC"/>
          <w:color w:val="000000" w:themeColor="text1"/>
          <w:sz w:val="24"/>
          <w:szCs w:val="24"/>
        </w:rPr>
        <w:t xml:space="preserve">ayant le meilleur score parmi les fils </w:t>
      </w:r>
      <w:r>
        <w:rPr>
          <w:rFonts w:ascii="Bahnschrift Light" w:hAnsi="Bahnschrift Light" w:cs="AngsanaUPC"/>
          <w:color w:val="000000" w:themeColor="text1"/>
          <w:sz w:val="24"/>
          <w:szCs w:val="24"/>
        </w:rPr>
        <w:t>de la racine, car c’est « techniquement » la configuration qui a le plus de chance</w:t>
      </w:r>
      <w:r w:rsidR="002D6217">
        <w:rPr>
          <w:rFonts w:ascii="Bahnschrift Light" w:hAnsi="Bahnschrift Light" w:cs="AngsanaUPC"/>
          <w:color w:val="000000" w:themeColor="text1"/>
          <w:sz w:val="24"/>
          <w:szCs w:val="24"/>
        </w:rPr>
        <w:t>,</w:t>
      </w:r>
      <w:r>
        <w:rPr>
          <w:rFonts w:ascii="Bahnschrift Light" w:hAnsi="Bahnschrift Light" w:cs="AngsanaUPC"/>
          <w:color w:val="000000" w:themeColor="text1"/>
          <w:sz w:val="24"/>
          <w:szCs w:val="24"/>
        </w:rPr>
        <w:t xml:space="preserve"> </w:t>
      </w:r>
      <w:r w:rsidR="002D6217">
        <w:rPr>
          <w:rFonts w:ascii="Bahnschrift Light" w:hAnsi="Bahnschrift Light" w:cs="AngsanaUPC"/>
          <w:color w:val="000000" w:themeColor="text1"/>
          <w:sz w:val="24"/>
          <w:szCs w:val="24"/>
        </w:rPr>
        <w:t xml:space="preserve">pour le coup suivant, </w:t>
      </w:r>
      <w:r>
        <w:rPr>
          <w:rFonts w:ascii="Bahnschrift Light" w:hAnsi="Bahnschrift Light" w:cs="AngsanaUPC"/>
          <w:color w:val="000000" w:themeColor="text1"/>
          <w:sz w:val="24"/>
          <w:szCs w:val="24"/>
        </w:rPr>
        <w:t>de nous amener vers une victoire.</w:t>
      </w:r>
    </w:p>
    <w:p w14:paraId="4C6683ED" w14:textId="77777777" w:rsidR="002E7D6E" w:rsidRDefault="002E7D6E" w:rsidP="002E7D6E">
      <w:pPr>
        <w:rPr>
          <w:rFonts w:ascii="Abadi Extra Light" w:hAnsi="Abadi Extra Light"/>
          <w:color w:val="000000" w:themeColor="text1"/>
          <w:sz w:val="32"/>
          <w:szCs w:val="32"/>
        </w:rPr>
      </w:pPr>
    </w:p>
    <w:p w14:paraId="13DFF457" w14:textId="77777777" w:rsidR="002E7D6E" w:rsidRDefault="002E7D6E" w:rsidP="002E7D6E">
      <w:pPr>
        <w:ind w:left="70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Le MCTS est un algorithme efficace, qui permet de toujours faire valoir un compromis entre les choix qui ont l’air prometteurs (grande chance de victoire) et les choix qui ont été peu explorés, desquels peu de simulations ont été effectuées.</w:t>
      </w:r>
    </w:p>
    <w:p w14:paraId="11AD6DE6" w14:textId="77777777" w:rsidR="002E7D6E" w:rsidRDefault="002E7D6E" w:rsidP="002E7D6E">
      <w:pPr>
        <w:ind w:left="708"/>
        <w:rPr>
          <w:rFonts w:ascii="Abadi Extra Light" w:hAnsi="Abadi Extra Light"/>
          <w:color w:val="000000" w:themeColor="text1"/>
          <w:sz w:val="32"/>
          <w:szCs w:val="32"/>
        </w:rPr>
      </w:pPr>
      <w:r>
        <w:rPr>
          <w:rFonts w:ascii="Bahnschrift Light" w:hAnsi="Bahnschrift Light" w:cs="AngsanaUPC"/>
          <w:color w:val="000000" w:themeColor="text1"/>
          <w:sz w:val="24"/>
          <w:szCs w:val="24"/>
        </w:rPr>
        <w:t>Cependant, pour que le MCTS donne un résultat exploitable, il faut en exécuter un grand nombre, ainsi , on aura un arbre assez grand et des coefficients (nbr. victoires/ nbr. visites) plus précis sur chaque nœud.</w:t>
      </w:r>
    </w:p>
    <w:p w14:paraId="455DBE30" w14:textId="77777777" w:rsidR="002E7D6E" w:rsidRPr="0088197D" w:rsidRDefault="002E7D6E" w:rsidP="002E7D6E">
      <w:pPr>
        <w:ind w:left="1416"/>
        <w:rPr>
          <w:rFonts w:ascii="Abadi Extra Light" w:hAnsi="Abadi Extra Light"/>
          <w:color w:val="000000" w:themeColor="text1"/>
          <w:sz w:val="32"/>
          <w:szCs w:val="32"/>
        </w:rPr>
      </w:pPr>
    </w:p>
    <w:p w14:paraId="45EFC81D" w14:textId="77777777" w:rsidR="00536920" w:rsidRDefault="00536920" w:rsidP="002C5E2D">
      <w:pPr>
        <w:pStyle w:val="Paragraphedeliste"/>
        <w:ind w:left="1428"/>
        <w:rPr>
          <w:rFonts w:ascii="Abadi Extra Light" w:hAnsi="Abadi Extra Light"/>
          <w:color w:val="C00000"/>
          <w:sz w:val="32"/>
          <w:szCs w:val="32"/>
          <w:u w:val="single"/>
        </w:rPr>
      </w:pPr>
    </w:p>
    <w:p w14:paraId="2425B865" w14:textId="77777777" w:rsidR="00536920" w:rsidRDefault="00536920" w:rsidP="002C5E2D">
      <w:pPr>
        <w:pStyle w:val="Paragraphedeliste"/>
        <w:ind w:left="1428"/>
        <w:rPr>
          <w:rFonts w:ascii="Abadi Extra Light" w:hAnsi="Abadi Extra Light"/>
          <w:color w:val="C00000"/>
          <w:sz w:val="32"/>
          <w:szCs w:val="32"/>
          <w:u w:val="single"/>
        </w:rPr>
      </w:pPr>
    </w:p>
    <w:p w14:paraId="385602AB" w14:textId="1ADCD009" w:rsidR="002E7D6E" w:rsidRPr="00536920" w:rsidRDefault="00536920" w:rsidP="002C5E2D">
      <w:pPr>
        <w:pStyle w:val="Paragraphedeliste"/>
        <w:ind w:left="1428"/>
        <w:rPr>
          <w:rFonts w:ascii="Abadi Extra Light" w:hAnsi="Abadi Extra Light"/>
          <w:color w:val="C00000"/>
          <w:sz w:val="32"/>
          <w:szCs w:val="32"/>
          <w:u w:val="single"/>
        </w:rPr>
      </w:pPr>
      <w:r w:rsidRPr="00536920">
        <w:rPr>
          <w:rFonts w:ascii="Abadi Extra Light" w:hAnsi="Abadi Extra Light"/>
          <w:color w:val="C00000"/>
          <w:sz w:val="32"/>
          <w:szCs w:val="32"/>
          <w:u w:val="single"/>
        </w:rPr>
        <w:lastRenderedPageBreak/>
        <w:t xml:space="preserve">12.2 - </w:t>
      </w:r>
      <w:r w:rsidR="008742D4" w:rsidRPr="00536920">
        <w:rPr>
          <w:rFonts w:ascii="Abadi Extra Light" w:hAnsi="Abadi Extra Light"/>
          <w:color w:val="C00000"/>
          <w:sz w:val="32"/>
          <w:szCs w:val="32"/>
          <w:u w:val="single"/>
        </w:rPr>
        <w:t>Déroulement</w:t>
      </w:r>
    </w:p>
    <w:p w14:paraId="56B11BAF" w14:textId="53CB1E27" w:rsidR="002E7D6E" w:rsidRDefault="002E7D6E" w:rsidP="002E7D6E">
      <w:pPr>
        <w:ind w:left="360"/>
        <w:rPr>
          <w:rFonts w:ascii="Abadi Extra Light" w:hAnsi="Abadi Extra Light"/>
          <w:color w:val="000000" w:themeColor="text1"/>
          <w:sz w:val="32"/>
          <w:szCs w:val="32"/>
        </w:rPr>
      </w:pPr>
    </w:p>
    <w:p w14:paraId="32508ECB" w14:textId="77777777" w:rsidR="00536920" w:rsidRDefault="00536920" w:rsidP="002E7D6E">
      <w:pPr>
        <w:ind w:left="360"/>
        <w:rPr>
          <w:rFonts w:ascii="Abadi Extra Light" w:hAnsi="Abadi Extra Light"/>
          <w:color w:val="000000" w:themeColor="text1"/>
          <w:sz w:val="32"/>
          <w:szCs w:val="32"/>
        </w:rPr>
      </w:pPr>
    </w:p>
    <w:p w14:paraId="637FDFF0" w14:textId="79E60B80" w:rsidR="002E7D6E" w:rsidRDefault="002E7D6E" w:rsidP="002E7D6E">
      <w:pPr>
        <w:ind w:left="70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C’est</w:t>
      </w:r>
      <w:r w:rsidR="002C5E2D">
        <w:rPr>
          <w:rFonts w:ascii="Bahnschrift Light" w:hAnsi="Bahnschrift Light" w:cs="AngsanaUPC"/>
          <w:color w:val="000000" w:themeColor="text1"/>
          <w:sz w:val="24"/>
          <w:szCs w:val="24"/>
        </w:rPr>
        <w:t xml:space="preserve"> donc</w:t>
      </w:r>
      <w:r>
        <w:rPr>
          <w:rFonts w:ascii="Bahnschrift Light" w:hAnsi="Bahnschrift Light" w:cs="AngsanaUPC"/>
          <w:color w:val="000000" w:themeColor="text1"/>
          <w:sz w:val="24"/>
          <w:szCs w:val="24"/>
        </w:rPr>
        <w:t xml:space="preserve"> sur la plateforme Coding Games que nous avons dû implémenter l’algorithme du MCTS, pour le jeu du Meta-Morpion.</w:t>
      </w:r>
    </w:p>
    <w:p w14:paraId="3BBEF273" w14:textId="04486642" w:rsidR="002E7D6E" w:rsidRDefault="00BD0D58" w:rsidP="002E7D6E">
      <w:pPr>
        <w:ind w:left="70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Comme explique précédemment, l</w:t>
      </w:r>
      <w:r w:rsidR="002E7D6E">
        <w:rPr>
          <w:rFonts w:ascii="Bahnschrift Light" w:hAnsi="Bahnschrift Light" w:cs="AngsanaUPC"/>
          <w:color w:val="000000" w:themeColor="text1"/>
          <w:sz w:val="24"/>
          <w:szCs w:val="24"/>
        </w:rPr>
        <w:t xml:space="preserve">e Meta-Morpion est une variante du célèbre jeu du Morpion, la différence avec celui-ci réside principalement dans la composition de la grille de 9 cases. </w:t>
      </w:r>
      <w:r w:rsidR="002C5E2D">
        <w:rPr>
          <w:rFonts w:ascii="Bahnschrift Light" w:hAnsi="Bahnschrift Light" w:cs="AngsanaUPC"/>
          <w:color w:val="000000" w:themeColor="text1"/>
          <w:sz w:val="24"/>
          <w:szCs w:val="24"/>
        </w:rPr>
        <w:t>Cette grille est en fait une « meta-grille »</w:t>
      </w:r>
      <w:r w:rsidR="002E7D6E">
        <w:rPr>
          <w:rFonts w:ascii="Bahnschrift Light" w:hAnsi="Bahnschrift Light" w:cs="AngsanaUPC"/>
          <w:color w:val="000000" w:themeColor="text1"/>
          <w:sz w:val="24"/>
          <w:szCs w:val="24"/>
        </w:rPr>
        <w:t xml:space="preserve"> </w:t>
      </w:r>
      <w:r w:rsidR="002C5E2D">
        <w:rPr>
          <w:rFonts w:ascii="Bahnschrift Light" w:hAnsi="Bahnschrift Light" w:cs="AngsanaUPC"/>
          <w:color w:val="000000" w:themeColor="text1"/>
          <w:sz w:val="24"/>
          <w:szCs w:val="24"/>
        </w:rPr>
        <w:t xml:space="preserve">dont </w:t>
      </w:r>
      <w:r w:rsidR="002E7D6E">
        <w:rPr>
          <w:rFonts w:ascii="Bahnschrift Light" w:hAnsi="Bahnschrift Light" w:cs="AngsanaUPC"/>
          <w:color w:val="000000" w:themeColor="text1"/>
          <w:sz w:val="24"/>
          <w:szCs w:val="24"/>
        </w:rPr>
        <w:t xml:space="preserve">les cases contiennent chacune une grille classique de Morpion. Ce qui nous fait 9 grilles de Morpion, soit 81 cases au total. Afin d’apposer son symbole (croix ou rond) dans une des 9 cases </w:t>
      </w:r>
      <w:r w:rsidR="002C5E2D">
        <w:rPr>
          <w:rFonts w:ascii="Bahnschrift Light" w:hAnsi="Bahnschrift Light" w:cs="AngsanaUPC"/>
          <w:color w:val="000000" w:themeColor="text1"/>
          <w:sz w:val="24"/>
          <w:szCs w:val="24"/>
        </w:rPr>
        <w:t>de la « meta-grille »</w:t>
      </w:r>
      <w:r w:rsidR="002E7D6E">
        <w:rPr>
          <w:rFonts w:ascii="Bahnschrift Light" w:hAnsi="Bahnschrift Light" w:cs="AngsanaUPC"/>
          <w:color w:val="000000" w:themeColor="text1"/>
          <w:sz w:val="24"/>
          <w:szCs w:val="24"/>
        </w:rPr>
        <w:t xml:space="preserve">, il faut gagner </w:t>
      </w:r>
      <w:r w:rsidR="002C5E2D">
        <w:rPr>
          <w:rFonts w:ascii="Bahnschrift Light" w:hAnsi="Bahnschrift Light" w:cs="AngsanaUPC"/>
          <w:color w:val="000000" w:themeColor="text1"/>
          <w:sz w:val="24"/>
          <w:szCs w:val="24"/>
        </w:rPr>
        <w:t>la grille</w:t>
      </w:r>
      <w:r w:rsidR="002E7D6E">
        <w:rPr>
          <w:rFonts w:ascii="Bahnschrift Light" w:hAnsi="Bahnschrift Light" w:cs="AngsanaUPC"/>
          <w:color w:val="000000" w:themeColor="text1"/>
          <w:sz w:val="24"/>
          <w:szCs w:val="24"/>
        </w:rPr>
        <w:t xml:space="preserve"> contenue </w:t>
      </w:r>
      <w:r w:rsidR="002C5E2D">
        <w:rPr>
          <w:rFonts w:ascii="Bahnschrift Light" w:hAnsi="Bahnschrift Light" w:cs="AngsanaUPC"/>
          <w:color w:val="000000" w:themeColor="text1"/>
          <w:sz w:val="24"/>
          <w:szCs w:val="24"/>
        </w:rPr>
        <w:t xml:space="preserve">dans </w:t>
      </w:r>
      <w:r w:rsidR="002E7D6E">
        <w:rPr>
          <w:rFonts w:ascii="Bahnschrift Light" w:hAnsi="Bahnschrift Light" w:cs="AngsanaUPC"/>
          <w:color w:val="000000" w:themeColor="text1"/>
          <w:sz w:val="24"/>
          <w:szCs w:val="24"/>
        </w:rPr>
        <w:t>cette même case. Ainsi pour gagner</w:t>
      </w:r>
      <w:r w:rsidR="002C5E2D">
        <w:rPr>
          <w:rFonts w:ascii="Bahnschrift Light" w:hAnsi="Bahnschrift Light" w:cs="AngsanaUPC"/>
          <w:color w:val="000000" w:themeColor="text1"/>
          <w:sz w:val="24"/>
          <w:szCs w:val="24"/>
        </w:rPr>
        <w:t xml:space="preserve"> la partie</w:t>
      </w:r>
      <w:r w:rsidR="002E7D6E">
        <w:rPr>
          <w:rFonts w:ascii="Bahnschrift Light" w:hAnsi="Bahnschrift Light" w:cs="AngsanaUPC"/>
          <w:color w:val="000000" w:themeColor="text1"/>
          <w:sz w:val="24"/>
          <w:szCs w:val="24"/>
        </w:rPr>
        <w:t>, il faut aligner 3 symboles dans la grille principale, et donc gagner dans 3 grilles « </w:t>
      </w:r>
      <w:r w:rsidR="002C5E2D">
        <w:rPr>
          <w:rFonts w:ascii="Bahnschrift Light" w:hAnsi="Bahnschrift Light" w:cs="AngsanaUPC"/>
          <w:color w:val="000000" w:themeColor="text1"/>
          <w:sz w:val="24"/>
          <w:szCs w:val="24"/>
        </w:rPr>
        <w:t xml:space="preserve">classiques </w:t>
      </w:r>
      <w:r w:rsidR="002E7D6E">
        <w:rPr>
          <w:rFonts w:ascii="Bahnschrift Light" w:hAnsi="Bahnschrift Light" w:cs="AngsanaUPC"/>
          <w:color w:val="000000" w:themeColor="text1"/>
          <w:sz w:val="24"/>
          <w:szCs w:val="24"/>
        </w:rPr>
        <w:t>» alignées (verticalement, horizontalement ou en diagonale).</w:t>
      </w:r>
    </w:p>
    <w:p w14:paraId="4EFE7FE4" w14:textId="77777777" w:rsidR="00536920" w:rsidRDefault="00536920" w:rsidP="002E7D6E">
      <w:pPr>
        <w:ind w:left="708"/>
        <w:jc w:val="center"/>
        <w:rPr>
          <w:rFonts w:ascii="Bahnschrift Light" w:hAnsi="Bahnschrift Light" w:cs="AngsanaUPC"/>
          <w:color w:val="000000" w:themeColor="text1"/>
          <w:sz w:val="24"/>
          <w:szCs w:val="24"/>
        </w:rPr>
      </w:pPr>
    </w:p>
    <w:p w14:paraId="2767EDB6" w14:textId="5782C64E" w:rsidR="002E7D6E" w:rsidRDefault="002E7D6E" w:rsidP="002E7D6E">
      <w:pPr>
        <w:ind w:left="708"/>
        <w:jc w:val="center"/>
        <w:rPr>
          <w:rFonts w:ascii="Bahnschrift Light" w:hAnsi="Bahnschrift Light" w:cs="AngsanaUPC"/>
          <w:color w:val="000000" w:themeColor="text1"/>
          <w:sz w:val="24"/>
          <w:szCs w:val="24"/>
        </w:rPr>
      </w:pPr>
      <w:r>
        <w:rPr>
          <w:noProof/>
        </w:rPr>
        <w:drawing>
          <wp:anchor distT="0" distB="0" distL="114300" distR="114300" simplePos="0" relativeHeight="251663360" behindDoc="1" locked="0" layoutInCell="1" allowOverlap="1" wp14:anchorId="58FC97CD" wp14:editId="6D587FE4">
            <wp:simplePos x="0" y="0"/>
            <wp:positionH relativeFrom="column">
              <wp:posOffset>1852930</wp:posOffset>
            </wp:positionH>
            <wp:positionV relativeFrom="paragraph">
              <wp:posOffset>450850</wp:posOffset>
            </wp:positionV>
            <wp:extent cx="2324100" cy="2357755"/>
            <wp:effectExtent l="0" t="0" r="0" b="4445"/>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4100" cy="2357755"/>
                    </a:xfrm>
                    <a:prstGeom prst="rect">
                      <a:avLst/>
                    </a:prstGeom>
                  </pic:spPr>
                </pic:pic>
              </a:graphicData>
            </a:graphic>
          </wp:anchor>
        </w:drawing>
      </w:r>
    </w:p>
    <w:p w14:paraId="591720FA" w14:textId="7D768C03" w:rsidR="002E7D6E" w:rsidRPr="00D531CC" w:rsidRDefault="002B3C47" w:rsidP="002E7D6E">
      <w:pPr>
        <w:jc w:val="center"/>
        <w:rPr>
          <w:rFonts w:ascii="Aldhabi" w:hAnsi="Aldhabi" w:cs="Aldhabi"/>
          <w:color w:val="000000" w:themeColor="text1"/>
          <w:sz w:val="28"/>
          <w:szCs w:val="28"/>
          <w:u w:val="single"/>
        </w:rPr>
      </w:pPr>
      <w:r>
        <w:rPr>
          <w:rFonts w:ascii="Aldhabi" w:hAnsi="Aldhabi" w:cs="Aldhabi"/>
          <w:color w:val="000000" w:themeColor="text1"/>
          <w:sz w:val="28"/>
          <w:szCs w:val="28"/>
        </w:rPr>
        <w:t>[</w:t>
      </w:r>
      <w:r w:rsidR="002E7D6E">
        <w:rPr>
          <w:rFonts w:ascii="Aldhabi" w:hAnsi="Aldhabi" w:cs="Aldhabi"/>
          <w:color w:val="000000" w:themeColor="text1"/>
          <w:sz w:val="28"/>
          <w:szCs w:val="28"/>
        </w:rPr>
        <w:t>Grille type du jeu Meta-Morpion</w:t>
      </w:r>
      <w:r>
        <w:rPr>
          <w:rFonts w:ascii="Aldhabi" w:hAnsi="Aldhabi" w:cs="Aldhabi"/>
          <w:color w:val="000000" w:themeColor="text1"/>
          <w:sz w:val="28"/>
          <w:szCs w:val="28"/>
        </w:rPr>
        <w:t>]</w:t>
      </w:r>
    </w:p>
    <w:p w14:paraId="67590A0F" w14:textId="77777777" w:rsidR="002E7D6E" w:rsidRDefault="002E7D6E" w:rsidP="002E7D6E">
      <w:pPr>
        <w:ind w:left="708"/>
        <w:rPr>
          <w:rFonts w:ascii="Bahnschrift Light" w:hAnsi="Bahnschrift Light" w:cs="AngsanaUPC"/>
          <w:color w:val="000000" w:themeColor="text1"/>
          <w:sz w:val="24"/>
          <w:szCs w:val="24"/>
        </w:rPr>
      </w:pPr>
    </w:p>
    <w:p w14:paraId="5DE3C939" w14:textId="77777777" w:rsidR="002E7D6E" w:rsidRDefault="002E7D6E" w:rsidP="002E7D6E">
      <w:pPr>
        <w:ind w:left="708"/>
        <w:rPr>
          <w:rFonts w:ascii="Bahnschrift Light" w:hAnsi="Bahnschrift Light" w:cs="AngsanaUPC"/>
          <w:color w:val="000000" w:themeColor="text1"/>
          <w:sz w:val="24"/>
          <w:szCs w:val="24"/>
        </w:rPr>
      </w:pPr>
    </w:p>
    <w:p w14:paraId="06AB7F81" w14:textId="08E757E7" w:rsidR="002E7D6E" w:rsidRDefault="002E7D6E" w:rsidP="002E7D6E">
      <w:pPr>
        <w:ind w:left="70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 xml:space="preserve">Nous devions donc créer une intelligence artificielle capable de jouer à ce jeu tout en utilisant l’algorithme Monte Carlo Tree Search. </w:t>
      </w:r>
    </w:p>
    <w:p w14:paraId="6D089DDB" w14:textId="750BA49F" w:rsidR="00FE78C1" w:rsidRPr="00536920" w:rsidRDefault="002E7D6E" w:rsidP="00536920">
      <w:pPr>
        <w:ind w:left="708"/>
        <w:rPr>
          <w:rFonts w:ascii="Bahnschrift Light" w:hAnsi="Bahnschrift Light" w:cs="AngsanaUPC"/>
          <w:color w:val="000000" w:themeColor="text1"/>
          <w:sz w:val="24"/>
          <w:szCs w:val="24"/>
          <w:u w:val="single"/>
        </w:rPr>
      </w:pPr>
      <w:r w:rsidRPr="00CC072B">
        <w:rPr>
          <w:rFonts w:ascii="Bahnschrift Light" w:hAnsi="Bahnschrift Light" w:cs="AngsanaUPC"/>
          <w:color w:val="000000" w:themeColor="text1"/>
          <w:sz w:val="24"/>
          <w:szCs w:val="24"/>
          <w:u w:val="single"/>
        </w:rPr>
        <w:lastRenderedPageBreak/>
        <w:t>Notre programme est décomposé comme suit :</w:t>
      </w:r>
    </w:p>
    <w:p w14:paraId="4C5FB225" w14:textId="42D97ECE" w:rsidR="00B93F72" w:rsidRPr="00536920" w:rsidRDefault="002E7D6E" w:rsidP="00B93F72">
      <w:pPr>
        <w:pStyle w:val="Paragraphedeliste"/>
        <w:numPr>
          <w:ilvl w:val="0"/>
          <w:numId w:val="4"/>
        </w:numPr>
        <w:rPr>
          <w:rFonts w:ascii="Bahnschrift Light" w:hAnsi="Bahnschrift Light" w:cs="AngsanaUPC"/>
          <w:color w:val="000000" w:themeColor="text1"/>
          <w:sz w:val="24"/>
          <w:szCs w:val="24"/>
        </w:rPr>
      </w:pPr>
      <w:r w:rsidRPr="00CC072B">
        <w:rPr>
          <w:rFonts w:ascii="Bahnschrift Light" w:hAnsi="Bahnschrift Light" w:cs="AngsanaUPC"/>
          <w:color w:val="000000" w:themeColor="text1"/>
          <w:sz w:val="24"/>
          <w:szCs w:val="24"/>
          <w:u w:val="single"/>
        </w:rPr>
        <w:t>La fonction main :</w:t>
      </w:r>
      <w:r>
        <w:rPr>
          <w:rFonts w:ascii="Bahnschrift Light" w:hAnsi="Bahnschrift Light" w:cs="AngsanaUPC"/>
          <w:color w:val="000000" w:themeColor="text1"/>
          <w:sz w:val="24"/>
          <w:szCs w:val="24"/>
        </w:rPr>
        <w:t xml:space="preserve"> </w:t>
      </w:r>
    </w:p>
    <w:p w14:paraId="258ED373" w14:textId="438F875E" w:rsidR="00565F7C" w:rsidRDefault="00B93F72" w:rsidP="00B93F72">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Cette fonction s’articule autour de la boucle de jeu, boucle qui se lance à chaque fois que c’est à notre tour de jouer. En dehors de cette boucle</w:t>
      </w:r>
      <w:r w:rsidR="002F204D">
        <w:rPr>
          <w:rFonts w:ascii="Bahnschrift Light" w:hAnsi="Bahnschrift Light" w:cs="AngsanaUPC"/>
          <w:color w:val="000000" w:themeColor="text1"/>
          <w:sz w:val="24"/>
          <w:szCs w:val="24"/>
        </w:rPr>
        <w:t>, nous n’avons que quelques déclarations de variables, et notamment du nœud racine initial</w:t>
      </w:r>
      <w:r>
        <w:rPr>
          <w:rFonts w:ascii="Bahnschrift Light" w:hAnsi="Bahnschrift Light" w:cs="AngsanaUPC"/>
          <w:color w:val="000000" w:themeColor="text1"/>
          <w:sz w:val="24"/>
          <w:szCs w:val="24"/>
        </w:rPr>
        <w:t xml:space="preserve"> </w:t>
      </w:r>
      <w:r w:rsidR="002F204D">
        <w:rPr>
          <w:rFonts w:ascii="Bahnschrift Light" w:hAnsi="Bahnschrift Light" w:cs="AngsanaUPC"/>
          <w:color w:val="000000" w:themeColor="text1"/>
          <w:sz w:val="24"/>
          <w:szCs w:val="24"/>
        </w:rPr>
        <w:t>pour notre arbre. A l’intérieur de cette boucle, on commence</w:t>
      </w:r>
      <w:r w:rsidR="002E7D6E" w:rsidRPr="00B93F72">
        <w:rPr>
          <w:rFonts w:ascii="Bahnschrift Light" w:hAnsi="Bahnschrift Light" w:cs="AngsanaUPC"/>
          <w:color w:val="000000" w:themeColor="text1"/>
          <w:sz w:val="24"/>
          <w:szCs w:val="24"/>
        </w:rPr>
        <w:t xml:space="preserve"> </w:t>
      </w:r>
      <w:r w:rsidR="002F204D">
        <w:rPr>
          <w:rFonts w:ascii="Bahnschrift Light" w:hAnsi="Bahnschrift Light" w:cs="AngsanaUPC"/>
          <w:color w:val="000000" w:themeColor="text1"/>
          <w:sz w:val="24"/>
          <w:szCs w:val="24"/>
        </w:rPr>
        <w:t>par gérer</w:t>
      </w:r>
      <w:r w:rsidR="00014A34" w:rsidRPr="00B93F72">
        <w:rPr>
          <w:rFonts w:ascii="Bahnschrift Light" w:hAnsi="Bahnschrift Light" w:cs="AngsanaUPC"/>
          <w:color w:val="000000" w:themeColor="text1"/>
          <w:sz w:val="24"/>
          <w:szCs w:val="24"/>
        </w:rPr>
        <w:t> la réception d</w:t>
      </w:r>
      <w:r w:rsidR="002E7D6E" w:rsidRPr="00B93F72">
        <w:rPr>
          <w:rFonts w:ascii="Bahnschrift Light" w:hAnsi="Bahnschrift Light" w:cs="AngsanaUPC"/>
          <w:color w:val="000000" w:themeColor="text1"/>
          <w:sz w:val="24"/>
          <w:szCs w:val="24"/>
        </w:rPr>
        <w:t>es entrées</w:t>
      </w:r>
      <w:r w:rsidR="00014A34" w:rsidRPr="00B93F72">
        <w:rPr>
          <w:rFonts w:ascii="Bahnschrift Light" w:hAnsi="Bahnschrift Light" w:cs="AngsanaUPC"/>
          <w:color w:val="000000" w:themeColor="text1"/>
          <w:sz w:val="24"/>
          <w:szCs w:val="24"/>
        </w:rPr>
        <w:t xml:space="preserve">, c’est-à-dire </w:t>
      </w:r>
      <w:r w:rsidRPr="00B93F72">
        <w:rPr>
          <w:rFonts w:ascii="Bahnschrift Light" w:hAnsi="Bahnschrift Light" w:cs="AngsanaUPC"/>
          <w:color w:val="000000" w:themeColor="text1"/>
          <w:sz w:val="24"/>
          <w:szCs w:val="24"/>
        </w:rPr>
        <w:t>la réception d</w:t>
      </w:r>
      <w:r w:rsidR="00014A34" w:rsidRPr="00B93F72">
        <w:rPr>
          <w:rFonts w:ascii="Bahnschrift Light" w:hAnsi="Bahnschrift Light" w:cs="AngsanaUPC"/>
          <w:color w:val="000000" w:themeColor="text1"/>
          <w:sz w:val="24"/>
          <w:szCs w:val="24"/>
        </w:rPr>
        <w:t xml:space="preserve">es </w:t>
      </w:r>
      <w:r w:rsidR="002E7D6E" w:rsidRPr="00B93F72">
        <w:rPr>
          <w:rFonts w:ascii="Bahnschrift Light" w:hAnsi="Bahnschrift Light" w:cs="AngsanaUPC"/>
          <w:color w:val="000000" w:themeColor="text1"/>
          <w:sz w:val="24"/>
          <w:szCs w:val="24"/>
        </w:rPr>
        <w:t>coordonnées du dernier coup de l’adversaire</w:t>
      </w:r>
      <w:r w:rsidR="00014A34" w:rsidRPr="00B93F72">
        <w:rPr>
          <w:rFonts w:ascii="Bahnschrift Light" w:hAnsi="Bahnschrift Light" w:cs="AngsanaUPC"/>
          <w:color w:val="000000" w:themeColor="text1"/>
          <w:sz w:val="24"/>
          <w:szCs w:val="24"/>
        </w:rPr>
        <w:t xml:space="preserve">. </w:t>
      </w:r>
      <w:r w:rsidR="002F204D">
        <w:rPr>
          <w:rFonts w:ascii="Bahnschrift Light" w:hAnsi="Bahnschrift Light" w:cs="AngsanaUPC"/>
          <w:color w:val="000000" w:themeColor="text1"/>
          <w:sz w:val="24"/>
          <w:szCs w:val="24"/>
        </w:rPr>
        <w:t xml:space="preserve">On </w:t>
      </w:r>
      <w:r w:rsidR="00014A34" w:rsidRPr="00B93F72">
        <w:rPr>
          <w:rFonts w:ascii="Bahnschrift Light" w:hAnsi="Bahnschrift Light" w:cs="AngsanaUPC"/>
          <w:color w:val="000000" w:themeColor="text1"/>
          <w:sz w:val="24"/>
          <w:szCs w:val="24"/>
        </w:rPr>
        <w:t xml:space="preserve">s’occupe </w:t>
      </w:r>
      <w:r w:rsidR="002F204D">
        <w:rPr>
          <w:rFonts w:ascii="Bahnschrift Light" w:hAnsi="Bahnschrift Light" w:cs="AngsanaUPC"/>
          <w:color w:val="000000" w:themeColor="text1"/>
          <w:sz w:val="24"/>
          <w:szCs w:val="24"/>
        </w:rPr>
        <w:t>ensuite de vérifier si l’arbre existant</w:t>
      </w:r>
      <w:r w:rsidR="00F673FF">
        <w:rPr>
          <w:rFonts w:ascii="Bahnschrift Light" w:hAnsi="Bahnschrift Light" w:cs="AngsanaUPC"/>
          <w:color w:val="000000" w:themeColor="text1"/>
          <w:sz w:val="24"/>
          <w:szCs w:val="24"/>
        </w:rPr>
        <w:t xml:space="preserve"> </w:t>
      </w:r>
      <w:r w:rsidR="00F673FF" w:rsidRPr="00F673FF">
        <w:rPr>
          <w:rFonts w:ascii="Bahnschrift Light" w:hAnsi="Bahnschrift Light" w:cs="AngsanaUPC"/>
          <w:b/>
          <w:bCs/>
          <w:color w:val="000000" w:themeColor="text1"/>
          <w:sz w:val="20"/>
          <w:szCs w:val="20"/>
        </w:rPr>
        <w:t>(1)</w:t>
      </w:r>
      <w:r w:rsidR="002F204D" w:rsidRPr="00F673FF">
        <w:rPr>
          <w:rFonts w:ascii="Bahnschrift Light" w:hAnsi="Bahnschrift Light" w:cs="AngsanaUPC"/>
          <w:color w:val="000000" w:themeColor="text1"/>
          <w:sz w:val="20"/>
          <w:szCs w:val="20"/>
        </w:rPr>
        <w:t xml:space="preserve"> </w:t>
      </w:r>
      <w:r w:rsidR="00565F7C">
        <w:rPr>
          <w:rFonts w:ascii="Bahnschrift Light" w:hAnsi="Bahnschrift Light" w:cs="AngsanaUPC"/>
          <w:color w:val="000000" w:themeColor="text1"/>
          <w:sz w:val="24"/>
          <w:szCs w:val="24"/>
        </w:rPr>
        <w:t>contient déjà un nœud avec comme dernier coup, le coup de l’adversaire. S’il existe</w:t>
      </w:r>
      <w:r w:rsidR="00F673FF">
        <w:rPr>
          <w:rFonts w:ascii="Bahnschrift Light" w:hAnsi="Bahnschrift Light" w:cs="AngsanaUPC"/>
          <w:color w:val="000000" w:themeColor="text1"/>
          <w:sz w:val="24"/>
          <w:szCs w:val="24"/>
        </w:rPr>
        <w:t xml:space="preserve"> </w:t>
      </w:r>
      <w:r w:rsidR="00F673FF" w:rsidRPr="00F673FF">
        <w:rPr>
          <w:rFonts w:ascii="Bahnschrift Light" w:hAnsi="Bahnschrift Light" w:cs="AngsanaUPC"/>
          <w:b/>
          <w:bCs/>
          <w:color w:val="000000" w:themeColor="text1"/>
          <w:sz w:val="20"/>
          <w:szCs w:val="20"/>
        </w:rPr>
        <w:t>(2)</w:t>
      </w:r>
      <w:r w:rsidR="00F673FF">
        <w:rPr>
          <w:rFonts w:ascii="Bahnschrift Light" w:hAnsi="Bahnschrift Light" w:cs="AngsanaUPC"/>
          <w:color w:val="000000" w:themeColor="text1"/>
          <w:sz w:val="24"/>
          <w:szCs w:val="24"/>
        </w:rPr>
        <w:t xml:space="preserve">, on déclare ce dernier comme la nouvelle  racine actuelle. S’il n’existe pas, on le </w:t>
      </w:r>
      <w:r w:rsidR="005967D4">
        <w:rPr>
          <w:rFonts w:ascii="Bahnschrift Light" w:hAnsi="Bahnschrift Light" w:cs="AngsanaUPC"/>
          <w:color w:val="000000" w:themeColor="text1"/>
          <w:sz w:val="24"/>
          <w:szCs w:val="24"/>
        </w:rPr>
        <w:t xml:space="preserve">génère </w:t>
      </w:r>
      <w:r w:rsidR="00F673FF">
        <w:rPr>
          <w:rFonts w:ascii="Bahnschrift Light" w:hAnsi="Bahnschrift Light" w:cs="AngsanaUPC"/>
          <w:color w:val="000000" w:themeColor="text1"/>
          <w:sz w:val="24"/>
          <w:szCs w:val="24"/>
        </w:rPr>
        <w:t xml:space="preserve">et l’arbre existant est </w:t>
      </w:r>
      <w:r w:rsidR="005967D4">
        <w:rPr>
          <w:rFonts w:ascii="Bahnschrift Light" w:hAnsi="Bahnschrift Light" w:cs="AngsanaUPC"/>
          <w:color w:val="000000" w:themeColor="text1"/>
          <w:sz w:val="24"/>
          <w:szCs w:val="24"/>
        </w:rPr>
        <w:t>détruit</w:t>
      </w:r>
      <w:r w:rsidR="00F673FF">
        <w:rPr>
          <w:rFonts w:ascii="Bahnschrift Light" w:hAnsi="Bahnschrift Light" w:cs="AngsanaUPC"/>
          <w:color w:val="000000" w:themeColor="text1"/>
          <w:sz w:val="24"/>
          <w:szCs w:val="24"/>
        </w:rPr>
        <w:t xml:space="preserve"> car </w:t>
      </w:r>
      <w:r w:rsidR="005967D4">
        <w:rPr>
          <w:rFonts w:ascii="Bahnschrift Light" w:hAnsi="Bahnschrift Light" w:cs="AngsanaUPC"/>
          <w:color w:val="000000" w:themeColor="text1"/>
          <w:sz w:val="24"/>
          <w:szCs w:val="24"/>
        </w:rPr>
        <w:t>invalide.</w:t>
      </w:r>
    </w:p>
    <w:p w14:paraId="297E6FEC" w14:textId="72987B96" w:rsidR="00F673FF" w:rsidRDefault="00F673FF" w:rsidP="00B93F72">
      <w:pPr>
        <w:pStyle w:val="Paragraphedeliste"/>
        <w:ind w:left="1068"/>
        <w:rPr>
          <w:rFonts w:ascii="Bahnschrift Light" w:hAnsi="Bahnschrift Light" w:cs="AngsanaUPC"/>
          <w:color w:val="000000" w:themeColor="text1"/>
          <w:sz w:val="24"/>
          <w:szCs w:val="24"/>
        </w:rPr>
      </w:pPr>
    </w:p>
    <w:p w14:paraId="5ECA14F0" w14:textId="4F7A770B" w:rsidR="00F673FF" w:rsidRPr="00F673FF" w:rsidRDefault="00F673FF" w:rsidP="00F673FF">
      <w:pPr>
        <w:pStyle w:val="Paragraphedeliste"/>
        <w:numPr>
          <w:ilvl w:val="0"/>
          <w:numId w:val="6"/>
        </w:numPr>
        <w:rPr>
          <w:rFonts w:ascii="Bahnschrift Light" w:hAnsi="Bahnschrift Light" w:cs="AngsanaUPC"/>
          <w:color w:val="000000" w:themeColor="text1"/>
          <w:sz w:val="20"/>
          <w:szCs w:val="20"/>
        </w:rPr>
      </w:pPr>
      <w:r w:rsidRPr="00F673FF">
        <w:rPr>
          <w:rFonts w:ascii="Bahnschrift Light" w:hAnsi="Bahnschrift Light" w:cs="AngsanaUPC"/>
          <w:color w:val="000000" w:themeColor="text1"/>
          <w:sz w:val="20"/>
          <w:szCs w:val="20"/>
        </w:rPr>
        <w:t>car on conserve l’arbre généré par le MCTS entre chaque tour, pour gagner du temps et éviter de tout re-générer à chaque fois</w:t>
      </w:r>
    </w:p>
    <w:p w14:paraId="2835B55E" w14:textId="3A9A00F4" w:rsidR="00F673FF" w:rsidRPr="00F673FF" w:rsidRDefault="00F673FF" w:rsidP="00F673FF">
      <w:pPr>
        <w:pStyle w:val="Paragraphedeliste"/>
        <w:numPr>
          <w:ilvl w:val="0"/>
          <w:numId w:val="6"/>
        </w:numPr>
        <w:rPr>
          <w:rFonts w:ascii="Bahnschrift Light" w:hAnsi="Bahnschrift Light" w:cs="AngsanaUPC"/>
          <w:color w:val="000000" w:themeColor="text1"/>
          <w:sz w:val="20"/>
          <w:szCs w:val="20"/>
        </w:rPr>
      </w:pPr>
      <w:r w:rsidRPr="00F673FF">
        <w:rPr>
          <w:rFonts w:ascii="Bahnschrift Light" w:hAnsi="Bahnschrift Light" w:cs="AngsanaUPC"/>
          <w:color w:val="000000" w:themeColor="text1"/>
          <w:sz w:val="20"/>
          <w:szCs w:val="20"/>
        </w:rPr>
        <w:t>ce qui est quasiment toujours le cas car on a déjà généré l’entièreté de la partie de l’arbre qui nous intéresse lors des tours précédents</w:t>
      </w:r>
    </w:p>
    <w:p w14:paraId="46FADFA9" w14:textId="216327B2" w:rsidR="00F673FF" w:rsidRDefault="00F673FF" w:rsidP="00B93F72">
      <w:pPr>
        <w:pStyle w:val="Paragraphedeliste"/>
        <w:ind w:left="1068"/>
        <w:rPr>
          <w:rFonts w:ascii="Bahnschrift Light" w:hAnsi="Bahnschrift Light" w:cs="AngsanaUPC"/>
          <w:color w:val="000000" w:themeColor="text1"/>
          <w:sz w:val="24"/>
          <w:szCs w:val="24"/>
        </w:rPr>
      </w:pPr>
    </w:p>
    <w:p w14:paraId="36B776E5" w14:textId="2CC0147A" w:rsidR="002E7D6E" w:rsidRPr="002F3434" w:rsidRDefault="002F3434" w:rsidP="002F3434">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 xml:space="preserve">On </w:t>
      </w:r>
      <w:r w:rsidR="002E7D6E" w:rsidRPr="002F3434">
        <w:rPr>
          <w:rFonts w:ascii="Bahnschrift Light" w:hAnsi="Bahnschrift Light" w:cs="AngsanaUPC"/>
          <w:color w:val="000000" w:themeColor="text1"/>
          <w:sz w:val="24"/>
          <w:szCs w:val="24"/>
        </w:rPr>
        <w:t>lance</w:t>
      </w:r>
      <w:r>
        <w:rPr>
          <w:rFonts w:ascii="Bahnschrift Light" w:hAnsi="Bahnschrift Light" w:cs="AngsanaUPC"/>
          <w:color w:val="000000" w:themeColor="text1"/>
          <w:sz w:val="24"/>
          <w:szCs w:val="24"/>
        </w:rPr>
        <w:t xml:space="preserve"> ensuite, dans une boucle, l’algorithme </w:t>
      </w:r>
      <w:r w:rsidR="002E7D6E" w:rsidRPr="002F3434">
        <w:rPr>
          <w:rFonts w:ascii="Bahnschrift Light" w:hAnsi="Bahnschrift Light" w:cs="AngsanaUPC"/>
          <w:color w:val="000000" w:themeColor="text1"/>
          <w:sz w:val="24"/>
          <w:szCs w:val="24"/>
        </w:rPr>
        <w:t>MCTS</w:t>
      </w:r>
      <w:r>
        <w:rPr>
          <w:rFonts w:ascii="Bahnschrift Light" w:hAnsi="Bahnschrift Light" w:cs="AngsanaUPC"/>
          <w:color w:val="000000" w:themeColor="text1"/>
          <w:sz w:val="24"/>
          <w:szCs w:val="24"/>
        </w:rPr>
        <w:t xml:space="preserve"> sur la nouvelle racine, et on boucle t</w:t>
      </w:r>
      <w:r w:rsidR="002E7D6E" w:rsidRPr="002F3434">
        <w:rPr>
          <w:rFonts w:ascii="Bahnschrift Light" w:hAnsi="Bahnschrift Light" w:cs="AngsanaUPC"/>
          <w:color w:val="000000" w:themeColor="text1"/>
          <w:sz w:val="24"/>
          <w:szCs w:val="24"/>
        </w:rPr>
        <w:t xml:space="preserve">ant qu’on est encore en dessous de la limite de temps par tour imposée par la plateforme. </w:t>
      </w:r>
      <w:r w:rsidR="00FE78C1">
        <w:rPr>
          <w:rFonts w:ascii="Bahnschrift Light" w:hAnsi="Bahnschrift Light" w:cs="AngsanaUPC"/>
          <w:color w:val="000000" w:themeColor="text1"/>
          <w:sz w:val="24"/>
          <w:szCs w:val="24"/>
        </w:rPr>
        <w:t>Après</w:t>
      </w:r>
      <w:r>
        <w:rPr>
          <w:rFonts w:ascii="Bahnschrift Light" w:hAnsi="Bahnschrift Light" w:cs="AngsanaUPC"/>
          <w:color w:val="000000" w:themeColor="text1"/>
          <w:sz w:val="24"/>
          <w:szCs w:val="24"/>
        </w:rPr>
        <w:t xml:space="preserve"> cette boucle, on</w:t>
      </w:r>
      <w:r w:rsidR="002E7D6E" w:rsidRPr="002F3434">
        <w:rPr>
          <w:rFonts w:ascii="Bahnschrift Light" w:hAnsi="Bahnschrift Light" w:cs="AngsanaUPC"/>
          <w:color w:val="000000" w:themeColor="text1"/>
          <w:sz w:val="24"/>
          <w:szCs w:val="24"/>
        </w:rPr>
        <w:t xml:space="preserve"> </w:t>
      </w:r>
      <w:r>
        <w:rPr>
          <w:rFonts w:ascii="Bahnschrift Light" w:hAnsi="Bahnschrift Light" w:cs="AngsanaUPC"/>
          <w:color w:val="000000" w:themeColor="text1"/>
          <w:sz w:val="24"/>
          <w:szCs w:val="24"/>
        </w:rPr>
        <w:t>sélectionn</w:t>
      </w:r>
      <w:r w:rsidR="00FE78C1">
        <w:rPr>
          <w:rFonts w:ascii="Bahnschrift Light" w:hAnsi="Bahnschrift Light" w:cs="AngsanaUPC"/>
          <w:color w:val="000000" w:themeColor="text1"/>
          <w:sz w:val="24"/>
          <w:szCs w:val="24"/>
        </w:rPr>
        <w:t xml:space="preserve">e </w:t>
      </w:r>
      <w:r>
        <w:rPr>
          <w:rFonts w:ascii="Bahnschrift Light" w:hAnsi="Bahnschrift Light" w:cs="AngsanaUPC"/>
          <w:color w:val="000000" w:themeColor="text1"/>
          <w:sz w:val="24"/>
          <w:szCs w:val="24"/>
        </w:rPr>
        <w:t xml:space="preserve">le nœud fils ayant le meilleur score parmi ceux de la racine, et on renvoi les </w:t>
      </w:r>
      <w:r w:rsidRPr="002F3434">
        <w:rPr>
          <w:rFonts w:ascii="Bahnschrift Light" w:hAnsi="Bahnschrift Light" w:cs="AngsanaUPC"/>
          <w:color w:val="000000" w:themeColor="text1"/>
          <w:sz w:val="24"/>
          <w:szCs w:val="24"/>
        </w:rPr>
        <w:t xml:space="preserve">coordonnées </w:t>
      </w:r>
      <w:r w:rsidR="00FE78C1">
        <w:rPr>
          <w:rFonts w:ascii="Bahnschrift Light" w:hAnsi="Bahnschrift Light" w:cs="AngsanaUPC"/>
          <w:color w:val="000000" w:themeColor="text1"/>
          <w:sz w:val="24"/>
          <w:szCs w:val="24"/>
        </w:rPr>
        <w:t>de son</w:t>
      </w:r>
      <w:r>
        <w:rPr>
          <w:rFonts w:ascii="Bahnschrift Light" w:hAnsi="Bahnschrift Light" w:cs="AngsanaUPC"/>
          <w:color w:val="000000" w:themeColor="text1"/>
          <w:sz w:val="24"/>
          <w:szCs w:val="24"/>
        </w:rPr>
        <w:t xml:space="preserve"> dernier coup</w:t>
      </w:r>
      <w:r w:rsidR="00FE78C1">
        <w:rPr>
          <w:rFonts w:ascii="Bahnschrift Light" w:hAnsi="Bahnschrift Light" w:cs="AngsanaUPC"/>
          <w:color w:val="000000" w:themeColor="text1"/>
          <w:sz w:val="24"/>
          <w:szCs w:val="24"/>
        </w:rPr>
        <w:t xml:space="preserve">. Celui-ci </w:t>
      </w:r>
      <w:r w:rsidR="002E7D6E" w:rsidRPr="002F3434">
        <w:rPr>
          <w:rFonts w:ascii="Bahnschrift Light" w:hAnsi="Bahnschrift Light" w:cs="AngsanaUPC"/>
          <w:color w:val="000000" w:themeColor="text1"/>
          <w:sz w:val="24"/>
          <w:szCs w:val="24"/>
        </w:rPr>
        <w:t>correspond</w:t>
      </w:r>
      <w:r w:rsidR="00FE78C1">
        <w:rPr>
          <w:rFonts w:ascii="Bahnschrift Light" w:hAnsi="Bahnschrift Light" w:cs="AngsanaUPC"/>
          <w:color w:val="000000" w:themeColor="text1"/>
          <w:sz w:val="24"/>
          <w:szCs w:val="24"/>
        </w:rPr>
        <w:t xml:space="preserve">ra </w:t>
      </w:r>
      <w:r w:rsidR="002E7D6E" w:rsidRPr="002F3434">
        <w:rPr>
          <w:rFonts w:ascii="Bahnschrift Light" w:hAnsi="Bahnschrift Light" w:cs="AngsanaUPC"/>
          <w:color w:val="000000" w:themeColor="text1"/>
          <w:sz w:val="24"/>
          <w:szCs w:val="24"/>
        </w:rPr>
        <w:t>au coup censé être le meilleur coup possible calculé par notre algorithme à ce moment-là du jeu.</w:t>
      </w:r>
    </w:p>
    <w:p w14:paraId="37590CDA" w14:textId="77777777" w:rsidR="002E7D6E" w:rsidRDefault="002E7D6E" w:rsidP="002E7D6E">
      <w:pPr>
        <w:pStyle w:val="Paragraphedeliste"/>
        <w:ind w:left="1068"/>
        <w:rPr>
          <w:rFonts w:ascii="Bahnschrift Light" w:hAnsi="Bahnschrift Light" w:cs="AngsanaUPC"/>
          <w:color w:val="000000" w:themeColor="text1"/>
          <w:sz w:val="24"/>
          <w:szCs w:val="24"/>
        </w:rPr>
      </w:pPr>
    </w:p>
    <w:p w14:paraId="73C4A318" w14:textId="41682AEC" w:rsidR="002E7D6E" w:rsidRPr="00BA6ED0" w:rsidRDefault="002E7D6E" w:rsidP="00BA6ED0">
      <w:pPr>
        <w:pStyle w:val="Paragraphedeliste"/>
        <w:numPr>
          <w:ilvl w:val="0"/>
          <w:numId w:val="4"/>
        </w:numPr>
        <w:rPr>
          <w:rFonts w:ascii="Bahnschrift Light" w:hAnsi="Bahnschrift Light" w:cs="AngsanaUPC"/>
          <w:color w:val="000000" w:themeColor="text1"/>
          <w:sz w:val="24"/>
          <w:szCs w:val="24"/>
          <w:u w:val="single"/>
        </w:rPr>
      </w:pPr>
      <w:r w:rsidRPr="00A55640">
        <w:rPr>
          <w:rFonts w:ascii="Bahnschrift Light" w:hAnsi="Bahnschrift Light" w:cs="AngsanaUPC"/>
          <w:color w:val="000000" w:themeColor="text1"/>
          <w:sz w:val="24"/>
          <w:szCs w:val="24"/>
          <w:u w:val="single"/>
        </w:rPr>
        <w:t>Les différentes classes :</w:t>
      </w:r>
      <w:r w:rsidRPr="00A55640">
        <w:rPr>
          <w:rFonts w:ascii="Bahnschrift Light" w:hAnsi="Bahnschrift Light" w:cs="AngsanaUPC"/>
          <w:color w:val="000000" w:themeColor="text1"/>
          <w:sz w:val="24"/>
          <w:szCs w:val="24"/>
        </w:rPr>
        <w:t xml:space="preserve"> </w:t>
      </w:r>
      <w:r w:rsidR="00005A1F" w:rsidRPr="00A55640">
        <w:rPr>
          <w:rFonts w:ascii="Bahnschrift Light" w:hAnsi="Bahnschrift Light" w:cs="AngsanaUPC"/>
          <w:color w:val="000000" w:themeColor="text1"/>
          <w:sz w:val="24"/>
          <w:szCs w:val="24"/>
        </w:rPr>
        <w:t xml:space="preserve">Pour intégrer un modèle commun et permettre une </w:t>
      </w:r>
      <w:r w:rsidR="008C41F1" w:rsidRPr="00A55640">
        <w:rPr>
          <w:rFonts w:ascii="Bahnschrift Light" w:hAnsi="Bahnschrift Light" w:cs="AngsanaUPC"/>
          <w:color w:val="000000" w:themeColor="text1"/>
          <w:sz w:val="24"/>
          <w:szCs w:val="24"/>
        </w:rPr>
        <w:t>réutilisation</w:t>
      </w:r>
      <w:r w:rsidR="00005A1F" w:rsidRPr="00A55640">
        <w:rPr>
          <w:rFonts w:ascii="Bahnschrift Light" w:hAnsi="Bahnschrift Light" w:cs="AngsanaUPC"/>
          <w:color w:val="000000" w:themeColor="text1"/>
          <w:sz w:val="24"/>
          <w:szCs w:val="24"/>
        </w:rPr>
        <w:t xml:space="preserve"> de notre code pour le développement d’autres algorithmes (précisé plus haut), nous avons dû implémenter un système de classes. Ainsi notre algorithme s’articule autour de plusieurs classes</w:t>
      </w:r>
      <w:r w:rsidR="008C41F1" w:rsidRPr="00A55640">
        <w:rPr>
          <w:rFonts w:ascii="Bahnschrift Light" w:hAnsi="Bahnschrift Light" w:cs="AngsanaUPC"/>
          <w:color w:val="000000" w:themeColor="text1"/>
          <w:sz w:val="24"/>
          <w:szCs w:val="24"/>
        </w:rPr>
        <w:t xml:space="preserve"> et structures de donnees</w:t>
      </w:r>
      <w:r w:rsidRPr="00A55640">
        <w:rPr>
          <w:rFonts w:ascii="Bahnschrift Light" w:hAnsi="Bahnschrift Light" w:cs="AngsanaUPC"/>
          <w:color w:val="000000" w:themeColor="text1"/>
          <w:sz w:val="24"/>
          <w:szCs w:val="24"/>
        </w:rPr>
        <w:t xml:space="preserve"> nécessaires </w:t>
      </w:r>
      <w:r w:rsidR="008C41F1" w:rsidRPr="00A55640">
        <w:rPr>
          <w:rFonts w:ascii="Bahnschrift Light" w:hAnsi="Bahnschrift Light" w:cs="AngsanaUPC"/>
          <w:color w:val="000000" w:themeColor="text1"/>
          <w:sz w:val="24"/>
          <w:szCs w:val="24"/>
        </w:rPr>
        <w:t>à</w:t>
      </w:r>
      <w:r w:rsidR="00005A1F" w:rsidRPr="00A55640">
        <w:rPr>
          <w:rFonts w:ascii="Bahnschrift Light" w:hAnsi="Bahnschrift Light" w:cs="AngsanaUPC"/>
          <w:color w:val="000000" w:themeColor="text1"/>
          <w:sz w:val="24"/>
          <w:szCs w:val="24"/>
        </w:rPr>
        <w:t xml:space="preserve"> son </w:t>
      </w:r>
      <w:r w:rsidRPr="00A55640">
        <w:rPr>
          <w:rFonts w:ascii="Bahnschrift Light" w:hAnsi="Bahnschrift Light" w:cs="AngsanaUPC"/>
          <w:color w:val="000000" w:themeColor="text1"/>
          <w:sz w:val="24"/>
          <w:szCs w:val="24"/>
        </w:rPr>
        <w:t xml:space="preserve">fonctionnement </w:t>
      </w:r>
      <w:r w:rsidR="008C41F1" w:rsidRPr="00A55640">
        <w:rPr>
          <w:rFonts w:ascii="Bahnschrift Light" w:hAnsi="Bahnschrift Light" w:cs="AngsanaUPC"/>
          <w:color w:val="000000" w:themeColor="text1"/>
          <w:sz w:val="24"/>
          <w:szCs w:val="24"/>
        </w:rPr>
        <w:t>et dont il est totalement dépendant.</w:t>
      </w:r>
      <w:r w:rsidRPr="00A55640">
        <w:rPr>
          <w:rFonts w:ascii="Bahnschrift Light" w:hAnsi="Bahnschrift Light" w:cs="AngsanaUPC"/>
          <w:color w:val="000000" w:themeColor="text1"/>
          <w:sz w:val="24"/>
          <w:szCs w:val="24"/>
        </w:rPr>
        <w:t xml:space="preserve"> </w:t>
      </w:r>
      <w:r w:rsidR="008C41F1" w:rsidRPr="00A55640">
        <w:rPr>
          <w:rFonts w:ascii="Bahnschrift Light" w:hAnsi="Bahnschrift Light" w:cs="AngsanaUPC"/>
          <w:color w:val="000000" w:themeColor="text1"/>
          <w:sz w:val="24"/>
          <w:szCs w:val="24"/>
        </w:rPr>
        <w:t xml:space="preserve">L’UML vu précédemment décris l’interaction et le lien entre ces classes. </w:t>
      </w:r>
      <w:r w:rsidR="0086506E" w:rsidRPr="00A55640">
        <w:rPr>
          <w:rFonts w:ascii="Bahnschrift Light" w:hAnsi="Bahnschrift Light" w:cs="AngsanaUPC"/>
          <w:color w:val="000000" w:themeColor="text1"/>
          <w:sz w:val="24"/>
          <w:szCs w:val="24"/>
        </w:rPr>
        <w:t xml:space="preserve">Elles possèdent chacune </w:t>
      </w:r>
      <w:r w:rsidRPr="00A55640">
        <w:rPr>
          <w:rFonts w:ascii="Bahnschrift Light" w:hAnsi="Bahnschrift Light" w:cs="AngsanaUPC"/>
          <w:color w:val="000000" w:themeColor="text1"/>
          <w:sz w:val="24"/>
          <w:szCs w:val="24"/>
        </w:rPr>
        <w:t xml:space="preserve">leurs attributs et méthodes respectifs. </w:t>
      </w:r>
      <w:r w:rsidR="0086506E" w:rsidRPr="00A55640">
        <w:rPr>
          <w:rFonts w:ascii="Bahnschrift Light" w:hAnsi="Bahnschrift Light" w:cs="AngsanaUPC"/>
          <w:color w:val="000000" w:themeColor="text1"/>
          <w:sz w:val="24"/>
          <w:szCs w:val="24"/>
        </w:rPr>
        <w:t>Certaines sont</w:t>
      </w:r>
      <w:r w:rsidRPr="00A55640">
        <w:rPr>
          <w:rFonts w:ascii="Bahnschrift Light" w:hAnsi="Bahnschrift Light" w:cs="AngsanaUPC"/>
          <w:color w:val="000000" w:themeColor="text1"/>
          <w:sz w:val="24"/>
          <w:szCs w:val="24"/>
        </w:rPr>
        <w:t xml:space="preserve"> des classes abstraites, </w:t>
      </w:r>
      <w:r w:rsidR="00A55640" w:rsidRPr="00A55640">
        <w:rPr>
          <w:rFonts w:ascii="Bahnschrift Light" w:hAnsi="Bahnschrift Light" w:cs="AngsanaUPC"/>
          <w:color w:val="000000" w:themeColor="text1"/>
          <w:sz w:val="24"/>
          <w:szCs w:val="24"/>
        </w:rPr>
        <w:t>et/ou des classes t</w:t>
      </w:r>
      <w:r w:rsidR="002B3C47" w:rsidRPr="00A55640">
        <w:rPr>
          <w:rFonts w:ascii="Bahnschrift Light" w:hAnsi="Bahnschrift Light" w:cs="AngsanaUPC"/>
          <w:color w:val="000000" w:themeColor="text1"/>
          <w:sz w:val="24"/>
          <w:szCs w:val="24"/>
        </w:rPr>
        <w:t>emplate</w:t>
      </w:r>
      <w:r w:rsidR="00BA6ED0">
        <w:rPr>
          <w:rFonts w:ascii="Bahnschrift Light" w:hAnsi="Bahnschrift Light" w:cs="AngsanaUPC"/>
          <w:color w:val="000000" w:themeColor="text1"/>
          <w:sz w:val="24"/>
          <w:szCs w:val="24"/>
        </w:rPr>
        <w:t>.</w:t>
      </w:r>
    </w:p>
    <w:p w14:paraId="54437933" w14:textId="77777777" w:rsidR="00BA6ED0" w:rsidRPr="00CC072B" w:rsidRDefault="00BA6ED0" w:rsidP="00BA6ED0">
      <w:pPr>
        <w:pStyle w:val="Paragraphedeliste"/>
        <w:ind w:left="1068"/>
        <w:rPr>
          <w:rFonts w:ascii="Bahnschrift Light" w:hAnsi="Bahnschrift Light" w:cs="AngsanaUPC"/>
          <w:color w:val="000000" w:themeColor="text1"/>
          <w:sz w:val="24"/>
          <w:szCs w:val="24"/>
          <w:u w:val="single"/>
        </w:rPr>
      </w:pPr>
    </w:p>
    <w:p w14:paraId="59B1CE0C" w14:textId="124FBA86" w:rsidR="002E7D6E" w:rsidRPr="00C1524A" w:rsidRDefault="002E7D6E" w:rsidP="002E7D6E">
      <w:pPr>
        <w:pStyle w:val="Paragraphedeliste"/>
        <w:numPr>
          <w:ilvl w:val="0"/>
          <w:numId w:val="4"/>
        </w:numPr>
        <w:rPr>
          <w:rFonts w:ascii="Bahnschrift Light" w:hAnsi="Bahnschrift Light" w:cs="AngsanaUPC"/>
          <w:color w:val="000000" w:themeColor="text1"/>
          <w:sz w:val="24"/>
          <w:szCs w:val="24"/>
          <w:u w:val="single"/>
        </w:rPr>
      </w:pPr>
      <w:r w:rsidRPr="00C1524A">
        <w:rPr>
          <w:rFonts w:ascii="Bahnschrift Light" w:hAnsi="Bahnschrift Light" w:cs="AngsanaUPC"/>
          <w:color w:val="000000" w:themeColor="text1"/>
          <w:sz w:val="24"/>
          <w:szCs w:val="24"/>
          <w:u w:val="single"/>
        </w:rPr>
        <w:t>Ensembles de fonctions pour le MCTS :</w:t>
      </w:r>
      <w:r w:rsidRPr="00C1524A">
        <w:rPr>
          <w:rFonts w:ascii="Bahnschrift Light" w:hAnsi="Bahnschrift Light" w:cs="AngsanaUPC"/>
          <w:color w:val="000000" w:themeColor="text1"/>
          <w:sz w:val="24"/>
          <w:szCs w:val="24"/>
        </w:rPr>
        <w:t xml:space="preserve"> </w:t>
      </w:r>
      <w:r w:rsidR="0087758D" w:rsidRPr="0087758D">
        <w:rPr>
          <w:rFonts w:asciiTheme="majorHAnsi" w:hAnsiTheme="majorHAnsi" w:cstheme="majorHAnsi"/>
          <w:sz w:val="24"/>
          <w:szCs w:val="24"/>
        </w:rPr>
        <w:t>Là</w:t>
      </w:r>
      <w:r w:rsidR="00BA6ED0" w:rsidRPr="0087758D">
        <w:rPr>
          <w:rFonts w:ascii="Bahnschrift Light" w:hAnsi="Bahnschrift Light" w:cs="AngsanaUPC"/>
          <w:color w:val="000000" w:themeColor="text1"/>
          <w:sz w:val="24"/>
          <w:szCs w:val="24"/>
        </w:rPr>
        <w:t xml:space="preserve"> </w:t>
      </w:r>
      <w:r w:rsidR="00BA6ED0">
        <w:rPr>
          <w:rFonts w:ascii="Bahnschrift Light" w:hAnsi="Bahnschrift Light" w:cs="AngsanaUPC"/>
          <w:color w:val="000000" w:themeColor="text1"/>
          <w:sz w:val="24"/>
          <w:szCs w:val="24"/>
        </w:rPr>
        <w:t>est le cœur de l’algorithme</w:t>
      </w:r>
      <w:r w:rsidR="008742D4">
        <w:rPr>
          <w:rFonts w:ascii="Bahnschrift Light" w:hAnsi="Bahnschrift Light" w:cs="AngsanaUPC"/>
          <w:color w:val="000000" w:themeColor="text1"/>
          <w:sz w:val="24"/>
          <w:szCs w:val="24"/>
        </w:rPr>
        <w:t xml:space="preserve">, nous avons </w:t>
      </w:r>
      <w:r w:rsidRPr="00C1524A">
        <w:rPr>
          <w:rFonts w:ascii="Bahnschrift Light" w:hAnsi="Bahnschrift Light" w:cs="AngsanaUPC"/>
          <w:color w:val="000000" w:themeColor="text1"/>
          <w:sz w:val="24"/>
          <w:szCs w:val="24"/>
        </w:rPr>
        <w:t>une fonction principale</w:t>
      </w:r>
      <w:r w:rsidR="008742D4">
        <w:rPr>
          <w:rFonts w:ascii="Bahnschrift Light" w:hAnsi="Bahnschrift Light" w:cs="AngsanaUPC"/>
          <w:color w:val="000000" w:themeColor="text1"/>
          <w:sz w:val="24"/>
          <w:szCs w:val="24"/>
        </w:rPr>
        <w:t xml:space="preserve"> MonteCarloTreeSearch</w:t>
      </w:r>
      <w:r>
        <w:rPr>
          <w:rFonts w:ascii="Bahnschrift Light" w:hAnsi="Bahnschrift Light" w:cs="AngsanaUPC"/>
          <w:color w:val="000000" w:themeColor="text1"/>
          <w:sz w:val="24"/>
          <w:szCs w:val="24"/>
        </w:rPr>
        <w:t>,</w:t>
      </w:r>
      <w:r w:rsidRPr="00C1524A">
        <w:rPr>
          <w:rFonts w:ascii="Bahnschrift Light" w:hAnsi="Bahnschrift Light" w:cs="AngsanaUPC"/>
          <w:color w:val="000000" w:themeColor="text1"/>
          <w:sz w:val="24"/>
          <w:szCs w:val="24"/>
        </w:rPr>
        <w:t xml:space="preserve"> </w:t>
      </w:r>
      <w:r w:rsidR="008742D4">
        <w:rPr>
          <w:rFonts w:ascii="Bahnschrift Light" w:hAnsi="Bahnschrift Light" w:cs="AngsanaUPC"/>
          <w:color w:val="000000" w:themeColor="text1"/>
          <w:sz w:val="24"/>
          <w:szCs w:val="24"/>
        </w:rPr>
        <w:t xml:space="preserve">orchestrant le déroulé précis et </w:t>
      </w:r>
      <w:r w:rsidRPr="00C1524A">
        <w:rPr>
          <w:rFonts w:ascii="Bahnschrift Light" w:hAnsi="Bahnschrift Light" w:cs="AngsanaUPC"/>
          <w:color w:val="000000" w:themeColor="text1"/>
          <w:sz w:val="24"/>
          <w:szCs w:val="24"/>
        </w:rPr>
        <w:t>appelant les différentes fonctions associées à chaque phase</w:t>
      </w:r>
      <w:r>
        <w:rPr>
          <w:rFonts w:ascii="Bahnschrift Light" w:hAnsi="Bahnschrift Light" w:cs="AngsanaUPC"/>
          <w:color w:val="000000" w:themeColor="text1"/>
          <w:sz w:val="24"/>
          <w:szCs w:val="24"/>
        </w:rPr>
        <w:t xml:space="preserve"> de l’algorithme</w:t>
      </w:r>
      <w:r w:rsidRPr="00C1524A">
        <w:rPr>
          <w:rFonts w:ascii="Bahnschrift Light" w:hAnsi="Bahnschrift Light" w:cs="AngsanaUPC"/>
          <w:color w:val="000000" w:themeColor="text1"/>
          <w:sz w:val="24"/>
          <w:szCs w:val="24"/>
        </w:rPr>
        <w:t xml:space="preserve">. Ces dernières effectuent </w:t>
      </w:r>
      <w:r w:rsidR="008742D4">
        <w:rPr>
          <w:rFonts w:ascii="Bahnschrift Light" w:hAnsi="Bahnschrift Light" w:cs="AngsanaUPC"/>
          <w:color w:val="000000" w:themeColor="text1"/>
          <w:sz w:val="24"/>
          <w:szCs w:val="24"/>
        </w:rPr>
        <w:t>ce pour quoi elles existent</w:t>
      </w:r>
      <w:r w:rsidRPr="00C1524A">
        <w:rPr>
          <w:rFonts w:ascii="Bahnschrift Light" w:hAnsi="Bahnschrift Light" w:cs="AngsanaUPC"/>
          <w:color w:val="000000" w:themeColor="text1"/>
          <w:sz w:val="24"/>
          <w:szCs w:val="24"/>
        </w:rPr>
        <w:t xml:space="preserve">, </w:t>
      </w:r>
      <w:r>
        <w:rPr>
          <w:rFonts w:ascii="Bahnschrift Light" w:hAnsi="Bahnschrift Light" w:cs="AngsanaUPC"/>
          <w:color w:val="000000" w:themeColor="text1"/>
          <w:sz w:val="24"/>
          <w:szCs w:val="24"/>
        </w:rPr>
        <w:t xml:space="preserve"> remplissent leur rôle avant de renvoyer des valeurs </w:t>
      </w:r>
    </w:p>
    <w:p w14:paraId="0CC2B503" w14:textId="77777777" w:rsidR="00E96E96" w:rsidRDefault="00E96E96" w:rsidP="00536920">
      <w:pPr>
        <w:rPr>
          <w:rFonts w:ascii="Abadi Extra Light" w:hAnsi="Abadi Extra Light"/>
          <w:color w:val="000000" w:themeColor="text1"/>
          <w:sz w:val="32"/>
          <w:szCs w:val="32"/>
        </w:rPr>
      </w:pPr>
    </w:p>
    <w:p w14:paraId="4E9F96B1" w14:textId="0D2C1015" w:rsidR="00E96E96" w:rsidRPr="00536920" w:rsidRDefault="00E96E96" w:rsidP="002E7D6E">
      <w:pPr>
        <w:ind w:left="360" w:firstLine="348"/>
        <w:rPr>
          <w:rFonts w:ascii="Arial Black" w:hAnsi="Arial Black"/>
          <w:color w:val="000000" w:themeColor="text1"/>
          <w:sz w:val="32"/>
          <w:szCs w:val="32"/>
        </w:rPr>
      </w:pPr>
      <w:r w:rsidRPr="00536920">
        <w:rPr>
          <w:rFonts w:ascii="Arial Black" w:hAnsi="Arial Black"/>
          <w:color w:val="000000" w:themeColor="text1"/>
          <w:sz w:val="32"/>
          <w:szCs w:val="32"/>
        </w:rPr>
        <w:lastRenderedPageBreak/>
        <w:t>// …</w:t>
      </w:r>
      <w:r w:rsidR="00536920" w:rsidRPr="00536920">
        <w:rPr>
          <w:rFonts w:ascii="Arial Black" w:hAnsi="Arial Black"/>
          <w:color w:val="000000" w:themeColor="text1"/>
          <w:sz w:val="32"/>
          <w:szCs w:val="32"/>
        </w:rPr>
        <w:t xml:space="preserve"> </w:t>
      </w:r>
      <w:r w:rsidRPr="00536920">
        <w:rPr>
          <w:rFonts w:ascii="Arial Black" w:hAnsi="Arial Black"/>
          <w:color w:val="000000" w:themeColor="text1"/>
          <w:sz w:val="32"/>
          <w:szCs w:val="32"/>
        </w:rPr>
        <w:t>//</w:t>
      </w:r>
    </w:p>
    <w:p w14:paraId="2EFD6494" w14:textId="7473B1FA" w:rsidR="00536920" w:rsidRPr="00536920" w:rsidRDefault="00E96E96" w:rsidP="002E7D6E">
      <w:pPr>
        <w:ind w:left="360" w:firstLine="348"/>
        <w:rPr>
          <w:rFonts w:ascii="Arial Black" w:hAnsi="Arial Black"/>
          <w:color w:val="000000" w:themeColor="text1"/>
          <w:sz w:val="32"/>
          <w:szCs w:val="32"/>
          <w:u w:val="single"/>
        </w:rPr>
      </w:pPr>
      <w:r w:rsidRPr="00536920">
        <w:rPr>
          <w:rFonts w:ascii="Arial Black" w:hAnsi="Arial Black"/>
          <w:color w:val="000000" w:themeColor="text1"/>
          <w:sz w:val="32"/>
          <w:szCs w:val="32"/>
          <w:u w:val="single"/>
        </w:rPr>
        <w:t xml:space="preserve">Partie de </w:t>
      </w:r>
      <w:r w:rsidR="00536920" w:rsidRPr="00536920">
        <w:rPr>
          <w:rFonts w:ascii="Arial Black" w:hAnsi="Arial Black"/>
          <w:color w:val="000000" w:themeColor="text1"/>
          <w:sz w:val="32"/>
          <w:szCs w:val="32"/>
          <w:u w:val="single"/>
        </w:rPr>
        <w:t>M</w:t>
      </w:r>
      <w:r w:rsidRPr="00536920">
        <w:rPr>
          <w:rFonts w:ascii="Arial Black" w:hAnsi="Arial Black"/>
          <w:color w:val="000000" w:themeColor="text1"/>
          <w:sz w:val="32"/>
          <w:szCs w:val="32"/>
          <w:u w:val="single"/>
        </w:rPr>
        <w:t xml:space="preserve">ihai : </w:t>
      </w:r>
    </w:p>
    <w:p w14:paraId="7071E328" w14:textId="77777777" w:rsidR="00536920" w:rsidRDefault="00536920" w:rsidP="00536920">
      <w:pPr>
        <w:pStyle w:val="Paragraphedeliste"/>
        <w:numPr>
          <w:ilvl w:val="0"/>
          <w:numId w:val="4"/>
        </w:numPr>
        <w:rPr>
          <w:rFonts w:ascii="Arial Black" w:hAnsi="Arial Black"/>
          <w:color w:val="000000" w:themeColor="text1"/>
          <w:sz w:val="32"/>
          <w:szCs w:val="32"/>
        </w:rPr>
      </w:pPr>
      <w:r>
        <w:rPr>
          <w:rFonts w:ascii="Arial Black" w:hAnsi="Arial Black"/>
          <w:color w:val="000000" w:themeColor="text1"/>
          <w:sz w:val="32"/>
          <w:szCs w:val="32"/>
        </w:rPr>
        <w:t xml:space="preserve">12.3 : </w:t>
      </w:r>
      <w:r w:rsidR="00E96E96" w:rsidRPr="00536920">
        <w:rPr>
          <w:rFonts w:ascii="Arial Black" w:hAnsi="Arial Black"/>
          <w:color w:val="000000" w:themeColor="text1"/>
          <w:sz w:val="32"/>
          <w:szCs w:val="32"/>
        </w:rPr>
        <w:t>perfo</w:t>
      </w:r>
      <w:r>
        <w:rPr>
          <w:rFonts w:ascii="Arial Black" w:hAnsi="Arial Black"/>
          <w:color w:val="000000" w:themeColor="text1"/>
          <w:sz w:val="32"/>
          <w:szCs w:val="32"/>
        </w:rPr>
        <w:t>rmance</w:t>
      </w:r>
      <w:r w:rsidR="00E96E96" w:rsidRPr="00536920">
        <w:rPr>
          <w:rFonts w:ascii="Arial Black" w:hAnsi="Arial Black"/>
          <w:color w:val="000000" w:themeColor="text1"/>
          <w:sz w:val="32"/>
          <w:szCs w:val="32"/>
        </w:rPr>
        <w:t xml:space="preserve"> et complexité</w:t>
      </w:r>
    </w:p>
    <w:p w14:paraId="0A4FEF6E" w14:textId="05CC642F" w:rsidR="00E96E96" w:rsidRPr="00536920" w:rsidRDefault="00536920" w:rsidP="00536920">
      <w:pPr>
        <w:pStyle w:val="Paragraphedeliste"/>
        <w:numPr>
          <w:ilvl w:val="0"/>
          <w:numId w:val="4"/>
        </w:numPr>
        <w:rPr>
          <w:rFonts w:ascii="Arial Black" w:hAnsi="Arial Black"/>
          <w:color w:val="000000" w:themeColor="text1"/>
          <w:sz w:val="32"/>
          <w:szCs w:val="32"/>
        </w:rPr>
      </w:pPr>
      <w:r>
        <w:rPr>
          <w:rFonts w:ascii="Arial Black" w:hAnsi="Arial Black"/>
          <w:color w:val="000000" w:themeColor="text1"/>
          <w:sz w:val="32"/>
          <w:szCs w:val="32"/>
        </w:rPr>
        <w:t xml:space="preserve">12.4 : </w:t>
      </w:r>
      <w:r w:rsidR="00E96E96" w:rsidRPr="00536920">
        <w:rPr>
          <w:rFonts w:ascii="Arial Black" w:hAnsi="Arial Black"/>
          <w:color w:val="000000" w:themeColor="text1"/>
          <w:sz w:val="32"/>
          <w:szCs w:val="32"/>
        </w:rPr>
        <w:t>progression et comparaison</w:t>
      </w:r>
    </w:p>
    <w:p w14:paraId="07C7C921" w14:textId="27C369F0" w:rsidR="00E96E96" w:rsidRPr="00E96E96" w:rsidRDefault="00E96E96" w:rsidP="002E7D6E">
      <w:pPr>
        <w:ind w:left="360" w:firstLine="348"/>
        <w:rPr>
          <w:rFonts w:ascii="Arial Black" w:hAnsi="Arial Black"/>
          <w:color w:val="000000" w:themeColor="text1"/>
          <w:sz w:val="32"/>
          <w:szCs w:val="32"/>
        </w:rPr>
      </w:pPr>
      <w:r w:rsidRPr="00E96E96">
        <w:rPr>
          <w:rFonts w:ascii="Arial Black" w:hAnsi="Arial Black"/>
          <w:color w:val="000000" w:themeColor="text1"/>
          <w:sz w:val="32"/>
          <w:szCs w:val="32"/>
        </w:rPr>
        <w:t>// … //</w:t>
      </w:r>
    </w:p>
    <w:p w14:paraId="49E12346" w14:textId="24A6F6B4" w:rsidR="00E96E96" w:rsidRDefault="00E96E96" w:rsidP="002E7D6E">
      <w:pPr>
        <w:ind w:left="360" w:firstLine="348"/>
        <w:rPr>
          <w:rFonts w:ascii="Abadi Extra Light" w:hAnsi="Abadi Extra Light"/>
          <w:color w:val="000000" w:themeColor="text1"/>
          <w:sz w:val="32"/>
          <w:szCs w:val="32"/>
        </w:rPr>
      </w:pPr>
    </w:p>
    <w:p w14:paraId="34531D3A" w14:textId="77777777" w:rsidR="00E96E96" w:rsidRDefault="00E96E96" w:rsidP="002E7D6E">
      <w:pPr>
        <w:ind w:left="360" w:firstLine="348"/>
        <w:rPr>
          <w:rFonts w:ascii="Abadi Extra Light" w:hAnsi="Abadi Extra Light"/>
          <w:color w:val="000000" w:themeColor="text1"/>
          <w:sz w:val="32"/>
          <w:szCs w:val="32"/>
        </w:rPr>
      </w:pPr>
    </w:p>
    <w:p w14:paraId="3E176A40" w14:textId="77777777" w:rsidR="00E96E96" w:rsidRPr="0088197D" w:rsidRDefault="00E96E96" w:rsidP="002E7D6E">
      <w:pPr>
        <w:ind w:left="360" w:firstLine="348"/>
        <w:rPr>
          <w:rFonts w:ascii="Abadi Extra Light" w:hAnsi="Abadi Extra Light"/>
          <w:color w:val="000000" w:themeColor="text1"/>
          <w:sz w:val="32"/>
          <w:szCs w:val="32"/>
        </w:rPr>
      </w:pPr>
    </w:p>
    <w:p w14:paraId="012B71A6" w14:textId="0380BE89" w:rsidR="002E7D6E" w:rsidRPr="00536920" w:rsidRDefault="00536920" w:rsidP="00574D86">
      <w:pPr>
        <w:pStyle w:val="Paragraphedeliste"/>
        <w:ind w:left="1428"/>
        <w:rPr>
          <w:rFonts w:ascii="Abadi Extra Light" w:hAnsi="Abadi Extra Light"/>
          <w:color w:val="C00000"/>
          <w:sz w:val="32"/>
          <w:szCs w:val="32"/>
          <w:u w:val="single"/>
        </w:rPr>
      </w:pPr>
      <w:r w:rsidRPr="00536920">
        <w:rPr>
          <w:rFonts w:ascii="Abadi Extra Light" w:hAnsi="Abadi Extra Light"/>
          <w:color w:val="C00000"/>
          <w:sz w:val="32"/>
          <w:szCs w:val="32"/>
          <w:u w:val="single"/>
        </w:rPr>
        <w:t xml:space="preserve">12.5 - </w:t>
      </w:r>
      <w:r w:rsidR="00E96E96" w:rsidRPr="00536920">
        <w:rPr>
          <w:rFonts w:ascii="Abadi Extra Light" w:hAnsi="Abadi Extra Light"/>
          <w:color w:val="C00000"/>
          <w:sz w:val="32"/>
          <w:szCs w:val="32"/>
          <w:u w:val="single"/>
        </w:rPr>
        <w:t>Débogage et</w:t>
      </w:r>
      <w:r w:rsidR="002E7D6E" w:rsidRPr="00536920">
        <w:rPr>
          <w:rFonts w:ascii="Abadi Extra Light" w:hAnsi="Abadi Extra Light"/>
          <w:color w:val="C00000"/>
          <w:sz w:val="32"/>
          <w:szCs w:val="32"/>
          <w:u w:val="single"/>
        </w:rPr>
        <w:t xml:space="preserve"> difficultés rencontrées</w:t>
      </w:r>
    </w:p>
    <w:p w14:paraId="73D39B31" w14:textId="5F696137" w:rsidR="008D60E5" w:rsidRDefault="008D60E5" w:rsidP="008D60E5">
      <w:pPr>
        <w:pStyle w:val="Paragraphedeliste"/>
        <w:ind w:left="1428"/>
        <w:rPr>
          <w:rFonts w:ascii="Abadi Extra Light" w:hAnsi="Abadi Extra Light"/>
          <w:color w:val="000000" w:themeColor="text1"/>
          <w:sz w:val="32"/>
          <w:szCs w:val="32"/>
          <w:u w:val="single"/>
        </w:rPr>
      </w:pPr>
    </w:p>
    <w:p w14:paraId="68C352A5" w14:textId="77777777" w:rsidR="00BD0D58" w:rsidRDefault="00BD0D58" w:rsidP="008D60E5">
      <w:pPr>
        <w:pStyle w:val="Paragraphedeliste"/>
        <w:ind w:left="1428"/>
        <w:rPr>
          <w:rFonts w:ascii="Abadi Extra Light" w:hAnsi="Abadi Extra Light"/>
          <w:color w:val="000000" w:themeColor="text1"/>
          <w:sz w:val="32"/>
          <w:szCs w:val="32"/>
          <w:u w:val="single"/>
        </w:rPr>
      </w:pPr>
    </w:p>
    <w:p w14:paraId="4F0462EE" w14:textId="1A1D4549" w:rsidR="00BD0D58" w:rsidRDefault="00BD0D58" w:rsidP="00574D86">
      <w:pPr>
        <w:rPr>
          <w:noProof/>
        </w:rPr>
      </w:pPr>
      <w:r>
        <w:rPr>
          <w:rFonts w:ascii="Bahnschrift Light" w:hAnsi="Bahnschrift Light" w:cs="AngsanaUPC"/>
          <w:color w:val="000000" w:themeColor="text1"/>
          <w:sz w:val="24"/>
          <w:szCs w:val="24"/>
        </w:rPr>
        <w:t xml:space="preserve">Coding Games impose </w:t>
      </w:r>
      <w:r w:rsidR="00085179">
        <w:rPr>
          <w:rFonts w:ascii="Bahnschrift Light" w:hAnsi="Bahnschrift Light" w:cs="AngsanaUPC"/>
          <w:color w:val="000000" w:themeColor="text1"/>
          <w:sz w:val="24"/>
          <w:szCs w:val="24"/>
        </w:rPr>
        <w:t>un</w:t>
      </w:r>
      <w:r>
        <w:rPr>
          <w:rFonts w:ascii="Bahnschrift Light" w:hAnsi="Bahnschrift Light" w:cs="AngsanaUPC"/>
          <w:color w:val="000000" w:themeColor="text1"/>
          <w:sz w:val="24"/>
          <w:szCs w:val="24"/>
        </w:rPr>
        <w:t xml:space="preserve"> format </w:t>
      </w:r>
      <w:r w:rsidR="00085179">
        <w:rPr>
          <w:rFonts w:ascii="Bahnschrift Light" w:hAnsi="Bahnschrift Light" w:cs="AngsanaUPC"/>
          <w:color w:val="000000" w:themeColor="text1"/>
          <w:sz w:val="24"/>
          <w:szCs w:val="24"/>
        </w:rPr>
        <w:t>pour les</w:t>
      </w:r>
      <w:r>
        <w:rPr>
          <w:rFonts w:ascii="Bahnschrift Light" w:hAnsi="Bahnschrift Light" w:cs="AngsanaUPC"/>
          <w:color w:val="000000" w:themeColor="text1"/>
          <w:sz w:val="24"/>
          <w:szCs w:val="24"/>
        </w:rPr>
        <w:t xml:space="preserve"> entrées et sorties, en effet, la plateforme voit la grille du Meta-Morpion comme une seule et même grille de 81 cases, et </w:t>
      </w:r>
      <w:r w:rsidR="00085179">
        <w:rPr>
          <w:rFonts w:ascii="Bahnschrift Light" w:hAnsi="Bahnschrift Light" w:cs="AngsanaUPC"/>
          <w:color w:val="000000" w:themeColor="text1"/>
          <w:sz w:val="24"/>
          <w:szCs w:val="24"/>
        </w:rPr>
        <w:t>note</w:t>
      </w:r>
      <w:r>
        <w:rPr>
          <w:rFonts w:ascii="Bahnschrift Light" w:hAnsi="Bahnschrift Light" w:cs="AngsanaUPC"/>
          <w:color w:val="000000" w:themeColor="text1"/>
          <w:sz w:val="24"/>
          <w:szCs w:val="24"/>
        </w:rPr>
        <w:t xml:space="preserve"> les coordonnées des cases comme suit : (x = [0, 8], y = [0, 8]) </w:t>
      </w:r>
      <w:r w:rsidRPr="001905A8">
        <w:rPr>
          <w:rFonts w:ascii="Bahnschrift Light" w:hAnsi="Bahnschrift Light" w:cs="AngsanaUPC"/>
          <w:b/>
          <w:bCs/>
          <w:color w:val="000000" w:themeColor="text1"/>
          <w:sz w:val="24"/>
          <w:szCs w:val="24"/>
        </w:rPr>
        <w:t xml:space="preserve">(voir illustration </w:t>
      </w:r>
      <w:r>
        <w:rPr>
          <w:rFonts w:ascii="Bahnschrift Light" w:hAnsi="Bahnschrift Light" w:cs="AngsanaUPC"/>
          <w:b/>
          <w:bCs/>
          <w:color w:val="000000" w:themeColor="text1"/>
          <w:sz w:val="24"/>
          <w:szCs w:val="24"/>
        </w:rPr>
        <w:t>ci-dessous, à gauche</w:t>
      </w:r>
      <w:r w:rsidRPr="001905A8">
        <w:rPr>
          <w:rFonts w:ascii="Bahnschrift Light" w:hAnsi="Bahnschrift Light" w:cs="AngsanaUPC"/>
          <w:b/>
          <w:bCs/>
          <w:color w:val="000000" w:themeColor="text1"/>
          <w:sz w:val="24"/>
          <w:szCs w:val="24"/>
        </w:rPr>
        <w:t>)</w:t>
      </w:r>
      <w:r>
        <w:rPr>
          <w:rFonts w:ascii="Bahnschrift Light" w:hAnsi="Bahnschrift Light" w:cs="AngsanaUPC"/>
          <w:color w:val="000000" w:themeColor="text1"/>
          <w:sz w:val="24"/>
          <w:szCs w:val="24"/>
        </w:rPr>
        <w:t xml:space="preserve">. Or, notre structure de classes étant basée sur une « Meta » grille de 3 par 3, contenant dans chacune de ses cases, une grille de Morpion classique, elle-même de 3 par 3 </w:t>
      </w:r>
      <w:r w:rsidRPr="00F32F18">
        <w:rPr>
          <w:rFonts w:ascii="Bahnschrift Light" w:hAnsi="Bahnschrift Light" w:cs="AngsanaUPC"/>
          <w:b/>
          <w:bCs/>
          <w:color w:val="000000" w:themeColor="text1"/>
          <w:sz w:val="24"/>
          <w:szCs w:val="24"/>
        </w:rPr>
        <w:t>(</w:t>
      </w:r>
      <w:r w:rsidRPr="001905A8">
        <w:rPr>
          <w:rFonts w:ascii="Bahnschrift Light" w:hAnsi="Bahnschrift Light" w:cs="AngsanaUPC"/>
          <w:b/>
          <w:bCs/>
          <w:color w:val="000000" w:themeColor="text1"/>
          <w:sz w:val="24"/>
          <w:szCs w:val="24"/>
        </w:rPr>
        <w:t xml:space="preserve">voir illustration </w:t>
      </w:r>
      <w:r>
        <w:rPr>
          <w:rFonts w:ascii="Bahnschrift Light" w:hAnsi="Bahnschrift Light" w:cs="AngsanaUPC"/>
          <w:b/>
          <w:bCs/>
          <w:color w:val="000000" w:themeColor="text1"/>
          <w:sz w:val="24"/>
          <w:szCs w:val="24"/>
        </w:rPr>
        <w:t>ci-dessous, à droite</w:t>
      </w:r>
      <w:r w:rsidRPr="00F32F18">
        <w:rPr>
          <w:rFonts w:ascii="Bahnschrift Light" w:hAnsi="Bahnschrift Light" w:cs="AngsanaUPC"/>
          <w:b/>
          <w:bCs/>
          <w:color w:val="000000" w:themeColor="text1"/>
          <w:sz w:val="24"/>
          <w:szCs w:val="24"/>
        </w:rPr>
        <w:t>)</w:t>
      </w:r>
      <w:r>
        <w:rPr>
          <w:rFonts w:ascii="Bahnschrift Light" w:hAnsi="Bahnschrift Light" w:cs="AngsanaUPC"/>
          <w:color w:val="000000" w:themeColor="text1"/>
          <w:sz w:val="24"/>
          <w:szCs w:val="24"/>
        </w:rPr>
        <w:t>, il y avait donc un problème de concordance des coordonnées. Ceci nous enjoint à convertir à plusieurs reprises dans le code, les coordonnées, que ce soit dans un sens ou dans l’autre.</w:t>
      </w:r>
      <w:r w:rsidRPr="00F32F18">
        <w:rPr>
          <w:noProof/>
        </w:rPr>
        <w:t xml:space="preserve"> </w:t>
      </w:r>
    </w:p>
    <w:p w14:paraId="6FF7D477" w14:textId="119ECCFF" w:rsidR="007149ED" w:rsidRDefault="007149ED" w:rsidP="00574D86">
      <w:pPr>
        <w:rPr>
          <w:noProof/>
        </w:rPr>
      </w:pPr>
    </w:p>
    <w:p w14:paraId="142B1E8B" w14:textId="553F6E0C" w:rsidR="007149ED" w:rsidRDefault="007149ED" w:rsidP="00574D86">
      <w:pPr>
        <w:rPr>
          <w:noProof/>
        </w:rPr>
      </w:pPr>
    </w:p>
    <w:p w14:paraId="7D6D9AFF" w14:textId="70E02444" w:rsidR="007149ED" w:rsidRDefault="007149ED" w:rsidP="00574D86">
      <w:pPr>
        <w:rPr>
          <w:noProof/>
        </w:rPr>
      </w:pPr>
    </w:p>
    <w:p w14:paraId="61DC39D0" w14:textId="58A2DD2B" w:rsidR="007149ED" w:rsidRDefault="007149ED" w:rsidP="00574D86">
      <w:pPr>
        <w:rPr>
          <w:noProof/>
        </w:rPr>
      </w:pPr>
    </w:p>
    <w:p w14:paraId="7B0B9714" w14:textId="06AFE004" w:rsidR="007149ED" w:rsidRDefault="007149ED" w:rsidP="00574D86">
      <w:pPr>
        <w:rPr>
          <w:noProof/>
        </w:rPr>
      </w:pPr>
    </w:p>
    <w:p w14:paraId="2431B5C6" w14:textId="221728E0" w:rsidR="007149ED" w:rsidRDefault="007149ED" w:rsidP="00574D86">
      <w:pPr>
        <w:rPr>
          <w:noProof/>
        </w:rPr>
      </w:pPr>
    </w:p>
    <w:p w14:paraId="6D87D8D6" w14:textId="0F96842E" w:rsidR="007149ED" w:rsidRDefault="007149ED" w:rsidP="00574D86">
      <w:pPr>
        <w:rPr>
          <w:noProof/>
        </w:rPr>
      </w:pPr>
    </w:p>
    <w:p w14:paraId="1C5984B2" w14:textId="77777777" w:rsidR="007149ED" w:rsidRPr="00574D86" w:rsidRDefault="007149ED" w:rsidP="00574D86">
      <w:pPr>
        <w:rPr>
          <w:rFonts w:ascii="Bahnschrift Light" w:hAnsi="Bahnschrift Light" w:cs="AngsanaUPC"/>
          <w:color w:val="000000" w:themeColor="text1"/>
          <w:sz w:val="24"/>
          <w:szCs w:val="24"/>
        </w:rPr>
      </w:pPr>
    </w:p>
    <w:p w14:paraId="7654323A" w14:textId="77777777" w:rsidR="00BD0D58" w:rsidRDefault="00BD0D58" w:rsidP="00BD0D58">
      <w:pPr>
        <w:ind w:left="360"/>
        <w:rPr>
          <w:rFonts w:ascii="Abadi Extra Light" w:hAnsi="Abadi Extra Light"/>
          <w:color w:val="000000" w:themeColor="text1"/>
          <w:sz w:val="32"/>
          <w:szCs w:val="32"/>
        </w:rPr>
      </w:pPr>
    </w:p>
    <w:p w14:paraId="1717DF3F" w14:textId="77777777" w:rsidR="00BD0D58" w:rsidRDefault="00BD0D58" w:rsidP="00BD0D58">
      <w:pPr>
        <w:ind w:left="360"/>
        <w:rPr>
          <w:rFonts w:ascii="Abadi Extra Light" w:hAnsi="Abadi Extra Light"/>
          <w:color w:val="000000" w:themeColor="text1"/>
          <w:sz w:val="32"/>
          <w:szCs w:val="32"/>
        </w:rPr>
      </w:pPr>
      <w:r>
        <w:rPr>
          <w:noProof/>
        </w:rPr>
        <w:lastRenderedPageBreak/>
        <w:drawing>
          <wp:anchor distT="0" distB="0" distL="114300" distR="114300" simplePos="0" relativeHeight="251691008" behindDoc="0" locked="0" layoutInCell="1" allowOverlap="1" wp14:anchorId="420A63A2" wp14:editId="239D2662">
            <wp:simplePos x="0" y="0"/>
            <wp:positionH relativeFrom="margin">
              <wp:posOffset>3445565</wp:posOffset>
            </wp:positionH>
            <wp:positionV relativeFrom="paragraph">
              <wp:posOffset>-666750</wp:posOffset>
            </wp:positionV>
            <wp:extent cx="2879007" cy="2736215"/>
            <wp:effectExtent l="0" t="0" r="0" b="6985"/>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9007" cy="2736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ED630A0" wp14:editId="5A145EB6">
            <wp:simplePos x="0" y="0"/>
            <wp:positionH relativeFrom="column">
              <wp:posOffset>-386715</wp:posOffset>
            </wp:positionH>
            <wp:positionV relativeFrom="paragraph">
              <wp:posOffset>-648335</wp:posOffset>
            </wp:positionV>
            <wp:extent cx="2842353" cy="2699657"/>
            <wp:effectExtent l="0" t="0" r="0" b="5715"/>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2353" cy="2699657"/>
                    </a:xfrm>
                    <a:prstGeom prst="rect">
                      <a:avLst/>
                    </a:prstGeom>
                  </pic:spPr>
                </pic:pic>
              </a:graphicData>
            </a:graphic>
            <wp14:sizeRelH relativeFrom="margin">
              <wp14:pctWidth>0</wp14:pctWidth>
            </wp14:sizeRelH>
            <wp14:sizeRelV relativeFrom="margin">
              <wp14:pctHeight>0</wp14:pctHeight>
            </wp14:sizeRelV>
          </wp:anchor>
        </w:drawing>
      </w:r>
    </w:p>
    <w:p w14:paraId="09DC3740" w14:textId="77777777" w:rsidR="00BD0D58" w:rsidRDefault="00BD0D58" w:rsidP="00BD0D58">
      <w:pPr>
        <w:ind w:left="360"/>
        <w:rPr>
          <w:rFonts w:ascii="Abadi Extra Light" w:hAnsi="Abadi Extra Light"/>
          <w:color w:val="000000" w:themeColor="text1"/>
          <w:sz w:val="32"/>
          <w:szCs w:val="32"/>
        </w:rPr>
      </w:pPr>
    </w:p>
    <w:p w14:paraId="6040510A" w14:textId="77777777" w:rsidR="00BD0D58" w:rsidRDefault="00BD0D58" w:rsidP="00BD0D58">
      <w:pPr>
        <w:ind w:left="360"/>
        <w:rPr>
          <w:rFonts w:ascii="Abadi Extra Light" w:hAnsi="Abadi Extra Light"/>
          <w:color w:val="000000" w:themeColor="text1"/>
          <w:sz w:val="32"/>
          <w:szCs w:val="32"/>
        </w:rPr>
      </w:pPr>
    </w:p>
    <w:p w14:paraId="1E71CEB7" w14:textId="77777777" w:rsidR="00BD0D58" w:rsidRDefault="00BD0D58" w:rsidP="00BD0D58">
      <w:pPr>
        <w:ind w:left="360"/>
        <w:rPr>
          <w:rFonts w:ascii="Abadi Extra Light" w:hAnsi="Abadi Extra Light"/>
          <w:color w:val="000000" w:themeColor="text1"/>
          <w:sz w:val="32"/>
          <w:szCs w:val="32"/>
        </w:rPr>
      </w:pPr>
    </w:p>
    <w:p w14:paraId="0F141368" w14:textId="77777777" w:rsidR="00BD0D58" w:rsidRDefault="00BD0D58" w:rsidP="00BD0D58">
      <w:pPr>
        <w:ind w:left="360"/>
        <w:rPr>
          <w:rFonts w:ascii="Abadi Extra Light" w:hAnsi="Abadi Extra Light"/>
          <w:color w:val="000000" w:themeColor="text1"/>
          <w:sz w:val="32"/>
          <w:szCs w:val="32"/>
        </w:rPr>
      </w:pPr>
    </w:p>
    <w:p w14:paraId="103936DB" w14:textId="77777777" w:rsidR="00BD0D58" w:rsidRDefault="00BD0D58" w:rsidP="00BD0D58">
      <w:pPr>
        <w:ind w:left="360"/>
        <w:rPr>
          <w:rFonts w:ascii="Abadi Extra Light" w:hAnsi="Abadi Extra Light"/>
          <w:color w:val="000000" w:themeColor="text1"/>
          <w:sz w:val="32"/>
          <w:szCs w:val="32"/>
        </w:rPr>
      </w:pPr>
      <w:r w:rsidRPr="00D531CC">
        <w:rPr>
          <w:rFonts w:ascii="Abadi Extra Light" w:hAnsi="Abadi Extra Light"/>
          <w:noProof/>
          <w:color w:val="000000" w:themeColor="text1"/>
          <w:sz w:val="32"/>
          <w:szCs w:val="32"/>
        </w:rPr>
        <mc:AlternateContent>
          <mc:Choice Requires="wps">
            <w:drawing>
              <wp:anchor distT="45720" distB="45720" distL="114300" distR="114300" simplePos="0" relativeHeight="251694080" behindDoc="0" locked="0" layoutInCell="1" allowOverlap="1" wp14:anchorId="5A825E3B" wp14:editId="5665EFC6">
                <wp:simplePos x="0" y="0"/>
                <wp:positionH relativeFrom="column">
                  <wp:posOffset>3281045</wp:posOffset>
                </wp:positionH>
                <wp:positionV relativeFrom="paragraph">
                  <wp:posOffset>286385</wp:posOffset>
                </wp:positionV>
                <wp:extent cx="3123565" cy="800100"/>
                <wp:effectExtent l="0" t="0" r="0" b="0"/>
                <wp:wrapNone/>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3565" cy="800100"/>
                        </a:xfrm>
                        <a:prstGeom prst="rect">
                          <a:avLst/>
                        </a:prstGeom>
                        <a:noFill/>
                        <a:ln w="9525">
                          <a:noFill/>
                          <a:miter lim="800000"/>
                          <a:headEnd/>
                          <a:tailEnd/>
                        </a:ln>
                      </wps:spPr>
                      <wps:txbx>
                        <w:txbxContent>
                          <w:p w14:paraId="2372863F" w14:textId="77777777" w:rsidR="00BD0D58" w:rsidRPr="00D531CC" w:rsidRDefault="00BD0D58" w:rsidP="00BD0D58">
                            <w:pPr>
                              <w:spacing w:after="40" w:line="120" w:lineRule="auto"/>
                              <w:jc w:val="center"/>
                              <w:rPr>
                                <w:rFonts w:ascii="Aldhabi" w:hAnsi="Aldhabi" w:cs="Aldhabi"/>
                                <w:color w:val="000000" w:themeColor="text1"/>
                                <w:sz w:val="28"/>
                                <w:szCs w:val="28"/>
                                <w:u w:val="single"/>
                              </w:rPr>
                            </w:pPr>
                            <w:r>
                              <w:rPr>
                                <w:rFonts w:ascii="Aldhabi" w:hAnsi="Aldhabi" w:cs="Aldhabi"/>
                                <w:color w:val="000000" w:themeColor="text1"/>
                                <w:sz w:val="28"/>
                                <w:szCs w:val="28"/>
                              </w:rPr>
                              <w:t>[Structuration des coordonnées</w:t>
                            </w:r>
                            <w:r w:rsidRPr="00D531CC">
                              <w:rPr>
                                <w:rFonts w:ascii="Aldhabi" w:hAnsi="Aldhabi" w:cs="Aldhabi" w:hint="cs"/>
                                <w:color w:val="000000" w:themeColor="text1"/>
                                <w:sz w:val="28"/>
                                <w:szCs w:val="28"/>
                              </w:rPr>
                              <w:t xml:space="preserve"> de</w:t>
                            </w:r>
                            <w:r>
                              <w:rPr>
                                <w:rFonts w:ascii="Aldhabi" w:hAnsi="Aldhabi" w:cs="Aldhabi"/>
                                <w:color w:val="000000" w:themeColor="text1"/>
                                <w:sz w:val="28"/>
                                <w:szCs w:val="28"/>
                              </w:rPr>
                              <w:t xml:space="preserve"> la</w:t>
                            </w:r>
                            <w:r w:rsidRPr="00D531CC">
                              <w:rPr>
                                <w:rFonts w:ascii="Aldhabi" w:hAnsi="Aldhabi" w:cs="Aldhabi" w:hint="cs"/>
                                <w:color w:val="000000" w:themeColor="text1"/>
                                <w:sz w:val="28"/>
                                <w:szCs w:val="28"/>
                              </w:rPr>
                              <w:t xml:space="preserve"> </w:t>
                            </w:r>
                            <w:r>
                              <w:rPr>
                                <w:rFonts w:ascii="Aldhabi" w:hAnsi="Aldhabi" w:cs="Aldhabi"/>
                                <w:color w:val="000000" w:themeColor="text1"/>
                                <w:sz w:val="28"/>
                                <w:szCs w:val="28"/>
                              </w:rPr>
                              <w:t>g</w:t>
                            </w:r>
                            <w:r w:rsidRPr="00D531CC">
                              <w:rPr>
                                <w:rFonts w:ascii="Aldhabi" w:hAnsi="Aldhabi" w:cs="Aldhabi" w:hint="cs"/>
                                <w:color w:val="000000" w:themeColor="text1"/>
                                <w:sz w:val="28"/>
                                <w:szCs w:val="28"/>
                              </w:rPr>
                              <w:t xml:space="preserve">rille </w:t>
                            </w:r>
                            <w:r>
                              <w:rPr>
                                <w:rFonts w:ascii="Aldhabi" w:hAnsi="Aldhabi" w:cs="Aldhabi"/>
                                <w:color w:val="000000" w:themeColor="text1"/>
                                <w:sz w:val="28"/>
                                <w:szCs w:val="28"/>
                              </w:rPr>
                              <w:t xml:space="preserve"> et des sous-grilles </w:t>
                            </w:r>
                            <w:r w:rsidRPr="00D531CC">
                              <w:rPr>
                                <w:rFonts w:ascii="Aldhabi" w:hAnsi="Aldhabi" w:cs="Aldhabi" w:hint="cs"/>
                                <w:color w:val="000000" w:themeColor="text1"/>
                                <w:sz w:val="28"/>
                                <w:szCs w:val="28"/>
                              </w:rPr>
                              <w:t>par notre algorithme (grille principale 3x3 contenant des grilles de 3x3</w:t>
                            </w:r>
                            <w:r>
                              <w:rPr>
                                <w:rFonts w:ascii="Aldhabi" w:hAnsi="Aldhabi" w:cs="Aldhabi"/>
                                <w:color w:val="000000" w:themeColor="text1"/>
                                <w:sz w:val="28"/>
                                <w:szCs w:val="28"/>
                              </w:rPr>
                              <w:t>)]</w:t>
                            </w:r>
                            <w:r w:rsidRPr="00D531CC">
                              <w:rPr>
                                <w:rFonts w:ascii="Aldhabi" w:hAnsi="Aldhabi" w:cs="Aldhabi" w:hint="cs"/>
                                <w:color w:val="000000" w:themeColor="text1"/>
                                <w:sz w:val="28"/>
                                <w:szCs w:val="28"/>
                              </w:rPr>
                              <w:t xml:space="preserve"> </w:t>
                            </w:r>
                          </w:p>
                          <w:p w14:paraId="7B94E6BD" w14:textId="77777777" w:rsidR="00BD0D58" w:rsidRPr="00D531CC" w:rsidRDefault="00BD0D58" w:rsidP="00BD0D58">
                            <w:pPr>
                              <w:rPr>
                                <w:rFonts w:ascii="Aldhabi" w:hAnsi="Aldhabi" w:cs="Aldhab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25E3B" id="_x0000_t202" coordsize="21600,21600" o:spt="202" path="m,l,21600r21600,l21600,xe">
                <v:stroke joinstyle="miter"/>
                <v:path gradientshapeok="t" o:connecttype="rect"/>
              </v:shapetype>
              <v:shape id="Zone de texte 2" o:spid="_x0000_s1026" type="#_x0000_t202" style="position:absolute;left:0;text-align:left;margin-left:258.35pt;margin-top:22.55pt;width:245.95pt;height:6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" filled="f" stroked="f">
                <v:textbox>
                  <w:txbxContent>
                    <w:p w14:paraId="2372863F" w14:textId="77777777" w:rsidR="00BD0D58" w:rsidRPr="00D531CC" w:rsidRDefault="00BD0D58" w:rsidP="00BD0D58">
                      <w:pPr>
                        <w:spacing w:after="40" w:line="120" w:lineRule="auto"/>
                        <w:jc w:val="center"/>
                        <w:rPr>
                          <w:rFonts w:ascii="Aldhabi" w:hAnsi="Aldhabi" w:cs="Aldhabi"/>
                          <w:color w:val="000000" w:themeColor="text1"/>
                          <w:sz w:val="28"/>
                          <w:szCs w:val="28"/>
                          <w:u w:val="single"/>
                        </w:rPr>
                      </w:pPr>
                      <w:r>
                        <w:rPr>
                          <w:rFonts w:ascii="Aldhabi" w:hAnsi="Aldhabi" w:cs="Aldhabi"/>
                          <w:color w:val="000000" w:themeColor="text1"/>
                          <w:sz w:val="28"/>
                          <w:szCs w:val="28"/>
                        </w:rPr>
                        <w:t>[Structuration des coordonnées</w:t>
                      </w:r>
                      <w:r w:rsidRPr="00D531CC">
                        <w:rPr>
                          <w:rFonts w:ascii="Aldhabi" w:hAnsi="Aldhabi" w:cs="Aldhabi" w:hint="cs"/>
                          <w:color w:val="000000" w:themeColor="text1"/>
                          <w:sz w:val="28"/>
                          <w:szCs w:val="28"/>
                        </w:rPr>
                        <w:t xml:space="preserve"> de</w:t>
                      </w:r>
                      <w:r>
                        <w:rPr>
                          <w:rFonts w:ascii="Aldhabi" w:hAnsi="Aldhabi" w:cs="Aldhabi"/>
                          <w:color w:val="000000" w:themeColor="text1"/>
                          <w:sz w:val="28"/>
                          <w:szCs w:val="28"/>
                        </w:rPr>
                        <w:t xml:space="preserve"> la</w:t>
                      </w:r>
                      <w:r w:rsidRPr="00D531CC">
                        <w:rPr>
                          <w:rFonts w:ascii="Aldhabi" w:hAnsi="Aldhabi" w:cs="Aldhabi" w:hint="cs"/>
                          <w:color w:val="000000" w:themeColor="text1"/>
                          <w:sz w:val="28"/>
                          <w:szCs w:val="28"/>
                        </w:rPr>
                        <w:t xml:space="preserve"> </w:t>
                      </w:r>
                      <w:r>
                        <w:rPr>
                          <w:rFonts w:ascii="Aldhabi" w:hAnsi="Aldhabi" w:cs="Aldhabi"/>
                          <w:color w:val="000000" w:themeColor="text1"/>
                          <w:sz w:val="28"/>
                          <w:szCs w:val="28"/>
                        </w:rPr>
                        <w:t>g</w:t>
                      </w:r>
                      <w:r w:rsidRPr="00D531CC">
                        <w:rPr>
                          <w:rFonts w:ascii="Aldhabi" w:hAnsi="Aldhabi" w:cs="Aldhabi" w:hint="cs"/>
                          <w:color w:val="000000" w:themeColor="text1"/>
                          <w:sz w:val="28"/>
                          <w:szCs w:val="28"/>
                        </w:rPr>
                        <w:t xml:space="preserve">rille </w:t>
                      </w:r>
                      <w:r>
                        <w:rPr>
                          <w:rFonts w:ascii="Aldhabi" w:hAnsi="Aldhabi" w:cs="Aldhabi"/>
                          <w:color w:val="000000" w:themeColor="text1"/>
                          <w:sz w:val="28"/>
                          <w:szCs w:val="28"/>
                        </w:rPr>
                        <w:t xml:space="preserve"> et des sous-grilles </w:t>
                      </w:r>
                      <w:r w:rsidRPr="00D531CC">
                        <w:rPr>
                          <w:rFonts w:ascii="Aldhabi" w:hAnsi="Aldhabi" w:cs="Aldhabi" w:hint="cs"/>
                          <w:color w:val="000000" w:themeColor="text1"/>
                          <w:sz w:val="28"/>
                          <w:szCs w:val="28"/>
                        </w:rPr>
                        <w:t>par notre algorithme (grille principale 3x3 contenant des grilles de 3x3</w:t>
                      </w:r>
                      <w:r>
                        <w:rPr>
                          <w:rFonts w:ascii="Aldhabi" w:hAnsi="Aldhabi" w:cs="Aldhabi"/>
                          <w:color w:val="000000" w:themeColor="text1"/>
                          <w:sz w:val="28"/>
                          <w:szCs w:val="28"/>
                        </w:rPr>
                        <w:t>)]</w:t>
                      </w:r>
                      <w:r w:rsidRPr="00D531CC">
                        <w:rPr>
                          <w:rFonts w:ascii="Aldhabi" w:hAnsi="Aldhabi" w:cs="Aldhabi" w:hint="cs"/>
                          <w:color w:val="000000" w:themeColor="text1"/>
                          <w:sz w:val="28"/>
                          <w:szCs w:val="28"/>
                        </w:rPr>
                        <w:t xml:space="preserve"> </w:t>
                      </w:r>
                    </w:p>
                    <w:p w14:paraId="7B94E6BD" w14:textId="77777777" w:rsidR="00BD0D58" w:rsidRPr="00D531CC" w:rsidRDefault="00BD0D58" w:rsidP="00BD0D58">
                      <w:pPr>
                        <w:rPr>
                          <w:rFonts w:ascii="Aldhabi" w:hAnsi="Aldhabi" w:cs="Aldhabi"/>
                        </w:rPr>
                      </w:pPr>
                    </w:p>
                  </w:txbxContent>
                </v:textbox>
              </v:shape>
            </w:pict>
          </mc:Fallback>
        </mc:AlternateContent>
      </w:r>
      <w:r w:rsidRPr="00D531CC">
        <w:rPr>
          <w:rFonts w:ascii="Abadi Extra Light" w:hAnsi="Abadi Extra Light"/>
          <w:noProof/>
          <w:color w:val="000000" w:themeColor="text1"/>
          <w:sz w:val="32"/>
          <w:szCs w:val="32"/>
        </w:rPr>
        <mc:AlternateContent>
          <mc:Choice Requires="wps">
            <w:drawing>
              <wp:anchor distT="45720" distB="45720" distL="114300" distR="114300" simplePos="0" relativeHeight="251693056" behindDoc="0" locked="0" layoutInCell="1" allowOverlap="1" wp14:anchorId="1FAC5FD0" wp14:editId="32E48315">
                <wp:simplePos x="0" y="0"/>
                <wp:positionH relativeFrom="column">
                  <wp:posOffset>-600075</wp:posOffset>
                </wp:positionH>
                <wp:positionV relativeFrom="paragraph">
                  <wp:posOffset>196215</wp:posOffset>
                </wp:positionV>
                <wp:extent cx="3257550" cy="39052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390525"/>
                        </a:xfrm>
                        <a:prstGeom prst="rect">
                          <a:avLst/>
                        </a:prstGeom>
                        <a:noFill/>
                        <a:ln w="9525">
                          <a:noFill/>
                          <a:miter lim="800000"/>
                          <a:headEnd/>
                          <a:tailEnd/>
                        </a:ln>
                      </wps:spPr>
                      <wps:txbx>
                        <w:txbxContent>
                          <w:p w14:paraId="1A64E848" w14:textId="77777777" w:rsidR="00BD0D58" w:rsidRPr="00D531CC" w:rsidRDefault="00BD0D58" w:rsidP="00BD0D58">
                            <w:pPr>
                              <w:jc w:val="center"/>
                              <w:rPr>
                                <w:rFonts w:ascii="Aldhabi" w:hAnsi="Aldhabi" w:cs="Aldhabi"/>
                                <w:color w:val="000000" w:themeColor="text1"/>
                                <w:sz w:val="28"/>
                                <w:szCs w:val="28"/>
                                <w:u w:val="single"/>
                              </w:rPr>
                            </w:pPr>
                            <w:r>
                              <w:rPr>
                                <w:rFonts w:ascii="Aldhabi" w:hAnsi="Aldhabi" w:cs="Aldhabi"/>
                                <w:color w:val="000000" w:themeColor="text1"/>
                                <w:sz w:val="28"/>
                                <w:szCs w:val="28"/>
                              </w:rPr>
                              <w:t xml:space="preserve">[Structuration des coordonnées </w:t>
                            </w:r>
                            <w:r w:rsidRPr="00D531CC">
                              <w:rPr>
                                <w:rFonts w:ascii="Aldhabi" w:hAnsi="Aldhabi" w:cs="Aldhabi" w:hint="cs"/>
                                <w:color w:val="000000" w:themeColor="text1"/>
                                <w:sz w:val="28"/>
                                <w:szCs w:val="28"/>
                              </w:rPr>
                              <w:t xml:space="preserve"> de la </w:t>
                            </w:r>
                            <w:r>
                              <w:rPr>
                                <w:rFonts w:ascii="Aldhabi" w:hAnsi="Aldhabi" w:cs="Aldhabi"/>
                                <w:color w:val="000000" w:themeColor="text1"/>
                                <w:sz w:val="28"/>
                                <w:szCs w:val="28"/>
                              </w:rPr>
                              <w:t>g</w:t>
                            </w:r>
                            <w:r w:rsidRPr="00D531CC">
                              <w:rPr>
                                <w:rFonts w:ascii="Aldhabi" w:hAnsi="Aldhabi" w:cs="Aldhabi" w:hint="cs"/>
                                <w:color w:val="000000" w:themeColor="text1"/>
                                <w:sz w:val="28"/>
                                <w:szCs w:val="28"/>
                              </w:rPr>
                              <w:t xml:space="preserve">rille par </w:t>
                            </w:r>
                            <w:r w:rsidRPr="00D531CC">
                              <w:rPr>
                                <w:rFonts w:ascii="Aldhabi" w:hAnsi="Aldhabi" w:cs="Aldhabi" w:hint="cs"/>
                                <w:color w:val="000000" w:themeColor="text1"/>
                                <w:sz w:val="28"/>
                                <w:szCs w:val="28"/>
                                <w:u w:val="single"/>
                              </w:rPr>
                              <w:t>Coding Games</w:t>
                            </w:r>
                            <w:r>
                              <w:rPr>
                                <w:rFonts w:ascii="Aldhabi" w:hAnsi="Aldhabi" w:cs="Aldhabi"/>
                                <w:color w:val="000000" w:themeColor="text1"/>
                                <w:sz w:val="28"/>
                                <w:szCs w:val="28"/>
                                <w:u w:val="single"/>
                              </w:rPr>
                              <w:t>]</w:t>
                            </w:r>
                          </w:p>
                          <w:p w14:paraId="2C2FE34E" w14:textId="77777777" w:rsidR="00BD0D58" w:rsidRDefault="00BD0D58" w:rsidP="00BD0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C5FD0" id="_x0000_s1027" type="#_x0000_t202" style="position:absolute;left:0;text-align:left;margin-left:-47.25pt;margin-top:15.45pt;width:256.5pt;height:30.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" filled="f" stroked="f">
                <v:textbox>
                  <w:txbxContent>
                    <w:p w14:paraId="1A64E848" w14:textId="77777777" w:rsidR="00BD0D58" w:rsidRPr="00D531CC" w:rsidRDefault="00BD0D58" w:rsidP="00BD0D58">
                      <w:pPr>
                        <w:jc w:val="center"/>
                        <w:rPr>
                          <w:rFonts w:ascii="Aldhabi" w:hAnsi="Aldhabi" w:cs="Aldhabi"/>
                          <w:color w:val="000000" w:themeColor="text1"/>
                          <w:sz w:val="28"/>
                          <w:szCs w:val="28"/>
                          <w:u w:val="single"/>
                        </w:rPr>
                      </w:pPr>
                      <w:r>
                        <w:rPr>
                          <w:rFonts w:ascii="Aldhabi" w:hAnsi="Aldhabi" w:cs="Aldhabi"/>
                          <w:color w:val="000000" w:themeColor="text1"/>
                          <w:sz w:val="28"/>
                          <w:szCs w:val="28"/>
                        </w:rPr>
                        <w:t xml:space="preserve">[Structuration des coordonnées </w:t>
                      </w:r>
                      <w:r w:rsidRPr="00D531CC">
                        <w:rPr>
                          <w:rFonts w:ascii="Aldhabi" w:hAnsi="Aldhabi" w:cs="Aldhabi" w:hint="cs"/>
                          <w:color w:val="000000" w:themeColor="text1"/>
                          <w:sz w:val="28"/>
                          <w:szCs w:val="28"/>
                        </w:rPr>
                        <w:t xml:space="preserve"> de la </w:t>
                      </w:r>
                      <w:r>
                        <w:rPr>
                          <w:rFonts w:ascii="Aldhabi" w:hAnsi="Aldhabi" w:cs="Aldhabi"/>
                          <w:color w:val="000000" w:themeColor="text1"/>
                          <w:sz w:val="28"/>
                          <w:szCs w:val="28"/>
                        </w:rPr>
                        <w:t>g</w:t>
                      </w:r>
                      <w:r w:rsidRPr="00D531CC">
                        <w:rPr>
                          <w:rFonts w:ascii="Aldhabi" w:hAnsi="Aldhabi" w:cs="Aldhabi" w:hint="cs"/>
                          <w:color w:val="000000" w:themeColor="text1"/>
                          <w:sz w:val="28"/>
                          <w:szCs w:val="28"/>
                        </w:rPr>
                        <w:t xml:space="preserve">rille par </w:t>
                      </w:r>
                      <w:r w:rsidRPr="00D531CC">
                        <w:rPr>
                          <w:rFonts w:ascii="Aldhabi" w:hAnsi="Aldhabi" w:cs="Aldhabi" w:hint="cs"/>
                          <w:color w:val="000000" w:themeColor="text1"/>
                          <w:sz w:val="28"/>
                          <w:szCs w:val="28"/>
                          <w:u w:val="single"/>
                        </w:rPr>
                        <w:t>Coding Games</w:t>
                      </w:r>
                      <w:r>
                        <w:rPr>
                          <w:rFonts w:ascii="Aldhabi" w:hAnsi="Aldhabi" w:cs="Aldhabi"/>
                          <w:color w:val="000000" w:themeColor="text1"/>
                          <w:sz w:val="28"/>
                          <w:szCs w:val="28"/>
                          <w:u w:val="single"/>
                        </w:rPr>
                        <w:t>]</w:t>
                      </w:r>
                    </w:p>
                    <w:p w14:paraId="2C2FE34E" w14:textId="77777777" w:rsidR="00BD0D58" w:rsidRDefault="00BD0D58" w:rsidP="00BD0D58"/>
                  </w:txbxContent>
                </v:textbox>
              </v:shape>
            </w:pict>
          </mc:Fallback>
        </mc:AlternateContent>
      </w:r>
    </w:p>
    <w:p w14:paraId="7DFA1A44" w14:textId="77777777" w:rsidR="00BD0D58" w:rsidRDefault="00BD0D58" w:rsidP="00BD0D58">
      <w:pPr>
        <w:rPr>
          <w:rFonts w:ascii="Abadi Extra Light" w:hAnsi="Abadi Extra Light"/>
          <w:color w:val="000000" w:themeColor="text1"/>
          <w:sz w:val="32"/>
          <w:szCs w:val="32"/>
        </w:rPr>
      </w:pPr>
    </w:p>
    <w:p w14:paraId="7ECE9112" w14:textId="77777777" w:rsidR="00BD0D58" w:rsidRDefault="00BD0D58" w:rsidP="00BD0D58">
      <w:pPr>
        <w:rPr>
          <w:rFonts w:ascii="Abadi Extra Light" w:hAnsi="Abadi Extra Light"/>
          <w:color w:val="000000" w:themeColor="text1"/>
          <w:sz w:val="32"/>
          <w:szCs w:val="32"/>
          <w:u w:val="single"/>
        </w:rPr>
      </w:pPr>
      <w:r>
        <w:rPr>
          <w:rFonts w:ascii="Abadi Extra Light" w:hAnsi="Abadi Extra Light"/>
          <w:noProof/>
          <w:color w:val="000000" w:themeColor="text1"/>
          <w:sz w:val="32"/>
          <w:szCs w:val="32"/>
          <w:u w:val="single"/>
        </w:rPr>
        <mc:AlternateContent>
          <mc:Choice Requires="wps">
            <w:drawing>
              <wp:anchor distT="0" distB="0" distL="114300" distR="114300" simplePos="0" relativeHeight="251696128" behindDoc="0" locked="0" layoutInCell="1" allowOverlap="1" wp14:anchorId="03859247" wp14:editId="36495282">
                <wp:simplePos x="0" y="0"/>
                <wp:positionH relativeFrom="column">
                  <wp:posOffset>66674</wp:posOffset>
                </wp:positionH>
                <wp:positionV relativeFrom="paragraph">
                  <wp:posOffset>156210</wp:posOffset>
                </wp:positionV>
                <wp:extent cx="1095375" cy="1257300"/>
                <wp:effectExtent l="0" t="0" r="28575" b="95250"/>
                <wp:wrapNone/>
                <wp:docPr id="60" name="Connecteur : en angle 60"/>
                <wp:cNvGraphicFramePr/>
                <a:graphic xmlns:a="http://schemas.openxmlformats.org/drawingml/2006/main">
                  <a:graphicData uri="http://schemas.microsoft.com/office/word/2010/wordprocessingShape">
                    <wps:wsp>
                      <wps:cNvCnPr/>
                      <wps:spPr>
                        <a:xfrm>
                          <a:off x="0" y="0"/>
                          <a:ext cx="1095375" cy="1257300"/>
                        </a:xfrm>
                        <a:prstGeom prst="bentConnector3">
                          <a:avLst>
                            <a:gd name="adj1" fmla="val 0"/>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16EEDB"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0" o:spid="_x0000_s1026" type="#_x0000_t34" style="position:absolute;margin-left:5.25pt;margin-top:12.3pt;width:86.25pt;height: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" adj="0" strokecolor="#4472c4 [3204]" strokeweight="2pt">
                <v:stroke endarrow="block"/>
              </v:shape>
            </w:pict>
          </mc:Fallback>
        </mc:AlternateContent>
      </w:r>
      <w:r>
        <w:rPr>
          <w:rFonts w:ascii="Abadi Extra Light" w:hAnsi="Abadi Extra Light"/>
          <w:noProof/>
          <w:color w:val="000000" w:themeColor="text1"/>
          <w:sz w:val="32"/>
          <w:szCs w:val="32"/>
          <w:u w:val="single"/>
        </w:rPr>
        <mc:AlternateContent>
          <mc:Choice Requires="wps">
            <w:drawing>
              <wp:anchor distT="0" distB="0" distL="114300" distR="114300" simplePos="0" relativeHeight="251697152" behindDoc="0" locked="0" layoutInCell="1" allowOverlap="1" wp14:anchorId="35EF1F37" wp14:editId="318D6097">
                <wp:simplePos x="0" y="0"/>
                <wp:positionH relativeFrom="column">
                  <wp:posOffset>4648200</wp:posOffset>
                </wp:positionH>
                <wp:positionV relativeFrom="paragraph">
                  <wp:posOffset>308609</wp:posOffset>
                </wp:positionV>
                <wp:extent cx="1066800" cy="1104900"/>
                <wp:effectExtent l="0" t="38100" r="76200" b="19050"/>
                <wp:wrapNone/>
                <wp:docPr id="61" name="Connecteur : en angle 61"/>
                <wp:cNvGraphicFramePr/>
                <a:graphic xmlns:a="http://schemas.openxmlformats.org/drawingml/2006/main">
                  <a:graphicData uri="http://schemas.microsoft.com/office/word/2010/wordprocessingShape">
                    <wps:wsp>
                      <wps:cNvCnPr/>
                      <wps:spPr>
                        <a:xfrm flipV="1">
                          <a:off x="0" y="0"/>
                          <a:ext cx="1066800" cy="1104900"/>
                        </a:xfrm>
                        <a:prstGeom prst="bentConnector3">
                          <a:avLst>
                            <a:gd name="adj1" fmla="val 100000"/>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08A39" id="Connecteur : en angle 61" o:spid="_x0000_s1026" type="#_x0000_t34" style="position:absolute;margin-left:366pt;margin-top:24.3pt;width:84pt;height:87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" adj="21600" strokecolor="#4472c4 [3204]" strokeweight="2pt">
                <v:stroke endarrow="block"/>
              </v:shape>
            </w:pict>
          </mc:Fallback>
        </mc:AlternateContent>
      </w:r>
    </w:p>
    <w:p w14:paraId="55A04ECE" w14:textId="77777777" w:rsidR="00BD0D58" w:rsidRDefault="00BD0D58" w:rsidP="00BD0D58">
      <w:pPr>
        <w:rPr>
          <w:rFonts w:ascii="Abadi Extra Light" w:hAnsi="Abadi Extra Light"/>
          <w:color w:val="000000" w:themeColor="text1"/>
          <w:sz w:val="32"/>
          <w:szCs w:val="32"/>
          <w:u w:val="single"/>
        </w:rPr>
      </w:pPr>
      <w:r w:rsidRPr="001A6E8F">
        <w:rPr>
          <w:rFonts w:ascii="Abadi Extra Light" w:hAnsi="Abadi Extra Light"/>
          <w:noProof/>
          <w:color w:val="000000" w:themeColor="text1"/>
          <w:sz w:val="32"/>
          <w:szCs w:val="32"/>
        </w:rPr>
        <mc:AlternateContent>
          <mc:Choice Requires="wps">
            <w:drawing>
              <wp:anchor distT="45720" distB="45720" distL="114300" distR="114300" simplePos="0" relativeHeight="251698176" behindDoc="0" locked="0" layoutInCell="1" allowOverlap="1" wp14:anchorId="17BF5201" wp14:editId="21B9BF57">
                <wp:simplePos x="0" y="0"/>
                <wp:positionH relativeFrom="margin">
                  <wp:align>center</wp:align>
                </wp:positionH>
                <wp:positionV relativeFrom="paragraph">
                  <wp:posOffset>177165</wp:posOffset>
                </wp:positionV>
                <wp:extent cx="2360930" cy="1404620"/>
                <wp:effectExtent l="0" t="0" r="0" b="5715"/>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42FF64F" w14:textId="77777777" w:rsidR="00BD0D58" w:rsidRPr="001A6E8F" w:rsidRDefault="00BD0D58" w:rsidP="00BD0D58">
                            <w:pPr>
                              <w:jc w:val="center"/>
                              <w:rPr>
                                <w:rFonts w:ascii="Bahnschrift Light" w:hAnsi="Bahnschrift Light"/>
                                <w:b/>
                                <w:bCs/>
                                <w:sz w:val="28"/>
                                <w:szCs w:val="28"/>
                                <w:u w:val="single"/>
                              </w:rPr>
                            </w:pPr>
                            <w:r w:rsidRPr="001A6E8F">
                              <w:rPr>
                                <w:rFonts w:ascii="Bahnschrift Light" w:hAnsi="Bahnschrift Light"/>
                                <w:b/>
                                <w:bCs/>
                                <w:sz w:val="28"/>
                                <w:szCs w:val="28"/>
                                <w:u w:val="single"/>
                              </w:rPr>
                              <w:t>conversion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BF5201" id="_x0000_s1028" type="#_x0000_t202" style="position:absolute;margin-left:0;margin-top:13.95pt;width:185.9pt;height:110.6pt;z-index:25169817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" filled="f" stroked="f">
                <v:textbox style="mso-fit-shape-to-text:t">
                  <w:txbxContent>
                    <w:p w14:paraId="442FF64F" w14:textId="77777777" w:rsidR="00BD0D58" w:rsidRPr="001A6E8F" w:rsidRDefault="00BD0D58" w:rsidP="00BD0D58">
                      <w:pPr>
                        <w:jc w:val="center"/>
                        <w:rPr>
                          <w:rFonts w:ascii="Bahnschrift Light" w:hAnsi="Bahnschrift Light"/>
                          <w:b/>
                          <w:bCs/>
                          <w:sz w:val="28"/>
                          <w:szCs w:val="28"/>
                          <w:u w:val="single"/>
                        </w:rPr>
                      </w:pPr>
                      <w:r w:rsidRPr="001A6E8F">
                        <w:rPr>
                          <w:rFonts w:ascii="Bahnschrift Light" w:hAnsi="Bahnschrift Light"/>
                          <w:b/>
                          <w:bCs/>
                          <w:sz w:val="28"/>
                          <w:szCs w:val="28"/>
                          <w:u w:val="single"/>
                        </w:rPr>
                        <w:t>conversion</w:t>
                      </w:r>
                    </w:p>
                  </w:txbxContent>
                </v:textbox>
                <w10:wrap type="square" anchorx="margin"/>
              </v:shape>
            </w:pict>
          </mc:Fallback>
        </mc:AlternateContent>
      </w:r>
    </w:p>
    <w:p w14:paraId="01FC2B01" w14:textId="77777777" w:rsidR="00BD0D58" w:rsidRPr="00525824" w:rsidRDefault="00BD0D58" w:rsidP="00BD0D58">
      <w:pPr>
        <w:rPr>
          <w:rFonts w:ascii="Abadi Extra Light" w:hAnsi="Abadi Extra Light"/>
          <w:color w:val="000000" w:themeColor="text1"/>
          <w:sz w:val="32"/>
          <w:szCs w:val="32"/>
          <w:u w:val="single"/>
        </w:rPr>
      </w:pPr>
      <w:r>
        <w:rPr>
          <w:noProof/>
        </w:rPr>
        <w:drawing>
          <wp:anchor distT="0" distB="0" distL="114300" distR="114300" simplePos="0" relativeHeight="251695104" behindDoc="0" locked="0" layoutInCell="1" allowOverlap="1" wp14:anchorId="6DEE3150" wp14:editId="65E6B98E">
            <wp:simplePos x="0" y="0"/>
            <wp:positionH relativeFrom="margin">
              <wp:align>center</wp:align>
            </wp:positionH>
            <wp:positionV relativeFrom="paragraph">
              <wp:posOffset>256540</wp:posOffset>
            </wp:positionV>
            <wp:extent cx="3171825" cy="809625"/>
            <wp:effectExtent l="0" t="0" r="9525" b="9525"/>
            <wp:wrapTopAndBottom/>
            <wp:docPr id="59" name="Image 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171825" cy="809625"/>
                    </a:xfrm>
                    <a:prstGeom prst="rect">
                      <a:avLst/>
                    </a:prstGeom>
                  </pic:spPr>
                </pic:pic>
              </a:graphicData>
            </a:graphic>
          </wp:anchor>
        </w:drawing>
      </w:r>
    </w:p>
    <w:p w14:paraId="19296C25" w14:textId="652679A4" w:rsidR="00BD0D58" w:rsidRDefault="00BD0D58" w:rsidP="008D60E5">
      <w:pPr>
        <w:pStyle w:val="Paragraphedeliste"/>
        <w:ind w:left="1428"/>
        <w:rPr>
          <w:rFonts w:ascii="Abadi Extra Light" w:hAnsi="Abadi Extra Light"/>
          <w:color w:val="000000" w:themeColor="text1"/>
          <w:sz w:val="32"/>
          <w:szCs w:val="32"/>
          <w:u w:val="single"/>
        </w:rPr>
      </w:pPr>
    </w:p>
    <w:p w14:paraId="10157D3F" w14:textId="77777777" w:rsidR="00BD0D58" w:rsidRPr="00EC4B61" w:rsidRDefault="00BD0D58" w:rsidP="008D60E5">
      <w:pPr>
        <w:pStyle w:val="Paragraphedeliste"/>
        <w:ind w:left="1428"/>
        <w:rPr>
          <w:rFonts w:ascii="Abadi Extra Light" w:hAnsi="Abadi Extra Light"/>
          <w:color w:val="000000" w:themeColor="text1"/>
          <w:sz w:val="32"/>
          <w:szCs w:val="32"/>
          <w:u w:val="single"/>
        </w:rPr>
      </w:pPr>
    </w:p>
    <w:p w14:paraId="7AB3A9EB" w14:textId="77777777" w:rsidR="002E7D6E" w:rsidRDefault="002E7D6E" w:rsidP="002E7D6E">
      <w:pPr>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 xml:space="preserve">Ce projet a premièrement nécessité de notre part que nous approfondissions nos connaissances dans le langage C++, notamment pour la Programmation Orientée Objet Avancée ou encore le concept de pointeurs intelligents. Etant habitué à utiliser le langage de programmation Java, passer au C++ qui est un langage de plus bas niveau et donc par définition moins facile à appréhender, n’a pas été une mince affaire. </w:t>
      </w:r>
    </w:p>
    <w:p w14:paraId="598A9A8D" w14:textId="6BF0332F" w:rsidR="002E7D6E" w:rsidRDefault="002E7D6E" w:rsidP="002E7D6E">
      <w:pPr>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Aussi, la plateforme Coding Games impose des contraintes de temps pour les tours de chaque joueur : 1000 millisecondes (= 1 sec) pour le premier tour et 100ms pour les tours suivants. Le but, comme dit précédemment, est de faire le plus de MCTS possible par tour, ceci nous mena donc à essayer de faire le code le plus rapide et efficace possible. Nos efforts ont permis de passer de quelques dizaines de MCTS par tour, à plusieurs centaines et même plusieurs milliers en fin de partie. Grâce notamment à une meilleure gestion de la boucle while MCTS, conditionnée par un chrono vérifiant de ne pas dépasser le temps limite.</w:t>
      </w:r>
    </w:p>
    <w:p w14:paraId="78E881F0" w14:textId="77777777" w:rsidR="00BD0D58" w:rsidRDefault="00BD0D58" w:rsidP="002E7D6E">
      <w:pPr>
        <w:rPr>
          <w:rFonts w:ascii="Bahnschrift Light" w:hAnsi="Bahnschrift Light" w:cs="AngsanaUPC"/>
          <w:color w:val="000000" w:themeColor="text1"/>
          <w:sz w:val="24"/>
          <w:szCs w:val="24"/>
        </w:rPr>
      </w:pPr>
    </w:p>
    <w:p w14:paraId="4EAD6028" w14:textId="46451C5A" w:rsidR="002E7D6E" w:rsidRPr="00EC4B61" w:rsidRDefault="002E7D6E" w:rsidP="002B3C47">
      <w:pPr>
        <w:ind w:left="720"/>
        <w:jc w:val="center"/>
        <w:rPr>
          <w:rFonts w:ascii="Bahnschrift Light" w:hAnsi="Bahnschrift Light" w:cs="AngsanaUPC"/>
          <w:color w:val="000000" w:themeColor="text1"/>
          <w:sz w:val="24"/>
          <w:szCs w:val="24"/>
        </w:rPr>
      </w:pPr>
      <w:r>
        <w:rPr>
          <w:noProof/>
        </w:rPr>
        <w:lastRenderedPageBreak/>
        <w:drawing>
          <wp:anchor distT="0" distB="0" distL="114300" distR="114300" simplePos="0" relativeHeight="251681792" behindDoc="0" locked="0" layoutInCell="1" allowOverlap="1" wp14:anchorId="772F47A9" wp14:editId="411DF078">
            <wp:simplePos x="0" y="0"/>
            <wp:positionH relativeFrom="margin">
              <wp:align>center</wp:align>
            </wp:positionH>
            <wp:positionV relativeFrom="paragraph">
              <wp:posOffset>0</wp:posOffset>
            </wp:positionV>
            <wp:extent cx="6491502" cy="2120900"/>
            <wp:effectExtent l="0" t="0" r="5080" b="0"/>
            <wp:wrapTopAndBottom/>
            <wp:docPr id="2" name="Image 2"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491502" cy="2120900"/>
                    </a:xfrm>
                    <a:prstGeom prst="rect">
                      <a:avLst/>
                    </a:prstGeom>
                  </pic:spPr>
                </pic:pic>
              </a:graphicData>
            </a:graphic>
          </wp:anchor>
        </w:drawing>
      </w:r>
      <w:r w:rsidR="002B3C47">
        <w:rPr>
          <w:rFonts w:ascii="Aldhabi" w:hAnsi="Aldhabi" w:cs="Aldhabi"/>
          <w:color w:val="000000" w:themeColor="text1"/>
          <w:sz w:val="28"/>
          <w:szCs w:val="28"/>
        </w:rPr>
        <w:t>[</w:t>
      </w:r>
      <w:r>
        <w:rPr>
          <w:rFonts w:ascii="Aldhabi" w:hAnsi="Aldhabi" w:cs="Aldhabi"/>
          <w:color w:val="000000" w:themeColor="text1"/>
          <w:sz w:val="28"/>
          <w:szCs w:val="28"/>
        </w:rPr>
        <w:t>Boucle MCTS principale</w:t>
      </w:r>
      <w:r w:rsidR="002B3C47">
        <w:rPr>
          <w:rFonts w:ascii="Aldhabi" w:hAnsi="Aldhabi" w:cs="Aldhabi"/>
          <w:color w:val="000000" w:themeColor="text1"/>
          <w:sz w:val="28"/>
          <w:szCs w:val="28"/>
        </w:rPr>
        <w:t>]</w:t>
      </w:r>
    </w:p>
    <w:p w14:paraId="6C4ECFF8" w14:textId="645D7D70" w:rsidR="002E7D6E" w:rsidRDefault="002E7D6E" w:rsidP="002E7D6E">
      <w:pPr>
        <w:rPr>
          <w:rFonts w:ascii="Bahnschrift Light" w:hAnsi="Bahnschrift Light" w:cs="AngsanaUPC"/>
          <w:color w:val="000000" w:themeColor="text1"/>
          <w:sz w:val="24"/>
          <w:szCs w:val="24"/>
        </w:rPr>
      </w:pPr>
    </w:p>
    <w:p w14:paraId="71A21C3C" w14:textId="77777777" w:rsidR="002B3C47" w:rsidRDefault="002B3C47" w:rsidP="002E7D6E">
      <w:pPr>
        <w:rPr>
          <w:rFonts w:ascii="Bahnschrift Light" w:hAnsi="Bahnschrift Light" w:cs="AngsanaUPC"/>
          <w:color w:val="000000" w:themeColor="text1"/>
          <w:sz w:val="24"/>
          <w:szCs w:val="24"/>
        </w:rPr>
      </w:pPr>
    </w:p>
    <w:p w14:paraId="268D5D73" w14:textId="381FF058" w:rsidR="002E7D6E" w:rsidRDefault="00BD0D58" w:rsidP="002E7D6E">
      <w:pPr>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 xml:space="preserve">Nous avons aussi </w:t>
      </w:r>
      <w:r w:rsidR="00574D86">
        <w:rPr>
          <w:rFonts w:ascii="Bahnschrift Light" w:hAnsi="Bahnschrift Light" w:cs="AngsanaUPC"/>
          <w:color w:val="000000" w:themeColor="text1"/>
          <w:sz w:val="24"/>
          <w:szCs w:val="24"/>
        </w:rPr>
        <w:t>dû</w:t>
      </w:r>
      <w:r>
        <w:rPr>
          <w:rFonts w:ascii="Bahnschrift Light" w:hAnsi="Bahnschrift Light" w:cs="AngsanaUPC"/>
          <w:color w:val="000000" w:themeColor="text1"/>
          <w:sz w:val="24"/>
          <w:szCs w:val="24"/>
        </w:rPr>
        <w:t xml:space="preserve"> au fur et </w:t>
      </w:r>
      <w:r w:rsidR="00574D86">
        <w:rPr>
          <w:rFonts w:ascii="Bahnschrift Light" w:hAnsi="Bahnschrift Light" w:cs="AngsanaUPC"/>
          <w:color w:val="000000" w:themeColor="text1"/>
          <w:sz w:val="24"/>
          <w:szCs w:val="24"/>
        </w:rPr>
        <w:t>à</w:t>
      </w:r>
      <w:r>
        <w:rPr>
          <w:rFonts w:ascii="Bahnschrift Light" w:hAnsi="Bahnschrift Light" w:cs="AngsanaUPC"/>
          <w:color w:val="000000" w:themeColor="text1"/>
          <w:sz w:val="24"/>
          <w:szCs w:val="24"/>
        </w:rPr>
        <w:t xml:space="preserve"> mesure </w:t>
      </w:r>
      <w:r w:rsidR="002E7D6E">
        <w:rPr>
          <w:rFonts w:ascii="Bahnschrift Light" w:hAnsi="Bahnschrift Light" w:cs="AngsanaUPC"/>
          <w:color w:val="000000" w:themeColor="text1"/>
          <w:sz w:val="24"/>
          <w:szCs w:val="24"/>
        </w:rPr>
        <w:t>simplifi</w:t>
      </w:r>
      <w:r>
        <w:rPr>
          <w:rFonts w:ascii="Bahnschrift Light" w:hAnsi="Bahnschrift Light" w:cs="AngsanaUPC"/>
          <w:color w:val="000000" w:themeColor="text1"/>
          <w:sz w:val="24"/>
          <w:szCs w:val="24"/>
        </w:rPr>
        <w:t>er certaines</w:t>
      </w:r>
      <w:r w:rsidR="002E7D6E">
        <w:rPr>
          <w:rFonts w:ascii="Bahnschrift Light" w:hAnsi="Bahnschrift Light" w:cs="AngsanaUPC"/>
          <w:color w:val="000000" w:themeColor="text1"/>
          <w:sz w:val="24"/>
          <w:szCs w:val="24"/>
        </w:rPr>
        <w:t xml:space="preserve"> structures de donnees, et certaines fonctions. Quelques-unes de nos tactiques ont ainsi aussi été revues</w:t>
      </w:r>
      <w:r>
        <w:rPr>
          <w:rFonts w:ascii="Bahnschrift Light" w:hAnsi="Bahnschrift Light" w:cs="AngsanaUPC"/>
          <w:color w:val="000000" w:themeColor="text1"/>
          <w:sz w:val="24"/>
          <w:szCs w:val="24"/>
        </w:rPr>
        <w:t>, en voici un exemple</w:t>
      </w:r>
      <w:r w:rsidR="002E7D6E">
        <w:rPr>
          <w:rFonts w:ascii="Bahnschrift Light" w:hAnsi="Bahnschrift Light" w:cs="AngsanaUPC"/>
          <w:color w:val="000000" w:themeColor="text1"/>
          <w:sz w:val="24"/>
          <w:szCs w:val="24"/>
        </w:rPr>
        <w:t xml:space="preserve"> : </w:t>
      </w:r>
    </w:p>
    <w:p w14:paraId="3A565DC5" w14:textId="77777777" w:rsidR="00BD0D58" w:rsidRDefault="00BD0D58" w:rsidP="00BD0D58">
      <w:pPr>
        <w:pStyle w:val="Paragraphedeliste"/>
        <w:ind w:left="1068"/>
        <w:rPr>
          <w:rFonts w:ascii="Bahnschrift Light" w:hAnsi="Bahnschrift Light" w:cs="AngsanaUPC"/>
          <w:color w:val="000000" w:themeColor="text1"/>
          <w:sz w:val="24"/>
          <w:szCs w:val="24"/>
        </w:rPr>
      </w:pPr>
    </w:p>
    <w:p w14:paraId="1846BE1A" w14:textId="0AC4C8C1" w:rsidR="002E7D6E" w:rsidRDefault="00BD0D58" w:rsidP="00BD0D58">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P</w:t>
      </w:r>
      <w:r w:rsidR="002E7D6E" w:rsidRPr="004D1943">
        <w:rPr>
          <w:rFonts w:ascii="Bahnschrift Light" w:hAnsi="Bahnschrift Light" w:cs="AngsanaUPC"/>
          <w:color w:val="000000" w:themeColor="text1"/>
          <w:sz w:val="24"/>
          <w:szCs w:val="24"/>
        </w:rPr>
        <w:t>our</w:t>
      </w:r>
      <w:r w:rsidR="002E7D6E">
        <w:rPr>
          <w:rFonts w:ascii="Bahnschrift Light" w:hAnsi="Bahnschrift Light" w:cs="AngsanaUPC"/>
          <w:color w:val="000000" w:themeColor="text1"/>
          <w:sz w:val="24"/>
          <w:szCs w:val="24"/>
        </w:rPr>
        <w:t xml:space="preserve"> la fonction gérant</w:t>
      </w:r>
      <w:r w:rsidR="002E7D6E" w:rsidRPr="004D1943">
        <w:rPr>
          <w:rFonts w:ascii="Bahnschrift Light" w:hAnsi="Bahnschrift Light" w:cs="AngsanaUPC"/>
          <w:color w:val="000000" w:themeColor="text1"/>
          <w:sz w:val="24"/>
          <w:szCs w:val="24"/>
        </w:rPr>
        <w:t xml:space="preserve"> la phase de simulation</w:t>
      </w:r>
      <w:r w:rsidR="002E7D6E">
        <w:rPr>
          <w:rFonts w:ascii="Bahnschrift Light" w:hAnsi="Bahnschrift Light" w:cs="AngsanaUPC"/>
          <w:color w:val="000000" w:themeColor="text1"/>
          <w:sz w:val="24"/>
          <w:szCs w:val="24"/>
        </w:rPr>
        <w:t xml:space="preserve"> </w:t>
      </w:r>
      <w:r w:rsidR="002E7D6E" w:rsidRPr="00985B5E">
        <w:rPr>
          <w:rFonts w:ascii="Bahnschrift Light" w:hAnsi="Bahnschrift Light" w:cs="AngsanaUPC"/>
          <w:i/>
          <w:iCs/>
          <w:color w:val="000000" w:themeColor="text1"/>
          <w:sz w:val="24"/>
          <w:szCs w:val="24"/>
        </w:rPr>
        <w:t>(rappel : l’objectif de cette phase est de simuler à partir d’un nœud choisi</w:t>
      </w:r>
      <w:r w:rsidR="002E7D6E">
        <w:rPr>
          <w:rFonts w:ascii="Bahnschrift Light" w:hAnsi="Bahnschrift Light" w:cs="AngsanaUPC"/>
          <w:i/>
          <w:iCs/>
          <w:color w:val="000000" w:themeColor="text1"/>
          <w:sz w:val="24"/>
          <w:szCs w:val="24"/>
        </w:rPr>
        <w:t>,</w:t>
      </w:r>
      <w:r w:rsidR="002E7D6E" w:rsidRPr="00985B5E">
        <w:rPr>
          <w:rFonts w:ascii="Bahnschrift Light" w:hAnsi="Bahnschrift Light" w:cs="AngsanaUPC"/>
          <w:i/>
          <w:iCs/>
          <w:color w:val="000000" w:themeColor="text1"/>
          <w:sz w:val="24"/>
          <w:szCs w:val="24"/>
        </w:rPr>
        <w:t xml:space="preserve"> le reste de la partie aléatoirement jusqu’à son terme, et ensuite de faire disparaitre ces coups car ils ne sont que temporaires</w:t>
      </w:r>
      <w:r w:rsidR="002E7D6E">
        <w:rPr>
          <w:rFonts w:ascii="Bahnschrift Light" w:hAnsi="Bahnschrift Light" w:cs="AngsanaUPC"/>
          <w:i/>
          <w:iCs/>
          <w:color w:val="000000" w:themeColor="text1"/>
          <w:sz w:val="24"/>
          <w:szCs w:val="24"/>
        </w:rPr>
        <w:t>)</w:t>
      </w:r>
      <w:r w:rsidR="002E7D6E">
        <w:rPr>
          <w:rFonts w:ascii="Bahnschrift Light" w:hAnsi="Bahnschrift Light" w:cs="AngsanaUPC"/>
          <w:color w:val="000000" w:themeColor="text1"/>
          <w:sz w:val="24"/>
          <w:szCs w:val="24"/>
        </w:rPr>
        <w:t> ;</w:t>
      </w:r>
      <w:r w:rsidR="002E7D6E" w:rsidRPr="004D1943">
        <w:rPr>
          <w:rFonts w:ascii="Bahnschrift Light" w:hAnsi="Bahnschrift Light" w:cs="AngsanaUPC"/>
          <w:color w:val="000000" w:themeColor="text1"/>
          <w:sz w:val="24"/>
          <w:szCs w:val="24"/>
        </w:rPr>
        <w:t xml:space="preserve"> </w:t>
      </w:r>
      <w:r w:rsidR="002E7D6E">
        <w:rPr>
          <w:rFonts w:ascii="Bahnschrift Light" w:hAnsi="Bahnschrift Light" w:cs="AngsanaUPC"/>
          <w:color w:val="000000" w:themeColor="text1"/>
          <w:sz w:val="24"/>
          <w:szCs w:val="24"/>
        </w:rPr>
        <w:t xml:space="preserve">Notre première tactique a été de générer </w:t>
      </w:r>
      <w:r w:rsidR="002E7D6E" w:rsidRPr="004D1943">
        <w:rPr>
          <w:rFonts w:ascii="Bahnschrift Light" w:hAnsi="Bahnschrift Light" w:cs="AngsanaUPC"/>
          <w:color w:val="000000" w:themeColor="text1"/>
          <w:sz w:val="24"/>
          <w:szCs w:val="24"/>
        </w:rPr>
        <w:t>un nœud p</w:t>
      </w:r>
      <w:r w:rsidR="002E7D6E">
        <w:rPr>
          <w:rFonts w:ascii="Bahnschrift Light" w:hAnsi="Bahnschrift Light" w:cs="AngsanaUPC"/>
          <w:color w:val="000000" w:themeColor="text1"/>
          <w:sz w:val="24"/>
          <w:szCs w:val="24"/>
        </w:rPr>
        <w:t>our chaque</w:t>
      </w:r>
      <w:r w:rsidR="002E7D6E" w:rsidRPr="004D1943">
        <w:rPr>
          <w:rFonts w:ascii="Bahnschrift Light" w:hAnsi="Bahnschrift Light" w:cs="AngsanaUPC"/>
          <w:color w:val="000000" w:themeColor="text1"/>
          <w:sz w:val="24"/>
          <w:szCs w:val="24"/>
        </w:rPr>
        <w:t xml:space="preserve"> coup </w:t>
      </w:r>
      <w:r w:rsidR="002E7D6E">
        <w:rPr>
          <w:rFonts w:ascii="Bahnschrift Light" w:hAnsi="Bahnschrift Light" w:cs="AngsanaUPC"/>
          <w:color w:val="000000" w:themeColor="text1"/>
          <w:sz w:val="24"/>
          <w:szCs w:val="24"/>
        </w:rPr>
        <w:t xml:space="preserve">(fils du nœud du coup précédent) </w:t>
      </w:r>
      <w:r w:rsidR="002E7D6E" w:rsidRPr="004D1943">
        <w:rPr>
          <w:rFonts w:ascii="Bahnschrift Light" w:hAnsi="Bahnschrift Light" w:cs="AngsanaUPC"/>
          <w:color w:val="000000" w:themeColor="text1"/>
          <w:sz w:val="24"/>
          <w:szCs w:val="24"/>
        </w:rPr>
        <w:t>jusqu’à la fin de la partie</w:t>
      </w:r>
      <w:r w:rsidR="002E7D6E">
        <w:rPr>
          <w:rFonts w:ascii="Bahnschrift Light" w:hAnsi="Bahnschrift Light" w:cs="AngsanaUPC"/>
          <w:color w:val="000000" w:themeColor="text1"/>
          <w:sz w:val="24"/>
          <w:szCs w:val="24"/>
        </w:rPr>
        <w:t>. E</w:t>
      </w:r>
      <w:r w:rsidR="002E7D6E" w:rsidRPr="004D1943">
        <w:rPr>
          <w:rFonts w:ascii="Bahnschrift Light" w:hAnsi="Bahnschrift Light" w:cs="AngsanaUPC"/>
          <w:color w:val="000000" w:themeColor="text1"/>
          <w:sz w:val="24"/>
          <w:szCs w:val="24"/>
        </w:rPr>
        <w:t>t une fois le statut de fin récupéré, nous détruisions ces nœuds</w:t>
      </w:r>
      <w:r w:rsidR="002E7D6E">
        <w:rPr>
          <w:rFonts w:ascii="Bahnschrift Light" w:hAnsi="Bahnschrift Light" w:cs="AngsanaUPC"/>
          <w:color w:val="000000" w:themeColor="text1"/>
          <w:sz w:val="24"/>
          <w:szCs w:val="24"/>
        </w:rPr>
        <w:t xml:space="preserve">. </w:t>
      </w:r>
    </w:p>
    <w:p w14:paraId="23021932" w14:textId="77777777" w:rsidR="00396200" w:rsidRDefault="00396200" w:rsidP="002E7D6E">
      <w:pPr>
        <w:pStyle w:val="Paragraphedeliste"/>
        <w:ind w:left="1068"/>
        <w:rPr>
          <w:rFonts w:ascii="Bahnschrift Light" w:hAnsi="Bahnschrift Light" w:cs="AngsanaUPC"/>
          <w:color w:val="000000" w:themeColor="text1"/>
          <w:sz w:val="24"/>
          <w:szCs w:val="24"/>
        </w:rPr>
      </w:pPr>
    </w:p>
    <w:p w14:paraId="7957DF86" w14:textId="46D13825" w:rsidR="002B3C47" w:rsidRPr="002B3C47" w:rsidRDefault="002E7D6E" w:rsidP="002B3C47">
      <w:pPr>
        <w:pStyle w:val="Paragraphedeliste"/>
        <w:ind w:left="1068"/>
        <w:rPr>
          <w:rFonts w:ascii="Bahnschrift Light" w:hAnsi="Bahnschrift Light" w:cs="AngsanaUPC"/>
          <w:color w:val="000000" w:themeColor="text1"/>
          <w:sz w:val="24"/>
          <w:szCs w:val="24"/>
        </w:rPr>
      </w:pPr>
      <w:r>
        <w:rPr>
          <w:noProof/>
        </w:rPr>
        <w:drawing>
          <wp:anchor distT="0" distB="0" distL="114300" distR="114300" simplePos="0" relativeHeight="251679744" behindDoc="0" locked="0" layoutInCell="1" allowOverlap="1" wp14:anchorId="60C53D18" wp14:editId="25407407">
            <wp:simplePos x="0" y="0"/>
            <wp:positionH relativeFrom="margin">
              <wp:align>right</wp:align>
            </wp:positionH>
            <wp:positionV relativeFrom="paragraph">
              <wp:posOffset>316865</wp:posOffset>
            </wp:positionV>
            <wp:extent cx="5760720" cy="1106805"/>
            <wp:effectExtent l="19050" t="19050" r="11430" b="1714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106805"/>
                    </a:xfrm>
                    <a:prstGeom prst="rect">
                      <a:avLst/>
                    </a:prstGeom>
                    <a:ln>
                      <a:solidFill>
                        <a:schemeClr val="tx1"/>
                      </a:solidFill>
                    </a:ln>
                  </pic:spPr>
                </pic:pic>
              </a:graphicData>
            </a:graphic>
          </wp:anchor>
        </w:drawing>
      </w:r>
    </w:p>
    <w:p w14:paraId="3822CEC9" w14:textId="6200768F" w:rsidR="008D60E5" w:rsidRPr="00EC4B61" w:rsidRDefault="002B3C47" w:rsidP="008D60E5">
      <w:pPr>
        <w:jc w:val="center"/>
        <w:rPr>
          <w:rFonts w:ascii="Bahnschrift Light" w:hAnsi="Bahnschrift Light" w:cs="AngsanaUPC"/>
          <w:color w:val="000000" w:themeColor="text1"/>
          <w:sz w:val="24"/>
          <w:szCs w:val="24"/>
        </w:rPr>
      </w:pPr>
      <w:r>
        <w:rPr>
          <w:rFonts w:ascii="Aldhabi" w:hAnsi="Aldhabi" w:cs="Aldhabi"/>
          <w:color w:val="000000" w:themeColor="text1"/>
          <w:sz w:val="28"/>
          <w:szCs w:val="28"/>
        </w:rPr>
        <w:t>[Schéma</w:t>
      </w:r>
      <w:r w:rsidR="008D60E5">
        <w:rPr>
          <w:rFonts w:ascii="Aldhabi" w:hAnsi="Aldhabi" w:cs="Aldhabi"/>
          <w:color w:val="000000" w:themeColor="text1"/>
          <w:sz w:val="28"/>
          <w:szCs w:val="28"/>
        </w:rPr>
        <w:t xml:space="preserve"> </w:t>
      </w:r>
      <w:r>
        <w:rPr>
          <w:rFonts w:ascii="Aldhabi" w:hAnsi="Aldhabi" w:cs="Aldhabi"/>
          <w:color w:val="000000" w:themeColor="text1"/>
          <w:sz w:val="28"/>
          <w:szCs w:val="28"/>
        </w:rPr>
        <w:t>explicatif de notre première approche du problème]</w:t>
      </w:r>
    </w:p>
    <w:p w14:paraId="73CE3FC8" w14:textId="60CD49D8" w:rsidR="00396200" w:rsidRDefault="00396200" w:rsidP="00396200">
      <w:pPr>
        <w:pStyle w:val="Paragraphedeliste"/>
        <w:ind w:left="1068"/>
        <w:rPr>
          <w:rFonts w:ascii="Bahnschrift Light" w:hAnsi="Bahnschrift Light" w:cs="AngsanaUPC"/>
          <w:color w:val="000000" w:themeColor="text1"/>
          <w:sz w:val="24"/>
          <w:szCs w:val="24"/>
        </w:rPr>
      </w:pPr>
    </w:p>
    <w:p w14:paraId="0B2F2E24" w14:textId="77777777" w:rsidR="00396200" w:rsidRDefault="00396200" w:rsidP="00396200">
      <w:pPr>
        <w:pStyle w:val="Paragraphedeliste"/>
        <w:ind w:left="1068"/>
        <w:rPr>
          <w:rFonts w:ascii="Bahnschrift Light" w:hAnsi="Bahnschrift Light" w:cs="AngsanaUPC"/>
          <w:color w:val="000000" w:themeColor="text1"/>
          <w:sz w:val="24"/>
          <w:szCs w:val="24"/>
        </w:rPr>
      </w:pPr>
    </w:p>
    <w:p w14:paraId="6F45FFB3" w14:textId="2C5DBC37" w:rsidR="002E7D6E" w:rsidRPr="00396200" w:rsidRDefault="002E7D6E" w:rsidP="00396200">
      <w:pPr>
        <w:pStyle w:val="Paragraphedeliste"/>
        <w:ind w:left="1068"/>
        <w:rPr>
          <w:rFonts w:ascii="Bahnschrift Light" w:hAnsi="Bahnschrift Light" w:cs="AngsanaUPC"/>
          <w:color w:val="000000" w:themeColor="text1"/>
          <w:sz w:val="24"/>
          <w:szCs w:val="24"/>
        </w:rPr>
      </w:pPr>
      <w:r w:rsidRPr="004D1943">
        <w:rPr>
          <w:rFonts w:ascii="Bahnschrift Light" w:hAnsi="Bahnschrift Light" w:cs="AngsanaUPC"/>
          <w:color w:val="000000" w:themeColor="text1"/>
          <w:sz w:val="24"/>
          <w:szCs w:val="24"/>
        </w:rPr>
        <w:t>Cependant cette méthode prenait beaucoup trop de temps</w:t>
      </w:r>
      <w:r>
        <w:rPr>
          <w:rFonts w:ascii="Bahnschrift Light" w:hAnsi="Bahnschrift Light" w:cs="AngsanaUPC"/>
          <w:color w:val="000000" w:themeColor="text1"/>
          <w:sz w:val="24"/>
          <w:szCs w:val="24"/>
        </w:rPr>
        <w:t xml:space="preserve">, nous sommes donc passé à une autre façon de faire : dans le nœud ciblé par la simulation, </w:t>
      </w:r>
      <w:r>
        <w:rPr>
          <w:rFonts w:ascii="Bahnschrift Light" w:hAnsi="Bahnschrift Light" w:cs="AngsanaUPC"/>
          <w:color w:val="000000" w:themeColor="text1"/>
          <w:sz w:val="24"/>
          <w:szCs w:val="24"/>
        </w:rPr>
        <w:lastRenderedPageBreak/>
        <w:t xml:space="preserve">nous génèrerions aléatoirement le reste de la partie tout en mémorisant les coups simulés dans une liste, pour pouvoir ensuite les « annuler » (undo) et ainsi revenir à l’état antérieur du nœud avant simulation. </w:t>
      </w:r>
    </w:p>
    <w:p w14:paraId="2C85194A" w14:textId="61264B8F" w:rsidR="002E7D6E" w:rsidRDefault="002E7D6E" w:rsidP="002E7D6E">
      <w:pPr>
        <w:pStyle w:val="Paragraphedeliste"/>
        <w:ind w:left="1068"/>
        <w:rPr>
          <w:rFonts w:ascii="Bahnschrift Light" w:hAnsi="Bahnschrift Light" w:cs="AngsanaUPC"/>
          <w:color w:val="000000" w:themeColor="text1"/>
          <w:sz w:val="24"/>
          <w:szCs w:val="24"/>
        </w:rPr>
      </w:pPr>
    </w:p>
    <w:p w14:paraId="5AE71020" w14:textId="492A163F" w:rsidR="002E7D6E" w:rsidRDefault="00396200" w:rsidP="00396200">
      <w:pPr>
        <w:pStyle w:val="Paragraphedeliste"/>
        <w:ind w:left="1068"/>
        <w:rPr>
          <w:rFonts w:ascii="Bahnschrift Light" w:hAnsi="Bahnschrift Light" w:cs="AngsanaUPC"/>
          <w:color w:val="000000" w:themeColor="text1"/>
          <w:sz w:val="24"/>
          <w:szCs w:val="24"/>
        </w:rPr>
      </w:pPr>
      <w:r>
        <w:rPr>
          <w:noProof/>
        </w:rPr>
        <w:drawing>
          <wp:inline distT="0" distB="0" distL="0" distR="0" wp14:anchorId="6EA45084" wp14:editId="5AA41898">
            <wp:extent cx="4720731" cy="1920067"/>
            <wp:effectExtent l="19050" t="19050" r="22860" b="2349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4762" cy="1933908"/>
                    </a:xfrm>
                    <a:prstGeom prst="rect">
                      <a:avLst/>
                    </a:prstGeom>
                    <a:ln>
                      <a:solidFill>
                        <a:schemeClr val="tx1"/>
                      </a:solidFill>
                    </a:ln>
                  </pic:spPr>
                </pic:pic>
              </a:graphicData>
            </a:graphic>
          </wp:inline>
        </w:drawing>
      </w:r>
    </w:p>
    <w:p w14:paraId="1F8726E9" w14:textId="792E9702" w:rsidR="008D60E5" w:rsidRPr="00BD0D58" w:rsidRDefault="00DC50F3" w:rsidP="00BD0D58">
      <w:pPr>
        <w:jc w:val="center"/>
        <w:rPr>
          <w:rFonts w:ascii="Bahnschrift Light" w:hAnsi="Bahnschrift Light" w:cs="AngsanaUPC"/>
          <w:color w:val="000000" w:themeColor="text1"/>
          <w:sz w:val="24"/>
          <w:szCs w:val="24"/>
        </w:rPr>
      </w:pPr>
      <w:r>
        <w:rPr>
          <w:rFonts w:ascii="Aldhabi" w:hAnsi="Aldhabi" w:cs="Aldhabi"/>
          <w:color w:val="000000" w:themeColor="text1"/>
          <w:sz w:val="28"/>
          <w:szCs w:val="28"/>
        </w:rPr>
        <w:t>[Schéma explicatif de notre deuxième approche du problème]</w:t>
      </w:r>
    </w:p>
    <w:p w14:paraId="4E4D9880" w14:textId="78BF0EC1" w:rsidR="003E7297" w:rsidRPr="008D60E5" w:rsidRDefault="002E7D6E" w:rsidP="008D60E5">
      <w:pPr>
        <w:pStyle w:val="Paragraphedeliste"/>
        <w:ind w:left="1068"/>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Mais encore une fois, nous devions trouver une technique plus rapide, nous avons opté finalement, pour la méthode la plus simple mais qui nous avait échappée, celle de prendre une copie de la grille à simuler, de faire nos modifications dessus, et une fois le résultat acquis, détruire entièrement cette copie.</w:t>
      </w:r>
      <w:r w:rsidR="00F01B75">
        <w:rPr>
          <w:rFonts w:ascii="Bahnschrift Light" w:hAnsi="Bahnschrift Light" w:cs="AngsanaUPC"/>
          <w:color w:val="000000" w:themeColor="text1"/>
          <w:sz w:val="24"/>
          <w:szCs w:val="24"/>
        </w:rPr>
        <w:t xml:space="preserve"> Ceci évite de gaspiller des ressources dans la gestion des coups à annuler.</w:t>
      </w:r>
    </w:p>
    <w:p w14:paraId="4F7BF417" w14:textId="31446C0B" w:rsidR="00DC50F3" w:rsidRPr="00DC50F3" w:rsidRDefault="008D60E5" w:rsidP="00DC50F3">
      <w:pPr>
        <w:pStyle w:val="Paragraphedeliste"/>
        <w:ind w:left="1068"/>
        <w:rPr>
          <w:rFonts w:ascii="Bahnschrift Light" w:hAnsi="Bahnschrift Light" w:cs="AngsanaUPC"/>
          <w:color w:val="000000" w:themeColor="text1"/>
          <w:sz w:val="24"/>
          <w:szCs w:val="24"/>
        </w:rPr>
      </w:pPr>
      <w:r>
        <w:rPr>
          <w:noProof/>
        </w:rPr>
        <w:drawing>
          <wp:anchor distT="0" distB="0" distL="114300" distR="114300" simplePos="0" relativeHeight="251680768" behindDoc="0" locked="0" layoutInCell="1" allowOverlap="1" wp14:anchorId="71F3E0C9" wp14:editId="18AD9B94">
            <wp:simplePos x="0" y="0"/>
            <wp:positionH relativeFrom="margin">
              <wp:align>center</wp:align>
            </wp:positionH>
            <wp:positionV relativeFrom="paragraph">
              <wp:posOffset>296122</wp:posOffset>
            </wp:positionV>
            <wp:extent cx="6567170" cy="3064510"/>
            <wp:effectExtent l="19050" t="19050" r="24130" b="21590"/>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67170" cy="3064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5BA9EC" w14:textId="11784F04" w:rsidR="00DC50F3" w:rsidRPr="00EC4B61" w:rsidRDefault="00DC50F3" w:rsidP="00DC50F3">
      <w:pPr>
        <w:jc w:val="center"/>
        <w:rPr>
          <w:rFonts w:ascii="Bahnschrift Light" w:hAnsi="Bahnschrift Light" w:cs="AngsanaUPC"/>
          <w:color w:val="000000" w:themeColor="text1"/>
          <w:sz w:val="24"/>
          <w:szCs w:val="24"/>
        </w:rPr>
      </w:pPr>
      <w:r>
        <w:rPr>
          <w:rFonts w:ascii="Aldhabi" w:hAnsi="Aldhabi" w:cs="Aldhabi"/>
          <w:color w:val="000000" w:themeColor="text1"/>
          <w:sz w:val="28"/>
          <w:szCs w:val="28"/>
        </w:rPr>
        <w:t>[Schéma explicatif de notre troisième approche du problème]</w:t>
      </w:r>
    </w:p>
    <w:p w14:paraId="09986CB6" w14:textId="4E024329" w:rsidR="008D60E5" w:rsidRDefault="008D60E5" w:rsidP="008D60E5">
      <w:pPr>
        <w:pStyle w:val="Paragraphedeliste"/>
        <w:ind w:left="1068"/>
        <w:rPr>
          <w:rFonts w:ascii="Bahnschrift Light" w:hAnsi="Bahnschrift Light" w:cs="AngsanaUPC"/>
          <w:color w:val="000000" w:themeColor="text1"/>
          <w:sz w:val="24"/>
          <w:szCs w:val="24"/>
        </w:rPr>
      </w:pPr>
    </w:p>
    <w:p w14:paraId="38EBB8A0" w14:textId="77777777" w:rsidR="002E7D6E" w:rsidRPr="008D60E5" w:rsidRDefault="002E7D6E" w:rsidP="008D60E5">
      <w:pPr>
        <w:rPr>
          <w:rFonts w:ascii="Bahnschrift Light" w:hAnsi="Bahnschrift Light" w:cs="AngsanaUPC"/>
          <w:color w:val="000000" w:themeColor="text1"/>
          <w:sz w:val="24"/>
          <w:szCs w:val="24"/>
        </w:rPr>
      </w:pPr>
    </w:p>
    <w:p w14:paraId="461695EF" w14:textId="23BF1D7C" w:rsidR="002E7D6E" w:rsidRDefault="002E7D6E" w:rsidP="002E7D6E">
      <w:pPr>
        <w:pStyle w:val="Paragraphedeliste"/>
        <w:numPr>
          <w:ilvl w:val="0"/>
          <w:numId w:val="4"/>
        </w:numPr>
        <w:rPr>
          <w:rFonts w:ascii="Bahnschrift Light" w:hAnsi="Bahnschrift Light" w:cs="AngsanaUPC"/>
          <w:color w:val="000000" w:themeColor="text1"/>
          <w:sz w:val="24"/>
          <w:szCs w:val="24"/>
        </w:rPr>
      </w:pPr>
      <w:r>
        <w:rPr>
          <w:rFonts w:ascii="Bahnschrift Light" w:hAnsi="Bahnschrift Light" w:cs="AngsanaUPC"/>
          <w:color w:val="000000" w:themeColor="text1"/>
          <w:sz w:val="24"/>
          <w:szCs w:val="24"/>
        </w:rPr>
        <w:t>Les fonctions servant à renvoyer les coups possibles et valides ont été revues, en effet, nous les avons</w:t>
      </w:r>
      <w:r w:rsidR="00952C1E">
        <w:rPr>
          <w:rFonts w:ascii="Bahnschrift Light" w:hAnsi="Bahnschrift Light" w:cs="AngsanaUPC"/>
          <w:color w:val="000000" w:themeColor="text1"/>
          <w:sz w:val="24"/>
          <w:szCs w:val="24"/>
        </w:rPr>
        <w:t xml:space="preserve"> raccourcies</w:t>
      </w:r>
      <w:r>
        <w:rPr>
          <w:rFonts w:ascii="Bahnschrift Light" w:hAnsi="Bahnschrift Light" w:cs="AngsanaUPC"/>
          <w:color w:val="000000" w:themeColor="text1"/>
          <w:sz w:val="24"/>
          <w:szCs w:val="24"/>
        </w:rPr>
        <w:t>, le cout des opérations sur celles-ci a donc été réduit.</w:t>
      </w:r>
    </w:p>
    <w:p w14:paraId="6B82DA6C" w14:textId="77777777" w:rsidR="002E7D6E" w:rsidRDefault="002E7D6E" w:rsidP="002E7D6E">
      <w:pPr>
        <w:rPr>
          <w:rFonts w:ascii="Bahnschrift Light" w:hAnsi="Bahnschrift Light" w:cs="AngsanaUPC"/>
          <w:color w:val="000000" w:themeColor="text1"/>
          <w:sz w:val="24"/>
          <w:szCs w:val="24"/>
        </w:rPr>
      </w:pPr>
    </w:p>
    <w:p w14:paraId="4EF482F5" w14:textId="0DF3E576" w:rsidR="002E7D6E" w:rsidRDefault="002E7D6E" w:rsidP="002E7D6E">
      <w:pPr>
        <w:pStyle w:val="Paragraphedeliste"/>
        <w:ind w:left="1428"/>
        <w:rPr>
          <w:rFonts w:ascii="Abadi Extra Light" w:hAnsi="Abadi Extra Light"/>
          <w:color w:val="000000" w:themeColor="text1"/>
          <w:sz w:val="32"/>
          <w:szCs w:val="32"/>
          <w:u w:val="single"/>
        </w:rPr>
      </w:pPr>
    </w:p>
    <w:p w14:paraId="60B69F08" w14:textId="5B332442" w:rsidR="00154F2E" w:rsidRDefault="00154F2E" w:rsidP="002E7D6E">
      <w:pPr>
        <w:pStyle w:val="Paragraphedeliste"/>
        <w:ind w:left="1428"/>
        <w:rPr>
          <w:rFonts w:ascii="Abadi Extra Light" w:hAnsi="Abadi Extra Light"/>
          <w:color w:val="000000" w:themeColor="text1"/>
          <w:sz w:val="32"/>
          <w:szCs w:val="32"/>
          <w:u w:val="single"/>
        </w:rPr>
      </w:pPr>
    </w:p>
    <w:p w14:paraId="5402F0FC" w14:textId="0FE3DACD" w:rsidR="007149ED" w:rsidRDefault="007149ED" w:rsidP="002E7D6E">
      <w:pPr>
        <w:pStyle w:val="Paragraphedeliste"/>
        <w:ind w:left="1428"/>
        <w:rPr>
          <w:rFonts w:ascii="Abadi Extra Light" w:hAnsi="Abadi Extra Light"/>
          <w:color w:val="000000" w:themeColor="text1"/>
          <w:sz w:val="32"/>
          <w:szCs w:val="32"/>
          <w:u w:val="single"/>
        </w:rPr>
      </w:pPr>
    </w:p>
    <w:p w14:paraId="334DA97D" w14:textId="456BF108" w:rsidR="007149ED" w:rsidRDefault="007149ED" w:rsidP="002E7D6E">
      <w:pPr>
        <w:pStyle w:val="Paragraphedeliste"/>
        <w:ind w:left="1428"/>
        <w:rPr>
          <w:rFonts w:ascii="Abadi Extra Light" w:hAnsi="Abadi Extra Light"/>
          <w:color w:val="000000" w:themeColor="text1"/>
          <w:sz w:val="32"/>
          <w:szCs w:val="32"/>
          <w:u w:val="single"/>
        </w:rPr>
      </w:pPr>
    </w:p>
    <w:p w14:paraId="590AAAD4" w14:textId="09486893" w:rsidR="007149ED" w:rsidRDefault="007149ED" w:rsidP="002E7D6E">
      <w:pPr>
        <w:pStyle w:val="Paragraphedeliste"/>
        <w:ind w:left="1428"/>
        <w:rPr>
          <w:rFonts w:ascii="Abadi Extra Light" w:hAnsi="Abadi Extra Light"/>
          <w:color w:val="000000" w:themeColor="text1"/>
          <w:sz w:val="32"/>
          <w:szCs w:val="32"/>
          <w:u w:val="single"/>
        </w:rPr>
      </w:pPr>
    </w:p>
    <w:p w14:paraId="39E095E9" w14:textId="77E3E28F" w:rsidR="007149ED" w:rsidRDefault="007149ED" w:rsidP="002E7D6E">
      <w:pPr>
        <w:pStyle w:val="Paragraphedeliste"/>
        <w:ind w:left="1428"/>
        <w:rPr>
          <w:rFonts w:ascii="Abadi Extra Light" w:hAnsi="Abadi Extra Light"/>
          <w:color w:val="000000" w:themeColor="text1"/>
          <w:sz w:val="32"/>
          <w:szCs w:val="32"/>
          <w:u w:val="single"/>
        </w:rPr>
      </w:pPr>
    </w:p>
    <w:p w14:paraId="7C777CC2" w14:textId="0EFA2593" w:rsidR="007149ED" w:rsidRDefault="007149ED" w:rsidP="002E7D6E">
      <w:pPr>
        <w:pStyle w:val="Paragraphedeliste"/>
        <w:ind w:left="1428"/>
        <w:rPr>
          <w:rFonts w:ascii="Abadi Extra Light" w:hAnsi="Abadi Extra Light"/>
          <w:color w:val="000000" w:themeColor="text1"/>
          <w:sz w:val="32"/>
          <w:szCs w:val="32"/>
          <w:u w:val="single"/>
        </w:rPr>
      </w:pPr>
    </w:p>
    <w:p w14:paraId="2D803F10" w14:textId="2C00074E" w:rsidR="007149ED" w:rsidRDefault="007149ED" w:rsidP="002E7D6E">
      <w:pPr>
        <w:pStyle w:val="Paragraphedeliste"/>
        <w:ind w:left="1428"/>
        <w:rPr>
          <w:rFonts w:ascii="Abadi Extra Light" w:hAnsi="Abadi Extra Light"/>
          <w:color w:val="000000" w:themeColor="text1"/>
          <w:sz w:val="32"/>
          <w:szCs w:val="32"/>
          <w:u w:val="single"/>
        </w:rPr>
      </w:pPr>
    </w:p>
    <w:p w14:paraId="1825018C" w14:textId="5EB912E7" w:rsidR="007149ED" w:rsidRDefault="007149ED" w:rsidP="002E7D6E">
      <w:pPr>
        <w:pStyle w:val="Paragraphedeliste"/>
        <w:ind w:left="1428"/>
        <w:rPr>
          <w:rFonts w:ascii="Abadi Extra Light" w:hAnsi="Abadi Extra Light"/>
          <w:color w:val="000000" w:themeColor="text1"/>
          <w:sz w:val="32"/>
          <w:szCs w:val="32"/>
          <w:u w:val="single"/>
        </w:rPr>
      </w:pPr>
    </w:p>
    <w:p w14:paraId="7D1706D9" w14:textId="776EB85A" w:rsidR="007149ED" w:rsidRDefault="007149ED" w:rsidP="002E7D6E">
      <w:pPr>
        <w:pStyle w:val="Paragraphedeliste"/>
        <w:ind w:left="1428"/>
        <w:rPr>
          <w:rFonts w:ascii="Abadi Extra Light" w:hAnsi="Abadi Extra Light"/>
          <w:color w:val="000000" w:themeColor="text1"/>
          <w:sz w:val="32"/>
          <w:szCs w:val="32"/>
          <w:u w:val="single"/>
        </w:rPr>
      </w:pPr>
    </w:p>
    <w:p w14:paraId="6DA348E8" w14:textId="2C30E1FF" w:rsidR="007149ED" w:rsidRDefault="007149ED" w:rsidP="002E7D6E">
      <w:pPr>
        <w:pStyle w:val="Paragraphedeliste"/>
        <w:ind w:left="1428"/>
        <w:rPr>
          <w:rFonts w:ascii="Abadi Extra Light" w:hAnsi="Abadi Extra Light"/>
          <w:color w:val="000000" w:themeColor="text1"/>
          <w:sz w:val="32"/>
          <w:szCs w:val="32"/>
          <w:u w:val="single"/>
        </w:rPr>
      </w:pPr>
    </w:p>
    <w:p w14:paraId="6A5AB4E6" w14:textId="34DABD69" w:rsidR="007149ED" w:rsidRDefault="007149ED" w:rsidP="002E7D6E">
      <w:pPr>
        <w:pStyle w:val="Paragraphedeliste"/>
        <w:ind w:left="1428"/>
        <w:rPr>
          <w:rFonts w:ascii="Abadi Extra Light" w:hAnsi="Abadi Extra Light"/>
          <w:color w:val="000000" w:themeColor="text1"/>
          <w:sz w:val="32"/>
          <w:szCs w:val="32"/>
          <w:u w:val="single"/>
        </w:rPr>
      </w:pPr>
    </w:p>
    <w:p w14:paraId="46A14786" w14:textId="3441CC7A" w:rsidR="007149ED" w:rsidRDefault="007149ED" w:rsidP="002E7D6E">
      <w:pPr>
        <w:pStyle w:val="Paragraphedeliste"/>
        <w:ind w:left="1428"/>
        <w:rPr>
          <w:rFonts w:ascii="Abadi Extra Light" w:hAnsi="Abadi Extra Light"/>
          <w:color w:val="000000" w:themeColor="text1"/>
          <w:sz w:val="32"/>
          <w:szCs w:val="32"/>
          <w:u w:val="single"/>
        </w:rPr>
      </w:pPr>
    </w:p>
    <w:p w14:paraId="5B4E3444" w14:textId="62380DA3" w:rsidR="007149ED" w:rsidRDefault="007149ED" w:rsidP="002E7D6E">
      <w:pPr>
        <w:pStyle w:val="Paragraphedeliste"/>
        <w:ind w:left="1428"/>
        <w:rPr>
          <w:rFonts w:ascii="Abadi Extra Light" w:hAnsi="Abadi Extra Light"/>
          <w:color w:val="000000" w:themeColor="text1"/>
          <w:sz w:val="32"/>
          <w:szCs w:val="32"/>
          <w:u w:val="single"/>
        </w:rPr>
      </w:pPr>
    </w:p>
    <w:p w14:paraId="1B700680" w14:textId="33B61FA3" w:rsidR="007149ED" w:rsidRDefault="007149ED" w:rsidP="002E7D6E">
      <w:pPr>
        <w:pStyle w:val="Paragraphedeliste"/>
        <w:ind w:left="1428"/>
        <w:rPr>
          <w:rFonts w:ascii="Abadi Extra Light" w:hAnsi="Abadi Extra Light"/>
          <w:color w:val="000000" w:themeColor="text1"/>
          <w:sz w:val="32"/>
          <w:szCs w:val="32"/>
          <w:u w:val="single"/>
        </w:rPr>
      </w:pPr>
    </w:p>
    <w:p w14:paraId="6CE88076" w14:textId="2E951D50" w:rsidR="007149ED" w:rsidRDefault="007149ED" w:rsidP="002E7D6E">
      <w:pPr>
        <w:pStyle w:val="Paragraphedeliste"/>
        <w:ind w:left="1428"/>
        <w:rPr>
          <w:rFonts w:ascii="Abadi Extra Light" w:hAnsi="Abadi Extra Light"/>
          <w:color w:val="000000" w:themeColor="text1"/>
          <w:sz w:val="32"/>
          <w:szCs w:val="32"/>
          <w:u w:val="single"/>
        </w:rPr>
      </w:pPr>
    </w:p>
    <w:p w14:paraId="29925603" w14:textId="6DFA83A9" w:rsidR="007149ED" w:rsidRDefault="007149ED" w:rsidP="002E7D6E">
      <w:pPr>
        <w:pStyle w:val="Paragraphedeliste"/>
        <w:ind w:left="1428"/>
        <w:rPr>
          <w:rFonts w:ascii="Abadi Extra Light" w:hAnsi="Abadi Extra Light"/>
          <w:color w:val="000000" w:themeColor="text1"/>
          <w:sz w:val="32"/>
          <w:szCs w:val="32"/>
          <w:u w:val="single"/>
        </w:rPr>
      </w:pPr>
    </w:p>
    <w:p w14:paraId="3E99CAAE" w14:textId="2D01386C" w:rsidR="007149ED" w:rsidRDefault="007149ED" w:rsidP="002E7D6E">
      <w:pPr>
        <w:pStyle w:val="Paragraphedeliste"/>
        <w:ind w:left="1428"/>
        <w:rPr>
          <w:rFonts w:ascii="Abadi Extra Light" w:hAnsi="Abadi Extra Light"/>
          <w:color w:val="000000" w:themeColor="text1"/>
          <w:sz w:val="32"/>
          <w:szCs w:val="32"/>
          <w:u w:val="single"/>
        </w:rPr>
      </w:pPr>
    </w:p>
    <w:p w14:paraId="22DE5E74" w14:textId="47DA4C1A" w:rsidR="007149ED" w:rsidRDefault="007149ED" w:rsidP="002E7D6E">
      <w:pPr>
        <w:pStyle w:val="Paragraphedeliste"/>
        <w:ind w:left="1428"/>
        <w:rPr>
          <w:rFonts w:ascii="Abadi Extra Light" w:hAnsi="Abadi Extra Light"/>
          <w:color w:val="000000" w:themeColor="text1"/>
          <w:sz w:val="32"/>
          <w:szCs w:val="32"/>
          <w:u w:val="single"/>
        </w:rPr>
      </w:pPr>
    </w:p>
    <w:p w14:paraId="1CA6519F" w14:textId="339601E0" w:rsidR="007149ED" w:rsidRDefault="007149ED" w:rsidP="002E7D6E">
      <w:pPr>
        <w:pStyle w:val="Paragraphedeliste"/>
        <w:ind w:left="1428"/>
        <w:rPr>
          <w:rFonts w:ascii="Abadi Extra Light" w:hAnsi="Abadi Extra Light"/>
          <w:color w:val="000000" w:themeColor="text1"/>
          <w:sz w:val="32"/>
          <w:szCs w:val="32"/>
          <w:u w:val="single"/>
        </w:rPr>
      </w:pPr>
    </w:p>
    <w:p w14:paraId="1CD2C24C" w14:textId="5C74A1DE" w:rsidR="007149ED" w:rsidRDefault="007149ED" w:rsidP="002E7D6E">
      <w:pPr>
        <w:pStyle w:val="Paragraphedeliste"/>
        <w:ind w:left="1428"/>
        <w:rPr>
          <w:rFonts w:ascii="Abadi Extra Light" w:hAnsi="Abadi Extra Light"/>
          <w:color w:val="000000" w:themeColor="text1"/>
          <w:sz w:val="32"/>
          <w:szCs w:val="32"/>
          <w:u w:val="single"/>
        </w:rPr>
      </w:pPr>
    </w:p>
    <w:p w14:paraId="0172ADB3" w14:textId="277E5CA8" w:rsidR="007149ED" w:rsidRDefault="007149ED" w:rsidP="002E7D6E">
      <w:pPr>
        <w:pStyle w:val="Paragraphedeliste"/>
        <w:ind w:left="1428"/>
        <w:rPr>
          <w:rFonts w:ascii="Abadi Extra Light" w:hAnsi="Abadi Extra Light"/>
          <w:color w:val="000000" w:themeColor="text1"/>
          <w:sz w:val="32"/>
          <w:szCs w:val="32"/>
          <w:u w:val="single"/>
        </w:rPr>
      </w:pPr>
    </w:p>
    <w:p w14:paraId="35B56E74" w14:textId="0C5B19D2" w:rsidR="007149ED" w:rsidRDefault="007149ED" w:rsidP="002E7D6E">
      <w:pPr>
        <w:pStyle w:val="Paragraphedeliste"/>
        <w:ind w:left="1428"/>
        <w:rPr>
          <w:rFonts w:ascii="Abadi Extra Light" w:hAnsi="Abadi Extra Light"/>
          <w:color w:val="000000" w:themeColor="text1"/>
          <w:sz w:val="32"/>
          <w:szCs w:val="32"/>
          <w:u w:val="single"/>
        </w:rPr>
      </w:pPr>
    </w:p>
    <w:p w14:paraId="1DFA359A" w14:textId="77777777" w:rsidR="007149ED" w:rsidRDefault="007149ED" w:rsidP="002E7D6E">
      <w:pPr>
        <w:pStyle w:val="Paragraphedeliste"/>
        <w:ind w:left="1428"/>
        <w:rPr>
          <w:rFonts w:ascii="Abadi Extra Light" w:hAnsi="Abadi Extra Light"/>
          <w:color w:val="000000" w:themeColor="text1"/>
          <w:sz w:val="32"/>
          <w:szCs w:val="32"/>
          <w:u w:val="single"/>
        </w:rPr>
      </w:pPr>
    </w:p>
    <w:p w14:paraId="75652BB5" w14:textId="77777777" w:rsidR="00154F2E" w:rsidRDefault="00154F2E">
      <w:pPr>
        <w:rPr>
          <w:rFonts w:ascii="Abadi Extra Light" w:hAnsi="Abadi Extra Light"/>
          <w:b/>
          <w:bCs/>
          <w:color w:val="000000" w:themeColor="text1"/>
          <w:sz w:val="32"/>
          <w:szCs w:val="32"/>
        </w:rPr>
      </w:pPr>
    </w:p>
    <w:p w14:paraId="05CE3B85" w14:textId="178F7416" w:rsidR="008A6E96" w:rsidRDefault="008A6E96">
      <w:pPr>
        <w:rPr>
          <w:rFonts w:ascii="Abadi Extra Light" w:hAnsi="Abadi Extra Light"/>
          <w:u w:val="single"/>
        </w:rPr>
      </w:pPr>
      <w:r w:rsidRPr="008A6E96">
        <w:rPr>
          <w:rFonts w:ascii="Abadi Extra Light" w:hAnsi="Abadi Extra Light"/>
          <w:u w:val="single"/>
        </w:rPr>
        <w:lastRenderedPageBreak/>
        <w:t>Pour annexes : Liste fonctions/méthodes</w:t>
      </w:r>
    </w:p>
    <w:p w14:paraId="3ED5B8FE" w14:textId="22E72426" w:rsidR="008A6E96" w:rsidRDefault="00303D73">
      <w:pPr>
        <w:rPr>
          <w:rFonts w:ascii="Abadi" w:hAnsi="Abadi"/>
        </w:rPr>
      </w:pPr>
      <w:r w:rsidRPr="00B03393">
        <w:rPr>
          <w:rFonts w:ascii="Abadi" w:hAnsi="Abadi"/>
        </w:rPr>
        <w:t xml:space="preserve">(les </w:t>
      </w:r>
      <w:r w:rsidR="001A3F12">
        <w:rPr>
          <w:rFonts w:ascii="Abadi" w:hAnsi="Abadi"/>
        </w:rPr>
        <w:t xml:space="preserve">constructeurs et </w:t>
      </w:r>
      <w:r w:rsidRPr="00B03393">
        <w:rPr>
          <w:rFonts w:ascii="Abadi" w:hAnsi="Abadi"/>
        </w:rPr>
        <w:t xml:space="preserve">accesseurs/mutateurs </w:t>
      </w:r>
      <w:r w:rsidR="001A3F12">
        <w:rPr>
          <w:rFonts w:ascii="Abadi" w:hAnsi="Abadi"/>
        </w:rPr>
        <w:t xml:space="preserve">classiques </w:t>
      </w:r>
      <w:r w:rsidRPr="00B03393">
        <w:rPr>
          <w:rFonts w:ascii="Abadi" w:hAnsi="Abadi"/>
        </w:rPr>
        <w:t>sont volontairement omis pour éviter une surcharge)</w:t>
      </w:r>
    </w:p>
    <w:p w14:paraId="1862790F" w14:textId="77777777" w:rsidR="007149ED" w:rsidRPr="00154F2E" w:rsidRDefault="007149ED">
      <w:pPr>
        <w:rPr>
          <w:rFonts w:ascii="Abadi" w:hAnsi="Abadi"/>
        </w:rPr>
      </w:pPr>
    </w:p>
    <w:tbl>
      <w:tblPr>
        <w:tblStyle w:val="Grilledutableau"/>
        <w:tblW w:w="10890" w:type="dxa"/>
        <w:tblInd w:w="-876" w:type="dxa"/>
        <w:tblLook w:val="04A0" w:firstRow="1" w:lastRow="0" w:firstColumn="1" w:lastColumn="0" w:noHBand="0" w:noVBand="1"/>
      </w:tblPr>
      <w:tblGrid>
        <w:gridCol w:w="3228"/>
        <w:gridCol w:w="2554"/>
        <w:gridCol w:w="2536"/>
        <w:gridCol w:w="2572"/>
      </w:tblGrid>
      <w:tr w:rsidR="00847221" w14:paraId="38B3F26C" w14:textId="77777777" w:rsidTr="00577485">
        <w:trPr>
          <w:trHeight w:val="541"/>
        </w:trPr>
        <w:tc>
          <w:tcPr>
            <w:tcW w:w="3228" w:type="dxa"/>
          </w:tcPr>
          <w:p w14:paraId="1EDA5F73" w14:textId="5024D8FC" w:rsidR="008A6E96" w:rsidRPr="00B03393" w:rsidRDefault="007A616C" w:rsidP="008A6E96">
            <w:pPr>
              <w:jc w:val="center"/>
              <w:rPr>
                <w:rFonts w:ascii="Bahnschrift Light" w:hAnsi="Bahnschrift Light"/>
                <w:b/>
                <w:bCs/>
              </w:rPr>
            </w:pPr>
            <w:r w:rsidRPr="00B03393">
              <w:rPr>
                <w:rFonts w:ascii="Bahnschrift Light" w:hAnsi="Bahnschrift Light"/>
                <w:b/>
                <w:bCs/>
              </w:rPr>
              <w:t xml:space="preserve">Nom </w:t>
            </w:r>
            <w:r w:rsidR="008A6E96" w:rsidRPr="00B03393">
              <w:rPr>
                <w:rFonts w:ascii="Bahnschrift Light" w:hAnsi="Bahnschrift Light"/>
                <w:b/>
                <w:bCs/>
              </w:rPr>
              <w:t>fonction/méthode</w:t>
            </w:r>
          </w:p>
          <w:p w14:paraId="6116402F" w14:textId="78F49E48" w:rsidR="007A616C" w:rsidRPr="00B03393" w:rsidRDefault="007A616C" w:rsidP="008A6E96">
            <w:pPr>
              <w:jc w:val="center"/>
              <w:rPr>
                <w:rFonts w:ascii="Bahnschrift Light" w:hAnsi="Bahnschrift Light"/>
                <w:b/>
                <w:bCs/>
              </w:rPr>
            </w:pPr>
          </w:p>
        </w:tc>
        <w:tc>
          <w:tcPr>
            <w:tcW w:w="2554" w:type="dxa"/>
          </w:tcPr>
          <w:p w14:paraId="2DA93BEB" w14:textId="2BF5C8C5" w:rsidR="008A6E96" w:rsidRPr="00B03393" w:rsidRDefault="007A616C" w:rsidP="008A6E96">
            <w:pPr>
              <w:jc w:val="center"/>
              <w:rPr>
                <w:rFonts w:ascii="Bahnschrift Light" w:hAnsi="Bahnschrift Light"/>
                <w:b/>
                <w:bCs/>
              </w:rPr>
            </w:pPr>
            <w:r w:rsidRPr="00B03393">
              <w:rPr>
                <w:rFonts w:ascii="Bahnschrift Light" w:hAnsi="Bahnschrift Light"/>
                <w:b/>
                <w:bCs/>
              </w:rPr>
              <w:t>Liste paramètres</w:t>
            </w:r>
          </w:p>
        </w:tc>
        <w:tc>
          <w:tcPr>
            <w:tcW w:w="2536" w:type="dxa"/>
          </w:tcPr>
          <w:p w14:paraId="506C6EFA" w14:textId="5377C9D2" w:rsidR="008A6E96" w:rsidRPr="00B03393" w:rsidRDefault="00B03393" w:rsidP="008A6E96">
            <w:pPr>
              <w:jc w:val="center"/>
              <w:rPr>
                <w:rFonts w:ascii="Bahnschrift Light" w:hAnsi="Bahnschrift Light"/>
                <w:b/>
                <w:bCs/>
              </w:rPr>
            </w:pPr>
            <w:r w:rsidRPr="00B03393">
              <w:rPr>
                <w:rFonts w:ascii="Bahnschrift SemiBold" w:hAnsi="Bahnschrift SemiBold"/>
                <w:b/>
                <w:bCs/>
              </w:rPr>
              <w:t>Ty</w:t>
            </w:r>
            <w:r w:rsidR="007A616C" w:rsidRPr="00B03393">
              <w:rPr>
                <w:rFonts w:ascii="Bahnschrift Light" w:hAnsi="Bahnschrift Light"/>
                <w:b/>
                <w:bCs/>
              </w:rPr>
              <w:t>pe de retour</w:t>
            </w:r>
          </w:p>
        </w:tc>
        <w:tc>
          <w:tcPr>
            <w:tcW w:w="2572" w:type="dxa"/>
          </w:tcPr>
          <w:p w14:paraId="6AEA4708" w14:textId="7E87D7E8" w:rsidR="008A6E96" w:rsidRPr="00B03393" w:rsidRDefault="007A616C" w:rsidP="008A6E96">
            <w:pPr>
              <w:jc w:val="center"/>
              <w:rPr>
                <w:rFonts w:ascii="Bahnschrift Light" w:hAnsi="Bahnschrift Light"/>
                <w:b/>
                <w:bCs/>
              </w:rPr>
            </w:pPr>
            <w:r w:rsidRPr="00B03393">
              <w:rPr>
                <w:rFonts w:ascii="Bahnschrift Light" w:hAnsi="Bahnschrift Light"/>
                <w:b/>
                <w:bCs/>
              </w:rPr>
              <w:t>Brève description</w:t>
            </w:r>
          </w:p>
        </w:tc>
      </w:tr>
      <w:tr w:rsidR="00847221" w14:paraId="45F2D6E4" w14:textId="77777777" w:rsidTr="00577485">
        <w:trPr>
          <w:trHeight w:val="838"/>
        </w:trPr>
        <w:tc>
          <w:tcPr>
            <w:tcW w:w="3228" w:type="dxa"/>
          </w:tcPr>
          <w:p w14:paraId="76AA1D47" w14:textId="77777777" w:rsidR="00B03393" w:rsidRDefault="00B03393" w:rsidP="00B03393">
            <w:pPr>
              <w:jc w:val="center"/>
              <w:rPr>
                <w:rFonts w:ascii="Bahnschrift Light" w:hAnsi="Bahnschrift Light"/>
              </w:rPr>
            </w:pPr>
          </w:p>
          <w:p w14:paraId="255F04AE" w14:textId="0EC49030" w:rsidR="00B03393" w:rsidRDefault="00303D73" w:rsidP="001A3F12">
            <w:pPr>
              <w:jc w:val="center"/>
              <w:rPr>
                <w:rFonts w:ascii="Bahnschrift Light" w:hAnsi="Bahnschrift Light"/>
              </w:rPr>
            </w:pPr>
            <w:r>
              <w:rPr>
                <w:rFonts w:ascii="Bahnschrift Light" w:hAnsi="Bahnschrift Light"/>
              </w:rPr>
              <w:t>getValue</w:t>
            </w:r>
          </w:p>
          <w:p w14:paraId="6A67DE17" w14:textId="52314D5C" w:rsidR="00303D73" w:rsidRPr="008A6E96" w:rsidRDefault="00303D73" w:rsidP="00B03393">
            <w:pPr>
              <w:jc w:val="center"/>
              <w:rPr>
                <w:rFonts w:ascii="Bahnschrift Light" w:hAnsi="Bahnschrift Light"/>
              </w:rPr>
            </w:pPr>
          </w:p>
        </w:tc>
        <w:tc>
          <w:tcPr>
            <w:tcW w:w="2554" w:type="dxa"/>
          </w:tcPr>
          <w:p w14:paraId="3CD32FEB" w14:textId="77777777" w:rsidR="00B03393" w:rsidRDefault="00B03393" w:rsidP="00B03393">
            <w:pPr>
              <w:jc w:val="center"/>
              <w:rPr>
                <w:rFonts w:ascii="Bahnschrift Light" w:hAnsi="Bahnschrift Light"/>
              </w:rPr>
            </w:pPr>
          </w:p>
          <w:p w14:paraId="6FC31243" w14:textId="77029B46" w:rsidR="00B03393" w:rsidRDefault="00303D73" w:rsidP="00B03393">
            <w:pPr>
              <w:jc w:val="center"/>
              <w:rPr>
                <w:rFonts w:ascii="Bahnschrift Light" w:hAnsi="Bahnschrift Light"/>
              </w:rPr>
            </w:pPr>
            <w:r>
              <w:rPr>
                <w:rFonts w:ascii="Bahnschrift Light" w:hAnsi="Bahnschrift Light"/>
              </w:rPr>
              <w:t>entier i</w:t>
            </w:r>
          </w:p>
          <w:p w14:paraId="5B096D71" w14:textId="77777777" w:rsidR="00B03393" w:rsidRDefault="00B03393" w:rsidP="00B03393">
            <w:pPr>
              <w:jc w:val="center"/>
              <w:rPr>
                <w:rFonts w:ascii="Bahnschrift Light" w:hAnsi="Bahnschrift Light"/>
              </w:rPr>
            </w:pPr>
          </w:p>
          <w:p w14:paraId="2DC015C9" w14:textId="376A346A" w:rsidR="00303D73" w:rsidRPr="008A6E96" w:rsidRDefault="00303D73" w:rsidP="00B03393">
            <w:pPr>
              <w:jc w:val="center"/>
              <w:rPr>
                <w:rFonts w:ascii="Bahnschrift Light" w:hAnsi="Bahnschrift Light"/>
              </w:rPr>
            </w:pPr>
          </w:p>
        </w:tc>
        <w:tc>
          <w:tcPr>
            <w:tcW w:w="2536" w:type="dxa"/>
          </w:tcPr>
          <w:p w14:paraId="761129BC" w14:textId="77777777" w:rsidR="00B03393" w:rsidRDefault="00B03393" w:rsidP="00B03393">
            <w:pPr>
              <w:jc w:val="center"/>
              <w:rPr>
                <w:rFonts w:ascii="Bahnschrift Light" w:hAnsi="Bahnschrift Light"/>
              </w:rPr>
            </w:pPr>
          </w:p>
          <w:p w14:paraId="55A06E7B" w14:textId="0B7B0D32" w:rsidR="00B03393" w:rsidRDefault="00303D73" w:rsidP="00B03393">
            <w:pPr>
              <w:jc w:val="center"/>
              <w:rPr>
                <w:rFonts w:ascii="Bahnschrift Light" w:hAnsi="Bahnschrift Light"/>
              </w:rPr>
            </w:pPr>
            <w:r>
              <w:rPr>
                <w:rFonts w:ascii="Bahnschrift Light" w:hAnsi="Bahnschrift Light"/>
              </w:rPr>
              <w:t>Type template</w:t>
            </w:r>
          </w:p>
          <w:p w14:paraId="3D109C68" w14:textId="30884CD5" w:rsidR="00303D73" w:rsidRPr="008A6E96" w:rsidRDefault="00303D73" w:rsidP="00B03393">
            <w:pPr>
              <w:jc w:val="center"/>
              <w:rPr>
                <w:rFonts w:ascii="Bahnschrift Light" w:hAnsi="Bahnschrift Light"/>
              </w:rPr>
            </w:pPr>
          </w:p>
        </w:tc>
        <w:tc>
          <w:tcPr>
            <w:tcW w:w="2572" w:type="dxa"/>
          </w:tcPr>
          <w:p w14:paraId="7A3109EC" w14:textId="77777777" w:rsidR="00B03393" w:rsidRDefault="00B03393" w:rsidP="00B03393">
            <w:pPr>
              <w:jc w:val="center"/>
              <w:rPr>
                <w:rFonts w:ascii="Bahnschrift Light" w:hAnsi="Bahnschrift Light"/>
                <w:sz w:val="20"/>
                <w:szCs w:val="20"/>
              </w:rPr>
            </w:pPr>
          </w:p>
          <w:p w14:paraId="72D9BCEA" w14:textId="5F206E36" w:rsidR="00B03393" w:rsidRDefault="00303D73" w:rsidP="00B03393">
            <w:pPr>
              <w:jc w:val="center"/>
              <w:rPr>
                <w:rFonts w:ascii="Bahnschrift Light" w:hAnsi="Bahnschrift Light"/>
                <w:sz w:val="20"/>
                <w:szCs w:val="20"/>
              </w:rPr>
            </w:pPr>
            <w:r w:rsidRPr="00B03393">
              <w:rPr>
                <w:rFonts w:ascii="Bahnschrift Light" w:hAnsi="Bahnschrift Light"/>
                <w:sz w:val="20"/>
                <w:szCs w:val="20"/>
              </w:rPr>
              <w:t>Renvoi l’élément du conteneur</w:t>
            </w:r>
            <w:r w:rsidR="00B03393" w:rsidRPr="00B03393">
              <w:rPr>
                <w:rFonts w:ascii="Bahnschrift Light" w:hAnsi="Bahnschrift Light"/>
                <w:sz w:val="20"/>
                <w:szCs w:val="20"/>
              </w:rPr>
              <w:t> </w:t>
            </w:r>
            <w:r w:rsidR="00B03393" w:rsidRPr="00B03393">
              <w:rPr>
                <w:rFonts w:ascii="Bahnschrift Light" w:hAnsi="Bahnschrift Light" w:cs="AngsanaUPC"/>
                <w:color w:val="000000" w:themeColor="text1"/>
                <w:sz w:val="20"/>
                <w:szCs w:val="20"/>
              </w:rPr>
              <w:t>à</w:t>
            </w:r>
            <w:r w:rsidR="00B03393" w:rsidRPr="00B03393">
              <w:rPr>
                <w:rFonts w:ascii="Bahnschrift Light" w:hAnsi="Bahnschrift Light"/>
                <w:sz w:val="20"/>
                <w:szCs w:val="20"/>
              </w:rPr>
              <w:t xml:space="preserve"> l’indice ‘</w:t>
            </w:r>
            <w:r w:rsidR="00B03393" w:rsidRPr="001A3F12">
              <w:rPr>
                <w:rFonts w:ascii="Bahnschrift Light" w:hAnsi="Bahnschrift Light"/>
                <w:b/>
                <w:bCs/>
                <w:sz w:val="20"/>
                <w:szCs w:val="20"/>
              </w:rPr>
              <w:t>i</w:t>
            </w:r>
            <w:r w:rsidR="00B03393" w:rsidRPr="00B03393">
              <w:rPr>
                <w:rFonts w:ascii="Bahnschrift Light" w:hAnsi="Bahnschrift Light"/>
                <w:sz w:val="20"/>
                <w:szCs w:val="20"/>
              </w:rPr>
              <w:t>’</w:t>
            </w:r>
          </w:p>
          <w:p w14:paraId="414D1A32" w14:textId="71C3C2E6" w:rsidR="008A6E96" w:rsidRPr="008A6E96" w:rsidRDefault="008A6E96" w:rsidP="00B03393">
            <w:pPr>
              <w:rPr>
                <w:rFonts w:ascii="Bahnschrift Light" w:hAnsi="Bahnschrift Light"/>
              </w:rPr>
            </w:pPr>
          </w:p>
        </w:tc>
      </w:tr>
      <w:tr w:rsidR="00847221" w14:paraId="1DDCA7D7" w14:textId="77777777" w:rsidTr="00577485">
        <w:trPr>
          <w:trHeight w:val="910"/>
        </w:trPr>
        <w:tc>
          <w:tcPr>
            <w:tcW w:w="3228" w:type="dxa"/>
          </w:tcPr>
          <w:p w14:paraId="5A7F29C2" w14:textId="77777777" w:rsidR="00B03393" w:rsidRDefault="00B03393" w:rsidP="00B03393">
            <w:pPr>
              <w:jc w:val="center"/>
              <w:rPr>
                <w:rFonts w:ascii="Bahnschrift Light" w:hAnsi="Bahnschrift Light"/>
              </w:rPr>
            </w:pPr>
          </w:p>
          <w:p w14:paraId="102AC3CB" w14:textId="0F94B473" w:rsidR="008A6E96" w:rsidRPr="008A6E96" w:rsidRDefault="00B03393" w:rsidP="001A3F12">
            <w:pPr>
              <w:jc w:val="center"/>
              <w:rPr>
                <w:rFonts w:ascii="Bahnschrift Light" w:hAnsi="Bahnschrift Light"/>
              </w:rPr>
            </w:pPr>
            <w:r>
              <w:rPr>
                <w:rFonts w:ascii="Bahnschrift Light" w:hAnsi="Bahnschrift Light"/>
              </w:rPr>
              <w:t>getValueXY</w:t>
            </w:r>
          </w:p>
        </w:tc>
        <w:tc>
          <w:tcPr>
            <w:tcW w:w="2554" w:type="dxa"/>
          </w:tcPr>
          <w:p w14:paraId="09DE3400" w14:textId="77777777" w:rsidR="00B03393" w:rsidRDefault="00B03393" w:rsidP="00B03393">
            <w:pPr>
              <w:jc w:val="center"/>
              <w:rPr>
                <w:rFonts w:ascii="Bahnschrift Light" w:hAnsi="Bahnschrift Light"/>
              </w:rPr>
            </w:pPr>
          </w:p>
          <w:p w14:paraId="53A609DA" w14:textId="2B81C2AF" w:rsidR="008A6E96" w:rsidRPr="008A6E96" w:rsidRDefault="00B03393" w:rsidP="00B03393">
            <w:pPr>
              <w:jc w:val="center"/>
              <w:rPr>
                <w:rFonts w:ascii="Bahnschrift Light" w:hAnsi="Bahnschrift Light"/>
              </w:rPr>
            </w:pPr>
            <w:r>
              <w:rPr>
                <w:rFonts w:ascii="Bahnschrift Light" w:hAnsi="Bahnschrift Light"/>
              </w:rPr>
              <w:t>entier i, entier j</w:t>
            </w:r>
          </w:p>
        </w:tc>
        <w:tc>
          <w:tcPr>
            <w:tcW w:w="2536" w:type="dxa"/>
          </w:tcPr>
          <w:p w14:paraId="6A8A8515" w14:textId="77777777" w:rsidR="00B03393" w:rsidRDefault="00B03393" w:rsidP="00B03393">
            <w:pPr>
              <w:jc w:val="center"/>
              <w:rPr>
                <w:rFonts w:ascii="Bahnschrift Light" w:hAnsi="Bahnschrift Light"/>
              </w:rPr>
            </w:pPr>
          </w:p>
          <w:p w14:paraId="23D4D87F" w14:textId="2C7DA0B2" w:rsidR="008A6E96" w:rsidRPr="008A6E96" w:rsidRDefault="00B03393" w:rsidP="00B03393">
            <w:pPr>
              <w:jc w:val="center"/>
              <w:rPr>
                <w:rFonts w:ascii="Bahnschrift Light" w:hAnsi="Bahnschrift Light"/>
              </w:rPr>
            </w:pPr>
            <w:r>
              <w:rPr>
                <w:rFonts w:ascii="Bahnschrift Light" w:hAnsi="Bahnschrift Light"/>
              </w:rPr>
              <w:t>Type template</w:t>
            </w:r>
          </w:p>
        </w:tc>
        <w:tc>
          <w:tcPr>
            <w:tcW w:w="2572" w:type="dxa"/>
          </w:tcPr>
          <w:p w14:paraId="00ECEE99" w14:textId="77777777" w:rsidR="00B03393" w:rsidRDefault="00B03393" w:rsidP="00B03393">
            <w:pPr>
              <w:jc w:val="center"/>
              <w:rPr>
                <w:rFonts w:ascii="Bahnschrift Light" w:hAnsi="Bahnschrift Light"/>
                <w:sz w:val="20"/>
                <w:szCs w:val="20"/>
              </w:rPr>
            </w:pPr>
          </w:p>
          <w:p w14:paraId="486C9EB5" w14:textId="465689B0" w:rsidR="00B03393" w:rsidRDefault="00B03393" w:rsidP="00B03393">
            <w:pPr>
              <w:jc w:val="center"/>
              <w:rPr>
                <w:rFonts w:ascii="Bahnschrift Light" w:hAnsi="Bahnschrift Light"/>
                <w:sz w:val="20"/>
                <w:szCs w:val="20"/>
              </w:rPr>
            </w:pPr>
            <w:r w:rsidRPr="00B03393">
              <w:rPr>
                <w:rFonts w:ascii="Bahnschrift Light" w:hAnsi="Bahnschrift Light"/>
                <w:sz w:val="20"/>
                <w:szCs w:val="20"/>
              </w:rPr>
              <w:t>Renvoi l’élément du conteneur </w:t>
            </w:r>
            <w:r w:rsidRPr="00B03393">
              <w:rPr>
                <w:rFonts w:ascii="Bahnschrift Light" w:hAnsi="Bahnschrift Light" w:cs="AngsanaUPC"/>
                <w:color w:val="000000" w:themeColor="text1"/>
                <w:sz w:val="20"/>
                <w:szCs w:val="20"/>
              </w:rPr>
              <w:t>à</w:t>
            </w:r>
            <w:r w:rsidRPr="00B03393">
              <w:rPr>
                <w:rFonts w:ascii="Bahnschrift Light" w:hAnsi="Bahnschrift Light"/>
                <w:sz w:val="20"/>
                <w:szCs w:val="20"/>
              </w:rPr>
              <w:t xml:space="preserve"> l’indice (‘</w:t>
            </w:r>
            <w:r w:rsidRPr="001A3F12">
              <w:rPr>
                <w:rFonts w:ascii="Bahnschrift Light" w:hAnsi="Bahnschrift Light"/>
                <w:b/>
                <w:bCs/>
                <w:sz w:val="20"/>
                <w:szCs w:val="20"/>
              </w:rPr>
              <w:t>i</w:t>
            </w:r>
            <w:r w:rsidRPr="00B03393">
              <w:rPr>
                <w:rFonts w:ascii="Bahnschrift Light" w:hAnsi="Bahnschrift Light"/>
                <w:sz w:val="20"/>
                <w:szCs w:val="20"/>
              </w:rPr>
              <w:t>’, ‘</w:t>
            </w:r>
            <w:r w:rsidRPr="001A3F12">
              <w:rPr>
                <w:rFonts w:ascii="Bahnschrift Light" w:hAnsi="Bahnschrift Light"/>
                <w:b/>
                <w:bCs/>
                <w:sz w:val="20"/>
                <w:szCs w:val="20"/>
              </w:rPr>
              <w:t>j</w:t>
            </w:r>
            <w:r w:rsidRPr="00B03393">
              <w:rPr>
                <w:rFonts w:ascii="Bahnschrift Light" w:hAnsi="Bahnschrift Light"/>
                <w:sz w:val="20"/>
                <w:szCs w:val="20"/>
              </w:rPr>
              <w:t>’)</w:t>
            </w:r>
          </w:p>
          <w:p w14:paraId="378253FB" w14:textId="77777777" w:rsidR="008A6E96" w:rsidRPr="008A6E96" w:rsidRDefault="008A6E96" w:rsidP="00B03393">
            <w:pPr>
              <w:jc w:val="center"/>
              <w:rPr>
                <w:rFonts w:ascii="Bahnschrift Light" w:hAnsi="Bahnschrift Light"/>
              </w:rPr>
            </w:pPr>
          </w:p>
        </w:tc>
      </w:tr>
      <w:tr w:rsidR="00847221" w14:paraId="010EE575" w14:textId="77777777" w:rsidTr="00577485">
        <w:trPr>
          <w:trHeight w:val="1078"/>
        </w:trPr>
        <w:tc>
          <w:tcPr>
            <w:tcW w:w="3228" w:type="dxa"/>
          </w:tcPr>
          <w:p w14:paraId="0C69E474" w14:textId="77777777" w:rsidR="001A3F12" w:rsidRDefault="001A3F12" w:rsidP="001A3F12">
            <w:pPr>
              <w:jc w:val="center"/>
              <w:rPr>
                <w:rFonts w:ascii="Bahnschrift Light" w:hAnsi="Bahnschrift Light"/>
              </w:rPr>
            </w:pPr>
          </w:p>
          <w:p w14:paraId="25DC3ECE" w14:textId="3597677D" w:rsidR="001A3F12" w:rsidRDefault="001A3F12" w:rsidP="001A3F12">
            <w:pPr>
              <w:jc w:val="center"/>
              <w:rPr>
                <w:rFonts w:ascii="Bahnschrift Light" w:hAnsi="Bahnschrift Light"/>
              </w:rPr>
            </w:pPr>
            <w:r>
              <w:rPr>
                <w:rFonts w:ascii="Bahnschrift Light" w:hAnsi="Bahnschrift Light"/>
              </w:rPr>
              <w:t>setValue</w:t>
            </w:r>
          </w:p>
          <w:p w14:paraId="351FACE9" w14:textId="77777777" w:rsidR="008A6E96" w:rsidRPr="008A6E96" w:rsidRDefault="008A6E96" w:rsidP="00B03393">
            <w:pPr>
              <w:rPr>
                <w:rFonts w:ascii="Bahnschrift Light" w:hAnsi="Bahnschrift Light"/>
              </w:rPr>
            </w:pPr>
          </w:p>
        </w:tc>
        <w:tc>
          <w:tcPr>
            <w:tcW w:w="2554" w:type="dxa"/>
          </w:tcPr>
          <w:p w14:paraId="1AB6CBCB" w14:textId="77777777" w:rsidR="001A3F12" w:rsidRDefault="001A3F12" w:rsidP="001A3F12">
            <w:pPr>
              <w:jc w:val="center"/>
              <w:rPr>
                <w:rFonts w:ascii="Bahnschrift Light" w:hAnsi="Bahnschrift Light"/>
              </w:rPr>
            </w:pPr>
          </w:p>
          <w:p w14:paraId="32D4FF15" w14:textId="3288FE92" w:rsidR="001A3F12" w:rsidRPr="005A0BB7" w:rsidRDefault="001A3F12" w:rsidP="001A3F12">
            <w:pPr>
              <w:jc w:val="center"/>
              <w:rPr>
                <w:rFonts w:ascii="Bahnschrift Light" w:hAnsi="Bahnschrift Light"/>
                <w:lang w:val="en-US"/>
              </w:rPr>
            </w:pPr>
            <w:r w:rsidRPr="005A0BB7">
              <w:rPr>
                <w:rFonts w:ascii="Bahnschrift Light" w:hAnsi="Bahnschrift Light"/>
                <w:lang w:val="en-US"/>
              </w:rPr>
              <w:t xml:space="preserve">entier i, </w:t>
            </w:r>
            <w:r w:rsidR="005A0BB7" w:rsidRPr="005A0BB7">
              <w:rPr>
                <w:rFonts w:ascii="Bahnschrift Light" w:hAnsi="Bahnschrift Light"/>
                <w:lang w:val="en-US"/>
              </w:rPr>
              <w:t>type_template</w:t>
            </w:r>
            <w:r w:rsidRPr="005A0BB7">
              <w:rPr>
                <w:rFonts w:ascii="Bahnschrift Light" w:hAnsi="Bahnschrift Light"/>
                <w:lang w:val="en-US"/>
              </w:rPr>
              <w:t xml:space="preserve"> value</w:t>
            </w:r>
          </w:p>
          <w:p w14:paraId="1B393D44" w14:textId="77777777" w:rsidR="008A6E96" w:rsidRPr="005A0BB7" w:rsidRDefault="008A6E96" w:rsidP="00B03393">
            <w:pPr>
              <w:jc w:val="center"/>
              <w:rPr>
                <w:rFonts w:ascii="Bahnschrift Light" w:hAnsi="Bahnschrift Light"/>
                <w:lang w:val="en-US"/>
              </w:rPr>
            </w:pPr>
          </w:p>
        </w:tc>
        <w:tc>
          <w:tcPr>
            <w:tcW w:w="2536" w:type="dxa"/>
          </w:tcPr>
          <w:p w14:paraId="10CAC4EE" w14:textId="77777777" w:rsidR="001A3F12" w:rsidRPr="005A0BB7" w:rsidRDefault="001A3F12" w:rsidP="00B03393">
            <w:pPr>
              <w:jc w:val="center"/>
              <w:rPr>
                <w:rFonts w:ascii="Bahnschrift Light" w:hAnsi="Bahnschrift Light"/>
                <w:lang w:val="en-US"/>
              </w:rPr>
            </w:pPr>
          </w:p>
          <w:p w14:paraId="7DF00C47" w14:textId="7143A76E" w:rsidR="008A6E96" w:rsidRPr="005A0BB7" w:rsidRDefault="008A6E96" w:rsidP="00B03393">
            <w:pPr>
              <w:jc w:val="center"/>
              <w:rPr>
                <w:rFonts w:ascii="Bahnschrift Light" w:hAnsi="Bahnschrift Light"/>
                <w:lang w:val="en-US"/>
              </w:rPr>
            </w:pPr>
          </w:p>
        </w:tc>
        <w:tc>
          <w:tcPr>
            <w:tcW w:w="2572" w:type="dxa"/>
          </w:tcPr>
          <w:p w14:paraId="384519A5" w14:textId="77777777" w:rsidR="001A3F12" w:rsidRPr="008D5561" w:rsidRDefault="001A3F12" w:rsidP="001A3F12">
            <w:pPr>
              <w:jc w:val="center"/>
              <w:rPr>
                <w:rFonts w:ascii="Bahnschrift Light" w:hAnsi="Bahnschrift Light"/>
                <w:sz w:val="20"/>
                <w:szCs w:val="20"/>
              </w:rPr>
            </w:pPr>
          </w:p>
          <w:p w14:paraId="4DF59154" w14:textId="13F39658" w:rsidR="001A3F12" w:rsidRDefault="001A3F12" w:rsidP="001A3F12">
            <w:pPr>
              <w:jc w:val="center"/>
              <w:rPr>
                <w:rFonts w:ascii="Bahnschrift Light" w:hAnsi="Bahnschrift Light"/>
                <w:sz w:val="20"/>
                <w:szCs w:val="20"/>
              </w:rPr>
            </w:pPr>
            <w:r>
              <w:rPr>
                <w:rFonts w:ascii="Bahnschrift Light" w:hAnsi="Bahnschrift Light"/>
                <w:sz w:val="20"/>
                <w:szCs w:val="20"/>
              </w:rPr>
              <w:t xml:space="preserve">Remplace </w:t>
            </w:r>
            <w:r w:rsidRPr="00B03393">
              <w:rPr>
                <w:rFonts w:ascii="Bahnschrift Light" w:hAnsi="Bahnschrift Light"/>
                <w:sz w:val="20"/>
                <w:szCs w:val="20"/>
              </w:rPr>
              <w:t>l’élément du conteneur </w:t>
            </w:r>
            <w:r w:rsidRPr="00B03393">
              <w:rPr>
                <w:rFonts w:ascii="Bahnschrift Light" w:hAnsi="Bahnschrift Light" w:cs="AngsanaUPC"/>
                <w:color w:val="000000" w:themeColor="text1"/>
                <w:sz w:val="20"/>
                <w:szCs w:val="20"/>
              </w:rPr>
              <w:t>à</w:t>
            </w:r>
            <w:r w:rsidRPr="00B03393">
              <w:rPr>
                <w:rFonts w:ascii="Bahnschrift Light" w:hAnsi="Bahnschrift Light"/>
                <w:sz w:val="20"/>
                <w:szCs w:val="20"/>
              </w:rPr>
              <w:t xml:space="preserve"> l’indice ‘</w:t>
            </w:r>
            <w:r w:rsidRPr="001A3F12">
              <w:rPr>
                <w:rFonts w:ascii="Bahnschrift Light" w:hAnsi="Bahnschrift Light"/>
                <w:b/>
                <w:bCs/>
                <w:sz w:val="20"/>
                <w:szCs w:val="20"/>
              </w:rPr>
              <w:t>i</w:t>
            </w:r>
            <w:r w:rsidRPr="00B03393">
              <w:rPr>
                <w:rFonts w:ascii="Bahnschrift Light" w:hAnsi="Bahnschrift Light"/>
                <w:sz w:val="20"/>
                <w:szCs w:val="20"/>
              </w:rPr>
              <w:t>’</w:t>
            </w:r>
            <w:r>
              <w:rPr>
                <w:rFonts w:ascii="Bahnschrift Light" w:hAnsi="Bahnschrift Light"/>
                <w:sz w:val="20"/>
                <w:szCs w:val="20"/>
              </w:rPr>
              <w:t xml:space="preserve"> par la valeur ‘</w:t>
            </w:r>
            <w:r w:rsidRPr="001A3F12">
              <w:rPr>
                <w:rFonts w:ascii="Bahnschrift Light" w:hAnsi="Bahnschrift Light"/>
                <w:b/>
                <w:bCs/>
                <w:sz w:val="20"/>
                <w:szCs w:val="20"/>
              </w:rPr>
              <w:t>value’</w:t>
            </w:r>
          </w:p>
          <w:p w14:paraId="7D13F0EE" w14:textId="77777777" w:rsidR="008A6E96" w:rsidRPr="008A6E96" w:rsidRDefault="008A6E96" w:rsidP="00B03393">
            <w:pPr>
              <w:jc w:val="center"/>
              <w:rPr>
                <w:rFonts w:ascii="Bahnschrift Light" w:hAnsi="Bahnschrift Light"/>
              </w:rPr>
            </w:pPr>
          </w:p>
        </w:tc>
      </w:tr>
      <w:tr w:rsidR="00847221" w14:paraId="699C3489" w14:textId="77777777" w:rsidTr="00577485">
        <w:trPr>
          <w:trHeight w:val="1147"/>
        </w:trPr>
        <w:tc>
          <w:tcPr>
            <w:tcW w:w="3228" w:type="dxa"/>
          </w:tcPr>
          <w:p w14:paraId="76F289AF" w14:textId="77777777" w:rsidR="001A3F12" w:rsidRDefault="001A3F12" w:rsidP="00B03393">
            <w:pPr>
              <w:jc w:val="center"/>
              <w:rPr>
                <w:rFonts w:ascii="Bahnschrift Light" w:hAnsi="Bahnschrift Light"/>
              </w:rPr>
            </w:pPr>
          </w:p>
          <w:p w14:paraId="33856AE2" w14:textId="556DF8E7" w:rsidR="008A6E96" w:rsidRPr="008A6E96" w:rsidRDefault="001A3F12" w:rsidP="00B03393">
            <w:pPr>
              <w:jc w:val="center"/>
              <w:rPr>
                <w:rFonts w:ascii="Bahnschrift Light" w:hAnsi="Bahnschrift Light"/>
              </w:rPr>
            </w:pPr>
            <w:r>
              <w:rPr>
                <w:rFonts w:ascii="Bahnschrift Light" w:hAnsi="Bahnschrift Light"/>
              </w:rPr>
              <w:t>setValueXY</w:t>
            </w:r>
          </w:p>
        </w:tc>
        <w:tc>
          <w:tcPr>
            <w:tcW w:w="2554" w:type="dxa"/>
          </w:tcPr>
          <w:p w14:paraId="7CD4BDEB" w14:textId="77777777" w:rsidR="001A3F12" w:rsidRDefault="001A3F12" w:rsidP="00B03393">
            <w:pPr>
              <w:jc w:val="center"/>
              <w:rPr>
                <w:rFonts w:ascii="Bahnschrift Light" w:hAnsi="Bahnschrift Light"/>
              </w:rPr>
            </w:pPr>
          </w:p>
          <w:p w14:paraId="20622E7B" w14:textId="02F322BA" w:rsidR="008A6E96" w:rsidRPr="008A6E96" w:rsidRDefault="001A3F12" w:rsidP="00B03393">
            <w:pPr>
              <w:jc w:val="center"/>
              <w:rPr>
                <w:rFonts w:ascii="Bahnschrift Light" w:hAnsi="Bahnschrift Light"/>
              </w:rPr>
            </w:pPr>
            <w:r>
              <w:rPr>
                <w:rFonts w:ascii="Bahnschrift Light" w:hAnsi="Bahnschrift Light"/>
              </w:rPr>
              <w:t xml:space="preserve">entier i, entier j, </w:t>
            </w:r>
            <w:r w:rsidR="005A0BB7">
              <w:rPr>
                <w:rFonts w:ascii="Bahnschrift Light" w:hAnsi="Bahnschrift Light"/>
              </w:rPr>
              <w:t>type_template</w:t>
            </w:r>
            <w:r>
              <w:rPr>
                <w:rFonts w:ascii="Bahnschrift Light" w:hAnsi="Bahnschrift Light"/>
              </w:rPr>
              <w:t xml:space="preserve"> value</w:t>
            </w:r>
          </w:p>
        </w:tc>
        <w:tc>
          <w:tcPr>
            <w:tcW w:w="2536" w:type="dxa"/>
          </w:tcPr>
          <w:p w14:paraId="57E29605" w14:textId="77777777" w:rsidR="001A3F12" w:rsidRDefault="001A3F12" w:rsidP="00B03393">
            <w:pPr>
              <w:jc w:val="center"/>
              <w:rPr>
                <w:rFonts w:ascii="Bahnschrift Light" w:hAnsi="Bahnschrift Light"/>
              </w:rPr>
            </w:pPr>
          </w:p>
          <w:p w14:paraId="719DE382" w14:textId="4B7B2849" w:rsidR="008A6E96" w:rsidRPr="008A6E96" w:rsidRDefault="008A6E96" w:rsidP="00B03393">
            <w:pPr>
              <w:jc w:val="center"/>
              <w:rPr>
                <w:rFonts w:ascii="Bahnschrift Light" w:hAnsi="Bahnschrift Light"/>
              </w:rPr>
            </w:pPr>
          </w:p>
        </w:tc>
        <w:tc>
          <w:tcPr>
            <w:tcW w:w="2572" w:type="dxa"/>
          </w:tcPr>
          <w:p w14:paraId="2A43F859" w14:textId="77777777" w:rsidR="001A3F12" w:rsidRDefault="001A3F12" w:rsidP="001A3F12">
            <w:pPr>
              <w:jc w:val="center"/>
              <w:rPr>
                <w:rFonts w:ascii="Bahnschrift Light" w:hAnsi="Bahnschrift Light"/>
                <w:sz w:val="20"/>
                <w:szCs w:val="20"/>
              </w:rPr>
            </w:pPr>
          </w:p>
          <w:p w14:paraId="6B96D648" w14:textId="7B1330CC" w:rsidR="001A3F12" w:rsidRDefault="001A3F12" w:rsidP="001A3F12">
            <w:pPr>
              <w:jc w:val="center"/>
              <w:rPr>
                <w:rFonts w:ascii="Bahnschrift Light" w:hAnsi="Bahnschrift Light"/>
                <w:sz w:val="20"/>
                <w:szCs w:val="20"/>
              </w:rPr>
            </w:pPr>
            <w:r>
              <w:rPr>
                <w:rFonts w:ascii="Bahnschrift Light" w:hAnsi="Bahnschrift Light"/>
                <w:sz w:val="20"/>
                <w:szCs w:val="20"/>
              </w:rPr>
              <w:t xml:space="preserve">Remplace </w:t>
            </w:r>
            <w:r w:rsidRPr="00B03393">
              <w:rPr>
                <w:rFonts w:ascii="Bahnschrift Light" w:hAnsi="Bahnschrift Light"/>
                <w:sz w:val="20"/>
                <w:szCs w:val="20"/>
              </w:rPr>
              <w:t>l’élément du conteneur </w:t>
            </w:r>
            <w:r w:rsidRPr="00B03393">
              <w:rPr>
                <w:rFonts w:ascii="Bahnschrift Light" w:hAnsi="Bahnschrift Light" w:cs="AngsanaUPC"/>
                <w:color w:val="000000" w:themeColor="text1"/>
                <w:sz w:val="20"/>
                <w:szCs w:val="20"/>
              </w:rPr>
              <w:t>à</w:t>
            </w:r>
            <w:r w:rsidRPr="00B03393">
              <w:rPr>
                <w:rFonts w:ascii="Bahnschrift Light" w:hAnsi="Bahnschrift Light"/>
                <w:sz w:val="20"/>
                <w:szCs w:val="20"/>
              </w:rPr>
              <w:t xml:space="preserve"> l’indice </w:t>
            </w:r>
            <w:r>
              <w:rPr>
                <w:rFonts w:ascii="Bahnschrift Light" w:hAnsi="Bahnschrift Light"/>
                <w:sz w:val="20"/>
                <w:szCs w:val="20"/>
              </w:rPr>
              <w:t>(</w:t>
            </w:r>
            <w:r w:rsidRPr="00B03393">
              <w:rPr>
                <w:rFonts w:ascii="Bahnschrift Light" w:hAnsi="Bahnschrift Light"/>
                <w:sz w:val="20"/>
                <w:szCs w:val="20"/>
              </w:rPr>
              <w:t>‘</w:t>
            </w:r>
            <w:r w:rsidRPr="001A3F12">
              <w:rPr>
                <w:rFonts w:ascii="Bahnschrift Light" w:hAnsi="Bahnschrift Light"/>
                <w:b/>
                <w:bCs/>
                <w:sz w:val="20"/>
                <w:szCs w:val="20"/>
              </w:rPr>
              <w:t>i</w:t>
            </w:r>
            <w:r w:rsidRPr="00B03393">
              <w:rPr>
                <w:rFonts w:ascii="Bahnschrift Light" w:hAnsi="Bahnschrift Light"/>
                <w:sz w:val="20"/>
                <w:szCs w:val="20"/>
              </w:rPr>
              <w:t>’</w:t>
            </w:r>
            <w:r>
              <w:rPr>
                <w:rFonts w:ascii="Bahnschrift Light" w:hAnsi="Bahnschrift Light"/>
                <w:sz w:val="20"/>
                <w:szCs w:val="20"/>
              </w:rPr>
              <w:t>, ‘</w:t>
            </w:r>
            <w:r>
              <w:rPr>
                <w:rFonts w:ascii="Bahnschrift Light" w:hAnsi="Bahnschrift Light"/>
                <w:b/>
                <w:bCs/>
                <w:sz w:val="20"/>
                <w:szCs w:val="20"/>
              </w:rPr>
              <w:t>j</w:t>
            </w:r>
            <w:r>
              <w:rPr>
                <w:rFonts w:ascii="Bahnschrift Light" w:hAnsi="Bahnschrift Light"/>
                <w:sz w:val="20"/>
                <w:szCs w:val="20"/>
              </w:rPr>
              <w:t>’) par la valeur ‘</w:t>
            </w:r>
            <w:r w:rsidRPr="001A3F12">
              <w:rPr>
                <w:rFonts w:ascii="Bahnschrift Light" w:hAnsi="Bahnschrift Light"/>
                <w:b/>
                <w:bCs/>
                <w:sz w:val="20"/>
                <w:szCs w:val="20"/>
              </w:rPr>
              <w:t>value’</w:t>
            </w:r>
          </w:p>
          <w:p w14:paraId="512DEAF9" w14:textId="77777777" w:rsidR="008A6E96" w:rsidRPr="008A6E96" w:rsidRDefault="008A6E96" w:rsidP="00B03393">
            <w:pPr>
              <w:jc w:val="center"/>
              <w:rPr>
                <w:rFonts w:ascii="Bahnschrift Light" w:hAnsi="Bahnschrift Light"/>
              </w:rPr>
            </w:pPr>
          </w:p>
        </w:tc>
      </w:tr>
      <w:tr w:rsidR="00847221" w14:paraId="571746D0" w14:textId="77777777" w:rsidTr="00577485">
        <w:trPr>
          <w:trHeight w:val="1147"/>
        </w:trPr>
        <w:tc>
          <w:tcPr>
            <w:tcW w:w="3228" w:type="dxa"/>
          </w:tcPr>
          <w:p w14:paraId="06055255" w14:textId="77777777" w:rsidR="007B528D" w:rsidRDefault="007B528D" w:rsidP="00B03393">
            <w:pPr>
              <w:jc w:val="center"/>
              <w:rPr>
                <w:rFonts w:ascii="Bahnschrift Light" w:hAnsi="Bahnschrift Light"/>
              </w:rPr>
            </w:pPr>
          </w:p>
          <w:p w14:paraId="2898630F" w14:textId="308F56E5" w:rsidR="008A6E96" w:rsidRPr="008A6E96" w:rsidRDefault="001A3F12" w:rsidP="00B03393">
            <w:pPr>
              <w:jc w:val="center"/>
              <w:rPr>
                <w:rFonts w:ascii="Bahnschrift Light" w:hAnsi="Bahnschrift Light"/>
              </w:rPr>
            </w:pPr>
            <w:r>
              <w:rPr>
                <w:rFonts w:ascii="Bahnschrift Light" w:hAnsi="Bahnschrift Light"/>
              </w:rPr>
              <w:t>getEmptyPositions</w:t>
            </w:r>
          </w:p>
        </w:tc>
        <w:tc>
          <w:tcPr>
            <w:tcW w:w="2554" w:type="dxa"/>
          </w:tcPr>
          <w:p w14:paraId="71A1521A" w14:textId="77777777" w:rsidR="001A3F12" w:rsidRDefault="001A3F12" w:rsidP="00B03393">
            <w:pPr>
              <w:jc w:val="center"/>
              <w:rPr>
                <w:rFonts w:ascii="Bahnschrift Light" w:hAnsi="Bahnschrift Light"/>
              </w:rPr>
            </w:pPr>
          </w:p>
          <w:p w14:paraId="791CF084" w14:textId="54D7AE39" w:rsidR="008A6E96" w:rsidRPr="008A6E96" w:rsidRDefault="008A6E96" w:rsidP="00B03393">
            <w:pPr>
              <w:jc w:val="center"/>
              <w:rPr>
                <w:rFonts w:ascii="Bahnschrift Light" w:hAnsi="Bahnschrift Light"/>
              </w:rPr>
            </w:pPr>
          </w:p>
        </w:tc>
        <w:tc>
          <w:tcPr>
            <w:tcW w:w="2536" w:type="dxa"/>
          </w:tcPr>
          <w:p w14:paraId="0E3F974A" w14:textId="77777777" w:rsidR="007B528D" w:rsidRDefault="007B528D" w:rsidP="00B03393">
            <w:pPr>
              <w:jc w:val="center"/>
              <w:rPr>
                <w:rFonts w:ascii="Bahnschrift Light" w:hAnsi="Bahnschrift Light"/>
              </w:rPr>
            </w:pPr>
          </w:p>
          <w:p w14:paraId="6643EF63" w14:textId="1711CBE6" w:rsidR="008A6E96" w:rsidRPr="008A6E96" w:rsidRDefault="00D27346" w:rsidP="00B03393">
            <w:pPr>
              <w:jc w:val="center"/>
              <w:rPr>
                <w:rFonts w:ascii="Bahnschrift Light" w:hAnsi="Bahnschrift Light"/>
              </w:rPr>
            </w:pPr>
            <w:r>
              <w:rPr>
                <w:rFonts w:ascii="Bahnschrift Light" w:hAnsi="Bahnschrift Light"/>
              </w:rPr>
              <w:t>v</w:t>
            </w:r>
            <w:r w:rsidR="001A3F12">
              <w:rPr>
                <w:rFonts w:ascii="Bahnschrift Light" w:hAnsi="Bahnschrift Light"/>
              </w:rPr>
              <w:t>ector&lt;Position&gt;</w:t>
            </w:r>
          </w:p>
        </w:tc>
        <w:tc>
          <w:tcPr>
            <w:tcW w:w="2572" w:type="dxa"/>
          </w:tcPr>
          <w:p w14:paraId="5743977C" w14:textId="78585748" w:rsidR="008A6E96" w:rsidRPr="008A6E96" w:rsidRDefault="001A3F12" w:rsidP="00B03393">
            <w:pPr>
              <w:jc w:val="center"/>
              <w:rPr>
                <w:rFonts w:ascii="Bahnschrift Light" w:hAnsi="Bahnschrift Light"/>
              </w:rPr>
            </w:pPr>
            <w:r>
              <w:rPr>
                <w:rFonts w:ascii="Bahnschrift Light" w:hAnsi="Bahnschrift Light"/>
              </w:rPr>
              <w:t>Renvoi une liste de Position</w:t>
            </w:r>
            <w:r w:rsidR="007B528D">
              <w:rPr>
                <w:rFonts w:ascii="Bahnschrift Light" w:hAnsi="Bahnschrift Light"/>
              </w:rPr>
              <w:t>s vide correspondant aux cases vides de la grille visée</w:t>
            </w:r>
          </w:p>
        </w:tc>
      </w:tr>
      <w:tr w:rsidR="00847221" w14:paraId="5B1758FE" w14:textId="77777777" w:rsidTr="00577485">
        <w:trPr>
          <w:trHeight w:val="1078"/>
        </w:trPr>
        <w:tc>
          <w:tcPr>
            <w:tcW w:w="3228" w:type="dxa"/>
          </w:tcPr>
          <w:p w14:paraId="187B2A31" w14:textId="77777777" w:rsidR="007B528D" w:rsidRDefault="007B528D" w:rsidP="00B03393">
            <w:pPr>
              <w:jc w:val="center"/>
              <w:rPr>
                <w:rFonts w:ascii="Bahnschrift Light" w:hAnsi="Bahnschrift Light"/>
              </w:rPr>
            </w:pPr>
          </w:p>
          <w:p w14:paraId="33048071" w14:textId="544FE7C4" w:rsidR="008A6E96" w:rsidRPr="008A6E96" w:rsidRDefault="007B528D" w:rsidP="00B03393">
            <w:pPr>
              <w:jc w:val="center"/>
              <w:rPr>
                <w:rFonts w:ascii="Bahnschrift Light" w:hAnsi="Bahnschrift Light"/>
              </w:rPr>
            </w:pPr>
            <w:r>
              <w:rPr>
                <w:rFonts w:ascii="Bahnschrift Light" w:hAnsi="Bahnschrift Light"/>
              </w:rPr>
              <w:t>checkStatus</w:t>
            </w:r>
          </w:p>
        </w:tc>
        <w:tc>
          <w:tcPr>
            <w:tcW w:w="2554" w:type="dxa"/>
          </w:tcPr>
          <w:p w14:paraId="4EC03196" w14:textId="77777777" w:rsidR="008A6E96" w:rsidRPr="008A6E96" w:rsidRDefault="008A6E96" w:rsidP="00B03393">
            <w:pPr>
              <w:jc w:val="center"/>
              <w:rPr>
                <w:rFonts w:ascii="Bahnschrift Light" w:hAnsi="Bahnschrift Light"/>
              </w:rPr>
            </w:pPr>
          </w:p>
        </w:tc>
        <w:tc>
          <w:tcPr>
            <w:tcW w:w="2536" w:type="dxa"/>
          </w:tcPr>
          <w:p w14:paraId="67308CF8" w14:textId="77777777" w:rsidR="007B528D" w:rsidRDefault="007B528D" w:rsidP="00B03393">
            <w:pPr>
              <w:jc w:val="center"/>
              <w:rPr>
                <w:rFonts w:ascii="Bahnschrift Light" w:hAnsi="Bahnschrift Light"/>
              </w:rPr>
            </w:pPr>
          </w:p>
          <w:p w14:paraId="3E3B2CB9" w14:textId="4F5E13F5" w:rsidR="008A6E96" w:rsidRPr="008A6E96" w:rsidRDefault="007B528D" w:rsidP="00B03393">
            <w:pPr>
              <w:jc w:val="center"/>
              <w:rPr>
                <w:rFonts w:ascii="Bahnschrift Light" w:hAnsi="Bahnschrift Light"/>
              </w:rPr>
            </w:pPr>
            <w:r>
              <w:rPr>
                <w:rFonts w:ascii="Bahnschrift Light" w:hAnsi="Bahnschrift Light"/>
              </w:rPr>
              <w:t>int</w:t>
            </w:r>
          </w:p>
        </w:tc>
        <w:tc>
          <w:tcPr>
            <w:tcW w:w="2572" w:type="dxa"/>
          </w:tcPr>
          <w:p w14:paraId="6A187BEA" w14:textId="77777777" w:rsidR="008A6E96" w:rsidRDefault="007B528D" w:rsidP="00B03393">
            <w:pPr>
              <w:jc w:val="center"/>
              <w:rPr>
                <w:rFonts w:ascii="Bahnschrift Light" w:hAnsi="Bahnschrift Light"/>
              </w:rPr>
            </w:pPr>
            <w:r>
              <w:rPr>
                <w:rFonts w:ascii="Bahnschrift Light" w:hAnsi="Bahnschrift Light"/>
              </w:rPr>
              <w:t>Renvoi le statut actuel de la grille visée</w:t>
            </w:r>
          </w:p>
          <w:p w14:paraId="699C219B" w14:textId="77777777" w:rsidR="00D27346" w:rsidRDefault="007B528D" w:rsidP="00D27346">
            <w:pPr>
              <w:jc w:val="center"/>
              <w:rPr>
                <w:rFonts w:ascii="Bahnschrift Light" w:hAnsi="Bahnschrift Light"/>
              </w:rPr>
            </w:pPr>
            <w:r>
              <w:rPr>
                <w:rFonts w:ascii="Bahnschrift Light" w:hAnsi="Bahnschrift Light"/>
              </w:rPr>
              <w:t>(1 ou 2 </w:t>
            </w:r>
            <w:r w:rsidR="00D27346">
              <w:rPr>
                <w:rFonts w:ascii="Bahnschrift Light" w:hAnsi="Bahnschrift Light"/>
              </w:rPr>
              <w:t>=</w:t>
            </w:r>
            <w:r>
              <w:rPr>
                <w:rFonts w:ascii="Bahnschrift Light" w:hAnsi="Bahnschrift Light"/>
              </w:rPr>
              <w:t xml:space="preserve"> le joueur 1/2 est gagnant</w:t>
            </w:r>
            <w:r w:rsidR="00D27346">
              <w:rPr>
                <w:rFonts w:ascii="Bahnschrift Light" w:hAnsi="Bahnschrift Light"/>
              </w:rPr>
              <w:t xml:space="preserve"> ; 0 = égalité ; </w:t>
            </w:r>
          </w:p>
          <w:p w14:paraId="7F2F77E4" w14:textId="7BE70AF4" w:rsidR="00D27346" w:rsidRPr="008A6E96" w:rsidRDefault="00D27346" w:rsidP="00D27346">
            <w:pPr>
              <w:jc w:val="center"/>
              <w:rPr>
                <w:rFonts w:ascii="Bahnschrift Light" w:hAnsi="Bahnschrift Light"/>
              </w:rPr>
            </w:pPr>
            <w:r>
              <w:rPr>
                <w:rFonts w:ascii="Bahnschrift Light" w:hAnsi="Bahnschrift Light"/>
              </w:rPr>
              <w:t>-1 = partie en cours)</w:t>
            </w:r>
          </w:p>
        </w:tc>
      </w:tr>
      <w:tr w:rsidR="00847221" w14:paraId="138587EF" w14:textId="77777777" w:rsidTr="00577485">
        <w:trPr>
          <w:trHeight w:val="1078"/>
        </w:trPr>
        <w:tc>
          <w:tcPr>
            <w:tcW w:w="3228" w:type="dxa"/>
          </w:tcPr>
          <w:p w14:paraId="26E9AD7D" w14:textId="66C5CF06" w:rsidR="008A6E96" w:rsidRDefault="008A6E96" w:rsidP="00B03393">
            <w:pPr>
              <w:jc w:val="center"/>
              <w:rPr>
                <w:rFonts w:ascii="Bahnschrift Light" w:hAnsi="Bahnschrift Light"/>
              </w:rPr>
            </w:pPr>
          </w:p>
          <w:p w14:paraId="4DA40B98" w14:textId="77777777" w:rsidR="001641C6" w:rsidRDefault="001641C6" w:rsidP="00B03393">
            <w:pPr>
              <w:jc w:val="center"/>
              <w:rPr>
                <w:rFonts w:ascii="Bahnschrift Light" w:hAnsi="Bahnschrift Light"/>
              </w:rPr>
            </w:pPr>
          </w:p>
          <w:p w14:paraId="09EBB8F1" w14:textId="77777777" w:rsidR="00D27346" w:rsidRDefault="00D27346" w:rsidP="00B03393">
            <w:pPr>
              <w:jc w:val="center"/>
              <w:rPr>
                <w:rFonts w:ascii="Bahnschrift Light" w:hAnsi="Bahnschrift Light"/>
              </w:rPr>
            </w:pPr>
            <w:r>
              <w:rPr>
                <w:rFonts w:ascii="Bahnschrift Light" w:hAnsi="Bahnschrift Light"/>
              </w:rPr>
              <w:t>getValidActions</w:t>
            </w:r>
          </w:p>
          <w:p w14:paraId="5328A9CF" w14:textId="77777777" w:rsidR="001641C6" w:rsidRDefault="001641C6" w:rsidP="001641C6">
            <w:pPr>
              <w:rPr>
                <w:rFonts w:ascii="Bahnschrift Light" w:hAnsi="Bahnschrift Light"/>
              </w:rPr>
            </w:pPr>
          </w:p>
          <w:p w14:paraId="29BDE928" w14:textId="3322A535" w:rsidR="001641C6" w:rsidRPr="001641C6" w:rsidRDefault="001641C6" w:rsidP="001641C6">
            <w:pPr>
              <w:jc w:val="right"/>
              <w:rPr>
                <w:rFonts w:ascii="Bahnschrift Light" w:hAnsi="Bahnschrift Light"/>
              </w:rPr>
            </w:pPr>
          </w:p>
        </w:tc>
        <w:tc>
          <w:tcPr>
            <w:tcW w:w="2554" w:type="dxa"/>
          </w:tcPr>
          <w:p w14:paraId="75A6780C" w14:textId="77777777" w:rsidR="008A6E96" w:rsidRPr="008A6E96" w:rsidRDefault="008A6E96" w:rsidP="00B03393">
            <w:pPr>
              <w:jc w:val="center"/>
              <w:rPr>
                <w:rFonts w:ascii="Bahnschrift Light" w:hAnsi="Bahnschrift Light"/>
              </w:rPr>
            </w:pPr>
          </w:p>
        </w:tc>
        <w:tc>
          <w:tcPr>
            <w:tcW w:w="2536" w:type="dxa"/>
          </w:tcPr>
          <w:p w14:paraId="74435E72" w14:textId="30B3320A" w:rsidR="008A6E96" w:rsidRDefault="008A6E96" w:rsidP="00B03393">
            <w:pPr>
              <w:jc w:val="center"/>
              <w:rPr>
                <w:rFonts w:ascii="Bahnschrift Light" w:hAnsi="Bahnschrift Light"/>
              </w:rPr>
            </w:pPr>
          </w:p>
          <w:p w14:paraId="659380EC" w14:textId="77777777" w:rsidR="001641C6" w:rsidRDefault="001641C6" w:rsidP="00B03393">
            <w:pPr>
              <w:jc w:val="center"/>
              <w:rPr>
                <w:rFonts w:ascii="Bahnschrift Light" w:hAnsi="Bahnschrift Light"/>
              </w:rPr>
            </w:pPr>
          </w:p>
          <w:p w14:paraId="0E58605E" w14:textId="18E17B59" w:rsidR="00D27346" w:rsidRPr="008A6E96" w:rsidRDefault="00D27346" w:rsidP="00B03393">
            <w:pPr>
              <w:jc w:val="center"/>
              <w:rPr>
                <w:rFonts w:ascii="Bahnschrift Light" w:hAnsi="Bahnschrift Light"/>
              </w:rPr>
            </w:pPr>
            <w:r>
              <w:rPr>
                <w:rFonts w:ascii="Bahnschrift Light" w:hAnsi="Bahnschrift Light"/>
              </w:rPr>
              <w:t>vector&lt;Position&gt;</w:t>
            </w:r>
          </w:p>
        </w:tc>
        <w:tc>
          <w:tcPr>
            <w:tcW w:w="2572" w:type="dxa"/>
          </w:tcPr>
          <w:p w14:paraId="6F75C14D" w14:textId="4A6F6FF6" w:rsidR="008A6E96" w:rsidRPr="008A6E96" w:rsidRDefault="001641C6" w:rsidP="00B03393">
            <w:pPr>
              <w:jc w:val="center"/>
              <w:rPr>
                <w:rFonts w:ascii="Bahnschrift Light" w:hAnsi="Bahnschrift Light"/>
              </w:rPr>
            </w:pPr>
            <w:r>
              <w:rPr>
                <w:rFonts w:ascii="Bahnschrift Light" w:hAnsi="Bahnschrift Light"/>
              </w:rPr>
              <w:t xml:space="preserve">Renvoi la liste des positions valides (que l’on </w:t>
            </w:r>
            <w:r w:rsidR="009B2735">
              <w:rPr>
                <w:rFonts w:ascii="Bahnschrift Light" w:hAnsi="Bahnschrift Light"/>
              </w:rPr>
              <w:t xml:space="preserve">a le droit de </w:t>
            </w:r>
            <w:r>
              <w:rPr>
                <w:rFonts w:ascii="Bahnschrift Light" w:hAnsi="Bahnschrift Light"/>
              </w:rPr>
              <w:t xml:space="preserve">jouer) </w:t>
            </w:r>
            <w:r w:rsidR="009B2735">
              <w:rPr>
                <w:rFonts w:ascii="Bahnschrift Light" w:hAnsi="Bahnschrift Light"/>
              </w:rPr>
              <w:t>de la grille cible</w:t>
            </w:r>
          </w:p>
        </w:tc>
      </w:tr>
      <w:tr w:rsidR="001641C6" w14:paraId="4A398865" w14:textId="77777777" w:rsidTr="00577485">
        <w:trPr>
          <w:trHeight w:val="1078"/>
        </w:trPr>
        <w:tc>
          <w:tcPr>
            <w:tcW w:w="3228" w:type="dxa"/>
          </w:tcPr>
          <w:p w14:paraId="4AACB3A3" w14:textId="77777777" w:rsidR="001641C6" w:rsidRDefault="001641C6" w:rsidP="00B03393">
            <w:pPr>
              <w:jc w:val="center"/>
              <w:rPr>
                <w:rFonts w:ascii="Bahnschrift Light" w:hAnsi="Bahnschrift Light"/>
              </w:rPr>
            </w:pPr>
          </w:p>
          <w:p w14:paraId="330BF20E" w14:textId="121F026C" w:rsidR="001641C6" w:rsidRDefault="001641C6" w:rsidP="00B03393">
            <w:pPr>
              <w:jc w:val="center"/>
              <w:rPr>
                <w:rFonts w:ascii="Bahnschrift Light" w:hAnsi="Bahnschrift Light"/>
              </w:rPr>
            </w:pPr>
            <w:r>
              <w:rPr>
                <w:rFonts w:ascii="Bahnschrift Light" w:hAnsi="Bahnschrift Light"/>
              </w:rPr>
              <w:t>getRandomChildNode</w:t>
            </w:r>
          </w:p>
        </w:tc>
        <w:tc>
          <w:tcPr>
            <w:tcW w:w="2554" w:type="dxa"/>
          </w:tcPr>
          <w:p w14:paraId="6C51C0E6" w14:textId="77777777" w:rsidR="001641C6" w:rsidRPr="008A6E96" w:rsidRDefault="001641C6" w:rsidP="00B03393">
            <w:pPr>
              <w:jc w:val="center"/>
              <w:rPr>
                <w:rFonts w:ascii="Bahnschrift Light" w:hAnsi="Bahnschrift Light"/>
              </w:rPr>
            </w:pPr>
          </w:p>
        </w:tc>
        <w:tc>
          <w:tcPr>
            <w:tcW w:w="2536" w:type="dxa"/>
          </w:tcPr>
          <w:p w14:paraId="7A0F8595" w14:textId="77777777" w:rsidR="001641C6" w:rsidRDefault="001641C6" w:rsidP="001641C6">
            <w:pPr>
              <w:rPr>
                <w:rFonts w:ascii="Bahnschrift Light" w:hAnsi="Bahnschrift Light"/>
              </w:rPr>
            </w:pPr>
          </w:p>
          <w:p w14:paraId="17623224" w14:textId="2E0B141E" w:rsidR="001641C6" w:rsidRDefault="001641C6" w:rsidP="001641C6">
            <w:pPr>
              <w:jc w:val="center"/>
              <w:rPr>
                <w:rFonts w:ascii="Bahnschrift Light" w:hAnsi="Bahnschrift Light"/>
              </w:rPr>
            </w:pPr>
            <w:r>
              <w:rPr>
                <w:rFonts w:ascii="Bahnschrift Light" w:hAnsi="Bahnschrift Light"/>
              </w:rPr>
              <w:t>shared_ptr&lt;Node&gt;</w:t>
            </w:r>
          </w:p>
        </w:tc>
        <w:tc>
          <w:tcPr>
            <w:tcW w:w="2572" w:type="dxa"/>
          </w:tcPr>
          <w:p w14:paraId="2D2A48D9" w14:textId="0EABEBA4" w:rsidR="001641C6" w:rsidRDefault="009B2735" w:rsidP="00B03393">
            <w:pPr>
              <w:jc w:val="center"/>
              <w:rPr>
                <w:rFonts w:ascii="Bahnschrift Light" w:hAnsi="Bahnschrift Light"/>
              </w:rPr>
            </w:pPr>
            <w:r>
              <w:rPr>
                <w:rFonts w:ascii="Bahnschrift Light" w:hAnsi="Bahnschrift Light"/>
              </w:rPr>
              <w:t>Choisi aléatoirement un nœud fils parmi la liste des fils du nœud cible</w:t>
            </w:r>
          </w:p>
        </w:tc>
      </w:tr>
      <w:tr w:rsidR="001641C6" w14:paraId="634E9598" w14:textId="77777777" w:rsidTr="00577485">
        <w:trPr>
          <w:trHeight w:val="1078"/>
        </w:trPr>
        <w:tc>
          <w:tcPr>
            <w:tcW w:w="3228" w:type="dxa"/>
          </w:tcPr>
          <w:p w14:paraId="6CDDDD16" w14:textId="77777777" w:rsidR="001641C6" w:rsidRDefault="001641C6" w:rsidP="00B03393">
            <w:pPr>
              <w:jc w:val="center"/>
              <w:rPr>
                <w:rFonts w:ascii="Bahnschrift Light" w:hAnsi="Bahnschrift Light"/>
              </w:rPr>
            </w:pPr>
          </w:p>
          <w:p w14:paraId="3613E86F" w14:textId="77777777" w:rsidR="009B2735" w:rsidRDefault="009B2735" w:rsidP="00B03393">
            <w:pPr>
              <w:jc w:val="center"/>
              <w:rPr>
                <w:rFonts w:ascii="Bahnschrift Light" w:hAnsi="Bahnschrift Light"/>
              </w:rPr>
            </w:pPr>
          </w:p>
          <w:p w14:paraId="099BF517" w14:textId="1AFB4F0A" w:rsidR="001641C6" w:rsidRDefault="001641C6" w:rsidP="00B03393">
            <w:pPr>
              <w:jc w:val="center"/>
              <w:rPr>
                <w:rFonts w:ascii="Bahnschrift Light" w:hAnsi="Bahnschrift Light"/>
              </w:rPr>
            </w:pPr>
            <w:r>
              <w:rPr>
                <w:rFonts w:ascii="Bahnschrift Light" w:hAnsi="Bahnschrift Light"/>
              </w:rPr>
              <w:t>getChildWithMaxScore</w:t>
            </w:r>
          </w:p>
        </w:tc>
        <w:tc>
          <w:tcPr>
            <w:tcW w:w="2554" w:type="dxa"/>
          </w:tcPr>
          <w:p w14:paraId="3F163298" w14:textId="77777777" w:rsidR="001641C6" w:rsidRPr="008A6E96" w:rsidRDefault="001641C6" w:rsidP="00B03393">
            <w:pPr>
              <w:jc w:val="center"/>
              <w:rPr>
                <w:rFonts w:ascii="Bahnschrift Light" w:hAnsi="Bahnschrift Light"/>
              </w:rPr>
            </w:pPr>
          </w:p>
        </w:tc>
        <w:tc>
          <w:tcPr>
            <w:tcW w:w="2536" w:type="dxa"/>
          </w:tcPr>
          <w:p w14:paraId="6A3FD63F" w14:textId="77777777" w:rsidR="001641C6" w:rsidRDefault="001641C6" w:rsidP="00B03393">
            <w:pPr>
              <w:jc w:val="center"/>
              <w:rPr>
                <w:rFonts w:ascii="Bahnschrift Light" w:hAnsi="Bahnschrift Light"/>
              </w:rPr>
            </w:pPr>
          </w:p>
          <w:p w14:paraId="3C44158B" w14:textId="77777777" w:rsidR="009B2735" w:rsidRDefault="009B2735" w:rsidP="00B03393">
            <w:pPr>
              <w:jc w:val="center"/>
              <w:rPr>
                <w:rFonts w:ascii="Bahnschrift Light" w:hAnsi="Bahnschrift Light"/>
              </w:rPr>
            </w:pPr>
          </w:p>
          <w:p w14:paraId="519FD6BF" w14:textId="737A776A" w:rsidR="001641C6" w:rsidRDefault="001641C6" w:rsidP="00B03393">
            <w:pPr>
              <w:jc w:val="center"/>
              <w:rPr>
                <w:rFonts w:ascii="Bahnschrift Light" w:hAnsi="Bahnschrift Light"/>
              </w:rPr>
            </w:pPr>
            <w:r>
              <w:rPr>
                <w:rFonts w:ascii="Bahnschrift Light" w:hAnsi="Bahnschrift Light"/>
              </w:rPr>
              <w:t>shared_ptr&lt;Node&gt;</w:t>
            </w:r>
          </w:p>
        </w:tc>
        <w:tc>
          <w:tcPr>
            <w:tcW w:w="2572" w:type="dxa"/>
          </w:tcPr>
          <w:p w14:paraId="7BFE3BF1" w14:textId="3D0492A4" w:rsidR="001641C6" w:rsidRDefault="009B2735" w:rsidP="00B03393">
            <w:pPr>
              <w:jc w:val="center"/>
              <w:rPr>
                <w:rFonts w:ascii="Bahnschrift Light" w:hAnsi="Bahnschrift Light"/>
              </w:rPr>
            </w:pPr>
            <w:r>
              <w:rPr>
                <w:rFonts w:ascii="Bahnschrift Light" w:hAnsi="Bahnschrift Light"/>
              </w:rPr>
              <w:t>Renvoi le nœud fils ayant le plus haut score « victoires/visites » parmi les fils du nœud cible</w:t>
            </w:r>
          </w:p>
        </w:tc>
      </w:tr>
      <w:tr w:rsidR="001641C6" w14:paraId="08101D04" w14:textId="77777777" w:rsidTr="00577485">
        <w:trPr>
          <w:trHeight w:val="1078"/>
        </w:trPr>
        <w:tc>
          <w:tcPr>
            <w:tcW w:w="3228" w:type="dxa"/>
          </w:tcPr>
          <w:p w14:paraId="2534D182" w14:textId="77777777" w:rsidR="009B2735" w:rsidRDefault="009B2735" w:rsidP="00B03393">
            <w:pPr>
              <w:jc w:val="center"/>
              <w:rPr>
                <w:rFonts w:ascii="Bahnschrift Light" w:hAnsi="Bahnschrift Light"/>
              </w:rPr>
            </w:pPr>
          </w:p>
          <w:p w14:paraId="0E63AE03" w14:textId="031A5B7F" w:rsidR="001641C6" w:rsidRDefault="009B2735" w:rsidP="00B03393">
            <w:pPr>
              <w:jc w:val="center"/>
              <w:rPr>
                <w:rFonts w:ascii="Bahnschrift Light" w:hAnsi="Bahnschrift Light"/>
              </w:rPr>
            </w:pPr>
            <w:r>
              <w:rPr>
                <w:rFonts w:ascii="Bahnschrift Light" w:hAnsi="Bahnschrift Light"/>
              </w:rPr>
              <w:t>getAllPossibleStatesEnhanced</w:t>
            </w:r>
          </w:p>
        </w:tc>
        <w:tc>
          <w:tcPr>
            <w:tcW w:w="2554" w:type="dxa"/>
          </w:tcPr>
          <w:p w14:paraId="21176C4E" w14:textId="77777777" w:rsidR="001641C6" w:rsidRPr="008A6E96" w:rsidRDefault="001641C6" w:rsidP="00B03393">
            <w:pPr>
              <w:jc w:val="center"/>
              <w:rPr>
                <w:rFonts w:ascii="Bahnschrift Light" w:hAnsi="Bahnschrift Light"/>
              </w:rPr>
            </w:pPr>
          </w:p>
        </w:tc>
        <w:tc>
          <w:tcPr>
            <w:tcW w:w="2536" w:type="dxa"/>
          </w:tcPr>
          <w:p w14:paraId="1821AD04" w14:textId="77777777" w:rsidR="00847221" w:rsidRDefault="00847221" w:rsidP="00B03393">
            <w:pPr>
              <w:jc w:val="center"/>
              <w:rPr>
                <w:rFonts w:ascii="Bahnschrift Light" w:hAnsi="Bahnschrift Light"/>
              </w:rPr>
            </w:pPr>
          </w:p>
          <w:p w14:paraId="1AA29D31" w14:textId="559389FE" w:rsidR="001641C6" w:rsidRDefault="00847221" w:rsidP="00B03393">
            <w:pPr>
              <w:jc w:val="center"/>
              <w:rPr>
                <w:rFonts w:ascii="Bahnschrift Light" w:hAnsi="Bahnschrift Light"/>
              </w:rPr>
            </w:pPr>
            <w:r>
              <w:rPr>
                <w:rFonts w:ascii="Bahnschrift Light" w:hAnsi="Bahnschrift Light"/>
              </w:rPr>
              <w:t>vector&lt;State&gt;</w:t>
            </w:r>
          </w:p>
        </w:tc>
        <w:tc>
          <w:tcPr>
            <w:tcW w:w="2572" w:type="dxa"/>
          </w:tcPr>
          <w:p w14:paraId="6B7524C2" w14:textId="15D9B60E" w:rsidR="001641C6" w:rsidRDefault="00847221" w:rsidP="00B03393">
            <w:pPr>
              <w:jc w:val="center"/>
              <w:rPr>
                <w:rFonts w:ascii="Bahnschrift Light" w:hAnsi="Bahnschrift Light"/>
              </w:rPr>
            </w:pPr>
            <w:r>
              <w:rPr>
                <w:rFonts w:ascii="Bahnschrift Light" w:hAnsi="Bahnschrift Light"/>
              </w:rPr>
              <w:t>Renvoi une liste de State (</w:t>
            </w:r>
            <m:oMath>
              <m:r>
                <w:rPr>
                  <w:rFonts w:ascii="Cambria Math" w:hAnsi="Cambria Math"/>
                </w:rPr>
                <m:t>≈</m:t>
              </m:r>
            </m:oMath>
            <w:r>
              <w:rPr>
                <w:rFonts w:ascii="Bahnschrift Light" w:eastAsiaTheme="minorEastAsia" w:hAnsi="Bahnschrift Light"/>
              </w:rPr>
              <w:t xml:space="preserve"> grille) possibles à partir du nœud cible (nécessaire à la phase d’expansion)</w:t>
            </w:r>
          </w:p>
        </w:tc>
      </w:tr>
      <w:tr w:rsidR="001641C6" w:rsidRPr="00847221" w14:paraId="3413CA37" w14:textId="77777777" w:rsidTr="00577485">
        <w:trPr>
          <w:trHeight w:val="1078"/>
        </w:trPr>
        <w:tc>
          <w:tcPr>
            <w:tcW w:w="3228" w:type="dxa"/>
          </w:tcPr>
          <w:p w14:paraId="7A49DD85" w14:textId="77777777" w:rsidR="00847221" w:rsidRDefault="00847221" w:rsidP="00B03393">
            <w:pPr>
              <w:jc w:val="center"/>
              <w:rPr>
                <w:rFonts w:ascii="Bahnschrift Light" w:hAnsi="Bahnschrift Light"/>
              </w:rPr>
            </w:pPr>
          </w:p>
          <w:p w14:paraId="174257AF" w14:textId="6E457942" w:rsidR="001641C6" w:rsidRDefault="00847221" w:rsidP="00B03393">
            <w:pPr>
              <w:jc w:val="center"/>
              <w:rPr>
                <w:rFonts w:ascii="Bahnschrift Light" w:hAnsi="Bahnschrift Light"/>
              </w:rPr>
            </w:pPr>
            <w:r>
              <w:rPr>
                <w:rFonts w:ascii="Bahnschrift Light" w:hAnsi="Bahnschrift Light"/>
              </w:rPr>
              <w:t>MonteCarloTreeSearch</w:t>
            </w:r>
          </w:p>
        </w:tc>
        <w:tc>
          <w:tcPr>
            <w:tcW w:w="2554" w:type="dxa"/>
          </w:tcPr>
          <w:p w14:paraId="64CF4E68" w14:textId="77777777" w:rsidR="00847221" w:rsidRDefault="00847221" w:rsidP="00B03393">
            <w:pPr>
              <w:jc w:val="center"/>
              <w:rPr>
                <w:rFonts w:ascii="Bahnschrift Light" w:hAnsi="Bahnschrift Light"/>
                <w:lang w:val="en-US"/>
              </w:rPr>
            </w:pPr>
          </w:p>
          <w:p w14:paraId="672A8187" w14:textId="3D2E84A6" w:rsidR="001641C6" w:rsidRPr="00847221" w:rsidRDefault="00847221" w:rsidP="00B03393">
            <w:pPr>
              <w:jc w:val="center"/>
              <w:rPr>
                <w:rFonts w:ascii="Bahnschrift Light" w:hAnsi="Bahnschrift Light"/>
                <w:lang w:val="en-US"/>
              </w:rPr>
            </w:pPr>
            <w:r>
              <w:rPr>
                <w:rFonts w:ascii="Bahnschrift Light" w:hAnsi="Bahnschrift Light"/>
                <w:lang w:val="en-US"/>
              </w:rPr>
              <w:t>s</w:t>
            </w:r>
            <w:r w:rsidRPr="00847221">
              <w:rPr>
                <w:rFonts w:ascii="Bahnschrift Light" w:hAnsi="Bahnschrift Light"/>
                <w:lang w:val="en-US"/>
              </w:rPr>
              <w:t>hared_ptr&lt;Node&gt;</w:t>
            </w:r>
            <w:r w:rsidR="00051621">
              <w:rPr>
                <w:rFonts w:ascii="Bahnschrift Light" w:hAnsi="Bahnschrift Light"/>
                <w:lang w:val="en-US"/>
              </w:rPr>
              <w:t xml:space="preserve"> root</w:t>
            </w:r>
            <w:r w:rsidRPr="00847221">
              <w:rPr>
                <w:rFonts w:ascii="Bahnschrift Light" w:hAnsi="Bahnschrift Light"/>
                <w:lang w:val="en-US"/>
              </w:rPr>
              <w:t>, int p</w:t>
            </w:r>
            <w:r>
              <w:rPr>
                <w:rFonts w:ascii="Bahnschrift Light" w:hAnsi="Bahnschrift Light"/>
                <w:lang w:val="en-US"/>
              </w:rPr>
              <w:t>layerNo</w:t>
            </w:r>
          </w:p>
        </w:tc>
        <w:tc>
          <w:tcPr>
            <w:tcW w:w="2536" w:type="dxa"/>
          </w:tcPr>
          <w:p w14:paraId="64B817A5" w14:textId="77777777" w:rsidR="001641C6" w:rsidRPr="00847221" w:rsidRDefault="001641C6" w:rsidP="00B03393">
            <w:pPr>
              <w:jc w:val="center"/>
              <w:rPr>
                <w:rFonts w:ascii="Bahnschrift Light" w:hAnsi="Bahnschrift Light"/>
                <w:lang w:val="en-US"/>
              </w:rPr>
            </w:pPr>
          </w:p>
        </w:tc>
        <w:tc>
          <w:tcPr>
            <w:tcW w:w="2572" w:type="dxa"/>
          </w:tcPr>
          <w:p w14:paraId="056FFB99" w14:textId="774F406E" w:rsidR="001641C6" w:rsidRPr="00847221" w:rsidRDefault="00847221" w:rsidP="00B03393">
            <w:pPr>
              <w:jc w:val="center"/>
              <w:rPr>
                <w:rFonts w:ascii="Bahnschrift Light" w:hAnsi="Bahnschrift Light"/>
              </w:rPr>
            </w:pPr>
            <w:r w:rsidRPr="00847221">
              <w:rPr>
                <w:rFonts w:ascii="Bahnschrift Light" w:hAnsi="Bahnschrift Light"/>
              </w:rPr>
              <w:t>Lance l’algorithme du MCTS s</w:t>
            </w:r>
            <w:r>
              <w:rPr>
                <w:rFonts w:ascii="Bahnschrift Light" w:hAnsi="Bahnschrift Light"/>
              </w:rPr>
              <w:t>ur le nœud ‘</w:t>
            </w:r>
            <w:r>
              <w:rPr>
                <w:rFonts w:ascii="Bahnschrift Light" w:hAnsi="Bahnschrift Light"/>
                <w:b/>
                <w:bCs/>
              </w:rPr>
              <w:t>root</w:t>
            </w:r>
            <w:r>
              <w:rPr>
                <w:rFonts w:ascii="Bahnschrift Light" w:hAnsi="Bahnschrift Light"/>
              </w:rPr>
              <w:t>’ avec ‘</w:t>
            </w:r>
            <w:r w:rsidRPr="00847221">
              <w:rPr>
                <w:rFonts w:ascii="Bahnschrift Light" w:hAnsi="Bahnschrift Light"/>
                <w:b/>
                <w:bCs/>
              </w:rPr>
              <w:t>pla</w:t>
            </w:r>
            <w:r w:rsidRPr="00847221">
              <w:rPr>
                <w:rFonts w:ascii="Bahnschrift SemiBold" w:hAnsi="Bahnschrift SemiBold"/>
                <w:b/>
                <w:bCs/>
              </w:rPr>
              <w:t>y</w:t>
            </w:r>
            <w:r w:rsidRPr="00847221">
              <w:rPr>
                <w:rFonts w:ascii="Bahnschrift Light" w:hAnsi="Bahnschrift Light"/>
                <w:b/>
                <w:bCs/>
              </w:rPr>
              <w:t>e</w:t>
            </w:r>
            <w:r>
              <w:rPr>
                <w:rFonts w:ascii="Bahnschrift Light" w:hAnsi="Bahnschrift Light"/>
                <w:b/>
                <w:bCs/>
              </w:rPr>
              <w:t>rNo</w:t>
            </w:r>
            <w:r>
              <w:rPr>
                <w:rFonts w:ascii="Bahnschrift Light" w:hAnsi="Bahnschrift Light"/>
              </w:rPr>
              <w:t>’</w:t>
            </w:r>
            <w:r w:rsidR="00267C54">
              <w:rPr>
                <w:rFonts w:ascii="Bahnschrift Light" w:hAnsi="Bahnschrift Light"/>
              </w:rPr>
              <w:t xml:space="preserve"> indiquant si on joue en premier ou pas</w:t>
            </w:r>
          </w:p>
        </w:tc>
      </w:tr>
      <w:tr w:rsidR="00577485" w:rsidRPr="00847221" w14:paraId="70F8C3AB" w14:textId="77777777" w:rsidTr="00577485">
        <w:trPr>
          <w:trHeight w:val="1078"/>
        </w:trPr>
        <w:tc>
          <w:tcPr>
            <w:tcW w:w="3228" w:type="dxa"/>
          </w:tcPr>
          <w:p w14:paraId="42042C6D" w14:textId="77777777" w:rsidR="00577485" w:rsidRDefault="00577485" w:rsidP="00577485">
            <w:pPr>
              <w:jc w:val="center"/>
              <w:rPr>
                <w:rFonts w:ascii="Bahnschrift Light" w:hAnsi="Bahnschrift Light"/>
              </w:rPr>
            </w:pPr>
          </w:p>
          <w:p w14:paraId="183CC1A5" w14:textId="7ACA67FC" w:rsidR="00577485" w:rsidRDefault="00577485" w:rsidP="00577485">
            <w:pPr>
              <w:jc w:val="center"/>
              <w:rPr>
                <w:rFonts w:ascii="Bahnschrift Light" w:hAnsi="Bahnschrift Light"/>
              </w:rPr>
            </w:pPr>
            <w:r>
              <w:rPr>
                <w:rFonts w:ascii="Bahnschrift Light" w:hAnsi="Bahnschrift Light"/>
              </w:rPr>
              <w:t>selectPromissingNode</w:t>
            </w:r>
          </w:p>
        </w:tc>
        <w:tc>
          <w:tcPr>
            <w:tcW w:w="2554" w:type="dxa"/>
          </w:tcPr>
          <w:p w14:paraId="030DD3EC" w14:textId="77777777" w:rsidR="00577485" w:rsidRDefault="00577485" w:rsidP="00577485">
            <w:pPr>
              <w:jc w:val="center"/>
              <w:rPr>
                <w:rFonts w:ascii="Bahnschrift Light" w:hAnsi="Bahnschrift Light"/>
              </w:rPr>
            </w:pPr>
          </w:p>
          <w:p w14:paraId="6DDD94C1" w14:textId="4487C8B2" w:rsidR="00577485" w:rsidRDefault="00577485" w:rsidP="00577485">
            <w:pPr>
              <w:jc w:val="center"/>
              <w:rPr>
                <w:rFonts w:ascii="Bahnschrift Light" w:hAnsi="Bahnschrift Light"/>
                <w:lang w:val="en-US"/>
              </w:rPr>
            </w:pPr>
            <w:r>
              <w:rPr>
                <w:rFonts w:ascii="Bahnschrift Light" w:hAnsi="Bahnschrift Light"/>
              </w:rPr>
              <w:t>shared_ptr&lt;Node&gt; root</w:t>
            </w:r>
          </w:p>
        </w:tc>
        <w:tc>
          <w:tcPr>
            <w:tcW w:w="2536" w:type="dxa"/>
          </w:tcPr>
          <w:p w14:paraId="282B24D7" w14:textId="77777777" w:rsidR="00577485" w:rsidRDefault="00577485" w:rsidP="00577485">
            <w:pPr>
              <w:jc w:val="center"/>
              <w:rPr>
                <w:rFonts w:ascii="Bahnschrift Light" w:hAnsi="Bahnschrift Light"/>
              </w:rPr>
            </w:pPr>
          </w:p>
          <w:p w14:paraId="68A0AAB2" w14:textId="577AD6C6" w:rsidR="00577485" w:rsidRPr="00847221" w:rsidRDefault="00577485" w:rsidP="00577485">
            <w:pPr>
              <w:jc w:val="center"/>
              <w:rPr>
                <w:rFonts w:ascii="Bahnschrift Light" w:hAnsi="Bahnschrift Light"/>
                <w:lang w:val="en-US"/>
              </w:rPr>
            </w:pPr>
            <w:r>
              <w:rPr>
                <w:rFonts w:ascii="Bahnschrift Light" w:hAnsi="Bahnschrift Light"/>
              </w:rPr>
              <w:t xml:space="preserve">shared_ptr&lt;Node&gt; </w:t>
            </w:r>
          </w:p>
        </w:tc>
        <w:tc>
          <w:tcPr>
            <w:tcW w:w="2572" w:type="dxa"/>
          </w:tcPr>
          <w:p w14:paraId="56B8B7F3" w14:textId="77777777" w:rsidR="00577485" w:rsidRDefault="00577485" w:rsidP="00577485">
            <w:pPr>
              <w:jc w:val="center"/>
              <w:rPr>
                <w:rFonts w:ascii="Bahnschrift Light" w:hAnsi="Bahnschrift Light"/>
              </w:rPr>
            </w:pPr>
          </w:p>
          <w:p w14:paraId="76C14ECB" w14:textId="74C635B6" w:rsidR="00577485" w:rsidRPr="00577485" w:rsidRDefault="00577485" w:rsidP="00577485">
            <w:pPr>
              <w:jc w:val="center"/>
              <w:rPr>
                <w:rFonts w:ascii="Bahnschrift Light" w:hAnsi="Bahnschrift Light"/>
              </w:rPr>
            </w:pPr>
            <w:r>
              <w:rPr>
                <w:rFonts w:ascii="Bahnschrift Light" w:hAnsi="Bahnschrift Light"/>
              </w:rPr>
              <w:t>Applique la phase de sélection sur ‘</w:t>
            </w:r>
            <w:r>
              <w:rPr>
                <w:rFonts w:ascii="Bahnschrift Light" w:hAnsi="Bahnschrift Light"/>
                <w:b/>
                <w:bCs/>
              </w:rPr>
              <w:t>root</w:t>
            </w:r>
            <w:r>
              <w:rPr>
                <w:rFonts w:ascii="Bahnschrift Light" w:hAnsi="Bahnschrift Light"/>
              </w:rPr>
              <w:t>’</w:t>
            </w:r>
          </w:p>
        </w:tc>
      </w:tr>
      <w:tr w:rsidR="00577485" w:rsidRPr="00847221" w14:paraId="40554713" w14:textId="77777777" w:rsidTr="00577485">
        <w:trPr>
          <w:trHeight w:val="1078"/>
        </w:trPr>
        <w:tc>
          <w:tcPr>
            <w:tcW w:w="3228" w:type="dxa"/>
          </w:tcPr>
          <w:p w14:paraId="4020B50E" w14:textId="77777777" w:rsidR="00577485" w:rsidRDefault="00577485" w:rsidP="00577485">
            <w:pPr>
              <w:jc w:val="center"/>
              <w:rPr>
                <w:rFonts w:ascii="Bahnschrift Light" w:hAnsi="Bahnschrift Light"/>
              </w:rPr>
            </w:pPr>
          </w:p>
          <w:p w14:paraId="38CE9E15" w14:textId="3E258309" w:rsidR="00577485" w:rsidRPr="00847221" w:rsidRDefault="00577485" w:rsidP="00577485">
            <w:pPr>
              <w:jc w:val="center"/>
              <w:rPr>
                <w:rFonts w:ascii="Bahnschrift Light" w:hAnsi="Bahnschrift Light"/>
              </w:rPr>
            </w:pPr>
            <w:r>
              <w:rPr>
                <w:rFonts w:ascii="Bahnschrift Light" w:hAnsi="Bahnschrift Light"/>
              </w:rPr>
              <w:t>findBestNodeWithUCT</w:t>
            </w:r>
          </w:p>
        </w:tc>
        <w:tc>
          <w:tcPr>
            <w:tcW w:w="2554" w:type="dxa"/>
          </w:tcPr>
          <w:p w14:paraId="5111B4BB" w14:textId="77777777" w:rsidR="00577485" w:rsidRDefault="00577485" w:rsidP="00577485">
            <w:pPr>
              <w:jc w:val="center"/>
              <w:rPr>
                <w:rFonts w:ascii="Bahnschrift Light" w:hAnsi="Bahnschrift Light"/>
              </w:rPr>
            </w:pPr>
          </w:p>
          <w:p w14:paraId="69934DDD" w14:textId="3630BD2B" w:rsidR="00577485" w:rsidRPr="00847221" w:rsidRDefault="00577485" w:rsidP="00577485">
            <w:pPr>
              <w:jc w:val="center"/>
              <w:rPr>
                <w:rFonts w:ascii="Bahnschrift Light" w:hAnsi="Bahnschrift Light"/>
              </w:rPr>
            </w:pPr>
            <w:r>
              <w:rPr>
                <w:rFonts w:ascii="Bahnschrift Light" w:hAnsi="Bahnschrift Light"/>
              </w:rPr>
              <w:t>shared_ptr&lt;Node&gt; node</w:t>
            </w:r>
          </w:p>
        </w:tc>
        <w:tc>
          <w:tcPr>
            <w:tcW w:w="2536" w:type="dxa"/>
          </w:tcPr>
          <w:p w14:paraId="279C5450" w14:textId="77777777" w:rsidR="00577485" w:rsidRDefault="00577485" w:rsidP="00577485">
            <w:pPr>
              <w:jc w:val="center"/>
              <w:rPr>
                <w:rFonts w:ascii="Bahnschrift Light" w:hAnsi="Bahnschrift Light"/>
              </w:rPr>
            </w:pPr>
          </w:p>
          <w:p w14:paraId="531F0701" w14:textId="06D5E9E6" w:rsidR="00577485" w:rsidRPr="00847221" w:rsidRDefault="00577485" w:rsidP="00577485">
            <w:pPr>
              <w:jc w:val="center"/>
              <w:rPr>
                <w:rFonts w:ascii="Bahnschrift Light" w:hAnsi="Bahnschrift Light"/>
              </w:rPr>
            </w:pPr>
            <w:r>
              <w:rPr>
                <w:rFonts w:ascii="Bahnschrift Light" w:hAnsi="Bahnschrift Light"/>
              </w:rPr>
              <w:t xml:space="preserve">shared_ptr&lt;Node&gt; </w:t>
            </w:r>
          </w:p>
        </w:tc>
        <w:tc>
          <w:tcPr>
            <w:tcW w:w="2572" w:type="dxa"/>
          </w:tcPr>
          <w:p w14:paraId="25A503EB" w14:textId="77777777" w:rsidR="00577485" w:rsidRDefault="00577485" w:rsidP="00577485">
            <w:pPr>
              <w:jc w:val="center"/>
              <w:rPr>
                <w:rFonts w:ascii="Bahnschrift Light" w:hAnsi="Bahnschrift Light"/>
              </w:rPr>
            </w:pPr>
          </w:p>
          <w:p w14:paraId="685C8488" w14:textId="601A0A89" w:rsidR="00577485" w:rsidRPr="00847221" w:rsidRDefault="00577485" w:rsidP="00577485">
            <w:pPr>
              <w:jc w:val="center"/>
              <w:rPr>
                <w:rFonts w:ascii="Bahnschrift Light" w:hAnsi="Bahnschrift Light"/>
              </w:rPr>
            </w:pPr>
            <w:r>
              <w:rPr>
                <w:rFonts w:ascii="Bahnschrift Light" w:hAnsi="Bahnschrift Light"/>
              </w:rPr>
              <w:t>S’occupe de la partie calcul de l’UCT</w:t>
            </w:r>
          </w:p>
        </w:tc>
      </w:tr>
      <w:tr w:rsidR="00577485" w:rsidRPr="00847221" w14:paraId="34C0CD9E" w14:textId="77777777" w:rsidTr="00577485">
        <w:trPr>
          <w:trHeight w:val="1078"/>
        </w:trPr>
        <w:tc>
          <w:tcPr>
            <w:tcW w:w="3228" w:type="dxa"/>
          </w:tcPr>
          <w:p w14:paraId="71FC1AD9" w14:textId="77777777" w:rsidR="00577485" w:rsidRDefault="00577485" w:rsidP="00577485">
            <w:pPr>
              <w:jc w:val="center"/>
              <w:rPr>
                <w:rFonts w:ascii="Bahnschrift Light" w:hAnsi="Bahnschrift Light"/>
              </w:rPr>
            </w:pPr>
          </w:p>
          <w:p w14:paraId="05C41295" w14:textId="01F6BEA3" w:rsidR="00577485" w:rsidRPr="00847221" w:rsidRDefault="00577485" w:rsidP="00577485">
            <w:pPr>
              <w:jc w:val="center"/>
              <w:rPr>
                <w:rFonts w:ascii="Bahnschrift Light" w:hAnsi="Bahnschrift Light"/>
              </w:rPr>
            </w:pPr>
            <w:r>
              <w:rPr>
                <w:rFonts w:ascii="Bahnschrift Light" w:hAnsi="Bahnschrift Light"/>
              </w:rPr>
              <w:t>expandNode</w:t>
            </w:r>
          </w:p>
        </w:tc>
        <w:tc>
          <w:tcPr>
            <w:tcW w:w="2554" w:type="dxa"/>
          </w:tcPr>
          <w:p w14:paraId="50263AA9" w14:textId="77777777" w:rsidR="00577485" w:rsidRDefault="00577485" w:rsidP="00577485">
            <w:pPr>
              <w:jc w:val="center"/>
              <w:rPr>
                <w:rFonts w:ascii="Bahnschrift Light" w:hAnsi="Bahnschrift Light"/>
              </w:rPr>
            </w:pPr>
          </w:p>
          <w:p w14:paraId="4E098684" w14:textId="031B7A0F" w:rsidR="00577485" w:rsidRPr="00847221" w:rsidRDefault="00577485" w:rsidP="00577485">
            <w:pPr>
              <w:jc w:val="center"/>
              <w:rPr>
                <w:rFonts w:ascii="Bahnschrift Light" w:hAnsi="Bahnschrift Light"/>
              </w:rPr>
            </w:pPr>
            <w:r>
              <w:rPr>
                <w:rFonts w:ascii="Bahnschrift Light" w:hAnsi="Bahnschrift Light"/>
              </w:rPr>
              <w:t>shared_ptr&lt;Node&gt; node</w:t>
            </w:r>
          </w:p>
        </w:tc>
        <w:tc>
          <w:tcPr>
            <w:tcW w:w="2536" w:type="dxa"/>
          </w:tcPr>
          <w:p w14:paraId="5E7A4C1E" w14:textId="77777777" w:rsidR="00577485" w:rsidRPr="00847221" w:rsidRDefault="00577485" w:rsidP="00577485">
            <w:pPr>
              <w:jc w:val="center"/>
              <w:rPr>
                <w:rFonts w:ascii="Bahnschrift Light" w:hAnsi="Bahnschrift Light"/>
              </w:rPr>
            </w:pPr>
          </w:p>
        </w:tc>
        <w:tc>
          <w:tcPr>
            <w:tcW w:w="2572" w:type="dxa"/>
          </w:tcPr>
          <w:p w14:paraId="125A433B" w14:textId="77777777" w:rsidR="00577485" w:rsidRDefault="00577485" w:rsidP="00577485">
            <w:pPr>
              <w:jc w:val="center"/>
              <w:rPr>
                <w:rFonts w:ascii="Bahnschrift Light" w:hAnsi="Bahnschrift Light"/>
              </w:rPr>
            </w:pPr>
          </w:p>
          <w:p w14:paraId="14C716C2" w14:textId="2D7409A9" w:rsidR="00577485" w:rsidRPr="00847221" w:rsidRDefault="00577485" w:rsidP="00577485">
            <w:pPr>
              <w:jc w:val="center"/>
              <w:rPr>
                <w:rFonts w:ascii="Bahnschrift Light" w:hAnsi="Bahnschrift Light"/>
              </w:rPr>
            </w:pPr>
            <w:r>
              <w:rPr>
                <w:rFonts w:ascii="Bahnschrift Light" w:hAnsi="Bahnschrift Light"/>
              </w:rPr>
              <w:t>Applique la phase d’expansion sur ‘</w:t>
            </w:r>
            <w:r w:rsidRPr="00577485">
              <w:rPr>
                <w:rFonts w:ascii="Bahnschrift Light" w:hAnsi="Bahnschrift Light"/>
                <w:b/>
                <w:bCs/>
              </w:rPr>
              <w:t>node</w:t>
            </w:r>
            <w:r>
              <w:rPr>
                <w:rFonts w:ascii="Bahnschrift Light" w:hAnsi="Bahnschrift Light"/>
              </w:rPr>
              <w:t>’</w:t>
            </w:r>
          </w:p>
        </w:tc>
      </w:tr>
      <w:tr w:rsidR="00577485" w:rsidRPr="00847221" w14:paraId="30D962BD" w14:textId="77777777" w:rsidTr="00577485">
        <w:trPr>
          <w:trHeight w:val="1078"/>
        </w:trPr>
        <w:tc>
          <w:tcPr>
            <w:tcW w:w="3228" w:type="dxa"/>
          </w:tcPr>
          <w:p w14:paraId="53C14D97" w14:textId="77777777" w:rsidR="005A0BB7" w:rsidRDefault="005A0BB7" w:rsidP="00577485">
            <w:pPr>
              <w:jc w:val="center"/>
              <w:rPr>
                <w:rFonts w:ascii="Bahnschrift Light" w:hAnsi="Bahnschrift Light"/>
              </w:rPr>
            </w:pPr>
          </w:p>
          <w:p w14:paraId="6C37F210" w14:textId="40533912" w:rsidR="00577485" w:rsidRDefault="005A0BB7" w:rsidP="00577485">
            <w:pPr>
              <w:jc w:val="center"/>
              <w:rPr>
                <w:rFonts w:ascii="Bahnschrift Light" w:hAnsi="Bahnschrift Light"/>
              </w:rPr>
            </w:pPr>
            <w:r>
              <w:rPr>
                <w:rFonts w:ascii="Bahnschrift Light" w:hAnsi="Bahnschrift Light"/>
              </w:rPr>
              <w:t>simulateRandomPlayout</w:t>
            </w:r>
          </w:p>
        </w:tc>
        <w:tc>
          <w:tcPr>
            <w:tcW w:w="2554" w:type="dxa"/>
          </w:tcPr>
          <w:p w14:paraId="6D97FBFF" w14:textId="77777777" w:rsidR="00577485" w:rsidRDefault="00577485" w:rsidP="00577485">
            <w:pPr>
              <w:jc w:val="center"/>
              <w:rPr>
                <w:rFonts w:ascii="Bahnschrift Light" w:hAnsi="Bahnschrift Light"/>
              </w:rPr>
            </w:pPr>
          </w:p>
          <w:p w14:paraId="394E46CD" w14:textId="023B569C" w:rsidR="005A0BB7" w:rsidRDefault="005A0BB7" w:rsidP="00577485">
            <w:pPr>
              <w:jc w:val="center"/>
              <w:rPr>
                <w:rFonts w:ascii="Bahnschrift Light" w:hAnsi="Bahnschrift Light"/>
              </w:rPr>
            </w:pPr>
            <w:r>
              <w:rPr>
                <w:rFonts w:ascii="Bahnschrift Light" w:hAnsi="Bahnschrift Light"/>
              </w:rPr>
              <w:t>shared_ptr&lt;Node&gt; selectedNode</w:t>
            </w:r>
          </w:p>
        </w:tc>
        <w:tc>
          <w:tcPr>
            <w:tcW w:w="2536" w:type="dxa"/>
          </w:tcPr>
          <w:p w14:paraId="2AA25A4D" w14:textId="77777777" w:rsidR="005A0BB7" w:rsidRDefault="005A0BB7" w:rsidP="00577485">
            <w:pPr>
              <w:jc w:val="center"/>
              <w:rPr>
                <w:rFonts w:ascii="Bahnschrift Light" w:hAnsi="Bahnschrift Light"/>
              </w:rPr>
            </w:pPr>
          </w:p>
          <w:p w14:paraId="0AFEEB09" w14:textId="56AC4A11" w:rsidR="00577485" w:rsidRPr="00847221" w:rsidRDefault="005A0BB7" w:rsidP="00577485">
            <w:pPr>
              <w:jc w:val="center"/>
              <w:rPr>
                <w:rFonts w:ascii="Bahnschrift Light" w:hAnsi="Bahnschrift Light"/>
              </w:rPr>
            </w:pPr>
            <w:r>
              <w:rPr>
                <w:rFonts w:ascii="Bahnschrift Light" w:hAnsi="Bahnschrift Light"/>
              </w:rPr>
              <w:t>int</w:t>
            </w:r>
          </w:p>
        </w:tc>
        <w:tc>
          <w:tcPr>
            <w:tcW w:w="2572" w:type="dxa"/>
          </w:tcPr>
          <w:p w14:paraId="708B7376" w14:textId="0B3C3EF4" w:rsidR="00577485" w:rsidRDefault="005A0BB7" w:rsidP="00577485">
            <w:pPr>
              <w:jc w:val="center"/>
              <w:rPr>
                <w:rFonts w:ascii="Bahnschrift Light" w:hAnsi="Bahnschrift Light"/>
              </w:rPr>
            </w:pPr>
            <w:r>
              <w:rPr>
                <w:rFonts w:ascii="Bahnschrift Light" w:hAnsi="Bahnschrift Light"/>
              </w:rPr>
              <w:t>Applique la phase de simulation sur le nœud ‘</w:t>
            </w:r>
            <w:r w:rsidRPr="005A0BB7">
              <w:rPr>
                <w:rFonts w:ascii="Bahnschrift Light" w:hAnsi="Bahnschrift Light"/>
                <w:b/>
                <w:bCs/>
              </w:rPr>
              <w:t>selectedNode</w:t>
            </w:r>
            <w:r>
              <w:rPr>
                <w:rFonts w:ascii="Bahnschrift Light" w:hAnsi="Bahnschrift Light"/>
                <w:b/>
                <w:bCs/>
              </w:rPr>
              <w:t>’</w:t>
            </w:r>
            <w:r>
              <w:rPr>
                <w:rFonts w:ascii="Bahnschrift Light" w:hAnsi="Bahnschrift Light"/>
              </w:rPr>
              <w:t xml:space="preserve"> </w:t>
            </w:r>
          </w:p>
        </w:tc>
      </w:tr>
      <w:tr w:rsidR="00577485" w:rsidRPr="005A0BB7" w14:paraId="4AC82D58" w14:textId="77777777" w:rsidTr="00577485">
        <w:trPr>
          <w:trHeight w:val="1078"/>
        </w:trPr>
        <w:tc>
          <w:tcPr>
            <w:tcW w:w="3228" w:type="dxa"/>
          </w:tcPr>
          <w:p w14:paraId="2B30E554" w14:textId="60D32285" w:rsidR="00577485" w:rsidRDefault="005A0BB7" w:rsidP="00577485">
            <w:pPr>
              <w:jc w:val="center"/>
              <w:rPr>
                <w:rFonts w:ascii="Bahnschrift Light" w:hAnsi="Bahnschrift Light"/>
              </w:rPr>
            </w:pPr>
            <w:r>
              <w:rPr>
                <w:rFonts w:ascii="Bahnschrift Light" w:hAnsi="Bahnschrift Light"/>
              </w:rPr>
              <w:t>backPropagation</w:t>
            </w:r>
          </w:p>
        </w:tc>
        <w:tc>
          <w:tcPr>
            <w:tcW w:w="2554" w:type="dxa"/>
          </w:tcPr>
          <w:p w14:paraId="0DDA8ACE" w14:textId="4E60FF00" w:rsidR="00577485" w:rsidRPr="005A0BB7" w:rsidRDefault="005A0BB7" w:rsidP="00577485">
            <w:pPr>
              <w:jc w:val="center"/>
              <w:rPr>
                <w:rFonts w:ascii="Bahnschrift Light" w:hAnsi="Bahnschrift Light"/>
                <w:lang w:val="en-US"/>
              </w:rPr>
            </w:pPr>
            <w:r w:rsidRPr="005A0BB7">
              <w:rPr>
                <w:rFonts w:ascii="Bahnschrift Light" w:hAnsi="Bahnschrift Light"/>
                <w:lang w:val="en-US"/>
              </w:rPr>
              <w:t>shared_ptr&lt;Node&gt; node, i</w:t>
            </w:r>
            <w:r>
              <w:rPr>
                <w:rFonts w:ascii="Bahnschrift Light" w:hAnsi="Bahnschrift Light"/>
                <w:lang w:val="en-US"/>
              </w:rPr>
              <w:t>nt playerNo, int randomPlayout</w:t>
            </w:r>
          </w:p>
        </w:tc>
        <w:tc>
          <w:tcPr>
            <w:tcW w:w="2536" w:type="dxa"/>
          </w:tcPr>
          <w:p w14:paraId="140BB8A9" w14:textId="77777777" w:rsidR="00577485" w:rsidRPr="005A0BB7" w:rsidRDefault="00577485" w:rsidP="00577485">
            <w:pPr>
              <w:jc w:val="center"/>
              <w:rPr>
                <w:rFonts w:ascii="Bahnschrift Light" w:hAnsi="Bahnschrift Light"/>
                <w:lang w:val="en-US"/>
              </w:rPr>
            </w:pPr>
          </w:p>
        </w:tc>
        <w:tc>
          <w:tcPr>
            <w:tcW w:w="2572" w:type="dxa"/>
          </w:tcPr>
          <w:p w14:paraId="20B7EB3C" w14:textId="22E9BD1C" w:rsidR="00577485" w:rsidRPr="005A0BB7" w:rsidRDefault="005A0BB7" w:rsidP="00577485">
            <w:pPr>
              <w:jc w:val="center"/>
              <w:rPr>
                <w:rFonts w:ascii="Bahnschrift Light" w:hAnsi="Bahnschrift Light"/>
              </w:rPr>
            </w:pPr>
            <w:r w:rsidRPr="005A0BB7">
              <w:rPr>
                <w:rFonts w:ascii="Bahnschrift Light" w:hAnsi="Bahnschrift Light"/>
              </w:rPr>
              <w:t xml:space="preserve">Applique la phase de </w:t>
            </w:r>
            <w:r>
              <w:rPr>
                <w:rFonts w:ascii="Bahnschrift Light" w:hAnsi="Bahnschrift Light"/>
              </w:rPr>
              <w:t>BackPropagation en remontant l’arbre à partir de ‘</w:t>
            </w:r>
            <w:r>
              <w:rPr>
                <w:rFonts w:ascii="Bahnschrift Light" w:hAnsi="Bahnschrift Light"/>
                <w:b/>
                <w:bCs/>
              </w:rPr>
              <w:t>node</w:t>
            </w:r>
            <w:r>
              <w:rPr>
                <w:rFonts w:ascii="Bahnschrift Light" w:hAnsi="Bahnschrift Light"/>
              </w:rPr>
              <w:t>’</w:t>
            </w:r>
          </w:p>
        </w:tc>
      </w:tr>
    </w:tbl>
    <w:p w14:paraId="73AC504A" w14:textId="5A2DB358" w:rsidR="008A6E96" w:rsidRDefault="008A6E96">
      <w:pPr>
        <w:rPr>
          <w:rFonts w:ascii="Abadi Extra Light" w:hAnsi="Abadi Extra Light"/>
          <w:u w:val="single"/>
        </w:rPr>
      </w:pPr>
    </w:p>
    <w:p w14:paraId="5E367E10" w14:textId="70F7E8AC" w:rsidR="00154F2E" w:rsidRDefault="00154F2E">
      <w:pPr>
        <w:rPr>
          <w:rFonts w:ascii="Abadi Extra Light" w:hAnsi="Abadi Extra Light"/>
          <w:u w:val="single"/>
        </w:rPr>
      </w:pPr>
    </w:p>
    <w:p w14:paraId="5EC8D636" w14:textId="14CAF138" w:rsidR="00154F2E" w:rsidRPr="005A0BB7" w:rsidRDefault="00154F2E">
      <w:pPr>
        <w:rPr>
          <w:rFonts w:ascii="Abadi Extra Light" w:hAnsi="Abadi Extra Light"/>
          <w:u w:val="single"/>
        </w:rPr>
      </w:pPr>
      <w:r w:rsidRPr="00154F2E">
        <w:rPr>
          <w:noProof/>
        </w:rPr>
        <w:drawing>
          <wp:anchor distT="0" distB="0" distL="114300" distR="114300" simplePos="0" relativeHeight="251688960" behindDoc="0" locked="0" layoutInCell="1" allowOverlap="1" wp14:anchorId="6A366147" wp14:editId="29095814">
            <wp:simplePos x="0" y="0"/>
            <wp:positionH relativeFrom="margin">
              <wp:posOffset>514350</wp:posOffset>
            </wp:positionH>
            <wp:positionV relativeFrom="paragraph">
              <wp:posOffset>295910</wp:posOffset>
            </wp:positionV>
            <wp:extent cx="3457575" cy="1135380"/>
            <wp:effectExtent l="0" t="0" r="9525"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7575" cy="1135380"/>
                    </a:xfrm>
                    <a:prstGeom prst="rect">
                      <a:avLst/>
                    </a:prstGeom>
                  </pic:spPr>
                </pic:pic>
              </a:graphicData>
            </a:graphic>
            <wp14:sizeRelH relativeFrom="margin">
              <wp14:pctWidth>0</wp14:pctWidth>
            </wp14:sizeRelH>
            <wp14:sizeRelV relativeFrom="margin">
              <wp14:pctHeight>0</wp14:pctHeight>
            </wp14:sizeRelV>
          </wp:anchor>
        </w:drawing>
      </w:r>
    </w:p>
    <w:sectPr w:rsidR="00154F2E" w:rsidRPr="005A0B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ngsan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badi Extra Light">
    <w:altName w:val="Abadi Extra Light"/>
    <w:charset w:val="00"/>
    <w:family w:val="swiss"/>
    <w:pitch w:val="variable"/>
    <w:sig w:usb0="8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1EE"/>
    <w:multiLevelType w:val="hybridMultilevel"/>
    <w:tmpl w:val="A5D0B40E"/>
    <w:lvl w:ilvl="0" w:tplc="09E28B72">
      <w:start w:val="1"/>
      <w:numFmt w:val="decimal"/>
      <w:lvlText w:val="(%1)"/>
      <w:lvlJc w:val="left"/>
      <w:pPr>
        <w:ind w:left="1428" w:hanging="360"/>
      </w:pPr>
      <w:rPr>
        <w:rFonts w:hint="default"/>
        <w:b/>
        <w:bCs/>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DF32FD3"/>
    <w:multiLevelType w:val="hybridMultilevel"/>
    <w:tmpl w:val="CF9663F2"/>
    <w:lvl w:ilvl="0" w:tplc="C3308DFC">
      <w:start w:val="2"/>
      <w:numFmt w:val="bullet"/>
      <w:lvlText w:val="-"/>
      <w:lvlJc w:val="left"/>
      <w:pPr>
        <w:ind w:left="1068" w:hanging="360"/>
      </w:pPr>
      <w:rPr>
        <w:rFonts w:ascii="Bahnschrift Light" w:eastAsiaTheme="minorHAnsi" w:hAnsi="Bahnschrift Light" w:cs="AngsanaUPC"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335760D9"/>
    <w:multiLevelType w:val="hybridMultilevel"/>
    <w:tmpl w:val="931C3AC6"/>
    <w:lvl w:ilvl="0" w:tplc="8B00E9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65370C"/>
    <w:multiLevelType w:val="hybridMultilevel"/>
    <w:tmpl w:val="244860B8"/>
    <w:lvl w:ilvl="0" w:tplc="314EC96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E8F2ED1"/>
    <w:multiLevelType w:val="hybridMultilevel"/>
    <w:tmpl w:val="A82631E4"/>
    <w:lvl w:ilvl="0" w:tplc="D4FE99B8">
      <w:start w:val="2"/>
      <w:numFmt w:val="bullet"/>
      <w:lvlText w:val=""/>
      <w:lvlJc w:val="left"/>
      <w:pPr>
        <w:ind w:left="1140" w:hanging="432"/>
      </w:pPr>
      <w:rPr>
        <w:rFonts w:ascii="Wingdings" w:eastAsiaTheme="minorHAnsi" w:hAnsi="Wingdings"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4BAC54B3"/>
    <w:multiLevelType w:val="hybridMultilevel"/>
    <w:tmpl w:val="C68A2024"/>
    <w:lvl w:ilvl="0" w:tplc="C388B9E2">
      <w:start w:val="1"/>
      <w:numFmt w:val="lowerLetter"/>
      <w:lvlText w:val="%1)"/>
      <w:lvlJc w:val="left"/>
      <w:pPr>
        <w:ind w:left="1428" w:hanging="360"/>
      </w:pPr>
      <w:rPr>
        <w:rFonts w:hint="default"/>
      </w:r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16cid:durableId="99029117">
    <w:abstractNumId w:val="2"/>
  </w:num>
  <w:num w:numId="2" w16cid:durableId="738021668">
    <w:abstractNumId w:val="5"/>
  </w:num>
  <w:num w:numId="3" w16cid:durableId="598368462">
    <w:abstractNumId w:val="4"/>
  </w:num>
  <w:num w:numId="4" w16cid:durableId="2101682178">
    <w:abstractNumId w:val="1"/>
  </w:num>
  <w:num w:numId="5" w16cid:durableId="820538622">
    <w:abstractNumId w:val="3"/>
  </w:num>
  <w:num w:numId="6" w16cid:durableId="87242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6E"/>
    <w:rsid w:val="00005A1F"/>
    <w:rsid w:val="00014A34"/>
    <w:rsid w:val="00051621"/>
    <w:rsid w:val="00085179"/>
    <w:rsid w:val="000F37CC"/>
    <w:rsid w:val="00154F2E"/>
    <w:rsid w:val="001641C6"/>
    <w:rsid w:val="00191D2F"/>
    <w:rsid w:val="001A3F12"/>
    <w:rsid w:val="001A6E8F"/>
    <w:rsid w:val="00264F1A"/>
    <w:rsid w:val="00267C54"/>
    <w:rsid w:val="002B3C47"/>
    <w:rsid w:val="002C5E2D"/>
    <w:rsid w:val="002D6217"/>
    <w:rsid w:val="002E7D6E"/>
    <w:rsid w:val="002F204D"/>
    <w:rsid w:val="002F3434"/>
    <w:rsid w:val="00303D73"/>
    <w:rsid w:val="00396200"/>
    <w:rsid w:val="003E7297"/>
    <w:rsid w:val="00505840"/>
    <w:rsid w:val="00536782"/>
    <w:rsid w:val="00536920"/>
    <w:rsid w:val="00565F7C"/>
    <w:rsid w:val="00574D86"/>
    <w:rsid w:val="00577485"/>
    <w:rsid w:val="005967D4"/>
    <w:rsid w:val="005A0BB7"/>
    <w:rsid w:val="006E49A0"/>
    <w:rsid w:val="007149ED"/>
    <w:rsid w:val="007A616C"/>
    <w:rsid w:val="007B528D"/>
    <w:rsid w:val="00847221"/>
    <w:rsid w:val="0086506E"/>
    <w:rsid w:val="008742D4"/>
    <w:rsid w:val="0087758D"/>
    <w:rsid w:val="008A6E96"/>
    <w:rsid w:val="008C41F1"/>
    <w:rsid w:val="008C59AB"/>
    <w:rsid w:val="008D5561"/>
    <w:rsid w:val="008D60E5"/>
    <w:rsid w:val="00952C1E"/>
    <w:rsid w:val="009B2735"/>
    <w:rsid w:val="00A01D1C"/>
    <w:rsid w:val="00A55640"/>
    <w:rsid w:val="00B01C74"/>
    <w:rsid w:val="00B03393"/>
    <w:rsid w:val="00B93F72"/>
    <w:rsid w:val="00BA6ED0"/>
    <w:rsid w:val="00BD0D58"/>
    <w:rsid w:val="00D27346"/>
    <w:rsid w:val="00D67259"/>
    <w:rsid w:val="00DC50F3"/>
    <w:rsid w:val="00E47378"/>
    <w:rsid w:val="00E96E96"/>
    <w:rsid w:val="00F01B75"/>
    <w:rsid w:val="00F673FF"/>
    <w:rsid w:val="00FE78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2ABF"/>
  <w15:chartTrackingRefBased/>
  <w15:docId w15:val="{A0E1ABDC-00CB-417B-ABA4-826D4A9E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200"/>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7D6E"/>
    <w:pPr>
      <w:ind w:left="720"/>
      <w:contextualSpacing/>
    </w:pPr>
  </w:style>
  <w:style w:type="table" w:styleId="Grilledutableau">
    <w:name w:val="Table Grid"/>
    <w:basedOn w:val="TableauNormal"/>
    <w:uiPriority w:val="39"/>
    <w:rsid w:val="002E7D6E"/>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47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12</Pages>
  <Words>1960</Words>
  <Characters>10786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Heiarii collenot</dc:creator>
  <cp:keywords/>
  <dc:description/>
  <cp:lastModifiedBy>Heiarii collenot</cp:lastModifiedBy>
  <cp:revision>14</cp:revision>
  <dcterms:created xsi:type="dcterms:W3CDTF">2022-05-02T20:43:00Z</dcterms:created>
  <dcterms:modified xsi:type="dcterms:W3CDTF">2022-05-03T21:29:00Z</dcterms:modified>
</cp:coreProperties>
</file>