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A5E99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using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System.IO;</w:t>
      </w:r>
    </w:p>
    <w:p w14:paraId="27FBFF2E" w14:textId="77777777" w:rsidR="008E18C5" w:rsidRPr="009C6203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Satır1 </w:t>
      </w:r>
      <w:r w:rsidRPr="009C620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dosya kaydetmek için IO kütüphanesinden özellik kullanmak için </w:t>
      </w:r>
      <w:proofErr w:type="spellStart"/>
      <w:r w:rsidRPr="009C620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using</w:t>
      </w:r>
      <w:proofErr w:type="spellEnd"/>
      <w:r w:rsidRPr="009C620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System.IO; yazarak IO</w:t>
      </w:r>
    </w:p>
    <w:p w14:paraId="09795B42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9C620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kütüphanesini çağırdık.</w:t>
      </w:r>
    </w:p>
    <w:p w14:paraId="0FAEBAC3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namespace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final1soru</w:t>
      </w:r>
    </w:p>
    <w:p w14:paraId="3D3F7EC4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47EEFA52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public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partial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class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Form1 : Form</w:t>
      </w:r>
    </w:p>
    <w:p w14:paraId="360602D1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1FA6DC67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public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Form1()</w:t>
      </w:r>
    </w:p>
    <w:p w14:paraId="5F62120A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505AF36E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InitializeComponent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);</w:t>
      </w:r>
    </w:p>
    <w:p w14:paraId="4C39AF15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5BFE9696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public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Uyari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()</w:t>
      </w:r>
    </w:p>
    <w:p w14:paraId="50E3F027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10 bir alan boş geçilirse uyarı vermesi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adında bir metot oluşturduk.</w:t>
      </w:r>
    </w:p>
    <w:p w14:paraId="5380E514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12E11319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MessageBox.Show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("Bu alanı boş geçemezsiniz.");</w:t>
      </w:r>
    </w:p>
    <w:p w14:paraId="5FA66FF6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12 bir alanı boş geçtiğimizde </w:t>
      </w:r>
      <w:proofErr w:type="spellStart"/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(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) metodunun olduğu yerlerde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MessageBox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ta göstermek için </w:t>
      </w:r>
    </w:p>
    <w:p w14:paraId="0F220DF5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MessageBox.Show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(); içine göstermek istediğimiz mesajı yazdık.</w:t>
      </w:r>
    </w:p>
    <w:p w14:paraId="287E1E76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09636006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textBox1_KeyPress(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KeyPressEventArgs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446780C6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14 textBox1 e fiyat yazılacağı için rakamdan başka bir şey girilmemesi istenmektedir. Bundan dolayı </w:t>
      </w:r>
    </w:p>
    <w:p w14:paraId="51C4076B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textBox1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KeyPress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özelliğini kullandık. </w:t>
      </w:r>
    </w:p>
    <w:p w14:paraId="685D6564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62079F24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((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Char.IsDigit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e.KeyChar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) ==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false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) &amp;&amp; 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Char.IsControl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e.KeyChar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) ==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false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))</w:t>
      </w:r>
    </w:p>
    <w:p w14:paraId="597124E8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16 textBox1 e girilen değerlerin harf olmaması ve bunu kontrol ettirdiğimizde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false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(yani harf </w:t>
      </w:r>
    </w:p>
    <w:p w14:paraId="64A1C9A5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olmadığı) durumunu koşullandırmak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2DC1B854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e.KeyChar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= '\0';</w:t>
      </w:r>
    </w:p>
    <w:p w14:paraId="7BC92BE1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17 textBox1 e ne kadar harf girilirse girilsin sürekli boş kalması için </w:t>
      </w:r>
      <w:proofErr w:type="spellStart"/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e.KeyChar</w:t>
      </w:r>
      <w:proofErr w:type="spellEnd"/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ı \0 a eşitledik.</w:t>
      </w:r>
    </w:p>
    <w:p w14:paraId="6FA54DDF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33A95D06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textBox1_Enter(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03627026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19 textBox1 e gelindiğinde textBox1 in arka renginde değişiklik yapabilmek için textBox1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Enter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7275016C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özelliğini</w:t>
      </w:r>
      <w:r w:rsidRPr="00C363D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0DC47F1A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464CCD74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textBox1.BackColor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Color.Cyan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0B72C026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21 textBox1 e gelindiğinde textBox1 in arka rengini değiştirmek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kullanılıyor.</w:t>
      </w:r>
    </w:p>
    <w:p w14:paraId="4C421F96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Rengini seçmek içinde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Color.istenilen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renge eşitlenerek arka rengi değiştirdik.</w:t>
      </w:r>
    </w:p>
    <w:p w14:paraId="1FC296A9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071A8AB8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textBox1_Leave(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20486699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23 textBox1 den ayrıldığında textBox1 in üzerinde değişiklik yapabilmek için textBox1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Leave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1494C670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özelliğini</w:t>
      </w:r>
      <w:r w:rsidRPr="00C363D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2A8D7BC6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10D2208B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textBox1.BackColor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Color.White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68371E27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25 textBox1 den ayrıldığında textBox1 in arka rengini eski rengine döndürmek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258CBE13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kullanılıyor. Eski r</w:t>
      </w:r>
      <w:r w:rsidRPr="00D0760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engi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beyaz olduğu için</w:t>
      </w:r>
      <w:r w:rsidRPr="00D0760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Pr="00D0760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White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</w:t>
      </w:r>
      <w:r w:rsidRPr="00D0760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eşitlenerek arka rengi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eski haline döner.</w:t>
      </w:r>
    </w:p>
    <w:p w14:paraId="236494B4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(textBox1.Text == "")</w:t>
      </w:r>
    </w:p>
    <w:p w14:paraId="64A980E6" w14:textId="77777777" w:rsidR="008E18C5" w:rsidRPr="008E18C5" w:rsidRDefault="008E18C5" w:rsidP="008E18C5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26 textBox1 de değer yoksa koşulunu oluşturmak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55C2EAA5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31B095C8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Uyari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);</w:t>
      </w:r>
    </w:p>
    <w:p w14:paraId="5E6EEB54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28 Satır 10 da bir alan boş geçilirse uyarı vermesi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adında bir metot oluşturmuştuk. </w:t>
      </w:r>
    </w:p>
    <w:p w14:paraId="6046CEE7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26 sağlanırsa eğer textBox1 boş geçilmiş olacağı için </w:t>
      </w:r>
      <w:proofErr w:type="spellStart"/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(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); metodunu kullandık.</w:t>
      </w:r>
    </w:p>
    <w:p w14:paraId="177C6882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textBox1.Focus();</w:t>
      </w:r>
    </w:p>
    <w:p w14:paraId="1AC20EFB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29 textBox1 boş geçilemediğinden orayı doldurması gerekmekte. Kullanıcıyı yönlendirmek için</w:t>
      </w:r>
    </w:p>
    <w:p w14:paraId="21C57F2A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Focus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kullanarak textBox1 e gitmesini sağladık.</w:t>
      </w:r>
    </w:p>
    <w:p w14:paraId="30AC28C7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57A52ED0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7701B734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lastRenderedPageBreak/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textBox2_KeyPress(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KeyPressEventArgs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17DE3756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32 textBox2 ye ad-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soyad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yazılacağı için harften başka bir şey girilmemesi istenmektedir. Bundan </w:t>
      </w:r>
    </w:p>
    <w:p w14:paraId="42FD9205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dolayı </w:t>
      </w:r>
      <w:r w:rsidRPr="002C7D2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textBox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</w:t>
      </w:r>
      <w:r w:rsidRPr="002C7D2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</w:t>
      </w:r>
      <w:r w:rsidRPr="002C7D2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in</w:t>
      </w:r>
      <w:proofErr w:type="spellEnd"/>
      <w:r w:rsidRPr="002C7D2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Pr="002C7D2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KeyPress</w:t>
      </w:r>
      <w:proofErr w:type="spellEnd"/>
      <w:r w:rsidRPr="002C7D23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özelliğini kullandık. </w:t>
      </w:r>
    </w:p>
    <w:p w14:paraId="14D79100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2CE275E8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string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str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= "0123456789";</w:t>
      </w:r>
    </w:p>
    <w:p w14:paraId="06D21502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34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string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türünde bir değişkene rakamları eşitledik.</w:t>
      </w:r>
    </w:p>
    <w:p w14:paraId="447CAB65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str.IndexOf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e.KeyChar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) != -1)</w:t>
      </w:r>
    </w:p>
    <w:p w14:paraId="7DC807F8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35 satır 34 de tanımladığımız değişkeni baz alarak yazdığımız karakterlerin içinde var mı yok mu</w:t>
      </w:r>
    </w:p>
    <w:p w14:paraId="7DE6C3D4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diye koşullandırma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18F39D45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e.KeyChar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= '\0';</w:t>
      </w:r>
    </w:p>
    <w:p w14:paraId="54E52047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36 textBox2 e ne kadar sayı girilirse girilsin sürekli boş kalması için </w:t>
      </w:r>
      <w:proofErr w:type="spellStart"/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e.KeyChar</w:t>
      </w:r>
      <w:proofErr w:type="spellEnd"/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ı \0 a eşitledik.</w:t>
      </w:r>
    </w:p>
    <w:p w14:paraId="7514372E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2395D56D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textBox2_Enter(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462977DC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38 textBox2 ye gelindiğinde textBox2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arka renginde değişiklik yapabilmek için textBox1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Enter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3FE814C7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özelliğini</w:t>
      </w:r>
      <w:r w:rsidRPr="00C363D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4571F8AC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405DCB48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textBox2.BackColor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Color.HotPink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694C591A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40 textBox2 ye gelindiğinde textBox2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arka rengini değiştirmek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kullanılıyor.</w:t>
      </w:r>
    </w:p>
    <w:p w14:paraId="31033361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Rengini seçmek içinde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Color.istenilen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renge eşitlenerek arka rengi değiştirdik.</w:t>
      </w:r>
    </w:p>
    <w:p w14:paraId="62D6F085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6AD607D0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textBox2_Leave(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2FF6AD2D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42 textBox2 den ayrıldığında textBox2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üzerinde değişiklik yapabilmek için textBox2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Leave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255E5F81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özelliğini</w:t>
      </w:r>
      <w:r w:rsidRPr="00C363D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3082AEA2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20723D5E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textBox2.BackColor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Color.White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59A901AF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44 textBox2 den ayrıldığında textBox2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arka rengini eski rengine döndürmek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43B27BCD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kullanılıyor. Eski r</w:t>
      </w:r>
      <w:r w:rsidRPr="00D0760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engi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beyaz olduğu için</w:t>
      </w:r>
      <w:r w:rsidRPr="00D0760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Pr="00D0760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White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</w:t>
      </w:r>
      <w:r w:rsidRPr="00D0760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eşitlenerek arka rengi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eski haline döner.</w:t>
      </w:r>
    </w:p>
    <w:p w14:paraId="31445086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textBox2.Text = </w:t>
      </w: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textBox2.Text.ToUpper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();</w:t>
      </w:r>
    </w:p>
    <w:p w14:paraId="24D1F17C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45 textBox2 den ayrıldığında textBox2 den ayrıldığında textBox2 de ki harflerin hepsinin büyük harf // olması için </w:t>
      </w:r>
      <w:proofErr w:type="spellStart"/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ToUpper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(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); kullandık.</w:t>
      </w:r>
    </w:p>
    <w:p w14:paraId="2529DC7E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(textBox2.Text == "")</w:t>
      </w:r>
    </w:p>
    <w:p w14:paraId="51FC9B53" w14:textId="77777777" w:rsidR="008E18C5" w:rsidRPr="008E18C5" w:rsidRDefault="008E18C5" w:rsidP="008E18C5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46 textBox2 de değer yoksa koşulunu oluşturmak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62DF98EA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36FA3A13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Uyari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);</w:t>
      </w:r>
    </w:p>
    <w:p w14:paraId="3892C86A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48 Satır 10 da bir alan boş geçilirse uyarı vermesi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adında bir metot oluşturmuştuk. </w:t>
      </w:r>
    </w:p>
    <w:p w14:paraId="721F585B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46 sağlanırsa eğer textBox2 boş geçilmiş olacağı için </w:t>
      </w:r>
      <w:proofErr w:type="spellStart"/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(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); metodunu kullandık.</w:t>
      </w:r>
    </w:p>
    <w:p w14:paraId="378D90B2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textBox2.Focus();</w:t>
      </w:r>
    </w:p>
    <w:p w14:paraId="4CF4DD65" w14:textId="77777777" w:rsid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49 textBox1 boş geçilemediğinden orayı doldurması gerekmekte. Kullanıcıyı yönlendirmek için</w:t>
      </w:r>
    </w:p>
    <w:p w14:paraId="68DE58A3" w14:textId="77777777" w:rsidR="008E18C5" w:rsidRPr="008E18C5" w:rsidRDefault="008E18C5" w:rsidP="008E18C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Focus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kullanarak textBox1 e gitmesini sağladık.</w:t>
      </w:r>
    </w:p>
    <w:p w14:paraId="34FB431A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264A06C7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00F2BAF7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ToolTip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bilgi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new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ToolTip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);</w:t>
      </w:r>
    </w:p>
    <w:p w14:paraId="7AFB51D2" w14:textId="77777777" w:rsidR="00BA5E1C" w:rsidRPr="00BA5E1C" w:rsidRDefault="00BA5E1C" w:rsidP="00BA5E1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Pr="00BA5E1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52 </w:t>
      </w:r>
      <w:r w:rsidRPr="00BA5E1C">
        <w:rPr>
          <w:rFonts w:ascii="Bahnschrift SemiLight SemiConde" w:hAnsi="Bahnschrift SemiLight SemiConde" w:cs="Arial"/>
          <w:color w:val="538135" w:themeColor="accent6" w:themeShade="BF"/>
          <w:sz w:val="20"/>
          <w:szCs w:val="20"/>
        </w:rPr>
        <w:t>Araç ipucu oluşturu</w:t>
      </w:r>
      <w:r>
        <w:rPr>
          <w:rFonts w:ascii="Bahnschrift SemiLight SemiConde" w:hAnsi="Bahnschrift SemiLight SemiConde" w:cs="Arial"/>
          <w:color w:val="538135" w:themeColor="accent6" w:themeShade="BF"/>
          <w:sz w:val="20"/>
          <w:szCs w:val="20"/>
        </w:rPr>
        <w:t>p</w:t>
      </w:r>
      <w:r w:rsidRPr="00BA5E1C">
        <w:rPr>
          <w:rFonts w:ascii="Bahnschrift SemiLight SemiConde" w:hAnsi="Bahnschrift SemiLight SemiConde" w:cs="Arial"/>
          <w:color w:val="538135" w:themeColor="accent6" w:themeShade="BF"/>
          <w:sz w:val="20"/>
          <w:szCs w:val="20"/>
        </w:rPr>
        <w:t xml:space="preserve"> ve Form kapsayıcısıyla ilişkilendir</w:t>
      </w:r>
      <w:r>
        <w:rPr>
          <w:rFonts w:ascii="Bahnschrift SemiLight SemiConde" w:hAnsi="Bahnschrift SemiLight SemiConde" w:cs="Arial"/>
          <w:color w:val="538135" w:themeColor="accent6" w:themeShade="BF"/>
          <w:sz w:val="20"/>
          <w:szCs w:val="20"/>
        </w:rPr>
        <w:t>dik.</w:t>
      </w:r>
    </w:p>
    <w:p w14:paraId="167ED90F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comboBox1_MouseHover(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1B59C588" w14:textId="77777777" w:rsidR="00BA5E1C" w:rsidRDefault="00BA5E1C" w:rsidP="00BA5E1C">
      <w:pPr>
        <w:pStyle w:val="ListeParagraf"/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Pr="00BA5E1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5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3</w:t>
      </w:r>
      <w:r w:rsidRPr="00BA5E1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f</w:t>
      </w:r>
      <w:r w:rsidRPr="00BA5E1C"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areyle üzerine gelindiğinde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bilgi kutusu çıkması için</w:t>
      </w:r>
      <w:r w:rsidRPr="00BA5E1C"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comboBoxın</w:t>
      </w:r>
      <w:proofErr w:type="spellEnd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MouseHover</w:t>
      </w:r>
      <w:proofErr w:type="spellEnd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özelliğini </w:t>
      </w:r>
    </w:p>
    <w:p w14:paraId="5DFBA4E8" w14:textId="77777777" w:rsidR="00BA5E1C" w:rsidRPr="00BA5E1C" w:rsidRDefault="00BA5E1C" w:rsidP="00BA5E1C">
      <w:pPr>
        <w:pStyle w:val="ListeParagraf"/>
        <w:rPr>
          <w:rFonts w:ascii="Bahnschrift SemiLight SemiConde" w:hAnsi="Bahnschrift SemiLight SemiConde"/>
          <w:b/>
          <w:bCs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kullandık.</w:t>
      </w:r>
    </w:p>
    <w:p w14:paraId="19F24275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7DEC44BD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bilgi.ToolTipIcon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ToolTipIcon.Info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6C15F660" w14:textId="77777777" w:rsidR="00BA5E1C" w:rsidRPr="00E166A4" w:rsidRDefault="00BA5E1C" w:rsidP="00E166A4">
      <w:pPr>
        <w:pStyle w:val="ListeParagraf"/>
        <w:rPr>
          <w:rFonts w:ascii="Bahnschrift SemiLight SemiConde" w:hAnsi="Bahnschrift SemiLight SemiConde"/>
          <w:b/>
          <w:bCs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Satır 55 </w:t>
      </w:r>
      <w:r w:rsidR="00E166A4"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araç ipucu metniyle birlikte görüntülenecek simgenin bilgi simgesi (</w:t>
      </w:r>
      <w:proofErr w:type="spellStart"/>
      <w:r w:rsidR="00E166A4"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info</w:t>
      </w:r>
      <w:proofErr w:type="spellEnd"/>
      <w:r w:rsidR="00E166A4"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) tanımladık ve değeri //aldık.</w:t>
      </w:r>
    </w:p>
    <w:p w14:paraId="2199BA7C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bilgi.ToolTipTitle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= "Bilgilendirme";</w:t>
      </w:r>
    </w:p>
    <w:p w14:paraId="2193F965" w14:textId="77777777" w:rsidR="00E166A4" w:rsidRPr="00E166A4" w:rsidRDefault="00E166A4" w:rsidP="00E166A4">
      <w:pPr>
        <w:pStyle w:val="ListeParagraf"/>
        <w:rPr>
          <w:rFonts w:ascii="Bahnschrift SemiLight SemiConde" w:hAnsi="Bahnschrift SemiLight SemiConde"/>
          <w:b/>
          <w:bCs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Satır 5</w:t>
      </w:r>
      <w:r w:rsidR="009233EB"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6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araç ipucu metninin başlığını Bilgilendirme yaptık.</w:t>
      </w:r>
    </w:p>
    <w:p w14:paraId="44D36312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bilgi.Show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("1- Halkbank (3), Vakıfbank (4) ve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Ziraatbank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(5) taksit seçildiğinde peşin fiyatına taksitlendirme yapılır.\n2 " +</w:t>
      </w:r>
    </w:p>
    <w:p w14:paraId="7C8C7909" w14:textId="77777777" w:rsidR="008E18C5" w:rsidRPr="008E18C5" w:rsidRDefault="008E18C5" w:rsidP="00E166A4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lastRenderedPageBreak/>
        <w:t>"</w:t>
      </w:r>
      <w:r w:rsidR="009233EB">
        <w:rPr>
          <w:rFonts w:ascii="Bahnschrift SemiLight SemiConde" w:hAnsi="Bahnschrift SemiLight SemiConde"/>
          <w:sz w:val="20"/>
          <w:szCs w:val="20"/>
        </w:rPr>
        <w:t>2</w:t>
      </w:r>
      <w:r w:rsidRPr="008E18C5">
        <w:rPr>
          <w:rFonts w:ascii="Bahnschrift SemiLight SemiConde" w:hAnsi="Bahnschrift SemiLight SemiConde"/>
          <w:sz w:val="20"/>
          <w:szCs w:val="20"/>
        </w:rPr>
        <w:t xml:space="preserve">- Diğer taksit seçeneklerinde aylık </w:t>
      </w: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% 2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faiz uygulanır.\n3 " +</w:t>
      </w:r>
    </w:p>
    <w:p w14:paraId="340C43C2" w14:textId="77777777" w:rsidR="008E18C5" w:rsidRPr="008E18C5" w:rsidRDefault="008E18C5" w:rsidP="00E166A4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"</w:t>
      </w:r>
      <w:r w:rsidR="009233EB">
        <w:rPr>
          <w:rFonts w:ascii="Bahnschrift SemiLight SemiConde" w:hAnsi="Bahnschrift SemiLight SemiConde"/>
          <w:sz w:val="20"/>
          <w:szCs w:val="20"/>
        </w:rPr>
        <w:t>3</w:t>
      </w:r>
      <w:r w:rsidRPr="008E18C5">
        <w:rPr>
          <w:rFonts w:ascii="Bahnschrift SemiLight SemiConde" w:hAnsi="Bahnschrift SemiLight SemiConde"/>
          <w:sz w:val="20"/>
          <w:szCs w:val="20"/>
        </w:rPr>
        <w:t xml:space="preserve">- Diğer kartlar ile aylık </w:t>
      </w: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% 2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faiz uygulanır.\n4 " +</w:t>
      </w:r>
    </w:p>
    <w:p w14:paraId="55903C1F" w14:textId="77777777" w:rsidR="008E18C5" w:rsidRPr="008E18C5" w:rsidRDefault="008E18C5" w:rsidP="009233EB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"</w:t>
      </w:r>
      <w:r w:rsidR="009233EB">
        <w:rPr>
          <w:rFonts w:ascii="Bahnschrift SemiLight SemiConde" w:hAnsi="Bahnschrift SemiLight SemiConde"/>
          <w:sz w:val="20"/>
          <w:szCs w:val="20"/>
        </w:rPr>
        <w:t>4</w:t>
      </w:r>
      <w:r w:rsidRPr="008E18C5">
        <w:rPr>
          <w:rFonts w:ascii="Bahnschrift SemiLight SemiConde" w:hAnsi="Bahnschrift SemiLight SemiConde"/>
          <w:sz w:val="20"/>
          <w:szCs w:val="20"/>
        </w:rPr>
        <w:t>- En fazla 6 taksit seçilebilir.\n5 " +</w:t>
      </w:r>
    </w:p>
    <w:p w14:paraId="195F5884" w14:textId="77777777" w:rsidR="008E18C5" w:rsidRDefault="008E18C5" w:rsidP="009233EB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"</w:t>
      </w:r>
      <w:r w:rsidR="009233EB">
        <w:rPr>
          <w:rFonts w:ascii="Bahnschrift SemiLight SemiConde" w:hAnsi="Bahnschrift SemiLight SemiConde"/>
          <w:sz w:val="20"/>
          <w:szCs w:val="20"/>
        </w:rPr>
        <w:t>5</w:t>
      </w:r>
      <w:r w:rsidRPr="008E18C5">
        <w:rPr>
          <w:rFonts w:ascii="Bahnschrift SemiLight SemiConde" w:hAnsi="Bahnschrift SemiLight SemiConde"/>
          <w:sz w:val="20"/>
          <w:szCs w:val="20"/>
        </w:rPr>
        <w:t>- Nakit ve tek çekimde ürün fiyatı uygulanır", comboBox1);</w:t>
      </w:r>
    </w:p>
    <w:p w14:paraId="79D37EF7" w14:textId="77777777" w:rsidR="009233EB" w:rsidRPr="009233EB" w:rsidRDefault="009233EB" w:rsidP="009233EB">
      <w:pPr>
        <w:pStyle w:val="ListeParagraf"/>
        <w:rPr>
          <w:rFonts w:ascii="Bahnschrift SemiLight SemiConde" w:hAnsi="Bahnschrift SemiLight SemiConde"/>
          <w:b/>
          <w:bCs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Satır 57 araç ipucu metninde yazacak yazıyı tanımladık.</w:t>
      </w:r>
    </w:p>
    <w:p w14:paraId="41BAC0B8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34801767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comboBox1_MouseLeave(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310EABFA" w14:textId="77777777" w:rsidR="009233EB" w:rsidRDefault="009233EB" w:rsidP="009233EB">
      <w:pPr>
        <w:pStyle w:val="ListeParagraf"/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Pr="00BA5E1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5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9</w:t>
      </w:r>
      <w:r w:rsidRPr="00BA5E1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f</w:t>
      </w:r>
      <w:r w:rsidRPr="00BA5E1C"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areyle üzerin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den ayrıldığında bilgi kutusu kalkması için</w:t>
      </w:r>
      <w:r w:rsidRPr="00BA5E1C"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comboBoxın</w:t>
      </w:r>
      <w:proofErr w:type="spellEnd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MouseLeave</w:t>
      </w:r>
      <w:proofErr w:type="spellEnd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özelliğini </w:t>
      </w:r>
    </w:p>
    <w:p w14:paraId="1AE85C55" w14:textId="77777777" w:rsidR="009233EB" w:rsidRPr="009233EB" w:rsidRDefault="009233EB" w:rsidP="009233EB">
      <w:pPr>
        <w:pStyle w:val="ListeParagraf"/>
        <w:rPr>
          <w:rFonts w:ascii="Bahnschrift SemiLight SemiConde" w:hAnsi="Bahnschrift SemiLight SemiConde"/>
          <w:b/>
          <w:bCs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kullandık.</w:t>
      </w:r>
    </w:p>
    <w:p w14:paraId="5F2AD96E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09E445C7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bilgi.Hide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(comboBox1);</w:t>
      </w:r>
    </w:p>
    <w:p w14:paraId="15559D97" w14:textId="77777777" w:rsidR="009233EB" w:rsidRPr="009233EB" w:rsidRDefault="009233EB" w:rsidP="009233EB">
      <w:pPr>
        <w:pStyle w:val="ListeParagraf"/>
        <w:rPr>
          <w:rFonts w:ascii="Bahnschrift SemiLight SemiConde" w:hAnsi="Bahnschrift SemiLight SemiConde" w:cs="Arial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61</w:t>
      </w:r>
      <w:r w:rsidRPr="00BA5E1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f</w:t>
      </w:r>
      <w:r w:rsidRPr="00BA5E1C"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areyle üzerin</w:t>
      </w:r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den ayrıldığında bilgi kutusu kaldırmak için </w:t>
      </w:r>
      <w:proofErr w:type="spellStart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spellEnd"/>
      <w:r>
        <w:rPr>
          <w:rStyle w:val="Gl"/>
          <w:rFonts w:ascii="Bahnschrift SemiLight SemiConde" w:hAnsi="Bahnschrift SemiLight SemiConde" w:cs="Arial"/>
          <w:b w:val="0"/>
          <w:bCs w:val="0"/>
          <w:color w:val="538135" w:themeColor="accent6" w:themeShade="BF"/>
          <w:sz w:val="20"/>
          <w:szCs w:val="20"/>
          <w:bdr w:val="none" w:sz="0" w:space="0" w:color="auto" w:frame="1"/>
          <w:shd w:val="clear" w:color="auto" w:fill="FFFFFF"/>
        </w:rPr>
        <w:t xml:space="preserve"> kullandık.</w:t>
      </w:r>
    </w:p>
    <w:p w14:paraId="108B6979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4F5A0299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comboBox1_Enter(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4B2297E6" w14:textId="77777777" w:rsidR="009233EB" w:rsidRDefault="009233EB" w:rsidP="009233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63 comboBox1 e gelindiğinde comboBox1 in arka renginde değişiklik yapabilmek için</w:t>
      </w:r>
    </w:p>
    <w:p w14:paraId="092A371D" w14:textId="77777777" w:rsidR="009233EB" w:rsidRPr="009233EB" w:rsidRDefault="009233EB" w:rsidP="009233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comboBox1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Enter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özelliğini kullandık.</w:t>
      </w:r>
    </w:p>
    <w:p w14:paraId="3390FDDF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5C681F8A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comboBox1.BackColor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Color.LightGoldenrodYellow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218ECE92" w14:textId="77777777" w:rsidR="009233EB" w:rsidRDefault="009233EB" w:rsidP="009233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65 comboBox1 e gelindiğinde comboBox1 in arka rengini değiştirmek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7E977DEB" w14:textId="77777777" w:rsidR="009233EB" w:rsidRPr="009233EB" w:rsidRDefault="009233EB" w:rsidP="009233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kullanılıyor.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Rengini seçmek içinde </w:t>
      </w:r>
      <w:proofErr w:type="spellStart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Color.istenilen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renge eşitlenerek arka rengi değiştirdik.</w:t>
      </w:r>
    </w:p>
    <w:p w14:paraId="14C69A22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2213C446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comboBox1_Leave(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6B5D7490" w14:textId="77777777" w:rsidR="009233EB" w:rsidRDefault="009233EB" w:rsidP="009233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67 comboBox1 den ayrıldığında comboBox1 in üzerinde değişiklik yapabilmek için </w:t>
      </w:r>
    </w:p>
    <w:p w14:paraId="7B4DAEEC" w14:textId="77777777" w:rsidR="009233EB" w:rsidRPr="002F4B15" w:rsidRDefault="009233EB" w:rsidP="009233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comboBox1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Leave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özelliğini kullandık.</w:t>
      </w:r>
    </w:p>
    <w:p w14:paraId="6E3C8240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225DCE75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comboBox1.BackColor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Color.White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03C62610" w14:textId="77777777" w:rsidR="009233EB" w:rsidRDefault="009233EB" w:rsidP="009233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69 comboBox1 den ayrıldığında </w:t>
      </w:r>
      <w:r w:rsidR="0001477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combo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Box1 in arka rengini eski rengine döndürmek için </w:t>
      </w:r>
    </w:p>
    <w:p w14:paraId="63AEF932" w14:textId="77777777" w:rsidR="009233EB" w:rsidRDefault="009233EB" w:rsidP="009233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kullanılıyor. Eski rengi beyaz olduğu için </w:t>
      </w:r>
      <w:proofErr w:type="spellStart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Color.White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 eşitlenerek arka rengi eski haline </w:t>
      </w:r>
    </w:p>
    <w:p w14:paraId="4A9AD4A5" w14:textId="77777777" w:rsidR="009233EB" w:rsidRPr="009233EB" w:rsidRDefault="009233EB" w:rsidP="009233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döner.</w:t>
      </w:r>
    </w:p>
    <w:p w14:paraId="30DCA3D8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(comboBox1.Text == "")</w:t>
      </w:r>
    </w:p>
    <w:p w14:paraId="1B867082" w14:textId="77777777" w:rsidR="00014770" w:rsidRPr="00014770" w:rsidRDefault="00014770" w:rsidP="00014770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70 comboBox1 de değer yoksa koşulunu oluşturmak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0F96F94E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2DE6E327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Uyari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);</w:t>
      </w:r>
    </w:p>
    <w:p w14:paraId="0DA52364" w14:textId="77777777" w:rsid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72 Satır 10 da bir alan boş geçilirse uyarı vermesi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adında bir metot oluşturmuştuk. </w:t>
      </w:r>
    </w:p>
    <w:p w14:paraId="134B6D1A" w14:textId="77777777" w:rsidR="00014770" w:rsidRP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70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sağlanırsa eğer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combo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Box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boş geçilmiş olacağı için </w:t>
      </w:r>
      <w:proofErr w:type="spellStart"/>
      <w:proofErr w:type="gramStart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(</w:t>
      </w:r>
      <w:proofErr w:type="gram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); metodunu kullandık.</w:t>
      </w:r>
    </w:p>
    <w:p w14:paraId="4FA533A5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comboBox1.Focus();</w:t>
      </w:r>
    </w:p>
    <w:p w14:paraId="0FBB196F" w14:textId="77777777" w:rsid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73 comboBox1 boş geçilemediğinden orayı doldurması gerekmekte. Kullanıcıyı yönlendirmek</w:t>
      </w:r>
    </w:p>
    <w:p w14:paraId="17CB7EA9" w14:textId="77777777" w:rsidR="00014770" w:rsidRP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için</w:t>
      </w:r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Focus</w:t>
      </w:r>
      <w:proofErr w:type="spellEnd"/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kullanarak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combo</w:t>
      </w:r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Box1 e gitmesini sağladık.</w:t>
      </w:r>
    </w:p>
    <w:p w14:paraId="74C6C9DF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093B5DDC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458C7F7D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comboBox2_Enter(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3A03AB96" w14:textId="77777777" w:rsid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76 comboBox2 ye gelindiğinde comboBox2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arka renginde değişiklik yapabilmek için</w:t>
      </w:r>
    </w:p>
    <w:p w14:paraId="39DA76C7" w14:textId="77777777" w:rsidR="00014770" w:rsidRP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comboBox2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Enter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özelliğini kullandık.</w:t>
      </w:r>
    </w:p>
    <w:p w14:paraId="0D0B8F9B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0F90E296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comboBox2.BackColor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Color.SkyBlue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44514D96" w14:textId="77777777" w:rsid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78 comboBox2 ye gelindiğinde comboBox2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arka rengini değiştirmek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7E1A5D10" w14:textId="77777777" w:rsidR="00014770" w:rsidRP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kullanılıyor.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Rengini seçmek içinde </w:t>
      </w:r>
      <w:proofErr w:type="spellStart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Color.istenilen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renge eşitlenerek arka rengi değiştirdik.</w:t>
      </w:r>
    </w:p>
    <w:p w14:paraId="54712C64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14C0E2A8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comboBox2_Leave(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46C3F0D7" w14:textId="77777777" w:rsid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80 comboBox2 den ayrıldığında comboBox2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üzerinde değişiklik yapabilmek için </w:t>
      </w:r>
    </w:p>
    <w:p w14:paraId="65FB4F94" w14:textId="77777777" w:rsidR="00014770" w:rsidRP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comboBox2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Leave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özelliğini kullandık.</w:t>
      </w:r>
    </w:p>
    <w:p w14:paraId="7528DB0C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3B6845FC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comboBox2.BackColor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Color.White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2A519A4F" w14:textId="77777777" w:rsid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80 comboBox2 den ayrıldığında comboBox2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arka rengini eski rengine döndürmek için </w:t>
      </w:r>
    </w:p>
    <w:p w14:paraId="1799804C" w14:textId="77777777" w:rsid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lastRenderedPageBreak/>
        <w:t xml:space="preserve">//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kullanılıyor. Eski rengi beyaz olduğu için </w:t>
      </w:r>
      <w:proofErr w:type="spellStart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Color.White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 eşitlenerek arka rengi eski haline </w:t>
      </w:r>
    </w:p>
    <w:p w14:paraId="76DBB4E7" w14:textId="77777777" w:rsidR="00014770" w:rsidRP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döner.</w:t>
      </w:r>
    </w:p>
    <w:p w14:paraId="65B80531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(comboBox2.Text == "")</w:t>
      </w:r>
    </w:p>
    <w:p w14:paraId="5FAC0BA1" w14:textId="77777777" w:rsidR="00014770" w:rsidRPr="008E18C5" w:rsidRDefault="00014770" w:rsidP="00014770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70 comboBox2 de değer yoksa koşulunu oluşturmak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66470FBB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4F335685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Uyari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);</w:t>
      </w:r>
    </w:p>
    <w:p w14:paraId="7F8B0122" w14:textId="77777777" w:rsid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85 Satır 10 da bir alan boş geçilirse uyarı vermesi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adında bir metot oluşturmuştuk. </w:t>
      </w:r>
    </w:p>
    <w:p w14:paraId="12B766DF" w14:textId="77777777" w:rsidR="00014770" w:rsidRP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83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sağlanırsa eğer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combo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Box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boş geçilmiş olacağı için </w:t>
      </w:r>
      <w:proofErr w:type="spellStart"/>
      <w:proofErr w:type="gramStart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(</w:t>
      </w:r>
      <w:proofErr w:type="gram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); metodunu kullandık.</w:t>
      </w:r>
    </w:p>
    <w:p w14:paraId="20F233AF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comboBox2.Focus();</w:t>
      </w:r>
    </w:p>
    <w:p w14:paraId="06B57CAC" w14:textId="77777777" w:rsid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86 comboBox2 boş geçilemediğinden orayı doldurması gerekmekte. Kullanıcıyı yönlendirmek</w:t>
      </w:r>
    </w:p>
    <w:p w14:paraId="7B7C7985" w14:textId="77777777" w:rsidR="00014770" w:rsidRPr="00014770" w:rsidRDefault="00014770" w:rsidP="00014770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için</w:t>
      </w:r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Focus</w:t>
      </w:r>
      <w:proofErr w:type="spellEnd"/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kullanarak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combo</w:t>
      </w:r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Box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</w:t>
      </w:r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y</w:t>
      </w:r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 gitmesini sağladık.</w:t>
      </w:r>
    </w:p>
    <w:p w14:paraId="714ED581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7861AF2B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568A07D2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maskedTextBox1_Enter(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085ADF3B" w14:textId="77777777" w:rsid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93 maskedTextBox1 e gelindiğinde maskedTextBox1 in arka renginde değişiklik yapabilmek için</w:t>
      </w:r>
    </w:p>
    <w:p w14:paraId="2132890B" w14:textId="77777777" w:rsidR="002F4B15" w:rsidRP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maskedTextBox1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Enter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özelliğini kullandık.</w:t>
      </w:r>
    </w:p>
    <w:p w14:paraId="2AC01DB9" w14:textId="77777777" w:rsidR="00014770" w:rsidRPr="00014770" w:rsidRDefault="008E18C5" w:rsidP="00014770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27411AED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maskedTextBox1.BackColor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Color.LightSalmon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07B2ABFA" w14:textId="77777777" w:rsid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95 maskedTextBox1 e gelindiğinde maskedTextBox1 in arka rengini değiştirmek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6C7C39EF" w14:textId="77777777" w:rsidR="002F4B15" w:rsidRP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kullanılıyor.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Rengini seçmek içinde </w:t>
      </w:r>
      <w:proofErr w:type="spellStart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Color.istenilen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renge eşitlenerek arka rengi değiştirdik.</w:t>
      </w:r>
    </w:p>
    <w:p w14:paraId="74C774CA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22D86A09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maskedTextBox1_Leave(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6368B076" w14:textId="77777777" w:rsid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97 maskedTextBox1 den ayrıldığında maskedTextBox1 in üzerinde değişiklik yapabilmek için </w:t>
      </w:r>
    </w:p>
    <w:p w14:paraId="42468CDD" w14:textId="77777777" w:rsidR="002F4B15" w:rsidRP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maskedTextBox1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Leave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özelliğini kullandık.</w:t>
      </w:r>
    </w:p>
    <w:p w14:paraId="2796C6A4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5E4F3893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 xml:space="preserve">maskedTextBox1.BackColor =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Color.White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;</w:t>
      </w:r>
    </w:p>
    <w:p w14:paraId="203A45AF" w14:textId="77777777" w:rsid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99 maskedTextBox1 den ayrıldığında maskedTextBox1 in arka rengini eski rengine döndürmek için </w:t>
      </w:r>
    </w:p>
    <w:p w14:paraId="768FFBB9" w14:textId="77777777" w:rsid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BackColor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kullanılıyor. Eski rengi beyaz olduğu için </w:t>
      </w:r>
      <w:proofErr w:type="spellStart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Color.White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 eşitlenerek arka rengi eski haline </w:t>
      </w:r>
    </w:p>
    <w:p w14:paraId="0CB8EE68" w14:textId="77777777" w:rsidR="002F4B15" w:rsidRP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döner.</w:t>
      </w:r>
    </w:p>
    <w:p w14:paraId="2D9ECB8C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(maskedTextBox1.Text == "")</w:t>
      </w:r>
    </w:p>
    <w:p w14:paraId="3FF38370" w14:textId="77777777" w:rsidR="002F4B15" w:rsidRPr="002F4B15" w:rsidRDefault="002F4B15" w:rsidP="002F4B15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100 maskedTextBox1 de değer yoksa koşulunu oluşturmak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7C0647C2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17FBE925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Uyari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>(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);</w:t>
      </w:r>
    </w:p>
    <w:p w14:paraId="362BFA19" w14:textId="77777777" w:rsid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102 Satır 10 da bir alan boş geçilirse uyarı vermesi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adında bir metot oluşturmuştuk. </w:t>
      </w:r>
    </w:p>
    <w:p w14:paraId="502659C3" w14:textId="77777777" w:rsidR="002F4B15" w:rsidRP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100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sağlanırsa eğer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maskedT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extBox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</w:t>
      </w:r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boş geçilmiş olacağı için </w:t>
      </w:r>
      <w:proofErr w:type="spellStart"/>
      <w:proofErr w:type="gramStart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Uyari</w:t>
      </w:r>
      <w:proofErr w:type="spell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(</w:t>
      </w:r>
      <w:proofErr w:type="gramEnd"/>
      <w:r w:rsidRPr="004B547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); metodunu kullandık.</w:t>
      </w:r>
    </w:p>
    <w:p w14:paraId="6A4E6F05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maskedTextBox1.Focus();</w:t>
      </w:r>
    </w:p>
    <w:p w14:paraId="5E060335" w14:textId="77777777" w:rsid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103 maskedTextBox1 boş geçilemediğinden orayı doldurması gerekmekte. Kullanıcıyı yönlendirmek</w:t>
      </w:r>
    </w:p>
    <w:p w14:paraId="27B5F3C7" w14:textId="77777777" w:rsidR="002F4B15" w:rsidRPr="002F4B15" w:rsidRDefault="002F4B15" w:rsidP="002F4B1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için</w:t>
      </w:r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Focus</w:t>
      </w:r>
      <w:proofErr w:type="spellEnd"/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kullanarak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maskedT</w:t>
      </w:r>
      <w:r w:rsidRPr="00AA74B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extBox1 e gitmesini sağladık.</w:t>
      </w:r>
    </w:p>
    <w:p w14:paraId="0A55E5E0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1C6067EB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397F55EC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Form1_Load_1(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6510175F" w14:textId="77777777" w:rsidR="008A5A79" w:rsidRPr="000F0ABC" w:rsidRDefault="000F0ABC" w:rsidP="000F0ABC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102 form yüklendiğinde </w:t>
      </w:r>
      <w:r w:rsidR="00A57E0F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üzerinde gözükmesini istediğimiz yazıları tanımlıyoruz.</w:t>
      </w:r>
    </w:p>
    <w:p w14:paraId="355D9325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61E2C10A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comboBox1.Items.Add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("Nakit");</w:t>
      </w:r>
    </w:p>
    <w:p w14:paraId="53148B3A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comboBox1.Items.Add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("Halkbank");</w:t>
      </w:r>
    </w:p>
    <w:p w14:paraId="562E0DCE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comboBox1.Items.Add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("Vakıfbank");</w:t>
      </w:r>
    </w:p>
    <w:p w14:paraId="3FD47A97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comboBox1.Items.Add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("Zir</w:t>
      </w:r>
      <w:r w:rsidR="00FB1645">
        <w:rPr>
          <w:rFonts w:ascii="Bahnschrift SemiLight SemiConde" w:hAnsi="Bahnschrift SemiLight SemiConde"/>
          <w:sz w:val="20"/>
          <w:szCs w:val="20"/>
        </w:rPr>
        <w:t>a</w:t>
      </w:r>
      <w:r w:rsidRPr="008E18C5">
        <w:rPr>
          <w:rFonts w:ascii="Bahnschrift SemiLight SemiConde" w:hAnsi="Bahnschrift SemiLight SemiConde"/>
          <w:sz w:val="20"/>
          <w:szCs w:val="20"/>
        </w:rPr>
        <w:t>at Bankası");</w:t>
      </w:r>
    </w:p>
    <w:p w14:paraId="556FDC21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comboBox1.Items.Add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("Diğer kart seçenekleri");</w:t>
      </w:r>
    </w:p>
    <w:p w14:paraId="3F5CBFB2" w14:textId="77777777" w:rsidR="00970D4A" w:rsidRPr="00970D4A" w:rsidRDefault="00970D4A" w:rsidP="00970D4A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104-105-106-107-108 form yüklendiğinde comboBox1 in seçeneklerinde görünmesini istediğimiz //yazıları ekliyoruz.</w:t>
      </w:r>
    </w:p>
    <w:p w14:paraId="6432E41B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comboBox2.Items.Add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("Tek çe</w:t>
      </w:r>
      <w:r w:rsidR="00470C54">
        <w:rPr>
          <w:rFonts w:ascii="Bahnschrift SemiLight SemiConde" w:hAnsi="Bahnschrift SemiLight SemiConde"/>
          <w:sz w:val="20"/>
          <w:szCs w:val="20"/>
        </w:rPr>
        <w:t>kim</w:t>
      </w:r>
      <w:r w:rsidRPr="008E18C5">
        <w:rPr>
          <w:rFonts w:ascii="Bahnschrift SemiLight SemiConde" w:hAnsi="Bahnschrift SemiLight SemiConde"/>
          <w:sz w:val="20"/>
          <w:szCs w:val="20"/>
        </w:rPr>
        <w:t>");</w:t>
      </w:r>
    </w:p>
    <w:p w14:paraId="0F65D4DA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comboBox2.Items.Add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("2");</w:t>
      </w:r>
    </w:p>
    <w:p w14:paraId="50A35808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comboBox2.Items.Add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("3");</w:t>
      </w:r>
    </w:p>
    <w:p w14:paraId="25750486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comboBox2.Items.Add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("4");</w:t>
      </w:r>
    </w:p>
    <w:p w14:paraId="153B4573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lastRenderedPageBreak/>
        <w:t>comboBox2.Items.Add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("5");</w:t>
      </w:r>
    </w:p>
    <w:p w14:paraId="1DE40C2B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comboBox2.Items.Add</w:t>
      </w:r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>("6");</w:t>
      </w:r>
    </w:p>
    <w:p w14:paraId="50B39AB9" w14:textId="77777777" w:rsidR="00970D4A" w:rsidRPr="00970D4A" w:rsidRDefault="00970D4A" w:rsidP="00970D4A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109-110-111-112-113-113 form yüklendiğinde comboBox2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seçeneklerinde görünmesini istediğimiz //yazıları ekliyoruz.</w:t>
      </w:r>
    </w:p>
    <w:p w14:paraId="15438187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timer1.Start();</w:t>
      </w:r>
    </w:p>
    <w:p w14:paraId="59CCD51C" w14:textId="77777777" w:rsidR="00970D4A" w:rsidRPr="00970D4A" w:rsidRDefault="00970D4A" w:rsidP="00970D4A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115 form yüklendiğinde zamanın başlatılıyor.</w:t>
      </w:r>
    </w:p>
    <w:p w14:paraId="22186E70" w14:textId="77777777" w:rsidR="00470C54" w:rsidRDefault="008E18C5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1E517B4F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string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mesaj(</w:t>
      </w:r>
      <w:r w:rsidR="00EC65CE">
        <w:rPr>
          <w:rFonts w:ascii="Bahnschrift SemiLight SemiConde" w:hAnsi="Bahnschrift SemiLight SemiConde"/>
          <w:sz w:val="20"/>
          <w:szCs w:val="20"/>
        </w:rPr>
        <w:t>)</w:t>
      </w:r>
    </w:p>
    <w:p w14:paraId="36F43727" w14:textId="77777777" w:rsidR="00491566" w:rsidRDefault="00EC65CE" w:rsidP="00EC65CE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</w:t>
      </w:r>
      <w:r w:rsidR="00491566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17 </w:t>
      </w:r>
      <w:proofErr w:type="spellStart"/>
      <w:r w:rsidR="00491566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Goster</w:t>
      </w:r>
      <w:proofErr w:type="spellEnd"/>
      <w:r w:rsidR="00491566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="00491566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buttonuna</w:t>
      </w:r>
      <w:proofErr w:type="spellEnd"/>
      <w:r w:rsidR="00491566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basıldığında çıkacak mesaj ve hesaplanacak de taksitlendirme için bir </w:t>
      </w:r>
      <w:proofErr w:type="gramStart"/>
      <w:r w:rsidR="00491566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mesaj(</w:t>
      </w:r>
      <w:proofErr w:type="gramEnd"/>
      <w:r w:rsidR="00491566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) </w:t>
      </w:r>
    </w:p>
    <w:p w14:paraId="51F4A883" w14:textId="77777777" w:rsidR="00EC65CE" w:rsidRPr="00EC65CE" w:rsidRDefault="00491566" w:rsidP="00EC65CE">
      <w:pPr>
        <w:pStyle w:val="ListeParagraf"/>
        <w:jc w:val="both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//metodu oluşturduk.</w:t>
      </w:r>
    </w:p>
    <w:p w14:paraId="31F17F29" w14:textId="77777777" w:rsidR="00470C54" w:rsidRP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{</w:t>
      </w:r>
    </w:p>
    <w:p w14:paraId="18A80C02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string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mesaj;</w:t>
      </w:r>
    </w:p>
    <w:p w14:paraId="01E1607A" w14:textId="77777777" w:rsidR="00470C54" w:rsidRPr="00491566" w:rsidRDefault="00491566" w:rsidP="00491566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119 yazdıracağımız mesajı atamak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string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tütünde bir değişken oluşturduk.</w:t>
      </w:r>
    </w:p>
    <w:p w14:paraId="3E3EE131" w14:textId="77777777" w:rsidR="00470C54" w:rsidRDefault="00470C54" w:rsidP="00EC65CE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(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string.Compare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>(textBox1.Text, "") &gt; 0 &amp;&amp;</w:t>
      </w:r>
      <w:proofErr w:type="spellStart"/>
      <w:r w:rsidRPr="00EC65CE">
        <w:rPr>
          <w:rFonts w:ascii="Bahnschrift SemiLight SemiConde" w:hAnsi="Bahnschrift SemiLight SemiConde"/>
          <w:sz w:val="20"/>
          <w:szCs w:val="20"/>
        </w:rPr>
        <w:t>string.Compare</w:t>
      </w:r>
      <w:proofErr w:type="spellEnd"/>
      <w:r w:rsidRPr="00EC65CE">
        <w:rPr>
          <w:rFonts w:ascii="Bahnschrift SemiLight SemiConde" w:hAnsi="Bahnschrift SemiLight SemiConde"/>
          <w:sz w:val="20"/>
          <w:szCs w:val="20"/>
        </w:rPr>
        <w:t>(textBox2.Text, "") &gt; 0 &amp;&amp;comboBox1.SelectedIndex &gt; -1 &amp;&amp;comboBox2.SelectedIndex &gt; -1 &amp;&amp;</w:t>
      </w:r>
      <w:proofErr w:type="spellStart"/>
      <w:r w:rsidRPr="00EC65CE">
        <w:rPr>
          <w:rFonts w:ascii="Bahnschrift SemiLight SemiConde" w:hAnsi="Bahnschrift SemiLight SemiConde"/>
          <w:sz w:val="20"/>
          <w:szCs w:val="20"/>
        </w:rPr>
        <w:t>string.Compare</w:t>
      </w:r>
      <w:proofErr w:type="spellEnd"/>
      <w:r w:rsidRPr="00EC65CE">
        <w:rPr>
          <w:rFonts w:ascii="Bahnschrift SemiLight SemiConde" w:hAnsi="Bahnschrift SemiLight SemiConde"/>
          <w:sz w:val="20"/>
          <w:szCs w:val="20"/>
        </w:rPr>
        <w:t>(maskedTextBox1.Text, "") &gt; 0)</w:t>
      </w:r>
    </w:p>
    <w:p w14:paraId="0D51E97A" w14:textId="77777777" w:rsidR="00491566" w:rsidRPr="00491566" w:rsidRDefault="00491566" w:rsidP="00491566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120 textBox1 ve boşluğu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compare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ile karşılaştırıp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0 dan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büyük ise yani karakterler varsa koşulu için </w:t>
      </w:r>
      <w:r w:rsidR="006732A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  <w:r w:rsidR="006732A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Bunu diğer boşluk değer girme </w:t>
      </w:r>
      <w:proofErr w:type="spellStart"/>
      <w:r w:rsidR="006732A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yerlei</w:t>
      </w:r>
      <w:proofErr w:type="spellEnd"/>
      <w:r w:rsidR="006732A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içinde </w:t>
      </w:r>
      <w:proofErr w:type="spellStart"/>
      <w:r w:rsidR="006732A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ifin</w:t>
      </w:r>
      <w:proofErr w:type="spellEnd"/>
      <w:r w:rsidR="006732A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içine yazdık.</w:t>
      </w:r>
      <w:r w:rsidRPr="00491566">
        <w:rPr>
          <w:rFonts w:ascii="Bahnschrift SemiLight SemiConde" w:hAnsi="Bahnschrift SemiLight SemiConde"/>
          <w:sz w:val="20"/>
          <w:szCs w:val="20"/>
        </w:rPr>
        <w:t xml:space="preserve"> </w:t>
      </w:r>
    </w:p>
    <w:p w14:paraId="1A769B2E" w14:textId="77777777" w:rsidR="00470C54" w:rsidRPr="00491566" w:rsidRDefault="00470C54" w:rsidP="00491566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{</w:t>
      </w:r>
    </w:p>
    <w:p w14:paraId="532BED7B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string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banka = comboBox1.Text;</w:t>
      </w:r>
    </w:p>
    <w:p w14:paraId="5742633F" w14:textId="77777777" w:rsidR="006732A5" w:rsidRDefault="006732A5" w:rsidP="006732A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122 comboBox1 in içerisinde bankalarımız vardı. Onları çekmek ve karşılaştırmak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string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28E64061" w14:textId="77777777" w:rsidR="006732A5" w:rsidRPr="00470C54" w:rsidRDefault="006732A5" w:rsidP="006732A5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//türünde bir değişkene atadık.</w:t>
      </w:r>
    </w:p>
    <w:p w14:paraId="24409092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string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taksitSecim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= comboBox2.Text;</w:t>
      </w:r>
    </w:p>
    <w:p w14:paraId="5BF707E1" w14:textId="77777777" w:rsidR="006732A5" w:rsidRDefault="006732A5" w:rsidP="006732A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123 comboBox2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nin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içerisinde taksit seçeneklerimiz vardı. Onları çekmek ve karşılaştırmak için </w:t>
      </w:r>
    </w:p>
    <w:p w14:paraId="2EF63096" w14:textId="77777777" w:rsidR="006732A5" w:rsidRPr="006732A5" w:rsidRDefault="006732A5" w:rsidP="006732A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string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 w:rsidRPr="006732A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türünde bir değişkene atadık.</w:t>
      </w:r>
    </w:p>
    <w:p w14:paraId="35B2A8E9" w14:textId="77777777" w:rsidR="00470C54" w:rsidRDefault="00470C54" w:rsidP="00491566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float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faiz = 0;</w:t>
      </w:r>
    </w:p>
    <w:p w14:paraId="2206B1E3" w14:textId="77777777" w:rsidR="006732A5" w:rsidRPr="006732A5" w:rsidRDefault="006732A5" w:rsidP="006732A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124 bazı taksit seçeneklerinde fiyatın faizlenmesi istenmektedir. Bunun için faizi alabilmek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float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//türünde bir değişken oluşturduk.</w:t>
      </w:r>
    </w:p>
    <w:p w14:paraId="75E310A0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int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taksit = 0;</w:t>
      </w:r>
    </w:p>
    <w:p w14:paraId="2301CF0D" w14:textId="77777777" w:rsidR="006732A5" w:rsidRPr="006732A5" w:rsidRDefault="006732A5" w:rsidP="006732A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125 taksitlendirme işlemi için taksit sayısını eşitlemek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int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türünde bir değişken oluşturduk.</w:t>
      </w:r>
    </w:p>
    <w:p w14:paraId="1770E231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switch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(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taksitSecim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>)</w:t>
      </w:r>
    </w:p>
    <w:p w14:paraId="60A23BAE" w14:textId="77777777" w:rsidR="006732A5" w:rsidRPr="00470C54" w:rsidRDefault="006732A5" w:rsidP="006732A5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126 taksit seçimine bakmak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switch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4AD85FCC" w14:textId="77777777" w:rsidR="00470C54" w:rsidRP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{</w:t>
      </w:r>
    </w:p>
    <w:p w14:paraId="69DFE9ED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case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"Tek Çekim":</w:t>
      </w:r>
    </w:p>
    <w:p w14:paraId="4E1E1A9D" w14:textId="77777777" w:rsidR="006732A5" w:rsidRPr="006732A5" w:rsidRDefault="006732A5" w:rsidP="006732A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128 seçim Tek çekim olduğu zamanki durumları göstermek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case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yazdık.</w:t>
      </w:r>
    </w:p>
    <w:p w14:paraId="73EFD9FD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taksit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= 1;</w:t>
      </w:r>
    </w:p>
    <w:p w14:paraId="538AC0C3" w14:textId="77777777" w:rsidR="00D11E2C" w:rsidRPr="00D11E2C" w:rsidRDefault="00D11E2C" w:rsidP="00D11E2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129 taksit seçimi tek çekim olduğundan taksit 1 olmalıdır. Faiz uygulanmamaktadır.</w:t>
      </w:r>
    </w:p>
    <w:p w14:paraId="0D11CA71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break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>;</w:t>
      </w:r>
    </w:p>
    <w:p w14:paraId="7E8FFD1B" w14:textId="77777777" w:rsidR="00D11E2C" w:rsidRPr="00D11E2C" w:rsidRDefault="00D11E2C" w:rsidP="00D11E2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130 seçim tek çekim değilse seçimden çıkılır.</w:t>
      </w:r>
    </w:p>
    <w:p w14:paraId="74EDED84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default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>:</w:t>
      </w:r>
    </w:p>
    <w:p w14:paraId="66BDD2C4" w14:textId="77777777" w:rsidR="00D902A9" w:rsidRPr="00D902A9" w:rsidRDefault="00D902A9" w:rsidP="00D902A9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131 satır 128 sağlanmama durumu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default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1B4BA61C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taksit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int.Parse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>(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taksitSecim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>);</w:t>
      </w:r>
    </w:p>
    <w:p w14:paraId="40305225" w14:textId="77777777" w:rsidR="00D902A9" w:rsidRPr="00D902A9" w:rsidRDefault="00D902A9" w:rsidP="00D902A9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132 seçilen taksiti satır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125 te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tanımladığımız değişkene eşitledik.</w:t>
      </w:r>
    </w:p>
    <w:p w14:paraId="18CC2458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break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>;</w:t>
      </w:r>
    </w:p>
    <w:p w14:paraId="6A9B01B5" w14:textId="77777777" w:rsidR="00D902A9" w:rsidRPr="00D902A9" w:rsidRDefault="00D902A9" w:rsidP="00D902A9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133 seçim tek çeki</w:t>
      </w:r>
      <w:r w:rsidR="001E5CB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m ve dışındaki değerler yoksa seçimlerden çıkılır.</w:t>
      </w:r>
    </w:p>
    <w:p w14:paraId="579D705E" w14:textId="77777777" w:rsidR="00470C54" w:rsidRP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}</w:t>
      </w:r>
    </w:p>
    <w:p w14:paraId="4DECAA67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switch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(banka)</w:t>
      </w:r>
    </w:p>
    <w:p w14:paraId="0B520C9C" w14:textId="77777777" w:rsidR="001E5CBC" w:rsidRPr="001E5CBC" w:rsidRDefault="001E5CBC" w:rsidP="001E5CBC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135 banka seçimine bakmak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switch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kullandık.</w:t>
      </w:r>
    </w:p>
    <w:p w14:paraId="65BA7252" w14:textId="77777777" w:rsidR="00470C54" w:rsidRP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{</w:t>
      </w:r>
    </w:p>
    <w:p w14:paraId="3CC08FBA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case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"Halkbank":</w:t>
      </w:r>
    </w:p>
    <w:p w14:paraId="4256A78A" w14:textId="77777777" w:rsidR="001E5CBC" w:rsidRPr="001E5CBC" w:rsidRDefault="001E5CBC" w:rsidP="001E5CB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137 seçim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halkbank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olduğu zamanki durumları göstermek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case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yazdık.</w:t>
      </w:r>
    </w:p>
    <w:p w14:paraId="1166323A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(taksit &gt; 3) faiz = 0.02f;</w:t>
      </w:r>
    </w:p>
    <w:p w14:paraId="18A18D6D" w14:textId="77777777" w:rsidR="001E5CBC" w:rsidRPr="001E5CBC" w:rsidRDefault="001E5CBC" w:rsidP="001E5CB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138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halkbankta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3. taksitten sonrası için faiz uygulanması koşulunu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kullanarak yazdık</w:t>
      </w:r>
      <w:r w:rsidR="00FB164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ve //uygulanacak faiz değerini değişkene atadık.</w:t>
      </w:r>
    </w:p>
    <w:p w14:paraId="08BB447A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lastRenderedPageBreak/>
        <w:t>break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>;</w:t>
      </w:r>
    </w:p>
    <w:p w14:paraId="133EA070" w14:textId="77777777" w:rsidR="00FB1645" w:rsidRPr="00FB1645" w:rsidRDefault="00FB1645" w:rsidP="00FB164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139 seçim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halkbank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değilse seçimden çıkılır.</w:t>
      </w:r>
    </w:p>
    <w:p w14:paraId="649DB14B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case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"Vakıfbank":</w:t>
      </w:r>
    </w:p>
    <w:p w14:paraId="10A76477" w14:textId="77777777" w:rsidR="00FB1645" w:rsidRPr="00FB1645" w:rsidRDefault="00FB1645" w:rsidP="00FB164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140 seçim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vakıfbank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olduğu zamanki durumları göstermek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case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yazdık.</w:t>
      </w:r>
    </w:p>
    <w:p w14:paraId="00C5D106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(taksit &gt; 4) faiz = 0.02f;</w:t>
      </w:r>
    </w:p>
    <w:p w14:paraId="3FF0719A" w14:textId="77777777" w:rsidR="00FB1645" w:rsidRPr="00FB1645" w:rsidRDefault="00FB1645" w:rsidP="00FB164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141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vakıfbankta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4. taksitten sonrası için faiz uygulanması koşulunu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kullanarak yazdık ve //uygulanacak faiz değerini değişkene atadık.</w:t>
      </w:r>
    </w:p>
    <w:p w14:paraId="0642F10C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break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>;</w:t>
      </w:r>
    </w:p>
    <w:p w14:paraId="51261EF8" w14:textId="77777777" w:rsidR="00FB1645" w:rsidRPr="00FB1645" w:rsidRDefault="00FB1645" w:rsidP="00FB1645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142 seçim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vakıfbank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değilse seçimden çıkılır.</w:t>
      </w:r>
    </w:p>
    <w:p w14:paraId="3E7EE01E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case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"Ziraat</w:t>
      </w:r>
      <w:r w:rsidR="00FB1645">
        <w:rPr>
          <w:rFonts w:ascii="Bahnschrift SemiLight SemiConde" w:hAnsi="Bahnschrift SemiLight SemiConde"/>
          <w:sz w:val="20"/>
          <w:szCs w:val="20"/>
        </w:rPr>
        <w:t xml:space="preserve"> B</w:t>
      </w:r>
      <w:r w:rsidRPr="00470C54">
        <w:rPr>
          <w:rFonts w:ascii="Bahnschrift SemiLight SemiConde" w:hAnsi="Bahnschrift SemiLight SemiConde"/>
          <w:sz w:val="20"/>
          <w:szCs w:val="20"/>
        </w:rPr>
        <w:t>ank</w:t>
      </w:r>
      <w:r w:rsidR="00FB1645">
        <w:rPr>
          <w:rFonts w:ascii="Bahnschrift SemiLight SemiConde" w:hAnsi="Bahnschrift SemiLight SemiConde"/>
          <w:sz w:val="20"/>
          <w:szCs w:val="20"/>
        </w:rPr>
        <w:t>ası</w:t>
      </w:r>
      <w:r w:rsidRPr="00470C54">
        <w:rPr>
          <w:rFonts w:ascii="Bahnschrift SemiLight SemiConde" w:hAnsi="Bahnschrift SemiLight SemiConde"/>
          <w:sz w:val="20"/>
          <w:szCs w:val="20"/>
        </w:rPr>
        <w:t>":</w:t>
      </w:r>
    </w:p>
    <w:p w14:paraId="2468B871" w14:textId="77777777" w:rsidR="00FB1645" w:rsidRPr="00FB1645" w:rsidRDefault="00FB1645" w:rsidP="00FB164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143 seçim ziraat bankası olduğu zamanki durumları göstermek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case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yazdık.</w:t>
      </w:r>
    </w:p>
    <w:p w14:paraId="60787CD9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(taksit &gt; 5) faiz = 0.02f;</w:t>
      </w:r>
    </w:p>
    <w:p w14:paraId="095A7AB6" w14:textId="77777777" w:rsidR="00FB1645" w:rsidRPr="00FB1645" w:rsidRDefault="00FB1645" w:rsidP="00FB164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144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vakıfbankta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 w:rsidR="00C96FE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5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. taksitten sonrası için faiz uygulanması koşulunu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if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kullanarak yazdık ve //uygulanacak faiz değerini değişkene atadık.</w:t>
      </w:r>
    </w:p>
    <w:p w14:paraId="6F223E7A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break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>;</w:t>
      </w:r>
    </w:p>
    <w:p w14:paraId="0FC3CE87" w14:textId="77777777" w:rsidR="00C96FE2" w:rsidRPr="00C96FE2" w:rsidRDefault="00C96FE2" w:rsidP="00C96FE2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145 seçim ziraat bankası değilse seçimden çıkılır.</w:t>
      </w:r>
    </w:p>
    <w:p w14:paraId="65D6BC6D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case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"Nakit":</w:t>
      </w:r>
    </w:p>
    <w:p w14:paraId="7A0781F4" w14:textId="77777777" w:rsidR="00C96FE2" w:rsidRPr="00C96FE2" w:rsidRDefault="00C96FE2" w:rsidP="00C96FE2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146 seçim nakit olduğu zamanki durumları göstermek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case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yazdık.</w:t>
      </w:r>
    </w:p>
    <w:p w14:paraId="0D115E1D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taksit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= 1;</w:t>
      </w:r>
    </w:p>
    <w:p w14:paraId="6E54245F" w14:textId="77777777" w:rsidR="00C96FE2" w:rsidRPr="00470C54" w:rsidRDefault="00C96FE2" w:rsidP="00C96FE2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147 ödeme şekli nakit olduğundan taksit 1 olmalıdır. Faiz uygulanmamaktadır.</w:t>
      </w:r>
    </w:p>
    <w:p w14:paraId="2D04464D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faiz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= 0f;</w:t>
      </w:r>
    </w:p>
    <w:p w14:paraId="1809C022" w14:textId="77777777" w:rsidR="00C96FE2" w:rsidRPr="00470C54" w:rsidRDefault="00C96FE2" w:rsidP="00C96FE2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148 Faiz uygulanmayacağı için 0f eşitledik.</w:t>
      </w:r>
    </w:p>
    <w:p w14:paraId="491C88C1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break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>;</w:t>
      </w:r>
    </w:p>
    <w:p w14:paraId="66B73AFD" w14:textId="77777777" w:rsidR="00C96FE2" w:rsidRPr="00C96FE2" w:rsidRDefault="00C96FE2" w:rsidP="00C96FE2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149 seçim nakit değilse seçimden çıkılır.</w:t>
      </w:r>
    </w:p>
    <w:p w14:paraId="1E5EE4D0" w14:textId="77777777" w:rsidR="00C96FE2" w:rsidRDefault="00C96FE2" w:rsidP="00C96FE2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>
        <w:rPr>
          <w:rFonts w:ascii="Bahnschrift SemiLight SemiConde" w:hAnsi="Bahnschrift SemiLight SemiConde"/>
          <w:sz w:val="20"/>
          <w:szCs w:val="20"/>
        </w:rPr>
        <w:t>case</w:t>
      </w:r>
      <w:proofErr w:type="spellEnd"/>
      <w:proofErr w:type="gramEnd"/>
      <w:r>
        <w:rPr>
          <w:rFonts w:ascii="Bahnschrift SemiLight SemiConde" w:hAnsi="Bahnschrift SemiLight SemiConde"/>
          <w:sz w:val="20"/>
          <w:szCs w:val="20"/>
        </w:rPr>
        <w:t xml:space="preserve"> “Diğer </w:t>
      </w:r>
      <w:r w:rsidR="00934877">
        <w:rPr>
          <w:rFonts w:ascii="Bahnschrift SemiLight SemiConde" w:hAnsi="Bahnschrift SemiLight SemiConde"/>
          <w:sz w:val="20"/>
          <w:szCs w:val="20"/>
        </w:rPr>
        <w:t>kart</w:t>
      </w:r>
      <w:r>
        <w:rPr>
          <w:rFonts w:ascii="Bahnschrift SemiLight SemiConde" w:hAnsi="Bahnschrift SemiLight SemiConde"/>
          <w:sz w:val="20"/>
          <w:szCs w:val="20"/>
        </w:rPr>
        <w:t xml:space="preserve"> seçenekleri”</w:t>
      </w:r>
      <w:r w:rsidRPr="00E262BB">
        <w:rPr>
          <w:rFonts w:ascii="Bahnschrift SemiLight SemiConde" w:hAnsi="Bahnschrift SemiLight SemiConde"/>
          <w:sz w:val="20"/>
          <w:szCs w:val="20"/>
        </w:rPr>
        <w:t>:</w:t>
      </w:r>
    </w:p>
    <w:p w14:paraId="397CBE6E" w14:textId="77777777" w:rsidR="00C96FE2" w:rsidRPr="00C96FE2" w:rsidRDefault="00C96FE2" w:rsidP="00C96FE2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150 seçim diğer </w:t>
      </w:r>
      <w:r w:rsidR="00934877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kart seçenekleri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 w:rsidR="00934877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olduğu zamanki durumları göstermek için </w:t>
      </w:r>
      <w:proofErr w:type="spellStart"/>
      <w:r w:rsidR="00934877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case</w:t>
      </w:r>
      <w:proofErr w:type="spellEnd"/>
      <w:r w:rsidR="00934877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yazdık.</w:t>
      </w:r>
    </w:p>
    <w:p w14:paraId="01A244A7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faiz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= 0.02f;</w:t>
      </w:r>
    </w:p>
    <w:p w14:paraId="4930611B" w14:textId="77777777" w:rsidR="00C96FE2" w:rsidRPr="00C96FE2" w:rsidRDefault="00C96FE2" w:rsidP="00C96FE2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151 </w:t>
      </w:r>
      <w:r w:rsidR="00934877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diğer kart seçenekleri için her taksitlendirmede faizlendirme yapılacak.</w:t>
      </w:r>
    </w:p>
    <w:p w14:paraId="600A299E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break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>;</w:t>
      </w:r>
    </w:p>
    <w:p w14:paraId="00EB6B6B" w14:textId="77777777" w:rsidR="00934877" w:rsidRPr="00934877" w:rsidRDefault="00934877" w:rsidP="00934877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152 seçim diğer kart seçenekleri değilse seçimden çıkılır.</w:t>
      </w:r>
    </w:p>
    <w:p w14:paraId="62849341" w14:textId="77777777" w:rsidR="00470C54" w:rsidRPr="00491566" w:rsidRDefault="00470C54" w:rsidP="00491566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}</w:t>
      </w:r>
    </w:p>
    <w:p w14:paraId="131204FA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float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tutar =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float.Parse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>(textBox1.Text);</w:t>
      </w:r>
    </w:p>
    <w:p w14:paraId="35559A07" w14:textId="77777777" w:rsidR="00934877" w:rsidRPr="00470C54" w:rsidRDefault="00934877" w:rsidP="00934877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154 textBox1 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textine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girilen fiyatı çekmek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float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türünde bir değişkene eşitledik.</w:t>
      </w:r>
    </w:p>
    <w:p w14:paraId="3002C2A7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float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toplamTutar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= tutar + tutar * faiz * taksit;</w:t>
      </w:r>
    </w:p>
    <w:p w14:paraId="74F25EC6" w14:textId="77777777" w:rsidR="00934877" w:rsidRPr="00470C54" w:rsidRDefault="00934877" w:rsidP="00934877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155 </w:t>
      </w:r>
      <w:r w:rsidR="00D25AE4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de tutar için üzerine uygulanacak faizlendirme işlemini tanımladık.</w:t>
      </w:r>
    </w:p>
    <w:p w14:paraId="112AD788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float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aylikTaksit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toplamTutar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/ taksit;</w:t>
      </w:r>
    </w:p>
    <w:p w14:paraId="339B2ACA" w14:textId="77777777" w:rsidR="00F002AC" w:rsidRDefault="00D25AE4" w:rsidP="00D25AE4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156 satır 155 de faizlendirme yapılan paranın aylık kaç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tlye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denk geldiğini bulup</w:t>
      </w:r>
      <w:r w:rsidR="00F002A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="00F002A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float</w:t>
      </w:r>
      <w:proofErr w:type="spellEnd"/>
      <w:r w:rsidR="00F002A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türünde </w:t>
      </w:r>
    </w:p>
    <w:p w14:paraId="62C54B91" w14:textId="77777777" w:rsidR="00D25AE4" w:rsidRPr="00D25AE4" w:rsidRDefault="00F002AC" w:rsidP="00D25AE4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//değişkene atadık.</w:t>
      </w:r>
      <w:r w:rsidR="00D25AE4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45F0DEC1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mesaj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= "Seçiminiz\t\t: " + banka +"\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nTaksit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Sayısı\t\t:" + taksit +"\n" +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toplamTutar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+ " borcunuzu aylık " +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aylikTaksit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+ " olarak ödeyebilirsiniz." +"\n Tarih:\t\t" + dateTimePicker1.Text +"\n Saat:\t\t" + label6.Text;</w:t>
      </w:r>
    </w:p>
    <w:p w14:paraId="449E6D3A" w14:textId="77777777" w:rsidR="00F002AC" w:rsidRPr="00470C54" w:rsidRDefault="00F002AC" w:rsidP="00F002AC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157 mesajda neler gösterilmesini istiyorsak mesaj değişkenine eşitledik.</w:t>
      </w:r>
    </w:p>
    <w:p w14:paraId="0CD11F1E" w14:textId="77777777" w:rsidR="00470C54" w:rsidRP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}</w:t>
      </w:r>
    </w:p>
    <w:p w14:paraId="4DA37B98" w14:textId="77777777" w:rsidR="00470C54" w:rsidRDefault="00F002AC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>
        <w:rPr>
          <w:rFonts w:ascii="Bahnschrift SemiLight SemiConde" w:hAnsi="Bahnschrift SemiLight SemiConde"/>
          <w:sz w:val="20"/>
          <w:szCs w:val="20"/>
        </w:rPr>
        <w:t>e</w:t>
      </w:r>
      <w:r w:rsidR="00470C54" w:rsidRPr="00470C54">
        <w:rPr>
          <w:rFonts w:ascii="Bahnschrift SemiLight SemiConde" w:hAnsi="Bahnschrift SemiLight SemiConde"/>
          <w:sz w:val="20"/>
          <w:szCs w:val="20"/>
        </w:rPr>
        <w:t>lse</w:t>
      </w:r>
      <w:proofErr w:type="gramEnd"/>
    </w:p>
    <w:p w14:paraId="13C94AD1" w14:textId="77777777" w:rsidR="00F002AC" w:rsidRPr="00470C54" w:rsidRDefault="00F002AC" w:rsidP="00F002AC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159 satır 120 de tanımladığımız koşul sağlanmıyorsa için else kullandık.</w:t>
      </w:r>
    </w:p>
    <w:p w14:paraId="2C47EA2D" w14:textId="77777777" w:rsidR="00470C54" w:rsidRP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{</w:t>
      </w:r>
    </w:p>
    <w:p w14:paraId="5DEF874E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mesaj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= "Tüm </w:t>
      </w:r>
      <w:r w:rsidR="00F002AC">
        <w:rPr>
          <w:rFonts w:ascii="Bahnschrift SemiLight SemiConde" w:hAnsi="Bahnschrift SemiLight SemiConde"/>
          <w:sz w:val="20"/>
          <w:szCs w:val="20"/>
        </w:rPr>
        <w:t>bilgileri giriniz</w:t>
      </w:r>
      <w:r w:rsidRPr="00470C54">
        <w:rPr>
          <w:rFonts w:ascii="Bahnschrift SemiLight SemiConde" w:hAnsi="Bahnschrift SemiLight SemiConde"/>
          <w:sz w:val="20"/>
          <w:szCs w:val="20"/>
        </w:rPr>
        <w:t>!";</w:t>
      </w:r>
    </w:p>
    <w:p w14:paraId="492695B3" w14:textId="77777777" w:rsidR="00F002AC" w:rsidRDefault="00F002AC" w:rsidP="00F002A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161 satır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120 deki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koşul sağlanmadığında eksik bilgiler vardır. Onu anımsatmak için mesaja tüm </w:t>
      </w:r>
    </w:p>
    <w:p w14:paraId="6849D01D" w14:textId="77777777" w:rsidR="00F002AC" w:rsidRPr="00470C54" w:rsidRDefault="00F002AC" w:rsidP="00F002AC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//bilgileri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girinize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eşitledik.</w:t>
      </w:r>
    </w:p>
    <w:p w14:paraId="72C1CB70" w14:textId="77777777" w:rsidR="00470C54" w:rsidRP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}</w:t>
      </w:r>
    </w:p>
    <w:p w14:paraId="0FA67EE7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return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mesaj;</w:t>
      </w:r>
    </w:p>
    <w:p w14:paraId="015F1719" w14:textId="77777777" w:rsidR="00F002AC" w:rsidRPr="00470C54" w:rsidRDefault="00F002AC" w:rsidP="00F002AC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163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burda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yukarıdaki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koşullanrdan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sonra oluşan mesajı tuttuk.</w:t>
      </w:r>
    </w:p>
    <w:p w14:paraId="3805CFE2" w14:textId="77777777" w:rsidR="00470C54" w:rsidRPr="00726609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}</w:t>
      </w:r>
    </w:p>
    <w:p w14:paraId="5204D49D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button1_Click(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1E5D633A" w14:textId="77777777" w:rsidR="00F002AC" w:rsidRDefault="00F002AC" w:rsidP="00F002A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165 button1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Goster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butonudur. Basıldığında hesaplanan değerleri göstermesi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buttonun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click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</w:p>
    <w:p w14:paraId="7FB479E3" w14:textId="77777777" w:rsidR="00F002AC" w:rsidRPr="00F002AC" w:rsidRDefault="00F002AC" w:rsidP="00F002A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lastRenderedPageBreak/>
        <w:t>//özelliğini kullandık.</w:t>
      </w:r>
    </w:p>
    <w:p w14:paraId="49B50727" w14:textId="77777777" w:rsidR="00470C54" w:rsidRP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{</w:t>
      </w:r>
    </w:p>
    <w:p w14:paraId="40E04F97" w14:textId="77777777" w:rsid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DialogResult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="00F002AC">
        <w:rPr>
          <w:rFonts w:ascii="Bahnschrift SemiLight SemiConde" w:hAnsi="Bahnschrift SemiLight SemiConde"/>
          <w:sz w:val="20"/>
          <w:szCs w:val="20"/>
        </w:rPr>
        <w:t>sonuc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MessageBox.Show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>(</w:t>
      </w:r>
      <w:proofErr w:type="gramStart"/>
      <w:r w:rsidRPr="00470C54">
        <w:rPr>
          <w:rFonts w:ascii="Bahnschrift SemiLight SemiConde" w:hAnsi="Bahnschrift SemiLight SemiConde"/>
          <w:sz w:val="20"/>
          <w:szCs w:val="20"/>
        </w:rPr>
        <w:t>mesaj(</w:t>
      </w:r>
      <w:proofErr w:type="gramEnd"/>
      <w:r w:rsidRPr="00470C54">
        <w:rPr>
          <w:rFonts w:ascii="Bahnschrift SemiLight SemiConde" w:hAnsi="Bahnschrift SemiLight SemiConde"/>
          <w:sz w:val="20"/>
          <w:szCs w:val="20"/>
        </w:rPr>
        <w:t xml:space="preserve">), "",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MessageBoxButtons.OK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>);</w:t>
      </w:r>
    </w:p>
    <w:p w14:paraId="785A2753" w14:textId="77777777" w:rsidR="00F002AC" w:rsidRPr="00F002AC" w:rsidRDefault="00F002AC" w:rsidP="00F002A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167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DialogResult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dönüş değeri bir iletişim kutusunda göstermek için tanımlayıcıları belirler. </w:t>
      </w:r>
      <w:proofErr w:type="spellStart"/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sonuc</w:t>
      </w:r>
      <w:proofErr w:type="spellEnd"/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//adında bir nesne oluşturup bunu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MessageBox.Showa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eşitleyerek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messagebox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ta mesaj metodunda //yazılan işlemleri gösterdik. </w:t>
      </w:r>
    </w:p>
    <w:p w14:paraId="35A38254" w14:textId="77777777" w:rsidR="00470C54" w:rsidRPr="00470C54" w:rsidRDefault="00470C54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470C54">
        <w:rPr>
          <w:rFonts w:ascii="Bahnschrift SemiLight SemiConde" w:hAnsi="Bahnschrift SemiLight SemiConde"/>
          <w:sz w:val="20"/>
          <w:szCs w:val="20"/>
        </w:rPr>
        <w:t>}</w:t>
      </w:r>
    </w:p>
    <w:p w14:paraId="5CCBAF00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Font</w:t>
      </w:r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 fontum;</w:t>
      </w:r>
    </w:p>
    <w:p w14:paraId="0D056EB7" w14:textId="77777777" w:rsidR="005778D2" w:rsidRPr="005778D2" w:rsidRDefault="005778D2" w:rsidP="005778D2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169 Font ailesinden fontum adında bir değişken oluşturduk.</w:t>
      </w:r>
    </w:p>
    <w:p w14:paraId="2475228C" w14:textId="77777777" w:rsidR="00C557B5" w:rsidRDefault="00C557B5" w:rsidP="00491566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SolidBrush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renk;</w:t>
      </w:r>
    </w:p>
    <w:p w14:paraId="3CBB13F3" w14:textId="77777777" w:rsidR="005778D2" w:rsidRPr="005778D2" w:rsidRDefault="005778D2" w:rsidP="005778D2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170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SolidBrush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ailesinden renk adında bir değişken oluşturduk.</w:t>
      </w:r>
    </w:p>
    <w:p w14:paraId="6FF928DE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button2_Click(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44A1B373" w14:textId="77777777" w:rsidR="005778D2" w:rsidRPr="005778D2" w:rsidRDefault="005778D2" w:rsidP="005778D2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171 button2 PRINT butonudur. Basıldığında yazdırılma işlemlerini,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font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seçimini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verenk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seçimini yapabilmek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button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click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özelliğini kullandık. </w:t>
      </w:r>
    </w:p>
    <w:p w14:paraId="0A6E24B6" w14:textId="77777777" w:rsidR="00C557B5" w:rsidRP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{</w:t>
      </w:r>
    </w:p>
    <w:p w14:paraId="3E831D1A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fontDialog1.ShowDialog();</w:t>
      </w:r>
    </w:p>
    <w:p w14:paraId="4700571F" w14:textId="77777777" w:rsidR="005778D2" w:rsidRPr="005778D2" w:rsidRDefault="005778D2" w:rsidP="005778D2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173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font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seçimi için bir kutu açılır.</w:t>
      </w:r>
    </w:p>
    <w:p w14:paraId="731B1095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fontum</w:t>
      </w:r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new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Font(fontDialog1.Font.Name, fontDialog1.Font.Size, fontDialog1.Font.Style);</w:t>
      </w:r>
    </w:p>
    <w:p w14:paraId="7058198A" w14:textId="77777777" w:rsidR="005778D2" w:rsidRPr="005778D2" w:rsidRDefault="005778D2" w:rsidP="009D784F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174 satır 169</w:t>
      </w:r>
      <w:r w:rsidR="009D784F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da tanımladığım fontum değişkenine yaptığım seçimleri eşitliyorum.</w:t>
      </w:r>
    </w:p>
    <w:p w14:paraId="7ED8B53F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colorDialog1.ShowDialog();</w:t>
      </w:r>
    </w:p>
    <w:p w14:paraId="5AAE244D" w14:textId="77777777" w:rsidR="009D784F" w:rsidRPr="009D784F" w:rsidRDefault="009D784F" w:rsidP="009D784F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175 renk seçimi için bir kutu açılır.</w:t>
      </w:r>
    </w:p>
    <w:p w14:paraId="65B385E5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renk</w:t>
      </w:r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new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SolidBrush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>(colorDialog1.Color);</w:t>
      </w:r>
    </w:p>
    <w:p w14:paraId="33249FEC" w14:textId="77777777" w:rsidR="009D784F" w:rsidRPr="009D784F" w:rsidRDefault="009D784F" w:rsidP="009D784F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176 satır 170 de tanımladığım değişkene seçtiğim renge eşitledim.</w:t>
      </w:r>
    </w:p>
    <w:p w14:paraId="1F17F2A2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printDialog1.ShowDialog();</w:t>
      </w:r>
    </w:p>
    <w:p w14:paraId="74C3F8C8" w14:textId="77777777" w:rsidR="009D784F" w:rsidRPr="009D784F" w:rsidRDefault="009D784F" w:rsidP="009D784F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177 yazdırma seçenekleri için bir kutu açılır.</w:t>
      </w:r>
    </w:p>
    <w:p w14:paraId="1D2BF8E2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printDocument1.Print();</w:t>
      </w:r>
    </w:p>
    <w:p w14:paraId="3AF7C30E" w14:textId="77777777" w:rsidR="009D784F" w:rsidRPr="009D784F" w:rsidRDefault="009D784F" w:rsidP="009D784F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178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print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özleliği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ile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doküman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yazdırılır.</w:t>
      </w:r>
      <w:r w:rsidRPr="009D784F">
        <w:t xml:space="preserve"> </w:t>
      </w:r>
      <w:proofErr w:type="gramStart"/>
      <w:r w:rsidRPr="009D784F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printDocument</w:t>
      </w:r>
      <w:proofErr w:type="gramEnd"/>
      <w:r w:rsidRPr="009D784F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1_PrintPage metodunu tetikleyecek</w:t>
      </w:r>
    </w:p>
    <w:p w14:paraId="4E02B877" w14:textId="77777777" w:rsidR="00C557B5" w:rsidRPr="00491566" w:rsidRDefault="00C557B5" w:rsidP="00491566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}</w:t>
      </w:r>
    </w:p>
    <w:p w14:paraId="596B98E7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printDocument1_PrintPage(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System.Drawing.Printing.PrintPageEventArgs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0FD5B06F" w14:textId="77777777" w:rsidR="009D784F" w:rsidRPr="009D784F" w:rsidRDefault="009D784F" w:rsidP="009D784F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180 yazdırılacak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doküman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için sayfa </w:t>
      </w:r>
      <w:r w:rsidR="00A66C4E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işlemleri yapılmakta.</w:t>
      </w:r>
    </w:p>
    <w:p w14:paraId="13DE55FD" w14:textId="77777777" w:rsidR="00C557B5" w:rsidRPr="00491566" w:rsidRDefault="00C557B5" w:rsidP="00491566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{</w:t>
      </w:r>
    </w:p>
    <w:p w14:paraId="53957F36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float</w:t>
      </w:r>
      <w:proofErr w:type="spellEnd"/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leftMargin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e.MarginBounds.Left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>;</w:t>
      </w:r>
    </w:p>
    <w:p w14:paraId="293E0C37" w14:textId="77777777" w:rsidR="00A66C4E" w:rsidRPr="00C557B5" w:rsidRDefault="00A66C4E" w:rsidP="00A66C4E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182 sol</w:t>
      </w:r>
      <w:r w:rsidR="007E5A6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dan boşluk ayarlanır.</w:t>
      </w:r>
    </w:p>
    <w:p w14:paraId="4C676C67" w14:textId="77777777" w:rsidR="00C557B5" w:rsidRDefault="00C557B5" w:rsidP="00491566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float</w:t>
      </w:r>
      <w:proofErr w:type="spellEnd"/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topMargin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e.MarginBounds.Top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>;</w:t>
      </w:r>
    </w:p>
    <w:p w14:paraId="36B67DC4" w14:textId="77777777" w:rsidR="00A66C4E" w:rsidRDefault="00A66C4E" w:rsidP="00A66C4E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</w:t>
      </w:r>
      <w:r w:rsidR="007E5A6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183 üstten boşluk ayarlanır.</w:t>
      </w:r>
    </w:p>
    <w:p w14:paraId="12039396" w14:textId="77777777" w:rsidR="007E5A65" w:rsidRDefault="00C557B5" w:rsidP="007E5A6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 (fontDialog1.ShowDialog() !=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DialogResult.Cancel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>)</w:t>
      </w:r>
    </w:p>
    <w:p w14:paraId="2E418AA1" w14:textId="77777777" w:rsidR="00FD5349" w:rsidRPr="007E5A65" w:rsidRDefault="00FD5349" w:rsidP="00FD5349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FD5349">
        <w:rPr>
          <w:rFonts w:ascii="Bahnschrift SemiLight SemiConde" w:hAnsi="Bahnschrift SemiLight SemiConde"/>
          <w:sz w:val="20"/>
          <w:szCs w:val="20"/>
        </w:rPr>
        <w:t xml:space="preserve">  </w:t>
      </w: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184</w:t>
      </w:r>
      <w:r w:rsidR="005C75B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 w:rsidR="005C75BC" w:rsidRPr="005C75BC">
        <w:rPr>
          <w:rFonts w:ascii="Bahnschrift SemiLight SemiConde" w:hAnsi="Bahnschrift SemiLight SemiConde" w:cs="Arial"/>
          <w:color w:val="538135" w:themeColor="accent6" w:themeShade="BF"/>
          <w:sz w:val="20"/>
          <w:szCs w:val="20"/>
          <w:shd w:val="clear" w:color="auto" w:fill="FFFFFF"/>
        </w:rPr>
        <w:t xml:space="preserve">bir formu kapattığınızda geçersiz kılınmadıkça </w:t>
      </w:r>
      <w:proofErr w:type="spellStart"/>
      <w:r w:rsidR="005C75BC" w:rsidRPr="005C75BC">
        <w:rPr>
          <w:rFonts w:ascii="Bahnschrift SemiLight SemiConde" w:hAnsi="Bahnschrift SemiLight SemiConde" w:cs="Arial"/>
          <w:color w:val="538135" w:themeColor="accent6" w:themeShade="BF"/>
          <w:sz w:val="20"/>
          <w:szCs w:val="20"/>
          <w:shd w:val="clear" w:color="auto" w:fill="FFFFFF"/>
        </w:rPr>
        <w:t>DialogResult.Cancel</w:t>
      </w:r>
      <w:proofErr w:type="spellEnd"/>
      <w:r w:rsidR="005C75BC" w:rsidRPr="005C75BC">
        <w:rPr>
          <w:rFonts w:ascii="Bahnschrift SemiLight SemiConde" w:hAnsi="Bahnschrift SemiLight SemiConde" w:cs="Arial"/>
          <w:color w:val="538135" w:themeColor="accent6" w:themeShade="BF"/>
          <w:sz w:val="20"/>
          <w:szCs w:val="20"/>
          <w:shd w:val="clear" w:color="auto" w:fill="FFFFFF"/>
        </w:rPr>
        <w:t xml:space="preserve"> olacak</w:t>
      </w:r>
      <w:r w:rsidR="005C75BC">
        <w:rPr>
          <w:rFonts w:ascii="Bahnschrift SemiLight SemiConde" w:hAnsi="Bahnschrift SemiLight SemiConde" w:cs="Arial"/>
          <w:color w:val="538135" w:themeColor="accent6" w:themeShade="BF"/>
          <w:sz w:val="20"/>
          <w:szCs w:val="20"/>
          <w:shd w:val="clear" w:color="auto" w:fill="FFFFFF"/>
        </w:rPr>
        <w:t>tır.</w:t>
      </w:r>
    </w:p>
    <w:p w14:paraId="2370119D" w14:textId="77777777" w:rsidR="00FD5349" w:rsidRDefault="00C557B5" w:rsidP="00FD5349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{</w:t>
      </w:r>
    </w:p>
    <w:p w14:paraId="1D6086AF" w14:textId="77777777" w:rsidR="007E5A65" w:rsidRDefault="00FD5349" w:rsidP="00FD5349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gramStart"/>
      <w:r w:rsidRPr="00FD5349">
        <w:rPr>
          <w:rFonts w:ascii="Bahnschrift SemiLight SemiConde" w:hAnsi="Bahnschrift SemiLight SemiConde"/>
          <w:sz w:val="20"/>
          <w:szCs w:val="20"/>
        </w:rPr>
        <w:t>Font</w:t>
      </w:r>
      <w:proofErr w:type="gramEnd"/>
      <w:r w:rsidRPr="00FD5349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FD5349">
        <w:rPr>
          <w:rFonts w:ascii="Bahnschrift SemiLight SemiConde" w:hAnsi="Bahnschrift SemiLight SemiConde"/>
          <w:sz w:val="20"/>
          <w:szCs w:val="20"/>
        </w:rPr>
        <w:t>printFont</w:t>
      </w:r>
      <w:proofErr w:type="spellEnd"/>
      <w:r w:rsidRPr="00FD5349">
        <w:rPr>
          <w:rFonts w:ascii="Bahnschrift SemiLight SemiConde" w:hAnsi="Bahnschrift SemiLight SemiConde"/>
          <w:sz w:val="20"/>
          <w:szCs w:val="20"/>
        </w:rPr>
        <w:t xml:space="preserve"> = </w:t>
      </w:r>
      <w:r w:rsidR="005C75BC" w:rsidRPr="005C75BC">
        <w:rPr>
          <w:rFonts w:ascii="Bahnschrift SemiLight SemiConde" w:hAnsi="Bahnschrift SemiLight SemiConde"/>
          <w:sz w:val="20"/>
          <w:szCs w:val="20"/>
        </w:rPr>
        <w:t>fontDialog1.Font</w:t>
      </w:r>
      <w:r w:rsidRPr="00FD5349">
        <w:rPr>
          <w:rFonts w:ascii="Bahnschrift SemiLight SemiConde" w:hAnsi="Bahnschrift SemiLight SemiConde"/>
          <w:sz w:val="20"/>
          <w:szCs w:val="20"/>
        </w:rPr>
        <w:t>;</w:t>
      </w:r>
    </w:p>
    <w:p w14:paraId="1B1BA877" w14:textId="77777777" w:rsidR="00FD5349" w:rsidRPr="00FD5349" w:rsidRDefault="00FD5349" w:rsidP="00FD5349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FD5349">
        <w:rPr>
          <w:rFonts w:ascii="Bahnschrift SemiLight SemiConde" w:hAnsi="Bahnschrift SemiLight SemiConde"/>
          <w:sz w:val="20"/>
          <w:szCs w:val="20"/>
        </w:rPr>
        <w:t xml:space="preserve">  </w:t>
      </w: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186 yazdırılacak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fontu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seçilen f</w:t>
      </w:r>
      <w:r w:rsidR="005C75BC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ontDialog1.Fonta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eşitledik.</w:t>
      </w:r>
    </w:p>
    <w:p w14:paraId="0F1A9C40" w14:textId="77777777" w:rsidR="00C557B5" w:rsidRDefault="00C557B5" w:rsidP="007E5A6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float</w:t>
      </w:r>
      <w:proofErr w:type="spellEnd"/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yPos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C557B5">
        <w:rPr>
          <w:rFonts w:ascii="Bahnschrift SemiLight SemiConde" w:hAnsi="Bahnschrift SemiLight SemiConde"/>
          <w:sz w:val="20"/>
          <w:szCs w:val="20"/>
        </w:rPr>
        <w:t>topMargin</w:t>
      </w:r>
      <w:proofErr w:type="spellEnd"/>
      <w:r w:rsidRPr="00C557B5">
        <w:rPr>
          <w:rFonts w:ascii="Bahnschrift SemiLight SemiConde" w:hAnsi="Bahnschrift SemiLight SemiConde"/>
          <w:sz w:val="20"/>
          <w:szCs w:val="20"/>
        </w:rPr>
        <w:t xml:space="preserve"> + (1 *</w:t>
      </w:r>
      <w:proofErr w:type="spellStart"/>
      <w:r w:rsidRPr="007E5A65">
        <w:rPr>
          <w:rFonts w:ascii="Bahnschrift SemiLight SemiConde" w:hAnsi="Bahnschrift SemiLight SemiConde"/>
          <w:sz w:val="20"/>
          <w:szCs w:val="20"/>
        </w:rPr>
        <w:t>printFont.GetHeight</w:t>
      </w:r>
      <w:proofErr w:type="spellEnd"/>
      <w:r w:rsidRPr="007E5A65">
        <w:rPr>
          <w:rFonts w:ascii="Bahnschrift SemiLight SemiConde" w:hAnsi="Bahnschrift SemiLight SemiConde"/>
          <w:sz w:val="20"/>
          <w:szCs w:val="20"/>
        </w:rPr>
        <w:t>(</w:t>
      </w:r>
      <w:proofErr w:type="spellStart"/>
      <w:r w:rsidRPr="007E5A65">
        <w:rPr>
          <w:rFonts w:ascii="Bahnschrift SemiLight SemiConde" w:hAnsi="Bahnschrift SemiLight SemiConde"/>
          <w:sz w:val="20"/>
          <w:szCs w:val="20"/>
        </w:rPr>
        <w:t>e.Graphics</w:t>
      </w:r>
      <w:proofErr w:type="spellEnd"/>
      <w:r w:rsidRPr="007E5A65">
        <w:rPr>
          <w:rFonts w:ascii="Bahnschrift SemiLight SemiConde" w:hAnsi="Bahnschrift SemiLight SemiConde"/>
          <w:sz w:val="20"/>
          <w:szCs w:val="20"/>
        </w:rPr>
        <w:t>));</w:t>
      </w:r>
    </w:p>
    <w:p w14:paraId="0AE8ED83" w14:textId="77777777" w:rsidR="007E5A65" w:rsidRPr="00FD5349" w:rsidRDefault="00FD5349" w:rsidP="00FD5349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FD5349">
        <w:rPr>
          <w:rFonts w:ascii="Bahnschrift SemiLight SemiConde" w:hAnsi="Bahnschrift SemiLight SemiConde"/>
          <w:sz w:val="20"/>
          <w:szCs w:val="20"/>
        </w:rPr>
        <w:t xml:space="preserve">  </w:t>
      </w:r>
      <w:r w:rsidRPr="003041A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187 satır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183 te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üstten boşluk üzerine yükseklik ekledik.</w:t>
      </w:r>
      <w:r w:rsidRPr="00FD5349">
        <w:rPr>
          <w:rFonts w:ascii="Bahnschrift SemiLight SemiConde" w:hAnsi="Bahnschrift SemiLight SemiConde"/>
          <w:sz w:val="20"/>
          <w:szCs w:val="20"/>
        </w:rPr>
        <w:t xml:space="preserve">             </w:t>
      </w:r>
    </w:p>
    <w:p w14:paraId="24EC7F27" w14:textId="77777777" w:rsidR="00C557B5" w:rsidRDefault="00C557B5" w:rsidP="00A66C4E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C557B5">
        <w:rPr>
          <w:rFonts w:ascii="Bahnschrift SemiLight SemiConde" w:hAnsi="Bahnschrift SemiLight SemiConde"/>
          <w:sz w:val="20"/>
          <w:szCs w:val="20"/>
        </w:rPr>
        <w:t>e.Graphics.DrawString</w:t>
      </w:r>
      <w:proofErr w:type="spellEnd"/>
      <w:proofErr w:type="gramEnd"/>
      <w:r w:rsidRPr="00C557B5">
        <w:rPr>
          <w:rFonts w:ascii="Bahnschrift SemiLight SemiConde" w:hAnsi="Bahnschrift SemiLight SemiConde"/>
          <w:sz w:val="20"/>
          <w:szCs w:val="20"/>
        </w:rPr>
        <w:t xml:space="preserve">(mesaj(), </w:t>
      </w:r>
      <w:r w:rsidR="00A66C4E">
        <w:rPr>
          <w:rFonts w:ascii="Bahnschrift SemiLight SemiConde" w:hAnsi="Bahnschrift SemiLight SemiConde"/>
          <w:sz w:val="20"/>
          <w:szCs w:val="20"/>
        </w:rPr>
        <w:t>fontum</w:t>
      </w:r>
      <w:r w:rsidRPr="00C557B5">
        <w:rPr>
          <w:rFonts w:ascii="Bahnschrift SemiLight SemiConde" w:hAnsi="Bahnschrift SemiLight SemiConde"/>
          <w:sz w:val="20"/>
          <w:szCs w:val="20"/>
        </w:rPr>
        <w:t>, renk,</w:t>
      </w:r>
      <w:r w:rsidR="00A66C4E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A66C4E">
        <w:rPr>
          <w:rFonts w:ascii="Bahnschrift SemiLight SemiConde" w:hAnsi="Bahnschrift SemiLight SemiConde"/>
          <w:sz w:val="20"/>
          <w:szCs w:val="20"/>
        </w:rPr>
        <w:t>leftMargin</w:t>
      </w:r>
      <w:proofErr w:type="spellEnd"/>
      <w:r w:rsidRPr="00A66C4E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A66C4E">
        <w:rPr>
          <w:rFonts w:ascii="Bahnschrift SemiLight SemiConde" w:hAnsi="Bahnschrift SemiLight SemiConde"/>
          <w:sz w:val="20"/>
          <w:szCs w:val="20"/>
        </w:rPr>
        <w:t>yPos</w:t>
      </w:r>
      <w:proofErr w:type="spellEnd"/>
      <w:r w:rsidRPr="00A66C4E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A66C4E">
        <w:rPr>
          <w:rFonts w:ascii="Bahnschrift SemiLight SemiConde" w:hAnsi="Bahnschrift SemiLight SemiConde"/>
          <w:sz w:val="20"/>
          <w:szCs w:val="20"/>
        </w:rPr>
        <w:t>new</w:t>
      </w:r>
      <w:proofErr w:type="spellEnd"/>
      <w:r w:rsidRPr="00A66C4E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A66C4E">
        <w:rPr>
          <w:rFonts w:ascii="Bahnschrift SemiLight SemiConde" w:hAnsi="Bahnschrift SemiLight SemiConde"/>
          <w:sz w:val="20"/>
          <w:szCs w:val="20"/>
        </w:rPr>
        <w:t>StringFormat</w:t>
      </w:r>
      <w:proofErr w:type="spellEnd"/>
      <w:r w:rsidRPr="00A66C4E">
        <w:rPr>
          <w:rFonts w:ascii="Bahnschrift SemiLight SemiConde" w:hAnsi="Bahnschrift SemiLight SemiConde"/>
          <w:sz w:val="20"/>
          <w:szCs w:val="20"/>
        </w:rPr>
        <w:t>());</w:t>
      </w:r>
    </w:p>
    <w:p w14:paraId="1FD6B65D" w14:textId="77777777" w:rsidR="007E5A65" w:rsidRDefault="007E5A65" w:rsidP="007E5A6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Satır 1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88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yazılcak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yazının fontunu, rengini, bırakılacak boşlukları ve metin düzeni bilgilerini, </w:t>
      </w:r>
    </w:p>
    <w:p w14:paraId="0B1ED44C" w14:textId="77777777" w:rsidR="007E5A65" w:rsidRDefault="007E5A65" w:rsidP="007E5A65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//düzenlemeleri ve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OpenType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özelliklerini </w:t>
      </w:r>
      <w:proofErr w:type="spellStart"/>
      <w:proofErr w:type="gramStart"/>
      <w:r w:rsidRPr="007E5A65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e.Graphics.DrawString</w:t>
      </w:r>
      <w:proofErr w:type="spellEnd"/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içine yazılır</w:t>
      </w:r>
      <w:r w:rsidR="00FC37C6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ve sayfaya yazdırılır.</w:t>
      </w:r>
    </w:p>
    <w:p w14:paraId="38C3182A" w14:textId="77777777" w:rsidR="00C557B5" w:rsidRP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}</w:t>
      </w:r>
    </w:p>
    <w:p w14:paraId="2F82D1B6" w14:textId="77777777" w:rsidR="00C557B5" w:rsidRDefault="00C557B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C557B5">
        <w:rPr>
          <w:rFonts w:ascii="Bahnschrift SemiLight SemiConde" w:hAnsi="Bahnschrift SemiLight SemiConde"/>
          <w:sz w:val="20"/>
          <w:szCs w:val="20"/>
        </w:rPr>
        <w:t>}</w:t>
      </w:r>
    </w:p>
    <w:p w14:paraId="48B3ED69" w14:textId="77777777" w:rsidR="008E18C5" w:rsidRDefault="008E18C5" w:rsidP="00C557B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button3_Click(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39A7BB1F" w14:textId="77777777" w:rsidR="006943D9" w:rsidRDefault="006943D9" w:rsidP="006943D9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19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button3 Dosyaya Yaz butonudur. Basıldığında oluşan dosyanın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txt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halinde kaydedilmesini </w:t>
      </w:r>
    </w:p>
    <w:p w14:paraId="72C27644" w14:textId="77777777" w:rsidR="006943D9" w:rsidRPr="006943D9" w:rsidRDefault="006943D9" w:rsidP="006943D9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//sağlamak </w:t>
      </w:r>
      <w:r w:rsidRPr="006943D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için </w:t>
      </w:r>
      <w:proofErr w:type="spellStart"/>
      <w:r w:rsidRPr="006943D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buttonun</w:t>
      </w:r>
      <w:proofErr w:type="spellEnd"/>
      <w:r w:rsidRPr="006943D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Pr="006943D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Click</w:t>
      </w:r>
      <w:proofErr w:type="spellEnd"/>
      <w:r w:rsidRPr="006943D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özelliğini kullandık.</w:t>
      </w:r>
    </w:p>
    <w:p w14:paraId="293FFF06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</w:p>
    <w:p w14:paraId="17274773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Stream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dosya;</w:t>
      </w:r>
    </w:p>
    <w:p w14:paraId="58ECB814" w14:textId="77777777" w:rsidR="00AA382B" w:rsidRDefault="00AA382B" w:rsidP="00AA382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19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3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Streami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verinin bir bütün olarak değil de parça parça alınması, işlenmesi için bir dosya adında</w:t>
      </w:r>
    </w:p>
    <w:p w14:paraId="0C5EC50A" w14:textId="77777777" w:rsidR="00AA382B" w:rsidRPr="00AA382B" w:rsidRDefault="00AA382B" w:rsidP="00AA382B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bir nesne oluşturduk.</w:t>
      </w:r>
    </w:p>
    <w:p w14:paraId="2AB9C815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lastRenderedPageBreak/>
        <w:t>SaveFileDialog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dosyakaydet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new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proofErr w:type="gramStart"/>
      <w:r w:rsidRPr="00AA382B">
        <w:rPr>
          <w:rFonts w:ascii="Bahnschrift SemiLight SemiConde" w:hAnsi="Bahnschrift SemiLight SemiConde"/>
          <w:sz w:val="20"/>
          <w:szCs w:val="20"/>
        </w:rPr>
        <w:t>SaveFileDialog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>(</w:t>
      </w:r>
      <w:proofErr w:type="gramEnd"/>
      <w:r w:rsidRPr="00AA382B">
        <w:rPr>
          <w:rFonts w:ascii="Bahnschrift SemiLight SemiConde" w:hAnsi="Bahnschrift SemiLight SemiConde"/>
          <w:sz w:val="20"/>
          <w:szCs w:val="20"/>
        </w:rPr>
        <w:t>);</w:t>
      </w:r>
    </w:p>
    <w:p w14:paraId="343D90FE" w14:textId="77777777" w:rsidR="00AA382B" w:rsidRDefault="00AA382B" w:rsidP="00AA382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19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4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SaveFileDialog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ile dosya kaydet adında bir nesne oluşturduk.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SaveFileDialog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bir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dialog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ekranı</w:t>
      </w:r>
    </w:p>
    <w:p w14:paraId="38F01F10" w14:textId="77777777" w:rsidR="00AA382B" w:rsidRPr="00AA382B" w:rsidRDefault="00AA382B" w:rsidP="00AA382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ile dosya kaydedilir. </w:t>
      </w:r>
    </w:p>
    <w:p w14:paraId="6EE48AE4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AA382B">
        <w:rPr>
          <w:rFonts w:ascii="Bahnschrift SemiLight SemiConde" w:hAnsi="Bahnschrift SemiLight SemiConde"/>
          <w:sz w:val="20"/>
          <w:szCs w:val="20"/>
        </w:rPr>
        <w:t>dosyakaydet.Filter</w:t>
      </w:r>
      <w:proofErr w:type="spellEnd"/>
      <w:proofErr w:type="gramEnd"/>
      <w:r w:rsidRPr="00AA382B">
        <w:rPr>
          <w:rFonts w:ascii="Bahnschrift SemiLight SemiConde" w:hAnsi="Bahnschrift SemiLight SemiConde"/>
          <w:sz w:val="20"/>
          <w:szCs w:val="20"/>
        </w:rPr>
        <w:t xml:space="preserve"> = "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txt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files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(*.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txt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>)|*.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txt|All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files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(*.*)|*.*"; </w:t>
      </w:r>
    </w:p>
    <w:p w14:paraId="50B1441D" w14:textId="77777777" w:rsidR="00AA382B" w:rsidRPr="00AA382B" w:rsidRDefault="00AA382B" w:rsidP="00AA382B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 w:rsidRPr="00AA382B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19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5</w:t>
      </w:r>
      <w:r w:rsidRPr="00AA382B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soruda bizden dosyanın .</w:t>
      </w:r>
      <w:proofErr w:type="spellStart"/>
      <w:r w:rsidRPr="00AA382B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txt</w:t>
      </w:r>
      <w:proofErr w:type="spellEnd"/>
      <w:r w:rsidRPr="00AA382B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uzantılı kaydedilmesini istemektedir. Bunu yapmak içinde.</w:t>
      </w:r>
      <w:r w:rsidR="00EB3950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Pr="00AA382B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Filter</w:t>
      </w:r>
      <w:proofErr w:type="spellEnd"/>
      <w:r w:rsidRPr="00AA382B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//özelliği kullanılarak hangi özellikte bulmak istiyorsak ona eşitlemekteyiz</w:t>
      </w:r>
    </w:p>
    <w:p w14:paraId="3B8EECF8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AA382B">
        <w:rPr>
          <w:rFonts w:ascii="Bahnschrift SemiLight SemiConde" w:hAnsi="Bahnschrift SemiLight SemiConde"/>
          <w:sz w:val="20"/>
          <w:szCs w:val="20"/>
        </w:rPr>
        <w:t>dosyakaydet.FilterIndex</w:t>
      </w:r>
      <w:proofErr w:type="spellEnd"/>
      <w:proofErr w:type="gramEnd"/>
      <w:r w:rsidRPr="00AA382B">
        <w:rPr>
          <w:rFonts w:ascii="Bahnschrift SemiLight SemiConde" w:hAnsi="Bahnschrift SemiLight SemiConde"/>
          <w:sz w:val="20"/>
          <w:szCs w:val="20"/>
        </w:rPr>
        <w:t xml:space="preserve"> = 2;</w:t>
      </w:r>
    </w:p>
    <w:p w14:paraId="7525B72A" w14:textId="77777777" w:rsidR="00AA382B" w:rsidRDefault="00AA382B" w:rsidP="00AA382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19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6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dosyayı kaydederken uzantı kısmına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filitere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de ki 1. Uzantı getirilir. Bunu değiştirmek için </w:t>
      </w:r>
    </w:p>
    <w:p w14:paraId="42F0B4A1" w14:textId="77777777" w:rsidR="00AA382B" w:rsidRPr="00AA382B" w:rsidRDefault="00AA382B" w:rsidP="00AA382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FilterIndexi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2 ye eşitleyerek ekran açıldığında direk .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txt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uzantısı görülecek.</w:t>
      </w:r>
    </w:p>
    <w:p w14:paraId="274E4D65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AA382B">
        <w:rPr>
          <w:rFonts w:ascii="Bahnschrift SemiLight SemiConde" w:hAnsi="Bahnschrift SemiLight SemiConde"/>
          <w:sz w:val="20"/>
          <w:szCs w:val="20"/>
        </w:rPr>
        <w:t>dosyakaydet.RestoreDirectory</w:t>
      </w:r>
      <w:proofErr w:type="spellEnd"/>
      <w:proofErr w:type="gramEnd"/>
      <w:r w:rsidRPr="00AA382B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true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>;</w:t>
      </w:r>
    </w:p>
    <w:p w14:paraId="01FBEB6B" w14:textId="77777777" w:rsidR="00AA382B" w:rsidRDefault="00AA382B" w:rsidP="00AA382B">
      <w:pPr>
        <w:pStyle w:val="ListeParagraf"/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197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RestoreDirectory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bazen </w:t>
      </w:r>
      <w:r w:rsidRPr="00C849D4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>sürekli aynı dizini değil</w:t>
      </w:r>
      <w:r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 xml:space="preserve"> </w:t>
      </w:r>
      <w:r w:rsidRPr="00C849D4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 xml:space="preserve">de seçilen son dizinin görüntülenmesi </w:t>
      </w:r>
    </w:p>
    <w:p w14:paraId="3883258A" w14:textId="77777777" w:rsidR="00AA382B" w:rsidRPr="00AA382B" w:rsidRDefault="00AA382B" w:rsidP="00AA382B">
      <w:pPr>
        <w:pStyle w:val="ListeParagraf"/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r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 xml:space="preserve">için kullanılır. </w:t>
      </w:r>
      <w:r w:rsidRPr="00C849D4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 xml:space="preserve">True olarak </w:t>
      </w:r>
      <w:proofErr w:type="spellStart"/>
      <w:r w:rsidRPr="00C849D4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>setlediğimizde</w:t>
      </w:r>
      <w:proofErr w:type="spellEnd"/>
      <w:r w:rsidRPr="00C849D4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 xml:space="preserve"> </w:t>
      </w:r>
      <w:proofErr w:type="spellStart"/>
      <w:r w:rsidRPr="00C849D4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>dialog</w:t>
      </w:r>
      <w:proofErr w:type="spellEnd"/>
      <w:r w:rsidRPr="00C849D4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 xml:space="preserve"> bir önceki dosyanın seçildiği dizinden başlatılacaktır.</w:t>
      </w:r>
    </w:p>
    <w:p w14:paraId="1A43E56C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AA382B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AA382B">
        <w:rPr>
          <w:rFonts w:ascii="Bahnschrift SemiLight SemiConde" w:hAnsi="Bahnschrift SemiLight SemiConde"/>
          <w:sz w:val="20"/>
          <w:szCs w:val="20"/>
        </w:rPr>
        <w:t xml:space="preserve"> (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dosyakaydet.ShowDialog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() ==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DialogResult.OK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>)</w:t>
      </w:r>
    </w:p>
    <w:p w14:paraId="39C512E3" w14:textId="77777777" w:rsidR="00AA382B" w:rsidRPr="00AA382B" w:rsidRDefault="00AA382B" w:rsidP="00AA382B">
      <w:pPr>
        <w:pStyle w:val="ListeParagraf"/>
        <w:rPr>
          <w:rFonts w:ascii="Bahnschrift SemiLight SemiConde" w:hAnsi="Bahnschrift SemiLight SemiConde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198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dosyaKaydet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ShowDialog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çağırarak satır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DialogResult.OK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 eşitledik.</w:t>
      </w:r>
    </w:p>
    <w:p w14:paraId="58726036" w14:textId="77777777" w:rsidR="00AA382B" w:rsidRP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AA382B">
        <w:rPr>
          <w:rFonts w:ascii="Bahnschrift SemiLight SemiConde" w:hAnsi="Bahnschrift SemiLight SemiConde"/>
          <w:sz w:val="20"/>
          <w:szCs w:val="20"/>
        </w:rPr>
        <w:t>{</w:t>
      </w:r>
    </w:p>
    <w:p w14:paraId="36E1D7FA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AA382B">
        <w:rPr>
          <w:rFonts w:ascii="Bahnschrift SemiLight SemiConde" w:hAnsi="Bahnschrift SemiLight SemiConde"/>
          <w:sz w:val="20"/>
          <w:szCs w:val="20"/>
        </w:rPr>
        <w:t>if</w:t>
      </w:r>
      <w:proofErr w:type="spellEnd"/>
      <w:proofErr w:type="gramEnd"/>
      <w:r w:rsidRPr="00AA382B">
        <w:rPr>
          <w:rFonts w:ascii="Bahnschrift SemiLight SemiConde" w:hAnsi="Bahnschrift SemiLight SemiConde"/>
          <w:sz w:val="20"/>
          <w:szCs w:val="20"/>
        </w:rPr>
        <w:t xml:space="preserve"> ((dosya =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dosyakaydet.OpenFile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()) !=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null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>)</w:t>
      </w:r>
    </w:p>
    <w:p w14:paraId="11275BED" w14:textId="77777777" w:rsidR="006A20AC" w:rsidRDefault="006A20AC" w:rsidP="006A20A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20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0</w:t>
      </w:r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</w:t>
      </w:r>
      <w:proofErr w:type="gramStart"/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19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3</w:t>
      </w:r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te</w:t>
      </w:r>
      <w:proofErr w:type="gramEnd"/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oluşturduğumuz dosya nesnesini </w:t>
      </w:r>
      <w:proofErr w:type="spellStart"/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dosyaKaydet.OpenFile</w:t>
      </w:r>
      <w:proofErr w:type="spellEnd"/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 eşitliyoruz.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</w:t>
      </w:r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osya</w:t>
      </w:r>
      <w:proofErr w:type="gramEnd"/>
    </w:p>
    <w:p w14:paraId="2DFE5F3A" w14:textId="77777777" w:rsidR="006A20AC" w:rsidRDefault="006A20AC" w:rsidP="006A20AC">
      <w:pPr>
        <w:pStyle w:val="ListeParagraf"/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 nesnesini</w:t>
      </w:r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eşitleyip dosyayı açacağız.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r w:rsidRPr="00AE3858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 xml:space="preserve">Ve bu değeri </w:t>
      </w:r>
      <w:proofErr w:type="gramStart"/>
      <w:r w:rsidRPr="00AE3858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>de !</w:t>
      </w:r>
      <w:proofErr w:type="spellStart"/>
      <w:r w:rsidRPr="00AE3858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>null</w:t>
      </w:r>
      <w:proofErr w:type="spellEnd"/>
      <w:proofErr w:type="gramEnd"/>
      <w:r w:rsidRPr="00AE3858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 xml:space="preserve"> a eşitleyeceğiz. Eğer boş bir değere eşit</w:t>
      </w:r>
    </w:p>
    <w:p w14:paraId="1297FC87" w14:textId="77777777" w:rsidR="006A20AC" w:rsidRPr="006A20AC" w:rsidRDefault="006A20AC" w:rsidP="006A20A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>//</w:t>
      </w:r>
      <w:r w:rsidRPr="00AE3858"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 xml:space="preserve"> olmadığında yani istediğimiz koşullar olduğunda neler yaptıracağımızı </w:t>
      </w:r>
      <w:r>
        <w:rPr>
          <w:rFonts w:ascii="Bahnschrift SemiLight SemiConde" w:hAnsi="Bahnschrift SemiLight SemiConde" w:cs="Consolas"/>
          <w:color w:val="538135" w:themeColor="accent6" w:themeShade="BF"/>
          <w:sz w:val="20"/>
          <w:szCs w:val="20"/>
          <w:shd w:val="clear" w:color="auto" w:fill="FFFFFF"/>
        </w:rPr>
        <w:t>aşağıda yazdık.</w:t>
      </w:r>
    </w:p>
    <w:p w14:paraId="6BBF9351" w14:textId="77777777" w:rsidR="00AA382B" w:rsidRP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AA382B">
        <w:rPr>
          <w:rFonts w:ascii="Bahnschrift SemiLight SemiConde" w:hAnsi="Bahnschrift SemiLight SemiConde"/>
          <w:sz w:val="20"/>
          <w:szCs w:val="20"/>
        </w:rPr>
        <w:t>{</w:t>
      </w:r>
    </w:p>
    <w:p w14:paraId="2F83872F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StreamWriter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a =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new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AA382B">
        <w:rPr>
          <w:rFonts w:ascii="Bahnschrift SemiLight SemiConde" w:hAnsi="Bahnschrift SemiLight SemiConde"/>
          <w:sz w:val="20"/>
          <w:szCs w:val="20"/>
        </w:rPr>
        <w:t>StreamWriter</w:t>
      </w:r>
      <w:proofErr w:type="spellEnd"/>
      <w:r w:rsidRPr="00AA382B">
        <w:rPr>
          <w:rFonts w:ascii="Bahnschrift SemiLight SemiConde" w:hAnsi="Bahnschrift SemiLight SemiConde"/>
          <w:sz w:val="20"/>
          <w:szCs w:val="20"/>
        </w:rPr>
        <w:t>(dosya);</w:t>
      </w:r>
    </w:p>
    <w:p w14:paraId="63E5DA2F" w14:textId="77777777" w:rsidR="006A20AC" w:rsidRPr="006A20AC" w:rsidRDefault="006A20AC" w:rsidP="006A20AC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</w:t>
      </w:r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20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</w:t>
      </w:r>
      <w:r w:rsidRPr="00AE3858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 w:rsidRPr="00AE3858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>StreamWriter</w:t>
      </w:r>
      <w:proofErr w:type="spellEnd"/>
      <w:r w:rsidRPr="00AE3858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 sınıfı ile metin dosyalarına karakter türünde değer girişi yapılır.</w:t>
      </w:r>
    </w:p>
    <w:p w14:paraId="03F01B30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AA382B">
        <w:rPr>
          <w:rFonts w:ascii="Bahnschrift SemiLight SemiConde" w:hAnsi="Bahnschrift SemiLight SemiConde"/>
          <w:sz w:val="20"/>
          <w:szCs w:val="20"/>
        </w:rPr>
        <w:t>a.Write</w:t>
      </w:r>
      <w:proofErr w:type="spellEnd"/>
      <w:proofErr w:type="gramEnd"/>
      <w:r w:rsidRPr="00AA382B">
        <w:rPr>
          <w:rFonts w:ascii="Bahnschrift SemiLight SemiConde" w:hAnsi="Bahnschrift SemiLight SemiConde"/>
          <w:sz w:val="20"/>
          <w:szCs w:val="20"/>
        </w:rPr>
        <w:t>(comboBox1.Text + comboBox2.Text);</w:t>
      </w:r>
    </w:p>
    <w:p w14:paraId="2D4FB94F" w14:textId="77777777" w:rsidR="000551EB" w:rsidRPr="000551EB" w:rsidRDefault="000551EB" w:rsidP="000551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20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3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205</w:t>
      </w:r>
      <w:r w:rsidR="00FD5349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de oluşturulan a nesnesini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yazdımak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için </w:t>
      </w:r>
      <w:proofErr w:type="spellStart"/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a.Write</w:t>
      </w:r>
      <w:proofErr w:type="spellEnd"/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yazarak içinde </w:t>
      </w:r>
      <w:r w:rsidRPr="000551EB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comboBox1.Text + 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//</w:t>
      </w:r>
      <w:r w:rsidRPr="000551EB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comboBox2.Text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i görmek istediğimiz için yazıyoruz.</w:t>
      </w:r>
    </w:p>
    <w:p w14:paraId="6684E05E" w14:textId="77777777" w:rsid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AA382B">
        <w:rPr>
          <w:rFonts w:ascii="Bahnschrift SemiLight SemiConde" w:hAnsi="Bahnschrift SemiLight SemiConde"/>
          <w:sz w:val="20"/>
          <w:szCs w:val="20"/>
        </w:rPr>
        <w:t>a.Close</w:t>
      </w:r>
      <w:proofErr w:type="spellEnd"/>
      <w:proofErr w:type="gramEnd"/>
      <w:r w:rsidRPr="00AA382B">
        <w:rPr>
          <w:rFonts w:ascii="Bahnschrift SemiLight SemiConde" w:hAnsi="Bahnschrift SemiLight SemiConde"/>
          <w:sz w:val="20"/>
          <w:szCs w:val="20"/>
        </w:rPr>
        <w:t>();</w:t>
      </w:r>
    </w:p>
    <w:p w14:paraId="12A059BB" w14:textId="77777777" w:rsidR="000551EB" w:rsidRPr="000551EB" w:rsidRDefault="000551EB" w:rsidP="000551EB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</w:t>
      </w:r>
      <w:r w:rsid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207</w:t>
      </w: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açıldığı gibi kapanması için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Close(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); kullandık.</w:t>
      </w:r>
    </w:p>
    <w:p w14:paraId="2C9F1DC5" w14:textId="77777777" w:rsidR="00AA382B" w:rsidRPr="00AA382B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AA382B">
        <w:rPr>
          <w:rFonts w:ascii="Bahnschrift SemiLight SemiConde" w:hAnsi="Bahnschrift SemiLight SemiConde"/>
          <w:sz w:val="20"/>
          <w:szCs w:val="20"/>
        </w:rPr>
        <w:t>}</w:t>
      </w:r>
    </w:p>
    <w:p w14:paraId="6F45E94D" w14:textId="77777777" w:rsidR="008E18C5" w:rsidRPr="008E18C5" w:rsidRDefault="00AA382B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AA382B">
        <w:rPr>
          <w:rFonts w:ascii="Bahnschrift SemiLight SemiConde" w:hAnsi="Bahnschrift SemiLight SemiConde"/>
          <w:sz w:val="20"/>
          <w:szCs w:val="20"/>
        </w:rPr>
        <w:t>}</w:t>
      </w:r>
    </w:p>
    <w:p w14:paraId="68142DE6" w14:textId="77777777" w:rsidR="008E18C5" w:rsidRPr="00AA382B" w:rsidRDefault="008E18C5" w:rsidP="00AA382B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6931C55E" w14:textId="77777777" w:rsid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proofErr w:type="gramStart"/>
      <w:r w:rsidRPr="008E18C5">
        <w:rPr>
          <w:rFonts w:ascii="Bahnschrift SemiLight SemiConde" w:hAnsi="Bahnschrift SemiLight SemiConde"/>
          <w:sz w:val="20"/>
          <w:szCs w:val="20"/>
        </w:rPr>
        <w:t>private</w:t>
      </w:r>
      <w:proofErr w:type="spellEnd"/>
      <w:proofErr w:type="gram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void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timer1_Tick(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object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sender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, </w:t>
      </w:r>
      <w:proofErr w:type="spellStart"/>
      <w:r w:rsidRPr="008E18C5">
        <w:rPr>
          <w:rFonts w:ascii="Bahnschrift SemiLight SemiConde" w:hAnsi="Bahnschrift SemiLight SemiConde"/>
          <w:sz w:val="20"/>
          <w:szCs w:val="20"/>
        </w:rPr>
        <w:t>EventArgs</w:t>
      </w:r>
      <w:proofErr w:type="spellEnd"/>
      <w:r w:rsidRPr="008E18C5">
        <w:rPr>
          <w:rFonts w:ascii="Bahnschrift SemiLight SemiConde" w:hAnsi="Bahnschrift SemiLight SemiConde"/>
          <w:sz w:val="20"/>
          <w:szCs w:val="20"/>
        </w:rPr>
        <w:t xml:space="preserve"> e)</w:t>
      </w:r>
    </w:p>
    <w:p w14:paraId="356D87CF" w14:textId="77777777" w:rsidR="00094C8F" w:rsidRPr="00094C8F" w:rsidRDefault="00094C8F" w:rsidP="00094C8F">
      <w:pPr>
        <w:pStyle w:val="ListeParagraf"/>
        <w:autoSpaceDE w:val="0"/>
        <w:autoSpaceDN w:val="0"/>
        <w:adjustRightInd w:val="0"/>
        <w:spacing w:after="0" w:line="240" w:lineRule="auto"/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</w:pPr>
      <w:r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//Satır </w:t>
      </w:r>
      <w:r w:rsidR="005778D2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>211</w:t>
      </w:r>
      <w:r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 </w:t>
      </w:r>
      <w:r w:rsidRPr="00094C8F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zamanı tam gösterebilmek için </w:t>
      </w:r>
      <w:proofErr w:type="spellStart"/>
      <w:r w:rsidRPr="00094C8F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>timerın</w:t>
      </w:r>
      <w:proofErr w:type="spellEnd"/>
      <w:r w:rsidRPr="00094C8F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 </w:t>
      </w:r>
      <w:proofErr w:type="spellStart"/>
      <w:r w:rsidRPr="00094C8F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>tick</w:t>
      </w:r>
      <w:proofErr w:type="spellEnd"/>
      <w:r w:rsidRPr="00094C8F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 özelliğini </w:t>
      </w:r>
      <w:r w:rsidR="00130137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>kullanıyoruz.</w:t>
      </w:r>
    </w:p>
    <w:p w14:paraId="45FFCFD0" w14:textId="77777777" w:rsidR="00470C54" w:rsidRPr="00470C54" w:rsidRDefault="008E18C5" w:rsidP="00470C54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{</w:t>
      </w:r>
      <w:r w:rsidR="00470C54" w:rsidRPr="00470C54">
        <w:t xml:space="preserve"> </w:t>
      </w:r>
    </w:p>
    <w:p w14:paraId="01D44093" w14:textId="77777777" w:rsidR="00EC65CE" w:rsidRDefault="00470C54" w:rsidP="00EC65CE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DateTime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datetime</w:t>
      </w:r>
      <w:proofErr w:type="spellEnd"/>
      <w:r w:rsidRPr="00470C54">
        <w:rPr>
          <w:rFonts w:ascii="Bahnschrift SemiLight SemiConde" w:hAnsi="Bahnschrift SemiLight SemiConde"/>
          <w:sz w:val="20"/>
          <w:szCs w:val="20"/>
        </w:rPr>
        <w:t xml:space="preserve"> = </w:t>
      </w:r>
      <w:proofErr w:type="spellStart"/>
      <w:r w:rsidRPr="00470C54">
        <w:rPr>
          <w:rFonts w:ascii="Bahnschrift SemiLight SemiConde" w:hAnsi="Bahnschrift SemiLight SemiConde"/>
          <w:sz w:val="20"/>
          <w:szCs w:val="20"/>
        </w:rPr>
        <w:t>DateTime.Now</w:t>
      </w:r>
      <w:proofErr w:type="spellEnd"/>
      <w:r w:rsidR="005778D2">
        <w:rPr>
          <w:rFonts w:ascii="Bahnschrift SemiLight SemiConde" w:hAnsi="Bahnschrift SemiLight SemiConde"/>
          <w:sz w:val="20"/>
          <w:szCs w:val="20"/>
        </w:rPr>
        <w:t>;</w:t>
      </w:r>
    </w:p>
    <w:p w14:paraId="46BDEAFE" w14:textId="77777777" w:rsidR="005778D2" w:rsidRPr="005778D2" w:rsidRDefault="005778D2" w:rsidP="005778D2">
      <w:pPr>
        <w:pStyle w:val="ListeParagraf"/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</w:pPr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// Satır 213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DateTime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sınıfından bir nesne oluşturduk ve onun </w:t>
      </w:r>
      <w:proofErr w:type="gram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şimdi ki</w:t>
      </w:r>
      <w:proofErr w:type="gram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zamanı göstermesi için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DateTime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ın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//</w:t>
      </w:r>
      <w:proofErr w:type="spellStart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Now</w:t>
      </w:r>
      <w:proofErr w:type="spellEnd"/>
      <w:r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 xml:space="preserve"> özelliğini kullandık.</w:t>
      </w:r>
    </w:p>
    <w:p w14:paraId="7EECF6D3" w14:textId="77777777" w:rsidR="00470C54" w:rsidRPr="00EC65CE" w:rsidRDefault="00470C54" w:rsidP="00EC65CE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EC65CE">
        <w:rPr>
          <w:rFonts w:ascii="Bahnschrift SemiLight SemiConde" w:hAnsi="Bahnschrift SemiLight SemiConde"/>
          <w:sz w:val="20"/>
          <w:szCs w:val="20"/>
        </w:rPr>
        <w:t xml:space="preserve"> label6.Text = </w:t>
      </w:r>
      <w:proofErr w:type="spellStart"/>
      <w:proofErr w:type="gramStart"/>
      <w:r w:rsidRPr="00EC65CE">
        <w:rPr>
          <w:rFonts w:ascii="Bahnschrift SemiLight SemiConde" w:hAnsi="Bahnschrift SemiLight SemiConde"/>
          <w:sz w:val="20"/>
          <w:szCs w:val="20"/>
        </w:rPr>
        <w:t>datetime.ToString</w:t>
      </w:r>
      <w:proofErr w:type="spellEnd"/>
      <w:proofErr w:type="gramEnd"/>
      <w:r w:rsidRPr="00EC65CE">
        <w:rPr>
          <w:rFonts w:ascii="Bahnschrift SemiLight SemiConde" w:hAnsi="Bahnschrift SemiLight SemiConde"/>
          <w:sz w:val="20"/>
          <w:szCs w:val="20"/>
        </w:rPr>
        <w:t>("</w:t>
      </w:r>
      <w:proofErr w:type="spellStart"/>
      <w:r w:rsidRPr="00EC65CE">
        <w:rPr>
          <w:rFonts w:ascii="Bahnschrift SemiLight SemiConde" w:hAnsi="Bahnschrift SemiLight SemiConde"/>
          <w:sz w:val="20"/>
          <w:szCs w:val="20"/>
        </w:rPr>
        <w:t>HH:mm:ss</w:t>
      </w:r>
      <w:proofErr w:type="spellEnd"/>
      <w:r w:rsidRPr="00EC65CE">
        <w:rPr>
          <w:rFonts w:ascii="Bahnschrift SemiLight SemiConde" w:hAnsi="Bahnschrift SemiLight SemiConde"/>
          <w:sz w:val="20"/>
          <w:szCs w:val="20"/>
        </w:rPr>
        <w:t>");</w:t>
      </w:r>
    </w:p>
    <w:p w14:paraId="63C60AB7" w14:textId="77777777" w:rsidR="005778D2" w:rsidRDefault="00130137" w:rsidP="00EC65CE">
      <w:pPr>
        <w:pStyle w:val="ListeParagraf"/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</w:pPr>
      <w:r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//Satır 394 </w:t>
      </w:r>
      <w:r w:rsidRPr="00094C8F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zamanı </w:t>
      </w:r>
      <w:r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>label6 da</w:t>
      </w:r>
      <w:r w:rsidRPr="00094C8F"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 gösterebilmek için </w:t>
      </w:r>
      <w:proofErr w:type="spellStart"/>
      <w:r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>labelın</w:t>
      </w:r>
      <w:proofErr w:type="spellEnd"/>
      <w:r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>textini</w:t>
      </w:r>
      <w:proofErr w:type="spellEnd"/>
    </w:p>
    <w:p w14:paraId="3F95F74E" w14:textId="77777777" w:rsidR="00130137" w:rsidRPr="00130137" w:rsidRDefault="005778D2" w:rsidP="00EC65CE">
      <w:pPr>
        <w:pStyle w:val="ListeParagraf"/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</w:pPr>
      <w:r>
        <w:rPr>
          <w:rFonts w:ascii="Bahnschrift SemiLight SemiConde" w:hAnsi="Bahnschrift SemiLight SemiConde" w:cs="Consolas"/>
          <w:color w:val="538135" w:themeColor="accent6" w:themeShade="BF"/>
          <w:spacing w:val="8"/>
          <w:sz w:val="20"/>
          <w:szCs w:val="20"/>
          <w:shd w:val="clear" w:color="auto" w:fill="FFFFFF"/>
        </w:rPr>
        <w:t>//</w:t>
      </w:r>
      <w:proofErr w:type="spellStart"/>
      <w:proofErr w:type="gramStart"/>
      <w:r w:rsidR="00130137" w:rsidRPr="00130137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DateTime.Now.ToString</w:t>
      </w:r>
      <w:proofErr w:type="spellEnd"/>
      <w:proofErr w:type="gramEnd"/>
      <w:r w:rsidRP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("</w:t>
      </w:r>
      <w:proofErr w:type="spellStart"/>
      <w:r w:rsidRP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HH:mm:ss</w:t>
      </w:r>
      <w:proofErr w:type="spellEnd"/>
      <w:r w:rsidRPr="005778D2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");</w:t>
      </w:r>
      <w:r w:rsidR="00130137">
        <w:rPr>
          <w:rFonts w:ascii="Bahnschrift SemiLight SemiConde" w:hAnsi="Bahnschrift SemiLight SemiConde"/>
          <w:color w:val="538135" w:themeColor="accent6" w:themeShade="BF"/>
          <w:sz w:val="20"/>
          <w:szCs w:val="20"/>
        </w:rPr>
        <w:t>eşitledik.</w:t>
      </w:r>
    </w:p>
    <w:p w14:paraId="773D4998" w14:textId="77777777" w:rsidR="008E18C5" w:rsidRPr="006943D9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053D3965" w14:textId="77777777" w:rsidR="008E18C5" w:rsidRPr="008E18C5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18CF7DD5" w14:textId="77777777" w:rsidR="00B04D46" w:rsidRDefault="008E18C5" w:rsidP="008E18C5">
      <w:pPr>
        <w:pStyle w:val="ListeParagraf"/>
        <w:numPr>
          <w:ilvl w:val="0"/>
          <w:numId w:val="2"/>
        </w:numPr>
        <w:rPr>
          <w:rFonts w:ascii="Bahnschrift SemiLight SemiConde" w:hAnsi="Bahnschrift SemiLight SemiConde"/>
          <w:sz w:val="20"/>
          <w:szCs w:val="20"/>
        </w:rPr>
      </w:pPr>
      <w:r w:rsidRPr="008E18C5">
        <w:rPr>
          <w:rFonts w:ascii="Bahnschrift SemiLight SemiConde" w:hAnsi="Bahnschrift SemiLight SemiConde"/>
          <w:sz w:val="20"/>
          <w:szCs w:val="20"/>
        </w:rPr>
        <w:t>}</w:t>
      </w:r>
    </w:p>
    <w:p w14:paraId="6B1B1950" w14:textId="77777777" w:rsidR="00130137" w:rsidRDefault="00130137" w:rsidP="00130137">
      <w:pPr>
        <w:pStyle w:val="ListeParagraf"/>
        <w:jc w:val="right"/>
        <w:rPr>
          <w:rFonts w:ascii="Bahnschrift SemiLight SemiConde" w:hAnsi="Bahnschrift SemiLight SemiConde"/>
          <w:sz w:val="20"/>
          <w:szCs w:val="20"/>
        </w:rPr>
      </w:pPr>
    </w:p>
    <w:p w14:paraId="09A6F01A" w14:textId="77777777" w:rsidR="00130137" w:rsidRPr="00130137" w:rsidRDefault="00EC65CE" w:rsidP="00130137">
      <w:pPr>
        <w:rPr>
          <w:rFonts w:ascii="Bahnschrift SemiLight SemiConde" w:hAnsi="Bahnschrift SemiLight SemiConde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F7F58C8" wp14:editId="437DAEC6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C76C" w14:textId="77777777" w:rsidR="00130137" w:rsidRDefault="00130137" w:rsidP="00130137">
      <w:pPr>
        <w:pStyle w:val="ListeParagraf"/>
        <w:rPr>
          <w:rFonts w:ascii="Bahnschrift SemiLight SemiConde" w:hAnsi="Bahnschrift SemiLight SemiConde"/>
          <w:sz w:val="20"/>
          <w:szCs w:val="20"/>
        </w:rPr>
      </w:pPr>
    </w:p>
    <w:p w14:paraId="49D059FE" w14:textId="77777777" w:rsidR="00130137" w:rsidRDefault="00EC65CE" w:rsidP="00130137">
      <w:pPr>
        <w:rPr>
          <w:rFonts w:ascii="Bahnschrift SemiLight SemiConde" w:hAnsi="Bahnschrift SemiLight SemiConde"/>
          <w:sz w:val="20"/>
          <w:szCs w:val="20"/>
        </w:rPr>
      </w:pPr>
      <w:r>
        <w:rPr>
          <w:noProof/>
        </w:rPr>
        <w:drawing>
          <wp:inline distT="0" distB="0" distL="0" distR="0" wp14:anchorId="47A6ABA9" wp14:editId="6014420B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445B" w14:textId="77777777" w:rsidR="00EC65CE" w:rsidRDefault="00EC65CE" w:rsidP="00130137">
      <w:pPr>
        <w:rPr>
          <w:rFonts w:ascii="Bahnschrift SemiLight SemiConde" w:hAnsi="Bahnschrift SemiLight SemiConde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367D10" wp14:editId="396872DB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428" w14:textId="77777777" w:rsidR="00EC65CE" w:rsidRDefault="00EC65CE" w:rsidP="00130137">
      <w:pPr>
        <w:rPr>
          <w:rFonts w:ascii="Bahnschrift SemiLight SemiConde" w:hAnsi="Bahnschrift SemiLight SemiConde"/>
          <w:sz w:val="20"/>
          <w:szCs w:val="20"/>
        </w:rPr>
      </w:pPr>
      <w:r>
        <w:rPr>
          <w:noProof/>
        </w:rPr>
        <w:drawing>
          <wp:inline distT="0" distB="0" distL="0" distR="0" wp14:anchorId="770AFD31" wp14:editId="7BA0457F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77FE" w14:textId="77777777" w:rsidR="00EC65CE" w:rsidRDefault="00EC65CE" w:rsidP="00130137">
      <w:pPr>
        <w:rPr>
          <w:rFonts w:ascii="Bahnschrift SemiLight SemiConde" w:hAnsi="Bahnschrift SemiLight SemiConde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E970D5A" wp14:editId="13E8050C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0D5D" w14:textId="77777777" w:rsidR="00EC65CE" w:rsidRPr="00130137" w:rsidRDefault="00EC65CE" w:rsidP="00130137">
      <w:pPr>
        <w:rPr>
          <w:rFonts w:ascii="Bahnschrift SemiLight SemiConde" w:hAnsi="Bahnschrift SemiLight SemiConde"/>
          <w:sz w:val="20"/>
          <w:szCs w:val="20"/>
        </w:rPr>
      </w:pPr>
      <w:r>
        <w:rPr>
          <w:noProof/>
        </w:rPr>
        <w:drawing>
          <wp:inline distT="0" distB="0" distL="0" distR="0" wp14:anchorId="47165E8C" wp14:editId="4035FBBF">
            <wp:extent cx="5760720" cy="3240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E600" w14:textId="77777777" w:rsidR="00B04D46" w:rsidRPr="00B04D46" w:rsidRDefault="00B04D46" w:rsidP="00B04D46">
      <w:pPr>
        <w:rPr>
          <w:rFonts w:ascii="Bahnschrift SemiLight SemiConde" w:hAnsi="Bahnschrift SemiLight SemiConde"/>
          <w:sz w:val="20"/>
          <w:szCs w:val="20"/>
        </w:rPr>
      </w:pPr>
    </w:p>
    <w:sectPr w:rsidR="00B04D46" w:rsidRPr="00B04D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404F1"/>
    <w:multiLevelType w:val="hybridMultilevel"/>
    <w:tmpl w:val="8514CE0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54686"/>
    <w:multiLevelType w:val="hybridMultilevel"/>
    <w:tmpl w:val="286AC3D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463D9"/>
    <w:multiLevelType w:val="hybridMultilevel"/>
    <w:tmpl w:val="93BE6FD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C49"/>
    <w:rsid w:val="0001302E"/>
    <w:rsid w:val="00014770"/>
    <w:rsid w:val="00031BFF"/>
    <w:rsid w:val="000551EB"/>
    <w:rsid w:val="00094C8F"/>
    <w:rsid w:val="000B66C7"/>
    <w:rsid w:val="000D088F"/>
    <w:rsid w:val="000D5067"/>
    <w:rsid w:val="000F0ABC"/>
    <w:rsid w:val="00130137"/>
    <w:rsid w:val="001E5CBC"/>
    <w:rsid w:val="00210DA5"/>
    <w:rsid w:val="002951D5"/>
    <w:rsid w:val="002F4B15"/>
    <w:rsid w:val="00470C54"/>
    <w:rsid w:val="00491566"/>
    <w:rsid w:val="00544CA6"/>
    <w:rsid w:val="005727A6"/>
    <w:rsid w:val="005778D2"/>
    <w:rsid w:val="00583DDF"/>
    <w:rsid w:val="00584836"/>
    <w:rsid w:val="005C75BC"/>
    <w:rsid w:val="00605053"/>
    <w:rsid w:val="006732A5"/>
    <w:rsid w:val="006943D9"/>
    <w:rsid w:val="006A20AC"/>
    <w:rsid w:val="006C18E4"/>
    <w:rsid w:val="00726609"/>
    <w:rsid w:val="007E5A65"/>
    <w:rsid w:val="00807B90"/>
    <w:rsid w:val="0083295B"/>
    <w:rsid w:val="008942A5"/>
    <w:rsid w:val="008A5A79"/>
    <w:rsid w:val="008B1C49"/>
    <w:rsid w:val="008B3DF1"/>
    <w:rsid w:val="008E18C5"/>
    <w:rsid w:val="009233EB"/>
    <w:rsid w:val="00934877"/>
    <w:rsid w:val="00970D4A"/>
    <w:rsid w:val="009C0E26"/>
    <w:rsid w:val="009D784F"/>
    <w:rsid w:val="00A00EA1"/>
    <w:rsid w:val="00A15DB5"/>
    <w:rsid w:val="00A506E4"/>
    <w:rsid w:val="00A5388B"/>
    <w:rsid w:val="00A57E0F"/>
    <w:rsid w:val="00A66C4E"/>
    <w:rsid w:val="00AA382B"/>
    <w:rsid w:val="00AA5DB7"/>
    <w:rsid w:val="00AE7F99"/>
    <w:rsid w:val="00AF427B"/>
    <w:rsid w:val="00B04D46"/>
    <w:rsid w:val="00BA5E1C"/>
    <w:rsid w:val="00BF3909"/>
    <w:rsid w:val="00C557B5"/>
    <w:rsid w:val="00C96FE2"/>
    <w:rsid w:val="00CD0458"/>
    <w:rsid w:val="00D11E2C"/>
    <w:rsid w:val="00D1331C"/>
    <w:rsid w:val="00D25AE4"/>
    <w:rsid w:val="00D25DB3"/>
    <w:rsid w:val="00D55B1D"/>
    <w:rsid w:val="00D902A9"/>
    <w:rsid w:val="00DD1EDC"/>
    <w:rsid w:val="00DE79A5"/>
    <w:rsid w:val="00E166A4"/>
    <w:rsid w:val="00EB3950"/>
    <w:rsid w:val="00EC1DC7"/>
    <w:rsid w:val="00EC65CE"/>
    <w:rsid w:val="00ED32F3"/>
    <w:rsid w:val="00EE202F"/>
    <w:rsid w:val="00F002AC"/>
    <w:rsid w:val="00F834E4"/>
    <w:rsid w:val="00FB1645"/>
    <w:rsid w:val="00FC37C6"/>
    <w:rsid w:val="00FD2E9A"/>
    <w:rsid w:val="00FD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D85D4"/>
  <w15:chartTrackingRefBased/>
  <w15:docId w15:val="{982446ED-2F8C-43B0-909A-D94EABFF9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C4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8B1C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8B1C49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BA5E1C"/>
    <w:rPr>
      <w:b/>
      <w:bCs/>
    </w:rPr>
  </w:style>
  <w:style w:type="character" w:styleId="Kpr">
    <w:name w:val="Hyperlink"/>
    <w:basedOn w:val="VarsaylanParagrafYazTipi"/>
    <w:uiPriority w:val="99"/>
    <w:semiHidden/>
    <w:unhideWhenUsed/>
    <w:rsid w:val="004915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3095</Words>
  <Characters>17648</Characters>
  <Application>Microsoft Office Word</Application>
  <DocSecurity>0</DocSecurity>
  <Lines>147</Lines>
  <Paragraphs>41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Helin Duygu Uçar</dc:creator>
  <cp:keywords/>
  <dc:description/>
  <cp:lastModifiedBy>Helin Duygu Uçar</cp:lastModifiedBy>
  <cp:revision>2</cp:revision>
  <dcterms:created xsi:type="dcterms:W3CDTF">2021-03-19T12:06:00Z</dcterms:created>
  <dcterms:modified xsi:type="dcterms:W3CDTF">2021-03-19T12:06:00Z</dcterms:modified>
</cp:coreProperties>
</file>