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CRUM 2</w:t>
      </w:r>
    </w:p>
    <w:p w:rsidR="00000000" w:rsidDel="00000000" w:rsidP="00000000" w:rsidRDefault="00000000" w:rsidRPr="00000000" w14:paraId="00000002">
      <w:pPr>
        <w:spacing w:line="360" w:lineRule="auto"/>
        <w:jc w:val="cente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INFORME RETROSPECTIVA</w:t>
      </w:r>
    </w:p>
    <w:p w:rsidR="00000000" w:rsidDel="00000000" w:rsidP="00000000" w:rsidRDefault="00000000" w:rsidRPr="00000000" w14:paraId="00000003">
      <w:pPr>
        <w:spacing w:line="360" w:lineRule="auto"/>
        <w:jc w:val="cente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Fonts w:ascii="Comfortaa" w:cs="Comfortaa" w:eastAsia="Comfortaa" w:hAnsi="Comfortaa"/>
          <w:b w:val="1"/>
          <w:rtl w:val="0"/>
        </w:rPr>
        <w:t xml:space="preserve">Visión del equipo:</w:t>
      </w:r>
      <w:r w:rsidDel="00000000" w:rsidR="00000000" w:rsidRPr="00000000">
        <w:rPr>
          <w:rFonts w:ascii="Comfortaa Medium" w:cs="Comfortaa Medium" w:eastAsia="Comfortaa Medium" w:hAnsi="Comfortaa Medium"/>
          <w:rtl w:val="0"/>
        </w:rPr>
        <w:t xml:space="preserve"> </w:t>
      </w:r>
      <w:r w:rsidDel="00000000" w:rsidR="00000000" w:rsidRPr="00000000">
        <w:rPr>
          <w:rtl w:val="0"/>
        </w:rPr>
        <w:t xml:space="preserve">Desarrollar una aplicación web para el control y seguimiento financiero de gastos y egresos de la persona que la utilice, siendo un programa útil y eficaz en todas las fases del mismo.</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Fonts w:ascii="Comfortaa Medium" w:cs="Comfortaa Medium" w:eastAsia="Comfortaa Medium" w:hAnsi="Comfortaa Medium"/>
          <w:rtl w:val="0"/>
        </w:rPr>
        <w:t xml:space="preserve">El propio equipo:</w:t>
      </w:r>
      <w:r w:rsidDel="00000000" w:rsidR="00000000" w:rsidRPr="00000000">
        <w:rPr>
          <w:rtl w:val="0"/>
        </w:rPr>
        <w:t xml:space="preserve"> El grupo se encuentra conformado por 5  integrantes quienes hacemos parte del grupo 14, liderado por el ingeniero Darío Peña. Cada integrante desempeña un rol dentro del grupo para lograr el objetivo común, partiendo de los conocimientos propios y aprendidos durante los diferentes ciclos del programa.</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numPr>
          <w:ilvl w:val="0"/>
          <w:numId w:val="4"/>
        </w:numPr>
        <w:spacing w:line="360" w:lineRule="auto"/>
        <w:ind w:left="720" w:hanging="360"/>
        <w:jc w:val="both"/>
        <w:rPr>
          <w:u w:val="none"/>
        </w:rPr>
      </w:pPr>
      <w:r w:rsidDel="00000000" w:rsidR="00000000" w:rsidRPr="00000000">
        <w:rPr>
          <w:rtl w:val="0"/>
        </w:rPr>
        <w:t xml:space="preserve">Eli Henrique Sanmartin  </w:t>
      </w:r>
    </w:p>
    <w:p w:rsidR="00000000" w:rsidDel="00000000" w:rsidP="00000000" w:rsidRDefault="00000000" w:rsidRPr="00000000" w14:paraId="00000009">
      <w:pPr>
        <w:numPr>
          <w:ilvl w:val="0"/>
          <w:numId w:val="4"/>
        </w:numPr>
        <w:spacing w:line="360" w:lineRule="auto"/>
        <w:ind w:left="720" w:hanging="360"/>
        <w:jc w:val="both"/>
        <w:rPr>
          <w:u w:val="none"/>
        </w:rPr>
      </w:pPr>
      <w:r w:rsidDel="00000000" w:rsidR="00000000" w:rsidRPr="00000000">
        <w:rPr>
          <w:rtl w:val="0"/>
        </w:rPr>
        <w:t xml:space="preserve">Paula Andrea Padilla Santoya</w:t>
      </w:r>
    </w:p>
    <w:p w:rsidR="00000000" w:rsidDel="00000000" w:rsidP="00000000" w:rsidRDefault="00000000" w:rsidRPr="00000000" w14:paraId="0000000A">
      <w:pPr>
        <w:numPr>
          <w:ilvl w:val="0"/>
          <w:numId w:val="4"/>
        </w:numPr>
        <w:spacing w:line="360" w:lineRule="auto"/>
        <w:ind w:left="720" w:hanging="360"/>
        <w:jc w:val="both"/>
        <w:rPr>
          <w:u w:val="none"/>
        </w:rPr>
      </w:pPr>
      <w:r w:rsidDel="00000000" w:rsidR="00000000" w:rsidRPr="00000000">
        <w:rPr>
          <w:rtl w:val="0"/>
        </w:rPr>
        <w:t xml:space="preserve">Isaak David Florez Ospino </w:t>
      </w:r>
    </w:p>
    <w:p w:rsidR="00000000" w:rsidDel="00000000" w:rsidP="00000000" w:rsidRDefault="00000000" w:rsidRPr="00000000" w14:paraId="0000000B">
      <w:pPr>
        <w:numPr>
          <w:ilvl w:val="0"/>
          <w:numId w:val="4"/>
        </w:numPr>
        <w:spacing w:line="360" w:lineRule="auto"/>
        <w:ind w:left="720" w:hanging="360"/>
        <w:jc w:val="both"/>
        <w:rPr>
          <w:u w:val="none"/>
        </w:rPr>
      </w:pPr>
      <w:r w:rsidDel="00000000" w:rsidR="00000000" w:rsidRPr="00000000">
        <w:rPr>
          <w:rtl w:val="0"/>
        </w:rPr>
        <w:t xml:space="preserve">Miguel Angel Cubillos </w:t>
      </w:r>
    </w:p>
    <w:p w:rsidR="00000000" w:rsidDel="00000000" w:rsidP="00000000" w:rsidRDefault="00000000" w:rsidRPr="00000000" w14:paraId="0000000C">
      <w:pPr>
        <w:numPr>
          <w:ilvl w:val="0"/>
          <w:numId w:val="4"/>
        </w:numPr>
        <w:spacing w:line="360" w:lineRule="auto"/>
        <w:ind w:left="720" w:hanging="360"/>
        <w:jc w:val="both"/>
        <w:rPr>
          <w:u w:val="none"/>
        </w:rPr>
      </w:pPr>
      <w:r w:rsidDel="00000000" w:rsidR="00000000" w:rsidRPr="00000000">
        <w:rPr>
          <w:rtl w:val="0"/>
        </w:rPr>
        <w:t xml:space="preserve">Walter Manuel Ortiz Romero</w:t>
      </w:r>
    </w:p>
    <w:p w:rsidR="00000000" w:rsidDel="00000000" w:rsidP="00000000" w:rsidRDefault="00000000" w:rsidRPr="00000000" w14:paraId="0000000D">
      <w:pPr>
        <w:spacing w:line="360" w:lineRule="auto"/>
        <w:jc w:val="both"/>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0E">
      <w:pPr>
        <w:spacing w:line="360" w:lineRule="auto"/>
        <w:jc w:val="both"/>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0F">
      <w:pPr>
        <w:spacing w:line="360"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Avance:</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hizo la asignación de roles y funciones dentro del grupo.</w:t>
      </w:r>
    </w:p>
    <w:p w:rsidR="00000000" w:rsidDel="00000000" w:rsidP="00000000" w:rsidRDefault="00000000" w:rsidRPr="00000000" w14:paraId="00000012">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socializa y escoge la idea del proyecto.</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Se crea el repositorio del proyecto en Hithub.</w:t>
      </w:r>
    </w:p>
    <w:p w:rsidR="00000000" w:rsidDel="00000000" w:rsidP="00000000" w:rsidRDefault="00000000" w:rsidRPr="00000000" w14:paraId="00000014">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generan las tareas dentro de la aplicación Trello.</w:t>
      </w:r>
    </w:p>
    <w:p w:rsidR="00000000" w:rsidDel="00000000" w:rsidP="00000000" w:rsidRDefault="00000000" w:rsidRPr="00000000" w14:paraId="00000015">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generan las historias de usuario.</w:t>
      </w:r>
    </w:p>
    <w:p w:rsidR="00000000" w:rsidDel="00000000" w:rsidP="00000000" w:rsidRDefault="00000000" w:rsidRPr="00000000" w14:paraId="00000016">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crea el documento de requisitos.</w:t>
      </w:r>
    </w:p>
    <w:p w:rsidR="00000000" w:rsidDel="00000000" w:rsidP="00000000" w:rsidRDefault="00000000" w:rsidRPr="00000000" w14:paraId="00000017">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elabora el modelo de entidad relación para las bases de datos.</w:t>
      </w:r>
    </w:p>
    <w:p w:rsidR="00000000" w:rsidDel="00000000" w:rsidP="00000000" w:rsidRDefault="00000000" w:rsidRPr="00000000" w14:paraId="00000018">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realizan los diseños y bocetos  del entorno gráfico del programa.</w:t>
      </w:r>
    </w:p>
    <w:p w:rsidR="00000000" w:rsidDel="00000000" w:rsidP="00000000" w:rsidRDefault="00000000" w:rsidRPr="00000000" w14:paraId="00000019">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crea la pantalla principal del programa, en la cual se incluye el logo.</w:t>
      </w:r>
    </w:p>
    <w:p w:rsidR="00000000" w:rsidDel="00000000" w:rsidP="00000000" w:rsidRDefault="00000000" w:rsidRPr="00000000" w14:paraId="0000001A">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crea el SCRIPT de la base de datos y el diagrama entidad relación.</w:t>
      </w:r>
    </w:p>
    <w:p w:rsidR="00000000" w:rsidDel="00000000" w:rsidP="00000000" w:rsidRDefault="00000000" w:rsidRPr="00000000" w14:paraId="0000001B">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implementan los modelos en el backend (Usuarios y transacciones).</w:t>
      </w:r>
    </w:p>
    <w:p w:rsidR="00000000" w:rsidDel="00000000" w:rsidP="00000000" w:rsidRDefault="00000000" w:rsidRPr="00000000" w14:paraId="0000001C">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crean los controladores en java para generar la conexión con el frontend.</w:t>
      </w:r>
    </w:p>
    <w:p w:rsidR="00000000" w:rsidDel="00000000" w:rsidP="00000000" w:rsidRDefault="00000000" w:rsidRPr="00000000" w14:paraId="0000001D">
      <w:pPr>
        <w:numPr>
          <w:ilvl w:val="0"/>
          <w:numId w:val="1"/>
        </w:numPr>
        <w:spacing w:line="360" w:lineRule="auto"/>
        <w:ind w:left="720" w:hanging="360"/>
        <w:jc w:val="both"/>
        <w:rPr>
          <w:rFonts w:ascii="Comfortaa Medium" w:cs="Comfortaa Medium" w:eastAsia="Comfortaa Medium" w:hAnsi="Comfortaa Medium"/>
          <w:u w:val="none"/>
        </w:rPr>
      </w:pPr>
      <w:r w:rsidDel="00000000" w:rsidR="00000000" w:rsidRPr="00000000">
        <w:rPr>
          <w:rtl w:val="0"/>
        </w:rPr>
        <w:t xml:space="preserve">Se realizan las pruebas pertinentes del backend en la plataforma postman.</w:t>
      </w:r>
    </w:p>
    <w:p w:rsidR="00000000" w:rsidDel="00000000" w:rsidP="00000000" w:rsidRDefault="00000000" w:rsidRPr="00000000" w14:paraId="0000001E">
      <w:pPr>
        <w:spacing w:line="360" w:lineRule="auto"/>
        <w:ind w:left="0" w:firstLine="0"/>
        <w:jc w:val="both"/>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1F">
      <w:pPr>
        <w:spacing w:line="360"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Ej ejecución:</w:t>
      </w:r>
    </w:p>
    <w:p w:rsidR="00000000" w:rsidDel="00000000" w:rsidP="00000000" w:rsidRDefault="00000000" w:rsidRPr="00000000" w14:paraId="00000022">
      <w:pPr>
        <w:spacing w:line="360" w:lineRule="auto"/>
        <w:ind w:left="0"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Diseño del programa por m</w:t>
      </w:r>
      <w:r w:rsidDel="00000000" w:rsidR="00000000" w:rsidRPr="00000000">
        <w:rPr>
          <w:rtl w:val="0"/>
        </w:rPr>
        <w:t xml:space="preserve">edio de CSS, con los estilos para el login, el formulario y las tablas de extractos financieros.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Generar la conexión del frontend y el backend por medio de un archivo de javascript para el formulario, otro para el login y otro para la página de los resúmenes financieros.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Presentación de los avances a la tutora SCRUM.</w:t>
      </w:r>
    </w:p>
    <w:p w:rsidR="00000000" w:rsidDel="00000000" w:rsidP="00000000" w:rsidRDefault="00000000" w:rsidRPr="00000000" w14:paraId="00000027">
      <w:pPr>
        <w:spacing w:line="360" w:lineRule="auto"/>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8">
      <w:pPr>
        <w:spacing w:line="360"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Retrasos:</w:t>
      </w:r>
    </w:p>
    <w:p w:rsidR="00000000" w:rsidDel="00000000" w:rsidP="00000000" w:rsidRDefault="00000000" w:rsidRPr="00000000" w14:paraId="00000029">
      <w:pPr>
        <w:spacing w:line="360" w:lineRule="auto"/>
        <w:jc w:val="both"/>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Se han presentado algunos retrasos en la ejecución de tareas debido a los compromisos académicos, laborales y personales que han surgido por parte de todos los integrantes del equipo. Sin embargo, se ha logrado cumplir con los objetivos y entregas planteadas al inicio del ciclo, así mismo, se tuvo un cambio de tutor scrum y se han tenido inconvenientes en el agendamiento de reuniones con la tutora encargada, lo que ha llevado a la cancelación de algunas reuniones.</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Al inicio se plantearon estilos en CSS bajo la impresión de que sería más fácil de implementar que Bootstrap, sin embargo, eso llevó a un retraso dado que depender solo de lo primero no hubiera permitido entregar un producto con mayor calidad. De todas maneras, se lograron hacer las correcciones pertinentes y se logró implementar ambos métodos para el diseño de la aplicación (CSS y Bootstrap).</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2F">
      <w:pPr>
        <w:spacing w:line="360"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Riesgos:</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jc w:val="both"/>
        <w:rPr>
          <w:u w:val="none"/>
        </w:rPr>
      </w:pPr>
      <w:r w:rsidDel="00000000" w:rsidR="00000000" w:rsidRPr="00000000">
        <w:rPr>
          <w:rtl w:val="0"/>
        </w:rPr>
        <w:t xml:space="preserve">Fallas técnicas en los equipos de cómputo y conexión a internet.</w:t>
      </w:r>
    </w:p>
    <w:p w:rsidR="00000000" w:rsidDel="00000000" w:rsidP="00000000" w:rsidRDefault="00000000" w:rsidRPr="00000000" w14:paraId="00000032">
      <w:pPr>
        <w:numPr>
          <w:ilvl w:val="0"/>
          <w:numId w:val="3"/>
        </w:numPr>
        <w:spacing w:line="360" w:lineRule="auto"/>
        <w:ind w:left="720" w:hanging="360"/>
        <w:jc w:val="both"/>
        <w:rPr>
          <w:u w:val="none"/>
        </w:rPr>
      </w:pPr>
      <w:r w:rsidDel="00000000" w:rsidR="00000000" w:rsidRPr="00000000">
        <w:rPr>
          <w:rtl w:val="0"/>
        </w:rPr>
        <w:t xml:space="preserve">Compromisos laborales y/o personales de algún integrante del grupo, lo cual retrasa el avance del proyecto..</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