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Hélio Ferreira 25/05/2024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160" w:before="0" w:line="264" w:lineRule="auto"/>
        <w:rPr>
          <w:b w:val="1"/>
          <w:color w:val="333333"/>
          <w:sz w:val="42"/>
          <w:szCs w:val="42"/>
        </w:rPr>
      </w:pPr>
      <w:bookmarkStart w:colFirst="0" w:colLast="0" w:name="_tp8in551sgi7" w:id="0"/>
      <w:bookmarkEnd w:id="0"/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Lab: Foundational SIEM Operations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hv2bdz4rnwri" w:id="1"/>
      <w:bookmarkEnd w:id="1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 Splunk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Download the pre-staged Splunk Server from the downloads table.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2605088" cy="232868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32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Import the VM into VirtualBox.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786715" cy="305332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715" cy="305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Set the network adapter to Bridge Mode. You’ll want to access the web portal via your immediate web browser for the least latency.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053013" cy="16751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67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Launch the VM and login to the VM using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vagrant/vagrant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to identify its IP address.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091113" cy="428769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287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Access the VM by opening a web browser to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http://ipaddress:8000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where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ipaddress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is replaced with the VM’s IP address.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072063" cy="157554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57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062538" cy="2346259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346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rg3pj9k3wuf4" w:id="2"/>
      <w:bookmarkEnd w:id="2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Incident and Analysis</w:t>
      </w:r>
    </w:p>
    <w:p w:rsidR="00000000" w:rsidDel="00000000" w:rsidP="00000000" w:rsidRDefault="00000000" w:rsidRPr="00000000" w14:paraId="0000000C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Complete the official </w:t>
      </w:r>
      <w:hyperlink r:id="rId12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Splunk Search Tutorial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. For each component of the lab tutorial, create notes in your submission including screenshots of successful execution of today’s tutorial.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Skip Parts 1 and 2. The required datasets have already been uploaded and indexed.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Part 3: Using the Splunk Search App</w:t>
        <w:br w:type="textWrapping"/>
        <w:br w:type="textWrapping"/>
      </w:r>
      <w:hyperlink r:id="rId1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https://docs.splunk.com/Documentation/Splunk/8.0.5/SearchTutorial/Aboutthesearchapp</w:t>
        </w:r>
      </w:hyperlink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53038" cy="84642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84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15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https://docs.splunk.com/Documentation/Splunk/8.0.5/SearchTutorial/Aboutthetimerangepicker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05413" cy="73498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734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Part 4: Searching the tutorial data</w:t>
        <w:br w:type="textWrapping"/>
        <w:br w:type="textWrapping"/>
      </w:r>
      <w:hyperlink r:id="rId1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https://docs.splunk.com/Documentation/Splunk/8.0.5/SearchTutorial/Startsearching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091113" cy="44822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48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1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https://docs.splunk.com/Documentation/Splunk/8.0.5/SearchTutorial/Usefieldstosearch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110163" cy="6536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6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2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https://docs.splunk.com/Documentation/Splunk/8.0.5/SearchTutorial/Usethesearchlanguage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138738" cy="71703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717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2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https://docs.splunk.com/Documentation/Splunk/8.0.5/SearchTutorial/Useasubsearch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348288" cy="74627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74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Part 5: Enriching events with lookups</w:t>
        <w:br w:type="textWrapping"/>
        <w:br w:type="textWrapping"/>
      </w:r>
      <w:hyperlink r:id="rId25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https://docs.splunk.com/Documentation/Splunk/8.0.5/SearchTutorial/Usefieldlookups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62563" cy="66437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664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2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https://docs.splunk.com/Documentation/Splunk/8.0.5/SearchTutorial/Searchwithfieldlookups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319713" cy="78646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786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Part 6: Creating reports and charts</w:t>
        <w:br w:type="textWrapping"/>
        <w:br w:type="textWrapping"/>
      </w:r>
      <w:hyperlink r:id="rId2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https://docs.splunk.com/Documentation/Splunk/8.0.5/SearchTutorial/Aboutsavingandsharingreports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91138" cy="84376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843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3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https://docs.splunk.com/Documentation/Splunk/8.0.5/SearchTutorial/Basicchart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91138" cy="104592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045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3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https://docs.splunk.com/Documentation/Splunk/8.0.5/SearchTutorial/Chartoverlays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376863" cy="117898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178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hyperlink r:id="rId35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https://docs.splunk.com/Documentation/Splunk/8.0.5/SearchTutorial/Chartasareport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376863" cy="127722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27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3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https://docs.splunk.com/Documentation/Splunk/8.0.5/SearchTutorial/Tableasareport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110163" cy="146853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46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Part 7: Creating dashboards</w:t>
        <w:br w:type="textWrapping"/>
        <w:br w:type="textWrapping"/>
      </w:r>
      <w:hyperlink r:id="rId3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https://docs.splunk.com/Documentation/Splunk/8.0.5/SearchTutorial/Aboutdashboards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319713" cy="963204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963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4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https://docs.splunk.com/Documentation/Splunk/8.0.5/SearchTutorial/Createnewdashboard</w:t>
        </w:r>
      </w:hyperlink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33988" cy="1121569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12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  <w:hyperlink r:id="rId4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https://docs.splunk.com/Documentation/Splunk/8.0.5/SearchTutorial/Addreportstodashboard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310188" cy="158776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58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1l0j5a4gkprr" w:id="3"/>
      <w:bookmarkEnd w:id="3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Reporting</w:t>
      </w:r>
    </w:p>
    <w:p w:rsidR="00000000" w:rsidDel="00000000" w:rsidP="00000000" w:rsidRDefault="00000000" w:rsidRPr="00000000" w14:paraId="00000016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Answer the below discussion prompts in your own words in your Google Doc submission.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Why would a security team benefit from SIEM implementation?</w:t>
        <w:br w:type="textWrapping"/>
        <w:br w:type="textWrapping"/>
        <w:t xml:space="preserve">SIEM benefits security teams by giving them a clearer picture of what's happening on the network, allowing them to spot and respond to threats faster and more efficiently. It also helps with regulatory compliance.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an index?</w:t>
        <w:br w:type="textWrapping"/>
        <w:br w:type="textWrapping"/>
        <w:t xml:space="preserve">In Splunk, an index is a specialized type of repository. It stores data after it's been processed and transformed into searchable events. Think of it like a filing cabinet for Splunk's information. Here's a breakdown of how it works:</w:t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Raw Data: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Data comes into Splunk in its original format, which Splunk calls "raw data."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Indexing: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Splunk takes this raw data and preps it for searching. This involves parsing it into events and extracting important details.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Event Storage: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The processed events are then stored in the index. These indexes reside on the Splunk instance known as the "indexer."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So, indexes essentially hold the searchable information that Splunk uses for tasks like security monitoring, log analysis, and threat detection.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a forwarder?</w:t>
        <w:br w:type="textWrapping"/>
        <w:br w:type="textWrapping"/>
        <w:t xml:space="preserve">A forwarder in Splunk is like a data delivery person. It collects information from various devices on your network and sends it to a central location for processing and storage. There are two main types: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Universal forwarder: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Lightweight, focused on collecting and sending data.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Heavy forwarder: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More powerful, can also process data locally before sending.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Universal forwarders are generally preferred for their efficiency.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does a SIEM add value to an organization like Buttercup Games?</w:t>
        <w:br w:type="textWrapping"/>
        <w:br w:type="textWrapping"/>
        <w:t xml:space="preserve">SIEM can benefit Buttercup Games, a game developer, by: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- Strengthening security for game servers and player data.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- Identifying threats targeting game development assets.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- Enabling faster response to security incidents.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- Helping comply with gaming data privacy regulations.</w:t>
      </w:r>
    </w:p>
    <w:p w:rsidR="00000000" w:rsidDel="00000000" w:rsidP="00000000" w:rsidRDefault="00000000" w:rsidRPr="00000000" w14:paraId="00000027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20.png"/><Relationship Id="rId42" Type="http://schemas.openxmlformats.org/officeDocument/2006/relationships/image" Target="media/image13.png"/><Relationship Id="rId41" Type="http://schemas.openxmlformats.org/officeDocument/2006/relationships/hyperlink" Target="https://docs.splunk.com/Documentation/Splunk/8.0.5/SearchTutorial/Createnewdashboard" TargetMode="External"/><Relationship Id="rId22" Type="http://schemas.openxmlformats.org/officeDocument/2006/relationships/image" Target="media/image17.png"/><Relationship Id="rId44" Type="http://schemas.openxmlformats.org/officeDocument/2006/relationships/image" Target="media/image7.png"/><Relationship Id="rId21" Type="http://schemas.openxmlformats.org/officeDocument/2006/relationships/hyperlink" Target="https://docs.splunk.com/Documentation/Splunk/8.0.5/SearchTutorial/Usethesearchlanguage" TargetMode="External"/><Relationship Id="rId43" Type="http://schemas.openxmlformats.org/officeDocument/2006/relationships/hyperlink" Target="https://docs.splunk.com/Documentation/Splunk/8.0.5/SearchTutorial/Addreportstodashboard" TargetMode="External"/><Relationship Id="rId24" Type="http://schemas.openxmlformats.org/officeDocument/2006/relationships/image" Target="media/image22.png"/><Relationship Id="rId23" Type="http://schemas.openxmlformats.org/officeDocument/2006/relationships/hyperlink" Target="https://docs.splunk.com/Documentation/Splunk/8.0.5/SearchTutorial/Useasubsearc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hyperlink" Target="https://docs.splunk.com/Documentation/Splunk/8.0.5/SearchTutorial/Usefieldlookups" TargetMode="External"/><Relationship Id="rId28" Type="http://schemas.openxmlformats.org/officeDocument/2006/relationships/image" Target="media/image11.png"/><Relationship Id="rId27" Type="http://schemas.openxmlformats.org/officeDocument/2006/relationships/hyperlink" Target="https://docs.splunk.com/Documentation/Splunk/8.0.5/SearchTutorial/Searchwithfieldlookups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docs.splunk.com/Documentation/Splunk/8.0.5/SearchTutorial/Aboutsavingandsharingreports" TargetMode="External"/><Relationship Id="rId7" Type="http://schemas.openxmlformats.org/officeDocument/2006/relationships/image" Target="media/image21.png"/><Relationship Id="rId8" Type="http://schemas.openxmlformats.org/officeDocument/2006/relationships/image" Target="media/image1.png"/><Relationship Id="rId31" Type="http://schemas.openxmlformats.org/officeDocument/2006/relationships/hyperlink" Target="https://docs.splunk.com/Documentation/Splunk/8.0.5/SearchTutorial/Basicchart" TargetMode="External"/><Relationship Id="rId30" Type="http://schemas.openxmlformats.org/officeDocument/2006/relationships/image" Target="media/image9.png"/><Relationship Id="rId11" Type="http://schemas.openxmlformats.org/officeDocument/2006/relationships/image" Target="media/image19.png"/><Relationship Id="rId33" Type="http://schemas.openxmlformats.org/officeDocument/2006/relationships/hyperlink" Target="https://docs.splunk.com/Documentation/Splunk/8.0.5/SearchTutorial/Chartoverlays" TargetMode="External"/><Relationship Id="rId10" Type="http://schemas.openxmlformats.org/officeDocument/2006/relationships/image" Target="media/image10.png"/><Relationship Id="rId32" Type="http://schemas.openxmlformats.org/officeDocument/2006/relationships/image" Target="media/image8.png"/><Relationship Id="rId13" Type="http://schemas.openxmlformats.org/officeDocument/2006/relationships/hyperlink" Target="https://docs.splunk.com/Documentation/Splunk/8.0.5/SearchTutorial/Aboutthesearchapp" TargetMode="External"/><Relationship Id="rId35" Type="http://schemas.openxmlformats.org/officeDocument/2006/relationships/hyperlink" Target="https://docs.splunk.com/Documentation/Splunk/8.0.5/SearchTutorial/Chartasareport" TargetMode="External"/><Relationship Id="rId12" Type="http://schemas.openxmlformats.org/officeDocument/2006/relationships/hyperlink" Target="https://docs.splunk.com/Documentation/Splunk/8.1.0/SearchTutorial/WelcometotheSearchTutorial" TargetMode="External"/><Relationship Id="rId34" Type="http://schemas.openxmlformats.org/officeDocument/2006/relationships/image" Target="media/image12.png"/><Relationship Id="rId15" Type="http://schemas.openxmlformats.org/officeDocument/2006/relationships/hyperlink" Target="https://docs.splunk.com/Documentation/Splunk/8.0.5/SearchTutorial/Aboutthetimerangepicker" TargetMode="External"/><Relationship Id="rId37" Type="http://schemas.openxmlformats.org/officeDocument/2006/relationships/hyperlink" Target="https://docs.splunk.com/Documentation/Splunk/8.0.5/SearchTutorial/Tableasareport" TargetMode="External"/><Relationship Id="rId14" Type="http://schemas.openxmlformats.org/officeDocument/2006/relationships/image" Target="media/image2.png"/><Relationship Id="rId36" Type="http://schemas.openxmlformats.org/officeDocument/2006/relationships/image" Target="media/image14.png"/><Relationship Id="rId17" Type="http://schemas.openxmlformats.org/officeDocument/2006/relationships/hyperlink" Target="https://docs.splunk.com/Documentation/Splunk/8.0.5/SearchTutorial/Startsearching" TargetMode="External"/><Relationship Id="rId39" Type="http://schemas.openxmlformats.org/officeDocument/2006/relationships/hyperlink" Target="https://docs.splunk.com/Documentation/Splunk/8.0.5/SearchTutorial/Aboutdashboards" TargetMode="External"/><Relationship Id="rId16" Type="http://schemas.openxmlformats.org/officeDocument/2006/relationships/image" Target="media/image16.png"/><Relationship Id="rId38" Type="http://schemas.openxmlformats.org/officeDocument/2006/relationships/image" Target="media/image4.png"/><Relationship Id="rId19" Type="http://schemas.openxmlformats.org/officeDocument/2006/relationships/hyperlink" Target="https://docs.splunk.com/Documentation/Splunk/8.0.5/SearchTutorial/Usefieldstosearch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