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D0" w:rsidRPr="00BE56FF" w:rsidRDefault="00ED4208">
      <w:pPr>
        <w:rPr>
          <w:sz w:val="44"/>
          <w:szCs w:val="44"/>
        </w:rPr>
      </w:pPr>
      <w:bookmarkStart w:id="0" w:name="_GoBack"/>
      <w:bookmarkEnd w:id="0"/>
      <w:r w:rsidRPr="00BE56FF">
        <w:rPr>
          <w:sz w:val="44"/>
          <w:szCs w:val="44"/>
        </w:rPr>
        <w:t>Amp Documentation</w:t>
      </w:r>
    </w:p>
    <w:p w:rsidR="00ED4208" w:rsidRDefault="00ED4208"/>
    <w:p w:rsidR="00ED4208" w:rsidRDefault="00ED4208">
      <w:r>
        <w:t>The Amplifier project contains 5 modular parts.</w:t>
      </w:r>
    </w:p>
    <w:p w:rsidR="00ED4208" w:rsidRDefault="00ED4208" w:rsidP="00ED4208">
      <w:pPr>
        <w:pStyle w:val="ListParagraph"/>
        <w:numPr>
          <w:ilvl w:val="0"/>
          <w:numId w:val="1"/>
        </w:numPr>
      </w:pPr>
      <w:r>
        <w:t>15volt 7+amp power supply</w:t>
      </w:r>
    </w:p>
    <w:p w:rsidR="00ED4208" w:rsidRDefault="00ED4208" w:rsidP="00ED4208">
      <w:pPr>
        <w:pStyle w:val="ListParagraph"/>
        <w:numPr>
          <w:ilvl w:val="0"/>
          <w:numId w:val="1"/>
        </w:numPr>
      </w:pPr>
      <w:r>
        <w:t>5volt 1amp power supply</w:t>
      </w:r>
    </w:p>
    <w:p w:rsidR="00ED4208" w:rsidRDefault="00ED4208" w:rsidP="00ED4208">
      <w:pPr>
        <w:pStyle w:val="ListParagraph"/>
        <w:numPr>
          <w:ilvl w:val="0"/>
          <w:numId w:val="1"/>
        </w:numPr>
      </w:pPr>
      <w:r>
        <w:t>Audio amplifier with 2 channels, 35watt per channel.</w:t>
      </w:r>
    </w:p>
    <w:p w:rsidR="00ED4208" w:rsidRDefault="00ED4208" w:rsidP="00ED4208">
      <w:pPr>
        <w:pStyle w:val="ListParagraph"/>
        <w:numPr>
          <w:ilvl w:val="0"/>
          <w:numId w:val="1"/>
        </w:numPr>
      </w:pPr>
      <w:r>
        <w:t>Stereo Audio integrator (to smooth out dot-bar display)</w:t>
      </w:r>
    </w:p>
    <w:p w:rsidR="00ED4208" w:rsidRDefault="00ED4208" w:rsidP="00ED4208">
      <w:pPr>
        <w:pStyle w:val="ListParagraph"/>
        <w:numPr>
          <w:ilvl w:val="0"/>
          <w:numId w:val="1"/>
        </w:numPr>
      </w:pPr>
      <w:r>
        <w:t>2x dot bar display (one for each channel)</w:t>
      </w:r>
    </w:p>
    <w:p w:rsidR="00D74F09" w:rsidRDefault="00ED4208" w:rsidP="00ED4208">
      <w:r>
        <w:t>In this project an audio signal from an ipod or other low-voltage audio device, is measured by a v</w:t>
      </w:r>
      <w:r w:rsidR="00E94354">
        <w:t xml:space="preserve">olume meter and amplified by a TDA7375V. </w:t>
      </w:r>
    </w:p>
    <w:p w:rsidR="00D74F09" w:rsidRDefault="00D74F09" w:rsidP="00ED4208"/>
    <w:p w:rsidR="00ED4208" w:rsidRDefault="001C3BF5" w:rsidP="00ED4208">
      <w:r>
        <w:rPr>
          <w:noProof/>
        </w:rPr>
        <w:drawing>
          <wp:inline distT="0" distB="0" distL="0" distR="0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lifier Diagram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09" w:rsidRDefault="00D74F09" w:rsidP="00ED4208"/>
    <w:p w:rsidR="00D74F09" w:rsidRDefault="00D74F09">
      <w:r>
        <w:br w:type="page"/>
      </w:r>
    </w:p>
    <w:p w:rsidR="00D74F09" w:rsidRDefault="00D74F09" w:rsidP="00D74F09">
      <w:r>
        <w:lastRenderedPageBreak/>
        <w:t>Electrical Characteristics and Parameters</w:t>
      </w:r>
    </w:p>
    <w:p w:rsidR="00D74F09" w:rsidRDefault="00D74F09" w:rsidP="00D74F09">
      <w:pPr>
        <w:pStyle w:val="ListParagraph"/>
        <w:numPr>
          <w:ilvl w:val="0"/>
          <w:numId w:val="4"/>
        </w:numPr>
      </w:pPr>
      <w:r>
        <w:t>Ipod</w:t>
      </w:r>
    </w:p>
    <w:p w:rsidR="00D74F09" w:rsidRDefault="00D74F09" w:rsidP="00ED4208">
      <w:pPr>
        <w:pStyle w:val="ListParagraph"/>
        <w:numPr>
          <w:ilvl w:val="1"/>
          <w:numId w:val="4"/>
        </w:numPr>
      </w:pPr>
      <w:r>
        <w:t>Voltages of up to ±1.5 volts relative to GND</w:t>
      </w:r>
    </w:p>
    <w:p w:rsidR="00D74F09" w:rsidRDefault="00D74F09" w:rsidP="00D74F09">
      <w:pPr>
        <w:pStyle w:val="ListParagraph"/>
        <w:numPr>
          <w:ilvl w:val="0"/>
          <w:numId w:val="4"/>
        </w:numPr>
      </w:pPr>
      <w:r>
        <w:t>Audio Amp</w:t>
      </w:r>
    </w:p>
    <w:p w:rsidR="00EA215E" w:rsidRDefault="00EA215E" w:rsidP="00EA215E">
      <w:pPr>
        <w:pStyle w:val="ListParagraph"/>
        <w:numPr>
          <w:ilvl w:val="1"/>
          <w:numId w:val="4"/>
        </w:numPr>
      </w:pPr>
      <w:r>
        <w:t>Voltage range 8V to 18V</w:t>
      </w:r>
    </w:p>
    <w:p w:rsidR="00EA215E" w:rsidRDefault="00EA215E" w:rsidP="00EA215E">
      <w:pPr>
        <w:pStyle w:val="ListParagraph"/>
        <w:numPr>
          <w:ilvl w:val="1"/>
          <w:numId w:val="4"/>
        </w:numPr>
      </w:pPr>
      <w:r>
        <w:t xml:space="preserve"> Max output power: 35 watts per channel</w:t>
      </w:r>
    </w:p>
    <w:p w:rsidR="00EA215E" w:rsidRDefault="00EA215E" w:rsidP="00EA215E">
      <w:pPr>
        <w:pStyle w:val="ListParagraph"/>
        <w:numPr>
          <w:ilvl w:val="1"/>
          <w:numId w:val="4"/>
        </w:numPr>
      </w:pPr>
      <w:r>
        <w:t xml:space="preserve">Voltage gain 26 db ≈ </w:t>
      </w:r>
      <w:r w:rsidR="00BE0FEE">
        <w:t>19.95</w:t>
      </w:r>
    </w:p>
    <w:p w:rsidR="00BE0FEE" w:rsidRDefault="00D74F09" w:rsidP="00BE0FEE">
      <w:pPr>
        <w:pStyle w:val="ListParagraph"/>
        <w:numPr>
          <w:ilvl w:val="0"/>
          <w:numId w:val="4"/>
        </w:numPr>
      </w:pPr>
      <w:r>
        <w:t>Integrator</w:t>
      </w:r>
      <w:r w:rsidR="00BE0FEE">
        <w:t xml:space="preserve"> </w:t>
      </w:r>
    </w:p>
    <w:p w:rsidR="00BE0FEE" w:rsidRDefault="00BE0FEE" w:rsidP="00BE0FEE">
      <w:pPr>
        <w:pStyle w:val="ListParagraph"/>
        <w:numPr>
          <w:ilvl w:val="1"/>
          <w:numId w:val="4"/>
        </w:numPr>
      </w:pPr>
      <w:r>
        <w:t>Max supply and input voltages of 5V</w:t>
      </w:r>
    </w:p>
    <w:p w:rsidR="00D74F09" w:rsidRDefault="00BE0FEE" w:rsidP="00D74F09">
      <w:pPr>
        <w:pStyle w:val="ListParagraph"/>
        <w:numPr>
          <w:ilvl w:val="0"/>
          <w:numId w:val="4"/>
        </w:numPr>
      </w:pPr>
      <w:r>
        <w:t>Dot-Bar display</w:t>
      </w:r>
    </w:p>
    <w:p w:rsidR="00BE0FEE" w:rsidRDefault="00BE0FEE" w:rsidP="00BE0FEE">
      <w:pPr>
        <w:pStyle w:val="ListParagraph"/>
        <w:numPr>
          <w:ilvl w:val="1"/>
          <w:numId w:val="4"/>
        </w:numPr>
      </w:pPr>
      <w:r>
        <w:t>Able to map from 0V to (Supply Voltage -1.5V)</w:t>
      </w:r>
    </w:p>
    <w:p w:rsidR="00BE0FEE" w:rsidRDefault="008E3404" w:rsidP="00BE0FEE">
      <w:pPr>
        <w:pStyle w:val="ListParagraph"/>
        <w:numPr>
          <w:ilvl w:val="1"/>
          <w:numId w:val="4"/>
        </w:numPr>
      </w:pPr>
      <w:r>
        <w:t>R1 (initially set to 3.3k) changes mapping range</w:t>
      </w:r>
    </w:p>
    <w:p w:rsidR="008E3404" w:rsidRDefault="008E3404" w:rsidP="00BE0FEE">
      <w:pPr>
        <w:pStyle w:val="ListParagraph"/>
        <w:numPr>
          <w:ilvl w:val="1"/>
          <w:numId w:val="4"/>
        </w:numPr>
      </w:pPr>
      <w:r>
        <w:t>Check the range by measuring voltage on pin 6</w:t>
      </w:r>
    </w:p>
    <w:p w:rsidR="008E3404" w:rsidRDefault="008E3404" w:rsidP="00BE0FEE">
      <w:pPr>
        <w:pStyle w:val="ListParagraph"/>
        <w:numPr>
          <w:ilvl w:val="1"/>
          <w:numId w:val="4"/>
        </w:numPr>
      </w:pPr>
      <w:r>
        <w:t>When R1 = 220Ω; Ref</w:t>
      </w:r>
      <w:r>
        <w:rPr>
          <w:vertAlign w:val="subscript"/>
        </w:rPr>
        <w:t>high</w:t>
      </w:r>
      <w:r>
        <w:t xml:space="preserve"> ≈ 1.5volts</w:t>
      </w:r>
    </w:p>
    <w:p w:rsidR="008E3404" w:rsidRDefault="008E3404" w:rsidP="008E3404">
      <w:pPr>
        <w:pStyle w:val="ListParagraph"/>
        <w:numPr>
          <w:ilvl w:val="1"/>
          <w:numId w:val="4"/>
        </w:numPr>
      </w:pPr>
      <w:r>
        <w:t xml:space="preserve">Pushbutton </w:t>
      </w:r>
    </w:p>
    <w:p w:rsidR="008E3404" w:rsidRDefault="008E3404" w:rsidP="008E3404">
      <w:pPr>
        <w:pStyle w:val="ListParagraph"/>
        <w:numPr>
          <w:ilvl w:val="2"/>
          <w:numId w:val="4"/>
        </w:numPr>
      </w:pPr>
      <w:r>
        <w:t>down = bar mode</w:t>
      </w:r>
    </w:p>
    <w:p w:rsidR="008E3404" w:rsidRDefault="008E3404" w:rsidP="008E3404">
      <w:pPr>
        <w:pStyle w:val="ListParagraph"/>
        <w:numPr>
          <w:ilvl w:val="2"/>
          <w:numId w:val="4"/>
        </w:numPr>
      </w:pPr>
      <w:r>
        <w:t>up = dot mode</w:t>
      </w:r>
    </w:p>
    <w:p w:rsidR="008E3404" w:rsidRDefault="008E3404" w:rsidP="008E3404">
      <w:pPr>
        <w:pStyle w:val="ListParagraph"/>
        <w:numPr>
          <w:ilvl w:val="2"/>
          <w:numId w:val="4"/>
        </w:numPr>
      </w:pPr>
      <w:r>
        <w:t>a wire can be used instead of a button for always bar mode</w:t>
      </w:r>
    </w:p>
    <w:p w:rsidR="008E3404" w:rsidRDefault="008E3404" w:rsidP="008E3404">
      <w:pPr>
        <w:pStyle w:val="ListParagraph"/>
        <w:numPr>
          <w:ilvl w:val="1"/>
          <w:numId w:val="4"/>
        </w:numPr>
      </w:pPr>
      <w:r>
        <w:t>Clip plus and Clip minus can be connected to the audio amp</w:t>
      </w:r>
    </w:p>
    <w:p w:rsidR="008E3404" w:rsidRDefault="008E3404" w:rsidP="008E3404">
      <w:r>
        <w:t xml:space="preserve">Notes: </w:t>
      </w:r>
    </w:p>
    <w:p w:rsidR="008E3404" w:rsidRDefault="008E3404" w:rsidP="008E3404">
      <w:r>
        <w:t xml:space="preserve">GND means Ground and each ground for every </w:t>
      </w:r>
      <w:r w:rsidR="006B3459">
        <w:t>circuit should be connected together</w:t>
      </w:r>
    </w:p>
    <w:p w:rsidR="008E3404" w:rsidRDefault="008E3404" w:rsidP="008E3404">
      <w:pPr>
        <w:pStyle w:val="ListParagraph"/>
        <w:numPr>
          <w:ilvl w:val="0"/>
          <w:numId w:val="5"/>
        </w:numPr>
      </w:pPr>
      <w:r>
        <w:t>Ipod</w:t>
      </w:r>
    </w:p>
    <w:p w:rsidR="008E3404" w:rsidRDefault="008E3404" w:rsidP="008E3404">
      <w:pPr>
        <w:pStyle w:val="ListParagraph"/>
        <w:numPr>
          <w:ilvl w:val="1"/>
          <w:numId w:val="5"/>
        </w:numPr>
      </w:pPr>
      <w:r>
        <w:t>Voltages can be measured using the oscilloscope. This is good for eyeballing the voltage it produces when at certain volume levels</w:t>
      </w:r>
    </w:p>
    <w:p w:rsidR="008E3404" w:rsidRDefault="008E3404" w:rsidP="008E3404">
      <w:pPr>
        <w:pStyle w:val="ListParagraph"/>
        <w:numPr>
          <w:ilvl w:val="0"/>
          <w:numId w:val="5"/>
        </w:numPr>
      </w:pPr>
      <w:r>
        <w:t>Audio Amp</w:t>
      </w:r>
    </w:p>
    <w:p w:rsidR="008E3404" w:rsidRDefault="008E3404" w:rsidP="008E3404">
      <w:pPr>
        <w:pStyle w:val="ListParagraph"/>
        <w:numPr>
          <w:ilvl w:val="1"/>
          <w:numId w:val="5"/>
        </w:numPr>
      </w:pPr>
      <w:r>
        <w:t>C = clip+</w:t>
      </w:r>
    </w:p>
    <w:p w:rsidR="008E3404" w:rsidRDefault="006B3459" w:rsidP="008E3404">
      <w:pPr>
        <w:pStyle w:val="ListParagraph"/>
        <w:numPr>
          <w:ilvl w:val="1"/>
          <w:numId w:val="5"/>
        </w:numPr>
      </w:pPr>
      <w:r>
        <w:t>+ = +15V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S = GND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G = GND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1/3 means audio input left/right or channel1/channel2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Output 1 &amp; 2 are connected to input 1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Output 3 &amp; 4 are connected to input 3</w:t>
      </w:r>
    </w:p>
    <w:p w:rsidR="006B3459" w:rsidRDefault="006B3459" w:rsidP="008E3404">
      <w:pPr>
        <w:pStyle w:val="ListParagraph"/>
        <w:numPr>
          <w:ilvl w:val="1"/>
          <w:numId w:val="5"/>
        </w:numPr>
      </w:pPr>
      <w:r>
        <w:t>The device will be in stand-by (not playing music) when the voltage on the stand-by pin is less than 5V</w:t>
      </w:r>
    </w:p>
    <w:p w:rsidR="006B3459" w:rsidRDefault="006B3459" w:rsidP="006B3459">
      <w:pPr>
        <w:pStyle w:val="ListParagraph"/>
        <w:numPr>
          <w:ilvl w:val="1"/>
          <w:numId w:val="5"/>
        </w:numPr>
      </w:pPr>
      <w:r>
        <w:t>The ST-BY pin can withstand 15V given a strong resistor 10k+</w:t>
      </w:r>
    </w:p>
    <w:p w:rsidR="006B3459" w:rsidRDefault="006B3459" w:rsidP="006B3459">
      <w:pPr>
        <w:pStyle w:val="ListParagraph"/>
        <w:numPr>
          <w:ilvl w:val="0"/>
          <w:numId w:val="5"/>
        </w:numPr>
      </w:pPr>
      <w:r>
        <w:t xml:space="preserve">Integrator </w:t>
      </w:r>
    </w:p>
    <w:p w:rsidR="006B3459" w:rsidRDefault="006B3459" w:rsidP="006B3459">
      <w:pPr>
        <w:pStyle w:val="ListParagraph"/>
        <w:numPr>
          <w:ilvl w:val="1"/>
          <w:numId w:val="5"/>
        </w:numPr>
      </w:pPr>
      <w:r>
        <w:t>Is two channel (it can run two dot bar displays)</w:t>
      </w:r>
    </w:p>
    <w:p w:rsidR="006B3459" w:rsidRDefault="006B3459" w:rsidP="006B3459">
      <w:pPr>
        <w:pStyle w:val="ListParagraph"/>
        <w:numPr>
          <w:ilvl w:val="1"/>
          <w:numId w:val="5"/>
        </w:numPr>
      </w:pPr>
      <w:r>
        <w:t>Potentiometers can be replaced with wire because they only divide the voltage from the ipod</w:t>
      </w:r>
    </w:p>
    <w:p w:rsidR="008E3404" w:rsidRDefault="006B3459" w:rsidP="008E3404">
      <w:pPr>
        <w:pStyle w:val="ListParagraph"/>
        <w:numPr>
          <w:ilvl w:val="1"/>
          <w:numId w:val="5"/>
        </w:numPr>
      </w:pPr>
      <w:r>
        <w:lastRenderedPageBreak/>
        <w:t>The integrator acts as a 0 voltage drop diode, therefor, polarized caps can be kept from reverse polarization</w:t>
      </w:r>
    </w:p>
    <w:p w:rsidR="006B3459" w:rsidRDefault="006B3459" w:rsidP="00B95BB5">
      <w:pPr>
        <w:pStyle w:val="ListParagraph"/>
        <w:numPr>
          <w:ilvl w:val="1"/>
          <w:numId w:val="5"/>
        </w:numPr>
      </w:pPr>
      <w:r>
        <w:t xml:space="preserve">Both </w:t>
      </w:r>
      <w:r w:rsidR="00B95BB5">
        <w:t>[</w:t>
      </w:r>
      <w:r>
        <w:t>GND and 5V</w:t>
      </w:r>
      <w:r w:rsidR="00B95BB5">
        <w:t>]</w:t>
      </w:r>
      <w:r>
        <w:t xml:space="preserve"> terminals are in parallel  for convenience </w:t>
      </w:r>
    </w:p>
    <w:sectPr w:rsidR="006B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A39"/>
    <w:multiLevelType w:val="hybridMultilevel"/>
    <w:tmpl w:val="7048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1B00"/>
    <w:multiLevelType w:val="hybridMultilevel"/>
    <w:tmpl w:val="2112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6E40"/>
    <w:multiLevelType w:val="hybridMultilevel"/>
    <w:tmpl w:val="A39E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C6118"/>
    <w:multiLevelType w:val="hybridMultilevel"/>
    <w:tmpl w:val="60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A2E43"/>
    <w:multiLevelType w:val="hybridMultilevel"/>
    <w:tmpl w:val="15DA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A4"/>
    <w:rsid w:val="001C3BF5"/>
    <w:rsid w:val="001C4D29"/>
    <w:rsid w:val="001E5FA4"/>
    <w:rsid w:val="006B3459"/>
    <w:rsid w:val="008E3404"/>
    <w:rsid w:val="00B95BB5"/>
    <w:rsid w:val="00BC0439"/>
    <w:rsid w:val="00BE0FEE"/>
    <w:rsid w:val="00BE56FF"/>
    <w:rsid w:val="00D111FC"/>
    <w:rsid w:val="00D74F09"/>
    <w:rsid w:val="00E94354"/>
    <w:rsid w:val="00EA215E"/>
    <w:rsid w:val="00E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2014-05-28T07:07:00Z</dcterms:created>
  <dcterms:modified xsi:type="dcterms:W3CDTF">2014-05-28T07:07:00Z</dcterms:modified>
</cp:coreProperties>
</file>