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9B" w:rsidRDefault="002939FB" w:rsidP="0010449B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39FB">
        <w:rPr>
          <w:rFonts w:ascii="Times New Roman" w:hAnsi="Times New Roman" w:cs="Times New Roman"/>
          <w:b/>
          <w:color w:val="auto"/>
          <w:sz w:val="28"/>
          <w:szCs w:val="28"/>
        </w:rPr>
        <w:t>Анализ отраслевой специфики цифровой трансформации промышленности по Республике Крым</w:t>
      </w:r>
    </w:p>
    <w:p w:rsidR="00A97722" w:rsidRPr="0010449B" w:rsidRDefault="00A97722" w:rsidP="00A97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0449B">
        <w:rPr>
          <w:rFonts w:ascii="Times New Roman" w:hAnsi="Times New Roman" w:cs="Times New Roman"/>
          <w:sz w:val="28"/>
          <w:szCs w:val="28"/>
        </w:rPr>
        <w:t>Перечень проблем текущего состояния отрасли (направления),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49B">
        <w:rPr>
          <w:rFonts w:ascii="Times New Roman" w:hAnsi="Times New Roman" w:cs="Times New Roman"/>
          <w:sz w:val="28"/>
          <w:szCs w:val="28"/>
        </w:rPr>
        <w:t xml:space="preserve">решаемых при </w:t>
      </w:r>
      <w:proofErr w:type="spellStart"/>
      <w:r w:rsidRPr="0010449B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10449B">
        <w:rPr>
          <w:rFonts w:ascii="Times New Roman" w:hAnsi="Times New Roman" w:cs="Times New Roman"/>
          <w:sz w:val="28"/>
          <w:szCs w:val="28"/>
        </w:rPr>
        <w:t>:</w:t>
      </w:r>
    </w:p>
    <w:p w:rsidR="00A97722" w:rsidRPr="0010449B" w:rsidRDefault="00A97722" w:rsidP="00A97722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449B">
        <w:rPr>
          <w:rFonts w:ascii="Times New Roman" w:hAnsi="Times New Roman" w:cs="Times New Roman"/>
          <w:sz w:val="28"/>
          <w:szCs w:val="28"/>
        </w:rPr>
        <w:t>Высокая ресурсоемкость освоения новых технологических уровней в</w:t>
      </w:r>
      <w:r>
        <w:rPr>
          <w:rFonts w:ascii="Times New Roman" w:hAnsi="Times New Roman" w:cs="Times New Roman"/>
          <w:sz w:val="28"/>
          <w:szCs w:val="28"/>
        </w:rPr>
        <w:t xml:space="preserve"> отрасли</w:t>
      </w:r>
      <w:r w:rsidRPr="0010449B">
        <w:rPr>
          <w:rFonts w:ascii="Times New Roman" w:hAnsi="Times New Roman" w:cs="Times New Roman"/>
          <w:sz w:val="28"/>
          <w:szCs w:val="28"/>
        </w:rPr>
        <w:t>;</w:t>
      </w:r>
    </w:p>
    <w:p w:rsidR="00A97722" w:rsidRPr="0010449B" w:rsidRDefault="00A97722" w:rsidP="00A97722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0449B">
        <w:rPr>
          <w:rFonts w:ascii="Times New Roman" w:hAnsi="Times New Roman" w:cs="Times New Roman"/>
          <w:sz w:val="28"/>
          <w:szCs w:val="28"/>
        </w:rPr>
        <w:t>егативное влияние санкций и запретов на доступ к зарубежным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49B">
        <w:rPr>
          <w:rFonts w:ascii="Times New Roman" w:hAnsi="Times New Roman" w:cs="Times New Roman"/>
          <w:sz w:val="28"/>
          <w:szCs w:val="28"/>
        </w:rPr>
        <w:t>техноло</w:t>
      </w:r>
      <w:r>
        <w:rPr>
          <w:rFonts w:ascii="Times New Roman" w:hAnsi="Times New Roman" w:cs="Times New Roman"/>
          <w:sz w:val="28"/>
          <w:szCs w:val="28"/>
        </w:rPr>
        <w:t>гиям, оборудованию и материалам;</w:t>
      </w:r>
    </w:p>
    <w:p w:rsidR="00A97722" w:rsidRPr="0010449B" w:rsidRDefault="00A97722" w:rsidP="00A97722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0449B">
        <w:rPr>
          <w:rFonts w:ascii="Times New Roman" w:hAnsi="Times New Roman" w:cs="Times New Roman"/>
          <w:sz w:val="28"/>
          <w:szCs w:val="28"/>
        </w:rPr>
        <w:t>спользование в производственном процессе морально устаревшего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49B">
        <w:rPr>
          <w:rFonts w:ascii="Times New Roman" w:hAnsi="Times New Roman" w:cs="Times New Roman"/>
          <w:sz w:val="28"/>
          <w:szCs w:val="28"/>
        </w:rPr>
        <w:t>оборуд</w:t>
      </w:r>
      <w:r>
        <w:rPr>
          <w:rFonts w:ascii="Times New Roman" w:hAnsi="Times New Roman" w:cs="Times New Roman"/>
          <w:sz w:val="28"/>
          <w:szCs w:val="28"/>
        </w:rPr>
        <w:t>ования с высоким уровнем износа;</w:t>
      </w:r>
    </w:p>
    <w:p w:rsidR="00A97722" w:rsidRPr="0010449B" w:rsidRDefault="00A97722" w:rsidP="00A97722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0449B">
        <w:rPr>
          <w:rFonts w:ascii="Times New Roman" w:hAnsi="Times New Roman" w:cs="Times New Roman"/>
          <w:sz w:val="28"/>
          <w:szCs w:val="28"/>
        </w:rPr>
        <w:t>ложная интеграция цифровых продуктов с действующим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производственным оборудованием;</w:t>
      </w:r>
    </w:p>
    <w:p w:rsidR="00A97722" w:rsidRPr="0010449B" w:rsidRDefault="00A97722" w:rsidP="00A97722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0449B">
        <w:rPr>
          <w:rFonts w:ascii="Times New Roman" w:hAnsi="Times New Roman" w:cs="Times New Roman"/>
          <w:sz w:val="28"/>
          <w:szCs w:val="28"/>
        </w:rPr>
        <w:t>ысокая стоимость приобретения высокотехнологичного</w:t>
      </w:r>
      <w:r>
        <w:rPr>
          <w:rFonts w:ascii="Times New Roman" w:hAnsi="Times New Roman" w:cs="Times New Roman"/>
          <w:sz w:val="28"/>
          <w:szCs w:val="28"/>
        </w:rPr>
        <w:t xml:space="preserve"> оборудования;</w:t>
      </w:r>
    </w:p>
    <w:p w:rsidR="00A97722" w:rsidRPr="0010449B" w:rsidRDefault="00A97722" w:rsidP="00A97722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0449B">
        <w:rPr>
          <w:rFonts w:ascii="Times New Roman" w:hAnsi="Times New Roman" w:cs="Times New Roman"/>
          <w:sz w:val="28"/>
          <w:szCs w:val="28"/>
        </w:rPr>
        <w:t>ехватка кадров с профессиональными компетенция</w:t>
      </w:r>
      <w:r>
        <w:rPr>
          <w:rFonts w:ascii="Times New Roman" w:hAnsi="Times New Roman" w:cs="Times New Roman"/>
          <w:sz w:val="28"/>
          <w:szCs w:val="28"/>
        </w:rPr>
        <w:t>ми.</w:t>
      </w:r>
    </w:p>
    <w:p w:rsidR="00A97722" w:rsidRPr="0010449B" w:rsidRDefault="00A97722" w:rsidP="00A977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49B">
        <w:rPr>
          <w:rFonts w:ascii="Times New Roman" w:hAnsi="Times New Roman" w:cs="Times New Roman"/>
          <w:sz w:val="28"/>
          <w:szCs w:val="28"/>
        </w:rPr>
        <w:t>Вызовы развития отрасли (направления):</w:t>
      </w:r>
    </w:p>
    <w:p w:rsidR="00A97722" w:rsidRPr="0010449B" w:rsidRDefault="00A97722" w:rsidP="00A97722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449B">
        <w:rPr>
          <w:rFonts w:ascii="Times New Roman" w:hAnsi="Times New Roman" w:cs="Times New Roman"/>
          <w:sz w:val="28"/>
          <w:szCs w:val="28"/>
        </w:rPr>
        <w:t>Техническое перевооружение инфраструктуры промышленных</w:t>
      </w:r>
      <w:r>
        <w:rPr>
          <w:rFonts w:ascii="Times New Roman" w:hAnsi="Times New Roman" w:cs="Times New Roman"/>
          <w:sz w:val="28"/>
          <w:szCs w:val="28"/>
        </w:rPr>
        <w:t xml:space="preserve"> предприятий;</w:t>
      </w:r>
    </w:p>
    <w:p w:rsidR="00A97722" w:rsidRPr="0010449B" w:rsidRDefault="00A97722" w:rsidP="00A97722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0449B">
        <w:rPr>
          <w:rFonts w:ascii="Times New Roman" w:hAnsi="Times New Roman" w:cs="Times New Roman"/>
          <w:sz w:val="28"/>
          <w:szCs w:val="28"/>
        </w:rPr>
        <w:t>рорывное развитие в условиях экономических, политических и</w:t>
      </w:r>
      <w:r>
        <w:rPr>
          <w:rFonts w:ascii="Times New Roman" w:hAnsi="Times New Roman" w:cs="Times New Roman"/>
          <w:sz w:val="28"/>
          <w:szCs w:val="28"/>
        </w:rPr>
        <w:t xml:space="preserve"> социальных ограничений.</w:t>
      </w:r>
    </w:p>
    <w:p w:rsidR="00A97722" w:rsidRPr="0010449B" w:rsidRDefault="00A97722" w:rsidP="00A97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0449B">
        <w:rPr>
          <w:rFonts w:ascii="Times New Roman" w:hAnsi="Times New Roman" w:cs="Times New Roman"/>
          <w:sz w:val="28"/>
          <w:szCs w:val="28"/>
        </w:rPr>
        <w:t>бщие вызовы формируют ряд стратегических рисков, среди которых наиболее значимы:</w:t>
      </w:r>
    </w:p>
    <w:p w:rsidR="00A97722" w:rsidRPr="0010449B" w:rsidRDefault="00A97722" w:rsidP="00A97722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449B">
        <w:rPr>
          <w:rFonts w:ascii="Times New Roman" w:hAnsi="Times New Roman" w:cs="Times New Roman"/>
          <w:sz w:val="28"/>
          <w:szCs w:val="28"/>
        </w:rPr>
        <w:t>Уровень обеспеченности промышленных предприятий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49B">
        <w:rPr>
          <w:rFonts w:ascii="Times New Roman" w:hAnsi="Times New Roman" w:cs="Times New Roman"/>
          <w:sz w:val="28"/>
          <w:szCs w:val="28"/>
        </w:rPr>
        <w:t>высококвалифицированными кадрами в сфере информационных технологий остается</w:t>
      </w:r>
      <w:r>
        <w:rPr>
          <w:rFonts w:ascii="Times New Roman" w:hAnsi="Times New Roman" w:cs="Times New Roman"/>
          <w:sz w:val="28"/>
          <w:szCs w:val="28"/>
        </w:rPr>
        <w:t xml:space="preserve"> на текущем уровне, не меняется;</w:t>
      </w:r>
    </w:p>
    <w:p w:rsidR="00A97722" w:rsidRPr="0010449B" w:rsidRDefault="00A97722" w:rsidP="00A97722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0449B">
        <w:rPr>
          <w:rFonts w:ascii="Times New Roman" w:hAnsi="Times New Roman" w:cs="Times New Roman"/>
          <w:sz w:val="28"/>
          <w:szCs w:val="28"/>
        </w:rPr>
        <w:t>окращение финансирования мероприятий, направленных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49B">
        <w:rPr>
          <w:rFonts w:ascii="Times New Roman" w:hAnsi="Times New Roman" w:cs="Times New Roman"/>
          <w:sz w:val="28"/>
          <w:szCs w:val="28"/>
        </w:rPr>
        <w:t>цифровую трансфо</w:t>
      </w:r>
      <w:r>
        <w:rPr>
          <w:rFonts w:ascii="Times New Roman" w:hAnsi="Times New Roman" w:cs="Times New Roman"/>
          <w:sz w:val="28"/>
          <w:szCs w:val="28"/>
        </w:rPr>
        <w:t>рмацию промышленности;</w:t>
      </w:r>
    </w:p>
    <w:p w:rsidR="00A97722" w:rsidRPr="002939FB" w:rsidRDefault="00A97722" w:rsidP="00A97722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0449B">
        <w:rPr>
          <w:rFonts w:ascii="Times New Roman" w:hAnsi="Times New Roman" w:cs="Times New Roman"/>
          <w:sz w:val="28"/>
          <w:szCs w:val="28"/>
        </w:rPr>
        <w:t>нижение темпов внедрения цифровых технологий промышленными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9FB">
        <w:rPr>
          <w:rFonts w:ascii="Times New Roman" w:hAnsi="Times New Roman" w:cs="Times New Roman"/>
          <w:sz w:val="28"/>
          <w:szCs w:val="28"/>
        </w:rPr>
        <w:t>предприятиями.</w:t>
      </w:r>
    </w:p>
    <w:p w:rsidR="00A97722" w:rsidRPr="00A97722" w:rsidRDefault="00A97722" w:rsidP="00A97722"/>
    <w:p w:rsidR="002939FB" w:rsidRDefault="00A97722" w:rsidP="002939FB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CF27D0" w:rsidRPr="00CF27D0">
        <w:rPr>
          <w:rStyle w:val="markedcontent"/>
          <w:rFonts w:ascii="Times New Roman" w:hAnsi="Times New Roman" w:cs="Times New Roman"/>
          <w:sz w:val="28"/>
          <w:szCs w:val="28"/>
        </w:rPr>
        <w:t>Для достижения цели государственной п</w:t>
      </w:r>
      <w:r w:rsid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рограммы развития промышленного </w:t>
      </w:r>
      <w:r w:rsidR="00CF27D0" w:rsidRPr="00CF27D0">
        <w:rPr>
          <w:rStyle w:val="markedcontent"/>
          <w:rFonts w:ascii="Times New Roman" w:hAnsi="Times New Roman" w:cs="Times New Roman"/>
          <w:sz w:val="28"/>
          <w:szCs w:val="28"/>
        </w:rPr>
        <w:t>комплекса Республики Крым внедрение достижени</w:t>
      </w:r>
      <w:r w:rsid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й научно-технического прогресса </w:t>
      </w:r>
      <w:r w:rsidR="00CF27D0" w:rsidRPr="00CF27D0">
        <w:rPr>
          <w:rStyle w:val="markedcontent"/>
          <w:rFonts w:ascii="Times New Roman" w:hAnsi="Times New Roman" w:cs="Times New Roman"/>
          <w:sz w:val="28"/>
          <w:szCs w:val="28"/>
        </w:rPr>
        <w:t>в деятельность промышленных предприятий региона является первостепенной</w:t>
      </w:r>
      <w:r w:rsid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F27D0" w:rsidRPr="00CF27D0">
        <w:rPr>
          <w:rStyle w:val="markedcontent"/>
          <w:rFonts w:ascii="Times New Roman" w:hAnsi="Times New Roman" w:cs="Times New Roman"/>
          <w:sz w:val="28"/>
          <w:szCs w:val="28"/>
        </w:rPr>
        <w:t xml:space="preserve">задачей. Планируются мероприятия </w:t>
      </w:r>
      <w:r w:rsid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по техническому перевооружению, </w:t>
      </w:r>
      <w:r w:rsidR="00CF27D0" w:rsidRPr="00CF27D0">
        <w:rPr>
          <w:rStyle w:val="markedcontent"/>
          <w:rFonts w:ascii="Times New Roman" w:hAnsi="Times New Roman" w:cs="Times New Roman"/>
          <w:sz w:val="28"/>
          <w:szCs w:val="28"/>
        </w:rPr>
        <w:t>модернизации производственных линий, увеличению производственных мощностей,</w:t>
      </w:r>
      <w:r w:rsid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F27D0" w:rsidRPr="00CF27D0">
        <w:rPr>
          <w:rStyle w:val="markedcontent"/>
          <w:rFonts w:ascii="Times New Roman" w:hAnsi="Times New Roman" w:cs="Times New Roman"/>
          <w:sz w:val="28"/>
          <w:szCs w:val="28"/>
        </w:rPr>
        <w:t>расширению и восстановлению производства, автоматизации технологических</w:t>
      </w:r>
      <w:r w:rsid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F27D0" w:rsidRPr="00CF27D0">
        <w:rPr>
          <w:rStyle w:val="markedcontent"/>
          <w:rFonts w:ascii="Times New Roman" w:hAnsi="Times New Roman" w:cs="Times New Roman"/>
          <w:sz w:val="28"/>
          <w:szCs w:val="28"/>
        </w:rPr>
        <w:t>процессов на ведущих промышленных пред</w:t>
      </w:r>
      <w:r w:rsid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приятиях региона. Помимо этого, </w:t>
      </w:r>
      <w:r w:rsidR="00CF27D0" w:rsidRPr="00CF27D0">
        <w:rPr>
          <w:rStyle w:val="markedcontent"/>
          <w:rFonts w:ascii="Times New Roman" w:hAnsi="Times New Roman" w:cs="Times New Roman"/>
          <w:sz w:val="28"/>
          <w:szCs w:val="28"/>
        </w:rPr>
        <w:t>предполагается создание новых промышленных про</w:t>
      </w:r>
      <w:r w:rsid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изводств. Результатом </w:t>
      </w:r>
      <w:r w:rsidR="00CF27D0" w:rsidRPr="00CF27D0">
        <w:rPr>
          <w:rStyle w:val="markedcontent"/>
          <w:rFonts w:ascii="Times New Roman" w:hAnsi="Times New Roman" w:cs="Times New Roman"/>
          <w:sz w:val="28"/>
          <w:szCs w:val="28"/>
        </w:rPr>
        <w:t>реализации перечисленных мероприятий должно стать формирование в Республике</w:t>
      </w:r>
      <w:r w:rsid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F27D0" w:rsidRPr="00CF27D0">
        <w:rPr>
          <w:rStyle w:val="markedcontent"/>
          <w:rFonts w:ascii="Times New Roman" w:hAnsi="Times New Roman" w:cs="Times New Roman"/>
          <w:sz w:val="28"/>
          <w:szCs w:val="28"/>
        </w:rPr>
        <w:t>Крым рынка высокотехнологичной и инновационной продукции.</w:t>
      </w:r>
    </w:p>
    <w:p w:rsidR="00781DF0" w:rsidRDefault="00A97722" w:rsidP="00781DF0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781DF0" w:rsidRPr="00781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Одним из проектов по </w:t>
      </w:r>
      <w:proofErr w:type="spellStart"/>
      <w:r w:rsidR="00781DF0" w:rsidRPr="00781DF0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цифровизации</w:t>
      </w:r>
      <w:proofErr w:type="spellEnd"/>
      <w:r w:rsidR="00781DF0" w:rsidRPr="00781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выделить: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формирование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на платформе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ГИСП цифровых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паспортов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промышленных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предприятий. Целью проекта является: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формировать к 2024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году цифровые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паспорта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промышленных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предприятий. Срок реализации до 2024 года.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Роль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Республики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Крым в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реализации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проекта: Популяризация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данного сервиса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на территории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Республики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Крым. К 2024 году картина должна выглядеть следующим образов: наименование показателя в процентах - доля крупных и средних предприятий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обрабатывающей промышленности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Республики Крым, сформировавших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цифровые паспорта в Государственной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информационной системе</w:t>
      </w:r>
      <w:r w:rsidR="00781DF0" w:rsidRPr="00781DF0">
        <w:rPr>
          <w:rFonts w:ascii="Times New Roman" w:hAnsi="Times New Roman" w:cs="Times New Roman"/>
          <w:sz w:val="28"/>
          <w:szCs w:val="28"/>
        </w:rPr>
        <w:t xml:space="preserve"> </w:t>
      </w:r>
      <w:r w:rsidR="00781DF0" w:rsidRPr="00781DF0">
        <w:rPr>
          <w:rStyle w:val="highlight"/>
          <w:rFonts w:ascii="Times New Roman" w:hAnsi="Times New Roman" w:cs="Times New Roman"/>
          <w:sz w:val="28"/>
          <w:szCs w:val="28"/>
        </w:rPr>
        <w:t>промышле</w:t>
      </w:r>
      <w:r w:rsidR="00781DF0" w:rsidRPr="00781DF0">
        <w:rPr>
          <w:rStyle w:val="markedcontent"/>
          <w:rFonts w:ascii="Times New Roman" w:hAnsi="Times New Roman" w:cs="Times New Roman"/>
          <w:sz w:val="28"/>
          <w:szCs w:val="28"/>
        </w:rPr>
        <w:t>нности на 2022 год – 20%, на 2023 год – 40%, на 2024 год – 100%.</w:t>
      </w:r>
    </w:p>
    <w:p w:rsidR="00CF27D0" w:rsidRPr="00781DF0" w:rsidRDefault="00A97722" w:rsidP="00781D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 Дальнейшие д</w:t>
      </w:r>
      <w:bookmarkStart w:id="0" w:name="_GoBack"/>
      <w:bookmarkEnd w:id="0"/>
      <w:r w:rsidR="002939FB" w:rsidRPr="002939FB">
        <w:rPr>
          <w:rFonts w:ascii="Times New Roman" w:hAnsi="Times New Roman" w:cs="Times New Roman"/>
          <w:sz w:val="28"/>
          <w:szCs w:val="28"/>
        </w:rPr>
        <w:t xml:space="preserve">ействия промышленных предприятий Республики Крым </w:t>
      </w:r>
      <w:r w:rsidR="002939FB" w:rsidRPr="002939FB">
        <w:rPr>
          <w:rStyle w:val="markedcontent"/>
          <w:rFonts w:ascii="Times New Roman" w:hAnsi="Times New Roman" w:cs="Times New Roman"/>
          <w:sz w:val="28"/>
          <w:szCs w:val="28"/>
        </w:rPr>
        <w:t>должны быть</w:t>
      </w:r>
      <w:r w:rsidR="002939FB" w:rsidRPr="002939FB">
        <w:rPr>
          <w:rFonts w:ascii="Times New Roman" w:hAnsi="Times New Roman" w:cs="Times New Roman"/>
          <w:sz w:val="28"/>
          <w:szCs w:val="28"/>
        </w:rPr>
        <w:t xml:space="preserve"> </w:t>
      </w:r>
      <w:r w:rsidR="002939FB" w:rsidRP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направлены на адаптацию к работе в новых условиях — </w:t>
      </w:r>
      <w:proofErr w:type="spellStart"/>
      <w:r w:rsidR="002939FB" w:rsidRPr="002939FB">
        <w:rPr>
          <w:rStyle w:val="markedcontent"/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="002939FB" w:rsidRPr="002939FB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="002939FB" w:rsidRPr="00293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непрерывный процесс адаптации к изменениям внешней среды может обеспечить выживание и устойчивое развитие предприятия. Достижение таких результатов возможно только при формировании высокого уровня адаптивности деятельности предприятия. Поэтому все действия в рамках совершенствования и развития деятельности промышленных предприятий Республики Крым должны иметь целенаправленный характер для обеспечения возможности их деятельности в новых реалиях. Промышленные предприятия </w:t>
      </w:r>
      <w:r w:rsidR="002939FB" w:rsidRPr="002939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Республики Крым находятся в выгодном положении, т. к. располагают поддержкой со стороны государства в вопросах финансирования, налаживания партнерских связей, организации продвижения продукции промышленных предприятий региона на внутреннем рын</w:t>
      </w:r>
      <w:r w:rsidR="002939FB" w:rsidRPr="00781DF0">
        <w:rPr>
          <w:rFonts w:ascii="Times New Roman" w:eastAsia="Times New Roman" w:hAnsi="Times New Roman" w:cs="Times New Roman"/>
          <w:sz w:val="28"/>
          <w:szCs w:val="28"/>
          <w:lang w:eastAsia="ru-RU"/>
        </w:rPr>
        <w:t>ке.</w:t>
      </w:r>
    </w:p>
    <w:sectPr w:rsidR="00CF27D0" w:rsidRPr="00781DF0" w:rsidSect="0010449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40C61"/>
    <w:multiLevelType w:val="hybridMultilevel"/>
    <w:tmpl w:val="10BC450E"/>
    <w:lvl w:ilvl="0" w:tplc="5C64BD1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50684"/>
    <w:multiLevelType w:val="hybridMultilevel"/>
    <w:tmpl w:val="51BCF5C0"/>
    <w:lvl w:ilvl="0" w:tplc="5C64BD1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EC"/>
    <w:rsid w:val="0010449B"/>
    <w:rsid w:val="002939FB"/>
    <w:rsid w:val="0061437E"/>
    <w:rsid w:val="00781DF0"/>
    <w:rsid w:val="00A97722"/>
    <w:rsid w:val="00CF27D0"/>
    <w:rsid w:val="00D677EC"/>
    <w:rsid w:val="00D9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C275"/>
  <w15:chartTrackingRefBased/>
  <w15:docId w15:val="{BEB2808D-6EFD-42C4-8210-EC3D7960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4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4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CF2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27D0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a0"/>
    <w:rsid w:val="00CF27D0"/>
  </w:style>
  <w:style w:type="character" w:customStyle="1" w:styleId="highlight">
    <w:name w:val="highlight"/>
    <w:basedOn w:val="a0"/>
    <w:rsid w:val="00CF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2023-05-10T10:20:00Z</dcterms:created>
  <dcterms:modified xsi:type="dcterms:W3CDTF">2023-05-10T12:56:00Z</dcterms:modified>
</cp:coreProperties>
</file>