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22FA" w14:textId="77777777" w:rsidR="00E72400" w:rsidRDefault="0066464F">
      <w:pPr>
        <w:rPr>
          <w:lang w:eastAsia="ko-KR"/>
        </w:rPr>
      </w:pPr>
      <w:r>
        <w:rPr>
          <w:lang w:eastAsia="ko-KR"/>
        </w:rPr>
        <w:t>김치</w:t>
      </w:r>
    </w:p>
    <w:p w14:paraId="3BDE930D" w14:textId="68ACAAFB" w:rsidR="00E72400" w:rsidRDefault="0066464F">
      <w:pPr>
        <w:rPr>
          <w:rFonts w:eastAsia="Malgun Gothic"/>
          <w:lang w:eastAsia="ko-KR"/>
        </w:rPr>
      </w:pPr>
      <w:r>
        <w:rPr>
          <w:rFonts w:ascii="Malgun Gothic" w:eastAsia="Malgun Gothic" w:hAnsi="Malgun Gothic" w:cs="Malgun Gothic" w:hint="eastAsia"/>
          <w:lang w:eastAsia="ko-KR"/>
        </w:rPr>
        <w:t>아</w:t>
      </w:r>
      <w:r>
        <w:rPr>
          <w:lang w:eastAsia="ko-KR"/>
        </w:rPr>
        <w:t>이스크림</w:t>
      </w:r>
    </w:p>
    <w:p w14:paraId="43283B7F" w14:textId="1DD43A19" w:rsidR="0066464F" w:rsidRPr="0066464F" w:rsidRDefault="0066464F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안녕</w:t>
      </w:r>
    </w:p>
    <w:sectPr w:rsidR="0066464F" w:rsidRPr="006646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464F"/>
    <w:rsid w:val="00AA1D8D"/>
    <w:rsid w:val="00B47730"/>
    <w:rsid w:val="00CB0664"/>
    <w:rsid w:val="00E724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51A91"/>
  <w14:defaultImageDpi w14:val="300"/>
  <w15:docId w15:val="{F30F8A72-241F-451E-A57D-2C10B803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</cp:lastModifiedBy>
  <cp:revision>2</cp:revision>
  <dcterms:created xsi:type="dcterms:W3CDTF">2013-12-23T23:15:00Z</dcterms:created>
  <dcterms:modified xsi:type="dcterms:W3CDTF">2021-02-28T12:22:00Z</dcterms:modified>
  <cp:category/>
</cp:coreProperties>
</file>