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issues</w:t>
      </w:r>
    </w:p>
    <w:bookmarkStart w:id="10" w:name="X892d2cf94270eec44143bf0caf9e026da6f1637"/>
    <w:p>
      <w:pPr>
        <w:pStyle w:val="Heading1"/>
      </w:pPr>
      <w:r>
        <w:t xml:space="preserve">Golden-GOOD issues (cross-doc consistent with plan)</w:t>
      </w:r>
    </w:p>
    <w:bookmarkStart w:id="9" w:name="Xd2f9a498f4027834c0982795bd03c9b6a0e9f69"/>
    <w:p>
      <w:pPr>
        <w:pStyle w:val="Heading2"/>
      </w:pPr>
      <w:r>
        <w:t xml:space="preserve">§1.1. [ATM-100] Speaker MVP core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Feature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In progress</w:t>
      </w:r>
      <w:r>
        <w:t xml:space="preserve"> </w:t>
      </w:r>
      <w:r>
        <w:rPr>
          <w:b/>
          <w:bCs/>
        </w:rPr>
        <w:t xml:space="preserve">Start:</w:t>
      </w:r>
      <w:r>
        <w:t xml:space="preserve"> </w:t>
      </w:r>
      <w:r>
        <w:t xml:space="preserve">2026-08-01</w:t>
      </w:r>
      <w:r>
        <w:t xml:space="preserve"> </w:t>
      </w:r>
      <w:r>
        <w:rPr>
          <w:b/>
          <w:bCs/>
        </w:rPr>
        <w:t xml:space="preserve">Deadline:</w:t>
      </w:r>
      <w:r>
        <w:t xml:space="preserve"> </w:t>
      </w:r>
      <w:r>
        <w:t xml:space="preserve">2026-08-10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issues</dc:title>
  <dc:creator/>
  <dc:language>en</dc:language>
  <cp:keywords/>
  <dcterms:created xsi:type="dcterms:W3CDTF">2026-07-08T09:08:09Z</dcterms:created>
  <dcterms:modified xsi:type="dcterms:W3CDTF">2026-07-08T09:08:09Z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