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token_efficiency_lib</w:t>
      </w:r>
    </w:p>
    <w:bookmarkStart w:id="13" w:name="token_efficiency_libsh--companion-guide"/>
    <w:p>
      <w:pPr>
        <w:pStyle w:val="Heading1"/>
      </w:pPr>
      <w:r>
        <w:t xml:space="preserve">token_efficiency_lib.sh — Companion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2026-07-17T00:00:00Z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§11.4.141 M5+M6 implementation. Provides terse status, batch reads, and cached grep</w:t>
      </w:r>
      <w:r>
        <w:t xml:space="preserve"> </w:t>
      </w:r>
      <w:r>
        <w:t xml:space="preserve">for token-efficient operations.</w:t>
      </w:r>
    </w:p>
    <w:bookmarkEnd w:id="9"/>
    <w:bookmarkStart w:id="10" w:name="functions"/>
    <w:p>
      <w:pPr>
        <w:pStyle w:val="Heading2"/>
      </w:pPr>
      <w:r>
        <w:t xml:space="preserve">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te_status_line</w:t>
            </w:r>
          </w:p>
        </w:tc>
        <w:tc>
          <w:tcPr/>
          <w:p>
            <w:pPr>
              <w:pStyle w:val="Compact"/>
            </w:pPr>
            <w:r>
              <w:t xml:space="preserve">Terse one-line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te_status_line "Build started"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te_batch_read</w:t>
            </w:r>
          </w:p>
        </w:tc>
        <w:tc>
          <w:tcPr/>
          <w:p>
            <w:pPr>
              <w:pStyle w:val="Compact"/>
            </w:pPr>
            <w:r>
              <w:t xml:space="preserve">Read multiple files, return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te_batch_read file1.md file2.md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te_cached_grep</w:t>
            </w:r>
          </w:p>
        </w:tc>
        <w:tc>
          <w:tcPr/>
          <w:p>
            <w:pPr>
              <w:pStyle w:val="Compact"/>
            </w:pPr>
            <w:r>
              <w:t xml:space="preserve">Grep with result caching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te_cached_grep "pattern" "file.sh"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te_clear_cache</w:t>
            </w:r>
          </w:p>
        </w:tc>
        <w:tc>
          <w:tcPr/>
          <w:p>
            <w:pPr>
              <w:pStyle w:val="Compact"/>
            </w:pPr>
            <w:r>
              <w:t xml:space="preserve">Clear the 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te_clear_cache</w:t>
            </w:r>
          </w:p>
        </w:tc>
      </w:tr>
    </w:tbl>
    <w:bookmarkEnd w:id="10"/>
    <w:bookmarkStart w:id="11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constitution/scripts/token_efficiency/token_efficiency_lib.sh</w:t>
      </w:r>
      <w:r>
        <w:br/>
      </w:r>
      <w:r>
        <w:br/>
      </w:r>
      <w:r>
        <w:rPr>
          <w:rStyle w:val="CommentTok"/>
        </w:rPr>
        <w:t xml:space="preserve"># Terse status</w:t>
      </w:r>
      <w:r>
        <w:br/>
      </w:r>
      <w:r>
        <w:rPr>
          <w:rStyle w:val="ExtensionTok"/>
        </w:rPr>
        <w:t xml:space="preserve">te_status_line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 item ATM-751"</w:t>
      </w:r>
      <w:r>
        <w:br/>
      </w:r>
      <w:r>
        <w:br/>
      </w:r>
      <w:r>
        <w:rPr>
          <w:rStyle w:val="CommentTok"/>
        </w:rPr>
        <w:t xml:space="preserve"># Batch read multiple files</w:t>
      </w:r>
      <w:r>
        <w:br/>
      </w:r>
      <w:r>
        <w:rPr>
          <w:rStyle w:val="ExtensionTok"/>
        </w:rPr>
        <w:t xml:space="preserve">te_batch_read</w:t>
      </w:r>
      <w:r>
        <w:rPr>
          <w:rStyle w:val="NormalTok"/>
        </w:rPr>
        <w:t xml:space="preserve"> docs/Issues.md docs/Fixed.md</w:t>
      </w:r>
      <w:r>
        <w:br/>
      </w:r>
      <w:r>
        <w:br/>
      </w:r>
      <w:r>
        <w:rPr>
          <w:rStyle w:val="CommentTok"/>
        </w:rPr>
        <w:t xml:space="preserve"># Cached grep (result cached for 5 minutes)</w:t>
      </w:r>
      <w:r>
        <w:br/>
      </w:r>
      <w:r>
        <w:rPr>
          <w:rStyle w:val="ExtensionTok"/>
        </w:rPr>
        <w:t xml:space="preserve">te_cached_grep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"§11.4"</w:t>
      </w:r>
      <w:r>
        <w:rPr>
          <w:rStyle w:val="NormalTok"/>
        </w:rPr>
        <w:t xml:space="preserve"> CLAUDE.md</w:t>
      </w:r>
    </w:p>
    <w:bookmarkEnd w:id="11"/>
    <w:bookmarkStart w:id="12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1"/>
        </w:numPr>
      </w:pPr>
      <w:r>
        <w:t xml:space="preserve">Constitution §11.4.141 M5+M6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scoped_read.sh</w:t>
      </w:r>
      <w:r>
        <w:t xml:space="preserve"> </w:t>
      </w:r>
      <w:r>
        <w:t xml:space="preserve">— for targeted file reads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context_compactor.sh</w:t>
      </w:r>
      <w:r>
        <w:t xml:space="preserve"> </w:t>
      </w:r>
      <w:r>
        <w:t xml:space="preserve">— for context pruning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token_efficiency_lib</dc:title>
  <dc:creator/>
  <dc:language>en</dc:language>
  <cp:keywords/>
  <dcterms:created xsi:type="dcterms:W3CDTF">2026-07-18T06:54:16Z</dcterms:created>
  <dcterms:modified xsi:type="dcterms:W3CDTF">2026-07-18T06:54:16Z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