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2026-06-16T18:30:00Z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496 individual capabilities</w:t>
      </w:r>
      <w:r>
        <w:t xml:space="preserve"> </w:t>
      </w:r>
      <w:r>
        <w:t xml:space="preserve">catalogued (Rev 14 added 2 new unified-translator rows for the Wave-3f net-new videos: EPUB→EPUB conversion + TXT→TXT translation; 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54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a real CLI database/pipeline output, etc.), not just</w:t>
      </w:r>
      <w:r>
        <w:t xml:space="preserve"> </w:t>
      </w:r>
      <w:r>
        <w:t xml:space="preserve">“a screen”</w:t>
      </w:r>
      <w:r>
        <w:t xml:space="preserve">.</w:t>
      </w:r>
      <w:r>
        <w:t xml:space="preserve"> </w:t>
      </w:r>
      <w:r>
        <w:rPr>
          <w:b/>
          <w:bCs/>
        </w:rPr>
        <w:t xml:space="preserve">New this round (Waves 4–6, +12 net-new):</w:t>
      </w:r>
      <w:r>
        <w:t xml:space="preserve"> </w:t>
      </w:r>
      <w:r>
        <w:t xml:space="preserve">the translator producing 7 distinct target languages from the same English source (French, German, Italian, Portuguese, Japanese, Chinese, Russian — proving real per-language translation, not echo), accepting PDF and Word (DOCX) files as input, an HTML→HTML round-trip, and the REST API converting Serbian script and translating an FB2 book into a real EPUB.</w:t>
      </w:r>
      <w:r>
        <w:t xml:space="preserve"> </w:t>
      </w:r>
      <w:r>
        <w:rPr>
          <w:b/>
          <w:bCs/>
        </w:rPr>
        <w:t xml:space="preserve">Honestly demoted this round:</w:t>
      </w:r>
      <w:r>
        <w:t xml:space="preserve"> </w:t>
      </w:r>
      <w:r>
        <w:t xml:space="preserve">the multi-pass polishing engine (</w:t>
      </w:r>
      <w:r>
        <w:rPr>
          <w:rStyle w:val="VerbatimChar"/>
        </w:rPr>
        <w:t xml:space="preserve">-multipass</w:t>
      </w:r>
      <w:r>
        <w:t xml:space="preserve">) — its older recording is superseded because the default model is rejected and the polish step silently does nothing; a fix + fresh recording is owed before it is re-counted.</w:t>
      </w:r>
      <w:r>
        <w:t xml:space="preserve"> </w:t>
      </w:r>
      <w:r>
        <w:rPr>
          <w:b/>
          <w:bCs/>
        </w:rPr>
        <w:t xml:space="preserve">Earlier round (Wave 3f):</w:t>
      </w:r>
      <w:r>
        <w:t xml:space="preserve"> </w:t>
      </w:r>
      <w:r>
        <w:t xml:space="preserve">the translator producing a fully-translated</w:t>
      </w:r>
      <w:r>
        <w:t xml:space="preserve"> </w:t>
      </w:r>
      <w:r>
        <w:rPr>
          <w:b/>
          <w:bCs/>
        </w:rPr>
        <w:t xml:space="preserve">EPUB→EPUB</w:t>
      </w:r>
      <w:r>
        <w:t xml:space="preserve"> </w:t>
      </w:r>
      <w:r>
        <w:t xml:space="preserve">book (real Spanish inside the produced .epub) and a plain</w:t>
      </w:r>
      <w:r>
        <w:t xml:space="preserve"> </w:t>
      </w:r>
      <w:r>
        <w:rPr>
          <w:b/>
          <w:bCs/>
        </w:rPr>
        <w:t xml:space="preserve">TXT→TXT</w:t>
      </w:r>
      <w:r>
        <w:t xml:space="preserve"> </w:t>
      </w:r>
      <w:r>
        <w:t xml:space="preserve">translation (real Spanish text out), plus fresh re-confirmations of FB2→FB2, format auto-detection, Serbian Cyrillic↔Latin scripting, and the EPUB↔Markdown round-trip. These include: the primary command-line translator doing real DeepSeek translations and converting between ebook formats (EPUB→TXT,</w:t>
      </w:r>
      <w:r>
        <w:t xml:space="preserve"> </w:t>
      </w:r>
      <w:r>
        <w:rPr>
          <w:b/>
          <w:bCs/>
        </w:rPr>
        <w:t xml:space="preserve">EPUB→EPUB</w:t>
      </w:r>
      <w:r>
        <w:t xml:space="preserve">, HTML→EPUB, FB2→EPUB, FB2→FB2,</w:t>
      </w:r>
      <w:r>
        <w:t xml:space="preserve"> </w:t>
      </w:r>
      <w:r>
        <w:rPr>
          <w:b/>
          <w:bCs/>
        </w:rPr>
        <w:t xml:space="preserve">TXT→TXT</w:t>
      </w:r>
      <w:r>
        <w:t xml:space="preserve">,</w:t>
      </w:r>
      <w:r>
        <w:t xml:space="preserve"> </w:t>
      </w:r>
      <w:r>
        <w:rPr>
          <w:b/>
          <w:bCs/>
        </w:rPr>
        <w:t xml:space="preserve">and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Cohere; Wave 3c: Hyperbolic, Fireworks; Wave 3d: nvidia, openrouter), and —</w:t>
      </w:r>
      <w:r>
        <w:t xml:space="preserve"> </w:t>
      </w:r>
      <w:r>
        <w:rPr>
          <w:b/>
          <w:bCs/>
        </w:rPr>
        <w:t xml:space="preserve">new this round (Wave 3d)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model-verification pipeline + ranking),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project-tracker database),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(nvidia + openrouter, distinct real 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3d):</w:t>
      </w:r>
      <w:r>
        <w:t xml:space="preserve"> </w:t>
      </w:r>
      <w:r>
        <w:t xml:space="preserve">four feature-type-diverse confirmations 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(shows the real LLMsVerifier model-verification pipeline: 14 providers checked live with real reachable/auth/HTTP-status results, 4 models verified and persisted, then a selection ranking with real scores),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(the project’s real SQLite issue-tracker: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</w:t>
      </w:r>
      <w:r>
        <w:t xml:space="preserve"> </w:t>
      </w:r>
      <w:r>
        <w:t xml:space="preserve">“DB matches markdown (81 items)”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real ticket rows),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and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outputs distinct (caminaba/paseaba) proving genuine separate per-provider models.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tried but honestly skipped (its key was rejected, HTTP 403) and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54 / 496 ≈ 10.9%</w:t>
      </w:r>
      <w:r>
        <w:t xml:space="preserve"> </w:t>
      </w:r>
      <w:r>
        <w:t xml:space="preserve">(Waves 4–6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and §11.4.138-demoted 1 [multipass]: Wave 4 +3 multi-language-pair EN→FR/DE/IT [same EN source → 3 distinct language-correct outputs]; Wave 5 +4 EN→PT, EN→JA, REST</w:t>
      </w:r>
      <w:r>
        <w:t xml:space="preserve"> </w:t>
      </w:r>
      <w:r>
        <w:rPr>
          <w:rStyle w:val="VerbatimChar"/>
        </w:rPr>
        <w:t xml:space="preserve">POST /api/v1/convert/script</w:t>
      </w:r>
      <w:r>
        <w:t xml:space="preserve"> </w:t>
      </w:r>
      <w:r>
        <w:t xml:space="preserve">[real Cyrillic↔Latin JSON both directions], REST</w:t>
      </w:r>
      <w:r>
        <w:t xml:space="preserve"> </w:t>
      </w:r>
      <w:r>
        <w:rPr>
          <w:rStyle w:val="VerbatimChar"/>
        </w:rPr>
        <w:t xml:space="preserve">POST /api/v1/translate/fb2</w:t>
      </w:r>
      <w:r>
        <w:t xml:space="preserve"> </w:t>
      </w:r>
      <w:r>
        <w:t xml:space="preserve">[FB2→real Serbian EPUB; handler hardcodes ru→sr, tracked fix] —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clip was NOT counted; Wave 6 +5 HTML→HTML round-trip, PDF input, DOCX input, EN→ZH, EN→RU; all ffprobe+frame-verified §11.4.107, input-frame ≠ output-frame. §11.4.138 demotion: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polisher row PASS is superseded → PENDING_FORENSICS [default-model whitelist reject + silent no-op; meta-response corruption — see docs/qa/wave3e-multipass-regression + wave5 evidence]. Net 43 − 1 + 12 = 54. Earlier — Wave 3f added 2 net-new video confirmations prioritising feature-type diversity: EPUB→EPUB conversion [real Spanish EPUB produced] + TXT→TXT translation [real Spanish .txt produced], each ffprobe+frame-verified per §11.4.107; Wave 3f also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 with fresh frame-verified clips, not double-counted; Wave 3d added 4 net-new video confirmations prioritising feature-type diversity: the</w:t>
      </w:r>
      <w:r>
        <w:t xml:space="preserve"> 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[real LLMsVerifier discovery/scoring/selection + ranking],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[real §11.4.93 SQLite validate+list], and 2 more providers nvidia + openrouter [distinct real EN→ES translations];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faked; Wave 3c added 2: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496 (Rev 14 = 494 Rev 13 + 2 new unified-translator rows EPUB→EPUB conversion + TXT→TXT translation added for the Wave-3f net-new videos; 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445 (Rev 14: 443 Rev 13 + 2 new unified-translator rows EPUB→EPUB conversion + TXT→TXT translation, both Wave-3f video-confirmed; 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54 (Waves 4–6 added 12 net-new, §11.4.138-demoted 1 [multipass]: Wave 4 +3 EN→FR/DE/IT; Wave 5 +4 EN→PT/JA + REST convert/script + REST translate/fb2 [multipass clip NOT counted]; Wave 6 +5 HTML→HTML + PDF input + DOCX input + EN→ZH + EN→RU; net 43 − 1 + 12 = 54. Earlier — Wave 3f added 2 net-new prioritising feature-type diversity: EPUB→EPUB conversion + TXT→TXT translation, each ffprobe+frame-verified §11.4.107; Wave 3f also re-confirmed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round-trip, not double-counted; Wave 3d added 4 net-new prioritising feature-type diversity:</w:t>
            </w:r>
            <w:r>
              <w:t xml:space="preserve"> </w:t>
            </w:r>
            <w:r>
              <w:rPr>
                <w:rStyle w:val="VerbatimChar"/>
              </w:rPr>
              <w:t xml:space="preserve">verify-models</w:t>
            </w:r>
            <w:r>
              <w:t xml:space="preserve"> </w:t>
            </w:r>
            <w:r>
              <w:t xml:space="preserve">CLI [real LLMsVerifier pipeline + ranking] +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CLI [real SQLite validate+list] + 2 providers nvidia + openrouter [distinct real EN→ES];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SKIP; Wave 3c added 2: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43/496.</w:t>
      </w:r>
      <w:r>
        <w:t xml:space="preserve"> </w:t>
      </w:r>
      <w:r>
        <w:t xml:space="preserve">43 rows carry real, ffprobe- and content-verified recordings.</w:t>
      </w:r>
      <w:r>
        <w:t xml:space="preserve"> </w:t>
      </w:r>
      <w:r>
        <w:rPr>
          <w:b/>
          <w:bCs/>
        </w:rPr>
        <w:t xml:space="preserve">Wave 3f (2026-06-16) added 2 net-new</w:t>
      </w:r>
      <w:r>
        <w:t xml:space="preserve"> </w:t>
      </w:r>
      <w:r>
        <w:t xml:space="preserve">prioritising feature-type diversity (real-use, ffprobe non-zero dur+frames / 790×560 even-dims yuv420p, ≥6 frames extracted at fps=4 + content-verified per §11.4.107):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,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, start-frame English-only ≠ output-frame Spanish)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, EN .txt</w:t>
      </w:r>
      <w:r>
        <w:t xml:space="preserve"> </w:t>
      </w:r>
      <w:r>
        <w:t xml:space="preserve">“The river flowed quietly…”</w:t>
      </w:r>
      <w:r>
        <w:t xml:space="preserve"> </w:t>
      </w:r>
      <w:r>
        <w:t xml:space="preserve">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).</w:t>
      </w:r>
      <w:r>
        <w:t xml:space="preserve"> </w:t>
      </w:r>
      <w:r>
        <w:rPr>
          <w:b/>
          <w:bCs/>
        </w:rPr>
        <w:t xml:space="preserve">Wave 3f also re-confirmed</w:t>
      </w:r>
      <w:r>
        <w:t xml:space="preserve"> </w:t>
      </w:r>
      <w:r>
        <w:t xml:space="preserve">(not double-counted) FB2→FB2 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 format-detection 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(</w:t>
      </w:r>
      <w:r>
        <w:rPr>
          <w:rStyle w:val="VerbatimChar"/>
        </w:rPr>
        <w:t xml:space="preserve">helix_translate-script-conversion-wave3e-20260616.mp4</w:t>
      </w:r>
      <w:r>
        <w:t xml:space="preserve">, RUN A latin ≠ RUN B cyrillic), markdown EPUB↔MD round-trip 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).</w:t>
      </w:r>
      <w:r>
        <w:t xml:space="preserve"> </w:t>
      </w:r>
      <w:r>
        <w:rPr>
          <w:b/>
          <w:bCs/>
        </w:rPr>
        <w:t xml:space="preserve">Wave 3d (2026-06-16) added 4 net-new</w:t>
      </w:r>
      <w:r>
        <w:t xml:space="preserve"> </w:t>
      </w:r>
      <w:r>
        <w:t xml:space="preserve">prioritising feature-type diversity (real-use, ffprobe non-zero dur+frames / 790×560 even-dims yuv420p, ≥6 frames extracted at fps=2 + content-verified per §11.4.107):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helix_translate-verify-models-wave3d-20260616.mp4</w:t>
      </w:r>
      <w:r>
        <w:t xml:space="preserve">, real LLMsVerifier discovery/scoring/selection — 14 env-keyed providers with real per-provider reachable/auth/HTTP-status/candidate/verified counts incl. </w:t>
      </w:r>
      <w:r>
        <w:rPr>
          <w:rStyle w:val="VerbatimChar"/>
        </w:rPr>
        <w:t xml:space="preserve">nvidia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 auth=false 403</w:t>
      </w:r>
      <w:r>
        <w:t xml:space="preserve">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helix_translate-workable-items-wave3d-20260616.mp4</w:t>
      </w:r>
      <w:r>
        <w:t xml:space="preserve">, real §11.4.93 SQLite SSoT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descriptions, early validate-OK frame ≠ late list frame proving live/advancing),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helix_translate-provider-nvidia-translate-wave3d-20260616.mp4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https://integrate.api.nvidia.com/v1 -model meta/llama-3.1-8b-instruct</w:t>
      </w:r>
      <w:r>
        <w:t xml:space="preserve">,</w:t>
      </w:r>
      <w:r>
        <w:t xml:space="preserve"> </w:t>
      </w:r>
      <w:r>
        <w:t xml:space="preserve">“Al amanecer, 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+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helix_translate-provider-openrouter-translate-wave3d-20260616.mp4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https://openrouter.ai/api/v1 -model meta-llama/llama-3.1-8b-instruct</w:t>
      </w:r>
      <w:r>
        <w:t xml:space="preserve">,</w:t>
      </w:r>
      <w:r>
        <w:t xml:space="preserve"> 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provider outputs distinct (caminaba/paseaba) — genuine per-provider models, each start-frame English-only ≠ output-frame Spanish liveness;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tested but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 (no key), never faked.</w:t>
      </w:r>
      <w:r>
        <w:t xml:space="preserve"> </w:t>
      </w:r>
      <w:r>
        <w:rPr>
          <w:b/>
          <w:bCs/>
        </w:rPr>
        <w:t xml:space="preserve">Wave 3c (2026-06-16) added 2 net-new</w:t>
      </w:r>
      <w:r>
        <w:t xml:space="preserve"> </w:t>
      </w:r>
      <w:r>
        <w:t xml:space="preserve">(real-use, ffprobe non-zero dur+frames / 790×560 even-dims yuv420p, ≥6 frames extracted at fps=2 + content-verified per §11.4.107):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helix_translate-provider-hyperbolic-translate-wave3c-20260616.mp4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,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 (</w:t>
      </w:r>
      <w:r>
        <w:rPr>
          <w:rStyle w:val="VerbatimChar"/>
        </w:rPr>
        <w:t xml:space="preserve">helix_translate-provider-fireworks-translate-wave3c-20260616.mp4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https://api.fireworks.ai/inference/v1 -model accounts/fireworks/models/llama-v3p1-70b-instruct</w:t>
      </w:r>
      <w:r>
        <w:t xml:space="preserve">,</w:t>
      </w:r>
      <w:r>
        <w:t xml:space="preserve"> </w:t>
      </w:r>
      <w:r>
        <w:t xml:space="preserve">“Al amanecer, el sol ascendió sobre el tranquilo pueblo. Un anciano pescador paseaba por la orilla…”</w:t>
      </w:r>
      <w:r>
        <w:t xml:space="preserve">), the two outputs distinct (salía/caminaba vs ascendió/paseaba) — genuine per-provider models, start-frame (input only) ≠ output-frame (Spanish) liveness.</w:t>
      </w:r>
      <w:r>
        <w:t xml:space="preserve"> </w:t>
      </w:r>
      <w:r>
        <w:rPr>
          <w:b/>
          <w:bCs/>
        </w:rPr>
        <w:t xml:space="preserve">Wave 3c also re-confirmed</w:t>
      </w:r>
      <w:r>
        <w:t xml:space="preserve"> </w:t>
      </w:r>
      <w:r>
        <w:t xml:space="preserve">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helix_translate-rest-translate-wave3c-20260616.mp4</w:t>
      </w:r>
      <w:r>
        <w:t xml:space="preserve">,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port 9443, 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(</w:t>
      </w:r>
      <w:r>
        <w:rPr>
          <w:rStyle w:val="VerbatimChar"/>
        </w:rPr>
        <w:t xml:space="preserve">helix_translate-rest-endpoints-wave3c-20260616.mp4</w:t>
      </w:r>
      <w:r>
        <w:t xml:space="preserve">, real health/version/providers JSON).</w:t>
      </w:r>
      <w:r>
        <w:t xml:space="preserve"> </w:t>
      </w:r>
      <w:r>
        <w:rPr>
          <w:b/>
          <w:bCs/>
        </w:rPr>
        <w:t xml:space="preserve">Wave 3b (2026-06-16) added 3 net-new</w:t>
      </w:r>
      <w:r>
        <w:t xml:space="preserve"> </w:t>
      </w:r>
      <w:r>
        <w:t xml:space="preserve">(real-use, ffprobe non-zero dur+frames / 790×560 even-dims yuv420p, ≥6 frames extracted + one content-verified per §11.4.107): the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helix_translate-provider-gemini-translate-wave3b-20260616.mp4</w:t>
      </w:r>
      <w:r>
        <w:t xml:space="preserve">, gemini-2.0-flash,</w:t>
      </w:r>
      <w:r>
        <w:t xml:space="preserve"> </w:t>
      </w:r>
      <w:r>
        <w:t xml:space="preserve">“Staro svjetiljko stajalo je samotočno na kamenitoj obali…”</w:t>
      </w:r>
      <w:r>
        <w:t xml:space="preserve">), the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helix_translate-provider-zhipu-translate-wave3b-20260616.mp4</w:t>
      </w:r>
      <w:r>
        <w:t xml:space="preserve">, glm-4-flash,</w:t>
      </w:r>
      <w:r>
        <w:t xml:space="preserve"> </w:t>
      </w:r>
      <w:r>
        <w:t xml:space="preserve">“Stara svjetiljka stojeća samostalno na kamenitoj obali…”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helix_translate-provider-cohere-translate-wave3b-20260616.mp4</w:t>
      </w:r>
      <w:r>
        <w:t xml:space="preserve">, command-r-08-2024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 provider=cohere,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EN→SR-latin outputs distinct from one another (incl. the re-confirming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, not double-counted) — genuine per-provider models.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43 / 496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8.7%</w:t>
      </w:r>
      <w:r>
        <w:t xml:space="preserve"> </w:t>
      </w:r>
      <w:r>
        <w:t xml:space="preserve">(≈ 10.3% against the 417 headline). Wave 3f added 2 net-new video confirmations prioritising feature-type diversity (EPUB→EPUB conversion + TXT→TXT translation, each ffprobe+frame-verified §11.4.107; +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round-trip, not double-counted); Wave 3d added 4 net-new video confirmations prioritising feature-type diversity (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+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+ 2 providers nvidia/openrouter;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faked);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