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2026-10-12T21:37:09Z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t xml:space="preserve"> </w:t>
            </w:r>
            <w:r>
              <w:rPr>
                <w:rStyle w:val="VerbatimChar"/>
              </w:rPr>
              <w:t xml:space="preserve">.</w:t>
            </w:r>
            <w:r>
              <w:t xml:space="preserve"> </w:t>
            </w:r>
            <w:r>
              <w:t xml:space="preserve">and empty segments dropped,</w:t>
            </w:r>
            <w:r>
              <w:t xml:space="preserve"> </w:t>
            </w:r>
            <w:r>
              <w:rPr>
                <w:rStyle w:val="VerbatimChar"/>
              </w:rPr>
              <w:t xml:space="preserve">..</w:t>
            </w:r>
            <w:r>
              <w:t xml:space="preserve"> </w:t>
            </w:r>
            <w: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t xml:space="preserve"> </w:t>
            </w:r>
            <w:r>
              <w:rPr>
                <w:rStyle w:val="VerbatimChar"/>
              </w:rPr>
              <w:t xml:space="preserve">open</w:t>
            </w:r>
            <w:r>
              <w:t xml:space="preserve"> </w:t>
            </w:r>
            <w: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t xml:space="preserve"> </w:t>
            </w:r>
            <w:r>
              <w:rPr>
                <w:rStyle w:val="VerbatimChar"/>
              </w:rPr>
              <w:t xml:space="preserve">pending</w:t>
            </w:r>
            <w:r>
              <w:t xml:space="preserve"> </w:t>
            </w:r>
            <w: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t xml:space="preserve"> </w:t>
            </w:r>
            <w:r>
              <w:rPr>
                <w:rStyle w:val="VerbatimChar"/>
              </w:rPr>
              <w:t xml:space="preserve">CRITICAL</w:t>
            </w:r>
            <w: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1" w:name="Xf8b620886f81d34c293a43b4be8e7ddbf345c1f"/>
    <w:p>
      <w:pPr>
        <w:pStyle w:val="Heading2"/>
      </w:pPr>
      <w:r>
        <w:t xml:space="preserve">Critical base rules restated (for agents that don't honour @imports)</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5">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2026-10-13T12:10:29Z</dcterms:created>
  <dcterms:modified xsi:type="dcterms:W3CDTF">2026-10-13T12:10:29Z</dcterms:modified>
</cp:coreProperties>
</file>

<file path=docProps/custom.xml><?xml version="1.0" encoding="utf-8"?>
<Properties xmlns="http://schemas.openxmlformats.org/officeDocument/2006/custom-properties" xmlns:vt="http://schemas.openxmlformats.org/officeDocument/2006/docPropsVTypes"/>
</file>