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degraph_safe_helper--guide"/>
    <w:p>
      <w:pPr>
        <w:pStyle w:val="Heading1"/>
      </w:pPr>
      <w:r>
        <w:t xml:space="preserve">codegraph_safe_helper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2026-09-24T19:12:21Z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constitution/scripts/codegraph/codegraph_safe_helper.py</w:t>
      </w:r>
      <w:r>
        <w:t xml:space="preserve"> </w:t>
      </w:r>
      <w:r>
        <w:t xml:space="preserve">(446 lines).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codegraph_safe_helper.py:&lt;line&gt;</w:t>
      </w:r>
      <w:r>
        <w:t xml:space="preserve">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Read-only, deterministic measurements that the launcher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needs and that are awkward in POSIX shell (header lines 4-12; the launcher</w:t>
      </w:r>
      <w:r>
        <w:t xml:space="preserve"> </w:t>
      </w:r>
      <w:r>
        <w:t xml:space="preserve">binds it as</w:t>
      </w:r>
      <w:r>
        <w:t xml:space="preserve"> </w:t>
      </w:r>
      <w:r>
        <w:rPr>
          <w:rStyle w:val="VerbatimChar"/>
        </w:rPr>
        <w:t xml:space="preserve">HELPER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codegraph_safe.sh:112</w:t>
      </w:r>
      <w:r>
        <w:t xml:space="preserve">). Seven sub-commands: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Decide from</w:t>
            </w:r>
            <w:r>
              <w:t xml:space="preserve"> </w:t>
            </w:r>
            <w:r>
              <w:rPr>
                <w:rStyle w:val="VerbatimChar"/>
              </w:rPr>
              <w:t xml:space="preserve">/proc/&lt;pid&gt;/cmdline</w:t>
            </w:r>
            <w:r>
              <w:t xml:space="preserve"> </w:t>
            </w:r>
            <w:r>
              <w:t xml:space="preserve">whether a PID really is a CodeGraph node process (argv identity, never a substring match)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List live CodeGraph processes that conflict with a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dbinfo</w:t>
            </w:r>
          </w:p>
        </w:tc>
        <w:tc>
          <w:tcPr/>
          <w:p>
            <w:pPr>
              <w:pStyle w:val="Compact"/>
            </w:pPr>
            <w:r>
              <w:t xml:space="preserve">JSON facts about the project's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Bounded count of</w:t>
            </w:r>
            <w:r>
              <w:t xml:space="preserve"> </w:t>
            </w:r>
            <w:r>
              <w:rPr>
                <w:rStyle w:val="VerbatimChar"/>
              </w:rPr>
              <w:t xml:space="preserve">status='pending'</w:t>
            </w:r>
            <w:r>
              <w:t xml:space="preserve"> </w:t>
            </w:r>
            <w:r>
              <w:t xml:space="preserve">unresolved references against a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Post-run count and state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Control-needled proof that no secret/excluded path is in the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Check a patched runner's receipt against its patched file</w:t>
            </w:r>
          </w:p>
        </w:tc>
      </w:tr>
    </w:tbl>
    <w:p>
      <w:pPr>
        <w:pStyle w:val="BodyText"/>
      </w:pPr>
      <w:r>
        <w:t xml:space="preserve">It prints only paths and counts, never file contents (header lines 17-18).</w:t>
      </w:r>
      <w:r>
        <w:t xml:space="preserve"> </w:t>
      </w:r>
      <w:r>
        <w:t xml:space="preserve">The database is opened</w:t>
      </w:r>
      <w:r>
        <w:t xml:space="preserve"> </w:t>
      </w:r>
      <w:r>
        <w:rPr>
          <w:rStyle w:val="VerbatimChar"/>
        </w:rPr>
        <w:t xml:space="preserve">mode=ro</w:t>
      </w:r>
      <w:r>
        <w:t xml:space="preserve"> </w:t>
      </w:r>
      <w:r>
        <w:t xml:space="preserve">and nothing is written anywhere (lines</w:t>
      </w:r>
      <w:r>
        <w:t xml:space="preserve"> </w:t>
      </w:r>
      <w:r>
        <w:t xml:space="preserve">145-151; header line 46).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, standard library only: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fnmatch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(header line 47).</w:t>
      </w:r>
    </w:p>
    <w:p>
      <w:pPr>
        <w:pStyle w:val="Compact"/>
        <w:numPr>
          <w:ilvl w:val="0"/>
          <w:numId w:val="1001"/>
        </w:numPr>
      </w:pPr>
      <w:r>
        <w:t xml:space="preserve">Linux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(lines 64, 92, 128).</w:t>
      </w:r>
    </w:p>
    <w:p>
      <w:pPr>
        <w:pStyle w:val="Compact"/>
        <w:numPr>
          <w:ilvl w:val="0"/>
          <w:numId w:val="1001"/>
        </w:numPr>
      </w:pPr>
      <w:r>
        <w:t xml:space="preserve">For the DB sub-commands:</w:t>
      </w:r>
      <w:r>
        <w:t xml:space="preserve"> </w:t>
      </w:r>
      <w:r>
        <w:rPr>
          <w:rStyle w:val="VerbatimChar"/>
        </w:rPr>
        <w:t xml:space="preserve">&lt;project&gt;/.codegraph/codegraph.db</w:t>
      </w:r>
      <w:r>
        <w:t xml:space="preserve"> </w:t>
      </w:r>
      <w:r>
        <w:t xml:space="preserve">(line 146).</w:t>
      </w:r>
      <w:r>
        <w:t xml:space="preserve"> </w:t>
      </w:r>
      <w:r>
        <w:t xml:space="preserve">The tables/columns the code reads are</w:t>
      </w:r>
      <w:r>
        <w:t xml:space="preserve"> </w:t>
      </w:r>
      <w:r>
        <w:rPr>
          <w:rStyle w:val="VerbatimChar"/>
        </w:rPr>
        <w:t xml:space="preserve">files(path)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project_metadata(key, value)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unresolved_refs(status)</w:t>
      </w:r>
      <w:r>
        <w:t xml:space="preserve"> </w:t>
      </w:r>
      <w:r>
        <w:t xml:space="preserve">with the index</w:t>
      </w:r>
      <w:r>
        <w:t xml:space="preserve"> </w:t>
      </w:r>
      <w:r>
        <w:rPr>
          <w:rStyle w:val="VerbatimChar"/>
        </w:rPr>
        <w:t xml:space="preserve">idx_unresolved_status</w:t>
      </w:r>
      <w:r>
        <w:t xml:space="preserve"> </w:t>
      </w:r>
      <w:r>
        <w:t xml:space="preserve">(lines 166-175, 190-191, 216).</w:t>
      </w:r>
    </w:p>
    <w:bookmarkEnd w:id="10"/>
    <w:bookmarkStart w:id="18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codegraph_safe_helper.py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codegraph_safe_helper.py</w:t>
      </w:r>
      <w:r>
        <w:rPr>
          <w:rStyle w:val="NormalTok"/>
        </w:rPr>
        <w:t xml:space="preserve"> scan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writer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reader</w:t>
      </w:r>
      <w:r>
        <w:br/>
      </w:r>
      <w:r>
        <w:rPr>
          <w:rStyle w:val="ExtensionTok"/>
        </w:rPr>
        <w:t xml:space="preserve">codegraph_safe_helper.py</w:t>
      </w:r>
      <w:r>
        <w:rPr>
          <w:rStyle w:val="NormalTok"/>
        </w:rPr>
        <w:t xml:space="preserve"> dbinfo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codegraph_safe_helper.py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[--threshold N]</w:t>
      </w:r>
      <w:r>
        <w:br/>
      </w:r>
      <w:r>
        <w:rPr>
          <w:rStyle w:val="ExtensionTok"/>
        </w:rPr>
        <w:t xml:space="preserve">codegraph_safe_helper.py</w:t>
      </w:r>
      <w:r>
        <w:rPr>
          <w:rStyle w:val="NormalTok"/>
        </w:rPr>
        <w:t xml:space="preserve"> verify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[--reported N] [--status-files N]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ExtensionTok"/>
        </w:rPr>
        <w:t xml:space="preserve">[--expected</w:t>
      </w:r>
      <w:r>
        <w:rPr>
          <w:rStyle w:val="NormalTok"/>
        </w:rPr>
        <w:t xml:space="preserve"> N </w:t>
      </w:r>
      <w:r>
        <w:rPr>
          <w:rStyle w:val="AttributeTok"/>
        </w:rPr>
        <w:t xml:space="preserve">--tolerance-pct</w:t>
      </w:r>
      <w:r>
        <w:rPr>
          <w:rStyle w:val="NormalTok"/>
        </w:rPr>
        <w:t xml:space="preserve"> P]</w:t>
      </w:r>
      <w:r>
        <w:br/>
      </w:r>
      <w:r>
        <w:rPr>
          <w:rStyle w:val="ExtensionTok"/>
        </w:rPr>
        <w:t xml:space="preserve">codegraph_safe_helper.py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baseline-file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exceptions-file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br/>
      </w:r>
      <w:r>
        <w:rPr>
          <w:rStyle w:val="ExtensionTok"/>
        </w:rPr>
        <w:t xml:space="preserve">codegraph_safe_helper.py</w:t>
      </w:r>
      <w:r>
        <w:rPr>
          <w:rStyle w:val="NormalTok"/>
        </w:rPr>
        <w:t xml:space="preserve"> receipt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runner-dir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stock-version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: no arguments, an unknown sub-command, or wrong argument</w:t>
      </w:r>
      <w:r>
        <w:t xml:space="preserve"> </w:t>
      </w:r>
      <w:r>
        <w:t xml:space="preserve">shape returns exit 2 (lines 431-437).</w:t>
      </w:r>
    </w:p>
    <w:bookmarkStart w:id="11" w:name="identity"/>
    <w:p>
      <w:pPr>
        <w:pStyle w:val="Heading3"/>
      </w:pPr>
      <w:r>
        <w:t xml:space="preserve">identity</w:t>
      </w:r>
    </w:p>
    <w:p>
      <w:pPr>
        <w:pStyle w:val="FirstParagraph"/>
      </w:pPr>
      <w:r>
        <w:rPr>
          <w:rStyle w:val="VerbatimChar"/>
        </w:rPr>
        <w:t xml:space="preserve">identity &lt;pid&gt;</w:t>
      </w:r>
      <w:r>
        <w:t xml:space="preserve">: exactly one all-digit argument, PID greater than 1, else</w:t>
      </w:r>
      <w:r>
        <w:t xml:space="preserve"> </w:t>
      </w:r>
      <w:r>
        <w:t xml:space="preserve">exit 2 (lines 103-108). A process is a CodeGraph process when</w:t>
      </w:r>
      <w:r>
        <w:t xml:space="preserve"> </w:t>
      </w:r>
      <w:r>
        <w:rPr>
          <w:rStyle w:val="VerbatimChar"/>
        </w:rPr>
        <w:t xml:space="preserve">argv[0]</w:t>
      </w:r>
      <w:r>
        <w:t xml:space="preserve">'s</w:t>
      </w:r>
      <w:r>
        <w:t xml:space="preserve"> </w:t>
      </w:r>
      <w:r>
        <w:t xml:space="preserve">basename is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nodejs</w:t>
      </w:r>
      <w:r>
        <w:t xml:space="preserve"> </w:t>
      </w:r>
      <w:r>
        <w:t xml:space="preserve">AND some later argv element ends in</w:t>
      </w:r>
      <w:r>
        <w:t xml:space="preserve"> </w:t>
      </w:r>
      <w:r>
        <w:rPr>
          <w:rStyle w:val="VerbatimChar"/>
        </w:rPr>
        <w:t xml:space="preserve">/lib/dist/bin/codegraph.js</w:t>
      </w:r>
      <w:r>
        <w:t xml:space="preserve"> </w:t>
      </w:r>
      <w:r>
        <w:t xml:space="preserve">(lines 80-88). A shell that merely mentions the</w:t>
      </w:r>
      <w:r>
        <w:t xml:space="preserve"> </w:t>
      </w:r>
      <w:r>
        <w:t xml:space="preserve">path in its arguments is not one (docstring lines 73-75). The op is the token</w:t>
      </w:r>
      <w:r>
        <w:t xml:space="preserve"> </w:t>
      </w:r>
      <w:r>
        <w:t xml:space="preserve">right after that element. The root is the process cwd for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or when no</w:t>
      </w:r>
      <w:r>
        <w:t xml:space="preserve"> </w:t>
      </w:r>
      <w:r>
        <w:t xml:space="preserve">positional argument exists, otherwise the normalised join of cwd and the LAST</w:t>
      </w:r>
      <w:r>
        <w:t xml:space="preserve"> </w:t>
      </w:r>
      <w:r>
        <w:t xml:space="preserve">argument not starting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(lines 89-100); option values are not</w:t>
      </w:r>
      <w:r>
        <w:t xml:space="preserve"> </w:t>
      </w:r>
      <w:r>
        <w:t xml:space="preserve">distinguished from positionals (line 95). Output:</w:t>
      </w:r>
      <w:r>
        <w:t xml:space="preserve"> </w:t>
      </w:r>
      <w:r>
        <w:rPr>
          <w:rStyle w:val="VerbatimChar"/>
        </w:rPr>
        <w:t xml:space="preserve">OK &lt;op&gt; &lt;root&gt;</w:t>
      </w:r>
      <w:r>
        <w:t xml:space="preserve"> </w:t>
      </w:r>
      <w:r>
        <w:t xml:space="preserve">(exit 0),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not-node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not-codegraph</w:t>
      </w:r>
      <w:r>
        <w:t xml:space="preserve"> </w:t>
      </w:r>
      <w:r>
        <w:t xml:space="preserve">(exit 1), or</w:t>
      </w:r>
      <w:r>
        <w:t xml:space="preserve"> </w:t>
      </w:r>
      <w:r>
        <w:rPr>
          <w:rStyle w:val="VerbatimChar"/>
        </w:rPr>
        <w:t xml:space="preserve">gone</w:t>
      </w:r>
      <w:r>
        <w:t xml:space="preserve"> </w:t>
      </w:r>
      <w:r>
        <w:t xml:space="preserve">(exit 2) (lines 109-114).</w:t>
      </w:r>
    </w:p>
    <w:bookmarkEnd w:id="11"/>
    <w:bookmarkStart w:id="12" w:name="scan"/>
    <w:p>
      <w:pPr>
        <w:pStyle w:val="Heading3"/>
      </w:pPr>
      <w:r>
        <w:t xml:space="preserve">scan</w:t>
      </w:r>
    </w:p>
    <w:p>
      <w:pPr>
        <w:pStyle w:val="FirstParagraph"/>
      </w:pPr>
      <w:r>
        <w:rPr>
          <w:rStyle w:val="VerbatimChar"/>
        </w:rPr>
        <w:t xml:space="preserve">scan &lt;project&gt; writer|reader</w:t>
      </w:r>
      <w:r>
        <w:t xml:space="preserve"> </w:t>
      </w:r>
      <w:r>
        <w:t xml:space="preserve">(lines 121-142). The project is</w:t>
      </w:r>
      <w:r>
        <w:t xml:space="preserve"> </w:t>
      </w:r>
      <w:r>
        <w:rPr>
          <w:rStyle w:val="VerbatimChar"/>
        </w:rPr>
        <w:t xml:space="preserve">realpath</w:t>
      </w:r>
      <w:r>
        <w:t xml:space="preserve">ed.</w:t>
      </w:r>
      <w:r>
        <w:t xml:space="preserve"> </w:t>
      </w:r>
      <w:r>
        <w:rPr>
          <w:rStyle w:val="VerbatimChar"/>
        </w:rPr>
        <w:t xml:space="preserve">writer</w:t>
      </w:r>
      <w:r>
        <w:t xml:space="preserve"> </w:t>
      </w:r>
      <w:r>
        <w:t xml:space="preserve">conflicts with ops</w:t>
      </w:r>
      <w:r>
        <w:t xml:space="preserve"> </w:t>
      </w:r>
      <w:r>
        <w:rPr>
          <w:rStyle w:val="VerbatimChar"/>
        </w:rPr>
        <w:t xml:space="preserve">init index sync serve</w:t>
      </w:r>
      <w:r>
        <w:t xml:space="preserve">;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only with</w:t>
      </w:r>
      <w:r>
        <w:t xml:space="preserve"> </w:t>
      </w:r>
      <w:r>
        <w:rPr>
          <w:rStyle w:val="VerbatimChar"/>
        </w:rPr>
        <w:t xml:space="preserve">init index sync</w:t>
      </w:r>
      <w:r>
        <w:t xml:space="preserve"> </w:t>
      </w:r>
      <w:r>
        <w:t xml:space="preserve">(lines 58-59, 125). The helper's own PID and PIDs &lt;= 1 are</w:t>
      </w:r>
      <w:r>
        <w:t xml:space="preserve"> </w:t>
      </w:r>
      <w:r>
        <w:t xml:space="preserve">skipped (line 132). A process is related when its (realpath) root equals the</w:t>
      </w:r>
      <w:r>
        <w:t xml:space="preserve"> </w:t>
      </w:r>
      <w:r>
        <w:t xml:space="preserve">project or lies below it (lines 117-118); a process rooted in a parent of the</w:t>
      </w:r>
      <w:r>
        <w:t xml:space="preserve"> </w:t>
      </w:r>
      <w:r>
        <w:t xml:space="preserve">project is not matched. One line per hit, sorted:</w:t>
      </w:r>
      <w:r>
        <w:t xml:space="preserve"> </w:t>
      </w:r>
      <w:r>
        <w:rPr>
          <w:rStyle w:val="VerbatimChar"/>
        </w:rPr>
        <w:t xml:space="preserve">LIVE pid=&lt;n&gt; op=&lt;op&gt; root=&lt;root&gt;</w:t>
      </w:r>
      <w:r>
        <w:t xml:space="preserve">; exit 1 if any, else 0.</w:t>
      </w:r>
    </w:p>
    <w:bookmarkEnd w:id="12"/>
    <w:bookmarkStart w:id="13" w:name="dbinfo"/>
    <w:p>
      <w:pPr>
        <w:pStyle w:val="Heading3"/>
      </w:pPr>
      <w:r>
        <w:t xml:space="preserve">dbinfo</w:t>
      </w:r>
    </w:p>
    <w:p>
      <w:pPr>
        <w:pStyle w:val="FirstParagraph"/>
      </w:pPr>
      <w:r>
        <w:rPr>
          <w:rStyle w:val="VerbatimChar"/>
        </w:rPr>
        <w:t xml:space="preserve">dbinfo &lt;project&gt;</w:t>
      </w:r>
      <w:r>
        <w:t xml:space="preserve"> </w:t>
      </w:r>
      <w:r>
        <w:t xml:space="preserve">prints one JSON object with sorted keys</w:t>
      </w:r>
      <w:r>
        <w:t xml:space="preserve"> </w:t>
      </w:r>
      <w:r>
        <w:rPr>
          <w:rStyle w:val="VerbatimChar"/>
        </w:rPr>
        <w:t xml:space="preserve">accounted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stamp_extraction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stamp_version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and exits 0 (lines 154-187, 245-249).</w:t>
      </w:r>
      <w:r>
        <w:t xml:space="preserve"> </w:t>
      </w:r>
      <w:r>
        <w:rPr>
          <w:rStyle w:val="VerbatimChar"/>
        </w:rPr>
        <w:t xml:space="preserve">nodes_present</w:t>
      </w:r>
      <w:r>
        <w:t xml:space="preserve"> </w:t>
      </w:r>
      <w:r>
        <w:t xml:space="preserve">comes from a</w:t>
      </w:r>
      <w:r>
        <w:t xml:space="preserve"> </w:t>
      </w:r>
      <w:r>
        <w:rPr>
          <w:rStyle w:val="VerbatimChar"/>
        </w:rPr>
        <w:t xml:space="preserve">select 1 from nodes limit 1</w:t>
      </w:r>
      <w:r>
        <w:t xml:space="preserve"> </w:t>
      </w:r>
      <w:r>
        <w:t xml:space="preserve">probe: the nodes table is never</w:t>
      </w:r>
      <w:r>
        <w:t xml:space="preserve"> </w:t>
      </w:r>
      <w:r>
        <w:t xml:space="preserve">counted (lines 169-172).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/</w:t>
      </w:r>
      <w:r>
        <w:rPr>
          <w:rStyle w:val="VerbatimChar"/>
        </w:rPr>
        <w:t xml:space="preserve">accounted</w:t>
      </w:r>
      <w:r>
        <w:t xml:space="preserve">/</w:t>
      </w:r>
      <w:r>
        <w:rPr>
          <w:rStyle w:val="VerbatimChar"/>
        </w:rPr>
        <w:t xml:space="preserve">stamp_*</w:t>
      </w:r>
      <w:r>
        <w:t xml:space="preserve"> </w:t>
      </w:r>
      <w:r>
        <w:t xml:space="preserve">are the metadata keys</w:t>
      </w:r>
      <w:r>
        <w:t xml:space="preserve"> </w:t>
      </w:r>
      <w:r>
        <w:rPr>
          <w:rStyle w:val="VerbatimChar"/>
        </w:rPr>
        <w:t xml:space="preserve">index_state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index_files_accounted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indexed_with_version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indexed_with_extraction_version</w:t>
      </w:r>
      <w:r>
        <w:t xml:space="preserve"> </w:t>
      </w:r>
      <w:r>
        <w:t xml:space="preserve">(lines 174-183). A missing metadata table is</w:t>
      </w:r>
      <w:r>
        <w:t xml:space="preserve"> </w:t>
      </w:r>
      <w:r>
        <w:t xml:space="preserve">swallowed silently (lines 184-185).</w:t>
      </w:r>
    </w:p>
    <w:bookmarkEnd w:id="13"/>
    <w:bookmarkStart w:id="14" w:name="pending"/>
    <w:p>
      <w:pPr>
        <w:pStyle w:val="Heading3"/>
      </w:pPr>
      <w:r>
        <w:t xml:space="preserve">pending</w:t>
      </w:r>
    </w:p>
    <w:p>
      <w:pPr>
        <w:pStyle w:val="FirstParagraph"/>
      </w:pPr>
      <w:r>
        <w:rPr>
          <w:rStyle w:val="VerbatimChar"/>
        </w:rPr>
        <w:t xml:space="preserve">pending &lt;project&gt; [--threshold N]</w:t>
      </w:r>
      <w:r>
        <w:t xml:space="preserve"> </w:t>
      </w:r>
      <w:r>
        <w:t xml:space="preserve">(lines 225-242). Default threshold</w:t>
      </w:r>
      <w:r>
        <w:t xml:space="preserve"> </w:t>
      </w:r>
      <w:r>
        <w:t xml:space="preserve">150000; below 1 is exit 2. The count is bounded: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select 1 from unresolved_refs indexed by idx_unresolved_status where status='pending' limit threshold+1</w:t>
      </w:r>
      <w:r>
        <w:t xml:space="preserve"> </w:t>
      </w:r>
      <w:r>
        <w:t xml:space="preserve">(lines 215-217).</w:t>
      </w:r>
      <w:r>
        <w:t xml:space="preserve"> </w:t>
      </w:r>
      <w:r>
        <w:rPr>
          <w:rStyle w:val="VerbatimChar"/>
        </w:rPr>
        <w:t xml:space="preserve">INDEXED BY</w:t>
      </w:r>
      <w:r>
        <w:t xml:space="preserve"> </w:t>
      </w:r>
      <w:r>
        <w:t xml:space="preserve">turns a</w:t>
      </w:r>
      <w:r>
        <w:t xml:space="preserve"> </w:t>
      </w:r>
      <w:r>
        <w:t xml:space="preserve">missing index into an error instead of a full scan; a progress handler aborts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CG_SAFE_PENDING_PROBE_BUDGET_S</w:t>
      </w:r>
      <w:r>
        <w:t xml:space="preserve"> </w:t>
      </w:r>
      <w:r>
        <w:t xml:space="preserve">seconds (default 30; a non-numeric</w:t>
      </w:r>
      <w:r>
        <w:t xml:space="preserve"> </w:t>
      </w:r>
      <w:r>
        <w:t xml:space="preserve">value falls back to 30) (lines 197-200, 210-214). Output is one line</w:t>
      </w:r>
      <w:r>
        <w:t xml:space="preserve"> </w:t>
      </w:r>
      <w:r>
        <w:rPr>
          <w:rStyle w:val="VerbatimChar"/>
        </w:rPr>
        <w:t xml:space="preserve">PENDING verdict=&lt;BELOW|AT_OR_ABOVE|UNKNOWN&gt; counted=&lt;n|?&gt; threshold=&lt;T&gt; ...</w:t>
      </w:r>
      <w:r>
        <w:t xml:space="preserve">.</w:t>
      </w:r>
    </w:p>
    <w:bookmarkEnd w:id="14"/>
    <w:bookmarkStart w:id="15" w:name="verify"/>
    <w:p>
      <w:pPr>
        <w:pStyle w:val="Heading3"/>
      </w:pPr>
      <w:r>
        <w:t xml:space="preserve">verify</w:t>
      </w:r>
    </w:p>
    <w:p>
      <w:pPr>
        <w:pStyle w:val="FirstParagraph"/>
      </w:pPr>
      <w:r>
        <w:rPr>
          <w:rStyle w:val="VerbatimChar"/>
        </w:rPr>
        <w:t xml:space="preserve">verify &lt;project&gt; [...]</w:t>
      </w:r>
      <w:r>
        <w:t xml:space="preserve"> </w:t>
      </w:r>
      <w:r>
        <w:t xml:space="preserve">prints one</w:t>
      </w:r>
      <w:r>
        <w:t xml:space="preserve"> </w:t>
      </w:r>
      <w:r>
        <w:rPr>
          <w:rStyle w:val="VerbatimChar"/>
        </w:rPr>
        <w:t xml:space="preserve">VERIFY &lt;name&gt; PASS|FAIL &lt;detail&gt;</w:t>
      </w:r>
      <w:r>
        <w:t xml:space="preserve"> </w:t>
      </w:r>
      <w:r>
        <w:t xml:space="preserve">line per</w:t>
      </w:r>
      <w:r>
        <w:t xml:space="preserve"> </w:t>
      </w:r>
      <w:r>
        <w:t xml:space="preserve">check, in this order (lines 273-301):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db_present</w:t>
      </w:r>
      <w:r>
        <w:t xml:space="preserve"> </w:t>
      </w:r>
      <w:r>
        <w:t xml:space="preserve">(exists and no error);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index_state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index_state</w:t>
      </w:r>
      <w:r>
        <w:t xml:space="preserve"> </w:t>
      </w:r>
      <w:r>
        <w:t xml:space="preserve">metadata equals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files_nonzero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pending_zero</w:t>
      </w:r>
      <w:r>
        <w:t xml:space="preserve">: bounded probe with cap 10000 (line 277); fails closed when</w:t>
      </w:r>
      <w:r>
        <w:t xml:space="preserve"> </w:t>
      </w:r>
      <w:r>
        <w:t xml:space="preserve">the probe cannot run (lines 279-280);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files_eq_accounted</w:t>
      </w:r>
      <w:r>
        <w:t xml:space="preserve">: only when</w:t>
      </w:r>
      <w:r>
        <w:t xml:space="preserve"> </w:t>
      </w:r>
      <w:r>
        <w:rPr>
          <w:rStyle w:val="VerbatimChar"/>
        </w:rPr>
        <w:t xml:space="preserve">index_files_accounted</w:t>
      </w:r>
      <w:r>
        <w:t xml:space="preserve"> </w:t>
      </w:r>
      <w:r>
        <w:t xml:space="preserve">exists; a</w:t>
      </w:r>
      <w:r>
        <w:t xml:space="preserve"> </w:t>
      </w:r>
      <w:r>
        <w:t xml:space="preserve">non-integer value counts as -1 and fails (lines 284-289);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files_eq_reported</w:t>
      </w:r>
      <w:r>
        <w:t xml:space="preserve"> </w:t>
      </w:r>
      <w:r>
        <w:t xml:space="preserve">(</w:t>
      </w:r>
      <w:r>
        <w:rPr>
          <w:rStyle w:val="VerbatimChar"/>
        </w:rPr>
        <w:t xml:space="preserve">--reported N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files_eq_status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--status-files N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files_vs_expected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--expected N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--tolerance-pct P</w:t>
      </w:r>
      <w:r>
        <w:t xml:space="preserve">, default</w:t>
      </w:r>
      <w:r>
        <w:t xml:space="preserve"> </w:t>
      </w:r>
      <w:r>
        <w:t xml:space="preserve">0.0): passes when</w:t>
      </w:r>
      <w:r>
        <w:t xml:space="preserve"> </w:t>
      </w:r>
      <w:r>
        <w:rPr>
          <w:rStyle w:val="VerbatimChar"/>
        </w:rPr>
        <w:t xml:space="preserve">abs(files - N) &lt;= N * P / 100</w:t>
      </w:r>
      <w:r>
        <w:t xml:space="preserve"> </w:t>
      </w:r>
      <w:r>
        <w:t xml:space="preserve">(lines 296-301).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VERIFY_NOTE version_stamp PRESENT|ABSENT ...</w:t>
      </w:r>
      <w:r>
        <w:t xml:space="preserve"> </w:t>
      </w:r>
      <w:r>
        <w:t xml:space="preserve">(informational; the stamps</w:t>
      </w:r>
      <w:r>
        <w:t xml:space="preserve"> </w:t>
      </w:r>
      <w:r>
        <w:t xml:space="preserve">are written only by a completed full index, and the helper never fabricates</w:t>
      </w:r>
      <w:r>
        <w:t xml:space="preserve"> </w:t>
      </w:r>
      <w:r>
        <w:t xml:space="preserve">them, lines 302-310) and</w:t>
      </w:r>
      <w:r>
        <w:t xml:space="preserve"> </w:t>
      </w:r>
      <w:r>
        <w:rPr>
          <w:rStyle w:val="VerbatimChar"/>
        </w:rPr>
        <w:t xml:space="preserve">VERIFY_FILES &lt;n&gt;</w:t>
      </w:r>
      <w:r>
        <w:t xml:space="preserve"> </w:t>
      </w:r>
      <w:r>
        <w:t xml:space="preserve">(line 311). Exit 0 only if every</w:t>
      </w:r>
      <w:r>
        <w:t xml:space="preserve"> </w:t>
      </w:r>
      <w:r>
        <w:t xml:space="preserve">check passed.</w:t>
      </w:r>
    </w:p>
    <w:bookmarkEnd w:id="15"/>
    <w:bookmarkStart w:id="16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rPr>
          <w:rStyle w:val="VerbatimChar"/>
        </w:rPr>
        <w:t xml:space="preserve">scope &lt;project&gt; &lt;baseline-file&gt; [&lt;exceptions-file&gt;]</w:t>
      </w:r>
      <w:r>
        <w:t xml:space="preserve"> </w:t>
      </w:r>
      <w:r>
        <w:t xml:space="preserve">(</w:t>
      </w:r>
      <w:r>
        <w:rPr>
          <w:rStyle w:val="VerbatimChar"/>
        </w:rPr>
        <w:t xml:space="preserve">cmd_scope</w:t>
      </w:r>
      <w:r>
        <w:t xml:space="preserve">, currently at</w:t>
      </w:r>
      <w:r>
        <w:t xml:space="preserve"> </w:t>
      </w:r>
      <w:r>
        <w:rPr>
          <w:rStyle w:val="VerbatimChar"/>
        </w:rPr>
        <w:t xml:space="preserve">codegraph_safe_helper.py:404</w:t>
      </w:r>
      <w:r>
        <w:t xml:space="preserve">; line numbers elsewhere in this section predate</w:t>
      </w:r>
      <w:r>
        <w:t xml:space="preserve"> </w:t>
      </w:r>
      <w:r>
        <w:t xml:space="preserve">the exceptions mechanism below and have not been re-walked — verify against the</w:t>
      </w:r>
      <w:r>
        <w:t xml:space="preserve"> </w:t>
      </w:r>
      <w:r>
        <w:t xml:space="preserve">live source rather than trusting them literally, §11.4.6).</w:t>
      </w:r>
    </w:p>
    <w:p>
      <w:pPr>
        <w:pStyle w:val="BodyText"/>
      </w:pPr>
      <w:r>
        <w:rPr>
          <w:b/>
          <w:bCs/>
        </w:rPr>
        <w:t xml:space="preserve">Per-path exceptions (added;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load_exceptions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ALLOWED_EXCEPTION_CLASSES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currently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codegraph_safe_helper.py:341-383</w:t>
      </w:r>
      <w:r>
        <w:rPr>
          <w:b/>
          <w:bCs/>
        </w:rP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secret_named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segglob:*secret*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secrets_dir</w:t>
      </w:r>
      <w:r>
        <w:t xml:space="preserve"> </w:t>
      </w:r>
      <w:r>
        <w:t xml:space="preserve">(</w:t>
      </w:r>
      <w:r>
        <w:rPr>
          <w:rStyle w:val="VerbatimChar"/>
        </w:rPr>
        <w:t xml:space="preserve">dir:secrets</w:t>
      </w:r>
      <w:r>
        <w:t xml:space="preserve">) baseline classes are</w:t>
      </w:r>
      <w:r>
        <w:t xml:space="preserve"> </w:t>
      </w:r>
      <w:r>
        <w:t xml:space="preserve">deliberately broad path-SUBSTRING heuristics — a defense-in-depth net,</w:t>
      </w:r>
      <w:r>
        <w:t xml:space="preserve"> </w:t>
      </w:r>
      <w:r>
        <w:t xml:space="preserve">independent of and stricter than the real CodeGraph indexing exclude config —</w:t>
      </w:r>
      <w:r>
        <w:t xml:space="preserve"> </w:t>
      </w:r>
      <w:r>
        <w:t xml:space="preserve">so on any real, large codebase they will false-positive on legitimate source</w:t>
      </w:r>
      <w:r>
        <w:t xml:space="preserve"> </w:t>
      </w:r>
      <w:r>
        <w:t xml:space="preserve">that merely discusses or scans for "secrets" as a concept (a crypto HAL</w:t>
      </w:r>
      <w:r>
        <w:t xml:space="preserve"> </w:t>
      </w:r>
      <w:r>
        <w:t xml:space="preserve">implementing a shared-secret protocol, a tool that scans FOR leaked</w:t>
      </w:r>
      <w:r>
        <w:t xml:space="preserve"> </w:t>
      </w:r>
      <w:r>
        <w:t xml:space="preserve">credentials, a public API's own Secret-Manager service schema). Loosening the</w:t>
      </w:r>
      <w:r>
        <w:t xml:space="preserve"> </w:t>
      </w:r>
      <w:r>
        <w:t xml:space="preserve">glob itself was rejected — it would also narrow detection of a genuinely new</w:t>
      </w:r>
      <w:r>
        <w:t xml:space="preserve"> </w:t>
      </w:r>
      <w:r>
        <w:t xml:space="preserve">secret-shaped file. Instead, an OPTIONAL third argument names an exceptions</w:t>
      </w:r>
      <w:r>
        <w:t xml:space="preserve"> </w:t>
      </w:r>
      <w:r>
        <w:t xml:space="preserve">file:</w:t>
      </w:r>
      <w:r>
        <w:t xml:space="preserve"> </w:t>
      </w:r>
      <w:r>
        <w:rPr>
          <w:rStyle w:val="VerbatimChar"/>
        </w:rPr>
        <w:t xml:space="preserve">&lt;class&gt; &lt;exact-project-relative-path&gt;</w:t>
      </w:r>
      <w:r>
        <w:t xml:space="preserve"> </w:t>
      </w:r>
      <w:r>
        <w:t xml:space="preserve">per line (</w:t>
      </w:r>
      <w:r>
        <w:rPr>
          <w:rStyle w:val="VerbatimChar"/>
        </w:rPr>
        <w:t xml:space="preserve">#</w:t>
      </w:r>
      <w:r>
        <w:t xml:space="preserve"> </w:t>
      </w:r>
      <w:r>
        <w:t xml:space="preserve">starts a comment),</w:t>
      </w:r>
      <w:r>
        <w:t xml:space="preserve"> </w:t>
      </w:r>
      <w:r>
        <w:t xml:space="preserve">narrow and auditable —</w:t>
      </w:r>
    </w:p>
    <w:p>
      <w:pPr>
        <w:pStyle w:val="Compact"/>
        <w:numPr>
          <w:ilvl w:val="0"/>
          <w:numId w:val="1003"/>
        </w:numPr>
      </w:pPr>
      <w:r>
        <w:t xml:space="preserve">Only classes in</w:t>
      </w:r>
      <w:r>
        <w:t xml:space="preserve"> </w:t>
      </w:r>
      <w:r>
        <w:rPr>
          <w:rStyle w:val="VerbatimChar"/>
        </w:rPr>
        <w:t xml:space="preserve">ALLOWED_EXCEPTION_CLASSES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secret_named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secrets_dir</w:t>
      </w:r>
      <w:r>
        <w:t xml:space="preserve">)</w:t>
      </w:r>
      <w:r>
        <w:t xml:space="preserve"> </w:t>
      </w:r>
      <w:r>
        <w:t xml:space="preserve">may appear. Any other class name (in particular the credential-CONTENT</w:t>
      </w:r>
      <w:r>
        <w:t xml:space="preserve"> </w:t>
      </w:r>
      <w:r>
        <w:t xml:space="preserve">classes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/</w:t>
      </w:r>
      <w:r>
        <w:rPr>
          <w:rStyle w:val="VerbatimChar"/>
        </w:rPr>
        <w:t xml:space="preserve">keystore</w:t>
      </w:r>
      <w:r>
        <w:t xml:space="preserve">/</w:t>
      </w:r>
      <w:r>
        <w:rPr>
          <w:rStyle w:val="VerbatimChar"/>
        </w:rPr>
        <w:t xml:space="preserve">signing_key</w:t>
      </w:r>
      <w:r>
        <w:t xml:space="preserve">/</w:t>
      </w:r>
      <w:r>
        <w:rPr>
          <w:rStyle w:val="VerbatimChar"/>
        </w:rPr>
        <w:t xml:space="preserve">service_account</w:t>
      </w:r>
      <w:r>
        <w:t xml:space="preserve">, §11.4.10) is a</w:t>
      </w:r>
      <w:r>
        <w:t xml:space="preserve"> </w:t>
      </w:r>
      <w:r>
        <w:rPr>
          <w:b/>
          <w:bCs/>
        </w:rPr>
        <w:t xml:space="preserve">hard error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SCOPE FAIL exceptions file invalid</w:t>
      </w:r>
      <w:r>
        <w:t xml:space="preserve"> </w:t>
      </w:r>
      <w:r>
        <w:t xml:space="preserve">— never silently</w:t>
      </w:r>
      <w:r>
        <w:t xml:space="preserve"> </w:t>
      </w:r>
      <w:r>
        <w:t xml:space="preserve">accepted. Those four classes admit zero exceptions, by construction.</w:t>
      </w:r>
    </w:p>
    <w:p>
      <w:pPr>
        <w:pStyle w:val="Compact"/>
        <w:numPr>
          <w:ilvl w:val="0"/>
          <w:numId w:val="1003"/>
        </w:numPr>
      </w:pPr>
      <w:r>
        <w:t xml:space="preserve">The path MUST be exact — no</w:t>
      </w:r>
      <w:r>
        <w:t xml:space="preserve"> </w:t>
      </w:r>
      <w:r>
        <w:rPr>
          <w:rStyle w:val="VerbatimChar"/>
        </w:rPr>
        <w:t xml:space="preserve">*</w:t>
      </w:r>
      <w:r>
        <w:t xml:space="preserve">/</w:t>
      </w:r>
      <w:r>
        <w:rPr>
          <w:rStyle w:val="VerbatimChar"/>
        </w:rPr>
        <w:t xml:space="preserve">?</w:t>
      </w:r>
      <w:r>
        <w:t xml:space="preserve">, no leading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a pattern is a hard</w:t>
      </w:r>
      <w:r>
        <w:t xml:space="preserve"> </w:t>
      </w:r>
      <w:r>
        <w:t xml:space="preserve">error too. An exception narrows exactly the ONE file it names.</w:t>
      </w:r>
    </w:p>
    <w:p>
      <w:pPr>
        <w:pStyle w:val="Compact"/>
        <w:numPr>
          <w:ilvl w:val="0"/>
          <w:numId w:val="1003"/>
        </w:numPr>
      </w:pPr>
      <w:r>
        <w:t xml:space="preserve">Missing/absent exceptions file ⇒ empty exceptions (fully backward-compatible</w:t>
      </w:r>
      <w:r>
        <w:t xml:space="preserve"> </w:t>
      </w:r>
      <w:r>
        <w:t xml:space="preserve">with the old 2-argument call; the strictest posture, never an error).</w:t>
      </w:r>
    </w:p>
    <w:p>
      <w:pPr>
        <w:pStyle w:val="Compact"/>
        <w:numPr>
          <w:ilvl w:val="0"/>
          <w:numId w:val="1003"/>
        </w:numPr>
      </w:pPr>
      <w:r>
        <w:t xml:space="preserve">A listed path that doesn't actually match anything (a typo, a stale entry)</w:t>
      </w:r>
      <w:r>
        <w:t xml:space="preserve"> </w:t>
      </w:r>
      <w:r>
        <w:t xml:space="preserve">changes nothing — the underlying</w:t>
      </w:r>
      <w:r>
        <w:t xml:space="preserve"> </w:t>
      </w:r>
      <w:r>
        <w:rPr>
          <w:rStyle w:val="VerbatimChar"/>
        </w:rPr>
        <w:t xml:space="preserve">SCOPE_CLASS ... FAIL</w:t>
      </w:r>
      <w:r>
        <w:t xml:space="preserve"> </w:t>
      </w:r>
      <w:r>
        <w:t xml:space="preserve">persists. This is</w:t>
      </w:r>
      <w:r>
        <w:t xml:space="preserve"> </w:t>
      </w:r>
      <w:r>
        <w:t xml:space="preserve">fail-closed: the file can only narrow an ALREADY-VERIFIED hit, never widen</w:t>
      </w:r>
      <w:r>
        <w:t xml:space="preserve"> </w:t>
      </w:r>
      <w:r>
        <w:t xml:space="preserve">what the baseline patterns themselves catch.</w:t>
      </w:r>
    </w:p>
    <w:p>
      <w:pPr>
        <w:pStyle w:val="Compact"/>
        <w:numPr>
          <w:ilvl w:val="0"/>
          <w:numId w:val="1003"/>
        </w:numPr>
      </w:pPr>
      <w:r>
        <w:t xml:space="preserve">A path under a literal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directory ALSO always matches</w:t>
      </w:r>
      <w:r>
        <w:t xml:space="preserve"> </w:t>
      </w:r>
      <w:r>
        <w:rPr>
          <w:rStyle w:val="VerbatimChar"/>
        </w:rPr>
        <w:t xml:space="preserve">segglob:*secret*</w:t>
      </w:r>
      <w:r>
        <w:t xml:space="preserve"> </w:t>
      </w:r>
      <w:r>
        <w:t xml:space="preserve">(the directory-name component itself satisfies the glob),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secrets_dir</w:t>
      </w:r>
      <w:r>
        <w:t xml:space="preserve"> </w:t>
      </w:r>
      <w:r>
        <w:t xml:space="preserve">hits are always a subset of</w:t>
      </w:r>
      <w:r>
        <w:t xml:space="preserve"> </w:t>
      </w:r>
      <w:r>
        <w:rPr>
          <w:rStyle w:val="VerbatimChar"/>
        </w:rPr>
        <w:t xml:space="preserve">secret_named</w:t>
      </w:r>
      <w:r>
        <w:t xml:space="preserve"> </w:t>
      </w:r>
      <w:r>
        <w:t xml:space="preserve">hits — such a</w:t>
      </w:r>
      <w:r>
        <w:t xml:space="preserve"> </w:t>
      </w:r>
      <w:r>
        <w:t xml:space="preserve">path needs an exception entry in BOTH classes to fully clear (see</w:t>
      </w:r>
      <w:r>
        <w:t xml:space="preserve"> </w:t>
      </w:r>
      <w:r>
        <w:rPr>
          <w:rStyle w:val="VerbatimChar"/>
        </w:rPr>
        <w:t xml:space="preserve">scope_exceptions.txt</w:t>
      </w:r>
      <w:r>
        <w:t xml:space="preserve">'s</w:t>
      </w:r>
      <w:r>
        <w:t xml:space="preserve"> </w:t>
      </w:r>
      <w:r>
        <w:rPr>
          <w:rStyle w:val="VerbatimChar"/>
        </w:rPr>
        <w:t xml:space="preserve">external/googleapis/.../secretmanager_v1beta1.yaml</w:t>
      </w:r>
      <w:r>
        <w:t xml:space="preserve"> </w:t>
      </w:r>
      <w:r>
        <w:t xml:space="preserve">pair, and</w:t>
      </w:r>
      <w:r>
        <w:t xml:space="preserve"> </w:t>
      </w:r>
      <w:r>
        <w:rPr>
          <w:rStyle w:val="VerbatimChar"/>
        </w:rPr>
        <w:t xml:space="preserve">tests/test_scope_exceptions.py::test_09b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SCOPE_CLASS</w:t>
      </w:r>
      <w:r>
        <w:t xml:space="preserve"> </w:t>
      </w:r>
      <w:r>
        <w:t xml:space="preserve">output gains an</w:t>
      </w:r>
      <w:r>
        <w:t xml:space="preserve"> </w:t>
      </w:r>
      <w:r>
        <w:rPr>
          <w:rStyle w:val="VerbatimChar"/>
        </w:rPr>
        <w:t xml:space="preserve"> excepted=&lt;n&gt;</w:t>
      </w:r>
      <w:r>
        <w:t xml:space="preserve"> </w:t>
      </w:r>
      <w:r>
        <w:t xml:space="preserve">field when any hits for that</w:t>
      </w:r>
      <w:r>
        <w:t xml:space="preserve"> </w:t>
      </w:r>
      <w:r>
        <w:t xml:space="preserve">class were excepted, e.g.</w:t>
      </w:r>
      <w:r>
        <w:t xml:space="preserve"> </w:t>
      </w:r>
      <w:r>
        <w:rPr>
          <w:rStyle w:val="VerbatimChar"/>
        </w:rPr>
        <w:t xml:space="preserve">SCOPE_CLASS secret_named kind=secret count=0 excepted=6 PASS</w:t>
      </w:r>
      <w:r>
        <w:t xml:space="preserve">.</w:t>
      </w:r>
    </w:p>
    <w:p>
      <w:pPr>
        <w:pStyle w:val="FirstParagraph"/>
      </w:pPr>
      <w:r>
        <w:t xml:space="preserve">The project's own checked-in exceptions live at</w:t>
      </w:r>
      <w:r>
        <w:t xml:space="preserve"> </w:t>
      </w:r>
      <w:r>
        <w:rPr>
          <w:rStyle w:val="VerbatimChar"/>
        </w:rPr>
        <w:t xml:space="preserve">constitution/scripts/codegraph/scope_exceptions.txt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defaults</w:t>
      </w:r>
      <w:r>
        <w:t xml:space="preserve"> </w:t>
      </w:r>
      <w:r>
        <w:rPr>
          <w:rStyle w:val="VerbatimChar"/>
        </w:rPr>
        <w:t xml:space="preserve">--scope-exceptions</w:t>
      </w:r>
      <w:r>
        <w:t xml:space="preserve"> </w:t>
      </w:r>
      <w:r>
        <w:t xml:space="preserve">to that file (beside the script, mirroring how</w:t>
      </w:r>
      <w:r>
        <w:t xml:space="preserve"> </w:t>
      </w:r>
      <w:r>
        <w:rPr>
          <w:rStyle w:val="VerbatimChar"/>
        </w:rPr>
        <w:t xml:space="preserve">--scope-baseline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scope_baseline.txt</w:t>
      </w:r>
      <w:r>
        <w:t xml:space="preserve">) at every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call-site, including inside</w:t>
      </w:r>
      <w:r>
        <w:t xml:space="preserve"> </w:t>
      </w:r>
      <w:r>
        <w:rPr>
          <w:rStyle w:val="VerbatimChar"/>
        </w:rPr>
        <w:t xml:space="preserve">supervise()</w:t>
      </w:r>
      <w:r>
        <w:t xml:space="preserve"> </w:t>
      </w:r>
      <w:r>
        <w:t xml:space="preserve">(env</w:t>
      </w:r>
      <w:r>
        <w:t xml:space="preserve"> </w:t>
      </w:r>
      <w:r>
        <w:rPr>
          <w:rStyle w:val="VerbatimChar"/>
        </w:rPr>
        <w:t xml:space="preserve">CG_SV_SCOPE_EXCEPTIONS</w:t>
      </w:r>
      <w:r>
        <w:t xml:space="preserve">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tests/test_scope_exceptions.py</w:t>
      </w:r>
      <w:r>
        <w:t xml:space="preserve"> </w:t>
      </w:r>
      <w:r>
        <w:t xml:space="preserve">(13 cases) +</w:t>
      </w:r>
      <w:r>
        <w:t xml:space="preserve"> </w:t>
      </w:r>
      <w:r>
        <w:rPr>
          <w:rStyle w:val="VerbatimChar"/>
        </w:rPr>
        <w:t xml:space="preserve">tests/test_scope_exceptions_mutations.sh</w:t>
      </w:r>
      <w:r>
        <w:t xml:space="preserve"> </w:t>
      </w:r>
      <w:r>
        <w:t xml:space="preserve">(7 mutants, all killed).</w:t>
      </w:r>
    </w:p>
    <w:p>
      <w:pPr>
        <w:pStyle w:val="BodyText"/>
      </w:pPr>
      <w:r>
        <w:t xml:space="preserve">Baseline format (lines 316-329): one rule per line,</w:t>
      </w:r>
      <w:r>
        <w:t xml:space="preserve"> </w:t>
      </w:r>
      <w:r>
        <w:rPr>
          <w:rStyle w:val="VerbatimChar"/>
        </w:rPr>
        <w:t xml:space="preserve">&lt;class&gt; &lt;secret|exclude&gt; &lt;matcher&gt;:&lt;value&gt;</w:t>
      </w:r>
      <w:r>
        <w:t xml:space="preserve">; blank lines and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 are</w:t>
      </w:r>
      <w:r>
        <w:t xml:space="preserve"> </w:t>
      </w:r>
      <w:r>
        <w:t xml:space="preserve">skipped; any other shape is an error. Matchers (lines 332-348), applied to</w:t>
      </w:r>
      <w:r>
        <w:t xml:space="preserve"> </w:t>
      </w:r>
      <w:r>
        <w:t xml:space="preserve">project-relative paths only (an absolute path never matches):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Matcher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exact:P</w:t>
            </w:r>
          </w:p>
        </w:tc>
        <w:tc>
          <w:tcPr/>
          <w:p>
            <w:pPr>
              <w:pStyle w:val="Compact"/>
            </w:pPr>
            <w:r>
              <w:t xml:space="preserve">the whole path equals 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seg:N</w:t>
            </w:r>
          </w:p>
        </w:tc>
        <w:tc>
          <w:tcPr/>
          <w:p>
            <w:pPr>
              <w:pStyle w:val="Compact"/>
            </w:pPr>
            <w:r>
              <w:t xml:space="preserve">some path component equals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segglob:G</w:t>
            </w:r>
          </w:p>
        </w:tc>
        <w:tc>
          <w:tcPr/>
          <w:p>
            <w:pPr>
              <w:pStyle w:val="Compact"/>
            </w:pPr>
            <w:r>
              <w:t xml:space="preserve">some component matches glob G (</w:t>
            </w:r>
            <w:r>
              <w:rPr>
                <w:rStyle w:val="VerbatimChar"/>
              </w:rPr>
              <w:t xml:space="preserve">fnmatchcase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dir:N</w:t>
            </w:r>
          </w:p>
        </w:tc>
        <w:tc>
          <w:tcPr/>
          <w:p>
            <w:pPr>
              <w:pStyle w:val="Compact"/>
            </w:pPr>
            <w:r>
              <w:t xml:space="preserve">some directory component (not the last) equals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topdir:N</w:t>
            </w:r>
          </w:p>
        </w:tc>
        <w:tc>
          <w:tcPr/>
          <w:p>
            <w:pPr>
              <w:pStyle w:val="Compact"/>
            </w:pPr>
            <w:r>
              <w:t xml:space="preserve">the first component equals N and the path has more than one component</w:t>
            </w:r>
          </w:p>
        </w:tc>
      </w:tr>
    </w:tbl>
    <w:p>
      <w:pPr>
        <w:pStyle w:val="BodyText"/>
      </w:pPr>
      <w:r>
        <w:t xml:space="preserve">Procedure: read</w:t>
      </w:r>
      <w:r>
        <w:t xml:space="preserve"> </w:t>
      </w:r>
      <w:r>
        <w:rPr>
          <w:rStyle w:val="VerbatimChar"/>
        </w:rPr>
        <w:t xml:space="preserve">select path from files order by path</w:t>
      </w:r>
      <w:r>
        <w:t xml:space="preserve">; then a control needle</w:t>
      </w:r>
      <w:r>
        <w:t xml:space="preserve"> </w:t>
      </w:r>
      <w:r>
        <w:t xml:space="preserve">(lines 375-393). The needle is the first row that is relative and exists on</w:t>
      </w:r>
      <w:r>
        <w:t xml:space="preserve"> </w:t>
      </w:r>
      <w:r>
        <w:t xml:space="preserve">disk; it must be found by</w:t>
      </w:r>
      <w:r>
        <w:t xml:space="preserve"> </w:t>
      </w:r>
      <w:r>
        <w:rPr>
          <w:rStyle w:val="VerbatimChar"/>
        </w:rPr>
        <w:t xml:space="preserve">exact:</w:t>
      </w:r>
      <w:r>
        <w:t xml:space="preserve">, by</w:t>
      </w:r>
      <w:r>
        <w:t xml:space="preserve"> </w:t>
      </w:r>
      <w:r>
        <w:rPr>
          <w:rStyle w:val="VerbatimChar"/>
        </w:rPr>
        <w:t xml:space="preserve">segglob:</w:t>
      </w:r>
      <w:r>
        <w:t xml:space="preserve"> </w:t>
      </w:r>
      <w:r>
        <w:t xml:space="preserve">on its base name and, when</w:t>
      </w:r>
      <w:r>
        <w:t xml:space="preserve"> </w:t>
      </w:r>
      <w:r>
        <w:t xml:space="preserve">it has a directory, by</w:t>
      </w:r>
      <w:r>
        <w:t xml:space="preserve"> </w:t>
      </w:r>
      <w:r>
        <w:rPr>
          <w:rStyle w:val="VerbatimChar"/>
        </w:rPr>
        <w:t xml:space="preserve">topdir:</w:t>
      </w:r>
      <w:r>
        <w:t xml:space="preserve">, while a fabricated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__cg_scope_needle_absent__/&lt;sha256[:16]&gt;.none</w:t>
      </w:r>
      <w:r>
        <w:t xml:space="preserve">) must not be found. Only then</w:t>
      </w:r>
      <w:r>
        <w:t xml:space="preserve"> </w:t>
      </w:r>
      <w:r>
        <w:t xml:space="preserve">are class counts trusted. Output lines:</w:t>
      </w:r>
      <w:r>
        <w:t xml:space="preserve"> </w:t>
      </w:r>
      <w:r>
        <w:rPr>
          <w:rStyle w:val="VerbatimChar"/>
        </w:rPr>
        <w:t xml:space="preserve">SCOPE_NEEDLE ... -&gt; SEEING|BLIND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SCOPE_CLASS &lt;class&gt; kind=&lt;kind&gt; count=&lt;n&gt; PASS|FAIL</w:t>
      </w:r>
      <w:r>
        <w:t xml:space="preserve"> </w:t>
      </w:r>
      <w:r>
        <w:t xml:space="preserve">(PASS iff count 0), up</w:t>
      </w:r>
      <w:r>
        <w:t xml:space="preserve"> </w:t>
      </w:r>
      <w:r>
        <w:t xml:space="preserve">to 5</w:t>
      </w:r>
      <w:r>
        <w:t xml:space="preserve"> </w:t>
      </w:r>
      <w:r>
        <w:rPr>
          <w:rStyle w:val="VerbatimChar"/>
        </w:rPr>
        <w:t xml:space="preserve">  SCOPE_HIT &lt;class&gt; &lt;path&gt;</w:t>
      </w:r>
      <w:r>
        <w:t xml:space="preserve"> </w:t>
      </w:r>
      <w:r>
        <w:t xml:space="preserve">lines per failing class, then</w:t>
      </w:r>
      <w:r>
        <w:t xml:space="preserve"> </w:t>
      </w:r>
      <w:r>
        <w:rPr>
          <w:rStyle w:val="VerbatimChar"/>
        </w:rPr>
        <w:t xml:space="preserve">SCOPE PASS|FAIL rows=&lt;n&gt; classes=&lt;n&gt;</w:t>
      </w:r>
      <w:r>
        <w:t xml:space="preserve">.</w:t>
      </w:r>
    </w:p>
    <w:bookmarkEnd w:id="16"/>
    <w:bookmarkStart w:id="17" w:name="receipt"/>
    <w:p>
      <w:pPr>
        <w:pStyle w:val="Heading3"/>
      </w:pPr>
      <w:r>
        <w:t xml:space="preserve">receipt</w:t>
      </w:r>
    </w:p>
    <w:p>
      <w:pPr>
        <w:pStyle w:val="FirstParagraph"/>
      </w:pPr>
      <w:r>
        <w:rPr>
          <w:rStyle w:val="VerbatimChar"/>
        </w:rPr>
        <w:t xml:space="preserve">receipt &lt;runner-dir&gt; &lt;stock-version&gt;</w:t>
      </w:r>
      <w:r>
        <w:t xml:space="preserve"> </w:t>
      </w:r>
      <w:r>
        <w:t xml:space="preserve">(lines 412-427). Reads</w:t>
      </w:r>
      <w:r>
        <w:t xml:space="preserve"> </w:t>
      </w:r>
      <w:r>
        <w:rPr>
          <w:rStyle w:val="VerbatimChar"/>
        </w:rPr>
        <w:t xml:space="preserve">&lt;runner-dir&gt;/RUNNER_RECEIPT.json</w:t>
      </w:r>
      <w:r>
        <w:t xml:space="preserve"> </w:t>
      </w:r>
      <w:r>
        <w:t xml:space="preserve">and hashes</w:t>
      </w:r>
      <w:r>
        <w:t xml:space="preserve"> </w:t>
      </w:r>
      <w:r>
        <w:rPr>
          <w:rStyle w:val="VerbatimChar"/>
        </w:rPr>
        <w:t xml:space="preserve">&lt;runner-dir&gt;/lib/dist/db/index.js</w:t>
      </w:r>
      <w:r>
        <w:t xml:space="preserve"> </w:t>
      </w:r>
      <w:r>
        <w:t xml:space="preserve">with SHA-256. PASS requires</w:t>
      </w:r>
      <w:r>
        <w:t xml:space="preserve"> </w:t>
      </w:r>
      <w:r>
        <w:rPr>
          <w:rStyle w:val="VerbatimChar"/>
        </w:rPr>
        <w:t xml:space="preserve">patched_dbjs_sha256</w:t>
      </w:r>
      <w:r>
        <w:t xml:space="preserve"> </w:t>
      </w:r>
      <w:r>
        <w:t xml:space="preserve">equal to that hash,</w:t>
      </w:r>
      <w:r>
        <w:t xml:space="preserve"> </w:t>
      </w:r>
      <w:r>
        <w:rPr>
          <w:rStyle w:val="VerbatimChar"/>
        </w:rPr>
        <w:t xml:space="preserve">codegraph_version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&lt;stock-version&gt;</w:t>
      </w:r>
      <w:r>
        <w:t xml:space="preserve">, and a non-empty</w:t>
      </w:r>
      <w:r>
        <w:t xml:space="preserve"> </w:t>
      </w:r>
      <w:r>
        <w:rPr>
          <w:rStyle w:val="VerbatimChar"/>
        </w:rPr>
        <w:t xml:space="preserve">patch_id</w:t>
      </w:r>
      <w:r>
        <w:t xml:space="preserve">. Output:</w:t>
      </w:r>
      <w:r>
        <w:t xml:space="preserve"> </w:t>
      </w:r>
      <w:r>
        <w:rPr>
          <w:rStyle w:val="VerbatimChar"/>
        </w:rPr>
        <w:t xml:space="preserve">RECEIPT PASS|FAIL patch_id=... receipt_version=... stock_version=... sha_match=...</w:t>
      </w:r>
      <w:r>
        <w:t xml:space="preserve">.</w:t>
      </w:r>
    </w:p>
    <w:bookmarkEnd w:id="17"/>
    <w:bookmarkEnd w:id="18"/>
    <w:bookmarkStart w:id="19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/proc/&lt;pid&gt;/cwd</w:t>
      </w:r>
      <w:r>
        <w:t xml:space="preserve"> </w:t>
      </w:r>
      <w:r>
        <w:t xml:space="preserve">(lines 64, 92); the project's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opened read-only with a 10 s connect timeout and</w:t>
      </w:r>
      <w:r>
        <w:t xml:space="preserve"> </w:t>
      </w:r>
      <w:r>
        <w:rPr>
          <w:rStyle w:val="VerbatimChar"/>
        </w:rPr>
        <w:t xml:space="preserve">busy_timeout=10000</w:t>
      </w:r>
      <w:r>
        <w:t xml:space="preserve"> </w:t>
      </w:r>
      <w:r>
        <w:t xml:space="preserve">(lines 149-150); the baseline file; the runner</w:t>
      </w:r>
      <w:r>
        <w:t xml:space="preserve"> </w:t>
      </w:r>
      <w:r>
        <w:t xml:space="preserve">directory; environment variable</w:t>
      </w:r>
      <w:r>
        <w:t xml:space="preserve"> </w:t>
      </w:r>
      <w:r>
        <w:rPr>
          <w:rStyle w:val="VerbatimChar"/>
        </w:rPr>
        <w:t xml:space="preserve">CG_SAFE_PENDING_PROBE_BUDGET_S</w:t>
      </w:r>
      <w:r>
        <w:t xml:space="preserve"> </w:t>
      </w:r>
      <w:r>
        <w:t xml:space="preserve">(line 210).</w:t>
      </w:r>
    </w:p>
    <w:bookmarkEnd w:id="19"/>
    <w:bookmarkStart w:id="20" w:name="outputs-and-exit-codes"/>
    <w:p>
      <w:pPr>
        <w:pStyle w:val="Heading2"/>
      </w:pPr>
      <w:r>
        <w:t xml:space="preserve">Outputs and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Sub-command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codegraph process</w:t>
            </w:r>
          </w:p>
        </w:tc>
        <w:tc>
          <w:tcPr/>
          <w:p>
            <w:pPr>
              <w:pStyle w:val="Compact"/>
            </w:pPr>
            <w:r>
              <w:t xml:space="preserve">alive but not codegraph</w:t>
            </w:r>
          </w:p>
        </w:tc>
        <w:tc>
          <w:tcPr/>
          <w:p>
            <w:pPr>
              <w:pStyle w:val="Compact"/>
            </w:pPr>
            <w:r>
              <w:t xml:space="preserve">no such process, or usage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no conflicting process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dbinfo</w:t>
            </w:r>
          </w:p>
        </w:tc>
        <w:tc>
          <w:tcPr/>
          <w:p>
            <w:pPr>
              <w:pStyle w:val="Compact"/>
            </w:pPr>
            <w:r>
              <w:t xml:space="preserve">always (given one argument)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below threshold</w:t>
            </w:r>
          </w:p>
        </w:tc>
        <w:tc>
          <w:tcPr/>
          <w:p>
            <w:pPr>
              <w:pStyle w:val="Compact"/>
            </w:pPr>
            <w:r>
              <w:t xml:space="preserve">at or above threshold (inclusive)</w:t>
            </w:r>
          </w:p>
        </w:tc>
        <w:tc>
          <w:tcPr/>
          <w:p>
            <w:pPr>
              <w:pStyle w:val="Compact"/>
            </w:pPr>
            <w:r>
              <w:t xml:space="preserve">usage / bad threshold</w:t>
            </w:r>
          </w:p>
        </w:tc>
        <w:tc>
          <w:tcPr/>
          <w:p>
            <w:pPr>
              <w:pStyle w:val="Compact"/>
            </w:pPr>
            <w:r>
              <w:t xml:space="preserve">UNKNOWN (no DB, missing table or index, over budget, SQL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all checks pass</w:t>
            </w:r>
          </w:p>
        </w:tc>
        <w:tc>
          <w:tcPr/>
          <w:p>
            <w:pPr>
              <w:pStyle w:val="Compact"/>
            </w:pPr>
            <w:r>
              <w:t xml:space="preserve">any check fails</w:t>
            </w:r>
          </w:p>
        </w:tc>
        <w:tc>
          <w:tcPr/>
          <w:p>
            <w:pPr>
              <w:pStyle w:val="Compact"/>
            </w:pPr>
            <w:r>
              <w:t xml:space="preserve">usage / bad option value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FAIL, BLIND, unreadable baseline or files table</w:t>
            </w:r>
          </w:p>
        </w:tc>
        <w:tc>
          <w:tcPr/>
          <w:p>
            <w:pPr>
              <w:pStyle w:val="Compact"/>
            </w:pPr>
            <w:r>
              <w:t xml:space="preserve">usage / unknown matcher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 or unreadable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turns an uncaught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ERROR &lt;message&gt;</w:t>
      </w:r>
      <w:r>
        <w:t xml:space="preserve"> </w:t>
      </w:r>
      <w:r>
        <w:t xml:space="preserve">and exit 2</w:t>
      </w:r>
      <w:r>
        <w:t xml:space="preserve"> </w:t>
      </w:r>
      <w:r>
        <w:t xml:space="preserve">(lines 438-442).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prints its check lines as it goes, so a bad numeric</w:t>
      </w:r>
      <w:r>
        <w:t xml:space="preserve"> </w:t>
      </w:r>
      <w:r>
        <w:t xml:space="preserve">option value can produce partial output followed by</w:t>
      </w:r>
      <w:r>
        <w:t xml:space="preserve"> </w:t>
      </w:r>
      <w:r>
        <w:rPr>
          <w:rStyle w:val="VerbatimChar"/>
        </w:rPr>
        <w:t xml:space="preserve">ERROR ...</w:t>
      </w:r>
      <w:r>
        <w:t xml:space="preserve">.</w:t>
      </w:r>
    </w:p>
    <w:bookmarkEnd w:id="20"/>
    <w:bookmarkStart w:id="21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pending &lt;project&gt; --threshold</w:t>
      </w:r>
      <w:r>
        <w:t xml:space="preserve"> </w:t>
      </w:r>
      <w:r>
        <w:t xml:space="preserve">with no value silently uses the default</w:t>
      </w:r>
      <w:r>
        <w:t xml:space="preserve"> </w:t>
      </w:r>
      <w:r>
        <w:t xml:space="preserve">150000, because</w:t>
      </w:r>
      <w:r>
        <w:t xml:space="preserve"> </w:t>
      </w:r>
      <w:r>
        <w:rPr>
          <w:rStyle w:val="VerbatimChar"/>
        </w:rPr>
        <w:t xml:space="preserve">opt()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when the value is missing or empty</w:t>
      </w:r>
      <w:r>
        <w:t xml:space="preserve"> </w:t>
      </w:r>
      <w:r>
        <w:t xml:space="preserve">(lines 252-257, 229-231). A non-integer value (for example</w:t>
      </w:r>
      <w:r>
        <w:t xml:space="preserve"> </w:t>
      </w:r>
      <w:r>
        <w:rPr>
          <w:rStyle w:val="VerbatimChar"/>
        </w:rPr>
        <w:t xml:space="preserve">3.5</w:t>
      </w:r>
      <w:r>
        <w:t xml:space="preserve">) exits 2.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scope</w:t>
      </w:r>
      <w:r>
        <w:t xml:space="preserve"> </w:t>
      </w:r>
      <w:r>
        <w:t xml:space="preserve">counts are the SUM over a class's patterns (line 398), so a path</w:t>
      </w:r>
      <w:r>
        <w:t xml:space="preserve"> </w:t>
      </w:r>
      <w:r>
        <w:t xml:space="preserve">matched by two patterns of one class is counted twice. 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</w:t>
      </w:r>
      <w:r>
        <w:t xml:space="preserve">/</w:t>
      </w:r>
      <w:r>
        <w:rPr>
          <w:rStyle w:val="VerbatimChar"/>
        </w:rPr>
        <w:t xml:space="preserve">exclude</w:t>
      </w:r>
      <w:r>
        <w:t xml:space="preserve">) is printed but does not change the verdict.</w:t>
      </w:r>
    </w:p>
    <w:p>
      <w:pPr>
        <w:pStyle w:val="Compact"/>
        <w:numPr>
          <w:ilvl w:val="0"/>
          <w:numId w:val="1004"/>
        </w:numPr>
      </w:pPr>
      <w:r>
        <w:t xml:space="preserve">An unknown matcher name in the baseline is not rejected at load time (only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is checked, lines 326-327); it raises when first used and the run</w:t>
      </w:r>
      <w:r>
        <w:t xml:space="preserve"> </w:t>
      </w:r>
      <w:r>
        <w:t xml:space="preserve">ends</w:t>
      </w:r>
      <w:r>
        <w:t xml:space="preserve"> </w:t>
      </w:r>
      <w:r>
        <w:rPr>
          <w:rStyle w:val="VerbatimChar"/>
        </w:rPr>
        <w:t xml:space="preserve">ERROR unknown matcher '&lt;name&gt;'</w:t>
      </w:r>
      <w:r>
        <w:t xml:space="preserve">, exit 2.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scope</w:t>
      </w:r>
      <w:r>
        <w:t xml:space="preserve"> </w:t>
      </w:r>
      <w:r>
        <w:t xml:space="preserve">with no database, an empty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table, or no row that resolves to</w:t>
      </w:r>
      <w:r>
        <w:t xml:space="preserve"> </w:t>
      </w:r>
      <w:r>
        <w:t xml:space="preserve">a file on disk reports</w:t>
      </w:r>
      <w:r>
        <w:t xml:space="preserve"> </w:t>
      </w:r>
      <w:r>
        <w:rPr>
          <w:rStyle w:val="VerbatimChar"/>
        </w:rPr>
        <w:t xml:space="preserve">BLIND</w:t>
      </w:r>
      <w:r>
        <w:t xml:space="preserve"> </w:t>
      </w:r>
      <w:r>
        <w:t xml:space="preserve">(exit 1): an empty scan proves nothing</w:t>
      </w:r>
      <w:r>
        <w:t xml:space="preserve"> </w:t>
      </w:r>
      <w:r>
        <w:t xml:space="preserve">(lines 368-381).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receipt</w:t>
      </w:r>
      <w:r>
        <w:t xml:space="preserve">: a</w:t>
      </w:r>
      <w:r>
        <w:t xml:space="preserve"> </w:t>
      </w:r>
      <w:r>
        <w:rPr>
          <w:rStyle w:val="VerbatimChar"/>
        </w:rPr>
        <w:t xml:space="preserve">RUNNER_RECEIPT.json</w:t>
      </w:r>
      <w:r>
        <w:t xml:space="preserve"> </w:t>
      </w:r>
      <w:r>
        <w:t xml:space="preserve">that parses but is not a JSON object is</w:t>
      </w:r>
      <w:r>
        <w:t xml:space="preserve"> </w:t>
      </w:r>
      <w:r>
        <w:t xml:space="preserve">outside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on line 420; it ended with an uncaught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traceback and exit 1 in the run below.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scan writer</w:t>
      </w:r>
      <w:r>
        <w:t xml:space="preserve"> </w:t>
      </w:r>
      <w:r>
        <w:t xml:space="preserve">treats a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process as a conflict;</w:t>
      </w:r>
      <w:r>
        <w:t xml:space="preserve"> </w:t>
      </w:r>
      <w:r>
        <w:rPr>
          <w:rStyle w:val="VerbatimChar"/>
        </w:rPr>
        <w:t xml:space="preserve">scan reader</w:t>
      </w:r>
      <w:r>
        <w:t xml:space="preserve"> </w:t>
      </w:r>
      <w:r>
        <w:t xml:space="preserve">does</w:t>
      </w:r>
      <w:r>
        <w:t xml:space="preserve"> </w:t>
      </w:r>
      <w:r>
        <w:t xml:space="preserve">not (lines 58-59).</w:t>
      </w:r>
    </w:p>
    <w:bookmarkEnd w:id="21"/>
    <w:bookmarkStart w:id="22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rPr>
          <w:rStyle w:val="VerbatimChar"/>
        </w:rPr>
        <w:t xml:space="preserve">open_ro()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when the DB file does not exist (lines 147-148).</w:t>
      </w:r>
      <w:r>
        <w:t xml:space="preserve"> </w:t>
      </w:r>
      <w:r>
        <w:rPr>
          <w:rStyle w:val="VerbatimChar"/>
        </w:rPr>
        <w:t xml:space="preserve">db_facts()</w:t>
      </w:r>
      <w:r>
        <w:t xml:space="preserve"> </w:t>
      </w:r>
      <w:r>
        <w:t xml:space="preserve">is shared by</w:t>
      </w:r>
      <w:r>
        <w:t xml:space="preserve"> </w:t>
      </w:r>
      <w:r>
        <w:rPr>
          <w:rStyle w:val="VerbatimChar"/>
        </w:rPr>
        <w:t xml:space="preserve">dbinfo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  <w:r>
        <w:t xml:space="preserve"> </w:t>
      </w:r>
      <w:r>
        <w:rPr>
          <w:rStyle w:val="VerbatimChar"/>
        </w:rPr>
        <w:t xml:space="preserve">pending_probe()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(count, None)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(None, reason)</w:t>
      </w:r>
      <w:r>
        <w:t xml:space="preserve"> </w:t>
      </w:r>
      <w:r>
        <w:t xml:space="preserve">and never guesses a count (lines 194-222).</w:t>
      </w:r>
      <w:r>
        <w:t xml:space="preserve"> </w:t>
      </w:r>
      <w:r>
        <w:rPr>
          <w:rStyle w:val="VerbatimChar"/>
        </w:rPr>
        <w:t xml:space="preserve">related()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codegraph_identity()</w:t>
      </w:r>
      <w:r>
        <w:t xml:space="preserve"> </w:t>
      </w:r>
      <w:r>
        <w:t xml:space="preserve">are pure helpers. Nothing in</w:t>
      </w:r>
      <w:r>
        <w:t xml:space="preserve"> </w:t>
      </w:r>
      <w:r>
        <w:t xml:space="preserve">the file writes to disk or to a database.</w:t>
      </w:r>
    </w:p>
    <w:bookmarkEnd w:id="22"/>
    <w:bookmarkStart w:id="26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 / 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codegraph_safe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launcher that calls every sub-command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codegraph_guard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Static gate protecting the launcher as the only writer entry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scope_baseline.txt</w:t>
            </w:r>
          </w:p>
        </w:tc>
        <w:tc>
          <w:tcPr/>
          <w:p>
            <w:pPr>
              <w:pStyle w:val="Compact"/>
            </w:pPr>
            <w:r>
              <w:t xml:space="preserve">Baseline file consumed by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(header cross-refs)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tests/test_unit_safe.sh</w:t>
            </w:r>
          </w:p>
        </w:tc>
        <w:tc>
          <w:tcPr/>
          <w:p>
            <w:pPr>
              <w:pStyle w:val="Compact"/>
            </w:pPr>
            <w:r>
              <w:t xml:space="preserve">Launcher unit tests (stub binaries) named in the header cross-refs</w:t>
            </w:r>
          </w:p>
        </w:tc>
      </w:tr>
    </w:tbl>
    <w:bookmarkEnd w:id="26"/>
    <w:bookmarkStart w:id="2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2026-09-24T19:12:21Z — ran every sub-command from</w:t>
      </w:r>
      <w:r>
        <w:t xml:space="preserve"> </w:t>
      </w:r>
      <w:r>
        <w:rPr>
          <w:rStyle w:val="VerbatimChar"/>
        </w:rPr>
        <w:t xml:space="preserve">scripts/codegraph</w:t>
      </w:r>
      <w:r>
        <w:t xml:space="preserve"> </w:t>
      </w:r>
      <w:r>
        <w:t xml:space="preserve">against a throwaway</w:t>
      </w:r>
      <w:r>
        <w:t xml:space="preserve"> </w:t>
      </w:r>
      <w:r>
        <w:t xml:space="preserve">fixture in a scratch directory (a small SQLite DB with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unresolved_refs</w:t>
      </w:r>
      <w:r>
        <w:t xml:space="preserve">; a runner directory with a receipt; a</w:t>
      </w:r>
      <w:r>
        <w:t xml:space="preserve"> </w:t>
      </w:r>
      <w:r>
        <w:t xml:space="preserve">stand-in process started with</w:t>
      </w:r>
      <w:r>
        <w:t xml:space="preserve"> </w:t>
      </w:r>
      <w:r>
        <w:rPr>
          <w:rStyle w:val="VerbatimChar"/>
        </w:rPr>
        <w:t xml:space="preserve">exec -a node python3 -c ... /x/lib/dist/bin/codegraph.js index &lt;dir&gt;</w:t>
      </w:r>
      <w:r>
        <w:t xml:space="preserve">).</w:t>
      </w:r>
      <w:r>
        <w:t xml:space="preserve"> </w:t>
      </w:r>
      <w:r>
        <w:t xml:space="preserve">No CodeGraph binary and no live index was touched.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dbinfo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{"accounted": "2", "error": null, "exists": true, "files": 2, "nodes_present": true, "stamp_extraction": null, "stamp_version": null, "state": "complete"}</w:t>
      </w:r>
      <w:r>
        <w:t xml:space="preserve">, exit 0.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pending --threshold 3</w:t>
      </w:r>
      <w:r>
        <w:t xml:space="preserve"> </w:t>
      </w:r>
      <w:r>
        <w:t xml:space="preserve">with 3 pending rows:</w:t>
      </w:r>
      <w:r>
        <w:t xml:space="preserve"> </w:t>
      </w:r>
      <w:r>
        <w:rPr>
          <w:rStyle w:val="VerbatimChar"/>
        </w:rPr>
        <w:t xml:space="preserve">verdict=AT_OR_ABOVE counted=3</w:t>
      </w:r>
      <w:r>
        <w:t xml:space="preserve">,</w:t>
      </w:r>
      <w:r>
        <w:t xml:space="preserve"> </w:t>
      </w:r>
      <w:r>
        <w:t xml:space="preserve">exit 1;</w:t>
      </w:r>
      <w:r>
        <w:t xml:space="preserve"> </w:t>
      </w:r>
      <w:r>
        <w:rPr>
          <w:rStyle w:val="VerbatimChar"/>
        </w:rPr>
        <w:t xml:space="preserve">--threshold 4</w:t>
      </w:r>
      <w:r>
        <w:t xml:space="preserve">:</w:t>
      </w:r>
      <w:r>
        <w:t xml:space="preserve"> </w:t>
      </w:r>
      <w:r>
        <w:rPr>
          <w:rStyle w:val="VerbatimChar"/>
        </w:rPr>
        <w:t xml:space="preserve">BELOW</w:t>
      </w:r>
      <w:r>
        <w:t xml:space="preserve">, exit 0; no DB:</w:t>
      </w:r>
      <w:r>
        <w:t xml:space="preserve"> </w:t>
      </w:r>
      <w:r>
        <w:rPr>
          <w:rStyle w:val="VerbatimChar"/>
        </w:rPr>
        <w:t xml:space="preserve">UNKNOWN ... reason=no database</w:t>
      </w:r>
      <w:r>
        <w:t xml:space="preserve">, exit 3;</w:t>
      </w:r>
      <w:r>
        <w:t xml:space="preserve"> </w:t>
      </w:r>
      <w:r>
        <w:rPr>
          <w:rStyle w:val="VerbatimChar"/>
        </w:rPr>
        <w:t xml:space="preserve">--threshold 0</w:t>
      </w:r>
      <w:r>
        <w:t xml:space="preserve">: exit 2; no value: default 150000, exit 0.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verify</w:t>
      </w:r>
      <w:r>
        <w:t xml:space="preserve"> </w:t>
      </w:r>
      <w:r>
        <w:t xml:space="preserve">with 0 pending: exit 0; with 3 pending or</w:t>
      </w:r>
      <w:r>
        <w:t xml:space="preserve"> </w:t>
      </w:r>
      <w:r>
        <w:rPr>
          <w:rStyle w:val="VerbatimChar"/>
        </w:rPr>
        <w:t xml:space="preserve">--reported 5</w:t>
      </w:r>
      <w:r>
        <w:t xml:space="preserve">: FAIL,</w:t>
      </w:r>
      <w:r>
        <w:t xml:space="preserve"> </w:t>
      </w:r>
      <w:r>
        <w:t xml:space="preserve">exit 1; no DB: 4 FAIL lines, exit 1;</w:t>
      </w:r>
      <w:r>
        <w:t xml:space="preserve"> </w:t>
      </w:r>
      <w:r>
        <w:rPr>
          <w:rStyle w:val="VerbatimChar"/>
        </w:rPr>
        <w:t xml:space="preserve">--reported abc</w:t>
      </w:r>
      <w:r>
        <w:t xml:space="preserve">:</w:t>
      </w:r>
      <w:r>
        <w:t xml:space="preserve"> </w:t>
      </w:r>
      <w:r>
        <w:rPr>
          <w:rStyle w:val="VerbatimChar"/>
        </w:rPr>
        <w:t xml:space="preserve">ERROR invalid literal for int()...</w:t>
      </w:r>
      <w:r>
        <w:t xml:space="preserve">, exit 2.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SCOPE_NEEDLE ... -&gt; SEEING</w:t>
      </w:r>
      <w:r>
        <w:t xml:space="preserve">, both classes</w:t>
      </w:r>
      <w:r>
        <w:t xml:space="preserve"> </w:t>
      </w:r>
      <w:r>
        <w:rPr>
          <w:rStyle w:val="VerbatimChar"/>
        </w:rPr>
        <w:t xml:space="preserve">count=0 PASS</w:t>
      </w:r>
      <w:r>
        <w:t xml:space="preserve">, exit 0;</w:t>
      </w:r>
      <w:r>
        <w:t xml:space="preserve"> </w:t>
      </w:r>
      <w:r>
        <w:rPr>
          <w:rStyle w:val="VerbatimChar"/>
        </w:rPr>
        <w:t xml:space="preserve">segglob:src*</w:t>
      </w:r>
      <w:r>
        <w:t xml:space="preserve"> </w:t>
      </w:r>
      <w:r>
        <w:t xml:space="preserve">class:</w:t>
      </w:r>
      <w:r>
        <w:t xml:space="preserve"> </w:t>
      </w:r>
      <w:r>
        <w:rPr>
          <w:rStyle w:val="VerbatimChar"/>
        </w:rPr>
        <w:t xml:space="preserve">count=2 FAIL</w:t>
      </w:r>
      <w:r>
        <w:t xml:space="preserve"> </w:t>
      </w:r>
      <w:r>
        <w:t xml:space="preserve">plus two</w:t>
      </w:r>
      <w:r>
        <w:t xml:space="preserve"> </w:t>
      </w:r>
      <w:r>
        <w:rPr>
          <w:rStyle w:val="VerbatimChar"/>
        </w:rPr>
        <w:t xml:space="preserve">SCOPE_HIT</w:t>
      </w:r>
      <w:r>
        <w:t xml:space="preserve"> </w:t>
      </w:r>
      <w:r>
        <w:t xml:space="preserve">lines, exit 1;</w:t>
      </w:r>
      <w:r>
        <w:t xml:space="preserve"> </w:t>
      </w:r>
      <w:r>
        <w:t xml:space="preserve">missing baseline / empty files table: exit 1;</w:t>
      </w:r>
      <w:r>
        <w:t xml:space="preserve"> </w:t>
      </w:r>
      <w:r>
        <w:rPr>
          <w:rStyle w:val="VerbatimChar"/>
        </w:rPr>
        <w:t xml:space="preserve">weird:foo</w:t>
      </w:r>
      <w:r>
        <w:t xml:space="preserve"> </w:t>
      </w:r>
      <w:r>
        <w:t xml:space="preserve">matcher: exit 2.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receipt</w:t>
      </w:r>
      <w:r>
        <w:t xml:space="preserve">: matching version and hash:</w:t>
      </w:r>
      <w:r>
        <w:t xml:space="preserve"> </w:t>
      </w:r>
      <w:r>
        <w:rPr>
          <w:rStyle w:val="VerbatimChar"/>
        </w:rPr>
        <w:t xml:space="preserve">RECEIPT PASS</w:t>
      </w:r>
      <w:r>
        <w:t xml:space="preserve">, exit 0; wrong stock</w:t>
      </w:r>
      <w:r>
        <w:t xml:space="preserve"> </w:t>
      </w:r>
      <w:r>
        <w:t xml:space="preserve">version, tampered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, missing receipt: exit 1; receipt file</w:t>
      </w:r>
      <w:r>
        <w:t xml:space="preserve"> </w:t>
      </w:r>
      <w:r>
        <w:rPr>
          <w:rStyle w:val="VerbatimChar"/>
        </w:rPr>
        <w:t xml:space="preserve">[]</w:t>
      </w:r>
      <w:r>
        <w:t xml:space="preserve">: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traceback, exit 1.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identity</w:t>
      </w:r>
      <w:r>
        <w:t xml:space="preserve"> </w:t>
      </w:r>
      <w:r>
        <w:t xml:space="preserve">on the stand-in:</w:t>
      </w:r>
      <w:r>
        <w:t xml:space="preserve"> </w:t>
      </w:r>
      <w:r>
        <w:rPr>
          <w:rStyle w:val="VerbatimChar"/>
        </w:rPr>
        <w:t xml:space="preserve">OK index &lt;dir&gt;</w:t>
      </w:r>
      <w:r>
        <w:t xml:space="preserve">, exit 0; on the invoking shell:</w:t>
      </w:r>
      <w:r>
        <w:t xml:space="preserve"> </w:t>
      </w:r>
      <w:r>
        <w:rPr>
          <w:rStyle w:val="VerbatimChar"/>
        </w:rPr>
        <w:t xml:space="preserve">not-node</w:t>
      </w:r>
      <w:r>
        <w:t xml:space="preserve">, exit 1; PID 999999:</w:t>
      </w:r>
      <w:r>
        <w:t xml:space="preserve"> </w:t>
      </w:r>
      <w:r>
        <w:rPr>
          <w:rStyle w:val="VerbatimChar"/>
        </w:rPr>
        <w:t xml:space="preserve">gone</w:t>
      </w:r>
      <w:r>
        <w:t xml:space="preserve">, exit 2; PID 1: exit 2.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scan writer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scan reader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stand-in ran: one</w:t>
      </w:r>
      <w:r>
        <w:t xml:space="preserve"> </w:t>
      </w:r>
      <w:r>
        <w:rPr>
          <w:rStyle w:val="VerbatimChar"/>
        </w:rPr>
        <w:t xml:space="preserve">LIVE pid=... op=index root=...</w:t>
      </w:r>
      <w:r>
        <w:t xml:space="preserve"> </w:t>
      </w:r>
      <w:r>
        <w:t xml:space="preserve">line, exit 1; a different project: exit 0; after</w:t>
      </w:r>
      <w:r>
        <w:t xml:space="preserve"> </w:t>
      </w:r>
      <w:r>
        <w:t xml:space="preserve">the stand-in was killed: exit 0. With a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stand-in (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gave</w:t>
      </w:r>
      <w:r>
        <w:t xml:space="preserve"> </w:t>
      </w:r>
      <w:r>
        <w:rPr>
          <w:rStyle w:val="VerbatimChar"/>
        </w:rPr>
        <w:t xml:space="preserve">OK serve &lt;cwd&gt;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scan reader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scan writer</w:t>
      </w:r>
      <w:r>
        <w:t xml:space="preserve"> </w:t>
      </w:r>
      <w:r>
        <w:t xml:space="preserve">on an unrelated project</w:t>
      </w:r>
      <w:r>
        <w:t xml:space="preserve"> </w:t>
      </w:r>
      <w:r>
        <w:t xml:space="preserve">both exited 0 (so this run does not show the reader-vs-serve distinction;</w:t>
      </w:r>
      <w:r>
        <w:t xml:space="preserve"> </w:t>
      </w:r>
      <w:r>
        <w:t xml:space="preserve">that comes from lines 58-59 and 125).</w:t>
      </w:r>
    </w:p>
    <w:p>
      <w:pPr>
        <w:pStyle w:val="Compact"/>
        <w:numPr>
          <w:ilvl w:val="0"/>
          <w:numId w:val="1005"/>
        </w:numPr>
      </w:pPr>
      <w:r>
        <w:t xml:space="preserve">No arguments, unknown sub-command,</w:t>
      </w:r>
      <w:r>
        <w:t xml:space="preserve"> </w:t>
      </w:r>
      <w:r>
        <w:rPr>
          <w:rStyle w:val="VerbatimChar"/>
        </w:rPr>
        <w:t xml:space="preserve">scan ... both</w:t>
      </w:r>
      <w:r>
        <w:t xml:space="preserve">: exit 2.</w:t>
      </w:r>
    </w:p>
    <w:p>
      <w:pPr>
        <w:pStyle w:val="FirstParagraph"/>
      </w:pPr>
      <w:r>
        <w:t xml:space="preserve">UNCONFIRMED:</w:t>
      </w:r>
      <w:r>
        <w:t xml:space="preserve"> </w:t>
      </w:r>
      <w:r>
        <w:rPr>
          <w:rStyle w:val="VerbatimChar"/>
        </w:rPr>
        <w:t xml:space="preserve">tests/test_unit_safe.sh</w:t>
      </w:r>
      <w:r>
        <w:t xml:space="preserve"> </w:t>
      </w:r>
      <w:r>
        <w:t xml:space="preserve">was not run for this guide.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codegraph_guard.md" TargetMode="External" /><Relationship Type="http://schemas.openxmlformats.org/officeDocument/2006/relationships/hyperlink" Id="rId23" Target="codegraph_safe.md" TargetMode="External" /><Relationship Type="http://schemas.openxmlformats.org/officeDocument/2006/relationships/hyperlink" Id="rId25" Target="owed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odegraph_guard.md" TargetMode="External" /><Relationship Type="http://schemas.openxmlformats.org/officeDocument/2006/relationships/hyperlink" Id="rId23" Target="codegraph_safe.md" TargetMode="External" /><Relationship Type="http://schemas.openxmlformats.org/officeDocument/2006/relationships/hyperlink" Id="rId25" Target="owed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2026-10-11T22:25:59Z</dcterms:created>
  <dcterms:modified xsi:type="dcterms:W3CDTF">2026-10-11T22:25:59Z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