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cope_enumeratejs--guide"/>
    <w:p>
      <w:pPr>
        <w:pStyle w:val="Heading1"/>
      </w:pPr>
      <w:r>
        <w:t xml:space="preserve">scope_enumerate.js —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2026-09-26T13:34:00Z</w:t>
      </w:r>
    </w:p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constitution/scripts/codegraph/scope_enumerate.js</w:t>
      </w:r>
      <w:r>
        <w:t xml:space="preserve"> </w:t>
      </w:r>
      <w:r>
        <w:t xml:space="preserve">(254 lines).</w:t>
      </w:r>
      <w:r>
        <w:t xml:space="preserve"> </w:t>
      </w:r>
      <w:r>
        <w:t xml:space="preserve">Tests: no test file of its own; it is exercised through</w:t>
      </w:r>
      <w:r>
        <w:t xml:space="preserve"> </w:t>
      </w:r>
      <w:r>
        <w:rPr>
          <w:rStyle w:val="VerbatimChar"/>
        </w:rPr>
        <w:t xml:space="preserve">codegraph_scope_guard.py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constitution/scripts/codegraph/tests/run_scope_tests.sh</w:t>
      </w:r>
      <w:r>
        <w:t xml:space="preserve"> </w:t>
      </w:r>
      <w:r>
        <w:t xml:space="preserve">(cases T01-T17, mutants M0-M15; the scan-mode probe is case T17).</w:t>
      </w:r>
      <w:r>
        <w:t xml:space="preserve"> </w:t>
      </w:r>
      <w:r>
        <w:t xml:space="preserve">Citations below are</w:t>
      </w:r>
      <w:r>
        <w:t xml:space="preserve"> </w:t>
      </w:r>
      <w:r>
        <w:rPr>
          <w:rStyle w:val="VerbatimChar"/>
        </w:rPr>
        <w:t xml:space="preserve">scope_enumerate.js:&lt;line&gt;</w:t>
      </w:r>
      <w:r>
        <w:t xml:space="preserve"> </w:t>
      </w:r>
      <w:r>
        <w:t xml:space="preserve">unless another file is named.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 read-only bridge into an installed CodeGraph runner's OWN file-discovery code (header, lines 3-10). It loads the</w:t>
      </w:r>
      <w:r>
        <w:t xml:space="preserve"> </w:t>
      </w:r>
      <w:r>
        <w:t xml:space="preserve">runner's</w:t>
      </w:r>
      <w:r>
        <w:t xml:space="preserve"> </w:t>
      </w:r>
      <w:r>
        <w:rPr>
          <w:rStyle w:val="VerbatimChar"/>
        </w:rPr>
        <w:t xml:space="preserve">project-config.js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extraction/index.js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extraction/grammars.js</w:t>
      </w:r>
      <w:r>
        <w:t xml:space="preserve"> </w:t>
      </w:r>
      <w:r>
        <w:t xml:space="preserve">from a</w:t>
      </w:r>
      <w:r>
        <w:t xml:space="preserve"> </w:t>
      </w:r>
      <w:r>
        <w:rPr>
          <w:rStyle w:val="VerbatimChar"/>
        </w:rPr>
        <w:t xml:space="preserve">lib/dist</w:t>
      </w:r>
      <w:r>
        <w:t xml:space="preserve"> </w:t>
      </w:r>
      <w:r>
        <w:t xml:space="preserve">directory</w:t>
      </w:r>
      <w:r>
        <w:t xml:space="preserve"> </w:t>
      </w:r>
      <w:r>
        <w:t xml:space="preserve">(lines 87-98) and answers three questions with one JSON object on stdout: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Question it answers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enumerate</w:t>
            </w:r>
          </w:p>
        </w:tc>
        <w:tc>
          <w:tcPr/>
          <w:p>
            <w:pPr>
              <w:pStyle w:val="Compact"/>
            </w:pPr>
            <w:r>
              <w:t xml:space="preserve">Which files would the runner's</w:t>
            </w:r>
            <w:r>
              <w:t xml:space="preserve"> </w:t>
            </w:r>
            <w:r>
              <w:rPr>
                <w:rStyle w:val="VerbatimChar"/>
              </w:rPr>
              <w:t xml:space="preserve">scanDirectory</w:t>
            </w:r>
            <w:r>
              <w:t xml:space="preserve"> </w:t>
            </w:r>
            <w:r>
              <w:t xml:space="preserve">index for this root?</w:t>
            </w:r>
          </w:p>
        </w:tc>
        <w:tc>
          <w:tcPr/>
          <w:p>
            <w:pPr>
              <w:pStyle w:val="Compact"/>
            </w:pPr>
            <w:r>
              <w:t xml:space="preserve">lines 132-165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Does the runner still behave the way the scope tooling assumes (config file name, exclude handling, built-in skips,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negation)?</w:t>
            </w:r>
          </w:p>
        </w:tc>
        <w:tc>
          <w:tcPr/>
          <w:p>
            <w:pPr>
              <w:pStyle w:val="Compact"/>
            </w:pPr>
            <w:r>
              <w:t xml:space="preserve">lines 170-212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explain</w:t>
            </w:r>
          </w:p>
        </w:tc>
        <w:tc>
          <w:tcPr/>
          <w:p>
            <w:pPr>
              <w:pStyle w:val="Compact"/>
            </w:pPr>
            <w:r>
              <w:t xml:space="preserve">Which tracked source files were dropped by the runner's built-in skips (as opposed to an explicit</w:t>
            </w:r>
            <w:r>
              <w:t xml:space="preserve"> </w:t>
            </w:r>
            <w:r>
              <w:rPr>
                <w:rStyle w:val="VerbatimChar"/>
              </w:rPr>
              <w:t xml:space="preserve">exclude</w:t>
            </w:r>
            <w:r>
              <w:t xml:space="preserve">)?</w:t>
            </w:r>
          </w:p>
        </w:tc>
        <w:tc>
          <w:tcPr/>
          <w:p>
            <w:pPr>
              <w:pStyle w:val="Compact"/>
            </w:pPr>
            <w:r>
              <w:t xml:space="preserve">lines 215-249</w:t>
            </w:r>
          </w:p>
        </w:tc>
      </w:tr>
    </w:tbl>
    <w:p>
      <w:pPr>
        <w:pStyle w:val="BodyText"/>
      </w:pPr>
      <w:r>
        <w:t xml:space="preserve">It exists so the scope guard measures the engine's real behaviour instead of a re-implementation of it (lines 6-8).</w:t>
      </w:r>
      <w:r>
        <w:t xml:space="preserve"> </w:t>
      </w:r>
      <w:r>
        <w:t xml:space="preserve">Its only caller in the tree is</w:t>
      </w:r>
      <w:r>
        <w:t xml:space="preserve"> </w:t>
      </w:r>
      <w:r>
        <w:rPr>
          <w:rStyle w:val="VerbatimChar"/>
        </w:rPr>
        <w:t xml:space="preserve">codegraph_scope_guard.py</w:t>
      </w:r>
      <w:r>
        <w:t xml:space="preserve"> </w:t>
      </w:r>
      <w:r>
        <w:t xml:space="preserve">(</w:t>
      </w:r>
      <w:r>
        <w:rPr>
          <w:rStyle w:val="VerbatimChar"/>
        </w:rPr>
        <w:t xml:space="preserve">ENUM_JS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node_bridge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codegraph_scope_guard.py:61, 98-108</w:t>
      </w:r>
      <w:r>
        <w:t xml:space="preserve">);</w:t>
      </w:r>
      <w:r>
        <w:t xml:space="preserve"> </w:t>
      </w:r>
      <w:r>
        <w:t xml:space="preserve">it is not meant to be run by hand except to debug that guard.</w:t>
      </w:r>
    </w:p>
    <w:bookmarkEnd w:id="9"/>
    <w:bookmarkStart w:id="1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node</w:t>
      </w:r>
      <w:r>
        <w:t xml:space="preserve"> </w:t>
      </w:r>
      <w:r>
        <w:t xml:space="preserve">&gt;= 18 and</w:t>
      </w:r>
      <w:r>
        <w:t xml:space="preserve"> </w:t>
      </w:r>
      <w:r>
        <w:rPr>
          <w:rStyle w:val="VerbatimChar"/>
        </w:rPr>
        <w:t xml:space="preserve">git</w:t>
      </w:r>
      <w:r>
        <w:t xml:space="preserve"> </w:t>
      </w:r>
      <w:r>
        <w:t xml:space="preserve">(header line 26;</w:t>
      </w:r>
      <w:r>
        <w:t xml:space="preserve"> </w:t>
      </w:r>
      <w:r>
        <w:rPr>
          <w:rStyle w:val="VerbatimChar"/>
        </w:rPr>
        <w:t xml:space="preserve">git</w:t>
      </w:r>
      <w:r>
        <w:t xml:space="preserve"> </w:t>
      </w:r>
      <w:r>
        <w:t xml:space="preserve">is called through</w:t>
      </w:r>
      <w:r>
        <w:t xml:space="preserve"> </w:t>
      </w:r>
      <w:r>
        <w:rPr>
          <w:rStyle w:val="VerbatimChar"/>
        </w:rPr>
        <w:t xml:space="preserve">execFileSync</w:t>
      </w:r>
      <w:r>
        <w:t xml:space="preserve">, line 107-109).</w:t>
      </w:r>
    </w:p>
    <w:p>
      <w:pPr>
        <w:pStyle w:val="Compact"/>
        <w:numPr>
          <w:ilvl w:val="0"/>
          <w:numId w:val="1001"/>
        </w:numPr>
      </w:pPr>
      <w:r>
        <w:t xml:space="preserve">A runner</w:t>
      </w:r>
      <w:r>
        <w:t xml:space="preserve"> </w:t>
      </w:r>
      <w:r>
        <w:rPr>
          <w:rStyle w:val="VerbatimChar"/>
        </w:rPr>
        <w:t xml:space="preserve">lib/dist</w:t>
      </w:r>
      <w:r>
        <w:t xml:space="preserve"> </w:t>
      </w:r>
      <w:r>
        <w:t xml:space="preserve">tree containing</w:t>
      </w:r>
      <w:r>
        <w:t xml:space="preserve"> </w:t>
      </w:r>
      <w:r>
        <w:rPr>
          <w:rStyle w:val="VerbatimChar"/>
        </w:rPr>
        <w:t xml:space="preserve">project-config.js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extraction/index.js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extraction/grammars.js</w:t>
      </w:r>
      <w:r>
        <w:t xml:space="preserve"> </w:t>
      </w:r>
      <w:r>
        <w:t xml:space="preserve">(lines 90-92). Any missing file is a "runner not loadable" refusal (exit 3, line 94).</w:t>
      </w:r>
    </w:p>
    <w:p>
      <w:pPr>
        <w:pStyle w:val="Compact"/>
        <w:numPr>
          <w:ilvl w:val="0"/>
          <w:numId w:val="1001"/>
        </w:numPr>
      </w:pPr>
      <w:r>
        <w:t xml:space="preserve">Optional: the</w:t>
      </w:r>
      <w:r>
        <w:t xml:space="preserve"> </w:t>
      </w:r>
      <w:r>
        <w:rPr>
          <w:rStyle w:val="VerbatimChar"/>
        </w:rPr>
        <w:t xml:space="preserve">ignore</w:t>
      </w:r>
      <w:r>
        <w:t xml:space="preserve"> </w:t>
      </w:r>
      <w:r>
        <w:t xml:space="preserve">npm package resolvable from the dist tree; used by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 </w:t>
      </w:r>
      <w:r>
        <w:t xml:space="preserve">(line 229, hard failure if absent)</w:t>
      </w:r>
      <w:r>
        <w:t xml:space="preserve"> </w:t>
      </w:r>
      <w:r>
        <w:t xml:space="preserve">and looked up (but not used) by</w:t>
      </w:r>
      <w:r>
        <w:t xml:space="preserve"> </w:t>
      </w:r>
      <w:r>
        <w:rPr>
          <w:rStyle w:val="VerbatimChar"/>
        </w:rPr>
        <w:t xml:space="preserve">loadRunner</w:t>
      </w:r>
      <w:r>
        <w:t xml:space="preserve"> </w:t>
      </w:r>
      <w:r>
        <w:t xml:space="preserve">(line 96, failure tolerated).</w:t>
      </w:r>
    </w:p>
    <w:bookmarkEnd w:id="10"/>
    <w:bookmarkStart w:id="12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scope_enumerate.js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--dist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runner lib/dist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[--root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opts</w:t>
      </w:r>
      <w:r>
        <w:rPr>
          <w:rStyle w:val="PreprocessorTok"/>
        </w:rPr>
        <w:t xml:space="preserve">]</w:t>
      </w:r>
    </w:p>
    <w:p>
      <w:pPr>
        <w:pStyle w:val="FirstParagraph"/>
      </w:pPr>
      <w:r>
        <w:t xml:space="preserve">The first argument is the mode; every following argument must be a</w:t>
      </w:r>
      <w:r>
        <w:t xml:space="preserve"> </w:t>
      </w:r>
      <w:r>
        <w:rPr>
          <w:rStyle w:val="VerbatimChar"/>
        </w:rPr>
        <w:t xml:space="preserve">--key value</w:t>
      </w:r>
      <w:r>
        <w:t xml:space="preserve"> </w:t>
      </w:r>
      <w:r>
        <w:t xml:space="preserve">PAIR (lines 41-50). A key without a</w:t>
      </w:r>
      <w:r>
        <w:t xml:space="preserve"> </w:t>
      </w:r>
      <w:r>
        <w:t xml:space="preserve">value, or a non-</w:t>
      </w:r>
      <w:r>
        <w:rPr>
          <w:rStyle w:val="VerbatimChar"/>
        </w:rPr>
        <w:t xml:space="preserve">--</w:t>
      </w:r>
      <w:r>
        <w:t xml:space="preserve"> </w:t>
      </w:r>
      <w:r>
        <w:t xml:space="preserve">token where a key is expected, is refused with exit 3 (</w:t>
      </w:r>
      <w:r>
        <w:rPr>
          <w:rStyle w:val="VerbatimChar"/>
        </w:rPr>
        <w:t xml:space="preserve">bad argument near &lt;key&gt;</w:t>
      </w:r>
      <w:r>
        <w:t xml:space="preserve">, line 46).</w:t>
      </w:r>
      <w:r>
        <w:t xml:space="preserve"> </w:t>
      </w:r>
      <w:r>
        <w:rPr>
          <w:rStyle w:val="VerbatimChar"/>
        </w:rPr>
        <w:t xml:space="preserve">--dist</w:t>
      </w:r>
      <w:r>
        <w:t xml:space="preserve"> </w:t>
      </w:r>
      <w:r>
        <w:t xml:space="preserve">is required for every mode (line 53).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Modes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--dist DIR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Runner</w:t>
            </w:r>
            <w:r>
              <w:t xml:space="preserve"> </w:t>
            </w:r>
            <w:r>
              <w:rPr>
                <w:rStyle w:val="VerbatimChar"/>
              </w:rPr>
              <w:t xml:space="preserve">lib/dist</w:t>
            </w:r>
            <w:r>
              <w:t xml:space="preserve">. Never modified</w:t>
            </w:r>
          </w:p>
        </w:tc>
        <w:tc>
          <w:tcPr/>
          <w:p>
            <w:pPr>
              <w:pStyle w:val="Compact"/>
            </w:pPr>
            <w:r>
              <w:t xml:space="preserve">lines 53-54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--root DIR</w:t>
            </w:r>
          </w:p>
        </w:tc>
        <w:tc>
          <w:tcPr/>
          <w:p>
            <w:pPr>
              <w:pStyle w:val="Compact"/>
            </w:pPr>
            <w:r>
              <w:t xml:space="preserve">enumerate, explain</w:t>
            </w:r>
          </w:p>
        </w:tc>
        <w:tc>
          <w:tcPr/>
          <w:p>
            <w:pPr>
              <w:pStyle w:val="Compact"/>
            </w:pPr>
            <w:r>
              <w:t xml:space="preserve">Project root. Required by both</w:t>
            </w:r>
          </w:p>
        </w:tc>
        <w:tc>
          <w:tcPr/>
          <w:p>
            <w:pPr>
              <w:pStyle w:val="Compact"/>
            </w:pPr>
            <w:r>
              <w:t xml:space="preserve">lines 133, 216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--out FILE</w:t>
            </w:r>
          </w:p>
        </w:tc>
        <w:tc>
          <w:tcPr/>
          <w:p>
            <w:pPr>
              <w:pStyle w:val="Compact"/>
            </w:pPr>
            <w:r>
              <w:t xml:space="preserve">enumerate, explain</w:t>
            </w:r>
          </w:p>
        </w:tc>
        <w:tc>
          <w:tcPr/>
          <w:p>
            <w:pPr>
              <w:pStyle w:val="Compact"/>
            </w:pPr>
            <w:r>
              <w:t xml:space="preserve">Where the file list / dropped-groups table is written. Required</w:t>
            </w:r>
          </w:p>
        </w:tc>
        <w:tc>
          <w:tcPr/>
          <w:p>
            <w:pPr>
              <w:pStyle w:val="Compact"/>
            </w:pPr>
            <w:r>
              <w:t xml:space="preserve">lines 133, 216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--config-filename NAME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Runner's project-config file name. Default</w:t>
            </w:r>
            <w:r>
              <w:t xml:space="preserve"> </w:t>
            </w:r>
            <w:r>
              <w:rPr>
                <w:rStyle w:val="VerbatimChar"/>
              </w:rPr>
              <w:t xml:space="preserve">codegraph.json</w:t>
            </w:r>
          </w:p>
        </w:tc>
        <w:tc>
          <w:tcPr/>
          <w:p>
            <w:pPr>
              <w:pStyle w:val="Compact"/>
            </w:pPr>
            <w:r>
              <w:t xml:space="preserve">line 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--overlay-config FILE</w:t>
            </w:r>
          </w:p>
        </w:tc>
        <w:tc>
          <w:tcPr/>
          <w:p>
            <w:pPr>
              <w:pStyle w:val="Compact"/>
            </w:pPr>
            <w:r>
              <w:t xml:space="preserve">enumerate, explain</w:t>
            </w:r>
          </w:p>
        </w:tc>
        <w:tc>
          <w:tcPr/>
          <w:p>
            <w:pPr>
              <w:pStyle w:val="Compact"/>
            </w:pPr>
            <w:r>
              <w:t xml:space="preserve">Answer reads of</w:t>
            </w:r>
            <w:r>
              <w:t xml:space="preserve"> </w:t>
            </w:r>
            <w:r>
              <w:rPr>
                <w:rStyle w:val="VerbatimChar"/>
              </w:rPr>
              <w:t xml:space="preserve">&lt;root&gt;/&lt;config-filename&gt;</w:t>
            </w:r>
            <w:r>
              <w:t xml:space="preserve"> </w:t>
            </w:r>
            <w:r>
              <w:t xml:space="preserve">from FILE instead of disk</w:t>
            </w:r>
          </w:p>
        </w:tc>
        <w:tc>
          <w:tcPr/>
          <w:p>
            <w:pPr>
              <w:pStyle w:val="Compact"/>
            </w:pPr>
            <w:r>
              <w:t xml:space="preserve">lines 63, 134, 217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--overlay-gitignore FILE</w:t>
            </w:r>
          </w:p>
        </w:tc>
        <w:tc>
          <w:tcPr/>
          <w:p>
            <w:pPr>
              <w:pStyle w:val="Compact"/>
            </w:pPr>
            <w:r>
              <w:t xml:space="preserve">enumerate, explain</w:t>
            </w:r>
          </w:p>
        </w:tc>
        <w:tc>
          <w:tcPr/>
          <w:p>
            <w:pPr>
              <w:pStyle w:val="Compact"/>
            </w:pPr>
            <w:r>
              <w:t xml:space="preserve">Answer reads of</w:t>
            </w:r>
            <w:r>
              <w:t xml:space="preserve"> </w:t>
            </w:r>
            <w:r>
              <w:rPr>
                <w:rStyle w:val="VerbatimChar"/>
              </w:rPr>
              <w:t xml:space="preserve">&lt;root&gt;/.gitignore</w:t>
            </w:r>
            <w:r>
              <w:t xml:space="preserve"> </w:t>
            </w:r>
            <w:r>
              <w:t xml:space="preserve">from FILE instead of disk</w:t>
            </w:r>
          </w:p>
        </w:tc>
        <w:tc>
          <w:tcPr/>
          <w:p>
            <w:pPr>
              <w:pStyle w:val="Compact"/>
            </w:pPr>
            <w:r>
              <w:t xml:space="preserve">lines 64, 134, 217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--roots-file FILE</w:t>
            </w:r>
          </w:p>
        </w:tc>
        <w:tc>
          <w:tcPr/>
          <w:p>
            <w:pPr>
              <w:pStyle w:val="Compact"/>
            </w:pPr>
            <w:r>
              <w:t xml:space="preserve">enumerate</w:t>
            </w:r>
          </w:p>
        </w:tc>
        <w:tc>
          <w:tcPr/>
          <w:p>
            <w:pPr>
              <w:pStyle w:val="Compact"/>
            </w:pPr>
            <w:r>
              <w:t xml:space="preserve">JSON array of project-relative directories; the answer then carries</w:t>
            </w:r>
            <w:r>
              <w:t xml:space="preserve"> </w:t>
            </w:r>
            <w:r>
              <w:rPr>
                <w:rStyle w:val="VerbatimChar"/>
              </w:rPr>
              <w:t xml:space="preserve">root_census</w:t>
            </w:r>
          </w:p>
        </w:tc>
        <w:tc>
          <w:tcPr/>
          <w:p>
            <w:pPr>
              <w:pStyle w:val="Compact"/>
            </w:pPr>
            <w:r>
              <w:t xml:space="preserve">lines 160-163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--work DIR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Scratch directory for the throwaway probe repository. Required</w:t>
            </w:r>
          </w:p>
        </w:tc>
        <w:tc>
          <w:tcPr/>
          <w:p>
            <w:pPr>
              <w:pStyle w:val="Compact"/>
            </w:pPr>
            <w:r>
              <w:t xml:space="preserve">line 171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--enumerated FILE</w:t>
            </w:r>
          </w:p>
        </w:tc>
        <w:tc>
          <w:tcPr/>
          <w:p>
            <w:pPr>
              <w:pStyle w:val="Compact"/>
            </w:pPr>
            <w:r>
              <w:t xml:space="preserve">explain</w:t>
            </w:r>
          </w:p>
        </w:tc>
        <w:tc>
          <w:tcPr/>
          <w:p>
            <w:pPr>
              <w:pStyle w:val="Compact"/>
            </w:pPr>
            <w:r>
              <w:t xml:space="preserve">A previously written enumeration (</w:t>
            </w:r>
            <w:r>
              <w:rPr>
                <w:rStyle w:val="VerbatimChar"/>
              </w:rPr>
              <w:t xml:space="preserve">--out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rStyle w:val="VerbatimChar"/>
              </w:rPr>
              <w:t xml:space="preserve">enumerate</w:t>
            </w:r>
            <w:r>
              <w:t xml:space="preserve">). Required</w:t>
            </w:r>
          </w:p>
        </w:tc>
        <w:tc>
          <w:tcPr/>
          <w:p>
            <w:pPr>
              <w:pStyle w:val="Compact"/>
            </w:pPr>
            <w:r>
              <w:t xml:space="preserve">line 216</w:t>
            </w:r>
          </w:p>
        </w:tc>
      </w:tr>
    </w:tbl>
    <w:p>
      <w:pPr>
        <w:pStyle w:val="BodyText"/>
      </w:pPr>
      <w:r>
        <w:t xml:space="preserve">Overlays work by replacing</w:t>
      </w:r>
      <w:r>
        <w:t xml:space="preserve"> </w:t>
      </w:r>
      <w:r>
        <w:rPr>
          <w:rStyle w:val="VerbatimChar"/>
        </w:rPr>
        <w:t xml:space="preserve">fs.readFileSync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fs.statSync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fs.existsSync</w:t>
      </w:r>
      <w:r>
        <w:t xml:space="preserve"> </w:t>
      </w:r>
      <w:r>
        <w:t xml:space="preserve">on the shared</w:t>
      </w:r>
      <w:r>
        <w:t xml:space="preserve"> </w:t>
      </w:r>
      <w:r>
        <w:rPr>
          <w:rStyle w:val="VerbatimChar"/>
        </w:rPr>
        <w:t xml:space="preserve">fs</w:t>
      </w:r>
      <w:r>
        <w:t xml:space="preserve"> </w:t>
      </w:r>
      <w:r>
        <w:t xml:space="preserve">module BEFORE the</w:t>
      </w:r>
      <w:r>
        <w:t xml:space="preserve"> </w:t>
      </w:r>
      <w:r>
        <w:t xml:space="preserve">runner is required, so reads of exactly the two overlaid absolute paths are answered from the overlay files and every</w:t>
      </w:r>
      <w:r>
        <w:t xml:space="preserve"> </w:t>
      </w:r>
      <w:r>
        <w:t xml:space="preserve">other read goes to disk (lines 57-85). Nothing is written to the project.</w:t>
      </w:r>
    </w:p>
    <w:bookmarkStart w:id="11" w:name="examples"/>
    <w:p>
      <w:pPr>
        <w:pStyle w:val="Heading3"/>
      </w:pPr>
      <w:r>
        <w:t xml:space="preserve">Examples</w:t>
      </w:r>
    </w:p>
    <w:p>
      <w:pPr>
        <w:pStyle w:val="FirstParagraph"/>
      </w:pPr>
      <w:r>
        <w:t xml:space="preserve">All examples were run against a throwaway git repository in a scratch directory (one tracked</w:t>
      </w:r>
      <w:r>
        <w:t xml:space="preserve"> </w:t>
      </w:r>
      <w:r>
        <w:rPr>
          <w:rStyle w:val="VerbatimChar"/>
        </w:rPr>
        <w:t xml:space="preserve">src/a.c</w:t>
      </w:r>
      <w:r>
        <w:t xml:space="preserve">, one tracked</w:t>
      </w:r>
      <w:r>
        <w:t xml:space="preserve"> </w:t>
      </w:r>
      <w:r>
        <w:rPr>
          <w:rStyle w:val="VerbatimChar"/>
        </w:rPr>
        <w:t xml:space="preserve">build/b.c</w:t>
      </w:r>
      <w:r>
        <w:t xml:space="preserve">) and the installed runner dist printed by</w:t>
      </w:r>
      <w:r>
        <w:t xml:space="preserve"> </w:t>
      </w:r>
      <w:r>
        <w:rPr>
          <w:rStyle w:val="VerbatimChar"/>
        </w:rPr>
        <w:t xml:space="preserve">codegraph_scope_guard.py --resolve-dist</w:t>
      </w:r>
      <w:r>
        <w:t xml:space="preserve"> </w:t>
      </w:r>
      <w:r>
        <w:t xml:space="preserve">(</w:t>
      </w:r>
      <w:r>
        <w:rPr>
          <w:rStyle w:val="VerbatimChar"/>
        </w:rPr>
        <w:t xml:space="preserve">.../codegraph-linux-x64/lib/dist</w:t>
      </w:r>
      <w:r>
        <w:t xml:space="preserve">, runner version 1.6.0). The real repository and its</w:t>
      </w:r>
      <w:r>
        <w:t xml:space="preserve"> </w:t>
      </w:r>
      <w:r>
        <w:rPr>
          <w:rStyle w:val="VerbatimChar"/>
        </w:rPr>
        <w:t xml:space="preserve">.codegraph</w:t>
      </w:r>
      <w:r>
        <w:t xml:space="preserve"> </w:t>
      </w:r>
      <w:r>
        <w:t xml:space="preserve">were never touched.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 scope_enumerate.js</w:t>
            </w:r>
            <w:r>
              <w:t xml:space="preserve"> </w:t>
            </w:r>
            <w:r>
              <w:t xml:space="preserve">(no arguments)</w:t>
            </w:r>
          </w:p>
        </w:tc>
        <w:tc>
          <w:tcPr/>
          <w:p>
            <w:pPr>
              <w:pStyle w:val="Compact"/>
            </w:pPr>
            <w:r>
              <w:t xml:space="preserve">VERIFIED (ran; saw</w:t>
            </w:r>
            <w:r>
              <w:t xml:space="preserve"> </w:t>
            </w:r>
            <w:r>
              <w:rPr>
                <w:rStyle w:val="VerbatimChar"/>
              </w:rPr>
              <w:t xml:space="preserve">{"ok":false,"error":"--dist &lt;runner lib/dist&gt; is required"}</w:t>
            </w:r>
            <w:r>
              <w:t xml:space="preserve">, exit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 scope_enumerate.js bogus --dist &lt;dist&gt;</w:t>
            </w:r>
          </w:p>
        </w:tc>
        <w:tc>
          <w:tcPr/>
          <w:p>
            <w:pPr>
              <w:pStyle w:val="Compact"/>
            </w:pPr>
            <w:r>
              <w:t xml:space="preserve">VERIFIED (ran; saw</w:t>
            </w:r>
            <w:r>
              <w:t xml:space="preserve"> </w:t>
            </w:r>
            <w:r>
              <w:rPr>
                <w:rStyle w:val="VerbatimChar"/>
              </w:rPr>
              <w:t xml:space="preserve">{"ok":false,"error":"unknown mode bogus"}</w:t>
            </w:r>
            <w:r>
              <w:t xml:space="preserve">, exit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 scope_enumerate.js enumerate --dist /nonexistent --root &lt;p&gt; --out &lt;f&gt;</w:t>
            </w:r>
          </w:p>
        </w:tc>
        <w:tc>
          <w:tcPr/>
          <w:p>
            <w:pPr>
              <w:pStyle w:val="Compact"/>
            </w:pPr>
            <w:r>
              <w:t xml:space="preserve">VERIFIED (ran; saw</w:t>
            </w:r>
            <w:r>
              <w:t xml:space="preserve"> </w:t>
            </w:r>
            <w:r>
              <w:rPr>
                <w:rStyle w:val="VerbatimChar"/>
              </w:rPr>
              <w:t xml:space="preserve">{"ok":false,"error":"runner not loadable from /nonexistent: Cannot find module ..."}</w:t>
            </w:r>
            <w:r>
              <w:t xml:space="preserve">, exit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 scope_enumerate.js enumerate --dist &lt;dist&gt; --root</w:t>
            </w:r>
            <w:r>
              <w:t xml:space="preserve"> </w:t>
            </w:r>
            <w:r>
              <w:t xml:space="preserve">(key without value)</w:t>
            </w:r>
          </w:p>
        </w:tc>
        <w:tc>
          <w:tcPr/>
          <w:p>
            <w:pPr>
              <w:pStyle w:val="Compact"/>
            </w:pPr>
            <w:r>
              <w:t xml:space="preserve">VERIFIED (ran; saw</w:t>
            </w:r>
            <w:r>
              <w:t xml:space="preserve"> </w:t>
            </w:r>
            <w:r>
              <w:rPr>
                <w:rStyle w:val="VerbatimChar"/>
              </w:rPr>
              <w:t xml:space="preserve">bad argument near --root</w:t>
            </w:r>
            <w:r>
              <w:t xml:space="preserve">, exit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 scope_enumerate.js enumerate --dist &lt;dist&gt; --root &lt;p&gt; --out &lt;f&gt;</w:t>
            </w:r>
          </w:p>
        </w:tc>
        <w:tc>
          <w:tcPr/>
          <w:p>
            <w:pPr>
              <w:pStyle w:val="Compact"/>
            </w:pPr>
            <w:r>
              <w:t xml:space="preserve">VERIFIED (ran; saw</w:t>
            </w:r>
            <w:r>
              <w:t xml:space="preserve"> </w:t>
            </w:r>
            <w:r>
              <w:rPr>
                <w:rStyle w:val="VerbatimChar"/>
              </w:rPr>
              <w:t xml:space="preserve">{"ok":true,"mode":"enumerate","count":1,"ms":21,"scan_mode":"git","runner_version":"1.6.0","runner_config_filename":"codegraph.json","overlay":[]}</w:t>
            </w:r>
            <w:r>
              <w:t xml:space="preserve">, exit 0;</w:t>
            </w:r>
            <w:r>
              <w:t xml:space="preserve"> </w:t>
            </w:r>
            <w:r>
              <w:rPr>
                <w:rStyle w:val="VerbatimChar"/>
              </w:rPr>
              <w:t xml:space="preserve">&lt;f&gt;</w:t>
            </w:r>
            <w:r>
              <w:t xml:space="preserve"> </w:t>
            </w:r>
            <w:r>
              <w:t xml:space="preserve">held exactly</w:t>
            </w:r>
            <w:r>
              <w:t xml:space="preserve"> </w:t>
            </w:r>
            <w:r>
              <w:rPr>
                <w:rStyle w:val="VerbatimChar"/>
              </w:rPr>
              <w:t xml:space="preserve">src/a.c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build/b.c</w:t>
            </w:r>
            <w:r>
              <w:t xml:space="preserve"> </w:t>
            </w:r>
            <w:r>
              <w:t xml:space="preserve">was dropped by the built-in skip)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Same plus</w:t>
            </w:r>
            <w:r>
              <w:t xml:space="preserve"> </w:t>
            </w:r>
            <w:r>
              <w:rPr>
                <w:rStyle w:val="VerbatimChar"/>
              </w:rPr>
              <w:t xml:space="preserve">--roots-file</w:t>
            </w:r>
            <w:r>
              <w:t xml:space="preserve"> </w:t>
            </w:r>
            <w:r>
              <w:t xml:space="preserve">containing</w:t>
            </w:r>
            <w:r>
              <w:t xml:space="preserve"> </w:t>
            </w:r>
            <w:r>
              <w:rPr>
                <w:rStyle w:val="VerbatimChar"/>
              </w:rPr>
              <w:t xml:space="preserve">["src","nothere"]</w:t>
            </w:r>
          </w:p>
        </w:tc>
        <w:tc>
          <w:tcPr/>
          <w:p>
            <w:pPr>
              <w:pStyle w:val="Compact"/>
            </w:pPr>
            <w:r>
              <w:t xml:space="preserve">VERIFIED (ran; saw</w:t>
            </w:r>
            <w:r>
              <w:t xml:space="preserve"> </w:t>
            </w:r>
            <w:r>
              <w:rPr>
                <w:rStyle w:val="VerbatimChar"/>
              </w:rPr>
              <w:t xml:space="preserve">root_census</w:t>
            </w:r>
            <w:r>
              <w:t xml:space="preserve"> </w:t>
            </w:r>
            <w:r>
              <w:rPr>
                <w:rStyle w:val="VerbatimChar"/>
              </w:rPr>
              <w:t xml:space="preserve">{"src":{"checked_out":false,"tracked_source":0},"nothere":{...same}}</w:t>
            </w:r>
            <w:r>
              <w:t xml:space="preserve">, exit 0: a plain sub-directory is not its own git repository, so it is "not checked out" in this sense)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 scope_enumerate.js contract --dist &lt;dist&gt; --work &lt;scratch&gt;</w:t>
            </w:r>
          </w:p>
        </w:tc>
        <w:tc>
          <w:tcPr/>
          <w:p>
            <w:pPr>
              <w:pStyle w:val="Compact"/>
            </w:pPr>
            <w:r>
              <w:t xml:space="preserve">VERIFIED (ran; saw</w:t>
            </w:r>
            <w:r>
              <w:t xml:space="preserve"> </w:t>
            </w:r>
            <w:r>
              <w:rPr>
                <w:rStyle w:val="VerbatimChar"/>
              </w:rPr>
              <w:t xml:space="preserve">"ok":true</w:t>
            </w:r>
            <w:r>
              <w:t xml:space="preserve"> </w:t>
            </w:r>
            <w:r>
              <w:t xml:space="preserve">with six checks C0-C5 all</w:t>
            </w:r>
            <w:r>
              <w:t xml:space="preserve"> </w:t>
            </w:r>
            <w:r>
              <w:rPr>
                <w:rStyle w:val="VerbatimChar"/>
              </w:rPr>
              <w:t xml:space="preserve">ok:true</w:t>
            </w:r>
            <w:r>
              <w:t xml:space="preserve">, exit 0; the</w:t>
            </w:r>
            <w:r>
              <w:t xml:space="preserve"> </w:t>
            </w:r>
            <w:r>
              <w:rPr>
                <w:rStyle w:val="VerbatimChar"/>
              </w:rPr>
              <w:t xml:space="preserve">cg_contract_repo</w:t>
            </w:r>
            <w:r>
              <w:t xml:space="preserve"> </w:t>
            </w:r>
            <w:r>
              <w:t xml:space="preserve">directory was removed afterwards)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 scope_enumerate.js explain --dist &lt;dist&gt; --root &lt;p&gt; --enumerated &lt;f&gt; --out &lt;t&gt;</w:t>
            </w:r>
          </w:p>
        </w:tc>
        <w:tc>
          <w:tcPr/>
          <w:p>
            <w:pPr>
              <w:pStyle w:val="Compact"/>
            </w:pPr>
            <w:r>
              <w:t xml:space="preserve">VERIFIED (ran; saw</w:t>
            </w:r>
            <w:r>
              <w:t xml:space="preserve"> </w:t>
            </w:r>
            <w:r>
              <w:rPr>
                <w:rStyle w:val="VerbatimChar"/>
              </w:rPr>
              <w:t xml:space="preserve">{"ok":true,"mode":"explain","tracked_source":2,"dropped":1,"groups":1}</w:t>
            </w:r>
            <w:r>
              <w:t xml:space="preserve">, exit 0;</w:t>
            </w:r>
            <w:r>
              <w:t xml:space="preserve"> </w:t>
            </w:r>
            <w:r>
              <w:rPr>
                <w:rStyle w:val="VerbatimChar"/>
              </w:rPr>
              <w:t xml:space="preserve">&lt;t&gt;</w:t>
            </w:r>
            <w:r>
              <w:t xml:space="preserve"> </w:t>
            </w:r>
            <w:r>
              <w:t xml:space="preserve">held</w:t>
            </w:r>
            <w:r>
              <w:t xml:space="preserve"> </w:t>
            </w:r>
            <w:r>
              <w:rPr>
                <w:rStyle w:val="VerbatimChar"/>
              </w:rPr>
              <w:t xml:space="preserve">1&lt;TAB&gt;default:build/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enumerate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--overlay-config</w:t>
            </w:r>
            <w:r>
              <w:t xml:space="preserve"> </w:t>
            </w:r>
            <w:r>
              <w:t xml:space="preserve">naming a file</w:t>
            </w:r>
            <w:r>
              <w:t xml:space="preserve"> </w:t>
            </w:r>
            <w:r>
              <w:rPr>
                <w:rStyle w:val="VerbatimChar"/>
              </w:rPr>
              <w:t xml:space="preserve">{"exclude":["/src/"]}</w:t>
            </w:r>
          </w:p>
        </w:tc>
        <w:tc>
          <w:tcPr/>
          <w:p>
            <w:pPr>
              <w:pStyle w:val="Compact"/>
            </w:pPr>
            <w:r>
              <w:t xml:space="preserve">VERIFIED (ran; saw</w:t>
            </w:r>
            <w:r>
              <w:t xml:space="preserve"> </w:t>
            </w:r>
            <w:r>
              <w:rPr>
                <w:rStyle w:val="VerbatimChar"/>
              </w:rPr>
              <w:t xml:space="preserve">count":0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overlay</w:t>
            </w:r>
            <w:r>
              <w:t xml:space="preserve"> </w:t>
            </w:r>
            <w:r>
              <w:t xml:space="preserve">listing</w:t>
            </w:r>
            <w:r>
              <w:t xml:space="preserve"> </w:t>
            </w:r>
            <w:r>
              <w:rPr>
                <w:rStyle w:val="VerbatimChar"/>
              </w:rPr>
              <w:t xml:space="preserve">&lt;root&gt;/codegraph.json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ls &lt;root&gt;</w:t>
            </w:r>
            <w:r>
              <w:t xml:space="preserve"> </w:t>
            </w:r>
            <w:r>
              <w:t xml:space="preserve">afterwards showed only</w:t>
            </w:r>
            <w:r>
              <w:t xml:space="preserve"> </w:t>
            </w:r>
            <w:r>
              <w:rPr>
                <w:rStyle w:val="VerbatimChar"/>
              </w:rPr>
              <w:t xml:space="preserve">build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src</w:t>
            </w:r>
            <w:r>
              <w:t xml:space="preserve">: no</w:t>
            </w:r>
            <w:r>
              <w:t xml:space="preserve"> </w:t>
            </w:r>
            <w:r>
              <w:rPr>
                <w:rStyle w:val="VerbatimChar"/>
              </w:rPr>
              <w:t xml:space="preserve">codegraph.json</w:t>
            </w:r>
            <w:r>
              <w:t xml:space="preserve"> </w:t>
            </w:r>
            <w:r>
              <w:t xml:space="preserve">was written to the project)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</w:t>
            </w:r>
            <w:r>
              <w:t xml:space="preserve"> </w:t>
            </w:r>
            <w:r>
              <w:t xml:space="preserve">mode with a broken runner (exit 2)</w:t>
            </w:r>
          </w:p>
        </w:tc>
        <w:tc>
          <w:tcPr/>
          <w:p>
            <w:pPr>
              <w:pStyle w:val="Compact"/>
            </w:pPr>
            <w:r>
              <w:t xml:space="preserve">NOT RUN (no drifted runner available; the exit path is</w:t>
            </w:r>
            <w:r>
              <w:t xml:space="preserve"> </w:t>
            </w:r>
            <w:r>
              <w:rPr>
                <w:rStyle w:val="VerbatimChar"/>
              </w:rPr>
              <w:t xml:space="preserve">process.exit(ok ? 0 : 2)</w:t>
            </w:r>
            <w:r>
              <w:t xml:space="preserve">, line 211)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enumerate</w:t>
            </w:r>
            <w:r>
              <w:t xml:space="preserve"> </w:t>
            </w:r>
            <w:r>
              <w:t xml:space="preserve">against this repository's real root</w:t>
            </w:r>
          </w:p>
        </w:tc>
        <w:tc>
          <w:tcPr/>
          <w:p>
            <w:pPr>
              <w:pStyle w:val="Compact"/>
            </w:pPr>
            <w:r>
              <w:t xml:space="preserve">NOT RUN (the brief forbids pointing anything at the live 580K-file tree)</w:t>
            </w:r>
          </w:p>
        </w:tc>
      </w:tr>
    </w:tbl>
    <w:bookmarkEnd w:id="11"/>
    <w:bookmarkEnd w:id="12"/>
    <w:bookmarkStart w:id="13" w:name="outputs"/>
    <w:p>
      <w:pPr>
        <w:pStyle w:val="Heading2"/>
      </w:pPr>
      <w:r>
        <w:t xml:space="preserve">Outputs</w:t>
      </w:r>
    </w:p>
    <w:p>
      <w:pPr>
        <w:pStyle w:val="FirstParagraph"/>
      </w:pPr>
      <w:r>
        <w:t xml:space="preserve">One JSON object on stdout, always the last line (the guard reads the last non-empty stdout line,</w:t>
      </w:r>
      <w:r>
        <w:t xml:space="preserve"> </w:t>
      </w:r>
      <w:r>
        <w:rPr>
          <w:rStyle w:val="VerbatimChar"/>
        </w:rPr>
        <w:t xml:space="preserve">codegraph_scope_guard.py:103</w:t>
      </w:r>
      <w:r>
        <w:t xml:space="preserve">), plus any file named by</w:t>
      </w:r>
      <w:r>
        <w:t xml:space="preserve"> </w:t>
      </w:r>
      <w:r>
        <w:rPr>
          <w:rStyle w:val="VerbatimChar"/>
        </w:rPr>
        <w:t xml:space="preserve">--out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Refusals:</w:t>
      </w:r>
      <w:r>
        <w:t xml:space="preserve"> </w:t>
      </w:r>
      <w:r>
        <w:rPr>
          <w:rStyle w:val="VerbatimChar"/>
        </w:rPr>
        <w:t xml:space="preserve">{"ok":false,"error":"&lt;message&gt;"}</w:t>
      </w:r>
      <w:r>
        <w:t xml:space="preserve"> </w:t>
      </w:r>
      <w:r>
        <w:t xml:space="preserve">(</w:t>
      </w:r>
      <w:r>
        <w:rPr>
          <w:rStyle w:val="VerbatimChar"/>
        </w:rPr>
        <w:t xml:space="preserve">die</w:t>
      </w:r>
      <w:r>
        <w:t xml:space="preserve">, lines 36-39).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enumerate</w:t>
      </w:r>
      <w:r>
        <w:t xml:space="preserve"> </w:t>
      </w:r>
      <w:r>
        <w:t xml:space="preserve">(lines 155-164):</w:t>
      </w:r>
      <w:r>
        <w:t xml:space="preserve"> </w:t>
      </w:r>
      <w:r>
        <w:rPr>
          <w:rStyle w:val="VerbatimChar"/>
        </w:rPr>
        <w:t xml:space="preserve">ok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ms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scan_mode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runner_version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runner_config_filename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overlay</w:t>
      </w:r>
      <w:r>
        <w:t xml:space="preserve"> </w:t>
      </w:r>
      <w:r>
        <w:t xml:space="preserve">(list of overlaid absolute paths) and, with</w:t>
      </w:r>
      <w:r>
        <w:t xml:space="preserve"> </w:t>
      </w:r>
      <w:r>
        <w:rPr>
          <w:rStyle w:val="VerbatimChar"/>
        </w:rPr>
        <w:t xml:space="preserve">--roots-file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root_census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{dir: {checked_out, tracked_source}}</w:t>
      </w:r>
      <w:r>
        <w:t xml:space="preserve">.</w:t>
      </w:r>
      <w:r>
        <w:t xml:space="preserve"> </w:t>
      </w:r>
      <w:r>
        <w:rPr>
          <w:rStyle w:val="VerbatimChar"/>
        </w:rPr>
        <w:t xml:space="preserve">--out</w:t>
      </w:r>
      <w:r>
        <w:t xml:space="preserve"> </w:t>
      </w:r>
      <w:r>
        <w:t xml:space="preserve">receives the sorted file list, one path per line, plus a trailing newline unless the list is empty (lines 153-154).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contract</w:t>
      </w:r>
      <w:r>
        <w:t xml:space="preserve"> </w:t>
      </w:r>
      <w:r>
        <w:t xml:space="preserve">(lines 208-209):</w:t>
      </w:r>
      <w:r>
        <w:t xml:space="preserve"> </w:t>
      </w:r>
      <w:r>
        <w:rPr>
          <w:rStyle w:val="VerbatimChar"/>
        </w:rPr>
        <w:t xml:space="preserve">ok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runner_version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runner_config_filename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= list of</w:t>
      </w:r>
      <w:r>
        <w:t xml:space="preserve"> </w:t>
      </w:r>
      <w:r>
        <w:rPr>
          <w:rStyle w:val="VerbatimChar"/>
        </w:rPr>
        <w:t xml:space="preserve">{id, ok, detail}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explain</w:t>
      </w:r>
      <w:r>
        <w:t xml:space="preserve"> </w:t>
      </w:r>
      <w:r>
        <w:t xml:space="preserve">(line 248):</w:t>
      </w:r>
      <w:r>
        <w:t xml:space="preserve"> </w:t>
      </w:r>
      <w:r>
        <w:rPr>
          <w:rStyle w:val="VerbatimChar"/>
        </w:rPr>
        <w:t xml:space="preserve">ok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tracked_source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dropped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;</w:t>
      </w:r>
      <w:r>
        <w:t xml:space="preserve"> </w:t>
      </w:r>
      <w:r>
        <w:rPr>
          <w:rStyle w:val="VerbatimChar"/>
        </w:rPr>
        <w:t xml:space="preserve">--out</w:t>
      </w:r>
      <w:r>
        <w:t xml:space="preserve"> </w:t>
      </w:r>
      <w:r>
        <w:t xml:space="preserve">receives one row per group,</w:t>
      </w:r>
      <w:r>
        <w:t xml:space="preserve"> </w:t>
      </w:r>
      <w:r>
        <w:rPr>
          <w:rStyle w:val="VerbatimChar"/>
        </w:rPr>
        <w:t xml:space="preserve">&lt;count&gt;&lt;TAB&gt;&lt;key&gt;</w:t>
      </w:r>
      <w:r>
        <w:t xml:space="preserve">, sorted by count descending then key (lines 246-247). Keys are</w:t>
      </w:r>
      <w:r>
        <w:t xml:space="preserve"> </w:t>
      </w:r>
      <w:r>
        <w:rPr>
          <w:rStyle w:val="VerbatimChar"/>
        </w:rPr>
        <w:t xml:space="preserve">default:&lt;dir&gt;/</w:t>
      </w:r>
      <w:r>
        <w:t xml:space="preserve"> </w:t>
      </w:r>
      <w:r>
        <w:t xml:space="preserve">for a directory</w:t>
      </w:r>
      <w:r>
        <w:t xml:space="preserve"> </w:t>
      </w:r>
      <w:r>
        <w:t xml:space="preserve">matched by the runner's default ignore list, otherwise</w:t>
      </w:r>
      <w:r>
        <w:t xml:space="preserve"> </w:t>
      </w:r>
      <w:r>
        <w:rPr>
          <w:rStyle w:val="VerbatimChar"/>
        </w:rPr>
        <w:t xml:space="preserve">non-default:&lt;first two path segments&gt;/</w:t>
      </w:r>
      <w:r>
        <w:t xml:space="preserve"> </w:t>
      </w:r>
      <w:r>
        <w:t xml:space="preserve">(lines 238-244).</w:t>
      </w:r>
    </w:p>
    <w:bookmarkEnd w:id="13"/>
    <w:bookmarkStart w:id="14" w:name="exit-codes"/>
    <w:p>
      <w:pPr>
        <w:pStyle w:val="Heading2"/>
      </w:pPr>
      <w:r>
        <w:t xml:space="preserve">Exit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Success (</w:t>
            </w:r>
            <w:r>
              <w:rPr>
                <w:rStyle w:val="VerbatimChar"/>
              </w:rPr>
              <w:t xml:space="preserve">enumerate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explain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contract</w:t>
            </w:r>
            <w:r>
              <w:t xml:space="preserve"> </w:t>
            </w:r>
            <w:r>
              <w:t xml:space="preserve">when every check passed)</w:t>
            </w:r>
          </w:p>
        </w:tc>
        <w:tc>
          <w:tcPr/>
          <w:p>
            <w:pPr>
              <w:pStyle w:val="Compact"/>
            </w:pPr>
            <w:r>
              <w:t xml:space="preserve">lines 164, 211, 248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</w:t>
            </w:r>
            <w:r>
              <w:t xml:space="preserve"> </w:t>
            </w:r>
            <w:r>
              <w:t xml:space="preserve">only: at least one check failed (runner drift)</w:t>
            </w:r>
          </w:p>
        </w:tc>
        <w:tc>
          <w:tcPr/>
          <w:p>
            <w:pPr>
              <w:pStyle w:val="Compact"/>
            </w:pPr>
            <w:r>
              <w:t xml:space="preserve">line 211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Usage error, unknown mode, missing required option, or runner not loadable</w:t>
            </w:r>
          </w:p>
        </w:tc>
        <w:tc>
          <w:tcPr/>
          <w:p>
            <w:pPr>
              <w:pStyle w:val="Compact"/>
            </w:pPr>
            <w:r>
              <w:t xml:space="preserve">lines 36-39, 46, 53, 94, 133, 171, 216, 254</w:t>
            </w:r>
          </w:p>
        </w:tc>
      </w:tr>
    </w:tbl>
    <w:p>
      <w:pPr>
        <w:pStyle w:val="BodyText"/>
      </w:pPr>
      <w:r>
        <w:t xml:space="preserve">An uncaught exception (for example</w:t>
      </w:r>
      <w:r>
        <w:t xml:space="preserve"> </w:t>
      </w:r>
      <w:r>
        <w:rPr>
          <w:rStyle w:val="VerbatimChar"/>
        </w:rPr>
        <w:t xml:space="preserve">git</w:t>
      </w:r>
      <w:r>
        <w:t xml:space="preserve"> </w:t>
      </w:r>
      <w:r>
        <w:t xml:space="preserve">failing inside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, or an unreadable</w:t>
      </w:r>
      <w:r>
        <w:t xml:space="preserve"> </w:t>
      </w:r>
      <w:r>
        <w:rPr>
          <w:rStyle w:val="VerbatimChar"/>
        </w:rPr>
        <w:t xml:space="preserve">--roots-file</w:t>
      </w:r>
      <w:r>
        <w:t xml:space="preserve">) is not turned into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die</w:t>
      </w:r>
      <w:r>
        <w:t xml:space="preserve">: Node prints its own stack trace to stderr and exits 1. UNCONFIRMED: not run; read from the code, which has no</w:t>
      </w:r>
      <w:r>
        <w:t xml:space="preserve"> </w:t>
      </w:r>
      <w:r>
        <w:t xml:space="preserve">surrounding</w:t>
      </w:r>
      <w:r>
        <w:t xml:space="preserve"> </w:t>
      </w:r>
      <w:r>
        <w:rPr>
          <w:rStyle w:val="VerbatimChar"/>
        </w:rPr>
        <w:t xml:space="preserve">try</w:t>
      </w:r>
      <w:r>
        <w:t xml:space="preserve"> </w:t>
      </w:r>
      <w:r>
        <w:t xml:space="preserve">for those calls.</w:t>
      </w:r>
    </w:p>
    <w:bookmarkEnd w:id="14"/>
    <w:bookmarkStart w:id="15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Scan mode is observed, not assumed</w:t>
      </w:r>
      <w:r>
        <w:t xml:space="preserve"> </w:t>
      </w:r>
      <w:r>
        <w:t xml:space="preserve">(lines 136-149). For the duration of</w:t>
      </w:r>
      <w:r>
        <w:t xml:space="preserve"> </w:t>
      </w:r>
      <w:r>
        <w:rPr>
          <w:rStyle w:val="VerbatimChar"/>
        </w:rPr>
        <w:t xml:space="preserve">scanDirectory</w:t>
      </w:r>
      <w:r>
        <w:t xml:space="preserve"> </w:t>
      </w:r>
      <w:r>
        <w:t xml:space="preserve">the script wraps</w:t>
      </w:r>
      <w:r>
        <w:t xml:space="preserve"> </w:t>
      </w:r>
      <w:r>
        <w:rPr>
          <w:rStyle w:val="VerbatimChar"/>
        </w:rPr>
        <w:t xml:space="preserve">child_process.execFileSync</w:t>
      </w:r>
      <w:r>
        <w:t xml:space="preserve">. If the runner's</w:t>
      </w:r>
      <w:r>
        <w:t xml:space="preserve"> </w:t>
      </w:r>
      <w:r>
        <w:rPr>
          <w:rStyle w:val="VerbatimChar"/>
        </w:rPr>
        <w:t xml:space="preserve">git ls-files -z -s --recurse-submodules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rev-parse --show-toplevel</w:t>
      </w:r>
      <w:r>
        <w:t xml:space="preserve">)</w:t>
      </w:r>
      <w:r>
        <w:t xml:space="preserve"> </w:t>
      </w:r>
      <w:r>
        <w:t xml:space="preserve">throws, the runner silently falls back to a filesystem walk; the wrapper records</w:t>
      </w:r>
      <w:r>
        <w:t xml:space="preserve"> </w:t>
      </w:r>
      <w:r>
        <w:rPr>
          <w:rStyle w:val="VerbatimChar"/>
        </w:rPr>
        <w:t xml:space="preserve">scan_mode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walk_fallback:&lt;code&gt;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walk_fallback:not_a_git_repo</w:t>
      </w:r>
      <w:r>
        <w:t xml:space="preserve">) and re-throws so the runner behaves as it would unwrapped.</w:t>
      </w:r>
      <w:r>
        <w:t xml:space="preserve"> </w:t>
      </w:r>
      <w:r>
        <w:t xml:space="preserve">Otherwise</w:t>
      </w:r>
      <w:r>
        <w:t xml:space="preserve"> </w:t>
      </w:r>
      <w:r>
        <w:rPr>
          <w:rStyle w:val="VerbatimChar"/>
        </w:rPr>
        <w:t xml:space="preserve">scan_mode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git</w:t>
      </w:r>
      <w:r>
        <w:t xml:space="preserve">. The wrapper is removed straight after the scan (line 152), but not if the scan itself</w:t>
      </w:r>
      <w:r>
        <w:t xml:space="preserve"> </w:t>
      </w:r>
      <w:r>
        <w:t xml:space="preserve">throws.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contract</w:t>
      </w:r>
      <w:r>
        <w:rPr>
          <w:b/>
          <w:bCs/>
        </w:rPr>
        <w:t xml:space="preserve"> </w:t>
      </w:r>
      <w:r>
        <w:rPr>
          <w:b/>
          <w:bCs/>
        </w:rPr>
        <w:t xml:space="preserve">recreates its probe repository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&lt;work&gt;/cg_contract_repo</w:t>
      </w:r>
      <w:r>
        <w:t xml:space="preserve"> </w:t>
      </w:r>
      <w:r>
        <w:t xml:space="preserve">every time (</w:t>
      </w:r>
      <w:r>
        <w:rPr>
          <w:rStyle w:val="VerbatimChar"/>
        </w:rPr>
        <w:t xml:space="preserve">rmSync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mkdirSync</w:t>
      </w:r>
      <w:r>
        <w:t xml:space="preserve">,</w:t>
      </w:r>
      <w:r>
        <w:t xml:space="preserve"> </w:t>
      </w:r>
      <w:r>
        <w:t xml:space="preserve">lines 173-175) and removes it at the end (line 210). It runs C0 (config filename equals</w:t>
      </w:r>
      <w:r>
        <w:t xml:space="preserve"> </w:t>
      </w:r>
      <w:r>
        <w:rPr>
          <w:rStyle w:val="VerbatimChar"/>
        </w:rPr>
        <w:t xml:space="preserve">--config-filename</w:t>
      </w:r>
      <w:r>
        <w:t xml:space="preserve">), C1 (the</w:t>
      </w:r>
      <w:r>
        <w:t xml:space="preserve"> </w:t>
      </w:r>
      <w:r>
        <w:t xml:space="preserve">probe repository is visible at all: the control needle), C2 (</w:t>
      </w:r>
      <w:r>
        <w:rPr>
          <w:rStyle w:val="VerbatimChar"/>
        </w:rPr>
        <w:t xml:space="preserve">build/</w:t>
      </w:r>
      <w:r>
        <w:t xml:space="preserve"> </w:t>
      </w:r>
      <w:r>
        <w:t xml:space="preserve">is skipped by default), C3 (a config</w:t>
      </w:r>
      <w:r>
        <w:t xml:space="preserve"> </w:t>
      </w:r>
      <w:r>
        <w:rPr>
          <w:rStyle w:val="VerbatimChar"/>
        </w:rPr>
        <w:t xml:space="preserve">exclude</w:t>
      </w:r>
      <w:r>
        <w:t xml:space="preserve"> </w:t>
      </w:r>
      <w:r>
        <w:t xml:space="preserve">is</w:t>
      </w:r>
      <w:r>
        <w:t xml:space="preserve"> </w:t>
      </w:r>
      <w:r>
        <w:t xml:space="preserve">honoured and an unknown</w:t>
      </w:r>
      <w:r>
        <w:t xml:space="preserve"> </w:t>
      </w:r>
      <w:r>
        <w:rPr>
          <w:rStyle w:val="VerbatimChar"/>
        </w:rPr>
        <w:t xml:space="preserve">_generated</w:t>
      </w:r>
      <w:r>
        <w:t xml:space="preserve"> </w:t>
      </w:r>
      <w:r>
        <w:t xml:space="preserve">key is tolerated), C4 (a root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negation</w:t>
      </w:r>
      <w:r>
        <w:t xml:space="preserve"> </w:t>
      </w:r>
      <w:r>
        <w:rPr>
          <w:rStyle w:val="VerbatimChar"/>
        </w:rPr>
        <w:t xml:space="preserve">!/build/</w:t>
      </w:r>
      <w:r>
        <w:t xml:space="preserve"> </w:t>
      </w:r>
      <w:r>
        <w:t xml:space="preserve">re-includes it), C5</w:t>
      </w:r>
      <w:r>
        <w:t xml:space="preserve"> </w:t>
      </w:r>
      <w:r>
        <w:t xml:space="preserve">(an</w:t>
      </w:r>
      <w:r>
        <w:t xml:space="preserve"> </w:t>
      </w:r>
      <w:r>
        <w:rPr>
          <w:rStyle w:val="VerbatimChar"/>
        </w:rPr>
        <w:t xml:space="preserve">exclude</w:t>
      </w:r>
      <w:r>
        <w:t xml:space="preserve"> </w:t>
      </w:r>
      <w:r>
        <w:t xml:space="preserve">beats the negation) (lines 188-206).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Census counts a root only if it is its own git repository.</w:t>
      </w:r>
      <w:r>
        <w:t xml:space="preserve"> </w:t>
      </w:r>
      <w:r>
        <w:rPr>
          <w:rStyle w:val="VerbatimChar"/>
        </w:rPr>
        <w:t xml:space="preserve">checked_out</w:t>
      </w:r>
      <w:r>
        <w:t xml:space="preserve"> </w:t>
      </w:r>
      <w:r>
        <w:t xml:space="preserve">is true only when</w:t>
      </w:r>
      <w:r>
        <w:t xml:space="preserve"> </w:t>
      </w:r>
      <w:r>
        <w:rPr>
          <w:rStyle w:val="VerbatimChar"/>
        </w:rPr>
        <w:t xml:space="preserve">git rev-parse --show-toplevel</w:t>
      </w:r>
      <w:r>
        <w:t xml:space="preserve"> </w:t>
      </w:r>
      <w:r>
        <w:t xml:space="preserve">run inside the directory resolves to the directory itself (lines 121-124); a missing</w:t>
      </w:r>
      <w:r>
        <w:t xml:space="preserve"> </w:t>
      </w:r>
      <w:r>
        <w:t xml:space="preserve">directory or an ordinary sub-directory of the parent repo is</w:t>
      </w:r>
      <w:r>
        <w:t xml:space="preserve"> </w:t>
      </w:r>
      <w:r>
        <w:rPr>
          <w:rStyle w:val="VerbatimChar"/>
        </w:rPr>
        <w:t xml:space="preserve">checked_out:false, tracked_source:0</w:t>
      </w:r>
      <w:r>
        <w:t xml:space="preserve"> </w:t>
      </w:r>
      <w:r>
        <w:t xml:space="preserve">(example 6).</w:t>
      </w:r>
      <w:r>
        <w:t xml:space="preserve"> </w:t>
      </w:r>
      <w:r>
        <w:rPr>
          <w:rStyle w:val="VerbatimChar"/>
        </w:rPr>
        <w:t xml:space="preserve">tracked_source</w:t>
      </w:r>
      <w:r>
        <w:t xml:space="preserve"> </w:t>
      </w:r>
      <w:r>
        <w:t xml:space="preserve">counts that repository's own tracked files (</w:t>
      </w:r>
      <w:r>
        <w:rPr>
          <w:rStyle w:val="VerbatimChar"/>
        </w:rPr>
        <w:t xml:space="preserve">git ls-files</w:t>
      </w:r>
      <w:r>
        <w:t xml:space="preserve">, without</w:t>
      </w:r>
      <w:r>
        <w:t xml:space="preserve"> </w:t>
      </w:r>
      <w:r>
        <w:rPr>
          <w:rStyle w:val="VerbatimChar"/>
        </w:rPr>
        <w:t xml:space="preserve">--recurse-submodules</w:t>
      </w:r>
      <w:r>
        <w:t xml:space="preserve">) that</w:t>
      </w:r>
      <w:r>
        <w:t xml:space="preserve"> </w:t>
      </w:r>
      <w:r>
        <w:t xml:space="preserve">the runner treats as source (lines 125-126).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explain</w:t>
      </w:r>
      <w:r>
        <w:rPr>
          <w:b/>
          <w:bCs/>
        </w:rPr>
        <w:t xml:space="preserve"> </w:t>
      </w:r>
      <w:r>
        <w:rPr>
          <w:b/>
          <w:bCs/>
        </w:rPr>
        <w:t xml:space="preserve">does not count explicit excludes as drops</w:t>
      </w:r>
      <w:r>
        <w:t xml:space="preserve"> </w:t>
      </w:r>
      <w:r>
        <w:t xml:space="preserve">(line 235) and needs the</w:t>
      </w:r>
      <w:r>
        <w:t xml:space="preserve"> </w:t>
      </w:r>
      <w:r>
        <w:rPr>
          <w:rStyle w:val="VerbatimChar"/>
        </w:rPr>
        <w:t xml:space="preserve">ignore</w:t>
      </w:r>
      <w:r>
        <w:t xml:space="preserve"> </w:t>
      </w:r>
      <w:r>
        <w:t xml:space="preserve">package (line 229).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Overlay is exact-path.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&lt;root&gt;/&lt;config-filename&gt;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&lt;root&gt;/.gitignore</w:t>
      </w:r>
      <w:r>
        <w:t xml:space="preserve"> </w:t>
      </w:r>
      <w:r>
        <w:t xml:space="preserve">are answered from overlay files</w:t>
      </w:r>
      <w:r>
        <w:t xml:space="preserve"> </w:t>
      </w:r>
      <w:r>
        <w:t xml:space="preserve">(lines 63-64, 67); a nested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is read from disk.</w:t>
      </w:r>
    </w:p>
    <w:bookmarkEnd w:id="15"/>
    <w:bookmarkStart w:id="16" w:name="internal-behaviour"/>
    <w:p>
      <w:pPr>
        <w:pStyle w:val="Heading2"/>
      </w:pPr>
      <w:r>
        <w:t xml:space="preserve">Internal behaviour</w:t>
      </w:r>
    </w:p>
    <w:p>
      <w:pPr>
        <w:pStyle w:val="Compact"/>
        <w:numPr>
          <w:ilvl w:val="0"/>
          <w:numId w:val="1004"/>
        </w:numPr>
      </w:pPr>
      <w:r>
        <w:t xml:space="preserve">Parse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--key value</w:t>
      </w:r>
      <w:r>
        <w:t xml:space="preserve"> </w:t>
      </w:r>
      <w:r>
        <w:t xml:space="preserve">pairs; require</w:t>
      </w:r>
      <w:r>
        <w:t xml:space="preserve"> </w:t>
      </w:r>
      <w:r>
        <w:rPr>
          <w:rStyle w:val="VerbatimChar"/>
        </w:rPr>
        <w:t xml:space="preserve">--dist</w:t>
      </w:r>
      <w:r>
        <w:t xml:space="preserve"> </w:t>
      </w:r>
      <w:r>
        <w:t xml:space="preserve">(lines 41-55).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enumerate</w:t>
      </w:r>
      <w:r>
        <w:t xml:space="preserve">/</w:t>
      </w:r>
      <w:r>
        <w:rPr>
          <w:rStyle w:val="VerbatimChar"/>
        </w:rPr>
        <w:t xml:space="preserve">explain</w:t>
      </w:r>
      <w:r>
        <w:t xml:space="preserve">: install the overlay (only if an overlay option was given), then load the runner (lines 134-135,</w:t>
      </w:r>
      <w:r>
        <w:t xml:space="preserve"> </w:t>
      </w:r>
      <w:r>
        <w:t xml:space="preserve">217-218);</w:t>
      </w:r>
      <w:r>
        <w:t xml:space="preserve"> </w:t>
      </w:r>
      <w:r>
        <w:rPr>
          <w:rStyle w:val="VerbatimChar"/>
        </w:rPr>
        <w:t xml:space="preserve">contract</w:t>
      </w:r>
      <w:r>
        <w:t xml:space="preserve"> </w:t>
      </w:r>
      <w:r>
        <w:t xml:space="preserve">loads the runner without an overlay (line 172).</w:t>
      </w:r>
    </w:p>
    <w:p>
      <w:pPr>
        <w:pStyle w:val="Compact"/>
        <w:numPr>
          <w:ilvl w:val="0"/>
          <w:numId w:val="1004"/>
        </w:numPr>
      </w:pPr>
      <w:r>
        <w:t xml:space="preserve">Do the mode's work (</w:t>
      </w:r>
      <w:r>
        <w:rPr>
          <w:rStyle w:val="VerbatimChar"/>
        </w:rPr>
        <w:t xml:space="preserve">scanDirectory</w:t>
      </w:r>
      <w:r>
        <w:t xml:space="preserve">; probe repository; or diff of</w:t>
      </w:r>
      <w:r>
        <w:t xml:space="preserve"> </w:t>
      </w:r>
      <w:r>
        <w:rPr>
          <w:rStyle w:val="VerbatimChar"/>
        </w:rPr>
        <w:t xml:space="preserve">git ls-files --recurse-submodules</w:t>
      </w:r>
      <w:r>
        <w:t xml:space="preserve"> </w:t>
      </w:r>
      <w:r>
        <w:t xml:space="preserve">against the</w:t>
      </w:r>
      <w:r>
        <w:t xml:space="preserve"> </w:t>
      </w:r>
      <w:r>
        <w:t xml:space="preserve">enumeration) and print one JSON object.</w:t>
      </w:r>
    </w:p>
    <w:bookmarkEnd w:id="16"/>
    <w:bookmarkStart w:id="20" w:name="related"/>
    <w:p>
      <w:pPr>
        <w:pStyle w:val="Heading2"/>
      </w:pPr>
      <w:r>
        <w:t xml:space="preserve">Related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Relation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codegraph_scope_guard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 only caller; judges the JSON this script returns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scope_render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Renders the</w:t>
            </w:r>
            <w:r>
              <w:t xml:space="preserve"> </w:t>
            </w:r>
            <w:r>
              <w:rPr>
                <w:rStyle w:val="VerbatimChar"/>
              </w:rPr>
              <w:t xml:space="preserve">codegraph.json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block that the overlay options let a dry run apply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owed_report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Reports whether this tool has tests and a guide</w:t>
            </w:r>
          </w:p>
        </w:tc>
      </w:tr>
    </w:tbl>
    <w:bookmarkEnd w:id="20"/>
    <w:bookmarkStart w:id="21" w:name="last-verified"/>
    <w:p>
      <w:pPr>
        <w:pStyle w:val="Heading2"/>
      </w:pPr>
      <w:r>
        <w:t xml:space="preserve">Last verified</w:t>
      </w:r>
    </w:p>
    <w:p>
      <w:pPr>
        <w:pStyle w:val="FirstParagraph"/>
      </w:pPr>
      <w:r>
        <w:t xml:space="preserve">2026-09-26 (source lines read on that date; the examples above were run that day on a scratch fixture).</w:t>
      </w:r>
      <w:r>
        <w:t xml:space="preserve"> </w:t>
      </w:r>
      <w:r>
        <w:t xml:space="preserve">Findings: none. The in-source header block (lines 2-29) matches the code; it does not state the</w:t>
      </w:r>
      <w:r>
        <w:t xml:space="preserve"> </w:t>
      </w:r>
      <w:r>
        <w:rPr>
          <w:rStyle w:val="VerbatimChar"/>
        </w:rPr>
        <w:t xml:space="preserve">walk_fallback</w:t>
      </w:r>
      <w:r>
        <w:t xml:space="preserve"> </w:t>
      </w:r>
      <w:r>
        <w:t xml:space="preserve">values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scan_mode</w:t>
      </w:r>
      <w:r>
        <w:t xml:space="preserve">, which the code emits (line 138-146) and this guide documents.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codegraph_scope_guard.md" TargetMode="External" /><Relationship Type="http://schemas.openxmlformats.org/officeDocument/2006/relationships/hyperlink" Id="rId19" Target="owed_report.md" TargetMode="External" /><Relationship Type="http://schemas.openxmlformats.org/officeDocument/2006/relationships/hyperlink" Id="rId18" Target="scope_render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odegraph_scope_guard.md" TargetMode="External" /><Relationship Type="http://schemas.openxmlformats.org/officeDocument/2006/relationships/hyperlink" Id="rId19" Target="owed_report.md" TargetMode="External" /><Relationship Type="http://schemas.openxmlformats.org/officeDocument/2006/relationships/hyperlink" Id="rId18" Target="scope_render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2026-10-11T22:26:42Z</dcterms:created>
  <dcterms:modified xsi:type="dcterms:W3CDTF">2026-10-11T22:26:42Z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