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xture-cs_bad_stale_cache-golden-bad"/>
    <w:p>
      <w:pPr>
        <w:pStyle w:val="Heading1"/>
      </w:pPr>
      <w:r>
        <w:t xml:space="preserve">Fixture: cs_bad_stale_cache (golden-bad)</w:t>
      </w:r>
    </w:p>
    <w:p>
      <w:pPr>
        <w:pStyle w:val="FirstParagraph"/>
      </w:pPr>
      <w:r>
        <w:t xml:space="preserve">Contract row 5 (of the fixtures table): "NEW cache returns old PASS for D's</w:t>
      </w:r>
      <w:r>
        <w:t xml:space="preserve"> </w:t>
      </w:r>
      <w:r>
        <w:t xml:space="preserve">catcher | golden-bad | exit 1 (proves FR-007 errors surface here too)".</w:t>
      </w:r>
    </w:p>
    <w:p>
      <w:pPr>
        <w:pStyle w:val="Compact"/>
        <w:numPr>
          <w:ilvl w:val="0"/>
          <w:numId w:val="1001"/>
        </w:numPr>
      </w:pPr>
      <w:r>
        <w:t xml:space="preserve">Both configs' manifests list</w:t>
      </w:r>
      <w:r>
        <w:t xml:space="preserve"> </w:t>
      </w:r>
      <w:r>
        <w:rPr>
          <w:rStyle w:val="VerbatimChar"/>
        </w:rPr>
        <w:t xml:space="preserve">[g_marker, g_noop]</w:t>
      </w:r>
      <w:r>
        <w:t xml:space="preserve"> </w:t>
      </w:r>
      <w:r>
        <w:t xml:space="preserve">(identical to</w:t>
      </w:r>
      <w:r>
        <w:t xml:space="preserve"> </w:t>
      </w:r>
      <w:r>
        <w:rPr>
          <w:rStyle w:val="VerbatimChar"/>
        </w:rPr>
        <w:t xml:space="preserve">cs_bad_overeager_skip</w:t>
      </w:r>
      <w:r>
        <w:t xml:space="preserve"> </w:t>
      </w:r>
      <w:r>
        <w:t xml:space="preserve">in this respect).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stale_cache.json</w:t>
      </w:r>
      <w:r>
        <w:t xml:space="preserve"> </w:t>
      </w:r>
      <w:r>
        <w:t xml:space="preserve">records that NEW's run of</w:t>
      </w:r>
      <w:r>
        <w:t xml:space="preserve"> </w:t>
      </w:r>
      <w:r>
        <w:rPr>
          <w:rStyle w:val="VerbatimChar"/>
        </w:rPr>
        <w:t xml:space="preserve">g_marker</w:t>
      </w:r>
      <w:r>
        <w:t xml:space="preserve"> </w:t>
      </w:r>
      <w:r>
        <w:t xml:space="preserve">for D1 is served</w:t>
      </w:r>
      <w:r>
        <w:t xml:space="preserve"> </w:t>
      </w:r>
      <w:r>
        <w:t xml:space="preserve">from a CACHED verdict computed against the CLEAN (unmutated) 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</w:t>
      </w:r>
      <w:r>
        <w:t xml:space="preserve">), instead of a fresh execution against the D1-mutated copy (which</w:t>
      </w:r>
      <w:r>
        <w:t xml:space="preserve"> </w:t>
      </w:r>
      <w:r>
        <w:t xml:space="preserve">the RED test independently verifies would FAIL/catch, by actually running</w:t>
      </w:r>
      <w:r>
        <w:t xml:space="preserve"> </w:t>
      </w:r>
      <w:r>
        <w:rPr>
          <w:rStyle w:val="VerbatimChar"/>
        </w:rPr>
        <w:t xml:space="preserve">g_marker</w:t>
      </w:r>
      <w:r>
        <w:t xml:space="preserve"> </w:t>
      </w:r>
      <w:r>
        <w:t xml:space="preserve">against a mutated disposable copy).</w:t>
      </w:r>
    </w:p>
    <w:p>
      <w:pPr>
        <w:pStyle w:val="Compact"/>
        <w:numPr>
          <w:ilvl w:val="0"/>
          <w:numId w:val="1001"/>
        </w:numPr>
      </w:pPr>
      <w:r>
        <w:t xml:space="preserve">Expected: same</w:t>
      </w:r>
      <w:r>
        <w:t xml:space="preserve"> </w:t>
      </w:r>
      <w:r>
        <w:rPr>
          <w:rStyle w:val="VerbatimChar"/>
        </w:rPr>
        <w:t xml:space="preserve">lost=1</w:t>
      </w:r>
      <w:r>
        <w:t xml:space="preserve">/exit-1/named-D1 outcome as the two sibling</w:t>
      </w:r>
      <w:r>
        <w:t xml:space="preserve"> </w:t>
      </w:r>
      <w:r>
        <w:t xml:space="preserve">golden-bad fixtures, but reached via the verdict-cache path (FR-007)</w:t>
      </w:r>
      <w:r>
        <w:t xml:space="preserve"> </w:t>
      </w:r>
      <w:r>
        <w:t xml:space="preserve">rather than the affected-set (T-C03) or manifest-membership path.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2026-10-11T22:28:23Z</dcterms:created>
  <dcterms:modified xsi:type="dcterms:W3CDTF">2026-10-11T22:28:23Z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