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100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2026-06-02T01:25:23Z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752a2da</w:t>
            </w:r>
          </w:p>
        </w:tc>
        <w:tc>
          <w:tcPr/>
          <w:p>
            <w:pPr>
              <w:pStyle w:val="Compact"/>
            </w:pPr>
            <w:r>
              <w:t xml:space="preserve">Foundation wave 32: mark 8 items Completed (HXC-1334 HLC drift-clamp + verified HXC-1335/1336/1337/1338/1340/1341/1304 — CRDT/HLC/Merkle/Cell-federation/inference distributed primitives). Mutation spot-checks confirm bites. Registry 208-&gt;216 Completed / 423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0346e1c</w:t>
            </w:r>
          </w:p>
        </w:tc>
        <w:tc>
          <w:tcPr/>
          <w:p>
            <w:pPr>
              <w:pStyle w:val="Compact"/>
            </w:pPr>
            <w:r>
              <w:t xml:space="preserve">Foundation wave 32: HXC-1334 HLC drift clamp implemented + 7 phase-6/5 items verified-already-done. HXC-1334 (pkg/hlc): added DefaultMaxDrift const + NewWithMaxDrift + a drift-clamp block in Clock.Update — a remote physical timestamp exceeding local wall-clock by &gt;maxDrift is clamped to local+maxDrift (prevents far-future-remote clock poisoning, HLC’s classic failure mode); Now() untouched, existing Update in-drift behaviour + 14 existing tests intact, 6 new tests; mutation neuter-clamp -&gt; far-future remote (1.5e9) &gt; ceiling (1.05e9) FAILS. VERIFIED already-complete (build+test+mutation-confirmed suites, NOT rebuilt): HXC-1335 pkg/crdt GCounter, HXC-1336 LWWRegister (timestamp+replica LWW tiebreak), HXC-1337 ORSet (mutation ignore-tombstones fails AddRemove tests), HXC-1338 pkg/crdt/merkle anti-entropy Diff (mutation Diff-nil fails), HXC-1340 pkg/federation Cell model+FSM (mutation always-legal-transition fails RejectsIllegalJumps), HXC-1341 CellRegistry Register/Deregister/Lookup/List/Advance thread-safe, HXC-1304 pkg/inference LocalBackend wrapping internal/llm. ZERO new deps. Gate: build/vet/vet-integration clean, full -short -race green, dataplane ok, tmux clean; drift-clamp + 3 batch mutations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caabf37</w:t>
            </w:r>
          </w:p>
        </w:tc>
        <w:tc>
          <w:tcPr/>
          <w:p>
            <w:pPr>
              <w:pStyle w:val="Compact"/>
            </w:pPr>
            <w:r>
              <w:t xml:space="preserve">Foundation wave 31: mark 3 items Completed (HXC-1290/1292/1297) — device Tier T1-T15 + AssignTier registry classifier / tier-aware+power-aware scheduler Plugin (verified). Mutation spot-checks confirm bites. Registry 205-&gt;208 Completed / 431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9baae11</w:t>
            </w:r>
          </w:p>
        </w:tc>
        <w:tc>
          <w:tcPr/>
          <w:p>
            <w:pPr>
              <w:pStyle w:val="Compact"/>
            </w:pPr>
            <w:r>
              <w:t xml:space="preserve">Foundation wave 31: HXC-1290+1292 combined + HXC-1297 verified-done. HXC-1290 (device universal Descriptor w/ 15 tiers) + HXC-1292 (device.AssignTier decision tree) — ONE deliverable: extended pkg/device.Tier enum additively to T1-T15 (+String cases; existing TierUnknown/T1-T8/ClassifyTier/EffectiveCompute byte-for-byte UNCHANGED, verified) + NEW pkg/device/assign_tier.go AssignTier(d,reg *tierdef.Registry) Tier mapping Descriptor-&gt;tierdef.DeviceCaps and iterating HIGH-&gt;LOW returning the highest tier whose tierdef.Meets passes (networkUnknown=MaxInt sentinel so missing net field never disqualifies); 46 tests incl exact-per-tier T1/T8/T12/T15, exhaustive boundary sweep, monotonic property; mutation low-&gt;high iteration -&gt; T15-spec wrongly returns T1 FAILS. Import device-&gt;tierdef (no cycle). HXC-1297 pkg/scheduler tier-aware+power-aware Plugin VERIFIED already complete (tier_power.go min-tier filter + watts/perf-per-watt/overshoot score + edgeaware.go + handheld.go, 67+ mutation-guarded tests; mutation tier-min &lt; -&gt; &gt; fails TestTierPowerFilterRejectsBelowMinTier). ZERO new deps. Gate: build/vet/vet-integration ./… clean (tier.go edit no regression), full -short -race green, dataplane ok, tmux clean; iteration-order + tier-min mutations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9327930</w:t>
            </w:r>
          </w:p>
        </w:tc>
        <w:tc>
          <w:tcPr/>
          <w:p>
            <w:pPr>
              <w:pStyle w:val="Compact"/>
            </w:pPr>
            <w:r>
              <w:t xml:space="preserve">Foundation wave 30: mark 3 items Completed (HXC-1302/1299/1291) — wireguard spot-drain teardown / discovery 15-tier registry / device.Probe real host detection. Mutation spot-checks confirm bites. Registry 202-&gt;205 Completed / 434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e4f0b03</w:t>
            </w:r>
          </w:p>
        </w:tc>
        <w:tc>
          <w:tcPr/>
          <w:p>
            <w:pPr>
              <w:pStyle w:val="Compact"/>
            </w:pPr>
            <w:r>
              <w:t xml:space="preserve">Foundation wave 30: 3 disjoint streams (all approved no-fix; mutation spot-checks bite). HXC-1302 wireguard preemption-safe teardown (pkg/wireguard/teardown.go: MeshCoordinator.TeardownPeers Stop+RemovePeer-all idempotent + SpotDrainHook(mc) cloudspot.Hooks.StopAdmission; tests w/ real curve25519 keys: add N -&gt; teardown -&gt; ListPeers==0, idempotent, FakeSource+Handler.Run drain removes peers; mutation skip-RemovePeer fails). HXC-1299 discovery 15-tier registry (pkg/discovery/tier_registry.go: TierRegistry.Register+SelectByTier(minTier) rank&gt;=min via tierdef.Default() T1-T15 ordering, ordered exact-set; mutation &gt;=-&gt;&lt; fails TestSelectByTier_T8 got T1/T5 want T8/T12/T15). HXC-1291 device.Probe (pkg/device/probe.go + probe_{darwin,linux,other}.go: real Arch(GOARCH)/CPUCores(NumCPU)/MemoryBytes(sysctl hw.memsize / syscall.Sysinfo / MemStats fallback) + REAL os.Hostname-based ID, honest 0 for GPU/NPU/power; tests assert vs runtime oracle + real sysctl). ZERO new deps, ZERO edits to existing files. Gate: build/vet/vet-integration clean, full -short -race green, dataplane ok, tmux clean; B mutation bite + A/C reviewer-verified.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1e88aec</w:t>
            </w:r>
          </w:p>
        </w:tc>
        <w:tc>
          <w:tcPr/>
          <w:p>
            <w:pPr>
              <w:pStyle w:val="Compact"/>
            </w:pPr>
            <w:r>
              <w:t xml:space="preserve">Foundation wave 29: mark 3 items Completed (HXC-1298/1296/1310) — handheld scheduling policy / device&lt;-&gt;pb mapping (honest lossy) / per-tier security model. Mutation spot-checks confirm bites. Registry 199-&gt;202 Completed (crossed 200) / 437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441c7fe</w:t>
            </w:r>
          </w:p>
        </w:tc>
        <w:tc>
          <w:tcPr/>
          <w:p>
            <w:pPr>
              <w:pStyle w:val="Compact"/>
            </w:pPr>
            <w:r>
              <w:t xml:space="preserve">Foundation wave 29: 3 disjoint streams (all approved; A minor dead-helper + comment-lie fixed by me). HXC-1298 power/battery/thermal-aware handheld scheduling policy (pkg/scheduler/handheld.go HandheldPolicy Plugin reusing edgeaware battery/thermal/charging helpers: filter low-battery/over-thermal/unavailable/discharging-below-floor, score by battery/thermal/charging; absent-label assume-safe; 22 tests; mutation pct&lt; -&gt; pct&gt; fails LowBatteryRejected). HXC-1296 device.Descriptor&lt;-&gt;pb.Node round-trip mapping (NEW pkg/devicemap: DescriptorToNode/NodeToDescriptor over MAPPABLE fields; HONEST lossy – round-trip identity over mapped subset + explicit test that device-only fields NPU/power/battery/trust are LOST (no false-recovery bluff); no import cycle; 7 tests). HXC-1310 per-tier security model enforcement (NEW pkg/tiersec reusing sandbox.Capability+edge+tierdef: ProfileForTier + Enforce(tier,op)-&gt;Decision over capability/data-class(inclusive)/network-egress CIDR allowlist via stdlib net; low-tier denied / high-tier allowed both directions; 24 tests; mutation data-class &gt; -&gt; &gt;= fails inclusive-boundary). ZERO new deps, ZERO edits to existing files. Gate: build/vet/vet-integration clean, full -short -race green, dataplane ok, tmux clean; A+C mutations bite, B honest-loss reviewer-verified.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634aa09</w:t>
            </w:r>
          </w:p>
        </w:tc>
        <w:tc>
          <w:tcPr/>
          <w:p>
            <w:pPr>
              <w:pStyle w:val="Compact"/>
            </w:pPr>
            <w:r>
              <w:t xml:space="preserve">Foundation wave 28: mark 3 items Completed (HXC-1311/1301/1303) — T1-T15 tier definitions / cloudspot PreemptionWatcher (verified) / inference Backend+Router (verified, dual-layer mutation). Registry 196-&gt;199 Completed / 440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d4829d1</w:t>
            </w:r>
          </w:p>
        </w:tc>
        <w:tc>
          <w:tcPr/>
          <w:p>
            <w:pPr>
              <w:pStyle w:val="Compact"/>
            </w:pPr>
            <w:r>
              <w:t xml:space="preserve">Foundation wave 28: HXC-1311 implemented + HXC-1301/1303 verified-already-done. HXC-1311 T1-T15 tier definitions (NEW pkg/tierdef: //go:embed tierdef.yaml with all 15 ascending tiers + min_requirements; LoadTiers parse+validate (rejects bad schema_version, missing/dup/out-of-order/wrong-count), Default(); TierDef.Meets(DeviceCaps) inclusive &gt;= per-dimension (cpu/mem/gpu/vram/net); 73 test cases assert exact parsed T1/T15 values + per-dimension below-boundary false + exact-boundary true; mutation &lt; -&gt; &lt;= fails TestMeets_ExactBoundary_True). HXC-1301 pkg/cloudspot PreemptionWatcher VERIFIED already complete (injectable PreemptionSource + 3-step graceful drain StopAdmission/Checkpoint/Deregister + deadline ForceStop + FakeSource + 9 mutation-killing tests). HXC-1303 pkg/inference provider-agnostic Backend interface + Router registry VERIFIED already complete (capability-aware Candidates/Route fallback + ReferenceBackend labeled output + ErrUnsupported; DUAL-LAYER capability correctness confirmed by me via mutation: neutering BOTH the Candidates filter AND the backend model gate fails TestRouterPicksCapabilityMatch/UnsupportedErrors – defense-in-depth, not a bluff). ZERO new deps. Gate: build/vet/vet-integration clean, full -short -race green, dataplane ok, tmux clean; 1311 boundary mutation + 1303 dual-layer mutation bite.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752a2da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2026-06-02T01:25:23Z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