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fixed_summary"/>
    <w:p>
      <w:pPr>
        <w:pStyle w:val="Heading1"/>
      </w:pPr>
      <w:r>
        <w:t xml:space="preserve">Fixed_Summary</w:t>
      </w:r>
    </w:p>
    <w:p>
      <w:pPr>
        <w:pStyle w:val="FirstParagraph"/>
      </w:pPr>
      <w:r>
        <w:t xml:space="preserve">Closed workable items (current_location = Fixed), regenerated from the SQLite single-source-of-truth (§11.4.53).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263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ATM 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CONST-046 i18n architecture design doc — 368 LOC design; Option D (nicksnyder/go-i18n/v2) 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pkg/i18n core foundation — 11 tests + mutation; Bundle/Localizer + sentinel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panoptic × 5 cobra Short descriptions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challenges/pkg/i18n/ Phase 4 infrastructure + evaluators.go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challenges/pkg/userflow/challenge_recorded_ai_testgen.go × 10 of 25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challenges/pkg/userflow/challenge_desktop.go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challenges/pkg/userflow/challenge_ai_testgen.go × 10 user-facing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challenges/pkg/userflow/challenge_recorded_mobile.go × 7 unique × 14 call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CONST-046 i18n implemented-architecture overview 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Tracker HTML + PDF exports per §11.4.19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helix_code/cmd/helix_config/main.go × 10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helix_qa i18n kickoff (Phase 4 round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CONST-046 audit script (soft-warn) — 5 tests; real-tree scan 57,345 violations across 21,937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CONST-052 rename programme phased plan (HXC-001 plan, ex-ISSUE-005)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LLMOrchestrator i18n kickoff (Phase 4 round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LLMsVerifier i18n kickoff (Phase 4 round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HelixSpecifier i18n kickoff (Phase 4 round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Storage i18n kickoff (Phase 4 round 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LLMOps i18n kickoff (Phase 4 round 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VectorDB i18n kickoff (Phase 4 round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Observability i18n kickoff (Phase 4 round 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MCP_Module i18n kickoff (Phase 4 round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Messaging i18n kickoff (Phase 4 round 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Per-submodule i18n injection wiring + i18nadapter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Middleware i18n kickoff (Phase 4 round 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Plugins i18n kickoff (Phase 4 round 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Streaming i18n kickoff (Phase 4 round 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Watcher i18n kickoff (Phase 4 round 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conversation i18n kickoff (Phase 4 round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containers i18n kickoff (Phase 4 round 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security i18n kickoff (Phase 4 round 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helix_code/cmd/cli/main.go × 10 migration (Phase 4 round 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AutoTemp i18n kickoff (Phase 4 round 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Auth i18n kickoff (Phase 4 round 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SelfImprove × 8 hardcoded-content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helix_code/cmd/server/main.go × 10 migration (Phase 4 round 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PliniusCommon i18n kickoff (Phase 4 round 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helix_code/applications/terminal_ui × up to 10 migration (Phase 4 round 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helix_code/applications/desktop i18n (Phase 4 round 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helix_code/applications/ios infrastructure-only (Phase 4 round 31)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helix_code/applications/android infrastructure-only (Phase 4 round 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helix_code/applications/aurora_os × up to 10 migration (Phase 4 round 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helix_code/cmd/config_test × 12 migration (Phase 4 round 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helix_code/cmd/security_test × 10 migration (Phase 4 round 35)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helix_code/cmd/security_fix × 10 migration (Phase 4 round 36)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HelixLLM × 2 CLI strings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helix_code/cmd/performance_optimization × 10 migration (Phase 4 round 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helix_code/cmd/security_fix_standalone × 10 of 27 migration (Phase 4 round 38)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helix_code/internal/auth × up to 10 migration (Phase 4 round 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helix_code/internal/agent × 10 of 64 migration (Phase 4 round 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helix_code/internal/cognee × migration (Phase 4 round 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helix_code/internal/commands × 10 migration (Phase 4 round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helix_code/internal/config × 10 migration (Phase 4 round 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helix_code/internal/context × 8 sites / 5 IDs (Phase 4 round 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helix_code/internal/database × 8 migration (Phase 4 round 45)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helix_code/internal/discovery migration (Phase 4 round 47)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harmony_os × 5 CLI headers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helix_code/internal/deployment × 10 migration (Phase 4 round 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helix_code/internal/editor migration (Phase 4 round 48)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helix_code/internal/event migration (Phase 4 round 49)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helix_code/internal/focus migration (Phase 4 round 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helix_code/internal/hardware migration (Phase 4 round 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Round 74-87 release-gate stabilization — 19 of 26 round-74 FAILs closed (helix_qa+panoptic+LLMsVerifier+Observability+Optimization+challenges)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release-gate-test.sh –skip-env-failures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CONST-052 reference-drift sweep (73 submodules)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challenges go.mod path fix</w:t>
            </w:r>
            <w:r>
              <w:t xml:space="preserve"> </w:t>
            </w:r>
            <w:r>
              <w:rPr>
                <w:rStyle w:val="VerbatimChar"/>
              </w:rPr>
              <w:t xml:space="preserve">../Containers</w:t>
            </w:r>
            <w:r>
              <w:t xml:space="preserve">→</w:t>
            </w:r>
            <w:r>
              <w:rPr>
                <w:rStyle w:val="VerbatimChar"/>
              </w:rPr>
              <w:t xml:space="preserve">../containers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LLMOrchestrator builders × 5 wired — gemini/junie/opencode/claudecode/qwencode CLI binaries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DocProcessor CLI × 8 migration — Refactored to runCLI(); 6 tests + mutation; Upstreams recipe fix 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4-vendor GPU telemetry chain (NVIDIA+AMD+Apple+Intel)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LLM Err coverage 100% across 17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Planning × 3 + VisionEngine × 4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FIX-2026-05-19#9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CONST-046 audit-gate fail-on-new +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HXA-001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HXA-001 (ex-ISSUE-009): helix_agent 4 handler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HXA-002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HXA-002 (ex-ISSUE-010): helix_agent debate/llmprovider sibling-submodule API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HXA-003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HXA-003 (ex-ISSUE-011): venice</w:t>
            </w:r>
            <w:r>
              <w:t xml:space="preserve"> </w:t>
            </w:r>
            <w:r>
              <w:rPr>
                <w:rStyle w:val="VerbatimChar"/>
              </w:rPr>
              <w:t xml:space="preserve">TestGetCapabilities</w:t>
            </w:r>
            <w:r>
              <w:t xml:space="preserve"> </w:t>
            </w:r>
            <w:r>
              <w:t xml:space="preserve">CONST-037 model-list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HXC-001 (ex-ISSUE-005): CONST-052 lowercase-snake_case rename programme — all owned-org submodule leaf dirs + 57</w:t>
            </w:r>
            <w:r>
              <w:t xml:space="preserve"> </w:t>
            </w:r>
            <w:r>
              <w:rPr>
                <w:rStyle w:val="VerbatimChar"/>
              </w:rPr>
              <w:t xml:space="preserve">Upstreams/</w:t>
            </w:r>
            <w:r>
              <w:t xml:space="preserve"> </w:t>
            </w:r>
            <w:r>
              <w:t xml:space="preserve">dirs renamed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HXC-002 (ex-ISSUE-006) (partial): HelixMemory LOGIC-class FAIL cleanup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HXC-002#1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HXC-002 (ex-ISSUE-006) (partial): Planning LOGIC FAIL audit confirms 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HXC-002#2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HXC-002 (ex-ISSUE-006) (final): helix_agent inner LOGIC FAIL cleanup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HXC-003: CONST-046 i18n migration backlog (no user-facing text hardcoded as static string literals)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HXC-004: recovery-batch 4-package under-verification (llm + logo + notification test-assertion drift + performance translator.go build break)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HXC-005:</w:t>
            </w:r>
            <w:r>
              <w:t xml:space="preserve"> </w:t>
            </w:r>
            <w:r>
              <w:rPr>
                <w:rStyle w:val="VerbatimChar"/>
              </w:rPr>
              <w:t xml:space="preserve">cmd/performance_optimization_standalone/main.go</w:t>
            </w:r>
            <w:r>
              <w:t xml:space="preserve"> </w:t>
            </w:r>
            <w:r>
              <w:t xml:space="preserve">is a CONST-035 simulation bluff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HXC-006: HelixCode Speed Programme — 3-5× faster than competitor AI CLI agents (6-phase / 31-task)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HXC-007: Constitution §11.4.68/70-74 cascade + meta-pointer bump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HXC-008: CONST-055 G1 governance gaps surfaced by post-constitution-pull validation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HXC-009: Owned-submodule GitHub ↔ GitLab mirror-divergence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HXC-010: End-to-end Kimi CLI + Qwen Code CodeGraph verification (operator-blocked on LLM backend quota/credentials)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HXC-011: helix_qa runner emits hollow sub-microsecond</w:t>
            </w:r>
            <w:r>
              <w:t xml:space="preserve"> </w:t>
            </w:r>
            <w:r>
              <w:t xml:space="preserve">“PASSED”</w:t>
            </w:r>
            <w:r>
              <w:t xml:space="preserve"> </w:t>
            </w:r>
            <w:r>
              <w:t xml:space="preserve">rows for desktop-platform bank cases instead of executing the case’s</w:t>
            </w:r>
            <w:r>
              <w:t xml:space="preserve"> </w:t>
            </w:r>
            <w:r>
              <w:rPr>
                <w:rStyle w:val="VerbatimChar"/>
              </w:rPr>
              <w:t xml:space="preserve">action: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HXC-012: data race in</w:t>
            </w:r>
            <w:r>
              <w:t xml:space="preserve"> </w:t>
            </w:r>
            <w:r>
              <w:rPr>
                <w:rStyle w:val="VerbatimChar"/>
              </w:rPr>
              <w:t xml:space="preserve">helix_code/internal/llm/load_balancer.go</w:t>
            </w:r>
            <w:r>
              <w:t xml:space="preserve"> </w:t>
            </w:r>
            <w:r>
              <w:t xml:space="preserve">background stat-collector goroutine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HXC-016: §11.4.69–97 governance cascade into all owned submodules + mechanical propagation gate (CONST-047/§3, §11.4.32)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HXC-017: CodeGraph index excluded all own-org submodules (blanket</w:t>
            </w:r>
            <w:r>
              <w:t xml:space="preserve"> </w:t>
            </w:r>
            <w:r>
              <w:rPr>
                <w:rStyle w:val="VerbatimChar"/>
              </w:rPr>
              <w:t xml:space="preserve">dependencies/**</w:t>
            </w:r>
            <w:r>
              <w:t xml:space="preserve">) + config.json was untracked — §11.4.79/§11.4.78/§11.4.80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HXC-021 + HXC-014a + HXC-015a: fake-skip</w:t>
            </w:r>
            <w:r>
              <w:t xml:space="preserve"> </w:t>
            </w:r>
            <w:r>
              <w:rPr>
                <w:rStyle w:val="VerbatimChar"/>
              </w:rPr>
              <w:t xml:space="preserve">Assert(true,"...skipped")</w:t>
            </w:r>
            <w:r>
              <w:t xml:space="preserve"> </w:t>
            </w:r>
            <w:r>
              <w:t xml:space="preserve">bluffs (11) + empty</w:t>
            </w:r>
            <w:r>
              <w:t xml:space="preserve"> </w:t>
            </w:r>
            <w:r>
              <w:rPr>
                <w:rStyle w:val="VerbatimChar"/>
              </w:rPr>
              <w:t xml:space="preserve">TestProviderStress</w:t>
            </w:r>
            <w:r>
              <w:t xml:space="preserve"> </w:t>
            </w:r>
            <w:r>
              <w:t xml:space="preserve">stubs report green while exercising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HXC-022: test_bank platform+integration packages did not compile — half-written stubs + root package-name collision (anti-bluff: an uncompilable test package never runs)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HXC-023: literal-true</w:t>
            </w:r>
            <w:r>
              <w:t xml:space="preserve"> </w:t>
            </w:r>
            <w:r>
              <w:rPr>
                <w:rStyle w:val="VerbatimChar"/>
              </w:rPr>
              <w:t xml:space="preserve">Assert(true,…)</w:t>
            </w:r>
            <w:r>
              <w:t xml:space="preserve">/</w:t>
            </w:r>
            <w:r>
              <w:rPr>
                <w:rStyle w:val="VerbatimChar"/>
              </w:rPr>
              <w:t xml:space="preserve">AssertTrue(true,…)</w:t>
            </w:r>
            <w:r>
              <w:t xml:space="preserve"> </w:t>
            </w:r>
            <w:r>
              <w:t xml:space="preserve">PASS-bluffs across the e2e test banks (report PASS without exercising behaviour)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HXC-029: §11.4.98 full-automation compliance sweep — verify every live/integration/e2e/Challenge test is self-driving with no human-in-the-loop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HXC-030: §11.4.99 latest-source documentation cross-reference sweep across all operator-facing 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Deferred long-tail: CONST-052 renames (RESOLVED — none remain) + Codex/Cline reference-agent 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HXC-031: Deferred long-tail: CONST-052 renames (RESOLVED — none remain) + Codex/Cline reference-agent 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HXC-032: LLMOrchestrator submodule had committed git conflict markers in 5 Go files (26 hunks) breaking</w:t>
            </w:r>
            <w:r>
              <w:t xml:space="preserve"> </w:t>
            </w:r>
            <w:r>
              <w:rPr>
                <w:rStyle w:val="VerbatimChar"/>
              </w:rPr>
              <w:t xml:space="preserve">helix_agent</w:t>
            </w:r>
            <w:r>
              <w:t xml:space="preserve"> </w:t>
            </w:r>
            <w:r>
              <w:t xml:space="preserve">build — a §11.4 build-layer PASS-bluff already on origin/master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HXC-033: codegraph 0.9.7 update dropped own-org submodules from the index + full index/sync appeared to crash (§11.4.79 regression)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HXC-034: Cascade constitution §11.4.102 (mandatory systematic-debugging + always-loaded using-superpowers + plugin-dependency availability) into every owned submodule + wire the CM-COVENANT-114-102-PROPAGATION enforcement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HXC-035:</w:t>
            </w:r>
            <w:r>
              <w:t xml:space="preserve"> </w:t>
            </w:r>
            <w:r>
              <w:rPr>
                <w:rStyle w:val="VerbatimChar"/>
              </w:rPr>
              <w:t xml:space="preserve">POST /api/v1/auth/register</w:t>
            </w:r>
            <w:r>
              <w:t xml:space="preserve"> </w:t>
            </w:r>
            <w:r>
              <w:t xml:space="preserve">returned 400</w:t>
            </w:r>
            <w:r>
              <w:t xml:space="preserve"> </w:t>
            </w:r>
            <w:r>
              <w:rPr>
                <w:rStyle w:val="VerbatimChar"/>
              </w:rPr>
              <w:t xml:space="preserve">internal_auth_failed_create_user</w:t>
            </w:r>
            <w:r>
              <w:t xml:space="preserve"> </w:t>
            </w:r>
            <w:r>
              <w:t xml:space="preserve">on a fresh DB — blocked all authenticated 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HXC-036: Systemic CONST-046 i18n defect — 74 packages emitted raw message-ID keys to users because the boot-time translator wiring was never implemented (a §11.9 tests-green-feature-broken defect)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§11.4.103-141 + CONST-048..060 anchor-cascade backfill into 7 owned submodules (verify-governance-cascade.sh 30→0)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HXC-037: §11.4.103-141 + CONST-048..060 anchor-cascade backfill into 7 owned submodules (verify-governance-cascade.sh 30→0)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docs_chain G14: fixed.yaml fixed_summary transform-contract mismatch + stale state.json baseline false-CONFLICT on issues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HXC-038: docs_chain G14: fixed.yaml fixed_summary transform-contract mismatch + stale state.json baseline false-CONFLICT on issues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G7 §11.4.83 docs/qa evidence gap: 8 past feature/fix commits lack docs/qa/</w:t>
            </w:r>
            <w:r>
              <w:t xml:space="preserve">/ directories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HXC-039: G7 §11.4.83 docs/qa evidence gap: 8 past feature/fix commits lack docs/qa/</w:t>
            </w:r>
            <w:r>
              <w:t xml:space="preserve">/ directories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CLAUDE.md §9/§3.4 anti-bluff smoke command false-alarm (527 i18n/test hits) + case-sensitivity miss of BLUFF-001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HXC-040: CLAUDE.md §9/§3.4 anti-bluff smoke command false-alarm (527 i18n/test hits) + case-sensitivity miss of BLUFF-001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helixqa standalone HTTP bank-runner subcommand (helixqa http) drives http: banks vs live server without Playwright or LLM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HXC-041: helixqa standalone HTTP bank-runner subcommand (helixqa http) drives http: banks vs live server without Playwright or LLM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CONST-050(B) challenge-coverage gap: 12 missing challenge scripts in debate_orchestrator + helix_agent (ddos/stress/chaos/scaling/ui/ux)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HXC-042: CONST-050(B) challenge-coverage gap: 12 missing challenge scripts in debate_orchestrator + helix_agent (ddos/stress/chaos/scaling/ui/ux)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auth Login nil-DB panic causes HTTP 500: server advertises graceful no-DB operation but first /api/v1/auth/login dereferences nil s.db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HXC-043: auth Login nil-DB panic causes HTTP 500: server advertises graceful no-DB operation but first /api/v1/auth/login dereferences nil s.db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internal/cognee: AMD-GPU rocm-smi JSON parser returns -1 sentinel instead of parsed GPU-use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HXC-044: internal/cognee — AMD-GPU rocm-smi JSON parser returns -1 sentinel instead of parsed GPU-use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internal/hooks: cancelled hook ExecutionResult leaves duration unset (should always be populated)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HXC-045: internal/hooks: cancelled hook ExecutionResult leaves duration unset (should always be populated)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internal/memory/providers: generateThreadID() non-unique under fast back-to-back calls (timestamp-only, same-nanosecond collision)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HXC-046: internal/memory/providers: generateThreadID() non-unique under fast back-to-back calls (timestamp-only, same-nanosecond collision)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internal/redis TestNewClient_WithDatabase needs-live-Redis with no SKIP-OK guard (§11.4.98) + i18n error no longer contains literal Redis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HXC-047: internal/redis TestNewClient_WithDatabase needs-live-Redis with no SKIP-OK guard (§11.4.98) + i18n error no longer contains literal Redis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helixcode-system.yaml HelixQA bank: 11 self-driving http cases for the non-auth server surface (health/server-info/system-status/llm-providers + negatives)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HXC-048: helixcode-system.yaml HelixQA bank: 11 self-driving http cases for the non-auth server surface (health/server-info/system-status/llm-providers + negatives)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doc_processor TestAutomation_UpstreamsExist reads capital</w:t>
            </w:r>
            <w:r>
              <w:t xml:space="preserve"> </w:t>
            </w:r>
            <w:r>
              <w:t xml:space="preserve">‘Upstreams’</w:t>
            </w:r>
            <w:r>
              <w:t xml:space="preserve"> </w:t>
            </w:r>
            <w:r>
              <w:t xml:space="preserve">but canonical dir is lowercase</w:t>
            </w:r>
            <w:r>
              <w:t xml:space="preserve"> </w:t>
            </w:r>
            <w:r>
              <w:t xml:space="preserve">‘upstreams’</w:t>
            </w:r>
            <w:r>
              <w:t xml:space="preserve"> </w:t>
            </w:r>
            <w:r>
              <w:t xml:space="preserve">(CONST-052 case drift, deterministic FAIL)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HXC-049: doc_processor TestAutomation_UpstreamsExist reads capital</w:t>
            </w:r>
            <w:r>
              <w:t xml:space="preserve"> </w:t>
            </w:r>
            <w:r>
              <w:t xml:space="preserve">‘Upstreams’</w:t>
            </w:r>
            <w:r>
              <w:t xml:space="preserve"> </w:t>
            </w:r>
            <w:r>
              <w:t xml:space="preserve">but canonical dir is lowercase</w:t>
            </w:r>
            <w:r>
              <w:t xml:space="preserve"> </w:t>
            </w:r>
            <w:r>
              <w:t xml:space="preserve">‘upstreams’</w:t>
            </w:r>
            <w:r>
              <w:t xml:space="preserve"> </w:t>
            </w:r>
            <w:r>
              <w:t xml:space="preserve">(CONST-052 case drift, deterministic FAIL)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event_bus NATS env-gated integration skips lack SKIP-OK markers required by the no-silent-skips gate (§11.4.98)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HXC-050: event_bus NATS env-gated integration skips lack SKIP-OK markers required by the no-silent-skips gate (§11.4.98)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helix_llm + helix_memory go.mod replace directives point to non-existent ../../vasic-digital/* sibling layout (CONST-051(C) dependency-layout)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HXC-051: helix_llm + helix_memory go.mod replace directives point to non-existent ../../vasic-digital/* sibling layout (CONST-051(C) dependency-layout)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background_tasks go.mod build break — capitalised replace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HXC-052: background_tasks go.mod build break — capitalised replace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conversation go.mod build break — capitalised replace path ../Messaging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HXC-053: conversation go.mod build break — capitalised replace path ../Messaging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leak_detector parallel test flake — §11.4.50 determinism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HXC-054: leak_detector parallel test flake — §11.4.50 determinism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formatters brittle cat –version probe + go_hello fixtures break go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HXC-055: formatters brittle cat –version probe + go_hello fixtures break go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 submodules: CONST-052 capitalised replace =&gt; ../PliniusCommon (dir is plinius_common)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HXC-056: 7 submodules: CONST-052 capitalised replace =&gt; ../PliniusCommon (dir is plinius_common)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recovery go.mod missing require+replace for digital.vasic.concurrency (pkg/breaker import unwired)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HXC-057: recovery go.mod missing require+replace for digital.vasic.concurrency (pkg/breaker import unwired)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helix_agent go build fails on vendored third-party cli_agents/continue test fixture (quarantine)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HXC-058: helix_agent go build fails on vendored third-party cli_agents/continue test fixture (quarantine)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debate_orchestrator sandbox: ctx-cancel/timeout fails to kill child process tree on non-Linux (§11.4.81)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HXC-059: debate_orchestrator sandbox: ctx-cancel/timeout fails to kill child process tree on non-Linux (§11.4.81)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debate_orchestrator challenges/runner/main.go:516 context cancel not called on all return paths (vet leak)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HXC-060: debate_orchestrator challenges/runner/main.go:516 context cancel not called on all return paths (vet leak)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helix_agent legacy unit-test calls memory.GetRelevant with stale 2-arg signature (won’t compile)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HXC-061: helix_agent legacy unit-test calls memory.GetRelevant with stale 2-arg signature (won’t compile)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helix_specifier pkg/metrics copies sync.RWMutex by value (vet lock-copy, concurrency hazard)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HXC-062: helix_specifier pkg/metrics copies sync.RWMutex by value (vet lock-copy, concurrency hazard)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panoptic StartRecording: unreachable recording-bootstrap after early return nil — recorder never starts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HXC-063: panoptic StartRecording: unreachable recording-bootstrap after early return nil — recorder never starts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cognee AMD-GPU parser tests flake under parallel load (rocm-smi fake subprocess signal-killed before 2s timeout, §11.4.50)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HXC-064: cognee AMD-GPU parser tests flake under parallel load (rocm-smi fake subprocess signal-killed before 2s timeout, §11.4.50)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cache/pkg/postgres: finite-TTL Set invisible to immediate Get (expires_at clock/timezone skew vs real PG)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HXC-065: cache/pkg/postgres: finite-TTL Set invisible to immediate Get (expires_at clock/timezone skew vs real PG)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inner internal/database integration tests hardcode localhost:5433/helix_test, never read HELIX_DATABASE_* 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HXC-066: inner internal/database integration tests hardcode localhost:5433/helix_test, never read HELIX_DATABASE_* 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inner internal/redis stress suite reads TEST_REDIS_HOST/PORT (default :6379) not HELIX_REDIS_HOST/PORT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HXC-067: inner internal/redis stress suite reads TEST_REDIS_HOST/PORT (default :6379) not HELIX_REDIS_HOST/PORT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speckit debate adapter wireable into agentic debate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HXC-068: speckit debate adapter wireable into agentic debate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HelixMemory default-on durable persistence with graceful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HXC-069: HelixMemory default-on durable persistence with graceful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HelixMemory persist log no longer misreports success 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HXC-070: HelixMemory persist log no longer misreports success 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Web LLM handler httptest coverage for generate and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HXC-071: Web LLM handler httptest coverage for generate and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CLI /undo and /diff slash commands over autocommit substrate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HXC-072: CLI /undo and /diff slash commands over autocommit substrate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Autocommit git substrate backing CLI edit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HXC-073: Autocommit git substrate backing CLI edit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Mobile gomobile Generate binding for on-device LLM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HXC-074: Mobile gomobile Generate binding for on-device LLM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Phase-1 CLI-Agent Fusion plan reconciliation with delivered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HXC-075: Phase-1 CLI-Agent Fusion plan reconciliation with delivered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Web /llm/generate + /llm/stream endpoints with frontend (partial — e2e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HXC-076: Web /llm/generate + /llm/stream endpoints with frontend (partial — e2e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T1.5 context-window percentage indicator (partial)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HXC-077: T1.5 context-window percentage indicator (partial)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T1.6 SKILL.md precedence resolution (partial)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HXC-078: T1.6 SKILL.md precedence resolution (partial)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debate_orchestrator consensus emits unresolved i18n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HXC-079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HXC-079: debate_orchestrator consensus emits unresolved i18n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/debate and /specify broken at runtime — single agent vs 2-min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HXC-080: /debate and /specify broken at runtime — single agent vs 2-min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helix_specifier speckit topic i18n key unresolved plus format-verb mismatch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HXC-081: helix_specifier speckit topic i18n key unresolved plus format-verb mismatch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performance optimizer fabricates success — 8 apply methods sleep and return Success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HXC-082: performance optimizer fabricates success — 8 apply methods sleep and return Success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production_deployer fabricates rollback env-prep server-validation and strategy differentiation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HXC-083: production_deployer fabricates rollback env-prep server-validation and strategy differentiation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challenge scripts use GNU-only grep -P backslash-K — breaks on macOS BSD grep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HXC-084: challenge scripts use GNU-only grep -P backslash-K — breaks on macOS BSD grep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14 LLM providers HealthCheck hardcodes production URL ignoring injected baseURL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HXC-085: 14 LLM providers HealthCheck hardcodes production URL ignoring injected baseURL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SSE broker client-ID UnixNano collision under concurrent connect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HXC-086: SSE broker client-ID UnixNano collision under concurrent connect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skill_registry randomString UnixNano same-tick produces identical chars and colliding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HXC-087: skill_registry randomString UnixNano same-tick produces identical chars and colliding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llm_orchestrator opencode cancel path hangs 30s — cmd.WaitDelay unset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HXC-088: llm_orchestrator opencode cancel path hangs 30s — cmd.WaitDelay unset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panoptic web Element infinite-retry hang plus recorder zero-frames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HXC-089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HXC-089: panoptic web Element infinite-retry hang plus recorder zero-frames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panoptic tracks test-generated audit.json users.json (CONST-053 hygiene)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HXC-090: panoptic tracks test-generated audit.json users.json (CONST-053 hygiene)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containers custom health-check duration can be 0 (timer-resolution flake)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HXC-091: containers custom health-check duration can be 0 (timer-resolution flake)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debate_orchestrator 30s DefaultTimeout too short for capable models on multi-round /specify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HXC-092: debate_orchestrator 30s DefaultTimeout too short for capable models on multi-round /specify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helix_code module graph has phantom digital.vasic.* requires + private transitive blocking go list -m all / gomobile bind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HXC-093: helix_code module graph has phantom digital.vasic.* requires + private transitive blocking go list -m all / gomobile bind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F12 workspace checkpoints — file snapshot + restore/undo safety 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HXC-094: F12 workspace checkpoints — file snapshot + restore/undo safety 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CLI binary generate/debate/specify return 404 against live local ollama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HXC-095: CLI binary generate/debate/specify return 404 against live local ollama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desktop nogui prints raw i18n keys + %!(EXTRA) format mismatch in status/help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HXC-096: desktop nogui prints raw i18n keys + %!(EXTRA) format mismatch in status/help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SYSTEMIC: standalone binaries + internal/config + internal/database never wire i18n Translator -&gt; raw keys at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HXC-097: SYSTEMIC: standalone binaries + internal/config + internal/database never wire i18n Translator -&gt; raw keys at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out-of-box config fails</w:t>
            </w:r>
            <w:r>
              <w:t xml:space="preserve"> </w:t>
            </w:r>
            <w:r>
              <w:t xml:space="preserve">‘version required’</w:t>
            </w:r>
            <w:r>
              <w:t xml:space="preserve"> </w:t>
            </w:r>
            <w:r>
              <w:t xml:space="preserve">validation — blocks client status/system 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HXC-098: out-of-box config fails</w:t>
            </w:r>
            <w:r>
              <w:t xml:space="preserve"> </w:t>
            </w:r>
            <w:r>
              <w:t xml:space="preserve">‘version required’</w:t>
            </w:r>
            <w:r>
              <w:t xml:space="preserve"> </w:t>
            </w:r>
            <w:r>
              <w:t xml:space="preserve">validation — blocks client status/system 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Systemic i18n raw-key sweep redo (CONST-046) — corrected, regression-free, with default-translator contract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HXC-099: Systemic i18n raw-key sweep redo (CONST-046) — corrected, regression-free, with default-translator contract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Resync docs/CONTINUATION.md to current HEAD + de-bloat the 32k-token line-1 header (CONST-044/§12.10 + CONST-064 hygiene)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HXC-100: Resync docs/CONTINUATION.md to current HEAD + de-bloat the 32k-token line-1 header (CONST-044/§12.10 + CONST-064 hygiene)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security/security_test.go TestTLSConfiguration — external-network dependency + nil-deref panic crashes the whole security test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HXC-101: security/security_test.go TestTLSConfiguration — external-network dependency + nil-deref panic crashes the whole security test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harmony_os main_nogui.go — 2 user-facing strings (</w:t>
            </w:r>
            <w:r>
              <w:t xml:space="preserve">‘Goodbye!’</w:t>
            </w:r>
            <w:r>
              <w:t xml:space="preserve">,</w:t>
            </w:r>
            <w:r>
              <w:t xml:space="preserve"> </w:t>
            </w:r>
            <w:r>
              <w:t xml:space="preserve">‘Error: %v’</w:t>
            </w:r>
            <w:r>
              <w:t xml:space="preserve">) bypass i18n (CONST-046, low severity)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HXC-102: harmony_os main_nogui.go — 2 user-facing strings (</w:t>
            </w:r>
            <w:r>
              <w:t xml:space="preserve">‘Goodbye!’</w:t>
            </w:r>
            <w:r>
              <w:t xml:space="preserve">,</w:t>
            </w:r>
            <w:r>
              <w:t xml:space="preserve"> </w:t>
            </w:r>
            <w:r>
              <w:t xml:space="preserve">‘Error: %v’</w:t>
            </w:r>
            <w:r>
              <w:t xml:space="preserve">) bypass i18n (CONST-046, low severity)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Web-client runtime e2e proof — live browser/HTTP -&gt; server -&gt; LLM provider round-trip for /api/v1/llm/generate + /llm/stream (CONTINUATION honest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HXC-103: Web-client runtime e2e proof — live browser/HTTP -&gt; server -&gt; LLM provider round-trip for /api/v1/llm/generate + /llm/stream (CONTINUATION honest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streamLLM /api/v1/llm/stream hangs forever — chunkChan never closed, [DONE] never emitted (production defect found by web e2e)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HXC-104: streamLLM /api/v1/llm/stream hangs forever — chunkChan never closed, [DONE] never emitted (production defect found by web e2e)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Runtime e2e for server POST /api/v1/specify — boot server -&gt; real spec output via live provider (speckit HTTP-endpoint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HXC-105: Runtime e2e for server POST /api/v1/specify — boot server -&gt; real spec output via live provider (speckit HTTP-endpoint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helix_agent durable memory: process-lifetime in-memory fallback is NOT disk-durable — recall lost on restart (CONTINUATION honest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HXC-106: helix_agent durable memory: process-lifetime in-memory fallback is NOT disk-durable — recall lost on restart (CONTINUATION honest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Mobile apps are scaffolds — Android has no build.gradle/AndroidManifest, iOS has no Xcode project (not buildable -&gt; not recordable)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HXC-109: Mobile apps are scaffolds — Android has no build.gradle/AndroidManifest, iOS has no Xcode project (not buildable -&gt; not recordable)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Extend containers submodule to launch iOS simulators (operator-directed Apple-support mechanism)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HXC-110: Extend containers submodule to launch iOS simulators (operator-directed Apple-support mechanism)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Desktop GUI shows raw i18n keys (desktop_dashboard_header/_activity_title) — CONST-046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HXC-111: Desktop GUI shows raw i18n keys (desktop_dashboard_header/_activity_title) — CONST-046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MCP tool names use</w:t>
            </w:r>
            <w:r>
              <w:t xml:space="preserve"> </w:t>
            </w:r>
            <w:r>
              <w:t xml:space="preserve">‘server:name’</w:t>
            </w:r>
            <w:r>
              <w:t xml:space="preserve"> </w:t>
            </w:r>
            <w:r>
              <w:t xml:space="preserve">(colon) — OpenAI-compatible providers (DeepSeek/etc.) reject function names, breaking LLM chat with MCP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HXC-113: MCP tool names use</w:t>
            </w:r>
            <w:r>
              <w:t xml:space="preserve"> </w:t>
            </w:r>
            <w:r>
              <w:t xml:space="preserve">‘server:name’</w:t>
            </w:r>
            <w:r>
              <w:t xml:space="preserve"> </w:t>
            </w:r>
            <w:r>
              <w:t xml:space="preserve">(colon) — OpenAI-compatible providers (DeepSeek/etc.) reject function names, breaking LLM chat with MCP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HXL-001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HXL-001 (ex-ISSUE-003): HelixLLM analysis_test.go hardcoded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HXL-002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HXL-002 (ex-ISSUE-004): HelixLLM TOON WriteTOON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HXQ-001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HXQ-001 (ex-ISSUE-008): helix_qa intermittent</w:t>
            </w:r>
            <w:r>
              <w:t xml:space="preserve"> </w:t>
            </w:r>
            <w:r>
              <w:rPr>
                <w:rStyle w:val="VerbatimChar"/>
              </w:rPr>
              <w:t xml:space="preserve">TestPerformance</w:t>
            </w:r>
            <w:r>
              <w:t xml:space="preserve"> </w:t>
            </w:r>
            <w:r>
              <w:t xml:space="preserve">flake (host-load-sensitive)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HXQ-002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HXQ-002: helix_qa</w:t>
            </w:r>
            <w:r>
              <w:t xml:space="preserve"> </w:t>
            </w:r>
            <w:r>
              <w:rPr>
                <w:rStyle w:val="VerbatimChar"/>
              </w:rPr>
              <w:t xml:space="preserve">pkg/autonomous</w:t>
            </w:r>
            <w:r>
              <w:t xml:space="preserve"> </w:t>
            </w:r>
            <w:r>
              <w:t xml:space="preserve">↔ VisionEngine</w:t>
            </w:r>
            <w:r>
              <w:t xml:space="preserve"> </w:t>
            </w:r>
            <w:r>
              <w:rPr>
                <w:rStyle w:val="VerbatimChar"/>
              </w:rPr>
              <w:t xml:space="preserve">remote</w:t>
            </w:r>
            <w:r>
              <w:t xml:space="preserve"> </w:t>
            </w:r>
            <w:r>
              <w:t xml:space="preserve">API drift blocks helix_agent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</w:t>
            </w:r>
            <w:r>
              <w:t xml:space="preserve"> </w:t>
            </w:r>
            <w:r>
              <w:t xml:space="preserve">compile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HXV-001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HXV-001: LLMsVerifier 18 pre-existing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failures (CLI-integration + verification/scoring)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HXV-002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HXV-002: LLMsVerifier</w:t>
            </w:r>
            <w:r>
              <w:t xml:space="preserve"> </w:t>
            </w:r>
            <w:r>
              <w:rPr>
                <w:rStyle w:val="VerbatimChar"/>
              </w:rPr>
              <w:t xml:space="preserve">verification/</w:t>
            </w:r>
            <w:r>
              <w:t xml:space="preserve"> </w:t>
            </w:r>
            <w:r>
              <w:t xml:space="preserve">package 10 pre-existing test failures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HXV-003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HXV-003: LLMsVerifier</w:t>
            </w:r>
            <w:r>
              <w:t xml:space="preserve"> </w:t>
            </w:r>
            <w:r>
              <w:rPr>
                <w:rStyle w:val="VerbatimChar"/>
              </w:rPr>
              <w:t xml:space="preserve">ProviderAdapterForBenchmark.Complete</w:t>
            </w:r>
            <w:r>
              <w:t xml:space="preserve"> </w:t>
            </w:r>
            <w:r>
              <w:t xml:space="preserve">is a CONST-050(A) production mock-bluff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OPS-001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OPS-001: LLMOps 2 pre-existing</w:t>
            </w:r>
            <w:r>
              <w:t xml:space="preserve"> </w:t>
            </w:r>
            <w:r>
              <w:rPr>
                <w:rStyle w:val="VerbatimChar"/>
              </w:rPr>
              <w:t xml:space="preserve">CreatePromptExperiment</w:t>
            </w:r>
            <w:r>
              <w:t xml:space="preserve"> </w:t>
            </w:r>
            <w:r>
              <w:t xml:space="preserve">test failures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PAN-001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PAN-001: panoptic</w:t>
            </w:r>
            <w:r>
              <w:t xml:space="preserve"> </w:t>
            </w:r>
            <w:r>
              <w:rPr>
                <w:rStyle w:val="VerbatimChar"/>
              </w:rPr>
              <w:t xml:space="preserve">appendJSONString</w:t>
            </w:r>
            <w:r>
              <w:t xml:space="preserve"> </w:t>
            </w:r>
            <w:r>
              <w:t xml:space="preserve">truncates multi-byte UTF-8 runes to bytes (</w:t>
            </w:r>
            <w:r>
              <w:rPr>
                <w:rStyle w:val="VerbatimChar"/>
              </w:rPr>
              <w:t xml:space="preserve">TestResult.MarshalJSON</w:t>
            </w:r>
            <w:r>
              <w:t xml:space="preserve"> </w:t>
            </w:r>
            <w:r>
              <w:t xml:space="preserve">corrupts non-ASCII)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VEN-001 (ex-ISSUE-001): VisionEngine</w:t>
            </w:r>
            <w:r>
              <w:t xml:space="preserve"> </w:t>
            </w:r>
            <w:r>
              <w:rPr>
                <w:rStyle w:val="VerbatimChar"/>
              </w:rPr>
              <w:t xml:space="preserve">helix-gitlab</w:t>
            </w:r>
            <w:r>
              <w:t xml:space="preserve"> </w:t>
            </w:r>
            <w:r>
              <w:t xml:space="preserve">URL fix (was misconfigured, not missing)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VEN-002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VEN-002 (ex-ISSUE-002): VisionEngine</w:t>
            </w:r>
            <w:r>
              <w:t xml:space="preserve"> </w:t>
            </w:r>
            <w:r>
              <w:rPr>
                <w:rStyle w:val="VerbatimChar"/>
              </w:rPr>
              <w:t xml:space="preserve">vasic-digital-github</w:t>
            </w:r>
            <w:r>
              <w:t xml:space="preserve"> </w:t>
            </w:r>
            <w:r>
              <w:t xml:space="preserve">fork lineage divergent at SHA 93c830a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VEN-002#1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VEN-002 (ex-ISSUE-002): VisionEngine</w:t>
            </w:r>
            <w:r>
              <w:t xml:space="preserve"> </w:t>
            </w:r>
            <w:r>
              <w:rPr>
                <w:rStyle w:val="VerbatimChar"/>
              </w:rPr>
              <w:t xml:space="preserve">vasic-digital-github</w:t>
            </w:r>
            <w:r>
              <w:t xml:space="preserve"> </w:t>
            </w:r>
            <w:r>
              <w:t xml:space="preserve">fork lineage divergent at SHA 93c830a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2026-06-23T15:40:25Z</dcterms:created>
  <dcterms:modified xsi:type="dcterms:W3CDTF">2026-06-23T15:40:25Z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