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w:t>
      </w:r>
      <w:r>
        <w:t xml:space="preserve"> </w:t>
      </w:r>
      <w:r>
        <w:t xml:space="preserve">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 _skip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w:t>
            </w:r>
            <w:r>
              <w:rPr>
                <w:i/>
                <w:iCs/>
              </w:rPr>
              <w:t xml:space="preserve">/run_</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w:t>
            </w:r>
            <w:r>
              <w:t xml:space="preserve"> </w:t>
            </w:r>
            <w:r>
              <w:t xml:space="preserve">“Enter choice [1-3]:”</w:t>
            </w:r>
            <w:r>
              <w:t xml:space="preserve">);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w:t>
            </w:r>
            <w:r>
              <w:t xml:space="preserve">“Full Auto (Fully Autonomous)”</w:t>
            </w:r>
            <w:r>
              <w:t xml:space="preserve">,</w:t>
            </w:r>
            <w:r>
              <w:t xml:space="preserve"> </w:t>
            </w:r>
            <w:r>
              <w:t xml:space="preserve">“Score: 87.5/100”</w:t>
            </w:r>
            <w:r>
              <w:t xml:space="preserve">,</w:t>
            </w:r>
            <w:r>
              <w:t xml:space="preserve"> </w:t>
            </w:r>
            <w:r>
              <w:t xml:space="preserve">“Inspect or run user-defined Markdown slash commands”</w:t>
            </w:r>
            <w:r>
              <w:t xml:space="preserve">);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w:t>
            </w:r>
            <w:r>
              <w:t xml:space="preserve"> </w:t>
            </w:r>
            <w:r>
              <w:t xml:space="preserve">“all 27 covenant-114 anchors present”</w:t>
            </w:r>
            <w:r>
              <w:t xml:space="preserve">).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w:t>
            </w:r>
            <w:r>
              <w:t xml:space="preserve"> </w:t>
            </w:r>
            <w:r>
              <w:t xml:space="preserve">“index crashes/killed”</w:t>
            </w:r>
            <w:r>
              <w:t xml:space="preserve"> </w:t>
            </w:r>
            <w:r>
              <w:t xml:space="preserve">=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w:t>
            </w:r>
            <w:r>
              <w:t xml:space="preserve"> </w:t>
            </w:r>
            <w:r>
              <w:t xml:space="preserve">“own-org unreachable”</w:t>
            </w:r>
            <w:r>
              <w:t xml:space="preserve"> </w:t>
            </w:r>
            <w:r>
              <w:t xml:space="preserve">=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/*.key,**/*.pem,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w:t>
            </w:r>
            <w:r>
              <w:t xml:space="preserve"> </w:t>
            </w:r>
            <w:r>
              <w:t xml:space="preserve">“X succeeded”</w:t>
            </w:r>
            <w:r>
              <w:t xml:space="preserve"> </w:t>
            </w:r>
            <w:r>
              <w:t xml:space="preserve">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w:t>
            </w:r>
            <w:r>
              <w:t xml:space="preserve"> </w:t>
            </w:r>
            <w:r>
              <w:t xml:space="preserve">“Running on</w:t>
            </w:r>
            <w:r>
              <w:t xml:space="preserve"> </w:t>
            </w:r>
            <w:r>
              <w:t xml:space="preserve">”</w:t>
            </w:r>
            <w:r>
              <w:t xml:space="preserve"> </w:t>
            </w:r>
            <w:r>
              <w:t xml:space="preserve">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w:t>
            </w:r>
            <w:r>
              <w:t xml:space="preserve"> </w:t>
            </w:r>
            <w:r>
              <w:t xml:space="preserve">“not running on…”</w:t>
            </w:r>
            <w:r>
              <w:t xml:space="preserve">),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w:t>
            </w:r>
            <w:r>
              <w:t xml:space="preserve"> </w:t>
            </w:r>
            <w:r>
              <w:t xml:space="preserve">“+ §11.4 covenant-114”</w:t>
            </w:r>
            <w:r>
              <w:t xml:space="preserve">);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w:t>
            </w:r>
            <w:r>
              <w:t xml:space="preserve"> </w:t>
            </w:r>
            <w:r>
              <w:t xml:space="preserve">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w:t>
            </w:r>
            <w:r>
              <w:t xml:space="preserve">“converge VisionEngine mirror divergence — merge rebased-away f534b22 into 0512fa4 (CONST-061/§11.4.71)”</w:t>
            </w:r>
            <w:r>
              <w:t xml:space="preserve">)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w:t>
            </w:r>
            <w:r>
              <w:t xml:space="preserve"> </w:t>
            </w:r>
            <w:r>
              <w:t xml:space="preserve">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br/>
      </w:r>
      <w:r>
        <w:t xml:space="preserve">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br/>
      </w:r>
      <w:r>
        <w:t xml:space="preserve">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br/>
      </w:r>
      <w:r>
        <w:t xml:space="preserve">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br/>
      </w:r>
      <w:r>
        <w:t xml:space="preserve">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w:t>
      </w:r>
      <w:r>
        <w:t xml:space="preserve"> </w:t>
      </w:r>
      <w:r>
        <w:t xml:space="preserve">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br/>
      </w:r>
      <w:r>
        <w:t xml:space="preserve">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w:t>
      </w:r>
      <w:r>
        <w:t xml:space="preserve"> </w:t>
      </w:r>
      <w:r>
        <w:t xml:space="preserve">“relaxed verification”</w:t>
      </w:r>
      <w:r>
        <w:t xml:space="preserve"> </w:t>
      </w:r>
      <w:r>
        <w:t xml:space="preserve">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br/>
      </w:r>
      <w:r>
        <w:t xml:space="preserve">2026-06-16 | HXC-113: MCP tool names use</w:t>
      </w:r>
      <w:r>
        <w:t xml:space="preserve"> </w:t>
      </w:r>
      <w:r>
        <w:t xml:space="preserve">‘server:name’</w:t>
      </w:r>
      <w:r>
        <w:t xml:space="preserve"> </w:t>
      </w:r>
      <w:r>
        <w:t xml:space="preserve">(colon) — OpenAI-compatible providers (DeepSeek/etc.) reject function names, breaking LLM chat with MCP enabled | Bug | Fixed (→ Fixed.md) | 2026-06-16 session | c4c88f91 | mcpToolRegisteredName sanitises MCP tool names to server__name (OpenAI-compatible</w:t>
      </w:r>
      <w:r>
        <w:t xml:space="preserve"> </w:t>
      </w:r>
      <w:r>
        <w:rPr>
          <w:rStyle w:val="FootnoteReference"/>
        </w:rPr>
        <w:footnoteReference w:id="9"/>
      </w:r>
      <w:r>
        <w:t xml:space="preserve">+); dispatch unaffected (Execute uses original server/toolName). 2 mcp_readonly tests reconciled (§11.4.120); guard test + full internal/tools pkg pass; build exit 0. |</w:t>
      </w:r>
      <w:r>
        <w:br/>
      </w:r>
      <w:r>
        <w:t xml:space="preserve">2026-06-15 | HXC-111: Desktop GUI shows raw i18n keys (desktop_dashboard_header/_activity_title) — CONST-046 gap | Bug | Fixed (→ Fixed.md) | 2026-06-15 session | 883c7d0f | 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 |</w:t>
      </w:r>
      <w:r>
        <w:br/>
      </w:r>
      <w:r>
        <w:t xml:space="preserve">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br/>
      </w:r>
      <w:r>
        <w:t xml:space="preserve">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br/>
      </w:r>
      <w:r>
        <w:t xml:space="preserve">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 |</w:t>
      </w:r>
      <w:r>
        <w:br/>
      </w:r>
      <w:r>
        <w:t xml:space="preserve">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 |</w:t>
      </w:r>
      <w:r>
        <w:br/>
      </w:r>
      <w:r>
        <w:t xml:space="preserve">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br/>
      </w:r>
      <w:r>
        <w:t xml:space="preserve">2026-06-15 | HXC-104: streamLLM /api/v1/llm/stream hangs forever — chunkChan never closed, [DONE] never emitted (production defect found by web e2e) | Bug | Fixed (→ Fixed.md) | 2026-06-15 session | 3b7e692f | 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 |</w:t>
      </w:r>
      <w:r>
        <w:br/>
      </w:r>
      <w:r>
        <w:t xml:space="preserve">2026-06-15 | HXC-102: harmony_os main_nogui.go — 2 user-facing strings (</w:t>
      </w:r>
      <w:r>
        <w:t xml:space="preserve">‘Goodbye!’</w:t>
      </w:r>
      <w:r>
        <w:t xml:space="preserve">,</w:t>
      </w:r>
      <w:r>
        <w:t xml:space="preserve"> </w:t>
      </w:r>
      <w:r>
        <w:t xml:space="preserve">‘Error: %v’</w:t>
      </w:r>
      <w:r>
        <w:t xml:space="preserve">) bypass i18n (CONST-046, low severity) | Bug | Fixed (→ Fixed.md) | 2026-06-15 session | 127b8ccd | 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 |</w:t>
      </w:r>
      <w:r>
        <w:br/>
      </w:r>
      <w:r>
        <w:t xml:space="preserve">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 |</w:t>
      </w:r>
      <w:r>
        <w:br/>
      </w:r>
      <w:r>
        <w:t xml:space="preserve">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br/>
      </w:r>
      <w:r>
        <w:t xml:space="preserve">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br/>
      </w:r>
      <w:r>
        <w:t xml:space="preserve">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br/>
      </w:r>
      <w:r>
        <w:t xml:space="preserve">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br/>
      </w:r>
      <w:r>
        <w:t xml:space="preserve">2026-06-15 | HXC-098: out-of-box config fails</w:t>
      </w:r>
      <w:r>
        <w:t xml:space="preserve"> </w:t>
      </w:r>
      <w:r>
        <w:t xml:space="preserve">‘version required’</w:t>
      </w:r>
      <w:r>
        <w:t xml:space="preserve"> </w:t>
      </w:r>
      <w:r>
        <w:t xml:space="preserve">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br/>
      </w:r>
      <w:r>
        <w:t xml:space="preserve">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br/>
      </w:r>
      <w:r>
        <w:t xml:space="preserve">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br/>
      </w:r>
      <w:r>
        <w:t xml:space="preserve">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br/>
      </w:r>
      <w:r>
        <w:t xml:space="preserve">2026-06-15 | HXC-096: desktop nogui prints raw i18n keys + %!(EXTRA) format mismatch in status/help | Bug | Fixed (→ Fixed.md) | 2026-06-15 session | a843cc0f | cmd/cli/main.go: known-provider-prefix guard on model parsing; live qwen2.5:3b -&gt; real answer</w:t>
      </w:r>
      <w:r>
        <w:t xml:space="preserve"> </w:t>
      </w:r>
      <w:r>
        <w:t xml:space="preserve">‘4’</w:t>
      </w:r>
      <w:r>
        <w:t xml:space="preserve">, zero 404; build/test 0 |</w:t>
      </w:r>
      <w:r>
        <w:br/>
      </w:r>
      <w:r>
        <w:t xml:space="preserve">2026-06-15 | HXC-095: CLI binary generate/debate/specify return 404 against live local ollama | Bug | Fixed (→ Fixed.md) | 2026-06-15 session | 89d0cd3c | desktop i18n/bundle.go + main() SetTranslator wiring; before raw keys/%!(EXTRA) -&gt; after resolved prose</w:t>
      </w:r>
      <w:r>
        <w:t xml:space="preserve"> </w:t>
      </w:r>
      <w:r>
        <w:t xml:space="preserve">‘HelixCode Desktop CLI (nogui mode)’</w:t>
      </w:r>
      <w:r>
        <w:t xml:space="preserve">; build/test 0, paired-mutation guard |</w:t>
      </w:r>
      <w:r>
        <w:br/>
      </w:r>
      <w:r>
        <w:t xml:space="preserve">2026-06-15 | HXC-094: F12 workspace checkpoints — file snapshot + restore/undo safety net | Feature | Implemented (→ Fixed.md) | 2026-06-15 session | 3811508b | internal/checkpoint + cmd/cli /checkpoint; restore-bytes round-trip + survives-restart tests PASS, go build ./… 0 |</w:t>
      </w:r>
      <w:r>
        <w:br/>
      </w:r>
      <w:r>
        <w:t xml:space="preserve">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br/>
      </w:r>
      <w:r>
        <w:t xml:space="preserve">2026-06-15 | HXC-091: containers custom health-check duration can be 0 (timer-resolution flake) | Bug | Fixed (→ Fixed.md) | 2026-06-15 session | e95cd735 | containers a36a435: duration floor 1ns; test 0/20 fail post-fix, pkg/health ok |</w:t>
      </w:r>
      <w:r>
        <w:br/>
      </w:r>
      <w:r>
        <w:t xml:space="preserve">2026-06-15 | HXC-089: panoptic web Element infinite-retry hang plus recorder zero-frames | Bug | Fixed (→ Fixed.md) | 2026-06-15 session | 2b8f46df | panoptic fcc6322: bounded Element timeout + real initial Screenshot frame; platforms PASS x3, full suite green |</w:t>
      </w:r>
      <w:r>
        <w:br/>
      </w:r>
      <w:r>
        <w:t xml:space="preserve">2026-06-15 | HXC-088: llm_orchestrator opencode cancel path hangs 30s — cmd.WaitDelay unset | Bug | Fixed (→ Fixed.md) | 2026-06-15 session | 2b8f46df | llm_orchestrator c791f02: cmd.WaitDelay=2s; ContextCancel ok -count=3, pkg/agent ok |</w:t>
      </w:r>
      <w:r>
        <w:br/>
      </w:r>
      <w:r>
        <w:t xml:space="preserve">2026-06-15 | HXC-087: skill_registry randomString UnixNano same-tick produces identical chars and colliding IDs | Bug | Fixed (→ Fixed.md) | 2026-06-15 session | 2b8f46df | skill_registry 5e5dc75: crypto/rand; tests pass -count=5 |</w:t>
      </w:r>
      <w:r>
        <w:br/>
      </w:r>
      <w:r>
        <w:t xml:space="preserve">2026-06-15 | HXC-086: SSE broker client-ID UnixNano collision under concurrent connect | Bug | Fixed (→ Fixed.md) | 2026-06-15 session | e4aa9a26 | streaming 3e15904: SSE fallback client-ID atomic counter; RED 134/1000 lost -&gt; GREEN 1000/1000 unique under -race |</w:t>
      </w:r>
      <w:r>
        <w:br/>
      </w:r>
      <w:r>
        <w:t xml:space="preserve">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br/>
      </w:r>
      <w:r>
        <w:t xml:space="preserve">2026-06-15 | HXC-084: challenge scripts use GNU-only grep -P backslash-K — breaks on macOS BSD grep | Bug | Fixed (→ Fixed.md) | 2026-06-15 session | e4aa9a26 | challenges 280c2d2 + helix_agent 8b622c7a: all grep -oP/-P/</w:t>
      </w:r>
      <w:r>
        <w:t xml:space="preserve">-&gt; portable sed -nE/grep -oE/grep -F (incl. android_save/cognee/runtime_debate/mcps/helixmemory/output_formatting), each proven on sample input + edge cases, bash -n 0 |</w:t>
      </w:r>
      <w:r>
        <w:br/>
      </w:r>
      <w:r>
        <w:t xml:space="preserve">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br/>
      </w:r>
      <w:r>
        <w:t xml:space="preserve">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br/>
      </w:r>
      <w:r>
        <w:t xml:space="preserve">2026-06-15 | HXC-081: helix_specifier speckit topic i18n key unresolved plus format-verb mismatch | Bug | Fixed (→ Fixed.md) | 2026-06-15 session | ce097488 | 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 |</w:t>
      </w:r>
      <w:r>
        <w:br/>
      </w:r>
      <w:r>
        <w:t xml:space="preserve">2026-06-15 | HXC-080: /debate and /specify broken at runtime — single agent vs 2-min | Bug | Fixed (→ Fixed.md) | 2026-06-15 session | 63b035fc | cmd/cli+TUI register 2 agents; specify_e2e_test.go LIVE-PROVEN Success=true qualityScore=0.86 real output PASS 14.69s (conductor podman ollama) |</w:t>
      </w:r>
      <w:r>
        <w:br/>
      </w:r>
      <w:r>
        <w:t xml:space="preserve">2026-06-15 | HXC-079: debate_orchestrator consensus emits unresolved i18n key | Bug | Fixed (→ Fixed.md) | 2026-06-15 session | 09b72280 | 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 |</w:t>
      </w:r>
      <w:r>
        <w:br/>
      </w:r>
      <w:r>
        <w:t xml:space="preserve">2026-06-14 | HXC-076: Web /llm/generate + /llm/stream endpoints with frontend (partial — e2e pending) | Feature | Implemented (→ Fixed.md) | 2026-06-14 session | c850d9d6 | eafdda36 tests/integration/llm_generate_e2e_test.go: real GIN 200 content:4 provider:ollama qwen2.5:0.5b, conductor-reproduced |</w:t>
      </w:r>
      <w:r>
        <w:br/>
      </w:r>
      <w:r>
        <w:t xml:space="preserve">2026-06-14 | HXC-075: Phase-1 CLI-Agent Fusion plan reconciliation with delivered state | Task | Completed (→ Fixed.md) | 2026-06-14 session | 7fc09724 | commit:e3063af1 Phase-1 plan reconciliation |</w:t>
      </w:r>
      <w:r>
        <w:br/>
      </w:r>
      <w:r>
        <w:t xml:space="preserve">2026-06-14 | HXC-074: Mobile gomobile Generate binding for on-device LLM calls | Feature | Implemented (→ Fixed.md) | 2026-06-14 session | 7fc09724 | commit:28465071 mobile gomobile Generate binding |</w:t>
      </w:r>
      <w:r>
        <w:br/>
      </w:r>
      <w:r>
        <w:t xml:space="preserve">2026-06-14 | HXC-073: Autocommit git substrate backing CLI edit history | Feature | Implemented (→ Fixed.md) | 2026-06-14 session | 7fc09724 | commit:61d7167e autocommit git substrate |</w:t>
      </w:r>
      <w:r>
        <w:br/>
      </w:r>
      <w:r>
        <w:t xml:space="preserve">2026-06-14 | HXC-072: CLI /undo and /diff slash commands over autocommit substrate | Feature | Implemented (→ Fixed.md) | 2026-06-14 session | 7fc09724 | commit:bd5228f8 CLI /undo + /diff commands |</w:t>
      </w:r>
      <w:r>
        <w:br/>
      </w:r>
      <w:r>
        <w:t xml:space="preserve">2026-06-14 | HXC-071: Web LLM handler httptest coverage for generate and stream | Task | Completed (→ Fixed.md) | 2026-06-14 session | 7fc09724 | commit:6f382b95 web handler httptest coverage |</w:t>
      </w:r>
      <w:r>
        <w:br/>
      </w:r>
      <w:r>
        <w:t xml:space="preserve">2026-06-14 | HXC-070: HelixMemory persist log no longer misreports success on failure | Bug | Fixed (→ Fixed.md) | 2026-06-14 session | 7fc09724 | commit:a0239f52 honest HelixMemory persist log |</w:t>
      </w:r>
      <w:r>
        <w:br/>
      </w:r>
      <w:r>
        <w:t xml:space="preserve">2026-06-14 | HXC-069: HelixMemory default-on durable persistence with graceful fallback | Feature | Implemented (→ Fixed.md) | 2026-06-14 session | 7fc09724 | commit:ac3ad237 HelixMemory default-on persist+fallback |</w:t>
      </w:r>
      <w:r>
        <w:br/>
      </w:r>
      <w:r>
        <w:t xml:space="preserve">2026-06-14 | HXC-068: speckit debate adapter wireable into agentic debate flow | Feature | Implemented (→ Fixed.md) | 2026-06-14 session | 7fc09724 | commit:95b7385c speckit debate adapter wireable |</w:t>
      </w:r>
      <w:r>
        <w:br/>
      </w:r>
      <w:r>
        <w:t xml:space="preserve">2026-06-09 | HXC-067: inner internal/redis stress suite reads TEST_REDIS_HOST/PORT (default :6379) not HELIX_REDIS_HOST/PORT | Bug | Fixed (→ Fixed.md) | 2026-06-09 session | 5f98eae9 | docs/qa/HXC-067/evidence.md |</w:t>
      </w:r>
      <w:r>
        <w:br/>
      </w:r>
      <w:r>
        <w:t xml:space="preserve">2026-06-09 | HXC-066: inner internal/database integration tests hardcode localhost:5433/helix_test, never read HELIX_DATABASE_* env | Bug | Fixed (→ Fixed.md) | 2026-06-09 session | 5f98eae9 | docs/qa/HXC-066/evidence.md |</w:t>
      </w:r>
      <w:r>
        <w:br/>
      </w:r>
      <w:r>
        <w:t xml:space="preserve">2026-06-09 | HXC-065: cache/pkg/postgres: finite-TTL Set invisible to immediate Get (expires_at clock/timezone skew vs real PG) | Bug | Fixed (→ Fixed.md) | 2026-06-09 session | 5f98eae9 | docs/qa/HXC-065/evidence.md |</w:t>
      </w:r>
      <w:r>
        <w:br/>
      </w:r>
      <w:r>
        <w:t xml:space="preserve">2026-06-09 | HXC-064: cognee AMD-GPU parser tests flake under parallel load (rocm-smi fake subprocess signal-killed before 2s timeout, §11.4.50) | Bug | Fixed (→ Fixed.md) | 2026-06-09 session | 43521764 | docs/qa/HXC-064/evidence.md |</w:t>
      </w:r>
      <w:r>
        <w:br/>
      </w:r>
      <w:r>
        <w:t xml:space="preserve">2026-06-09 | HXC-063: panoptic StartRecording: unreachable recording-bootstrap after early return nil — recorder never starts | Bug | Fixed (→ Fixed.md) | 2026-06-09 session | 6c7fead9 | docs/qa/HXC-063/evidence.md |</w:t>
      </w:r>
      <w:r>
        <w:br/>
      </w:r>
      <w:r>
        <w:t xml:space="preserve">2026-06-09 | HXC-062: helix_specifier pkg/metrics copies sync.RWMutex by value (vet lock-copy, concurrency hazard) | Bug | Fixed (→ Fixed.md) | 2026-06-09 session | 6c7fead9 | docs/qa/HXC-062/evidence.md |</w:t>
      </w:r>
      <w:r>
        <w:br/>
      </w:r>
      <w:r>
        <w:t xml:space="preserve">2026-06-09 | HXC-061: helix_agent legacy unit-test calls memory.GetRelevant with stale 2-arg signature (won’t compile) | Bug | Fixed (→ Fixed.md) | 2026-06-09 session | 6c7fead9 | docs/qa/HXC-061/evidence.md |</w:t>
      </w:r>
      <w:r>
        <w:br/>
      </w:r>
      <w:r>
        <w:t xml:space="preserve">2026-06-09 | HXC-060: debate_orchestrator challenges/runner/main.go:516 context cancel not called on all return paths (vet leak) | Bug | Fixed (→ Fixed.md) | 2026-06-09 session | 6c7fead9 | docs/qa/HXC-060/evidence.md |</w:t>
      </w:r>
      <w:r>
        <w:br/>
      </w:r>
      <w:r>
        <w:t xml:space="preserve">2026-06-09 | HXC-059: debate_orchestrator sandbox: ctx-cancel/timeout fails to kill child process tree on non-Linux (§11.4.81) | Bug | Fixed (→ Fixed.md) | 2026-06-09 session | 6c7fead9 | docs/qa/HXC-059/evidence.md |</w:t>
      </w:r>
      <w:r>
        <w:br/>
      </w:r>
      <w:r>
        <w:t xml:space="preserve">2026-06-09 | HXC-031: Deferred long-tail: CONST-052 renames (RESOLVED — none remain) + Codex/Cline reference-agent ports | Task | Completed (→ Fixed.md) | 2026-06-09 session | fe4539f2 | docs/qa/HXC-031/evidence.md |</w:t>
      </w:r>
      <w:r>
        <w:br/>
      </w:r>
      <w:r>
        <w:t xml:space="preserve">2026-06-09 | HXC-039: G7 §11.4.83 docs/qa evidence gap: 8 past feature/fix commits lack docs/qa/</w:t>
      </w:r>
      <w:r>
        <w:t xml:space="preserve">/ directories | Task | Completed (→ Fixed.md) | 2026-06-09 session | 45362598 | docs/qa/HXC-039/evidence.md |</w:t>
      </w:r>
      <w:r>
        <w:br/>
      </w:r>
      <w:r>
        <w:t xml:space="preserve">2026-06-09 | HXC-058: helix_agent go build fails on vendored third-party cli_agents/continue test fixture (quarantine) | Bug | Fixed (→ Fixed.md) | 2026-06-09 session | f4c5d7d6 | docs/qa/HXC-058/evidence.md |</w:t>
      </w:r>
      <w:r>
        <w:br/>
      </w:r>
      <w:r>
        <w:t xml:space="preserve">2026-06-09 | HXC-057: recovery go.mod missing require+replace for digital.vasic.concurrency (pkg/breaker import unwired) | Bug | Fixed (→ Fixed.md) | 2026-06-09 session | 11104a05 | docs/qa/HXC-057/evidence.md |</w:t>
      </w:r>
      <w:r>
        <w:br/>
      </w:r>
      <w:r>
        <w:t xml:space="preserve">2026-06-09 | HXC-056: 7 submodules: CONST-052 capitalised replace =&gt; ../PliniusCommon (dir is plinius_common) | Bug | Fixed (→ Fixed.md) | 2026-06-09 session | 11104a05 | docs/qa/HXC-056/evidence.md |</w:t>
      </w:r>
      <w:r>
        <w:br/>
      </w:r>
      <w:r>
        <w:t xml:space="preserve">2026-06-09 | HXC-055: formatters brittle cat –version probe + go_hello fixtures break go build | Bug | Fixed (→ Fixed.md) | 2026-06-09 session | 94b46bfe | docs/qa/HXC-055/evidence.md |</w:t>
      </w:r>
      <w:r>
        <w:br/>
      </w:r>
      <w:r>
        <w:t xml:space="preserve">2026-06-09 | HXC-054: leak_detector parallel test flake — §11.4.50 determinism | Bug | Fixed (→ Fixed.md) | 2026-06-09 session | 94b46bfe | docs/qa/HXC-054/evidence.md |</w:t>
      </w:r>
      <w:r>
        <w:br/>
      </w:r>
      <w:r>
        <w:t xml:space="preserve">2026-06-09 | HXC-051: helix_llm + helix_memory go.mod replace directives point to non-existent ../../vasic-digital/* sibling layout (CONST-051(C) dependency-layout) | Bug | Fixed (→ Fixed.md) | 2026-06-09 session | 94b46bfe | docs/qa/HXC-051/evidence.md |</w:t>
      </w:r>
      <w:r>
        <w:br/>
      </w:r>
      <w:r>
        <w:t xml:space="preserve">2026-06-09 | HXC-038: docs_chain G14: fixed.yaml fixed_summary transform-contract mismatch + stale state.json baseline false-CONFLICT on issues context | Bug | Fixed (→ Fixed.md) | 2026-06-09 session | ac4ce917 | docs/qa/HXC-038/evidence.md |</w:t>
      </w:r>
      <w:r>
        <w:br/>
      </w:r>
      <w:r>
        <w:t xml:space="preserve">2026-06-09 | HXC-053: conversation go.mod build break — capitalised replace path ../Messaging | Bug | Fixed (→ Fixed.md) | 2026-06-09 session | ac4ce917 | docs/qa/HXC-053/evidence.md |</w:t>
      </w:r>
      <w:r>
        <w:br/>
      </w:r>
      <w:r>
        <w:t xml:space="preserve">2026-06-09 | HXC-052: background_tasks go.mod build break — capitalised replace paths | Bug | Fixed (→ Fixed.md) | 2026-06-09 session | ac4ce917 | docs/qa/HXC-052/evidence.md |</w:t>
      </w:r>
      <w:r>
        <w:br/>
      </w:r>
      <w:r>
        <w:t xml:space="preserve">2026-06-09 | HXC-050: event_bus NATS env-gated integration skips lack SKIP-OK markers required by the no-silent-skips gate (§11.4.98) | Task | Completed (→ Fixed.md) | 2026-06-09 session | f0b0329d | docs/qa/HXC-050/evidence.md |</w:t>
      </w:r>
      <w:r>
        <w:br/>
      </w:r>
      <w:r>
        <w:t xml:space="preserve">2026-06-09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 | Bug | Fixed (→ Fixed.md) | 2026-06-09 session | f0b0329d | docs/qa/HXC-049/evidence.md |</w:t>
      </w:r>
      <w:r>
        <w:br/>
      </w:r>
      <w:r>
        <w:t xml:space="preserve">2026-06-09 | HXC-048: helixcode-system.yaml HelixQA bank: 11 self-driving http cases for the non-auth server surface (health/server-info/system-status/llm-providers + negatives) | Feature | Implemented (→ Fixed.md) | 2026-06-09 session | 3e6d0830 | docs/qa/HXC-048/evidence.md |</w:t>
      </w:r>
      <w:r>
        <w:br/>
      </w:r>
      <w:r>
        <w:t xml:space="preserve">2026-06-09 | HXC-047: internal/redis TestNewClient_WithDatabase needs-live-Redis with no SKIP-OK guard (§11.4.98) + i18n error no longer contains literal Redis | Task | Completed (→ Fixed.md) | 2026-06-09 session | 644019e5 | docs/qa/HXC-047/evidence.md |</w:t>
      </w:r>
      <w:r>
        <w:br/>
      </w:r>
      <w:r>
        <w:t xml:space="preserve">2026-06-09 | HXC-045: internal/hooks: cancelled hook ExecutionResult leaves duration unset (should always be populated) | Bug | Fixed (→ Fixed.md) | 2026-06-09 session | f1bf436f | docs/qa/HXC-045/evidence.md |</w:t>
      </w:r>
      <w:r>
        <w:br/>
      </w:r>
      <w:r>
        <w:t xml:space="preserve">2026-06-09 | HXC-046: internal/memory/providers: generateThreadID() non-unique under fast back-to-back calls (timestamp-only, same-nanosecond collision) | Bug | Fixed (→ Fixed.md) | 2026-06-09 session | 44a4d43f | docs/qa/HXC-046/evidence.md |</w:t>
      </w:r>
      <w:r>
        <w:br/>
      </w:r>
      <w:r>
        <w:t xml:space="preserve">2026-06-09 | HXC-043: auth Login nil-DB panic causes HTTP 500: server advertises graceful no-DB operation but first /api/v1/auth/login dereferences nil s.db | Bug | Fixed (→ Fixed.md) | 2026-06-09 session | d6a37173 | docs/qa/HXC-043/evidence.md |</w:t>
      </w:r>
      <w:r>
        <w:br/>
      </w:r>
      <w:r>
        <w:t xml:space="preserve">2026-06-09 | HXC-042: CONST-050(B) challenge-coverage gap: 12 missing challenge scripts in debate_orchestrator + helix_agent (ddos/stress/chaos/scaling/ui/ux) | Task | Completed (→ Fixed.md) | 2026-06-09 session | 54ab4e95 | docs/qa/HXC-042/evidence.md |</w:t>
      </w:r>
      <w:r>
        <w:br/>
      </w:r>
      <w:r>
        <w:t xml:space="preserve">2026-06-09 | HXC-041: helixqa standalone HTTP bank-runner subcommand (helixqa http) drives http: banks vs live server without Playwright or LLM | Feature | Implemented (→ Fixed.md) | 2026-06-09 session | 7bc10191 | docs/qa/HXC-041/evidence.md |</w:t>
      </w:r>
      <w:r>
        <w:br/>
      </w:r>
      <w:r>
        <w:t xml:space="preserve">2026-06-09 | HXC-040: CLAUDE.md §9/§3.4 anti-bluff smoke command false-alarm (527 i18n/test hits) + case-sensitivity miss of BLUFF-001 | Bug | Fixed (→ Fixed.md) | 2026-06-09 session | 7bc10191 | docs/qa/HXC-040/evidence.md |</w:t>
      </w:r>
      <w:r>
        <w:br/>
      </w:r>
      <w:r>
        <w:t xml:space="preserve">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r>
        <w:t xml:space="preserve"> </w:t>
      </w:r>
      <w:r>
        <w:t xml:space="preserve">## HXC-037 — §11.4.103-141 + CONST-048..060 anchor-cascade backfill into 7 owned submodules (verify-governance-cascade.sh 30→0)</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Start w:id="10" w:name="X703749eac14ead2627417900eb4b5686f72c04b"/>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w:t>
      </w:r>
      <w:r>
        <w:t xml:space="preserve"> </w:t>
      </w:r>
      <w:r>
        <w:t xml:space="preserve">‘// For now, simulate generation’</w:t>
      </w:r>
      <w:r>
        <w:t xml:space="preserve"> </w:t>
      </w:r>
      <w:r>
        <w:t xml:space="preserve">(capital F). Refined to word-bounded case-insensitive markers with _test.go/i18n/comment-citation exclusions; clean on real tree; §1.1 mutation-proven (planted 3 bluffs caught then reverted byte-identical). Both §3.4 and §9 updated.</w:t>
      </w:r>
    </w:p>
    <w:bookmarkEnd w:id="10"/>
    <w:bookmarkStart w:id="11" w:name="X086f254a72412ee36989cafd2447055ace05b6c"/>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w:t>
      </w:r>
      <w:r>
        <w:t xml:space="preserve"> </w:t>
      </w:r>
      <w:r>
        <w:t xml:space="preserve">‘helixqa http -bank</w:t>
      </w:r>
      <w:r>
        <w:t xml:space="preserve"> </w:t>
      </w:r>
      <w:r>
        <w:t xml:space="preserve"> </w:t>
      </w:r>
      <w:r>
        <w:t xml:space="preserve">-base-url</w:t>
      </w:r>
      <w:r>
        <w:t xml:space="preserve"> </w:t>
      </w:r>
      <w:r>
        <w:t xml:space="preserve">’</w:t>
      </w:r>
      <w:r>
        <w:t xml:space="preserve"> </w:t>
      </w:r>
      <w:r>
        <w:t xml:space="preserve">(cmd/helixqa/http.go +281, http_test.go +285, 2 mutation tests); build+tests green; live run vs booted helixcode = 15/16 PASS exit 1. helix_qa commit d6c084d6.</w:t>
      </w:r>
    </w:p>
    <w:bookmarkEnd w:id="11"/>
    <w:bookmarkStart w:id="12" w:name="Xaa595ba72546d774f92c348efe3d9708c8235f5"/>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b661759baf654b1bcc9664dbbe6458d25e9b7b3"/>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faf7bf13d415268317b7c6204751a5342073fad"/>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9fd7350a63c0c51e34e87473b6e67bc86e45840"/>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d15c414c1eb9610ae8a4f9e22bafb835387f8ee"/>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evidence: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a4de99f9a961270f2ccbfcb1600b59c75ebfae7"/>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w:t>
      </w:r>
      <w:r>
        <w:t xml:space="preserve"> </w:t>
      </w:r>
      <w:r>
        <w:t xml:space="preserve">‘Redis’</w:t>
      </w:r>
      <w:r>
        <w:t xml:space="preserve"> </w:t>
      </w:r>
      <w:r>
        <w:t xml:space="preserve">which the i18n-keyed error (internal_redis_failed_connect) no longer contains. Fix: SKIP-OK guard when no Redis + reconcile assertion. Evidence docs/qa/HXC-047/evidence.md (HEAD 54ab4e95).</w:t>
      </w:r>
    </w:p>
    <w:bookmarkEnd w:id="17"/>
    <w:bookmarkStart w:id="18" w:name="X808188166a9634b0d23cf48c3f4cddcd4882c85"/>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f131387d95251d6124e4579c496ecd122b50fae"/>
    <w:p>
      <w:pPr>
        <w:pStyle w:val="Heading2"/>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w:t>
      </w:r>
      <w:r>
        <w:t xml:space="preserve">“Upstreams”</w:t>
      </w:r>
      <w:r>
        <w:t xml:space="preserve">) failing every run because the on-disk dir is lowercase</w:t>
      </w:r>
      <w:r>
        <w:t xml:space="preserve"> </w:t>
      </w:r>
      <w:r>
        <w:t xml:space="preserve">‘upstreams’</w:t>
      </w:r>
      <w:r>
        <w:t xml:space="preserve"> </w:t>
      </w:r>
      <w:r>
        <w:t xml:space="preserve">per CONST-052. Test-side fix</w:t>
      </w:r>
      <w:r>
        <w:t xml:space="preserve"> </w:t>
      </w:r>
      <w:r>
        <w:t xml:space="preserve">‘</w:t>
      </w:r>
      <w:r>
        <w:t xml:space="preserve">“Upstreams”</w:t>
      </w:r>
      <w:r>
        <w:t xml:space="preserve">→</w:t>
      </w:r>
      <w:r>
        <w:t xml:space="preserve">“upstreams”</w:t>
      </w:r>
      <w:r>
        <w:t xml:space="preserve">’</w:t>
      </w:r>
      <w:r>
        <w:t xml:space="preserve">. GREEN: ok digital.vasic.docprocessor. Commit ecb384f.</w:t>
      </w:r>
    </w:p>
    <w:bookmarkEnd w:id="19"/>
    <w:bookmarkStart w:id="20" w:name="X99501db87017e9bf59f5674b76931bddfae8f6a"/>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w:t>
      </w:r>
      <w:r>
        <w:t xml:space="preserve"> </w:t>
      </w:r>
      <w:r>
        <w:t xml:space="preserve">‘SKIP-OK: #HXC-050 …’</w:t>
      </w:r>
      <w:r>
        <w:t xml:space="preserve"> </w:t>
      </w:r>
      <w:r>
        <w:t xml:space="preserve">to both; build+skip clean. Commit 1cae683.</w:t>
      </w:r>
    </w:p>
    <w:bookmarkEnd w:id="20"/>
    <w:bookmarkStart w:id="21" w:name="Xe171f1e11b992b70677017953109f2ce8875d6e"/>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b60b8945a64dc54fff3e73de71812781ef325d5"/>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aee17783f3ed531f8886dd070c8ada015141ab9"/>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w:t>
      </w:r>
      <w:r>
        <w:t xml:space="preserve"> </w:t>
      </w:r>
      <w:r>
        <w:t xml:space="preserve">‘wrote …’</w:t>
      </w:r>
      <w:r>
        <w:t xml:space="preserve"> </w:t>
      </w:r>
      <w:r>
        <w:t xml:space="preserve">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8436c2e7e87c39d5d2457fcc2aeff48c9a2dda"/>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w:t>
      </w:r>
      <w:r>
        <w:t xml:space="preserve"> </w:t>
      </w:r>
      <w:r>
        <w:t xml:space="preserve">‘replace’</w:t>
      </w:r>
      <w:r>
        <w:t xml:space="preserve"> </w:t>
      </w:r>
      <w:r>
        <w:t xml:space="preserve">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7fcc1a00f11951f72bd8e625784dda5625ae821"/>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250f34244d54f60904ad128fd89d9ab42c30de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w:t>
      </w:r>
      <w:r>
        <w:t xml:space="preserve"> </w:t>
      </w:r>
      <w:r>
        <w:t xml:space="preserve">‘cat –version’</w:t>
      </w:r>
      <w:r>
        <w:t xml:space="preserve"> </w:t>
      </w:r>
      <w:r>
        <w:t xml:space="preserve">(§11.4.81 cross-platform), and committed go_hello fixture sources break a tree-wide go build; both need isolation/fixing. Open.</w:t>
      </w:r>
    </w:p>
    <w:bookmarkEnd w:id="26"/>
    <w:bookmarkStart w:id="27" w:name="Xb909a7faa6d27f71210278ddb20723eae0b52de"/>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d7e51d0413d6c96838d5bd9b1ff0f263c0004b2"/>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9453911f18e4dc94cad54643bd955078efccc9b"/>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f922ec9748cb6ad301b74d8ad17383788be2a3d"/>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11de0f15632350513fec029c5714ce0267b13f1"/>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5b7cac36c1ce108df3e6d74d665e555b015d20"/>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08cd9ced61abcc50a6a8668284faeb502b3cb3e"/>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194b6d9dc9e316a303f844c1ff429f0cbd03385"/>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e6b4858654d6b44e45b762796c706215bacc1d5"/>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db2518d82043ebb3bd4e1eada6817ddfee814e3"/>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c6d9e61353e4dace2cb23bb93899b6d73a740b3"/>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8879f0e91e259d640efa5debed39f8c069d1b8e"/>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23a60dec4d27d891b5d5ce9a5f9ace5953201d8"/>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519dcc7c946271a41106592b72d7c891b9c1374"/>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8439a95fff47f962dad08f562929477ea6ffd07"/>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40fc99ac53dbc83af233551643c8a6cda6dca7a"/>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d45beb4065db1343d68f236c5b72302c147b7cb"/>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aae27af3a1d5576f5aafdbdc8aa34b0005da1a3"/>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57db8f1f56211940d7b1880f6a3f28570faeb3a"/>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7e697febb432636f481b7d8ec161bec3704c8f2"/>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CLI keeps an automatic git-backed history of every edit it makes so users can review and safely roll back changes; this item established that autocommit substrate underneath the edit history.</w:t>
      </w:r>
    </w:p>
    <w:bookmarkEnd w:id="46"/>
    <w:bookmarkStart w:id="47" w:name="Xebd9f08f123cdfa4ba07dc5c2e7be64dc06dca8"/>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c741a21731f3137e8f2c4b9d45fb71b5611905c"/>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902332361302970bfa9500bc59fbcd27785c7f6"/>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2818bb2c3b48e66b985740e973fd33533060bb0"/>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w:t>
      </w:r>
      <w:r>
        <w:t xml:space="preserve"> </w:t>
      </w:r>
      <w:r>
        <w:t xml:space="preserve">‘debate.orchestrator.consensus_conclusion’</w:t>
      </w:r>
      <w:r>
        <w:t xml:space="preserve"> </w:t>
      </w:r>
      <w:r>
        <w:t xml:space="preserve">i18n message-key instead of resolved prose; per-agent LLM content is real, consensus synthesis layer in submodules/debate_orchestrator does not resolve the key. §11.4.118 discovery finding.</w:t>
      </w:r>
    </w:p>
    <w:bookmarkEnd w:id="50"/>
    <w:bookmarkStart w:id="51" w:name="X6065ee1ec9766dc23a8cca36d6620a7574cee96"/>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w:t>
      </w:r>
      <w:r>
        <w:t xml:space="preserve"> </w:t>
      </w:r>
      <w:r>
        <w:t xml:space="preserve">‘insufficient agents (have 1, need 2)’</w:t>
      </w:r>
      <w:r>
        <w:t xml:space="preserve">. Round-7 debate proof used a 2-agent test, masking the 1-agent production gap (§11.4.108).</w:t>
      </w:r>
    </w:p>
    <w:bookmarkEnd w:id="51"/>
    <w:bookmarkStart w:id="52" w:name="X2f45af5b71b159ac1175dd761d25e50c9759c8d"/>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w:t>
      </w:r>
      <w:r>
        <w:t xml:space="preserve"> </w:t>
      </w:r>
      <w:r>
        <w:t xml:space="preserve">‘Topic: helixspecifier_speckit_topic_specify%!(EXTRA string=…)’</w:t>
      </w:r>
      <w:r>
        <w:t xml:space="preserve"> </w:t>
      </w:r>
      <w:r>
        <w:t xml:space="preserve">— the speckit phase prompt emits a raw i18n message-key with a Go Sprintf arg-count mismatch instead of resolved prose. Same class as HXC-079, in submodules/helix_specifier. Captured in specify_e2e_test.go output.</w:t>
      </w:r>
    </w:p>
    <w:bookmarkEnd w:id="52"/>
    <w:bookmarkStart w:id="53" w:name="X3f934b797cc4d4605880b3cadf9a3fe1b505f11"/>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1291e8bafd87d3a3bdbbd9bf50ccbcf101ca8cb"/>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1c85b52452fb2e099d3fb737623b9b52b41d5e2"/>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w:t>
      </w:r>
      <w:r>
        <w:t xml:space="preserve">-&gt;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w:t>
      </w:r>
      <w:r>
        <w:t xml:space="preserve"> </w:t>
      </w:r>
      <w:r>
        <w:t xml:space="preserve">(GNU/PCRE-only).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7c0d03586fe004a176fa8f88e3f78bcfbdf7fc3"/>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b3830559b9a85804f2ab26809c627760ca40290"/>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w:t>
      </w:r>
      <w:r>
        <w:t xml:space="preserve">‘client-%d’</w:t>
      </w:r>
      <w:r>
        <w:t xml:space="preserve">,UnixNano()) used as b.clients map key, generated per concurrent SSE connect — same-tick collision overwrites/loses a client. Fix: crypto/rand or atomic counter suffix.</w:t>
      </w:r>
    </w:p>
    <w:bookmarkEnd w:id="57"/>
    <w:bookmarkStart w:id="58" w:name="Xece5473d1e9bf559d3d46153de05add14f647f7"/>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37f2f78f357175d259df8a99df819fbae5dc55b"/>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5fbe98302539f58e25983f3f9289f93a5147ead"/>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7c7f6b57711c258601542a9c328dc4d7fce0350"/>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1e5dbfe119f5a416134350c94e266b183406d8d"/>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913fec2dc848c844082758c7e32b1554d855f3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7158adcaf1a9b5971b0fb1262001eb11a7e1ac6"/>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w:t>
      </w:r>
      <w:r>
        <w:t xml:space="preserve"> </w:t>
      </w:r>
      <w:r>
        <w:t xml:space="preserve">‘HelixCode Desktop CLI (nogui mode)’</w:t>
      </w:r>
      <w:r>
        <w:t xml:space="preserv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w:t>
      </w:r>
      <w:r>
        <w:t xml:space="preserve"> </w:t>
      </w:r>
      <w:r>
        <w:t xml:space="preserve">‘API request failed: API returned status 404’</w:t>
      </w:r>
      <w:r>
        <w:t xml:space="preserve"> </w:t>
      </w:r>
      <w:r>
        <w:t xml:space="preserve">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4fe666981905d7daa99ad77ed35d7e38ba89a8f"/>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w:t>
      </w:r>
      <w:r>
        <w:t xml:space="preserve"> </w:t>
      </w:r>
      <w:r>
        <w:t xml:space="preserve">‘4’</w:t>
      </w:r>
      <w:r>
        <w:t xml:space="preserve">,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7bed7d652c58f149faa7cfd28dbf8effd436065"/>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w:t>
      </w:r>
      <w:r>
        <w:t xml:space="preserve"> </w:t>
      </w:r>
      <w:r>
        <w:t xml:space="preserve">‘i18n fix’</w:t>
      </w:r>
      <w:r>
        <w:t xml:space="preserve"> </w:t>
      </w:r>
      <w:r>
        <w:t xml:space="preserve">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d470c9ad8ef30dacca9d3da0032b912c90cea1e"/>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0e6a7446b988779af9500ff7eb97e98d73b6eb"/>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w:t>
      </w:r>
      <w:r>
        <w:t xml:space="preserve">‘no such host’</w:t>
      </w:r>
      <w:r>
        <w:t xml:space="preserve">),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095c64e215cb89ac21be74cc755ea7de695adc8"/>
    <w:p>
      <w:pPr>
        <w:pStyle w:val="Heading2"/>
      </w:pPr>
      <w:r>
        <w:t xml:space="preserve">HXC-098 — out-of-box config fails</w:t>
      </w:r>
      <w:r>
        <w:t xml:space="preserve"> </w:t>
      </w:r>
      <w:r>
        <w:t xml:space="preserve">‘version required’</w:t>
      </w:r>
      <w:r>
        <w:t xml:space="preserve"> </w:t>
      </w:r>
      <w:r>
        <w:t xml:space="preserve">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w:t>
      </w:r>
      <w:r>
        <w:t xml:space="preserve"> </w:t>
      </w:r>
      <w:r>
        <w:t xml:space="preserve">‘version is required’</w:t>
      </w:r>
      <w:r>
        <w:t xml:space="preserve"> </w:t>
      </w:r>
      <w:r>
        <w:t xml:space="preserve">(internal_config_validate_version_required),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8a3f5ae2531ee76a85d6e2d101b0594bcf3e2b1"/>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ecbbbbcec78c5b547163ec0e62721a9b955dfd9"/>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d9fca28f6302d5110d1189a285b9539b2690606"/>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w:t>
      </w:r>
      <w:r>
        <w:t xml:space="preserve">‘Last updated’</w:t>
      </w:r>
      <w:r>
        <w:t xml:space="preserve"> </w:t>
      </w:r>
      <w:r>
        <w:t xml:space="preserve">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3" w:name="X68b72cef0f451f30f85de493a81a1c060732bfc"/>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 https://httpbin.org/get (non-deterministic,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3"/>
    <w:bookmarkStart w:id="74" w:name="X89a5937a93fb77a9d8101d7a9822492f9d1f805"/>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w:t>
      </w:r>
      <w:r>
        <w:t xml:space="preserve"> </w:t>
      </w:r>
      <w:r>
        <w:t xml:space="preserve">‘</w:t>
      </w:r>
      <w:r>
        <w:t xml:space="preserve">’</w:t>
      </w:r>
      <w:r>
        <w:t xml:space="preserve"> </w:t>
      </w:r>
      <w:r>
        <w:t xml:space="preserve">(error-detail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4"/>
    <w:bookmarkStart w:id="75" w:name="X7e422184759b046c1d416336ca79faecbde3c2d"/>
    <w:p>
      <w:pPr>
        <w:pStyle w:val="Heading2"/>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w:t>
      </w:r>
      <w:r>
        <w:t xml:space="preserve">‘Goodbye!’</w:t>
      </w:r>
      <w:r>
        <w:t xml:space="preserve">) + 882 (</w:t>
      </w:r>
      <w:r>
        <w:t xml:space="preserve">‘Error: %v’</w:t>
      </w:r>
      <w:r>
        <w:t xml:space="preserve">) are user-facing UI text printed via fmt without the translator (CONST-046 localization gap). Lines 784/789-793 are developer-facing diagnostics (arguably out of scope). Low severity; may be folded into the HXC-099 entry-path i18n work.</w:t>
      </w:r>
    </w:p>
    <w:bookmarkEnd w:id="75"/>
    <w:bookmarkStart w:id="76" w:name="Xc06cfdebc5d0884caec259c8aa0e9056463e6e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6"/>
    <w:bookmarkStart w:id="77" w:name="X18a0bc3f9ae8818dd1376ca3348d8b7644480b7"/>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7"/>
    <w:bookmarkStart w:id="78" w:name="Xa523e5febd0d293584d1915de5c1647dc03a0a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8"/>
    <w:bookmarkStart w:id="79" w:name="Xe2804f52e40d9d9556e687e6907f6197f71e587"/>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79"/>
    <w:bookmarkStart w:id="80" w:name="X37ee29c6ad04fd4d4de7e88c14a9a1b579fc2ed"/>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0"/>
    <w:bookmarkStart w:id="81" w:name="Xd31e22883f4fde834207a328473e9eaabb262a5"/>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1"/>
    <w:bookmarkStart w:id="82" w:name="X60511cc551c66316d3b58971f20a82055b3e9e5"/>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w:t>
      </w:r>
      <w:r>
        <w:t xml:space="preserve">‘subtag at unknown’</w:t>
      </w:r>
      <w:r>
        <w:t xml:space="preserve">) broke bundle loading. Real CONST-046 defect visible in helixcode-desktop-dashboard-20260615.mp4.</w:t>
      </w:r>
    </w:p>
    <w:bookmarkEnd w:id="82"/>
    <w:bookmarkStart w:id="85" w:name="X40628e888cb834f55f8efea1fa9d6b6812560b3"/>
    <w:p>
      <w:pPr>
        <w:pStyle w:val="Heading2"/>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w:t>
      </w:r>
      <w:r>
        <w:t xml:space="preserve"> </w:t>
      </w:r>
      <w:r>
        <w:rPr>
          <w:rStyle w:val="FootnoteReference"/>
        </w:rPr>
        <w:footnoteReference w:id="83"/>
      </w:r>
      <w:r>
        <w:t xml:space="preserve">+);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w:t>
      </w:r>
      <w:r>
        <w:t xml:space="preserve">‘:’</w:t>
      </w:r>
      <w:r>
        <w:t xml:space="preserve">+name (e.g. fs:read_file). OpenAI/DeepSeek function-calling requires names matching</w:t>
      </w:r>
      <w:r>
        <w:t xml:space="preserve"> </w:t>
      </w:r>
      <w:r>
        <w:rPr>
          <w:rStyle w:val="FootnoteReference"/>
        </w:rPr>
        <w:footnoteReference w:id="84"/>
      </w:r>
      <w:r>
        <w:t xml:space="preserve">+$, so a chat turn with MCP tools enabled returns HTTP 400. Found while recording the TUI (had to disable .helixcode/mcp.yml to record). Fix: sanitize MCP tool names (e.g. server__name or server-name) at registration + map back when dispatching.</w:t>
      </w:r>
    </w:p>
    <w:bookmarkEnd w:id="85"/>
    <w:bookmarkStart w:id="86" w:name="Xce3392d31dc955764cffb770c03082d9768ad1c"/>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w:t>
      </w:r>
      <w:r>
        <w:t xml:space="preserve"> </w:t>
      </w:r>
      <w:r>
        <w:t xml:space="preserve">“0.0.0.0”</w:t>
      </w:r>
      <w:r>
        <w:t xml:space="preserve">)</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w:t>
      </w:r>
      <w:r>
        <w:t xml:space="preserve"> </w:t>
      </w:r>
      <w:r>
        <w:t xml:space="preserve">“empty keys =&gt; open access”</w:t>
      </w:r>
      <w:r>
        <w:t xml:space="preserve"> </w:t>
      </w:r>
      <w:r>
        <w:t xml:space="preserve">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w:t>
      </w:r>
      <w:r>
        <w:t xml:space="preserve">“feat(server): dual OpenAI + Anthropic wire facade on HelixCode’s own server”</w:t>
      </w:r>
      <w:r>
        <w:t xml:space="preserve">)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6"/>
    <w:bookmarkStart w:id="87"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7"/>
    <w:bookmarkStart w:id="88"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8"/>
    <w:bookmarkStart w:id="89" w:name="X0b4295f54b08d03190551c0d2a13d6447a64e38"/>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9"/>
    <w:bookmarkStart w:id="90" w:name="X759f2253397b01b8f531a88e121646c4d11133e"/>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90"/>
    <w:bookmarkStart w:id="91" w:name="Xf0feb54f57e48f78e42ee094d72fb2830de7d7f"/>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1"/>
    <w:bookmarkStart w:id="92" w:name="Xe34559359273b98110f97f7eb450c677bc81992"/>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2"/>
    <w:bookmarkStart w:id="93" w:name="Xfbf233eaad29885f5837a11d8e8f66954f96437"/>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3"/>
    <w:bookmarkStart w:id="94" w:name="X39216a71c33bd5933bff68de01baee4b1d7e34e"/>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4"/>
    <w:bookmarkStart w:id="95" w:name="X6c465648bf7d59c5b9861e7050d39c197b48a66"/>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5"/>
    <w:bookmarkStart w:id="96" w:name="Xbf220f42d751dc3e6c03b001633233c0c073659"/>
    <w:p>
      <w:pPr>
        <w:pStyle w:val="Heading2"/>
      </w:pPr>
      <w:r>
        <w:t xml:space="preserve">HXC-125 — Integration-tagged tests are invisible to the default test run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docs/qa/discovery_hardening_wave2src_20260711T220325Z/W2B_integration_tag_evidence.md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96"/>
    <w:bookmarkStart w:id="97" w:name="Xe853b9209efbb434c31bb679ded466c6637226b"/>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97"/>
    <w:bookmarkStart w:id="98" w:name="Xfc084c7d1e80cc24a2bc9bd0e0552bbbe405858"/>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98"/>
    <w:bookmarkStart w:id="99" w:name="Xf46242d8049bad562265200b64c71f230dad0d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99"/>
    <w:bookmarkStart w:id="100" w:name="Xc4850058affb934a790611aa86e80698fb7a9d4"/>
    <w:p>
      <w:pPr>
        <w:pStyle w:val="Heading2"/>
      </w:pPr>
      <w:r>
        <w:t xml:space="preserve">HXC-133 — Azure provider factory test assumes an ambient endpoint environment variable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docs/qa/followup_fixes_20260712T085616Z/HXC133_evidence.md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bookmarkEnd w:id="100"/>
    <w:bookmarkStart w:id="101" w:name="X701901c238f6d2d938cd9c0890120413c4ea9e7"/>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docs/qa/followup_fixes_20260712T085616Z/HXC124_evidence.md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101"/>
    <w:bookmarkStart w:id="102" w:name="X68ae13fe03bcfe6e43da35677810dc9664e29a3"/>
    <w:p>
      <w:pPr>
        <w:pStyle w:val="Heading2"/>
      </w:pPr>
      <w:r>
        <w:t xml:space="preserve">HXC-131 — Cognee client authentication and bearer-token caching regressed</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docs/qa/followup_fixes_20260712T085616Z/HXC131_evidence.md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2026-07-12; Reason: duplicate-of; Superseding-item: b058c7c2; Triple-check evidence: docs/qa/followup_fixes_20260712T085616Z/HXC131_evidence.md</w:t>
      </w:r>
    </w:p>
    <w:p>
      <w:pPr>
        <w:pStyle w:val="BodyText"/>
      </w:pPr>
      <w:r>
        <w:t xml:space="preserve">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bookmarkEnd w:id="102"/>
    <w:bookmarkStart w:id="103" w:name="Xbff0032a6fefe8568cce2ea9af75fb4e11d3a07"/>
    <w:p>
      <w:pPr>
        <w:pStyle w:val="Heading2"/>
      </w:pPr>
      <w:r>
        <w:t xml:space="preserve">HXC-132 — Full-test container stack cannot build the HelixCode server and tests hardcode port 8080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docs/qa/hxc132_20260712T090048Z/HXC132_evidence.md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bookmarkEnd w:id="103"/>
    <w:bookmarkStart w:id="104" w:name="X93a4629179f8f26f2f3b3874a318ce7dbf58ebf"/>
    <w:p>
      <w:pPr>
        <w:pStyle w:val="Heading2"/>
      </w:pPr>
      <w:r>
        <w:t xml:space="preserve">HXC-137 — Re-verify every owned code module builds, checks, and tests cleanly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docs/qa/submodule_health_20260712/results.csv</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bookmarkEnd w:id="104"/>
    <w:bookmarkStart w:id="105" w:name="X7677f2ea40b1d34917e2dae50ffe0b06a4a204e"/>
    <w:p>
      <w:pPr>
        <w:pStyle w:val="Heading2"/>
      </w:pPr>
      <w:r>
        <w:t xml:space="preserve">HXC-139 — A vendored reference-agent fixture breaks the helix_agent module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/home/milos/Factory/projects/tools_and_research/helix_code/docs/qa/hxc139_20260712T102230Z/EVIDENCE.md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bookmarkEnd w:id="105"/>
    <w:bookmarkStart w:id="106" w:name="Xad006607daa212b5eb975cee80c5dc189a8bb30"/>
    <w:p>
      <w:pPr>
        <w:pStyle w:val="Heading2"/>
      </w:pPr>
      <w:r>
        <w:t xml:space="preserve">HXC-141 — mcp_module Docker adapter crashes when stopping a container that was never started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/home/milos/Factory/projects/tools_and_research/helix_code/docs/qa/hxc141_20260712T111849Z/EVIDENCE.md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bookmarkEnd w:id="106"/>
    <w:bookmarkStart w:id="107" w:name="Xf1114caceba800a6f1430f14ec389464028173a"/>
    <w:p>
      <w:pPr>
        <w:pStyle w:val="Heading2"/>
      </w:pPr>
      <w:r>
        <w:t xml:space="preserve">HXC-134 — Model verifier returns the model id as a number but the platform expects 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/home/milos/Factory/projects/tools_and_research/helix_code/docs/qa/hxc134_20260712T124602Z/EVIDENCE.md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bookmarkEnd w:id="107"/>
    <w:bookmarkStart w:id="108" w:name="X4a25d19dc69e735cda112b312cc0f9bdf12a31f"/>
    <w:p>
      <w:pPr>
        <w:pStyle w:val="Heading2"/>
      </w:pPr>
      <w:r>
        <w:t xml:space="preserve">HXC-140 — helix_qa copies a lock by value and one test-bank test fails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/home/milos/Factory/projects/tools_and_research/helix_code/docs/qa/hxc140_20260712T124724Z/EVIDENCE.md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A-Za-z0-9_-</w:t>
      </w:r>
    </w:p>
  </w:footnote>
  <w:footnote w:id="83">
    <w:p>
      <w:pPr>
        <w:pStyle w:val="FootnoteText"/>
      </w:pPr>
      <w:r>
        <w:rPr>
          <w:rStyle w:val="FootnoteReference"/>
        </w:rPr>
        <w:footnoteRef/>
      </w:r>
      <w:r>
        <w:t xml:space="preserve"> </w:t>
      </w:r>
      <w:r>
        <w:t xml:space="preserve">A-Za-z0-9_-</w:t>
      </w:r>
    </w:p>
  </w:footnote>
  <w:footnote w:id="84">
    <w:p>
      <w:pPr>
        <w:pStyle w:val="FootnoteText"/>
      </w:pPr>
      <w:r>
        <w:rPr>
          <w:rStyle w:val="FootnoteReference"/>
        </w:rPr>
        <w:footnoteRef/>
      </w:r>
      <w:r>
        <w:t xml:space="preserve"> </w:t>
      </w:r>
      <w:r>
        <w:t xml:space="preserve">a-zA-Z0-9_-</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2026-07-12T12:51:33Z</dcterms:created>
  <dcterms:modified xsi:type="dcterms:W3CDTF">2026-07-12T12:51:33Z</dcterms:modified>
</cp:coreProperties>
</file>

<file path=docProps/custom.xml><?xml version="1.0" encoding="utf-8"?>
<Properties xmlns="http://schemas.openxmlformats.org/officeDocument/2006/custom-properties" xmlns:vt="http://schemas.openxmlformats.org/officeDocument/2006/docPropsVTypes"/>
</file>