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helix-ota-security-architecture-document"/>
    <w:p>
      <w:pPr>
        <w:pStyle w:val="Heading1"/>
      </w:pPr>
      <w:r>
        <w:t xml:space="preserve">Helix OTA — Security Architecture Document</w:t>
      </w:r>
    </w:p>
    <w:p>
      <w:pPr>
        <w:pStyle w:val="BlockText"/>
      </w:pPr>
      <w:r>
        <w:rPr>
          <w:b/>
          <w:bCs/>
        </w:rPr>
        <w:t xml:space="preserve">Document ID:</w:t>
      </w:r>
      <w:r>
        <w:t xml:space="preserve"> </w:t>
      </w:r>
      <w:r>
        <w:rPr>
          <w:rStyle w:val="VerbatimChar"/>
        </w:rPr>
        <w:t xml:space="preserve">HELOTA-SEC-001</w:t>
      </w:r>
      <w:r>
        <w:t xml:space="preserve"> </w:t>
      </w:r>
      <w:r>
        <w:rPr>
          <w:b/>
          <w:bCs/>
        </w:rPr>
        <w:t xml:space="preserve">Version:</w:t>
      </w:r>
      <w:r>
        <w:t xml:space="preserve"> </w:t>
      </w:r>
      <w:r>
        <w:t xml:space="preserve">1.0.0</w:t>
      </w:r>
      <w:r>
        <w:t xml:space="preserve"> </w:t>
      </w:r>
      <w:r>
        <w:rPr>
          <w:b/>
          <w:bCs/>
        </w:rPr>
        <w:t xml:space="preserve">Status:</w:t>
      </w:r>
      <w:r>
        <w:t xml:space="preserve"> </w:t>
      </w:r>
      <w:r>
        <w:t xml:space="preserve">Active</w:t>
      </w:r>
      <w:r>
        <w:t xml:space="preserve"> </w:t>
      </w:r>
      <w:r>
        <w:rPr>
          <w:b/>
          <w:bCs/>
        </w:rPr>
        <w:t xml:space="preserve">Last Updated:</w:t>
      </w:r>
      <w:r>
        <w:t xml:space="preserve"> </w:t>
      </w:r>
      <w:r>
        <w:t xml:space="preserve">2026-03-05</w:t>
      </w:r>
      <w:r>
        <w:t xml:space="preserve"> </w:t>
      </w:r>
      <w:r>
        <w:rPr>
          <w:b/>
          <w:bCs/>
        </w:rPr>
        <w:t xml:space="preserve">Classification:</w:t>
      </w:r>
      <w:r>
        <w:t xml:space="preserve"> </w:t>
      </w:r>
      <w:r>
        <w:t xml:space="preserve">CONFIDENTIAL — Internal Engineering Use Only</w:t>
      </w:r>
      <w:r>
        <w:t xml:space="preserve"> </w:t>
      </w:r>
      <w:r>
        <w:rPr>
          <w:b/>
          <w:bCs/>
        </w:rPr>
        <w:t xml:space="preserve">Constitution Reference:</w:t>
      </w:r>
      <w:r>
        <w:t xml:space="preserve"> </w:t>
      </w:r>
      <w:r>
        <w:t xml:space="preserve">HelixConstitution v1 §1–§4</w:t>
      </w:r>
      <w:r>
        <w:t xml:space="preserve"> </w:t>
      </w:r>
      <w:r>
        <w:rPr>
          <w:b/>
          <w:bCs/>
        </w:rPr>
        <w:t xml:space="preserve">Target Platform:</w:t>
      </w:r>
      <w:r>
        <w:t xml:space="preserve"> </w:t>
      </w:r>
      <w:r>
        <w:t xml:space="preserve">Android 15 on Orange Pi 5 Max (RK3588)</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4a2e8097fb4a3d9d91ffcf128fe14cf55005d55">
        <w:r>
          <w:rPr>
            <w:rStyle w:val="Hyperlink"/>
          </w:rPr>
          <w:t xml:space="preserve">Security Overview</w:t>
        </w:r>
      </w:hyperlink>
    </w:p>
    <w:p>
      <w:pPr>
        <w:pStyle w:val="Compact"/>
        <w:numPr>
          <w:ilvl w:val="0"/>
          <w:numId w:val="1001"/>
        </w:numPr>
      </w:pPr>
      <w:hyperlink w:anchor="Xb13b6f35f5cc3612f75bf335b0ad8cee60c09e7">
        <w:r>
          <w:rPr>
            <w:rStyle w:val="Hyperlink"/>
          </w:rPr>
          <w:t xml:space="preserve">Threat Model (STRIDE Analysis)</w:t>
        </w:r>
      </w:hyperlink>
    </w:p>
    <w:p>
      <w:pPr>
        <w:pStyle w:val="Compact"/>
        <w:numPr>
          <w:ilvl w:val="0"/>
          <w:numId w:val="1001"/>
        </w:numPr>
      </w:pPr>
      <w:hyperlink w:anchor="X85fe332b09732ac38e43584decafb864ba8c0e5">
        <w:r>
          <w:rPr>
            <w:rStyle w:val="Hyperlink"/>
          </w:rPr>
          <w:t xml:space="preserve">Transport Security</w:t>
        </w:r>
      </w:hyperlink>
    </w:p>
    <w:p>
      <w:pPr>
        <w:pStyle w:val="Compact"/>
        <w:numPr>
          <w:ilvl w:val="0"/>
          <w:numId w:val="1001"/>
        </w:numPr>
      </w:pPr>
      <w:hyperlink w:anchor="X84bb928d36d0af97137c804e82392fe36bf9a9e">
        <w:r>
          <w:rPr>
            <w:rStyle w:val="Hyperlink"/>
          </w:rPr>
          <w:t xml:space="preserve">Artifact Security</w:t>
        </w:r>
      </w:hyperlink>
    </w:p>
    <w:p>
      <w:pPr>
        <w:pStyle w:val="Compact"/>
        <w:numPr>
          <w:ilvl w:val="0"/>
          <w:numId w:val="1001"/>
        </w:numPr>
      </w:pPr>
      <w:hyperlink w:anchor="X6a2150394c1b5259d2eb62cf397c6afcdd947d4">
        <w:r>
          <w:rPr>
            <w:rStyle w:val="Hyperlink"/>
          </w:rPr>
          <w:t xml:space="preserve">Authentication &amp; Authorization</w:t>
        </w:r>
      </w:hyperlink>
    </w:p>
    <w:p>
      <w:pPr>
        <w:pStyle w:val="Compact"/>
        <w:numPr>
          <w:ilvl w:val="0"/>
          <w:numId w:val="1001"/>
        </w:numPr>
      </w:pPr>
      <w:hyperlink w:anchor="Xc7551473dac4553eba9bad6a58c4abf8f23e2c9">
        <w:r>
          <w:rPr>
            <w:rStyle w:val="Hyperlink"/>
          </w:rPr>
          <w:t xml:space="preserve">Device Identity</w:t>
        </w:r>
      </w:hyperlink>
    </w:p>
    <w:p>
      <w:pPr>
        <w:pStyle w:val="Compact"/>
        <w:numPr>
          <w:ilvl w:val="0"/>
          <w:numId w:val="1001"/>
        </w:numPr>
      </w:pPr>
      <w:hyperlink w:anchor="X57cca39331589789efbd0cb6857a04007ed5cc8">
        <w:r>
          <w:rPr>
            <w:rStyle w:val="Hyperlink"/>
          </w:rPr>
          <w:t xml:space="preserve">Update Safety Guarantees</w:t>
        </w:r>
      </w:hyperlink>
    </w:p>
    <w:p>
      <w:pPr>
        <w:pStyle w:val="Compact"/>
        <w:numPr>
          <w:ilvl w:val="0"/>
          <w:numId w:val="1001"/>
        </w:numPr>
      </w:pPr>
      <w:hyperlink w:anchor="Xa5dfe82ce00df9a90481648e80729286eee6d97">
        <w:r>
          <w:rPr>
            <w:rStyle w:val="Hyperlink"/>
          </w:rPr>
          <w:t xml:space="preserve">Server Security</w:t>
        </w:r>
      </w:hyperlink>
    </w:p>
    <w:p>
      <w:pPr>
        <w:pStyle w:val="Compact"/>
        <w:numPr>
          <w:ilvl w:val="0"/>
          <w:numId w:val="1001"/>
        </w:numPr>
      </w:pPr>
      <w:hyperlink w:anchor="X8bc5ac9aadf3d5f805a45f4fdc317dfe11be768">
        <w:r>
          <w:rPr>
            <w:rStyle w:val="Hyperlink"/>
          </w:rPr>
          <w:t xml:space="preserve">Compliance &amp; Audit</w:t>
        </w:r>
      </w:hyperlink>
    </w:p>
    <w:p>
      <w:pPr>
        <w:pStyle w:val="Compact"/>
        <w:numPr>
          <w:ilvl w:val="0"/>
          <w:numId w:val="1001"/>
        </w:numPr>
      </w:pPr>
      <w:hyperlink w:anchor="X7790220a17f8324cc440ef84e54eaf7394517be">
        <w:r>
          <w:rPr>
            <w:rStyle w:val="Hyperlink"/>
          </w:rPr>
          <w:t xml:space="preserve">Security Testing</w:t>
        </w:r>
      </w:hyperlink>
    </w:p>
    <w:p>
      <w:r>
        <w:pict>
          <v:rect style="width:0;height:1.5pt" o:hralign="center" o:hrstd="t" o:hr="t"/>
        </w:pict>
      </w:r>
    </w:p>
    <w:bookmarkEnd w:id="20"/>
    <w:bookmarkStart w:id="24" w:name="security-overview"/>
    <w:p>
      <w:pPr>
        <w:pStyle w:val="Heading2"/>
      </w:pPr>
      <w:r>
        <w:t xml:space="preserve">1. Security Overview</w:t>
      </w:r>
    </w:p>
    <w:bookmarkStart w:id="21" w:name="purpose"/>
    <w:p>
      <w:pPr>
        <w:pStyle w:val="Heading3"/>
      </w:pPr>
      <w:r>
        <w:t xml:space="preserve">1.1 Purpose</w:t>
      </w:r>
    </w:p>
    <w:p>
      <w:pPr>
        <w:pStyle w:val="FirstParagraph"/>
      </w:pPr>
      <w:r>
        <w:t xml:space="preserve">This document defines the complete security architecture for the Helix OTA system — an enterprise-grade Over-The-Air update platform delivering signed, verified firmware to fleets of Android 15 devices running on Orange Pi 5 Max (RK3588). Given that a compromised OTA channel can brick devices, exfiltrate data, or grant attackers persistent root-level access to every device in a fleet, security is not a feature of this system — it is the foundation upon which every other feature is built.</w:t>
      </w:r>
    </w:p>
    <w:p>
      <w:pPr>
        <w:pStyle w:val="BodyText"/>
      </w:pPr>
      <w:r>
        <w:t xml:space="preserve">The OTA server sits at the nexus of three trust boundaries: (1) the internet-facing API consumed by remote devices, (2) the admin dashboard used by operators to manage fleet updates, and (3) the artifact pipeline that ingests, signs, and distributes firmware binaries. A breach at any of these boundaries can cascade into catastrophic fleet-wide compromise. This document enumerates the threats, defines the controls, and provides concrete implementation guidance for every security layer.</w:t>
      </w:r>
    </w:p>
    <w:bookmarkEnd w:id="21"/>
    <w:bookmarkStart w:id="22" w:name="defense-in-depth-philosophy"/>
    <w:p>
      <w:pPr>
        <w:pStyle w:val="Heading3"/>
      </w:pPr>
      <w:r>
        <w:t xml:space="preserve">1.2 Defense-in-Depth Philosophy</w:t>
      </w:r>
    </w:p>
    <w:p>
      <w:pPr>
        <w:pStyle w:val="FirstParagraph"/>
      </w:pPr>
      <w:r>
        <w:t xml:space="preserve">Helix OTA implements a defense-in-depth strategy with seven concentric layers. No single control is assumed to be sufficient; every critical security property is enforced by at least two independent mechanisms so that the failure of one control does not result in a security breach.</w:t>
      </w:r>
    </w:p>
    <w:tbl>
      <w:tblPr>
        <w:tblStyle w:val="Table"/>
        <w:tblW w:type="pct" w:w="5000"/>
        <w:jc w:val="left"/>
        <w:tblLayout w:type="fixed"/>
        <w:tblLook w:firstRow="1" w:lastRow="0" w:firstColumn="0" w:lastColumn="0" w:noHBand="0" w:noVBand="0" w:val="0020"/>
      </w:tblPr>
      <w:tblGrid>
        <w:gridCol w:w="2217"/>
        <w:gridCol w:w="2851"/>
        <w:gridCol w:w="2851"/>
      </w:tblGrid>
      <w:tr>
        <w:trPr>
          <w:tblHeader w:val="on"/>
        </w:trPr>
        <w:tc>
          <w:tcPr/>
          <w:p>
            <w:pPr>
              <w:pStyle w:val="Compact"/>
              <w:jc w:val="left"/>
            </w:pPr>
            <w:r>
              <w:t xml:space="preserve">Layer</w:t>
            </w:r>
          </w:p>
        </w:tc>
        <w:tc>
          <w:tcPr/>
          <w:p>
            <w:pPr>
              <w:pStyle w:val="Compact"/>
              <w:jc w:val="left"/>
            </w:pPr>
            <w:r>
              <w:t xml:space="preserve">Control</w:t>
            </w:r>
          </w:p>
        </w:tc>
        <w:tc>
          <w:tcPr/>
          <w:p>
            <w:pPr>
              <w:pStyle w:val="Compact"/>
              <w:jc w:val="left"/>
            </w:pPr>
            <w:r>
              <w:t xml:space="preserve">Example</w:t>
            </w:r>
          </w:p>
        </w:tc>
      </w:tr>
      <w:tr>
        <w:tc>
          <w:tcPr/>
          <w:p>
            <w:pPr>
              <w:pStyle w:val="Compact"/>
              <w:jc w:val="left"/>
            </w:pPr>
            <w:r>
              <w:rPr>
                <w:b/>
                <w:bCs/>
              </w:rPr>
              <w:t xml:space="preserve">L1 — Network</w:t>
            </w:r>
          </w:p>
        </w:tc>
        <w:tc>
          <w:tcPr/>
          <w:p>
            <w:pPr>
              <w:pStyle w:val="Compact"/>
              <w:jc w:val="left"/>
            </w:pPr>
            <w:r>
              <w:t xml:space="preserve">TLS 1.3, mTLS, firewall rules</w:t>
            </w:r>
          </w:p>
        </w:tc>
        <w:tc>
          <w:tcPr/>
          <w:p>
            <w:pPr>
              <w:pStyle w:val="Compact"/>
              <w:jc w:val="left"/>
            </w:pPr>
            <w:r>
              <w:t xml:space="preserve">Encrypted channel prevents eavesdropping</w:t>
            </w:r>
          </w:p>
        </w:tc>
      </w:tr>
      <w:tr>
        <w:tc>
          <w:tcPr/>
          <w:p>
            <w:pPr>
              <w:pStyle w:val="Compact"/>
              <w:jc w:val="left"/>
            </w:pPr>
            <w:r>
              <w:rPr>
                <w:b/>
                <w:bCs/>
              </w:rPr>
              <w:t xml:space="preserve">L2 — Identity</w:t>
            </w:r>
          </w:p>
        </w:tc>
        <w:tc>
          <w:tcPr/>
          <w:p>
            <w:pPr>
              <w:pStyle w:val="Compact"/>
              <w:jc w:val="left"/>
            </w:pPr>
            <w:r>
              <w:t xml:space="preserve">Device certificates, JWT, TOTP 2FA</w:t>
            </w:r>
          </w:p>
        </w:tc>
        <w:tc>
          <w:tcPr/>
          <w:p>
            <w:pPr>
              <w:pStyle w:val="Compact"/>
              <w:jc w:val="left"/>
            </w:pPr>
            <w:r>
              <w:t xml:space="preserve">Verified identity before any operation</w:t>
            </w:r>
          </w:p>
        </w:tc>
      </w:tr>
      <w:tr>
        <w:tc>
          <w:tcPr/>
          <w:p>
            <w:pPr>
              <w:pStyle w:val="Compact"/>
              <w:jc w:val="left"/>
            </w:pPr>
            <w:r>
              <w:rPr>
                <w:b/>
                <w:bCs/>
              </w:rPr>
              <w:t xml:space="preserve">L3 — Authorization</w:t>
            </w:r>
          </w:p>
        </w:tc>
        <w:tc>
          <w:tcPr/>
          <w:p>
            <w:pPr>
              <w:pStyle w:val="Compact"/>
              <w:jc w:val="left"/>
            </w:pPr>
            <w:r>
              <w:t xml:space="preserve">RBAC, API key scopes</w:t>
            </w:r>
          </w:p>
        </w:tc>
        <w:tc>
          <w:tcPr/>
          <w:p>
            <w:pPr>
              <w:pStyle w:val="Compact"/>
              <w:jc w:val="left"/>
            </w:pPr>
            <w:r>
              <w:t xml:space="preserve">Least-privilege access to resources</w:t>
            </w:r>
          </w:p>
        </w:tc>
      </w:tr>
      <w:tr>
        <w:tc>
          <w:tcPr/>
          <w:p>
            <w:pPr>
              <w:pStyle w:val="Compact"/>
              <w:jc w:val="left"/>
            </w:pPr>
            <w:r>
              <w:rPr>
                <w:b/>
                <w:bCs/>
              </w:rPr>
              <w:t xml:space="preserve">L4 — Payload Integrity</w:t>
            </w:r>
          </w:p>
        </w:tc>
        <w:tc>
          <w:tcPr/>
          <w:p>
            <w:pPr>
              <w:pStyle w:val="Compact"/>
              <w:jc w:val="left"/>
            </w:pPr>
            <w:r>
              <w:t xml:space="preserve">RSA-4096 signing, SHA-256 hashing</w:t>
            </w:r>
          </w:p>
        </w:tc>
        <w:tc>
          <w:tcPr/>
          <w:p>
            <w:pPr>
              <w:pStyle w:val="Compact"/>
              <w:jc w:val="left"/>
            </w:pPr>
            <w:r>
              <w:t xml:space="preserve">Artifact tampering detected and rejected</w:t>
            </w:r>
          </w:p>
        </w:tc>
      </w:tr>
      <w:tr>
        <w:tc>
          <w:tcPr/>
          <w:p>
            <w:pPr>
              <w:pStyle w:val="Compact"/>
              <w:jc w:val="left"/>
            </w:pPr>
            <w:r>
              <w:rPr>
                <w:b/>
                <w:bCs/>
              </w:rPr>
              <w:t xml:space="preserve">L5 — Boot Chain</w:t>
            </w:r>
          </w:p>
        </w:tc>
        <w:tc>
          <w:tcPr/>
          <w:p>
            <w:pPr>
              <w:pStyle w:val="Compact"/>
              <w:jc w:val="left"/>
            </w:pPr>
            <w:r>
              <w:t xml:space="preserve">AVB, dm-verity, A/B partitions</w:t>
            </w:r>
          </w:p>
        </w:tc>
        <w:tc>
          <w:tcPr/>
          <w:p>
            <w:pPr>
              <w:pStyle w:val="Compact"/>
              <w:jc w:val="left"/>
            </w:pPr>
            <w:r>
              <w:t xml:space="preserve">Compromised partition cannot boot</w:t>
            </w:r>
          </w:p>
        </w:tc>
      </w:tr>
      <w:tr>
        <w:tc>
          <w:tcPr/>
          <w:p>
            <w:pPr>
              <w:pStyle w:val="Compact"/>
              <w:jc w:val="left"/>
            </w:pPr>
            <w:r>
              <w:rPr>
                <w:b/>
                <w:bCs/>
              </w:rPr>
              <w:t xml:space="preserve">L6 — Runtime</w:t>
            </w:r>
          </w:p>
        </w:tc>
        <w:tc>
          <w:tcPr/>
          <w:p>
            <w:pPr>
              <w:pStyle w:val="Compact"/>
              <w:jc w:val="left"/>
            </w:pPr>
            <w:r>
              <w:t xml:space="preserve">Container hardening, input validation, rate limiting</w:t>
            </w:r>
          </w:p>
        </w:tc>
        <w:tc>
          <w:tcPr/>
          <w:p>
            <w:pPr>
              <w:pStyle w:val="Compact"/>
              <w:jc w:val="left"/>
            </w:pPr>
            <w:r>
              <w:t xml:space="preserve">Server-side attack surface minimized</w:t>
            </w:r>
          </w:p>
        </w:tc>
      </w:tr>
      <w:tr>
        <w:tc>
          <w:tcPr/>
          <w:p>
            <w:pPr>
              <w:pStyle w:val="Compact"/>
              <w:jc w:val="left"/>
            </w:pPr>
            <w:r>
              <w:rPr>
                <w:b/>
                <w:bCs/>
              </w:rPr>
              <w:t xml:space="preserve">L7 — Audit &amp; Response</w:t>
            </w:r>
          </w:p>
        </w:tc>
        <w:tc>
          <w:tcPr/>
          <w:p>
            <w:pPr>
              <w:pStyle w:val="Compact"/>
              <w:jc w:val="left"/>
            </w:pPr>
            <w:r>
              <w:t xml:space="preserve">Immutable audit log, anomaly detection</w:t>
            </w:r>
          </w:p>
        </w:tc>
        <w:tc>
          <w:tcPr/>
          <w:p>
            <w:pPr>
              <w:pStyle w:val="Compact"/>
              <w:jc w:val="left"/>
            </w:pPr>
            <w:r>
              <w:t xml:space="preserve">Breaches detected and traced</w:t>
            </w:r>
          </w:p>
        </w:tc>
      </w:tr>
    </w:tbl>
    <w:bookmarkEnd w:id="22"/>
    <w:bookmarkStart w:id="23" w:name="zero-trust-principles"/>
    <w:p>
      <w:pPr>
        <w:pStyle w:val="Heading3"/>
      </w:pPr>
      <w:r>
        <w:t xml:space="preserve">1.3 Zero-Trust Principles</w:t>
      </w:r>
    </w:p>
    <w:p>
      <w:pPr>
        <w:pStyle w:val="FirstParagraph"/>
      </w:pPr>
      <w:r>
        <w:t xml:space="preserve">Helix OTA adopts zero-trust networking principles as defined by NIST SP 800-207. The core tenets applied are:</w:t>
      </w:r>
    </w:p>
    <w:p>
      <w:pPr>
        <w:numPr>
          <w:ilvl w:val="0"/>
          <w:numId w:val="1002"/>
        </w:numPr>
      </w:pPr>
      <w:r>
        <w:rPr>
          <w:b/>
          <w:bCs/>
        </w:rPr>
        <w:t xml:space="preserve">Never trust, always verify.</w:t>
      </w:r>
      <w:r>
        <w:t xml:space="preserve"> </w:t>
      </w:r>
      <w:r>
        <w:t xml:space="preserve">Every API request is authenticated and authorized regardless of source network. There is no</w:t>
      </w:r>
      <w:r>
        <w:t xml:space="preserve"> </w:t>
      </w:r>
      <w:r>
        <w:t xml:space="preserve">“</w:t>
      </w:r>
      <w:r>
        <w:t xml:space="preserve">internal trusted network</w:t>
      </w:r>
      <w:r>
        <w:t xml:space="preserve">”</w:t>
      </w:r>
      <w:r>
        <w:t xml:space="preserve"> </w:t>
      </w:r>
      <w:r>
        <w:t xml:space="preserve">— the device API and the dashboard API enforce identical authentication rigor.</w:t>
      </w:r>
    </w:p>
    <w:p>
      <w:pPr>
        <w:numPr>
          <w:ilvl w:val="0"/>
          <w:numId w:val="1002"/>
        </w:numPr>
      </w:pPr>
      <w:r>
        <w:rPr>
          <w:b/>
          <w:bCs/>
        </w:rPr>
        <w:t xml:space="preserve">Least-privilege access.</w:t>
      </w:r>
      <w:r>
        <w:t xml:space="preserve"> </w:t>
      </w:r>
      <w:r>
        <w:t xml:space="preserve">Device certificates grant access only to device-facing endpoints. Dashboard users receive only the permissions their role requires. API keys are scoped to specific operations.</w:t>
      </w:r>
    </w:p>
    <w:p>
      <w:pPr>
        <w:numPr>
          <w:ilvl w:val="0"/>
          <w:numId w:val="1002"/>
        </w:numPr>
      </w:pPr>
      <w:r>
        <w:rPr>
          <w:b/>
          <w:bCs/>
        </w:rPr>
        <w:t xml:space="preserve">Assume breach.</w:t>
      </w:r>
      <w:r>
        <w:t xml:space="preserve"> </w:t>
      </w:r>
      <w:r>
        <w:t xml:space="preserve">The system is designed to limit blast radius if any single component is compromised. A compromised device certificate cannot access the admin API. A stolen admin JWT cannot modify artifacts without also possessing the signing key stored in the HSM.</w:t>
      </w:r>
    </w:p>
    <w:p>
      <w:pPr>
        <w:numPr>
          <w:ilvl w:val="0"/>
          <w:numId w:val="1002"/>
        </w:numPr>
      </w:pPr>
      <w:r>
        <w:rPr>
          <w:b/>
          <w:bCs/>
        </w:rPr>
        <w:t xml:space="preserve">Explicit verification at every step.</w:t>
      </w:r>
      <w:r>
        <w:t xml:space="preserve"> </w:t>
      </w:r>
      <w:r>
        <w:t xml:space="preserve">The artifact validation pipeline does not trust the upload source — it re-verifies hash, signature, structure, and compatibility from scratch. The device does not trust the server’s download URL — it independently verifies the SHA-256 hash and RSA-4096 signature of the downloaded payload before handing it to</w:t>
      </w:r>
      <w:r>
        <w:t xml:space="preserve"> </w:t>
      </w:r>
      <w:r>
        <w:rPr>
          <w:rStyle w:val="VerbatimChar"/>
        </w:rPr>
        <w:t xml:space="preserve">update_engine</w:t>
      </w:r>
      <w:r>
        <w:t xml:space="preserve">.</w:t>
      </w:r>
    </w:p>
    <w:p>
      <w:pPr>
        <w:numPr>
          <w:ilvl w:val="0"/>
          <w:numId w:val="1002"/>
        </w:numPr>
      </w:pPr>
      <w:r>
        <w:rPr>
          <w:b/>
          <w:bCs/>
        </w:rPr>
        <w:t xml:space="preserve">Continuous monitoring.</w:t>
      </w:r>
      <w:r>
        <w:t xml:space="preserve"> </w:t>
      </w:r>
      <w:r>
        <w:t xml:space="preserve">Every authentication event, every artifact upload, every rollout change, and every device status transition is logged to an immutable audit trail. Anomaly detection runs continuously against telemetry streams.</w:t>
      </w:r>
    </w:p>
    <w:p>
      <w:r>
        <w:pict>
          <v:rect style="width:0;height:1.5pt" o:hralign="center" o:hrstd="t" o:hr="t"/>
        </w:pict>
      </w:r>
    </w:p>
    <w:bookmarkEnd w:id="23"/>
    <w:bookmarkEnd w:id="24"/>
    <w:bookmarkStart w:id="31" w:name="threat-model-stride-analysis"/>
    <w:p>
      <w:pPr>
        <w:pStyle w:val="Heading2"/>
      </w:pPr>
      <w:r>
        <w:t xml:space="preserve">2. Threat Model (STRIDE Analysis)</w:t>
      </w:r>
    </w:p>
    <w:p>
      <w:pPr>
        <w:pStyle w:val="FirstParagraph"/>
      </w:pPr>
      <w:r>
        <w:t xml:space="preserve">The following STRIDE analysis identifies threats specific to the OTA update domain. Each threat is classified by category, assessed for impact and likelihood, and mapped to specific controls.</w:t>
      </w:r>
    </w:p>
    <w:bookmarkStart w:id="25" w:name="spoofing"/>
    <w:p>
      <w:pPr>
        <w:pStyle w:val="Heading3"/>
      </w:pPr>
      <w:r>
        <w:t xml:space="preserve">2.1 Spoofing</w:t>
      </w:r>
    </w:p>
    <w:tbl>
      <w:tblPr>
        <w:tblStyle w:val="Table"/>
        <w:tblW w:type="pct" w:w="5000"/>
        <w:jc w:val="left"/>
        <w:tblLayout w:type="fixed"/>
        <w:tblLook w:firstRow="1" w:lastRow="0" w:firstColumn="0" w:lastColumn="0" w:noHBand="0" w:noVBand="0" w:val="0020"/>
      </w:tblPr>
      <w:tblGrid>
        <w:gridCol w:w="579"/>
        <w:gridCol w:w="1545"/>
        <w:gridCol w:w="1545"/>
        <w:gridCol w:w="2318"/>
        <w:gridCol w:w="1931"/>
      </w:tblGrid>
      <w:tr>
        <w:trPr>
          <w:tblHeader w:val="on"/>
        </w:trPr>
        <w:tc>
          <w:tcPr/>
          <w:p>
            <w:pPr>
              <w:pStyle w:val="Compact"/>
              <w:jc w:val="left"/>
            </w:pPr>
            <w:r>
              <w:t xml:space="preserve">#</w:t>
            </w:r>
          </w:p>
        </w:tc>
        <w:tc>
          <w:tcPr/>
          <w:p>
            <w:pPr>
              <w:pStyle w:val="Compact"/>
              <w:jc w:val="left"/>
            </w:pPr>
            <w:r>
              <w:t xml:space="preserve">Threat</w:t>
            </w:r>
          </w:p>
        </w:tc>
        <w:tc>
          <w:tcPr/>
          <w:p>
            <w:pPr>
              <w:pStyle w:val="Compact"/>
              <w:jc w:val="left"/>
            </w:pPr>
            <w:r>
              <w:t xml:space="preserve">Impact</w:t>
            </w:r>
          </w:p>
        </w:tc>
        <w:tc>
          <w:tcPr/>
          <w:p>
            <w:pPr>
              <w:pStyle w:val="Compact"/>
              <w:jc w:val="left"/>
            </w:pPr>
            <w:r>
              <w:t xml:space="preserve">Likelihood</w:t>
            </w:r>
          </w:p>
        </w:tc>
        <w:tc>
          <w:tcPr/>
          <w:p>
            <w:pPr>
              <w:pStyle w:val="Compact"/>
              <w:jc w:val="left"/>
            </w:pPr>
            <w:r>
              <w:t xml:space="preserve">Controls</w:t>
            </w:r>
          </w:p>
        </w:tc>
      </w:tr>
      <w:tr>
        <w:tc>
          <w:tcPr/>
          <w:p>
            <w:pPr>
              <w:pStyle w:val="Compact"/>
              <w:jc w:val="left"/>
            </w:pPr>
            <w:r>
              <w:t xml:space="preserve">S1</w:t>
            </w:r>
          </w:p>
        </w:tc>
        <w:tc>
          <w:tcPr/>
          <w:p>
            <w:pPr>
              <w:pStyle w:val="Compact"/>
              <w:jc w:val="left"/>
            </w:pPr>
            <w:r>
              <w:rPr>
                <w:b/>
                <w:bCs/>
              </w:rPr>
              <w:t xml:space="preserve">Unauthorized device registers as legitimate device</w:t>
            </w:r>
            <w:r>
              <w:t xml:space="preserve"> </w:t>
            </w:r>
            <w:r>
              <w:t xml:space="preserve">— Attacker provisions a rogue device with a forged device ID and attempts to register it with the OTA server to receive firmware or inject telemetry.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mTLS with CA-issued device certificates; certificate CN must match declared device_id; hardware fingerprint binding; device registration rate limiting (5 req/min per cert CN)</w:t>
            </w:r>
          </w:p>
        </w:tc>
      </w:tr>
      <w:tr>
        <w:tc>
          <w:tcPr/>
          <w:p>
            <w:pPr>
              <w:pStyle w:val="Compact"/>
              <w:jc w:val="left"/>
            </w:pPr>
            <w:r>
              <w:t xml:space="preserve">S2</w:t>
            </w:r>
          </w:p>
        </w:tc>
        <w:tc>
          <w:tcPr/>
          <w:p>
            <w:pPr>
              <w:pStyle w:val="Compact"/>
              <w:jc w:val="left"/>
            </w:pPr>
            <w:r>
              <w:rPr>
                <w:b/>
                <w:bCs/>
              </w:rPr>
              <w:t xml:space="preserve">Forged update source</w:t>
            </w:r>
            <w:r>
              <w:t xml:space="preserve"> </w:t>
            </w:r>
            <w:r>
              <w:t xml:space="preserve">— Attacker spoofs the OTA server URL and attempts to serve malicious payloads to devices.</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TLS 1.3 with certificate pinning on the client; server certificate CN validated against pinned</w:t>
            </w:r>
            <w:r>
              <w:t xml:space="preserve"> </w:t>
            </w:r>
            <w:r>
              <w:rPr>
                <w:rStyle w:val="VerbatimChar"/>
              </w:rPr>
              <w:t xml:space="preserve">*.helix-ota.io</w:t>
            </w:r>
            <w:r>
              <w:t xml:space="preserve">; RSA-4096 artifact signature verified on device (independent of transport)</w:t>
            </w:r>
          </w:p>
        </w:tc>
      </w:tr>
      <w:tr>
        <w:tc>
          <w:tcPr/>
          <w:p>
            <w:pPr>
              <w:pStyle w:val="Compact"/>
              <w:jc w:val="left"/>
            </w:pPr>
            <w:r>
              <w:t xml:space="preserve">S3</w:t>
            </w:r>
          </w:p>
        </w:tc>
        <w:tc>
          <w:tcPr/>
          <w:p>
            <w:pPr>
              <w:pStyle w:val="Compact"/>
              <w:jc w:val="left"/>
            </w:pPr>
            <w:r>
              <w:rPr>
                <w:b/>
                <w:bCs/>
              </w:rPr>
              <w:t xml:space="preserve">Dashboard session hijacking</w:t>
            </w:r>
            <w:r>
              <w:t xml:space="preserve"> </w:t>
            </w:r>
            <w:r>
              <w:t xml:space="preserve">— Attacker steals a valid JWT and uses it to perform admin operations.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Short-lived access tokens (15 min); TOTP 2FA for privileged roles; IP binding on JWT claims; refresh token rotation with reuse detection; HTTP-only secure cookies</w:t>
            </w:r>
          </w:p>
        </w:tc>
      </w:tr>
      <w:tr>
        <w:tc>
          <w:tcPr/>
          <w:p>
            <w:pPr>
              <w:pStyle w:val="Compact"/>
              <w:jc w:val="left"/>
            </w:pPr>
            <w:r>
              <w:t xml:space="preserve">S4</w:t>
            </w:r>
          </w:p>
        </w:tc>
        <w:tc>
          <w:tcPr/>
          <w:p>
            <w:pPr>
              <w:pStyle w:val="Compact"/>
              <w:jc w:val="left"/>
            </w:pPr>
            <w:r>
              <w:rPr>
                <w:b/>
                <w:bCs/>
              </w:rPr>
              <w:t xml:space="preserve">API key theft</w:t>
            </w:r>
            <w:r>
              <w:t xml:space="preserve"> </w:t>
            </w:r>
            <w:r>
              <w:t xml:space="preserve">— An automation API key is leaked and used to authenticate as a service.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API keys are scoped to specific operations; keys have configurable expiration; key usage is logged to audit trail; keys can be instantly revoked</w:t>
            </w:r>
          </w:p>
        </w:tc>
      </w:tr>
    </w:tbl>
    <w:bookmarkEnd w:id="25"/>
    <w:bookmarkStart w:id="26" w:name="tampering"/>
    <w:p>
      <w:pPr>
        <w:pStyle w:val="Heading3"/>
      </w:pPr>
      <w:r>
        <w:t xml:space="preserve">2.2 Tampering</w:t>
      </w:r>
    </w:p>
    <w:tbl>
      <w:tblPr>
        <w:tblStyle w:val="Table"/>
        <w:tblW w:type="pct" w:w="5000"/>
        <w:jc w:val="left"/>
        <w:tblLayout w:type="fixed"/>
        <w:tblLook w:firstRow="1" w:lastRow="0" w:firstColumn="0" w:lastColumn="0" w:noHBand="0" w:noVBand="0" w:val="0020"/>
      </w:tblPr>
      <w:tblGrid>
        <w:gridCol w:w="579"/>
        <w:gridCol w:w="1545"/>
        <w:gridCol w:w="1545"/>
        <w:gridCol w:w="2318"/>
        <w:gridCol w:w="1931"/>
      </w:tblGrid>
      <w:tr>
        <w:trPr>
          <w:tblHeader w:val="on"/>
        </w:trPr>
        <w:tc>
          <w:tcPr/>
          <w:p>
            <w:pPr>
              <w:pStyle w:val="Compact"/>
              <w:jc w:val="left"/>
            </w:pPr>
            <w:r>
              <w:t xml:space="preserve">#</w:t>
            </w:r>
          </w:p>
        </w:tc>
        <w:tc>
          <w:tcPr/>
          <w:p>
            <w:pPr>
              <w:pStyle w:val="Compact"/>
              <w:jc w:val="left"/>
            </w:pPr>
            <w:r>
              <w:t xml:space="preserve">Threat</w:t>
            </w:r>
          </w:p>
        </w:tc>
        <w:tc>
          <w:tcPr/>
          <w:p>
            <w:pPr>
              <w:pStyle w:val="Compact"/>
              <w:jc w:val="left"/>
            </w:pPr>
            <w:r>
              <w:t xml:space="preserve">Impact</w:t>
            </w:r>
          </w:p>
        </w:tc>
        <w:tc>
          <w:tcPr/>
          <w:p>
            <w:pPr>
              <w:pStyle w:val="Compact"/>
              <w:jc w:val="left"/>
            </w:pPr>
            <w:r>
              <w:t xml:space="preserve">Likelihood</w:t>
            </w:r>
          </w:p>
        </w:tc>
        <w:tc>
          <w:tcPr/>
          <w:p>
            <w:pPr>
              <w:pStyle w:val="Compact"/>
              <w:jc w:val="left"/>
            </w:pPr>
            <w:r>
              <w:t xml:space="preserve">Controls</w:t>
            </w:r>
          </w:p>
        </w:tc>
      </w:tr>
      <w:tr>
        <w:tc>
          <w:tcPr/>
          <w:p>
            <w:pPr>
              <w:pStyle w:val="Compact"/>
              <w:jc w:val="left"/>
            </w:pPr>
            <w:r>
              <w:t xml:space="preserve">T1</w:t>
            </w:r>
          </w:p>
        </w:tc>
        <w:tc>
          <w:tcPr/>
          <w:p>
            <w:pPr>
              <w:pStyle w:val="Compact"/>
              <w:jc w:val="left"/>
            </w:pPr>
            <w:r>
              <w:rPr>
                <w:b/>
                <w:bCs/>
              </w:rPr>
              <w:t xml:space="preserve">Modified OTA payload in transit</w:t>
            </w:r>
            <w:r>
              <w:t xml:space="preserve"> </w:t>
            </w:r>
            <w:r>
              <w:t xml:space="preserve">— MITM attacker intercepts and modifies the artifact binary during download.</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TLS 1.3 prevents in-transit modification; SHA-256 hash verified on device against server-provided hash; RSA-4096 signature verified on device against embedded public key — even if TLS is broken, the signature check catches tampering</w:t>
            </w:r>
          </w:p>
        </w:tc>
      </w:tr>
      <w:tr>
        <w:tc>
          <w:tcPr/>
          <w:p>
            <w:pPr>
              <w:pStyle w:val="Compact"/>
              <w:jc w:val="left"/>
            </w:pPr>
            <w:r>
              <w:t xml:space="preserve">T2</w:t>
            </w:r>
          </w:p>
        </w:tc>
        <w:tc>
          <w:tcPr/>
          <w:p>
            <w:pPr>
              <w:pStyle w:val="Compact"/>
              <w:jc w:val="left"/>
            </w:pPr>
            <w:r>
              <w:rPr>
                <w:b/>
                <w:bCs/>
              </w:rPr>
              <w:t xml:space="preserve">Modified OTA payload at rest on storage</w:t>
            </w:r>
            <w:r>
              <w:t xml:space="preserve"> </w:t>
            </w:r>
            <w:r>
              <w:t xml:space="preserve">— Attacker gains access to S3/MinIO and replaces an artifact with a malicious one.</w:t>
            </w:r>
          </w:p>
        </w:tc>
        <w:tc>
          <w:tcPr/>
          <w:p>
            <w:pPr>
              <w:pStyle w:val="Compact"/>
              <w:jc w:val="left"/>
            </w:pPr>
            <w:r>
              <w:t xml:space="preserve">CRITICAL</w:t>
            </w:r>
          </w:p>
        </w:tc>
        <w:tc>
          <w:tcPr/>
          <w:p>
            <w:pPr>
              <w:pStyle w:val="Compact"/>
              <w:jc w:val="left"/>
            </w:pPr>
            <w:r>
              <w:t xml:space="preserve">MEDIUM</w:t>
            </w:r>
          </w:p>
        </w:tc>
        <w:tc>
          <w:tcPr/>
          <w:p>
            <w:pPr>
              <w:pStyle w:val="Compact"/>
              <w:jc w:val="left"/>
            </w:pPr>
            <w:r>
              <w:t xml:space="preserve">RSA-4096 signature stored separately from artifact; signature verified on download; S3 bucket policies enforce write-once for validated artifacts; artifact hash in database is immutable after validation; S3 server-side encryption (SSE-S3)</w:t>
            </w:r>
          </w:p>
        </w:tc>
      </w:tr>
      <w:tr>
        <w:tc>
          <w:tcPr/>
          <w:p>
            <w:pPr>
              <w:pStyle w:val="Compact"/>
              <w:jc w:val="left"/>
            </w:pPr>
            <w:r>
              <w:t xml:space="preserve">T3</w:t>
            </w:r>
          </w:p>
        </w:tc>
        <w:tc>
          <w:tcPr/>
          <w:p>
            <w:pPr>
              <w:pStyle w:val="Compact"/>
              <w:jc w:val="left"/>
            </w:pPr>
            <w:r>
              <w:rPr>
                <w:b/>
                <w:bCs/>
              </w:rPr>
              <w:t xml:space="preserve">Modified artifact metadata</w:t>
            </w:r>
            <w:r>
              <w:t xml:space="preserve"> </w:t>
            </w:r>
            <w:r>
              <w:t xml:space="preserve">— Attacker alters the</w:t>
            </w:r>
            <w:r>
              <w:t xml:space="preserve"> </w:t>
            </w:r>
            <w:r>
              <w:rPr>
                <w:rStyle w:val="VerbatimChar"/>
              </w:rPr>
              <w:t xml:space="preserve">target_version</w:t>
            </w:r>
            <w:r>
              <w:t xml:space="preserve"> </w:t>
            </w:r>
            <w:r>
              <w:t xml:space="preserve">or</w:t>
            </w:r>
            <w:r>
              <w:t xml:space="preserve"> </w:t>
            </w:r>
            <w:r>
              <w:rPr>
                <w:rStyle w:val="VerbatimChar"/>
              </w:rPr>
              <w:t xml:space="preserve">hardware_compatibility</w:t>
            </w:r>
            <w:r>
              <w:t xml:space="preserve"> </w:t>
            </w:r>
            <w:r>
              <w:t xml:space="preserve">fields in the database to target the wrong devices.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Database row-level security; RBAC restricts artifact metadata modification to admin role; all metadata changes are logged to audit_log with before/after values;</w:t>
            </w:r>
            <w:r>
              <w:t xml:space="preserve"> </w:t>
            </w:r>
            <w:r>
              <w:rPr>
                <w:rStyle w:val="VerbatimChar"/>
              </w:rPr>
              <w:t xml:space="preserve">artifacts</w:t>
            </w:r>
            <w:r>
              <w:t xml:space="preserve"> </w:t>
            </w:r>
            <w:r>
              <w:t xml:space="preserve">table columns are immutable after</w:t>
            </w:r>
            <w:r>
              <w:t xml:space="preserve"> </w:t>
            </w:r>
            <w:r>
              <w:rPr>
                <w:rStyle w:val="VerbatimChar"/>
              </w:rPr>
              <w:t xml:space="preserve">upload_status = 'ready'</w:t>
            </w:r>
            <w:r>
              <w:t xml:space="preserve"> </w:t>
            </w:r>
            <w:r>
              <w:t xml:space="preserve">(enforced by application layer)</w:t>
            </w:r>
          </w:p>
        </w:tc>
      </w:tr>
      <w:tr>
        <w:tc>
          <w:tcPr/>
          <w:p>
            <w:pPr>
              <w:pStyle w:val="Compact"/>
              <w:jc w:val="left"/>
            </w:pPr>
            <w:r>
              <w:t xml:space="preserve">T4</w:t>
            </w:r>
          </w:p>
        </w:tc>
        <w:tc>
          <w:tcPr/>
          <w:p>
            <w:pPr>
              <w:pStyle w:val="Compact"/>
              <w:jc w:val="left"/>
            </w:pPr>
            <w:r>
              <w:rPr>
                <w:b/>
                <w:bCs/>
              </w:rPr>
              <w:t xml:space="preserve">Tampered build pipeline output</w:t>
            </w:r>
            <w:r>
              <w:t xml:space="preserve"> </w:t>
            </w:r>
            <w:r>
              <w:t xml:space="preserve">— The CI/CD pipeline that produces OTA artifacts is compromised, producing signed but malicious builds.</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Signing keys stored in HSM; signing operation requires dual-operator approval (future: 1.1.0); build pipeline runs in isolated, hardened containers; reproducible builds verified against independent build (future)</w:t>
            </w:r>
          </w:p>
        </w:tc>
      </w:tr>
    </w:tbl>
    <w:bookmarkEnd w:id="26"/>
    <w:bookmarkStart w:id="27" w:name="repudiation"/>
    <w:p>
      <w:pPr>
        <w:pStyle w:val="Heading3"/>
      </w:pPr>
      <w:r>
        <w:t xml:space="preserve">2.3 Repudiation</w:t>
      </w:r>
    </w:p>
    <w:tbl>
      <w:tblPr>
        <w:tblStyle w:val="Table"/>
        <w:tblW w:type="pct" w:w="5000"/>
        <w:jc w:val="left"/>
        <w:tblLayout w:type="fixed"/>
        <w:tblLook w:firstRow="1" w:lastRow="0" w:firstColumn="0" w:lastColumn="0" w:noHBand="0" w:noVBand="0" w:val="0020"/>
      </w:tblPr>
      <w:tblGrid>
        <w:gridCol w:w="579"/>
        <w:gridCol w:w="1545"/>
        <w:gridCol w:w="1545"/>
        <w:gridCol w:w="2318"/>
        <w:gridCol w:w="1931"/>
      </w:tblGrid>
      <w:tr>
        <w:trPr>
          <w:tblHeader w:val="on"/>
        </w:trPr>
        <w:tc>
          <w:tcPr/>
          <w:p>
            <w:pPr>
              <w:pStyle w:val="Compact"/>
              <w:jc w:val="left"/>
            </w:pPr>
            <w:r>
              <w:t xml:space="preserve">#</w:t>
            </w:r>
          </w:p>
        </w:tc>
        <w:tc>
          <w:tcPr/>
          <w:p>
            <w:pPr>
              <w:pStyle w:val="Compact"/>
              <w:jc w:val="left"/>
            </w:pPr>
            <w:r>
              <w:t xml:space="preserve">Threat</w:t>
            </w:r>
          </w:p>
        </w:tc>
        <w:tc>
          <w:tcPr/>
          <w:p>
            <w:pPr>
              <w:pStyle w:val="Compact"/>
              <w:jc w:val="left"/>
            </w:pPr>
            <w:r>
              <w:t xml:space="preserve">Impact</w:t>
            </w:r>
          </w:p>
        </w:tc>
        <w:tc>
          <w:tcPr/>
          <w:p>
            <w:pPr>
              <w:pStyle w:val="Compact"/>
              <w:jc w:val="left"/>
            </w:pPr>
            <w:r>
              <w:t xml:space="preserve">Likelihood</w:t>
            </w:r>
          </w:p>
        </w:tc>
        <w:tc>
          <w:tcPr/>
          <w:p>
            <w:pPr>
              <w:pStyle w:val="Compact"/>
              <w:jc w:val="left"/>
            </w:pPr>
            <w:r>
              <w:t xml:space="preserve">Controls</w:t>
            </w:r>
          </w:p>
        </w:tc>
      </w:tr>
      <w:tr>
        <w:tc>
          <w:tcPr/>
          <w:p>
            <w:pPr>
              <w:pStyle w:val="Compact"/>
              <w:jc w:val="left"/>
            </w:pPr>
            <w:r>
              <w:t xml:space="preserve">R1</w:t>
            </w:r>
          </w:p>
        </w:tc>
        <w:tc>
          <w:tcPr/>
          <w:p>
            <w:pPr>
              <w:pStyle w:val="Compact"/>
              <w:jc w:val="left"/>
            </w:pPr>
            <w:r>
              <w:rPr>
                <w:b/>
                <w:bCs/>
              </w:rPr>
              <w:t xml:space="preserve">Denying update installation</w:t>
            </w:r>
            <w:r>
              <w:t xml:space="preserve"> </w:t>
            </w:r>
            <w:r>
              <w:t xml:space="preserve">— A device claims it never received or installed an update that was actually deployed.</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Complete audit trail: rollout creation → device update record → telemetry events (download_start, install_complete, commit) → device version update. All events are timestamped and signed with device certificate.</w:t>
            </w:r>
          </w:p>
        </w:tc>
      </w:tr>
      <w:tr>
        <w:tc>
          <w:tcPr/>
          <w:p>
            <w:pPr>
              <w:pStyle w:val="Compact"/>
              <w:jc w:val="left"/>
            </w:pPr>
            <w:r>
              <w:t xml:space="preserve">R2</w:t>
            </w:r>
          </w:p>
        </w:tc>
        <w:tc>
          <w:tcPr/>
          <w:p>
            <w:pPr>
              <w:pStyle w:val="Compact"/>
              <w:jc w:val="left"/>
            </w:pPr>
            <w:r>
              <w:rPr>
                <w:b/>
                <w:bCs/>
              </w:rPr>
              <w:t xml:space="preserve">Audit trail gaps</w:t>
            </w:r>
            <w:r>
              <w:t xml:space="preserve"> </w:t>
            </w:r>
            <w:r>
              <w:t xml:space="preserve">— An attacker with database access deletes audit_log entries to cover their tracks.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audit_log is append-only (no UPDATE or DELETE permissions for application role); database triggers prevent deletion; write-ahead log (WAL) archiving provides point-in-time recovery; periodic export to immutable object storage (S3 Object Lock)</w:t>
            </w:r>
          </w:p>
        </w:tc>
      </w:tr>
      <w:tr>
        <w:tc>
          <w:tcPr/>
          <w:p>
            <w:pPr>
              <w:pStyle w:val="Compact"/>
              <w:jc w:val="left"/>
            </w:pPr>
            <w:r>
              <w:t xml:space="preserve">R3</w:t>
            </w:r>
          </w:p>
        </w:tc>
        <w:tc>
          <w:tcPr/>
          <w:p>
            <w:pPr>
              <w:pStyle w:val="Compact"/>
              <w:jc w:val="left"/>
            </w:pPr>
            <w:r>
              <w:rPr>
                <w:b/>
                <w:bCs/>
              </w:rPr>
              <w:t xml:space="preserve">Operator denies performing an action</w:t>
            </w:r>
            <w:r>
              <w:t xml:space="preserve"> </w:t>
            </w:r>
            <w:r>
              <w:t xml:space="preserve">— An admin claims they did not pause a rollout or delete an artifact.</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Every dashboard action is logged to audit_log with user_id, IP address, and timestamp; JWT token ID is included in audit records; session cannot be shared (concurrent session detection)</w:t>
            </w:r>
          </w:p>
        </w:tc>
      </w:tr>
    </w:tbl>
    <w:bookmarkEnd w:id="27"/>
    <w:bookmarkStart w:id="28" w:name="information-disclosure"/>
    <w:p>
      <w:pPr>
        <w:pStyle w:val="Heading3"/>
      </w:pPr>
      <w:r>
        <w:t xml:space="preserve">2.4 Information Disclosure</w:t>
      </w:r>
    </w:p>
    <w:tbl>
      <w:tblPr>
        <w:tblStyle w:val="Table"/>
        <w:tblW w:type="pct" w:w="5000"/>
        <w:jc w:val="left"/>
        <w:tblLayout w:type="fixed"/>
        <w:tblLook w:firstRow="1" w:lastRow="0" w:firstColumn="0" w:lastColumn="0" w:noHBand="0" w:noVBand="0" w:val="0020"/>
      </w:tblPr>
      <w:tblGrid>
        <w:gridCol w:w="579"/>
        <w:gridCol w:w="1545"/>
        <w:gridCol w:w="1545"/>
        <w:gridCol w:w="2318"/>
        <w:gridCol w:w="1931"/>
      </w:tblGrid>
      <w:tr>
        <w:trPr>
          <w:tblHeader w:val="on"/>
        </w:trPr>
        <w:tc>
          <w:tcPr/>
          <w:p>
            <w:pPr>
              <w:pStyle w:val="Compact"/>
              <w:jc w:val="left"/>
            </w:pPr>
            <w:r>
              <w:t xml:space="preserve">#</w:t>
            </w:r>
          </w:p>
        </w:tc>
        <w:tc>
          <w:tcPr/>
          <w:p>
            <w:pPr>
              <w:pStyle w:val="Compact"/>
              <w:jc w:val="left"/>
            </w:pPr>
            <w:r>
              <w:t xml:space="preserve">Threat</w:t>
            </w:r>
          </w:p>
        </w:tc>
        <w:tc>
          <w:tcPr/>
          <w:p>
            <w:pPr>
              <w:pStyle w:val="Compact"/>
              <w:jc w:val="left"/>
            </w:pPr>
            <w:r>
              <w:t xml:space="preserve">Impact</w:t>
            </w:r>
          </w:p>
        </w:tc>
        <w:tc>
          <w:tcPr/>
          <w:p>
            <w:pPr>
              <w:pStyle w:val="Compact"/>
              <w:jc w:val="left"/>
            </w:pPr>
            <w:r>
              <w:t xml:space="preserve">Likelihood</w:t>
            </w:r>
          </w:p>
        </w:tc>
        <w:tc>
          <w:tcPr/>
          <w:p>
            <w:pPr>
              <w:pStyle w:val="Compact"/>
              <w:jc w:val="left"/>
            </w:pPr>
            <w:r>
              <w:t xml:space="preserve">Controls</w:t>
            </w:r>
          </w:p>
        </w:tc>
      </w:tr>
      <w:tr>
        <w:tc>
          <w:tcPr/>
          <w:p>
            <w:pPr>
              <w:pStyle w:val="Compact"/>
              <w:jc w:val="left"/>
            </w:pPr>
            <w:r>
              <w:t xml:space="preserve">I1</w:t>
            </w:r>
          </w:p>
        </w:tc>
        <w:tc>
          <w:tcPr/>
          <w:p>
            <w:pPr>
              <w:pStyle w:val="Compact"/>
              <w:jc w:val="left"/>
            </w:pPr>
            <w:r>
              <w:rPr>
                <w:b/>
                <w:bCs/>
              </w:rPr>
              <w:t xml:space="preserve">Leaked device credentials</w:t>
            </w:r>
            <w:r>
              <w:t xml:space="preserve"> </w:t>
            </w:r>
            <w:r>
              <w:t xml:space="preserve">— A device’s mTLS private key is extracted from the filesystem.</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Private keys stored in Android Keystore (hardware-backed on RK3588); keys are non-exportable; certificate revocation via CRL/OCSP; device deprovisioning invalidates the certificate</w:t>
            </w:r>
          </w:p>
        </w:tc>
      </w:tr>
      <w:tr>
        <w:tc>
          <w:tcPr/>
          <w:p>
            <w:pPr>
              <w:pStyle w:val="Compact"/>
              <w:jc w:val="left"/>
            </w:pPr>
            <w:r>
              <w:t xml:space="preserve">I2</w:t>
            </w:r>
          </w:p>
        </w:tc>
        <w:tc>
          <w:tcPr/>
          <w:p>
            <w:pPr>
              <w:pStyle w:val="Compact"/>
              <w:jc w:val="left"/>
            </w:pPr>
            <w:r>
              <w:rPr>
                <w:b/>
                <w:bCs/>
              </w:rPr>
              <w:t xml:space="preserve">Exposed device data via API</w:t>
            </w:r>
            <w:r>
              <w:t xml:space="preserve"> </w:t>
            </w:r>
            <w:r>
              <w:t xml:space="preserve">— An attacker queries the device API and extracts the full device inventory including serial numbers, IP addresses, and firmware versions.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Device listing API requires admin/operator JWT; device self-registration only returns the registering device’s own data; field-level filtering (IP addresses only visible to admin); rate limiting prevents bulk enumeration</w:t>
            </w:r>
          </w:p>
        </w:tc>
      </w:tr>
      <w:tr>
        <w:tc>
          <w:tcPr/>
          <w:p>
            <w:pPr>
              <w:pStyle w:val="Compact"/>
              <w:jc w:val="left"/>
            </w:pPr>
            <w:r>
              <w:t xml:space="preserve">I3</w:t>
            </w:r>
          </w:p>
        </w:tc>
        <w:tc>
          <w:tcPr/>
          <w:p>
            <w:pPr>
              <w:pStyle w:val="Compact"/>
              <w:jc w:val="left"/>
            </w:pPr>
            <w:r>
              <w:rPr>
                <w:b/>
                <w:bCs/>
              </w:rPr>
              <w:t xml:space="preserve">Database breach</w:t>
            </w:r>
            <w:r>
              <w:t xml:space="preserve"> </w:t>
            </w:r>
            <w:r>
              <w:t xml:space="preserve">— Attacker gains read access to PostgreSQL and extracts device records, user password hashes, and TOTP secrets.</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Database encryption at rest (PostgreSQL TDE or LUKS); network-isolated database (no public IP); TLS for all database connections; bcrypt with cost 12 for password hashes; TOTP secrets encrypted with AES-256-GCM before storage; database credentials rotated quarterly</w:t>
            </w:r>
          </w:p>
        </w:tc>
      </w:tr>
      <w:tr>
        <w:tc>
          <w:tcPr/>
          <w:p>
            <w:pPr>
              <w:pStyle w:val="Compact"/>
              <w:jc w:val="left"/>
            </w:pPr>
            <w:r>
              <w:t xml:space="preserve">I4</w:t>
            </w:r>
          </w:p>
        </w:tc>
        <w:tc>
          <w:tcPr/>
          <w:p>
            <w:pPr>
              <w:pStyle w:val="Compact"/>
              <w:jc w:val="left"/>
            </w:pPr>
            <w:r>
              <w:rPr>
                <w:b/>
                <w:bCs/>
              </w:rPr>
              <w:t xml:space="preserve">Leaked signing key</w:t>
            </w:r>
            <w:r>
              <w:t xml:space="preserve"> </w:t>
            </w:r>
            <w:r>
              <w:t xml:space="preserve">— The RSA-4096 artifact signing private key is extracted from the server or HSM.</w:t>
            </w:r>
          </w:p>
        </w:tc>
        <w:tc>
          <w:tcPr/>
          <w:p>
            <w:pPr>
              <w:pStyle w:val="Compact"/>
              <w:jc w:val="left"/>
            </w:pPr>
            <w:r>
              <w:t xml:space="preserve">CRITICAL</w:t>
            </w:r>
          </w:p>
        </w:tc>
        <w:tc>
          <w:tcPr/>
          <w:p>
            <w:pPr>
              <w:pStyle w:val="Compact"/>
              <w:jc w:val="left"/>
            </w:pPr>
            <w:r>
              <w:t xml:space="preserve">VERY LOW</w:t>
            </w:r>
          </w:p>
        </w:tc>
        <w:tc>
          <w:tcPr/>
          <w:p>
            <w:pPr>
              <w:pStyle w:val="Compact"/>
              <w:jc w:val="left"/>
            </w:pPr>
            <w:r>
              <w:t xml:space="preserve">Signing key stored in HSM (HashiCorp Vault Transit or AWS KMS); key never leaves HSM boundary; signing operation is a remote API call to the HSM; key access requires dual-authentication; key rotation procedure (see §4.5)</w:t>
            </w:r>
          </w:p>
        </w:tc>
      </w:tr>
    </w:tbl>
    <w:bookmarkEnd w:id="28"/>
    <w:bookmarkStart w:id="29" w:name="denial-of-service"/>
    <w:p>
      <w:pPr>
        <w:pStyle w:val="Heading3"/>
      </w:pPr>
      <w:r>
        <w:t xml:space="preserve">2.5 Denial of Service</w:t>
      </w:r>
    </w:p>
    <w:tbl>
      <w:tblPr>
        <w:tblStyle w:val="Table"/>
        <w:tblW w:type="pct" w:w="5000"/>
        <w:jc w:val="left"/>
        <w:tblLayout w:type="fixed"/>
        <w:tblLook w:firstRow="1" w:lastRow="0" w:firstColumn="0" w:lastColumn="0" w:noHBand="0" w:noVBand="0" w:val="0020"/>
      </w:tblPr>
      <w:tblGrid>
        <w:gridCol w:w="579"/>
        <w:gridCol w:w="1545"/>
        <w:gridCol w:w="1545"/>
        <w:gridCol w:w="2318"/>
        <w:gridCol w:w="1931"/>
      </w:tblGrid>
      <w:tr>
        <w:trPr>
          <w:tblHeader w:val="on"/>
        </w:trPr>
        <w:tc>
          <w:tcPr/>
          <w:p>
            <w:pPr>
              <w:pStyle w:val="Compact"/>
              <w:jc w:val="left"/>
            </w:pPr>
            <w:r>
              <w:t xml:space="preserve">#</w:t>
            </w:r>
          </w:p>
        </w:tc>
        <w:tc>
          <w:tcPr/>
          <w:p>
            <w:pPr>
              <w:pStyle w:val="Compact"/>
              <w:jc w:val="left"/>
            </w:pPr>
            <w:r>
              <w:t xml:space="preserve">Threat</w:t>
            </w:r>
          </w:p>
        </w:tc>
        <w:tc>
          <w:tcPr/>
          <w:p>
            <w:pPr>
              <w:pStyle w:val="Compact"/>
              <w:jc w:val="left"/>
            </w:pPr>
            <w:r>
              <w:t xml:space="preserve">Impact</w:t>
            </w:r>
          </w:p>
        </w:tc>
        <w:tc>
          <w:tcPr/>
          <w:p>
            <w:pPr>
              <w:pStyle w:val="Compact"/>
              <w:jc w:val="left"/>
            </w:pPr>
            <w:r>
              <w:t xml:space="preserve">Likelihood</w:t>
            </w:r>
          </w:p>
        </w:tc>
        <w:tc>
          <w:tcPr/>
          <w:p>
            <w:pPr>
              <w:pStyle w:val="Compact"/>
              <w:jc w:val="left"/>
            </w:pPr>
            <w:r>
              <w:t xml:space="preserve">Controls</w:t>
            </w:r>
          </w:p>
        </w:tc>
      </w:tr>
      <w:tr>
        <w:tc>
          <w:tcPr/>
          <w:p>
            <w:pPr>
              <w:pStyle w:val="Compact"/>
              <w:jc w:val="left"/>
            </w:pPr>
            <w:r>
              <w:t xml:space="preserve">D1</w:t>
            </w:r>
          </w:p>
        </w:tc>
        <w:tc>
          <w:tcPr/>
          <w:p>
            <w:pPr>
              <w:pStyle w:val="Compact"/>
              <w:jc w:val="left"/>
            </w:pPr>
            <w:r>
              <w:rPr>
                <w:b/>
                <w:bCs/>
              </w:rPr>
              <w:t xml:space="preserve">Update server overwhelm</w:t>
            </w:r>
            <w:r>
              <w:t xml:space="preserve"> </w:t>
            </w:r>
            <w:r>
              <w:t xml:space="preserve">— Attacker floods the OTA API with requests, preventing legitimate devices from checking for updates.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Rate limiting per device (60 req/min) and per IP (global); Redis-backed token bucket with distributed coordination; auto-scaling of server replicas; circuit breaker on downstream dependencies</w:t>
            </w:r>
          </w:p>
        </w:tc>
      </w:tr>
      <w:tr>
        <w:tc>
          <w:tcPr/>
          <w:p>
            <w:pPr>
              <w:pStyle w:val="Compact"/>
              <w:jc w:val="left"/>
            </w:pPr>
            <w:r>
              <w:t xml:space="preserve">D2</w:t>
            </w:r>
          </w:p>
        </w:tc>
        <w:tc>
          <w:tcPr/>
          <w:p>
            <w:pPr>
              <w:pStyle w:val="Compact"/>
              <w:jc w:val="left"/>
            </w:pPr>
            <w:r>
              <w:rPr>
                <w:b/>
                <w:bCs/>
              </w:rPr>
              <w:t xml:space="preserve">Device bricking via bad update</w:t>
            </w:r>
            <w:r>
              <w:t xml:space="preserve"> </w:t>
            </w:r>
            <w:r>
              <w:t xml:space="preserve">— A corrupted or incompatible OTA package is deployed, rendering devices unbootable.</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Four-stage artifact validation; A/B partition update with automatic rollback; dm-verity and AVB boot verification; phased rollout with health-gated auto-advance (5% failure rate threshold); manual rollback capability</w:t>
            </w:r>
          </w:p>
        </w:tc>
      </w:tr>
      <w:tr>
        <w:tc>
          <w:tcPr/>
          <w:p>
            <w:pPr>
              <w:pStyle w:val="Compact"/>
              <w:jc w:val="left"/>
            </w:pPr>
            <w:r>
              <w:t xml:space="preserve">D3</w:t>
            </w:r>
          </w:p>
        </w:tc>
        <w:tc>
          <w:tcPr/>
          <w:p>
            <w:pPr>
              <w:pStyle w:val="Compact"/>
              <w:jc w:val="left"/>
            </w:pPr>
            <w:r>
              <w:rPr>
                <w:b/>
                <w:bCs/>
              </w:rPr>
              <w:t xml:space="preserve">Storage exhaustion</w:t>
            </w:r>
            <w:r>
              <w:t xml:space="preserve"> </w:t>
            </w:r>
            <w:r>
              <w:t xml:space="preserve">— Attacker uploads large artifact files to exhaust S3 storage quota.</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2 GB max artifact size enforced at API gateway and application layer; artifact upload rate limit (10/hour per user); upload requires admin/operator JWT; orphaned artifacts cleaned by scheduled maintenance job</w:t>
            </w:r>
          </w:p>
        </w:tc>
      </w:tr>
      <w:tr>
        <w:tc>
          <w:tcPr/>
          <w:p>
            <w:pPr>
              <w:pStyle w:val="Compact"/>
              <w:jc w:val="left"/>
            </w:pPr>
            <w:r>
              <w:t xml:space="preserve">D4</w:t>
            </w:r>
          </w:p>
        </w:tc>
        <w:tc>
          <w:tcPr/>
          <w:p>
            <w:pPr>
              <w:pStyle w:val="Compact"/>
              <w:jc w:val="left"/>
            </w:pPr>
            <w:r>
              <w:rPr>
                <w:b/>
                <w:bCs/>
              </w:rPr>
              <w:t xml:space="preserve">Database connection pool exhaustion</w:t>
            </w:r>
            <w:r>
              <w:t xml:space="preserve"> </w:t>
            </w:r>
            <w:r>
              <w:t xml:space="preserve">— Sustained query load depletes the pgx connection pool.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Connection pool limits (50 max conns); query timeout enforcement; read replicas for dashboard queries; Redis cache for frequent queries (60s TTL)</w:t>
            </w:r>
          </w:p>
        </w:tc>
      </w:tr>
    </w:tbl>
    <w:bookmarkEnd w:id="29"/>
    <w:bookmarkStart w:id="30" w:name="elevation-of-privilege"/>
    <w:p>
      <w:pPr>
        <w:pStyle w:val="Heading3"/>
      </w:pPr>
      <w:r>
        <w:t xml:space="preserve">2.6 Elevation of Privilege</w:t>
      </w:r>
    </w:p>
    <w:tbl>
      <w:tblPr>
        <w:tblStyle w:val="Table"/>
        <w:tblW w:type="pct" w:w="5000"/>
        <w:jc w:val="left"/>
        <w:tblLayout w:type="fixed"/>
        <w:tblLook w:firstRow="1" w:lastRow="0" w:firstColumn="0" w:lastColumn="0" w:noHBand="0" w:noVBand="0" w:val="0020"/>
      </w:tblPr>
      <w:tblGrid>
        <w:gridCol w:w="579"/>
        <w:gridCol w:w="1545"/>
        <w:gridCol w:w="1545"/>
        <w:gridCol w:w="2318"/>
        <w:gridCol w:w="1931"/>
      </w:tblGrid>
      <w:tr>
        <w:trPr>
          <w:tblHeader w:val="on"/>
        </w:trPr>
        <w:tc>
          <w:tcPr/>
          <w:p>
            <w:pPr>
              <w:pStyle w:val="Compact"/>
              <w:jc w:val="left"/>
            </w:pPr>
            <w:r>
              <w:t xml:space="preserve">#</w:t>
            </w:r>
          </w:p>
        </w:tc>
        <w:tc>
          <w:tcPr/>
          <w:p>
            <w:pPr>
              <w:pStyle w:val="Compact"/>
              <w:jc w:val="left"/>
            </w:pPr>
            <w:r>
              <w:t xml:space="preserve">Threat</w:t>
            </w:r>
          </w:p>
        </w:tc>
        <w:tc>
          <w:tcPr/>
          <w:p>
            <w:pPr>
              <w:pStyle w:val="Compact"/>
              <w:jc w:val="left"/>
            </w:pPr>
            <w:r>
              <w:t xml:space="preserve">Impact</w:t>
            </w:r>
          </w:p>
        </w:tc>
        <w:tc>
          <w:tcPr/>
          <w:p>
            <w:pPr>
              <w:pStyle w:val="Compact"/>
              <w:jc w:val="left"/>
            </w:pPr>
            <w:r>
              <w:t xml:space="preserve">Likelihood</w:t>
            </w:r>
          </w:p>
        </w:tc>
        <w:tc>
          <w:tcPr/>
          <w:p>
            <w:pPr>
              <w:pStyle w:val="Compact"/>
              <w:jc w:val="left"/>
            </w:pPr>
            <w:r>
              <w:t xml:space="preserve">Controls</w:t>
            </w:r>
          </w:p>
        </w:tc>
      </w:tr>
      <w:tr>
        <w:tc>
          <w:tcPr/>
          <w:p>
            <w:pPr>
              <w:pStyle w:val="Compact"/>
              <w:jc w:val="left"/>
            </w:pPr>
            <w:r>
              <w:t xml:space="preserve">E1</w:t>
            </w:r>
          </w:p>
        </w:tc>
        <w:tc>
          <w:tcPr/>
          <w:p>
            <w:pPr>
              <w:pStyle w:val="Compact"/>
              <w:jc w:val="left"/>
            </w:pPr>
            <w:r>
              <w:rPr>
                <w:b/>
                <w:bCs/>
              </w:rPr>
              <w:t xml:space="preserve">Compromised device gains server access</w:t>
            </w:r>
            <w:r>
              <w:t xml:space="preserve"> </w:t>
            </w:r>
            <w:r>
              <w:t xml:space="preserve">— A rooted device uses its mTLS certificate to access admin-only endpoints.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Device certificates have OU=device; middleware validates OU claim and routes to device-only API surface; device API has no admin operations; device tokens contain role=device claim; RBAC enforces device cannot assume admin/operator/viewer roles</w:t>
            </w:r>
          </w:p>
        </w:tc>
      </w:tr>
      <w:tr>
        <w:tc>
          <w:tcPr/>
          <w:p>
            <w:pPr>
              <w:pStyle w:val="Compact"/>
              <w:jc w:val="left"/>
            </w:pPr>
            <w:r>
              <w:t xml:space="preserve">E2</w:t>
            </w:r>
          </w:p>
        </w:tc>
        <w:tc>
          <w:tcPr/>
          <w:p>
            <w:pPr>
              <w:pStyle w:val="Compact"/>
              <w:jc w:val="left"/>
            </w:pPr>
            <w:r>
              <w:rPr>
                <w:b/>
                <w:bCs/>
              </w:rPr>
              <w:t xml:space="preserve">Rogue admin</w:t>
            </w:r>
            <w:r>
              <w:t xml:space="preserve"> </w:t>
            </w:r>
            <w:r>
              <w:t xml:space="preserve">— A user with admin role creates a backdoor account or exfiltrates signing keys.</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Admin actions logged to immutable audit_log; TOTP 2FA required for admin role; signing key operations require separate HSM authentication (not just dashboard JWT); critical operations (artifact deletion, user creation) require re-authentication; break-glass procedures with incident ticket requirement</w:t>
            </w:r>
          </w:p>
        </w:tc>
      </w:tr>
      <w:tr>
        <w:tc>
          <w:tcPr/>
          <w:p>
            <w:pPr>
              <w:pStyle w:val="Compact"/>
              <w:jc w:val="left"/>
            </w:pPr>
            <w:r>
              <w:t xml:space="preserve">E3</w:t>
            </w:r>
          </w:p>
        </w:tc>
        <w:tc>
          <w:tcPr/>
          <w:p>
            <w:pPr>
              <w:pStyle w:val="Compact"/>
              <w:jc w:val="left"/>
            </w:pPr>
            <w:r>
              <w:rPr>
                <w:b/>
                <w:bCs/>
              </w:rPr>
              <w:t xml:space="preserve">SQL injection</w:t>
            </w:r>
            <w:r>
              <w:t xml:space="preserve"> </w:t>
            </w:r>
            <w:r>
              <w:t xml:space="preserve">— Attacker crafts input that executes arbitrary SQL on the database.</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Parameterized queries exclusively via pgx; no string concatenation for SQL; input validation with allow-lists (not deny-lists); ORM-style repository layer abstracts all query construction; automated SQL injection testing in CI pipeline</w:t>
            </w:r>
          </w:p>
        </w:tc>
      </w:tr>
      <w:tr>
        <w:tc>
          <w:tcPr/>
          <w:p>
            <w:pPr>
              <w:pStyle w:val="Compact"/>
              <w:jc w:val="left"/>
            </w:pPr>
            <w:r>
              <w:t xml:space="preserve">E4</w:t>
            </w:r>
          </w:p>
        </w:tc>
        <w:tc>
          <w:tcPr/>
          <w:p>
            <w:pPr>
              <w:pStyle w:val="Compact"/>
              <w:jc w:val="left"/>
            </w:pPr>
            <w:r>
              <w:rPr>
                <w:b/>
                <w:bCs/>
              </w:rPr>
              <w:t xml:space="preserve">Container escape</w:t>
            </w:r>
            <w:r>
              <w:t xml:space="preserve"> </w:t>
            </w:r>
            <w:r>
              <w:t xml:space="preserve">— Attacker exploits a container vulnerability to gain host access.</w:t>
            </w:r>
          </w:p>
        </w:tc>
        <w:tc>
          <w:tcPr/>
          <w:p>
            <w:pPr>
              <w:pStyle w:val="Compact"/>
              <w:jc w:val="left"/>
            </w:pPr>
            <w:r>
              <w:t xml:space="preserve">CRITICAL</w:t>
            </w:r>
          </w:p>
        </w:tc>
        <w:tc>
          <w:tcPr/>
          <w:p>
            <w:pPr>
              <w:pStyle w:val="Compact"/>
              <w:jc w:val="left"/>
            </w:pPr>
            <w:r>
              <w:t xml:space="preserve">VERY LOW</w:t>
            </w:r>
          </w:p>
        </w:tc>
        <w:tc>
          <w:tcPr/>
          <w:p>
            <w:pPr>
              <w:pStyle w:val="Compact"/>
              <w:jc w:val="left"/>
            </w:pPr>
            <w:r>
              <w:t xml:space="preserve">Containers run as non-root with read-only filesystem; seccomp profile restricts syscalls; no privileged containers; minimal base image (distroless); regular image scanning for CVEs; Kubernetes network policies isolate pods</w:t>
            </w:r>
          </w:p>
        </w:tc>
      </w:tr>
    </w:tbl>
    <w:p>
      <w:r>
        <w:pict>
          <v:rect style="width:0;height:1.5pt" o:hralign="center" o:hrstd="t" o:hr="t"/>
        </w:pict>
      </w:r>
    </w:p>
    <w:bookmarkEnd w:id="30"/>
    <w:bookmarkEnd w:id="31"/>
    <w:bookmarkStart w:id="36" w:name="transport-security"/>
    <w:p>
      <w:pPr>
        <w:pStyle w:val="Heading2"/>
      </w:pPr>
      <w:r>
        <w:t xml:space="preserve">3. Transport Security</w:t>
      </w:r>
    </w:p>
    <w:bookmarkStart w:id="32" w:name="tls-1.3-mandatory-for-all-connections"/>
    <w:p>
      <w:pPr>
        <w:pStyle w:val="Heading3"/>
      </w:pPr>
      <w:r>
        <w:t xml:space="preserve">3.1 TLS 1.3 — Mandatory for All Connections</w:t>
      </w:r>
    </w:p>
    <w:p>
      <w:pPr>
        <w:pStyle w:val="FirstParagraph"/>
      </w:pPr>
      <w:r>
        <w:t xml:space="preserve">TLS 1.3 is mandatory for every connection to the Helix OTA server. TLS 1.2 is not supported. This eliminates downgrade attacks and removes obsolete cipher suites from the attack surface.</w:t>
      </w:r>
    </w:p>
    <w:p>
      <w:pPr>
        <w:pStyle w:val="BodyText"/>
      </w:pPr>
      <w:r>
        <w:rPr>
          <w:b/>
          <w:bCs/>
        </w:rPr>
        <w:t xml:space="preserve">Approved Cipher Suites (in preference order):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Cipher Suite</w:t>
            </w:r>
          </w:p>
        </w:tc>
        <w:tc>
          <w:tcPr/>
          <w:p>
            <w:pPr>
              <w:pStyle w:val="Compact"/>
              <w:jc w:val="left"/>
            </w:pPr>
            <w:r>
              <w:t xml:space="preserve">Key Exchange</w:t>
            </w:r>
          </w:p>
        </w:tc>
        <w:tc>
          <w:tcPr/>
          <w:p>
            <w:pPr>
              <w:pStyle w:val="Compact"/>
              <w:jc w:val="left"/>
            </w:pPr>
            <w:r>
              <w:t xml:space="preserve">Auth</w:t>
            </w:r>
          </w:p>
        </w:tc>
        <w:tc>
          <w:tcPr/>
          <w:p>
            <w:pPr>
              <w:pStyle w:val="Compact"/>
              <w:jc w:val="left"/>
            </w:pPr>
            <w:r>
              <w:t xml:space="preserve">Cipher</w:t>
            </w:r>
          </w:p>
        </w:tc>
        <w:tc>
          <w:tcPr/>
          <w:p>
            <w:pPr>
              <w:pStyle w:val="Compact"/>
              <w:jc w:val="left"/>
            </w:pPr>
            <w:r>
              <w:t xml:space="preserve">Hash</w:t>
            </w:r>
          </w:p>
        </w:tc>
      </w:tr>
      <w:tr>
        <w:tc>
          <w:tcPr/>
          <w:p>
            <w:pPr>
              <w:pStyle w:val="Compact"/>
              <w:jc w:val="left"/>
            </w:pPr>
            <w:r>
              <w:rPr>
                <w:rStyle w:val="VerbatimChar"/>
              </w:rPr>
              <w:t xml:space="preserve">TLS_AES_256_GCM_SHA384</w:t>
            </w:r>
          </w:p>
        </w:tc>
        <w:tc>
          <w:tcPr/>
          <w:p>
            <w:pPr>
              <w:pStyle w:val="Compact"/>
              <w:jc w:val="left"/>
            </w:pPr>
            <w:r>
              <w:t xml:space="preserve">ECDHE</w:t>
            </w:r>
          </w:p>
        </w:tc>
        <w:tc>
          <w:tcPr/>
          <w:p>
            <w:pPr>
              <w:pStyle w:val="Compact"/>
              <w:jc w:val="left"/>
            </w:pPr>
            <w:r>
              <w:t xml:space="preserve">RSA/ECDSA</w:t>
            </w:r>
          </w:p>
        </w:tc>
        <w:tc>
          <w:tcPr/>
          <w:p>
            <w:pPr>
              <w:pStyle w:val="Compact"/>
              <w:jc w:val="left"/>
            </w:pPr>
            <w:r>
              <w:t xml:space="preserve">AES-256-GCM</w:t>
            </w:r>
          </w:p>
        </w:tc>
        <w:tc>
          <w:tcPr/>
          <w:p>
            <w:pPr>
              <w:pStyle w:val="Compact"/>
              <w:jc w:val="left"/>
            </w:pPr>
            <w:r>
              <w:t xml:space="preserve">SHA-384</w:t>
            </w:r>
          </w:p>
        </w:tc>
      </w:tr>
      <w:tr>
        <w:tc>
          <w:tcPr/>
          <w:p>
            <w:pPr>
              <w:pStyle w:val="Compact"/>
              <w:jc w:val="left"/>
            </w:pPr>
            <w:r>
              <w:rPr>
                <w:rStyle w:val="VerbatimChar"/>
              </w:rPr>
              <w:t xml:space="preserve">TLS_CHACHA20_POLY1305_SHA256</w:t>
            </w:r>
          </w:p>
        </w:tc>
        <w:tc>
          <w:tcPr/>
          <w:p>
            <w:pPr>
              <w:pStyle w:val="Compact"/>
              <w:jc w:val="left"/>
            </w:pPr>
            <w:r>
              <w:t xml:space="preserve">ECDHE</w:t>
            </w:r>
          </w:p>
        </w:tc>
        <w:tc>
          <w:tcPr/>
          <w:p>
            <w:pPr>
              <w:pStyle w:val="Compact"/>
              <w:jc w:val="left"/>
            </w:pPr>
            <w:r>
              <w:t xml:space="preserve">RSA/ECDSA</w:t>
            </w:r>
          </w:p>
        </w:tc>
        <w:tc>
          <w:tcPr/>
          <w:p>
            <w:pPr>
              <w:pStyle w:val="Compact"/>
              <w:jc w:val="left"/>
            </w:pPr>
            <w:r>
              <w:t xml:space="preserve">ChaCha20-Poly1305</w:t>
            </w:r>
          </w:p>
        </w:tc>
        <w:tc>
          <w:tcPr/>
          <w:p>
            <w:pPr>
              <w:pStyle w:val="Compact"/>
              <w:jc w:val="left"/>
            </w:pPr>
            <w:r>
              <w:t xml:space="preserve">SHA-256</w:t>
            </w:r>
          </w:p>
        </w:tc>
      </w:tr>
      <w:tr>
        <w:tc>
          <w:tcPr/>
          <w:p>
            <w:pPr>
              <w:pStyle w:val="Compact"/>
              <w:jc w:val="left"/>
            </w:pPr>
            <w:r>
              <w:rPr>
                <w:rStyle w:val="VerbatimChar"/>
              </w:rPr>
              <w:t xml:space="preserve">TLS_AES_128_GCM_SHA256</w:t>
            </w:r>
          </w:p>
        </w:tc>
        <w:tc>
          <w:tcPr/>
          <w:p>
            <w:pPr>
              <w:pStyle w:val="Compact"/>
              <w:jc w:val="left"/>
            </w:pPr>
            <w:r>
              <w:t xml:space="preserve">ECDHE</w:t>
            </w:r>
          </w:p>
        </w:tc>
        <w:tc>
          <w:tcPr/>
          <w:p>
            <w:pPr>
              <w:pStyle w:val="Compact"/>
              <w:jc w:val="left"/>
            </w:pPr>
            <w:r>
              <w:t xml:space="preserve">RSA/ECDSA</w:t>
            </w:r>
          </w:p>
        </w:tc>
        <w:tc>
          <w:tcPr/>
          <w:p>
            <w:pPr>
              <w:pStyle w:val="Compact"/>
              <w:jc w:val="left"/>
            </w:pPr>
            <w:r>
              <w:t xml:space="preserve">AES-128-GCM</w:t>
            </w:r>
          </w:p>
        </w:tc>
        <w:tc>
          <w:tcPr/>
          <w:p>
            <w:pPr>
              <w:pStyle w:val="Compact"/>
              <w:jc w:val="left"/>
            </w:pPr>
            <w:r>
              <w:t xml:space="preserve">SHA-256</w:t>
            </w:r>
          </w:p>
        </w:tc>
      </w:tr>
    </w:tbl>
    <w:p>
      <w:pPr>
        <w:pStyle w:val="BodyText"/>
      </w:pPr>
      <w:r>
        <w:rPr>
          <w:b/>
          <w:bCs/>
        </w:rPr>
        <w:t xml:space="preserve">Go TLS Configuration:</w:t>
      </w:r>
    </w:p>
    <w:p>
      <w:pPr>
        <w:pStyle w:val="SourceCode"/>
      </w:pPr>
      <w:r>
        <w:rPr>
          <w:rStyle w:val="KeywordTok"/>
        </w:rPr>
        <w:t xml:space="preserve">package</w:t>
      </w:r>
      <w:r>
        <w:rPr>
          <w:rStyle w:val="NormalTok"/>
        </w:rPr>
        <w:t xml:space="preserve"> tlsconfig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"crypto/tls"</w:t>
      </w:r>
      <w:r>
        <w:br/>
      </w:r>
      <w:r>
        <w:rPr>
          <w:rStyle w:val="NormalTok"/>
        </w:rPr>
        <w:t xml:space="preserve">    </w:t>
      </w:r>
      <w:r>
        <w:rPr>
          <w:rStyle w:val="StringTok"/>
        </w:rPr>
        <w:t xml:space="preserve">"crypto/x509"</w:t>
      </w:r>
      <w:r>
        <w:br/>
      </w:r>
      <w:r>
        <w:rPr>
          <w:rStyle w:val="NormalTok"/>
        </w:rPr>
        <w:t xml:space="preserve">    </w:t>
      </w:r>
      <w:r>
        <w:rPr>
          <w:rStyle w:val="StringTok"/>
        </w:rPr>
        <w:t xml:space="preserve">"os"</w:t>
      </w:r>
      <w:r>
        <w:br/>
      </w:r>
      <w:r>
        <w:rPr>
          <w:rStyle w:val="OperatorTok"/>
        </w:rPr>
        <w:t xml:space="preserve">)</w:t>
      </w:r>
      <w:r>
        <w:br/>
      </w:r>
      <w:r>
        <w:br/>
      </w:r>
      <w:r>
        <w:rPr>
          <w:rStyle w:val="CommentTok"/>
        </w:rPr>
        <w:t xml:space="preserve">// ServerTLSConfig returns a hardened TLS 1.3 configuration for the OTA server.</w:t>
      </w:r>
      <w:r>
        <w:br/>
      </w:r>
      <w:r>
        <w:rPr>
          <w:rStyle w:val="KeywordTok"/>
        </w:rPr>
        <w:t xml:space="preserve">func</w:t>
      </w:r>
      <w:r>
        <w:rPr>
          <w:rStyle w:val="NormalTok"/>
        </w:rPr>
        <w:t xml:space="preserve"> ServerTLSConfig</w:t>
      </w:r>
      <w:r>
        <w:rPr>
          <w:rStyle w:val="OperatorTok"/>
        </w:rPr>
        <w:t xml:space="preserve">(</w:t>
      </w:r>
      <w:r>
        <w:rPr>
          <w:rStyle w:val="NormalTok"/>
        </w:rPr>
        <w:t xml:space="preserve">caCertPath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tls</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caCert</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caCertPath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"read CA cert: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caPool </w:t>
      </w:r>
      <w:r>
        <w:rPr>
          <w:rStyle w:val="OperatorTok"/>
        </w:rPr>
        <w:t xml:space="preserve">:=</w:t>
      </w:r>
      <w:r>
        <w:rPr>
          <w:rStyle w:val="NormalTok"/>
        </w:rPr>
        <w:t xml:space="preserve"> x509</w:t>
      </w:r>
      <w:r>
        <w:rPr>
          <w:rStyle w:val="OperatorTok"/>
        </w:rPr>
        <w:t xml:space="preserve">.</w:t>
      </w:r>
      <w:r>
        <w:rPr>
          <w:rStyle w:val="NormalTok"/>
        </w:rPr>
        <w:t xml:space="preserve">NewCertPool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caPool</w:t>
      </w:r>
      <w:r>
        <w:rPr>
          <w:rStyle w:val="OperatorTok"/>
        </w:rPr>
        <w:t xml:space="preserve">.</w:t>
      </w:r>
      <w:r>
        <w:rPr>
          <w:rStyle w:val="NormalTok"/>
        </w:rPr>
        <w:t xml:space="preserve">AppendCertsFromPEM</w:t>
      </w:r>
      <w:r>
        <w:rPr>
          <w:rStyle w:val="OperatorTok"/>
        </w:rPr>
        <w:t xml:space="preserve">(</w:t>
      </w:r>
      <w:r>
        <w:rPr>
          <w:rStyle w:val="NormalTok"/>
        </w:rPr>
        <w:t xml:space="preserve">caCert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append CA cert"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tls</w:t>
      </w:r>
      <w:r>
        <w:rPr>
          <w:rStyle w:val="OperatorTok"/>
        </w:rPr>
        <w:t xml:space="preserve">.</w:t>
      </w:r>
      <w:r>
        <w:rPr>
          <w:rStyle w:val="NormalTok"/>
        </w:rPr>
        <w:t xml:space="preserve">Config</w:t>
      </w:r>
      <w:r>
        <w:rPr>
          <w:rStyle w:val="OperatorTok"/>
        </w:rPr>
        <w:t xml:space="preserve">{</w:t>
      </w:r>
      <w:r>
        <w:br/>
      </w:r>
      <w:r>
        <w:rPr>
          <w:rStyle w:val="NormalTok"/>
        </w:rPr>
        <w:t xml:space="preserve">        MinVersion</w:t>
      </w:r>
      <w:r>
        <w:rPr>
          <w:rStyle w:val="OperatorTok"/>
        </w:rPr>
        <w:t xml:space="preserve">:</w:t>
      </w:r>
      <w:r>
        <w:rPr>
          <w:rStyle w:val="NormalTok"/>
        </w:rPr>
        <w:t xml:space="preserve"> tls</w:t>
      </w:r>
      <w:r>
        <w:rPr>
          <w:rStyle w:val="OperatorTok"/>
        </w:rPr>
        <w:t xml:space="preserve">.</w:t>
      </w:r>
      <w:r>
        <w:rPr>
          <w:rStyle w:val="NormalTok"/>
        </w:rPr>
        <w:t xml:space="preserve">VersionTLS13</w:t>
      </w:r>
      <w:r>
        <w:rPr>
          <w:rStyle w:val="OperatorTok"/>
        </w:rPr>
        <w:t xml:space="preserve">,</w:t>
      </w:r>
      <w:r>
        <w:br/>
      </w:r>
      <w:r>
        <w:rPr>
          <w:rStyle w:val="NormalTok"/>
        </w:rPr>
        <w:t xml:space="preserve">        MaxVersion</w:t>
      </w:r>
      <w:r>
        <w:rPr>
          <w:rStyle w:val="OperatorTok"/>
        </w:rPr>
        <w:t xml:space="preserve">:</w:t>
      </w:r>
      <w:r>
        <w:rPr>
          <w:rStyle w:val="NormalTok"/>
        </w:rPr>
        <w:t xml:space="preserve"> tls</w:t>
      </w:r>
      <w:r>
        <w:rPr>
          <w:rStyle w:val="OperatorTok"/>
        </w:rPr>
        <w:t xml:space="preserve">.</w:t>
      </w:r>
      <w:r>
        <w:rPr>
          <w:rStyle w:val="NormalTok"/>
        </w:rPr>
        <w:t xml:space="preserve">VersionTLS13</w:t>
      </w:r>
      <w:r>
        <w:rPr>
          <w:rStyle w:val="OperatorTok"/>
        </w:rPr>
        <w:t xml:space="preserve">,</w:t>
      </w:r>
      <w:r>
        <w:br/>
      </w:r>
      <w:r>
        <w:br/>
      </w:r>
      <w:r>
        <w:rPr>
          <w:rStyle w:val="NormalTok"/>
        </w:rPr>
        <w:t xml:space="preserve">        </w:t>
      </w:r>
      <w:r>
        <w:rPr>
          <w:rStyle w:val="CommentTok"/>
        </w:rPr>
        <w:t xml:space="preserve">// Only allow AEAD cipher suites (TLS 1.3 requirement)</w:t>
      </w:r>
      <w:r>
        <w:br/>
      </w:r>
      <w:r>
        <w:rPr>
          <w:rStyle w:val="NormalTok"/>
        </w:rPr>
        <w:t xml:space="preserve">        CipherSuites</w:t>
      </w:r>
      <w:r>
        <w:rPr>
          <w:rStyle w:val="OperatorTok"/>
        </w:rPr>
        <w:t xml:space="preserve">:</w:t>
      </w:r>
      <w:r>
        <w:rPr>
          <w:rStyle w:val="NormalTok"/>
        </w:rPr>
        <w:t xml:space="preserve"> </w:t>
      </w:r>
      <w:r>
        <w:rPr>
          <w:rStyle w:val="OperatorTok"/>
        </w:rPr>
        <w:t xml:space="preserve">[]</w:t>
      </w:r>
      <w:r>
        <w:rPr>
          <w:rStyle w:val="DataTypeTok"/>
        </w:rPr>
        <w:t xml:space="preserve">uint16</w:t>
      </w:r>
      <w:r>
        <w:rPr>
          <w:rStyle w:val="OperatorTok"/>
        </w:rPr>
        <w:t xml:space="preserve">{</w:t>
      </w:r>
      <w:r>
        <w:br/>
      </w:r>
      <w:r>
        <w:rPr>
          <w:rStyle w:val="NormalTok"/>
        </w:rPr>
        <w:t xml:space="preserve">            tls</w:t>
      </w:r>
      <w:r>
        <w:rPr>
          <w:rStyle w:val="OperatorTok"/>
        </w:rPr>
        <w:t xml:space="preserve">.</w:t>
      </w:r>
      <w:r>
        <w:rPr>
          <w:rStyle w:val="NormalTok"/>
        </w:rPr>
        <w:t xml:space="preserve">TLS_AES_256_GCM_SHA384</w:t>
      </w:r>
      <w:r>
        <w:rPr>
          <w:rStyle w:val="OperatorTok"/>
        </w:rPr>
        <w:t xml:space="preserve">,</w:t>
      </w:r>
      <w:r>
        <w:br/>
      </w:r>
      <w:r>
        <w:rPr>
          <w:rStyle w:val="NormalTok"/>
        </w:rPr>
        <w:t xml:space="preserve">            tls</w:t>
      </w:r>
      <w:r>
        <w:rPr>
          <w:rStyle w:val="OperatorTok"/>
        </w:rPr>
        <w:t xml:space="preserve">.</w:t>
      </w:r>
      <w:r>
        <w:rPr>
          <w:rStyle w:val="NormalTok"/>
        </w:rPr>
        <w:t xml:space="preserve">TLS_CHACHA20_POLY1305_SHA256</w:t>
      </w:r>
      <w:r>
        <w:rPr>
          <w:rStyle w:val="OperatorTok"/>
        </w:rPr>
        <w:t xml:space="preserve">,</w:t>
      </w:r>
      <w:r>
        <w:br/>
      </w:r>
      <w:r>
        <w:rPr>
          <w:rStyle w:val="NormalTok"/>
        </w:rPr>
        <w:t xml:space="preserve">            tls</w:t>
      </w:r>
      <w:r>
        <w:rPr>
          <w:rStyle w:val="OperatorTok"/>
        </w:rPr>
        <w:t xml:space="preserve">.</w:t>
      </w:r>
      <w:r>
        <w:rPr>
          <w:rStyle w:val="NormalTok"/>
        </w:rPr>
        <w:t xml:space="preserve">TLS_AES_128_GCM_SHA256</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ECDHE key exchange with P-256 minimum (P-384 preferred)</w:t>
      </w:r>
      <w:r>
        <w:br/>
      </w:r>
      <w:r>
        <w:rPr>
          <w:rStyle w:val="NormalTok"/>
        </w:rPr>
        <w:t xml:space="preserve">        CurvePreferences</w:t>
      </w:r>
      <w:r>
        <w:rPr>
          <w:rStyle w:val="OperatorTok"/>
        </w:rPr>
        <w:t xml:space="preserve">:</w:t>
      </w:r>
      <w:r>
        <w:rPr>
          <w:rStyle w:val="NormalTok"/>
        </w:rPr>
        <w:t xml:space="preserve"> </w:t>
      </w:r>
      <w:r>
        <w:rPr>
          <w:rStyle w:val="OperatorTok"/>
        </w:rPr>
        <w:t xml:space="preserve">[]</w:t>
      </w:r>
      <w:r>
        <w:rPr>
          <w:rStyle w:val="NormalTok"/>
        </w:rPr>
        <w:t xml:space="preserve">tls</w:t>
      </w:r>
      <w:r>
        <w:rPr>
          <w:rStyle w:val="OperatorTok"/>
        </w:rPr>
        <w:t xml:space="preserve">.</w:t>
      </w:r>
      <w:r>
        <w:rPr>
          <w:rStyle w:val="NormalTok"/>
        </w:rPr>
        <w:t xml:space="preserve">CurveID</w:t>
      </w:r>
      <w:r>
        <w:rPr>
          <w:rStyle w:val="OperatorTok"/>
        </w:rPr>
        <w:t xml:space="preserve">{</w:t>
      </w:r>
      <w:r>
        <w:br/>
      </w:r>
      <w:r>
        <w:rPr>
          <w:rStyle w:val="NormalTok"/>
        </w:rPr>
        <w:t xml:space="preserve">            tls</w:t>
      </w:r>
      <w:r>
        <w:rPr>
          <w:rStyle w:val="OperatorTok"/>
        </w:rPr>
        <w:t xml:space="preserve">.</w:t>
      </w:r>
      <w:r>
        <w:rPr>
          <w:rStyle w:val="NormalTok"/>
        </w:rPr>
        <w:t xml:space="preserve">X25519</w:t>
      </w:r>
      <w:r>
        <w:rPr>
          <w:rStyle w:val="OperatorTok"/>
        </w:rPr>
        <w:t xml:space="preserve">,</w:t>
      </w:r>
      <w:r>
        <w:br/>
      </w:r>
      <w:r>
        <w:rPr>
          <w:rStyle w:val="NormalTok"/>
        </w:rPr>
        <w:t xml:space="preserve">            tls</w:t>
      </w:r>
      <w:r>
        <w:rPr>
          <w:rStyle w:val="OperatorTok"/>
        </w:rPr>
        <w:t xml:space="preserve">.</w:t>
      </w:r>
      <w:r>
        <w:rPr>
          <w:rStyle w:val="NormalTok"/>
        </w:rPr>
        <w:t xml:space="preserve">CurveP384</w:t>
      </w:r>
      <w:r>
        <w:rPr>
          <w:rStyle w:val="OperatorTok"/>
        </w:rPr>
        <w:t xml:space="preserve">,</w:t>
      </w:r>
      <w:r>
        <w:br/>
      </w:r>
      <w:r>
        <w:rPr>
          <w:rStyle w:val="NormalTok"/>
        </w:rPr>
        <w:t xml:space="preserve">            tls</w:t>
      </w:r>
      <w:r>
        <w:rPr>
          <w:rStyle w:val="OperatorTok"/>
        </w:rPr>
        <w:t xml:space="preserve">.</w:t>
      </w:r>
      <w:r>
        <w:rPr>
          <w:rStyle w:val="NormalTok"/>
        </w:rPr>
        <w:t xml:space="preserve">CurveP256</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mTLS: require client certificate for device endpoints</w:t>
      </w:r>
      <w:r>
        <w:br/>
      </w:r>
      <w:r>
        <w:rPr>
          <w:rStyle w:val="NormalTok"/>
        </w:rPr>
        <w:t xml:space="preserve">        ClientAuth</w:t>
      </w:r>
      <w:r>
        <w:rPr>
          <w:rStyle w:val="OperatorTok"/>
        </w:rPr>
        <w:t xml:space="preserve">:</w:t>
      </w:r>
      <w:r>
        <w:rPr>
          <w:rStyle w:val="NormalTok"/>
        </w:rPr>
        <w:t xml:space="preserve"> tls</w:t>
      </w:r>
      <w:r>
        <w:rPr>
          <w:rStyle w:val="OperatorTok"/>
        </w:rPr>
        <w:t xml:space="preserve">.</w:t>
      </w:r>
      <w:r>
        <w:rPr>
          <w:rStyle w:val="NormalTok"/>
        </w:rPr>
        <w:t xml:space="preserve">VerifyClientCertIfGiven</w:t>
      </w:r>
      <w:r>
        <w:rPr>
          <w:rStyle w:val="OperatorTok"/>
        </w:rPr>
        <w:t xml:space="preserve">,</w:t>
      </w:r>
      <w:r>
        <w:br/>
      </w:r>
      <w:r>
        <w:rPr>
          <w:rStyle w:val="NormalTok"/>
        </w:rPr>
        <w:t xml:space="preserve">        ClientCAs</w:t>
      </w:r>
      <w:r>
        <w:rPr>
          <w:rStyle w:val="OperatorTok"/>
        </w:rPr>
        <w:t xml:space="preserve">:</w:t>
      </w:r>
      <w:r>
        <w:rPr>
          <w:rStyle w:val="NormalTok"/>
        </w:rPr>
        <w:t xml:space="preserve">  caPool</w:t>
      </w:r>
      <w:r>
        <w:rPr>
          <w:rStyle w:val="OperatorTok"/>
        </w:rPr>
        <w:t xml:space="preserve">,</w:t>
      </w:r>
      <w:r>
        <w:br/>
      </w:r>
      <w:r>
        <w:br/>
      </w:r>
      <w:r>
        <w:rPr>
          <w:rStyle w:val="NormalTok"/>
        </w:rPr>
        <w:t xml:space="preserve">        </w:t>
      </w:r>
      <w:r>
        <w:rPr>
          <w:rStyle w:val="CommentTok"/>
        </w:rPr>
        <w:t xml:space="preserve">// Prevent session resumption across compromised connections</w:t>
      </w:r>
      <w:r>
        <w:br/>
      </w:r>
      <w:r>
        <w:rPr>
          <w:rStyle w:val="NormalTok"/>
        </w:rPr>
        <w:t xml:space="preserve">        SessionTicketsDisabled</w:t>
      </w:r>
      <w:r>
        <w:rPr>
          <w:rStyle w:val="OperatorTok"/>
        </w:rPr>
        <w:t xml:space="preserve">:</w:t>
      </w:r>
      <w:r>
        <w:rPr>
          <w:rStyle w:val="NormalTok"/>
        </w:rPr>
        <w:t xml:space="preserve"> </w:t>
      </w:r>
      <w:r>
        <w:rPr>
          <w:rStyle w:val="OtherTok"/>
        </w:rPr>
        <w:t xml:space="preserve">true</w:t>
      </w:r>
      <w:r>
        <w:rPr>
          <w:rStyle w:val="OperatorTok"/>
        </w:rPr>
        <w:t xml:space="preserve">,</w:t>
      </w:r>
      <w:r>
        <w:br/>
      </w:r>
      <w:r>
        <w:br/>
      </w:r>
      <w:r>
        <w:rPr>
          <w:rStyle w:val="NormalTok"/>
        </w:rPr>
        <w:t xml:space="preserve">        </w:t>
      </w:r>
      <w:r>
        <w:rPr>
          <w:rStyle w:val="CommentTok"/>
        </w:rPr>
        <w:t xml:space="preserve">// Strict certificate verification</w:t>
      </w:r>
      <w:r>
        <w:br/>
      </w:r>
      <w:r>
        <w:rPr>
          <w:rStyle w:val="NormalTok"/>
        </w:rPr>
        <w:t xml:space="preserve">        InsecureSkipVerify</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2"/>
    <w:bookmarkStart w:id="33" w:name="certificate-pinning-on-client"/>
    <w:p>
      <w:pPr>
        <w:pStyle w:val="Heading3"/>
      </w:pPr>
      <w:r>
        <w:t xml:space="preserve">3.2 Certificate Pinning on Client</w:t>
      </w:r>
    </w:p>
    <w:p>
      <w:pPr>
        <w:pStyle w:val="FirstParagraph"/>
      </w:pPr>
      <w:r>
        <w:t xml:space="preserve">The Android client pins the expected server certificate or CA to prevent MITM attacks even if a trusted CA is compromised. Pinning is implemented at two levels:</w:t>
      </w:r>
    </w:p>
    <w:p>
      <w:pPr>
        <w:pStyle w:val="Compact"/>
        <w:numPr>
          <w:ilvl w:val="0"/>
          <w:numId w:val="1003"/>
        </w:numPr>
      </w:pPr>
      <w:r>
        <w:rPr>
          <w:b/>
          <w:bCs/>
        </w:rPr>
        <w:t xml:space="preserve">CA Pin:</w:t>
      </w:r>
      <w:r>
        <w:t xml:space="preserve"> </w:t>
      </w:r>
      <w:r>
        <w:t xml:space="preserve">The root CA that issues the server certificate is pinned. This allows certificate rotation within the same CA without client updates.</w:t>
      </w:r>
    </w:p>
    <w:p>
      <w:pPr>
        <w:pStyle w:val="Compact"/>
        <w:numPr>
          <w:ilvl w:val="0"/>
          <w:numId w:val="1003"/>
        </w:numPr>
      </w:pPr>
      <w:r>
        <w:rPr>
          <w:b/>
          <w:bCs/>
        </w:rPr>
        <w:t xml:space="preserve">Backup Pin:</w:t>
      </w:r>
      <w:r>
        <w:t xml:space="preserve"> </w:t>
      </w:r>
      <w:r>
        <w:t xml:space="preserve">A secondary CA pin is included for CA migration scenarios.</w:t>
      </w:r>
    </w:p>
    <w:p>
      <w:pPr>
        <w:pStyle w:val="SourceCode"/>
      </w:pPr>
      <w:r>
        <w:rPr>
          <w:rStyle w:val="KeywordTok"/>
        </w:rPr>
        <w:t xml:space="preserve">package</w:t>
      </w:r>
      <w:r>
        <w:rPr>
          <w:rStyle w:val="NormalTok"/>
        </w:rPr>
        <w:t xml:space="preserve"> client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"crypto/tls"</w:t>
      </w:r>
      <w:r>
        <w:br/>
      </w:r>
      <w:r>
        <w:rPr>
          <w:rStyle w:val="NormalTok"/>
        </w:rPr>
        <w:t xml:space="preserve">    </w:t>
      </w:r>
      <w:r>
        <w:rPr>
          <w:rStyle w:val="StringTok"/>
        </w:rPr>
        <w:t xml:space="preserve">"crypto/x509"</w:t>
      </w:r>
      <w:r>
        <w:br/>
      </w:r>
      <w:r>
        <w:rPr>
          <w:rStyle w:val="NormalTok"/>
        </w:rPr>
        <w:t xml:space="preserve">    </w:t>
      </w:r>
      <w:r>
        <w:rPr>
          <w:rStyle w:val="StringTok"/>
        </w:rPr>
        <w:t xml:space="preserve">"encoding/hex"</w:t>
      </w:r>
      <w:r>
        <w:br/>
      </w:r>
      <w:r>
        <w:rPr>
          <w:rStyle w:val="NormalTok"/>
        </w:rPr>
        <w:t xml:space="preserve">    </w:t>
      </w:r>
      <w:r>
        <w:rPr>
          <w:rStyle w:val="StringTok"/>
        </w:rPr>
        <w:t xml:space="preserve">"errors"</w:t>
      </w:r>
      <w:r>
        <w:br/>
      </w:r>
      <w:r>
        <w:rPr>
          <w:rStyle w:val="OperatorTok"/>
        </w:rPr>
        <w:t xml:space="preserve">)</w:t>
      </w:r>
      <w:r>
        <w:br/>
      </w:r>
      <w:r>
        <w:br/>
      </w:r>
      <w:r>
        <w:rPr>
          <w:rStyle w:val="CommentTok"/>
        </w:rPr>
        <w:t xml:space="preserve">// PinnedCerts contains the SHA-256 hashes of trusted CA public keys.</w:t>
      </w:r>
      <w:r>
        <w:br/>
      </w:r>
      <w:r>
        <w:rPr>
          <w:rStyle w:val="CommentTok"/>
        </w:rPr>
        <w:t xml:space="preserve">// These are compiled into the client binary and cannot be remotely modified.</w:t>
      </w:r>
      <w:r>
        <w:br/>
      </w:r>
      <w:r>
        <w:rPr>
          <w:rStyle w:val="KeywordTok"/>
        </w:rPr>
        <w:t xml:space="preserve">var</w:t>
      </w:r>
      <w:r>
        <w:rPr>
          <w:rStyle w:val="NormalTok"/>
        </w:rPr>
        <w:t xml:space="preserve"> PinnedCerts </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Primary   </w:t>
      </w:r>
      <w:r>
        <w:rPr>
          <w:rStyle w:val="DataTypeTok"/>
        </w:rPr>
        <w:t xml:space="preserve">string</w:t>
      </w:r>
      <w:r>
        <w:rPr>
          <w:rStyle w:val="NormalTok"/>
        </w:rPr>
        <w:t xml:space="preserve"> </w:t>
      </w:r>
      <w:r>
        <w:rPr>
          <w:rStyle w:val="CommentTok"/>
        </w:rPr>
        <w:t xml:space="preserve">// SHA-256 of primary CA public key</w:t>
      </w:r>
      <w:r>
        <w:br/>
      </w:r>
      <w:r>
        <w:rPr>
          <w:rStyle w:val="NormalTok"/>
        </w:rPr>
        <w:t xml:space="preserve">    Secondary </w:t>
      </w:r>
      <w:r>
        <w:rPr>
          <w:rStyle w:val="DataTypeTok"/>
        </w:rPr>
        <w:t xml:space="preserve">string</w:t>
      </w:r>
      <w:r>
        <w:rPr>
          <w:rStyle w:val="NormalTok"/>
        </w:rPr>
        <w:t xml:space="preserve"> </w:t>
      </w:r>
      <w:r>
        <w:rPr>
          <w:rStyle w:val="CommentTok"/>
        </w:rPr>
        <w:t xml:space="preserve">// SHA-256 of backup CA public key (for rotation)</w:t>
      </w:r>
      <w:r>
        <w:br/>
      </w:r>
      <w:r>
        <w:rPr>
          <w:rStyle w:val="OperatorTok"/>
        </w:rPr>
        <w:t xml:space="preserve">}{</w:t>
      </w:r>
      <w:r>
        <w:br/>
      </w:r>
      <w:r>
        <w:rPr>
          <w:rStyle w:val="NormalTok"/>
        </w:rPr>
        <w:t xml:space="preserve">    Primary</w:t>
      </w:r>
      <w:r>
        <w:rPr>
          <w:rStyle w:val="OperatorTok"/>
        </w:rPr>
        <w:t xml:space="preserve">:</w:t>
      </w:r>
      <w:r>
        <w:rPr>
          <w:rStyle w:val="NormalTok"/>
        </w:rPr>
        <w:t xml:space="preserve">   </w:t>
      </w:r>
      <w:r>
        <w:rPr>
          <w:rStyle w:val="StringTok"/>
        </w:rPr>
        <w:t xml:space="preserve">"a1b2c3d4e5f6a7b8c9d0e1f2a3b4c5d6e7f8a9b0c1d2e3f4a5b6c7d8e9f0a1b2"</w:t>
      </w:r>
      <w:r>
        <w:rPr>
          <w:rStyle w:val="OperatorTok"/>
        </w:rPr>
        <w:t xml:space="preserve">,</w:t>
      </w:r>
      <w:r>
        <w:br/>
      </w:r>
      <w:r>
        <w:rPr>
          <w:rStyle w:val="NormalTok"/>
        </w:rPr>
        <w:t xml:space="preserve">    Secondary</w:t>
      </w:r>
      <w:r>
        <w:rPr>
          <w:rStyle w:val="OperatorTok"/>
        </w:rPr>
        <w:t xml:space="preserve">:</w:t>
      </w:r>
      <w:r>
        <w:rPr>
          <w:rStyle w:val="NormalTok"/>
        </w:rPr>
        <w:t xml:space="preserve"> </w:t>
      </w:r>
      <w:r>
        <w:rPr>
          <w:rStyle w:val="StringTok"/>
        </w:rPr>
        <w:t xml:space="preserve">"c3d4e5f6a7b8c9d0e1f2a3b4c5d6e7f8a9b0c1d2e3f4a5b6c7d8e9f0a1b2c3d4"</w:t>
      </w:r>
      <w:r>
        <w:rPr>
          <w:rStyle w:val="OperatorTok"/>
        </w:rPr>
        <w:t xml:space="preserve">,</w:t>
      </w:r>
      <w:r>
        <w:br/>
      </w:r>
      <w:r>
        <w:rPr>
          <w:rStyle w:val="OperatorTok"/>
        </w:rPr>
        <w:t xml:space="preserve">}</w:t>
      </w:r>
      <w:r>
        <w:br/>
      </w:r>
      <w:r>
        <w:br/>
      </w:r>
      <w:r>
        <w:rPr>
          <w:rStyle w:val="CommentTok"/>
        </w:rPr>
        <w:t xml:space="preserve">// NewPinnedTLSConfig creates a TLS config that validates the server's</w:t>
      </w:r>
      <w:r>
        <w:br/>
      </w:r>
      <w:r>
        <w:rPr>
          <w:rStyle w:val="CommentTok"/>
        </w:rPr>
        <w:t xml:space="preserve">// certificate chain against pinned CA public key hashes.</w:t>
      </w:r>
      <w:r>
        <w:br/>
      </w:r>
      <w:r>
        <w:rPr>
          <w:rStyle w:val="KeywordTok"/>
        </w:rPr>
        <w:t xml:space="preserve">func</w:t>
      </w:r>
      <w:r>
        <w:rPr>
          <w:rStyle w:val="NormalTok"/>
        </w:rPr>
        <w:t xml:space="preserve"> NewPinnedTLSConfig</w:t>
      </w:r>
      <w:r>
        <w:rPr>
          <w:rStyle w:val="OperatorTok"/>
        </w:rPr>
        <w:t xml:space="preserve">()</w:t>
      </w:r>
      <w:r>
        <w:rPr>
          <w:rStyle w:val="NormalTok"/>
        </w:rPr>
        <w:t xml:space="preserve"> </w:t>
      </w:r>
      <w:r>
        <w:rPr>
          <w:rStyle w:val="OperatorTok"/>
        </w:rPr>
        <w:t xml:space="preserve">*</w:t>
      </w:r>
      <w:r>
        <w:rPr>
          <w:rStyle w:val="NormalTok"/>
        </w:rPr>
        <w:t xml:space="preserve">tls</w:t>
      </w:r>
      <w:r>
        <w:rPr>
          <w:rStyle w:val="OperatorTok"/>
        </w:rPr>
        <w:t xml:space="preserve">.</w:t>
      </w:r>
      <w:r>
        <w:rPr>
          <w:rStyle w:val="NormalTok"/>
        </w:rPr>
        <w:t xml:space="preserve">Config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tls</w:t>
      </w:r>
      <w:r>
        <w:rPr>
          <w:rStyle w:val="OperatorTok"/>
        </w:rPr>
        <w:t xml:space="preserve">.</w:t>
      </w:r>
      <w:r>
        <w:rPr>
          <w:rStyle w:val="NormalTok"/>
        </w:rPr>
        <w:t xml:space="preserve">Config</w:t>
      </w:r>
      <w:r>
        <w:rPr>
          <w:rStyle w:val="OperatorTok"/>
        </w:rPr>
        <w:t xml:space="preserve">{</w:t>
      </w:r>
      <w:r>
        <w:br/>
      </w:r>
      <w:r>
        <w:rPr>
          <w:rStyle w:val="NormalTok"/>
        </w:rPr>
        <w:t xml:space="preserve">        MinVersion</w:t>
      </w:r>
      <w:r>
        <w:rPr>
          <w:rStyle w:val="OperatorTok"/>
        </w:rPr>
        <w:t xml:space="preserve">:</w:t>
      </w:r>
      <w:r>
        <w:rPr>
          <w:rStyle w:val="NormalTok"/>
        </w:rPr>
        <w:t xml:space="preserve"> tls</w:t>
      </w:r>
      <w:r>
        <w:rPr>
          <w:rStyle w:val="OperatorTok"/>
        </w:rPr>
        <w:t xml:space="preserve">.</w:t>
      </w:r>
      <w:r>
        <w:rPr>
          <w:rStyle w:val="NormalTok"/>
        </w:rPr>
        <w:t xml:space="preserve">VersionTLS13</w:t>
      </w:r>
      <w:r>
        <w:rPr>
          <w:rStyle w:val="OperatorTok"/>
        </w:rPr>
        <w:t xml:space="preserve">,</w:t>
      </w:r>
      <w:r>
        <w:br/>
      </w:r>
      <w:r>
        <w:rPr>
          <w:rStyle w:val="NormalTok"/>
        </w:rPr>
        <w:t xml:space="preserve">        MaxVersion</w:t>
      </w:r>
      <w:r>
        <w:rPr>
          <w:rStyle w:val="OperatorTok"/>
        </w:rPr>
        <w:t xml:space="preserve">:</w:t>
      </w:r>
      <w:r>
        <w:rPr>
          <w:rStyle w:val="NormalTok"/>
        </w:rPr>
        <w:t xml:space="preserve"> tls</w:t>
      </w:r>
      <w:r>
        <w:rPr>
          <w:rStyle w:val="OperatorTok"/>
        </w:rPr>
        <w:t xml:space="preserve">.</w:t>
      </w:r>
      <w:r>
        <w:rPr>
          <w:rStyle w:val="NormalTok"/>
        </w:rPr>
        <w:t xml:space="preserve">VersionTLS13</w:t>
      </w:r>
      <w:r>
        <w:rPr>
          <w:rStyle w:val="OperatorTok"/>
        </w:rPr>
        <w:t xml:space="preserve">,</w:t>
      </w:r>
      <w:r>
        <w:br/>
      </w:r>
      <w:r>
        <w:rPr>
          <w:rStyle w:val="NormalTok"/>
        </w:rPr>
        <w:t xml:space="preserve">        VerifyConnection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cs tls</w:t>
      </w:r>
      <w:r>
        <w:rPr>
          <w:rStyle w:val="OperatorTok"/>
        </w:rPr>
        <w:t xml:space="preserve">.</w:t>
      </w:r>
      <w:r>
        <w:rPr>
          <w:rStyle w:val="NormalTok"/>
        </w:rPr>
        <w:t xml:space="preserve">ConnectionState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cert </w:t>
      </w:r>
      <w:r>
        <w:rPr>
          <w:rStyle w:val="OperatorTok"/>
        </w:rPr>
        <w:t xml:space="preserve">:=</w:t>
      </w:r>
      <w:r>
        <w:rPr>
          <w:rStyle w:val="NormalTok"/>
        </w:rPr>
        <w:t xml:space="preserve"> </w:t>
      </w:r>
      <w:r>
        <w:rPr>
          <w:rStyle w:val="KeywordTok"/>
        </w:rPr>
        <w:t xml:space="preserve">range</w:t>
      </w:r>
      <w:r>
        <w:rPr>
          <w:rStyle w:val="NormalTok"/>
        </w:rPr>
        <w:t xml:space="preserve"> cs</w:t>
      </w:r>
      <w:r>
        <w:rPr>
          <w:rStyle w:val="OperatorTok"/>
        </w:rPr>
        <w:t xml:space="preserve">.</w:t>
      </w:r>
      <w:r>
        <w:rPr>
          <w:rStyle w:val="NormalTok"/>
        </w:rPr>
        <w:t xml:space="preserve">PeerCertificates </w:t>
      </w:r>
      <w:r>
        <w:rPr>
          <w:rStyle w:val="OperatorTok"/>
        </w:rPr>
        <w:t xml:space="preserve">{</w:t>
      </w:r>
      <w:r>
        <w:br/>
      </w:r>
      <w:r>
        <w:rPr>
          <w:rStyle w:val="NormalTok"/>
        </w:rPr>
        <w:t xml:space="preserve">                pubKeyHash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cert</w:t>
      </w:r>
      <w:r>
        <w:rPr>
          <w:rStyle w:val="OperatorTok"/>
        </w:rPr>
        <w:t xml:space="preserve">.</w:t>
      </w:r>
      <w:r>
        <w:rPr>
          <w:rStyle w:val="NormalTok"/>
        </w:rPr>
        <w:t xml:space="preserve">RawSubjectPublicKeyInfo</w:t>
      </w:r>
      <w:r>
        <w:rPr>
          <w:rStyle w:val="OperatorTok"/>
        </w:rPr>
        <w:t xml:space="preserve">)</w:t>
      </w:r>
      <w:r>
        <w:br/>
      </w:r>
      <w:r>
        <w:rPr>
          <w:rStyle w:val="NormalTok"/>
        </w:rPr>
        <w:t xml:space="preserve">                hashHex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pubKeyHash</w:t>
      </w:r>
      <w:r>
        <w:rPr>
          <w:rStyle w:val="OperatorTok"/>
        </w:rPr>
        <w:t xml:space="preserve">[:])</w:t>
      </w:r>
      <w:r>
        <w:br/>
      </w:r>
      <w:r>
        <w:br/>
      </w:r>
      <w:r>
        <w:rPr>
          <w:rStyle w:val="NormalTok"/>
        </w:rPr>
        <w:t xml:space="preserve">                </w:t>
      </w:r>
      <w:r>
        <w:rPr>
          <w:rStyle w:val="ControlFlowTok"/>
        </w:rPr>
        <w:t xml:space="preserve">if</w:t>
      </w:r>
      <w:r>
        <w:rPr>
          <w:rStyle w:val="NormalTok"/>
        </w:rPr>
        <w:t xml:space="preserve"> hashHex </w:t>
      </w:r>
      <w:r>
        <w:rPr>
          <w:rStyle w:val="OperatorTok"/>
        </w:rPr>
        <w:t xml:space="preserve">==</w:t>
      </w:r>
      <w:r>
        <w:rPr>
          <w:rStyle w:val="NormalTok"/>
        </w:rPr>
        <w:t xml:space="preserve"> PinnedCerts</w:t>
      </w:r>
      <w:r>
        <w:rPr>
          <w:rStyle w:val="OperatorTok"/>
        </w:rPr>
        <w:t xml:space="preserve">.</w:t>
      </w:r>
      <w:r>
        <w:rPr>
          <w:rStyle w:val="NormalTok"/>
        </w:rPr>
        <w:t xml:space="preserve">Primary </w:t>
      </w:r>
      <w:r>
        <w:rPr>
          <w:rStyle w:val="OperatorTok"/>
        </w:rPr>
        <w:t xml:space="preserve">||</w:t>
      </w:r>
      <w:r>
        <w:rPr>
          <w:rStyle w:val="NormalTok"/>
        </w:rPr>
        <w:t xml:space="preserve"> hashHex </w:t>
      </w:r>
      <w:r>
        <w:rPr>
          <w:rStyle w:val="OperatorTok"/>
        </w:rPr>
        <w:t xml:space="preserve">==</w:t>
      </w:r>
      <w:r>
        <w:rPr>
          <w:rStyle w:val="NormalTok"/>
        </w:rPr>
        <w:t xml:space="preserve"> PinnedCerts</w:t>
      </w:r>
      <w:r>
        <w:rPr>
          <w:rStyle w:val="OperatorTok"/>
        </w:rPr>
        <w:t xml:space="preserve">.</w:t>
      </w:r>
      <w:r>
        <w:rPr>
          <w:rStyle w:val="NormalTok"/>
        </w:rPr>
        <w:t xml:space="preserve">Secondary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Pin matched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"server certificate does not match any pinned CA"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3"/>
    <w:bookmarkStart w:id="34" w:name="mtls-for-device-to-server-authentication"/>
    <w:p>
      <w:pPr>
        <w:pStyle w:val="Heading3"/>
      </w:pPr>
      <w:r>
        <w:t xml:space="preserve">3.3 mTLS for Device-to-Server Authentication</w:t>
      </w:r>
    </w:p>
    <w:p>
      <w:pPr>
        <w:pStyle w:val="FirstParagraph"/>
      </w:pPr>
      <w:r>
        <w:t xml:space="preserve">All device-facing endpoints require mutual TLS. The device presents its client certificate during the TLS handshake, and the server validates it against the Helix OTA Device CA. This provides:</w:t>
      </w:r>
    </w:p>
    <w:p>
      <w:pPr>
        <w:pStyle w:val="Compact"/>
        <w:numPr>
          <w:ilvl w:val="0"/>
          <w:numId w:val="1004"/>
        </w:numPr>
      </w:pPr>
      <w:r>
        <w:rPr>
          <w:b/>
          <w:bCs/>
        </w:rPr>
        <w:t xml:space="preserve">Cryptographic device identity</w:t>
      </w:r>
      <w:r>
        <w:t xml:space="preserve"> </w:t>
      </w:r>
      <w:r>
        <w:t xml:space="preserve">— The private key never leaves the device’s Android Keystore.</w:t>
      </w:r>
    </w:p>
    <w:p>
      <w:pPr>
        <w:pStyle w:val="Compact"/>
        <w:numPr>
          <w:ilvl w:val="0"/>
          <w:numId w:val="1004"/>
        </w:numPr>
      </w:pPr>
      <w:r>
        <w:rPr>
          <w:b/>
          <w:bCs/>
        </w:rPr>
        <w:t xml:space="preserve">No credential in request body</w:t>
      </w:r>
      <w:r>
        <w:t xml:space="preserve"> </w:t>
      </w:r>
      <w:r>
        <w:t xml:space="preserve">— Unlike API keys or JWTs, mTLS credentials cannot be intercepted via request logging.</w:t>
      </w:r>
    </w:p>
    <w:p>
      <w:pPr>
        <w:pStyle w:val="Compact"/>
        <w:numPr>
          <w:ilvl w:val="0"/>
          <w:numId w:val="1004"/>
        </w:numPr>
      </w:pPr>
      <w:r>
        <w:rPr>
          <w:b/>
          <w:bCs/>
        </w:rPr>
        <w:t xml:space="preserve">Replay protection</w:t>
      </w:r>
      <w:r>
        <w:t xml:space="preserve"> </w:t>
      </w:r>
      <w:r>
        <w:t xml:space="preserve">— TLS handshake is fresh per connection; certificates cannot be replayed.</w:t>
      </w:r>
    </w:p>
    <w:p>
      <w:pPr>
        <w:pStyle w:val="SourceCode"/>
      </w:pPr>
      <w:r>
        <w:rPr>
          <w:rStyle w:val="KeywordTok"/>
        </w:rPr>
        <w:t xml:space="preserve">package</w:t>
      </w:r>
      <w:r>
        <w:rPr>
          <w:rStyle w:val="NormalTok"/>
        </w:rPr>
        <w:t xml:space="preserve"> middleware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"crypto/x509"</w:t>
      </w:r>
      <w:r>
        <w:br/>
      </w:r>
      <w:r>
        <w:rPr>
          <w:rStyle w:val="NormalTok"/>
        </w:rPr>
        <w:t xml:space="preserve">    </w:t>
      </w:r>
      <w:r>
        <w:rPr>
          <w:rStyle w:val="StringTok"/>
        </w:rPr>
        <w:t xml:space="preserve">"net/http"</w:t>
      </w:r>
      <w:r>
        <w:br/>
      </w:r>
      <w:r>
        <w:rPr>
          <w:rStyle w:val="NormalTok"/>
        </w:rPr>
        <w:t xml:space="preserve">    </w:t>
      </w:r>
      <w:r>
        <w:rPr>
          <w:rStyle w:val="StringTok"/>
        </w:rPr>
        <w:t xml:space="preserve">"strings"</w:t>
      </w:r>
      <w:r>
        <w:br/>
      </w:r>
      <w:r>
        <w:rPr>
          <w:rStyle w:val="OperatorTok"/>
        </w:rPr>
        <w:t xml:space="preserve">)</w:t>
      </w:r>
      <w:r>
        <w:br/>
      </w:r>
      <w:r>
        <w:br/>
      </w:r>
      <w:r>
        <w:rPr>
          <w:rStyle w:val="CommentTok"/>
        </w:rPr>
        <w:t xml:space="preserve">// DeviceMTLSMiddleware extracts the device identity from the mTLS client</w:t>
      </w:r>
      <w:r>
        <w:br/>
      </w:r>
      <w:r>
        <w:rPr>
          <w:rStyle w:val="CommentTok"/>
        </w:rPr>
        <w:t xml:space="preserve">// certificate and injects it into the request context.</w:t>
      </w:r>
      <w:r>
        <w:br/>
      </w:r>
      <w:r>
        <w:rPr>
          <w:rStyle w:val="KeywordTok"/>
        </w:rPr>
        <w:t xml:space="preserve">func</w:t>
      </w:r>
      <w:r>
        <w:rPr>
          <w:rStyle w:val="NormalTok"/>
        </w:rPr>
        <w:t xml:space="preserve"> DeviceMTLSMiddleware</w:t>
      </w:r>
      <w:r>
        <w:rPr>
          <w:rStyle w:val="OperatorTok"/>
        </w:rPr>
        <w:t xml:space="preserve">(</w:t>
      </w:r>
      <w:r>
        <w:rPr>
          <w:rStyle w:val="NormalTok"/>
        </w:rPr>
        <w:t xml:space="preserve">next 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TLS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"TLS required"</w:t>
      </w:r>
      <w:r>
        <w:rPr>
          <w:rStyle w:val="OperatorTok"/>
        </w:rPr>
        <w:t xml:space="preserve">,</w:t>
      </w:r>
      <w:r>
        <w:rPr>
          <w:rStyle w:val="NormalTok"/>
        </w:rPr>
        <w:t xml:space="preserve"> http</w:t>
      </w:r>
      <w:r>
        <w:rPr>
          <w:rStyle w:val="OperatorTok"/>
        </w:rPr>
        <w:t xml:space="preserve">.</w:t>
      </w:r>
      <w:r>
        <w:rPr>
          <w:rStyle w:val="NormalTok"/>
        </w:rPr>
        <w:t xml:space="preserve">StatusUpgradeRequired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certs </w:t>
      </w:r>
      <w:r>
        <w:rPr>
          <w:rStyle w:val="OperatorTok"/>
        </w:rPr>
        <w:t xml:space="preserve">:=</w:t>
      </w:r>
      <w:r>
        <w:rPr>
          <w:rStyle w:val="NormalTok"/>
        </w:rPr>
        <w:t xml:space="preserve"> r</w:t>
      </w:r>
      <w:r>
        <w:rPr>
          <w:rStyle w:val="OperatorTok"/>
        </w:rPr>
        <w:t xml:space="preserve">.</w:t>
      </w:r>
      <w:r>
        <w:rPr>
          <w:rStyle w:val="NormalTok"/>
        </w:rPr>
        <w:t xml:space="preserve">TLS</w:t>
      </w:r>
      <w:r>
        <w:rPr>
          <w:rStyle w:val="OperatorTok"/>
        </w:rPr>
        <w:t xml:space="preserve">.</w:t>
      </w:r>
      <w:r>
        <w:rPr>
          <w:rStyle w:val="NormalTok"/>
        </w:rPr>
        <w:t xml:space="preserve">PeerCertificates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certs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writeAPIError</w:t>
      </w:r>
      <w:r>
        <w:rPr>
          <w:rStyle w:val="OperatorTok"/>
        </w:rPr>
        <w:t xml:space="preserve">(</w:t>
      </w:r>
      <w:r>
        <w:rPr>
          <w:rStyle w:val="NormalTok"/>
        </w:rPr>
        <w:t xml:space="preserve">w</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rPr>
          <w:rStyle w:val="NormalTok"/>
        </w:rPr>
        <w:t xml:space="preserve"> </w:t>
      </w:r>
      <w:r>
        <w:rPr>
          <w:rStyle w:val="StringTok"/>
        </w:rPr>
        <w:t xml:space="preserve">"MTLS_REQUIRED"</w:t>
      </w:r>
      <w:r>
        <w:rPr>
          <w:rStyle w:val="OperatorTok"/>
        </w:rPr>
        <w:t xml:space="preserve">,</w:t>
      </w:r>
      <w:r>
        <w:br/>
      </w:r>
      <w:r>
        <w:rPr>
          <w:rStyle w:val="NormalTok"/>
        </w:rPr>
        <w:t xml:space="preserve">                </w:t>
      </w:r>
      <w:r>
        <w:rPr>
          <w:rStyle w:val="StringTok"/>
        </w:rPr>
        <w:t xml:space="preserve">"No client certificate presented. Device endpoints require mTLS."</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cert </w:t>
      </w:r>
      <w:r>
        <w:rPr>
          <w:rStyle w:val="OperatorTok"/>
        </w:rPr>
        <w:t xml:space="preserve">:=</w:t>
      </w:r>
      <w:r>
        <w:rPr>
          <w:rStyle w:val="NormalTok"/>
        </w:rPr>
        <w:t xml:space="preserve"> certs</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Validate certificate OU (Organizational Unit) is "device"</w:t>
      </w:r>
      <w:r>
        <w:br/>
      </w:r>
      <w:r>
        <w:rPr>
          <w:rStyle w:val="NormalTok"/>
        </w:rPr>
        <w:t xml:space="preserve">        </w:t>
      </w:r>
      <w:r>
        <w:rPr>
          <w:rStyle w:val="KeywordTok"/>
        </w:rPr>
        <w:t xml:space="preserve">var</w:t>
      </w:r>
      <w:r>
        <w:rPr>
          <w:rStyle w:val="NormalTok"/>
        </w:rPr>
        <w:t xml:space="preserve"> isDevice </w:t>
      </w:r>
      <w:r>
        <w:rPr>
          <w:rStyle w:val="DataTypeTok"/>
        </w:rPr>
        <w:t xml:space="preserve">bool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ou </w:t>
      </w:r>
      <w:r>
        <w:rPr>
          <w:rStyle w:val="OperatorTok"/>
        </w:rPr>
        <w:t xml:space="preserve">:=</w:t>
      </w:r>
      <w:r>
        <w:rPr>
          <w:rStyle w:val="NormalTok"/>
        </w:rPr>
        <w:t xml:space="preserve"> </w:t>
      </w:r>
      <w:r>
        <w:rPr>
          <w:rStyle w:val="KeywordTok"/>
        </w:rPr>
        <w:t xml:space="preserve">range</w:t>
      </w:r>
      <w:r>
        <w:rPr>
          <w:rStyle w:val="NormalTok"/>
        </w:rPr>
        <w:t xml:space="preserve"> cert</w:t>
      </w:r>
      <w:r>
        <w:rPr>
          <w:rStyle w:val="OperatorTok"/>
        </w:rPr>
        <w:t xml:space="preserve">.</w:t>
      </w:r>
      <w:r>
        <w:rPr>
          <w:rStyle w:val="NormalTok"/>
        </w:rPr>
        <w:t xml:space="preserve">Subject</w:t>
      </w:r>
      <w:r>
        <w:rPr>
          <w:rStyle w:val="OperatorTok"/>
        </w:rPr>
        <w:t xml:space="preserve">.</w:t>
      </w:r>
      <w:r>
        <w:rPr>
          <w:rStyle w:val="NormalTok"/>
        </w:rPr>
        <w:t xml:space="preserve">OrganizationalUnit </w:t>
      </w:r>
      <w:r>
        <w:rPr>
          <w:rStyle w:val="OperatorTok"/>
        </w:rPr>
        <w:t xml:space="preserve">{</w:t>
      </w:r>
      <w:r>
        <w:br/>
      </w:r>
      <w:r>
        <w:rPr>
          <w:rStyle w:val="NormalTok"/>
        </w:rPr>
        <w:t xml:space="preserve">            </w:t>
      </w:r>
      <w:r>
        <w:rPr>
          <w:rStyle w:val="ControlFlowTok"/>
        </w:rPr>
        <w:t xml:space="preserve">if</w:t>
      </w:r>
      <w:r>
        <w:rPr>
          <w:rStyle w:val="NormalTok"/>
        </w:rPr>
        <w:t xml:space="preserve"> ou </w:t>
      </w:r>
      <w:r>
        <w:rPr>
          <w:rStyle w:val="OperatorTok"/>
        </w:rPr>
        <w:t xml:space="preserve">==</w:t>
      </w:r>
      <w:r>
        <w:rPr>
          <w:rStyle w:val="NormalTok"/>
        </w:rPr>
        <w:t xml:space="preserve"> </w:t>
      </w:r>
      <w:r>
        <w:rPr>
          <w:rStyle w:val="StringTok"/>
        </w:rPr>
        <w:t xml:space="preserve">"device"</w:t>
      </w:r>
      <w:r>
        <w:rPr>
          <w:rStyle w:val="NormalTok"/>
        </w:rPr>
        <w:t xml:space="preserve"> </w:t>
      </w:r>
      <w:r>
        <w:rPr>
          <w:rStyle w:val="OperatorTok"/>
        </w:rPr>
        <w:t xml:space="preserve">{</w:t>
      </w:r>
      <w:r>
        <w:br/>
      </w:r>
      <w:r>
        <w:rPr>
          <w:rStyle w:val="NormalTok"/>
        </w:rPr>
        <w:t xml:space="preserve">                isDevice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isDevice </w:t>
      </w:r>
      <w:r>
        <w:rPr>
          <w:rStyle w:val="OperatorTok"/>
        </w:rPr>
        <w:t xml:space="preserve">{</w:t>
      </w:r>
      <w:r>
        <w:br/>
      </w:r>
      <w:r>
        <w:rPr>
          <w:rStyle w:val="NormalTok"/>
        </w:rPr>
        <w:t xml:space="preserve">            writeAPIError</w:t>
      </w:r>
      <w:r>
        <w:rPr>
          <w:rStyle w:val="OperatorTok"/>
        </w:rPr>
        <w:t xml:space="preserve">(</w:t>
      </w:r>
      <w:r>
        <w:rPr>
          <w:rStyle w:val="NormalTok"/>
        </w:rPr>
        <w:t xml:space="preserve">w</w:t>
      </w:r>
      <w:r>
        <w:rPr>
          <w:rStyle w:val="OperatorTok"/>
        </w:rPr>
        <w:t xml:space="preserve">,</w:t>
      </w:r>
      <w:r>
        <w:rPr>
          <w:rStyle w:val="NormalTok"/>
        </w:rPr>
        <w:t xml:space="preserve"> http</w:t>
      </w:r>
      <w:r>
        <w:rPr>
          <w:rStyle w:val="OperatorTok"/>
        </w:rPr>
        <w:t xml:space="preserve">.</w:t>
      </w:r>
      <w:r>
        <w:rPr>
          <w:rStyle w:val="NormalTok"/>
        </w:rPr>
        <w:t xml:space="preserve">StatusForbidden</w:t>
      </w:r>
      <w:r>
        <w:rPr>
          <w:rStyle w:val="OperatorTok"/>
        </w:rPr>
        <w:t xml:space="preserve">,</w:t>
      </w:r>
      <w:r>
        <w:rPr>
          <w:rStyle w:val="NormalTok"/>
        </w:rPr>
        <w:t xml:space="preserve"> </w:t>
      </w:r>
      <w:r>
        <w:rPr>
          <w:rStyle w:val="StringTok"/>
        </w:rPr>
        <w:t xml:space="preserve">"INVALID_CERT_ROLE"</w:t>
      </w:r>
      <w:r>
        <w:rPr>
          <w:rStyle w:val="OperatorTok"/>
        </w:rPr>
        <w:t xml:space="preserve">,</w:t>
      </w:r>
      <w:r>
        <w:br/>
      </w:r>
      <w:r>
        <w:rPr>
          <w:rStyle w:val="NormalTok"/>
        </w:rPr>
        <w:t xml:space="preserve">                </w:t>
      </w:r>
      <w:r>
        <w:rPr>
          <w:rStyle w:val="StringTok"/>
        </w:rPr>
        <w:t xml:space="preserve">"Client certificate is not authorized for device endpoints."</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Extract device ID from CN</w:t>
      </w:r>
      <w:r>
        <w:br/>
      </w:r>
      <w:r>
        <w:rPr>
          <w:rStyle w:val="NormalTok"/>
        </w:rPr>
        <w:t xml:space="preserve">        deviceID </w:t>
      </w:r>
      <w:r>
        <w:rPr>
          <w:rStyle w:val="OperatorTok"/>
        </w:rPr>
        <w:t xml:space="preserve">:=</w:t>
      </w:r>
      <w:r>
        <w:rPr>
          <w:rStyle w:val="NormalTok"/>
        </w:rPr>
        <w:t xml:space="preserve"> cert</w:t>
      </w:r>
      <w:r>
        <w:rPr>
          <w:rStyle w:val="OperatorTok"/>
        </w:rPr>
        <w:t xml:space="preserve">.</w:t>
      </w:r>
      <w:r>
        <w:rPr>
          <w:rStyle w:val="NormalTok"/>
        </w:rPr>
        <w:t xml:space="preserve">Subject</w:t>
      </w:r>
      <w:r>
        <w:rPr>
          <w:rStyle w:val="OperatorTok"/>
        </w:rPr>
        <w:t xml:space="preserve">.</w:t>
      </w:r>
      <w:r>
        <w:rPr>
          <w:rStyle w:val="NormalTok"/>
        </w:rPr>
        <w:t xml:space="preserve">CommonName</w:t>
      </w:r>
      <w:r>
        <w:br/>
      </w:r>
      <w:r>
        <w:rPr>
          <w:rStyle w:val="NormalTok"/>
        </w:rPr>
        <w:t xml:space="preserve">        </w:t>
      </w:r>
      <w:r>
        <w:rPr>
          <w:rStyle w:val="ControlFlowTok"/>
        </w:rPr>
        <w:t xml:space="preserve">if</w:t>
      </w:r>
      <w:r>
        <w:rPr>
          <w:rStyle w:val="NormalTok"/>
        </w:rPr>
        <w:t xml:space="preserve"> deviceID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isValidDeviceID</w:t>
      </w:r>
      <w:r>
        <w:rPr>
          <w:rStyle w:val="OperatorTok"/>
        </w:rPr>
        <w:t xml:space="preserve">(</w:t>
      </w:r>
      <w:r>
        <w:rPr>
          <w:rStyle w:val="NormalTok"/>
        </w:rPr>
        <w:t xml:space="preserve">deviceID</w:t>
      </w:r>
      <w:r>
        <w:rPr>
          <w:rStyle w:val="OperatorTok"/>
        </w:rPr>
        <w:t xml:space="preserve">)</w:t>
      </w:r>
      <w:r>
        <w:rPr>
          <w:rStyle w:val="NormalTok"/>
        </w:rPr>
        <w:t xml:space="preserve"> </w:t>
      </w:r>
      <w:r>
        <w:rPr>
          <w:rStyle w:val="OperatorTok"/>
        </w:rPr>
        <w:t xml:space="preserve">{</w:t>
      </w:r>
      <w:r>
        <w:br/>
      </w:r>
      <w:r>
        <w:rPr>
          <w:rStyle w:val="NormalTok"/>
        </w:rPr>
        <w:t xml:space="preserve">            writeAPIError</w:t>
      </w:r>
      <w:r>
        <w:rPr>
          <w:rStyle w:val="OperatorTok"/>
        </w:rPr>
        <w:t xml:space="preserve">(</w:t>
      </w:r>
      <w:r>
        <w:rPr>
          <w:rStyle w:val="NormalTok"/>
        </w:rPr>
        <w:t xml:space="preserve">w</w:t>
      </w:r>
      <w:r>
        <w:rPr>
          <w:rStyle w:val="OperatorTok"/>
        </w:rPr>
        <w:t xml:space="preserve">,</w:t>
      </w:r>
      <w:r>
        <w:rPr>
          <w:rStyle w:val="NormalTok"/>
        </w:rPr>
        <w:t xml:space="preserve"> http</w:t>
      </w:r>
      <w:r>
        <w:rPr>
          <w:rStyle w:val="OperatorTok"/>
        </w:rPr>
        <w:t xml:space="preserve">.</w:t>
      </w:r>
      <w:r>
        <w:rPr>
          <w:rStyle w:val="NormalTok"/>
        </w:rPr>
        <w:t xml:space="preserve">StatusForbidden</w:t>
      </w:r>
      <w:r>
        <w:rPr>
          <w:rStyle w:val="OperatorTok"/>
        </w:rPr>
        <w:t xml:space="preserve">,</w:t>
      </w:r>
      <w:r>
        <w:rPr>
          <w:rStyle w:val="NormalTok"/>
        </w:rPr>
        <w:t xml:space="preserve"> </w:t>
      </w:r>
      <w:r>
        <w:rPr>
          <w:rStyle w:val="StringTok"/>
        </w:rPr>
        <w:t xml:space="preserve">"INVALID_DEVICE_ID"</w:t>
      </w:r>
      <w:r>
        <w:rPr>
          <w:rStyle w:val="OperatorTok"/>
        </w:rPr>
        <w:t xml:space="preserve">,</w:t>
      </w:r>
      <w:r>
        <w:br/>
      </w:r>
      <w:r>
        <w:rPr>
          <w:rStyle w:val="NormalTok"/>
        </w:rPr>
        <w:t xml:space="preserve">                </w:t>
      </w:r>
      <w:r>
        <w:rPr>
          <w:rStyle w:val="StringTok"/>
        </w:rPr>
        <w:t xml:space="preserve">"Certificate CN does not contain a valid device identifier."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Verify certificate is not revoked (CRL/OCSP check)</w:t>
      </w:r>
      <w:r>
        <w:br/>
      </w:r>
      <w:r>
        <w:rPr>
          <w:rStyle w:val="NormalTok"/>
        </w:rPr>
        <w:t xml:space="preserve">        </w:t>
      </w:r>
      <w:r>
        <w:rPr>
          <w:rStyle w:val="ControlFlowTok"/>
        </w:rPr>
        <w:t xml:space="preserve">if</w:t>
      </w:r>
      <w:r>
        <w:rPr>
          <w:rStyle w:val="NormalTok"/>
        </w:rPr>
        <w:t xml:space="preserve"> isRevoked</w:t>
      </w:r>
      <w:r>
        <w:rPr>
          <w:rStyle w:val="OperatorTok"/>
        </w:rPr>
        <w:t xml:space="preserve">(</w:t>
      </w:r>
      <w:r>
        <w:rPr>
          <w:rStyle w:val="NormalTok"/>
        </w:rPr>
        <w:t xml:space="preserve">cert</w:t>
      </w:r>
      <w:r>
        <w:rPr>
          <w:rStyle w:val="OperatorTok"/>
        </w:rPr>
        <w:t xml:space="preserve">)</w:t>
      </w:r>
      <w:r>
        <w:rPr>
          <w:rStyle w:val="NormalTok"/>
        </w:rPr>
        <w:t xml:space="preserve"> </w:t>
      </w:r>
      <w:r>
        <w:rPr>
          <w:rStyle w:val="OperatorTok"/>
        </w:rPr>
        <w:t xml:space="preserve">{</w:t>
      </w:r>
      <w:r>
        <w:br/>
      </w:r>
      <w:r>
        <w:rPr>
          <w:rStyle w:val="NormalTok"/>
        </w:rPr>
        <w:t xml:space="preserve">            writeAPIError</w:t>
      </w:r>
      <w:r>
        <w:rPr>
          <w:rStyle w:val="OperatorTok"/>
        </w:rPr>
        <w:t xml:space="preserve">(</w:t>
      </w:r>
      <w:r>
        <w:rPr>
          <w:rStyle w:val="NormalTok"/>
        </w:rPr>
        <w:t xml:space="preserve">w</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rPr>
          <w:rStyle w:val="NormalTok"/>
        </w:rPr>
        <w:t xml:space="preserve"> </w:t>
      </w:r>
      <w:r>
        <w:rPr>
          <w:rStyle w:val="StringTok"/>
        </w:rPr>
        <w:t xml:space="preserve">"CERT_REVOKED"</w:t>
      </w:r>
      <w:r>
        <w:rPr>
          <w:rStyle w:val="OperatorTok"/>
        </w:rPr>
        <w:t xml:space="preserve">,</w:t>
      </w:r>
      <w:r>
        <w:br/>
      </w:r>
      <w:r>
        <w:rPr>
          <w:rStyle w:val="NormalTok"/>
        </w:rPr>
        <w:t xml:space="preserve">                </w:t>
      </w:r>
      <w:r>
        <w:rPr>
          <w:rStyle w:val="StringTok"/>
        </w:rPr>
        <w:t xml:space="preserve">"Device certificate has been revoked."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Inject device identity into context</w:t>
      </w:r>
      <w:r>
        <w:br/>
      </w:r>
      <w:r>
        <w:rPr>
          <w:rStyle w:val="NormalTok"/>
        </w:rPr>
        <w:t xml:space="preserve">        ctx </w:t>
      </w:r>
      <w:r>
        <w:rPr>
          <w:rStyle w:val="OperatorTok"/>
        </w:rPr>
        <w:t xml:space="preserve">:=</w:t>
      </w:r>
      <w:r>
        <w:rPr>
          <w:rStyle w:val="NormalTok"/>
        </w:rPr>
        <w:t xml:space="preserve"> contextWithDeviceID</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deviceID</w:t>
      </w:r>
      <w:r>
        <w:rPr>
          <w:rStyle w:val="OperatorTok"/>
        </w:rPr>
        <w:t xml:space="preserve">)</w:t>
      </w:r>
      <w:r>
        <w:br/>
      </w:r>
      <w:r>
        <w:rPr>
          <w:rStyle w:val="NormalTok"/>
        </w:rPr>
        <w:t xml:space="preserve">        ctx </w:t>
      </w:r>
      <w:r>
        <w:rPr>
          <w:rStyle w:val="OperatorTok"/>
        </w:rPr>
        <w:t xml:space="preserve">=</w:t>
      </w:r>
      <w:r>
        <w:rPr>
          <w:rStyle w:val="NormalTok"/>
        </w:rPr>
        <w:t xml:space="preserve"> contextWithAuthMethod</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"mTLS"</w:t>
      </w:r>
      <w:r>
        <w:rPr>
          <w:rStyle w:val="OperatorTok"/>
        </w:rPr>
        <w:t xml:space="preserve">)</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4"/>
    <w:bookmarkStart w:id="35" w:name="certificate-rotation-strategy"/>
    <w:p>
      <w:pPr>
        <w:pStyle w:val="Heading3"/>
      </w:pPr>
      <w:r>
        <w:t xml:space="preserve">3.4 Certificate Rotation Strategy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Certificate Type</w:t>
            </w:r>
          </w:p>
        </w:tc>
        <w:tc>
          <w:tcPr/>
          <w:p>
            <w:pPr>
              <w:pStyle w:val="Compact"/>
              <w:jc w:val="left"/>
            </w:pPr>
            <w:r>
              <w:t xml:space="preserve">Validity</w:t>
            </w:r>
          </w:p>
        </w:tc>
        <w:tc>
          <w:tcPr/>
          <w:p>
            <w:pPr>
              <w:pStyle w:val="Compact"/>
              <w:jc w:val="left"/>
            </w:pPr>
            <w:r>
              <w:t xml:space="preserve">Rotation Procedure</w:t>
            </w:r>
          </w:p>
        </w:tc>
        <w:tc>
          <w:tcPr/>
          <w:p>
            <w:pPr>
              <w:pStyle w:val="Compact"/>
              <w:jc w:val="left"/>
            </w:pPr>
            <w:r>
              <w:t xml:space="preserve">Overlap Period</w:t>
            </w:r>
          </w:p>
        </w:tc>
      </w:tr>
      <w:tr>
        <w:tc>
          <w:tcPr/>
          <w:p>
            <w:pPr>
              <w:pStyle w:val="Compact"/>
              <w:jc w:val="left"/>
            </w:pPr>
            <w:r>
              <w:rPr>
                <w:b/>
                <w:bCs/>
              </w:rPr>
              <w:t xml:space="preserve">Server TLS Certificate</w:t>
            </w:r>
          </w:p>
        </w:tc>
        <w:tc>
          <w:tcPr/>
          <w:p>
            <w:pPr>
              <w:pStyle w:val="Compact"/>
              <w:jc w:val="left"/>
            </w:pPr>
            <w:r>
              <w:t xml:space="preserve">90 days</w:t>
            </w:r>
          </w:p>
        </w:tc>
        <w:tc>
          <w:tcPr/>
          <w:p>
            <w:pPr>
              <w:pStyle w:val="Compact"/>
              <w:jc w:val="left"/>
            </w:pPr>
            <w:r>
              <w:t xml:space="preserve">Automated via ACME (Let’s Encrypt) or internal CA; zero-downtime via cert hot-reload</w:t>
            </w:r>
          </w:p>
        </w:tc>
        <w:tc>
          <w:tcPr/>
          <w:p>
            <w:pPr>
              <w:pStyle w:val="Compact"/>
              <w:jc w:val="left"/>
            </w:pPr>
            <w:r>
              <w:t xml:space="preserve">30 days (new cert issued 30 days before expiry)</w:t>
            </w:r>
          </w:p>
        </w:tc>
      </w:tr>
      <w:tr>
        <w:tc>
          <w:tcPr/>
          <w:p>
            <w:pPr>
              <w:pStyle w:val="Compact"/>
              <w:jc w:val="left"/>
            </w:pPr>
            <w:r>
              <w:rPr>
                <w:b/>
                <w:bCs/>
              </w:rPr>
              <w:t xml:space="preserve">Device Client Certificate</w:t>
            </w:r>
          </w:p>
        </w:tc>
        <w:tc>
          <w:tcPr/>
          <w:p>
            <w:pPr>
              <w:pStyle w:val="Compact"/>
              <w:jc w:val="left"/>
            </w:pPr>
            <w:r>
              <w:t xml:space="preserve">1 year</w:t>
            </w:r>
          </w:p>
        </w:tc>
        <w:tc>
          <w:tcPr/>
          <w:p>
            <w:pPr>
              <w:pStyle w:val="Compact"/>
              <w:jc w:val="left"/>
            </w:pPr>
            <w:r>
              <w:t xml:space="preserve">Server pushes renewal notification via check-in response; device re-enrolls using existing valid cert; new cert issued with overlapping validity</w:t>
            </w:r>
          </w:p>
        </w:tc>
        <w:tc>
          <w:tcPr/>
          <w:p>
            <w:pPr>
              <w:pStyle w:val="Compact"/>
              <w:jc w:val="left"/>
            </w:pPr>
            <w:r>
              <w:t xml:space="preserve">60 days (device can use old cert until expiry)</w:t>
            </w:r>
          </w:p>
        </w:tc>
      </w:tr>
      <w:tr>
        <w:tc>
          <w:tcPr/>
          <w:p>
            <w:pPr>
              <w:pStyle w:val="Compact"/>
              <w:jc w:val="left"/>
            </w:pPr>
            <w:r>
              <w:rPr>
                <w:b/>
                <w:bCs/>
              </w:rPr>
              <w:t xml:space="preserve">Device CA Certificate</w:t>
            </w:r>
          </w:p>
        </w:tc>
        <w:tc>
          <w:tcPr/>
          <w:p>
            <w:pPr>
              <w:pStyle w:val="Compact"/>
              <w:jc w:val="left"/>
            </w:pPr>
            <w:r>
              <w:t xml:space="preserve">10 years</w:t>
            </w:r>
          </w:p>
        </w:tc>
        <w:tc>
          <w:tcPr/>
          <w:p>
            <w:pPr>
              <w:pStyle w:val="Compact"/>
              <w:jc w:val="left"/>
            </w:pPr>
            <w:r>
              <w:t xml:space="preserve">New CA cert distributed via firmware update; server trusts both old and new CA during transition</w:t>
            </w:r>
          </w:p>
        </w:tc>
        <w:tc>
          <w:tcPr/>
          <w:p>
            <w:pPr>
              <w:pStyle w:val="Compact"/>
              <w:jc w:val="left"/>
            </w:pPr>
            <w:r>
              <w:t xml:space="preserve">2 years (old CA remains in trust store until all devices have new CA)</w:t>
            </w:r>
          </w:p>
        </w:tc>
      </w:tr>
      <w:tr>
        <w:tc>
          <w:tcPr/>
          <w:p>
            <w:pPr>
              <w:pStyle w:val="Compact"/>
              <w:jc w:val="left"/>
            </w:pPr>
            <w:r>
              <w:rPr>
                <w:b/>
                <w:bCs/>
              </w:rPr>
              <w:t xml:space="preserve">Signing Key</w:t>
            </w:r>
          </w:p>
        </w:tc>
        <w:tc>
          <w:tcPr/>
          <w:p>
            <w:pPr>
              <w:pStyle w:val="Compact"/>
              <w:jc w:val="left"/>
            </w:pPr>
            <w:r>
              <w:t xml:space="preserve">2 years</w:t>
            </w:r>
          </w:p>
        </w:tc>
        <w:tc>
          <w:tcPr/>
          <w:p>
            <w:pPr>
              <w:pStyle w:val="Compact"/>
              <w:jc w:val="left"/>
            </w:pPr>
            <w:r>
              <w:t xml:space="preserve">See §4.5 Key Rotation Procedure</w:t>
            </w:r>
          </w:p>
        </w:tc>
        <w:tc>
          <w:tcPr/>
          <w:p>
            <w:pPr>
              <w:pStyle w:val="Compact"/>
              <w:jc w:val="left"/>
            </w:pPr>
            <w:r>
              <w:t xml:space="preserve">90 days (devices trust both old and new public keys)</w:t>
            </w:r>
          </w:p>
        </w:tc>
      </w:tr>
    </w:tbl>
    <w:p>
      <w:r>
        <w:pict>
          <v:rect style="width:0;height:1.5pt" o:hralign="center" o:hrstd="t" o:hr="t"/>
        </w:pict>
      </w:r>
    </w:p>
    <w:bookmarkEnd w:id="35"/>
    <w:bookmarkEnd w:id="36"/>
    <w:bookmarkStart w:id="42" w:name="artifact-security"/>
    <w:p>
      <w:pPr>
        <w:pStyle w:val="Heading2"/>
      </w:pPr>
      <w:r>
        <w:t xml:space="preserve">4. Artifact Security</w:t>
      </w:r>
    </w:p>
    <w:p>
      <w:pPr>
        <w:pStyle w:val="FirstParagraph"/>
      </w:pPr>
      <w:r>
        <w:t xml:space="preserve">Artifact security is the most critical layer in the Helix OTA architecture. A single compromised artifact can affect every device in the fleet. The following controls ensure that no artifact reaches a device unless it has been cryptographically verified at multiple independent points.</w:t>
      </w:r>
    </w:p>
    <w:bookmarkStart w:id="37" w:name="rsa-4096-signing-of-ota-artifacts"/>
    <w:p>
      <w:pPr>
        <w:pStyle w:val="Heading3"/>
      </w:pPr>
      <w:r>
        <w:t xml:space="preserve">4.1 RSA-4096 Signing of OTA Artifacts</w:t>
      </w:r>
    </w:p>
    <w:p>
      <w:pPr>
        <w:pStyle w:val="FirstParagraph"/>
      </w:pPr>
      <w:r>
        <w:t xml:space="preserve">Every OTA artifact is signed with an RSA-4096 private key stored exclusively in an HSM. The signature covers the entire</w:t>
      </w:r>
      <w:r>
        <w:t xml:space="preserve"> </w:t>
      </w:r>
      <w:r>
        <w:rPr>
          <w:rStyle w:val="VerbatimChar"/>
        </w:rPr>
        <w:t xml:space="preserve">payload.bin</w:t>
      </w:r>
      <w:r>
        <w:t xml:space="preserve"> </w:t>
      </w:r>
      <w:r>
        <w:t xml:space="preserve">file within the OTA ZIP archive. RSA-4096 was chosen over ECDSA for its broader platform support (Android</w:t>
      </w:r>
      <w:r>
        <w:t xml:space="preserve"> </w:t>
      </w:r>
      <w:r>
        <w:rPr>
          <w:rStyle w:val="VerbatimChar"/>
        </w:rPr>
        <w:t xml:space="preserve">update_engine</w:t>
      </w:r>
      <w:r>
        <w:t xml:space="preserve"> </w:t>
      </w:r>
      <w:r>
        <w:t xml:space="preserve">has native RSA verification) and its resistance to future quantum computing attacks (requiring approximately 2⁸⁰ operations to break with Grover’s algorithm, compared to ~2⁶⁴ for ECDSA P-256).</w:t>
      </w:r>
    </w:p>
    <w:p>
      <w:pPr>
        <w:pStyle w:val="SourceCode"/>
      </w:pPr>
      <w:r>
        <w:rPr>
          <w:rStyle w:val="KeywordTok"/>
        </w:rPr>
        <w:t xml:space="preserve">package</w:t>
      </w:r>
      <w:r>
        <w:rPr>
          <w:rStyle w:val="NormalTok"/>
        </w:rPr>
        <w:t xml:space="preserve"> signing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w:t>
      </w:r>
      <w:r>
        <w:br/>
      </w:r>
      <w:r>
        <w:rPr>
          <w:rStyle w:val="NormalTok"/>
        </w:rPr>
        <w:t xml:space="preserve">    </w:t>
      </w:r>
      <w:r>
        <w:rPr>
          <w:rStyle w:val="StringTok"/>
        </w:rPr>
        <w:t xml:space="preserve">"crypto/rand"</w:t>
      </w:r>
      <w:r>
        <w:br/>
      </w:r>
      <w:r>
        <w:rPr>
          <w:rStyle w:val="NormalTok"/>
        </w:rPr>
        <w:t xml:space="preserve">    </w:t>
      </w:r>
      <w:r>
        <w:rPr>
          <w:rStyle w:val="StringTok"/>
        </w:rPr>
        <w:t xml:space="preserve">"crypto/rsa"</w:t>
      </w:r>
      <w:r>
        <w:br/>
      </w:r>
      <w:r>
        <w:rPr>
          <w:rStyle w:val="NormalTok"/>
        </w:rPr>
        <w:t xml:space="preserve">    </w:t>
      </w:r>
      <w:r>
        <w:rPr>
          <w:rStyle w:val="StringTok"/>
        </w:rPr>
        <w:t xml:space="preserve">"crypto/sha256"</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"os"</w:t>
      </w:r>
      <w:r>
        <w:br/>
      </w:r>
      <w:r>
        <w:rPr>
          <w:rStyle w:val="OperatorTok"/>
        </w:rPr>
        <w:t xml:space="preserve">)</w:t>
      </w:r>
      <w:r>
        <w:br/>
      </w:r>
      <w:r>
        <w:br/>
      </w:r>
      <w:r>
        <w:rPr>
          <w:rStyle w:val="CommentTok"/>
        </w:rPr>
        <w:t xml:space="preserve">// ArtifactSigner signs OTA artifacts using an RSA-4096 private key.</w:t>
      </w:r>
      <w:r>
        <w:br/>
      </w:r>
      <w:r>
        <w:rPr>
          <w:rStyle w:val="CommentTok"/>
        </w:rPr>
        <w:t xml:space="preserve">// In production, this delegates to HashiCorp Vault's Transit engine</w:t>
      </w:r>
      <w:r>
        <w:br/>
      </w:r>
      <w:r>
        <w:rPr>
          <w:rStyle w:val="CommentTok"/>
        </w:rPr>
        <w:t xml:space="preserve">// so the private key never leaves the HSM.</w:t>
      </w:r>
      <w:r>
        <w:br/>
      </w:r>
      <w:r>
        <w:rPr>
          <w:rStyle w:val="KeywordTok"/>
        </w:rPr>
        <w:t xml:space="preserve">type</w:t>
      </w:r>
      <w:r>
        <w:rPr>
          <w:rStyle w:val="NormalTok"/>
        </w:rPr>
        <w:t xml:space="preserve"> ArtifactSigner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signer is either a local *rsa.PrivateKey (dev) or a Vault Transit client (prod)</w:t>
      </w:r>
      <w:r>
        <w:br/>
      </w:r>
      <w:r>
        <w:rPr>
          <w:rStyle w:val="NormalTok"/>
        </w:rPr>
        <w:t xml:space="preserve">    signer RSASigner</w:t>
      </w:r>
      <w:r>
        <w:br/>
      </w:r>
      <w:r>
        <w:rPr>
          <w:rStyle w:val="OperatorTok"/>
        </w:rPr>
        <w:t xml:space="preserve">}</w:t>
      </w:r>
      <w:r>
        <w:br/>
      </w:r>
      <w:r>
        <w:br/>
      </w:r>
      <w:r>
        <w:rPr>
          <w:rStyle w:val="CommentTok"/>
        </w:rPr>
        <w:t xml:space="preserve">// RSASigner abstracts the signing operation for testability and HSM delegation.</w:t>
      </w:r>
      <w:r>
        <w:br/>
      </w:r>
      <w:r>
        <w:rPr>
          <w:rStyle w:val="KeywordTok"/>
        </w:rPr>
        <w:t xml:space="preserve">type</w:t>
      </w:r>
      <w:r>
        <w:rPr>
          <w:rStyle w:val="NormalTok"/>
        </w:rPr>
        <w:t xml:space="preserve"> RSASigner </w:t>
      </w:r>
      <w:r>
        <w:rPr>
          <w:rStyle w:val="KeywordTok"/>
        </w:rPr>
        <w:t xml:space="preserve">interface</w:t>
      </w:r>
      <w:r>
        <w:rPr>
          <w:rStyle w:val="NormalTok"/>
        </w:rPr>
        <w:t xml:space="preserve"> </w:t>
      </w:r>
      <w:r>
        <w:rPr>
          <w:rStyle w:val="OperatorTok"/>
        </w:rPr>
        <w:t xml:space="preserve">{</w:t>
      </w:r>
      <w:r>
        <w:br/>
      </w:r>
      <w:r>
        <w:rPr>
          <w:rStyle w:val="NormalTok"/>
        </w:rPr>
        <w:t xml:space="preserve">    Sign</w:t>
      </w:r>
      <w:r>
        <w:rPr>
          <w:rStyle w:val="OperatorTok"/>
        </w:rPr>
        <w:t xml:space="preserve">(</w:t>
      </w:r>
      <w:r>
        <w:rPr>
          <w:rStyle w:val="NormalTok"/>
        </w:rPr>
        <w:t xml:space="preserve">rand io</w:t>
      </w:r>
      <w:r>
        <w:rPr>
          <w:rStyle w:val="OperatorTok"/>
        </w:rPr>
        <w:t xml:space="preserve">.</w:t>
      </w:r>
      <w:r>
        <w:rPr>
          <w:rStyle w:val="NormalTok"/>
        </w:rPr>
        <w:t xml:space="preserve">Reader</w:t>
      </w:r>
      <w:r>
        <w:rPr>
          <w:rStyle w:val="OperatorTok"/>
        </w:rPr>
        <w:t xml:space="preserve">,</w:t>
      </w:r>
      <w:r>
        <w:rPr>
          <w:rStyle w:val="NormalTok"/>
        </w:rPr>
        <w:t xml:space="preserve"> digest </w:t>
      </w:r>
      <w:r>
        <w:rPr>
          <w:rStyle w:val="OperatorTok"/>
        </w:rPr>
        <w:t xml:space="preserve">[]</w:t>
      </w:r>
      <w:r>
        <w:rPr>
          <w:rStyle w:val="DataTypeTok"/>
        </w:rPr>
        <w:t xml:space="preserve">byte</w:t>
      </w:r>
      <w:r>
        <w:rPr>
          <w:rStyle w:val="OperatorTok"/>
        </w:rPr>
        <w:t xml:space="preserve">,</w:t>
      </w:r>
      <w:r>
        <w:rPr>
          <w:rStyle w:val="NormalTok"/>
        </w:rPr>
        <w:t xml:space="preserve"> opts crypto</w:t>
      </w:r>
      <w:r>
        <w:rPr>
          <w:rStyle w:val="OperatorTok"/>
        </w:rPr>
        <w:t xml:space="preserve">.</w:t>
      </w:r>
      <w:r>
        <w:rPr>
          <w:rStyle w:val="NormalTok"/>
        </w:rPr>
        <w:t xml:space="preserve">SignerOpts</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SignArtifact computes the SHA-256 hash of the artifact file and signs it.</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ArtifactSigner</w:t>
      </w:r>
      <w:r>
        <w:rPr>
          <w:rStyle w:val="OperatorTok"/>
        </w:rPr>
        <w:t xml:space="preserve">)</w:t>
      </w:r>
      <w:r>
        <w:rPr>
          <w:rStyle w:val="NormalTok"/>
        </w:rPr>
        <w:t xml:space="preserve"> SignArtifact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artifactPath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Stream-read the artifact and compute SHA-256</w:t>
      </w:r>
      <w:r>
        <w:br/>
      </w:r>
      <w:r>
        <w:rPr>
          <w:rStyle w:val="NormalTok"/>
        </w:rPr>
        <w:t xml:space="preserve">    f</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Open</w:t>
      </w:r>
      <w:r>
        <w:rPr>
          <w:rStyle w:val="OperatorTok"/>
        </w:rPr>
        <w:t xml:space="preserve">(</w:t>
      </w:r>
      <w:r>
        <w:rPr>
          <w:rStyle w:val="NormalTok"/>
        </w:rPr>
        <w:t xml:space="preserve">artifactPath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"open artifact: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f</w:t>
      </w:r>
      <w:r>
        <w:rPr>
          <w:rStyle w:val="OperatorTok"/>
        </w:rPr>
        <w:t xml:space="preserve">.</w:t>
      </w:r>
      <w:r>
        <w:rPr>
          <w:rStyle w:val="NormalTok"/>
        </w:rPr>
        <w:t xml:space="preserve">Close</w:t>
      </w:r>
      <w:r>
        <w:rPr>
          <w:rStyle w:val="OperatorTok"/>
        </w:rPr>
        <w:t xml:space="preserve">()</w:t>
      </w:r>
      <w:r>
        <w:br/>
      </w:r>
      <w:r>
        <w:br/>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Copy</w:t>
      </w:r>
      <w:r>
        <w:rPr>
          <w:rStyle w:val="OperatorTok"/>
        </w:rPr>
        <w:t xml:space="preserve">(</w:t>
      </w:r>
      <w:r>
        <w:rPr>
          <w:rStyle w:val="NormalTok"/>
        </w:rPr>
        <w:t xml:space="preserve">hash</w:t>
      </w:r>
      <w:r>
        <w:rPr>
          <w:rStyle w:val="OperatorTok"/>
        </w:rPr>
        <w:t xml:space="preserve">,</w:t>
      </w:r>
      <w:r>
        <w:rPr>
          <w:rStyle w:val="NormalTok"/>
        </w:rPr>
        <w:t xml:space="preserve"> f</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"compute hash: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digest </w:t>
      </w:r>
      <w:r>
        <w:rPr>
          <w:rStyle w:val="OperatorTok"/>
        </w:rPr>
        <w:t xml:space="preserve">:=</w:t>
      </w:r>
      <w:r>
        <w:rPr>
          <w:rStyle w:val="NormalTok"/>
        </w:rPr>
        <w:t xml:space="preserve"> hash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br/>
      </w:r>
      <w:r>
        <w:rPr>
          <w:rStyle w:val="NormalTok"/>
        </w:rPr>
        <w:t xml:space="preserve">    </w:t>
      </w:r>
      <w:r>
        <w:rPr>
          <w:rStyle w:val="CommentTok"/>
        </w:rPr>
        <w:t xml:space="preserve">// 2. Sign the digest with RSA-4096 + PSS padding</w:t>
      </w:r>
      <w:r>
        <w:br/>
      </w:r>
      <w:r>
        <w:rPr>
          <w:rStyle w:val="NormalTok"/>
        </w:rPr>
        <w:t xml:space="preserve">    signature</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signer</w:t>
      </w:r>
      <w:r>
        <w:rPr>
          <w:rStyle w:val="OperatorTok"/>
        </w:rPr>
        <w:t xml:space="preserve">.</w:t>
      </w:r>
      <w:r>
        <w:rPr>
          <w:rStyle w:val="NormalTok"/>
        </w:rPr>
        <w:t xml:space="preserve">Sign</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digest</w:t>
      </w:r>
      <w:r>
        <w:rPr>
          <w:rStyle w:val="OperatorTok"/>
        </w:rPr>
        <w:t xml:space="preserve">,</w:t>
      </w:r>
      <w:r>
        <w:rPr>
          <w:rStyle w:val="NormalTok"/>
        </w:rPr>
        <w:t xml:space="preserve"> </w:t>
      </w:r>
      <w:r>
        <w:rPr>
          <w:rStyle w:val="OperatorTok"/>
        </w:rPr>
        <w:t xml:space="preserve">&amp;</w:t>
      </w:r>
      <w:r>
        <w:rPr>
          <w:rStyle w:val="NormalTok"/>
        </w:rPr>
        <w:t xml:space="preserve">rsa</w:t>
      </w:r>
      <w:r>
        <w:rPr>
          <w:rStyle w:val="OperatorTok"/>
        </w:rPr>
        <w:t xml:space="preserve">.</w:t>
      </w:r>
      <w:r>
        <w:rPr>
          <w:rStyle w:val="NormalTok"/>
        </w:rPr>
        <w:t xml:space="preserve">PSSOptions</w:t>
      </w:r>
      <w:r>
        <w:rPr>
          <w:rStyle w:val="OperatorTok"/>
        </w:rPr>
        <w:t xml:space="preserve">{</w:t>
      </w:r>
      <w:r>
        <w:br/>
      </w:r>
      <w:r>
        <w:rPr>
          <w:rStyle w:val="NormalTok"/>
        </w:rPr>
        <w:t xml:space="preserve">        SaltLength</w:t>
      </w:r>
      <w:r>
        <w:rPr>
          <w:rStyle w:val="OperatorTok"/>
        </w:rPr>
        <w:t xml:space="preserve">:</w:t>
      </w:r>
      <w:r>
        <w:rPr>
          <w:rStyle w:val="NormalTok"/>
        </w:rPr>
        <w:t xml:space="preserve"> rsa</w:t>
      </w:r>
      <w:r>
        <w:rPr>
          <w:rStyle w:val="OperatorTok"/>
        </w:rPr>
        <w:t xml:space="preserve">.</w:t>
      </w:r>
      <w:r>
        <w:rPr>
          <w:rStyle w:val="NormalTok"/>
        </w:rPr>
        <w:t xml:space="preserve">PSSSaltLengthEqualsHash</w:t>
      </w:r>
      <w:r>
        <w:rPr>
          <w:rStyle w:val="OperatorTok"/>
        </w:rPr>
        <w:t xml:space="preserve">,</w:t>
      </w:r>
      <w:r>
        <w:br/>
      </w:r>
      <w:r>
        <w:rPr>
          <w:rStyle w:val="NormalTok"/>
        </w:rPr>
        <w:t xml:space="preserve">        Hash</w:t>
      </w:r>
      <w:r>
        <w:rPr>
          <w:rStyle w:val="OperatorTok"/>
        </w:rPr>
        <w:t xml:space="preserve">:</w:t>
      </w:r>
      <w:r>
        <w:rPr>
          <w:rStyle w:val="NormalTok"/>
        </w:rPr>
        <w:t xml:space="preserve">       crypto</w:t>
      </w:r>
      <w:r>
        <w:rPr>
          <w:rStyle w:val="OperatorTok"/>
        </w:rPr>
        <w:t xml:space="preserve">.</w:t>
      </w:r>
      <w:r>
        <w:rPr>
          <w:rStyle w:val="NormalTok"/>
        </w:rPr>
        <w:t xml:space="preserve">SHA256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"sign artifact: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signature</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7"/>
    <w:bookmarkStart w:id="38" w:name="signature-verification-chain-on-device"/>
    <w:p>
      <w:pPr>
        <w:pStyle w:val="Heading3"/>
      </w:pPr>
      <w:r>
        <w:t xml:space="preserve">4.2 Signature Verification Chain on Device</w:t>
      </w:r>
    </w:p>
    <w:p>
      <w:pPr>
        <w:pStyle w:val="FirstParagraph"/>
      </w:pPr>
      <w:r>
        <w:t xml:space="preserve">The device performs independent signature verification using a public key embedded in the read-only firmware partition. This public key is provisioned during manufacturing and cannot be modified without a signed firmware update. The verification chain is:</w:t>
      </w:r>
    </w:p>
    <w:p>
      <w:pPr>
        <w:pStyle w:val="SourceCode"/>
      </w:pPr>
      <w:r>
        <w:rPr>
          <w:rStyle w:val="VerbatimChar"/>
        </w:rPr>
        <w:t xml:space="preserve">payload.bin → SHA-256 digest → RSA-4096-PSS verification with embedded public key → VALID/INVALID</w:t>
      </w:r>
    </w:p>
    <w:p>
      <w:pPr>
        <w:pStyle w:val="SourceCode"/>
      </w:pPr>
      <w:r>
        <w:rPr>
          <w:rStyle w:val="KeywordTok"/>
        </w:rPr>
        <w:t xml:space="preserve">package</w:t>
      </w:r>
      <w:r>
        <w:rPr>
          <w:rStyle w:val="NormalTok"/>
        </w:rPr>
        <w:t xml:space="preserve"> verification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w:t>
      </w:r>
      <w:r>
        <w:br/>
      </w:r>
      <w:r>
        <w:rPr>
          <w:rStyle w:val="NormalTok"/>
        </w:rPr>
        <w:t xml:space="preserve">    </w:t>
      </w:r>
      <w:r>
        <w:rPr>
          <w:rStyle w:val="StringTok"/>
        </w:rPr>
        <w:t xml:space="preserve">"crypto/rsa"</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NormalTok"/>
        </w:rPr>
        <w:t xml:space="preserve">    </w:t>
      </w:r>
      <w:r>
        <w:rPr>
          <w:rStyle w:val="StringTok"/>
        </w:rPr>
        <w:t xml:space="preserve">"errors"</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"os"</w:t>
      </w:r>
      <w:r>
        <w:br/>
      </w:r>
      <w:r>
        <w:rPr>
          <w:rStyle w:val="OperatorTok"/>
        </w:rPr>
        <w:t xml:space="preserve">)</w:t>
      </w:r>
      <w:r>
        <w:br/>
      </w:r>
      <w:r>
        <w:br/>
      </w:r>
      <w:r>
        <w:rPr>
          <w:rStyle w:val="CommentTok"/>
        </w:rPr>
        <w:t xml:space="preserve">// EmbeddedPublicKey is the RSA-4096 public key compiled into the device firmware.</w:t>
      </w:r>
      <w:r>
        <w:br/>
      </w:r>
      <w:r>
        <w:rPr>
          <w:rStyle w:val="CommentTok"/>
        </w:rPr>
        <w:t xml:space="preserve">// This key is stored in the read-only /system partition and protected by dm-verity.</w:t>
      </w:r>
      <w:r>
        <w:br/>
      </w:r>
      <w:r>
        <w:rPr>
          <w:rStyle w:val="CommentTok"/>
        </w:rPr>
        <w:t xml:space="preserve">// var EmbeddedPublicKey *rsa.PublicKey // initialized from embedded PEM</w:t>
      </w:r>
      <w:r>
        <w:br/>
      </w:r>
      <w:r>
        <w:br/>
      </w:r>
      <w:r>
        <w:rPr>
          <w:rStyle w:val="CommentTok"/>
        </w:rPr>
        <w:t xml:space="preserve">// VerifyArtifact performs the full client-side verification chain:</w:t>
      </w:r>
      <w:r>
        <w:br/>
      </w:r>
      <w:r>
        <w:rPr>
          <w:rStyle w:val="CommentTok"/>
        </w:rPr>
        <w:t xml:space="preserve">//   1. Compute SHA-256 of the downloaded artifact</w:t>
      </w:r>
      <w:r>
        <w:br/>
      </w:r>
      <w:r>
        <w:rPr>
          <w:rStyle w:val="CommentTok"/>
        </w:rPr>
        <w:t xml:space="preserve">//   2. Compare against the expected hash from the server</w:t>
      </w:r>
      <w:r>
        <w:br/>
      </w:r>
      <w:r>
        <w:rPr>
          <w:rStyle w:val="CommentTok"/>
        </w:rPr>
        <w:t xml:space="preserve">//   3. Verify the RSA-4096-PSS signature against the embedded public key</w:t>
      </w:r>
      <w:r>
        <w:br/>
      </w:r>
      <w:r>
        <w:rPr>
          <w:rStyle w:val="KeywordTok"/>
        </w:rPr>
        <w:t xml:space="preserve">func</w:t>
      </w:r>
      <w:r>
        <w:rPr>
          <w:rStyle w:val="NormalTok"/>
        </w:rPr>
        <w:t xml:space="preserve"> VerifyArtifact</w:t>
      </w:r>
      <w:r>
        <w:rPr>
          <w:rStyle w:val="OperatorTok"/>
        </w:rPr>
        <w:t xml:space="preserve">(</w:t>
      </w:r>
      <w:r>
        <w:br/>
      </w:r>
      <w:r>
        <w:rPr>
          <w:rStyle w:val="NormalTok"/>
        </w:rPr>
        <w:t xml:space="preserve">    artifactPath </w:t>
      </w:r>
      <w:r>
        <w:rPr>
          <w:rStyle w:val="DataTypeTok"/>
        </w:rPr>
        <w:t xml:space="preserve">string</w:t>
      </w:r>
      <w:r>
        <w:rPr>
          <w:rStyle w:val="OperatorTok"/>
        </w:rPr>
        <w:t xml:space="preserve">,</w:t>
      </w:r>
      <w:r>
        <w:br/>
      </w:r>
      <w:r>
        <w:rPr>
          <w:rStyle w:val="NormalTok"/>
        </w:rPr>
        <w:t xml:space="preserve">    expectedSHA256 </w:t>
      </w:r>
      <w:r>
        <w:rPr>
          <w:rStyle w:val="DataTypeTok"/>
        </w:rPr>
        <w:t xml:space="preserve">string</w:t>
      </w:r>
      <w:r>
        <w:rPr>
          <w:rStyle w:val="OperatorTok"/>
        </w:rPr>
        <w:t xml:space="preserve">,</w:t>
      </w:r>
      <w:r>
        <w:br/>
      </w:r>
      <w:r>
        <w:rPr>
          <w:rStyle w:val="NormalTok"/>
        </w:rPr>
        <w:t xml:space="preserve">    signature </w:t>
      </w:r>
      <w:r>
        <w:rPr>
          <w:rStyle w:val="OperatorTok"/>
        </w:rPr>
        <w:t xml:space="preserve">[]</w:t>
      </w:r>
      <w:r>
        <w:rPr>
          <w:rStyle w:val="DataTypeTok"/>
        </w:rPr>
        <w:t xml:space="preserve">byte</w:t>
      </w:r>
      <w:r>
        <w:rPr>
          <w:rStyle w:val="OperatorTok"/>
        </w:rPr>
        <w:t xml:space="preserve">,</w:t>
      </w:r>
      <w:r>
        <w:br/>
      </w:r>
      <w:r>
        <w:rPr>
          <w:rStyle w:val="NormalTok"/>
        </w:rPr>
        <w:t xml:space="preserve">    publicKey </w:t>
      </w:r>
      <w:r>
        <w:rPr>
          <w:rStyle w:val="OperatorTok"/>
        </w:rPr>
        <w:t xml:space="preserve">*</w:t>
      </w:r>
      <w:r>
        <w:rPr>
          <w:rStyle w:val="NormalTok"/>
        </w:rPr>
        <w:t xml:space="preserve">rsa</w:t>
      </w:r>
      <w:r>
        <w:rPr>
          <w:rStyle w:val="OperatorTok"/>
        </w:rPr>
        <w:t xml:space="preserve">.</w:t>
      </w:r>
      <w:r>
        <w:rPr>
          <w:rStyle w:val="NormalTok"/>
        </w:rPr>
        <w:t xml:space="preserve">PublicKey</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Step 1: Compute SHA-256 of the downloaded file</w:t>
      </w:r>
      <w:r>
        <w:br/>
      </w:r>
      <w:r>
        <w:rPr>
          <w:rStyle w:val="NormalTok"/>
        </w:rPr>
        <w:t xml:space="preserve">    f</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Open</w:t>
      </w:r>
      <w:r>
        <w:rPr>
          <w:rStyle w:val="OperatorTok"/>
        </w:rPr>
        <w:t xml:space="preserve">(</w:t>
      </w:r>
      <w:r>
        <w:rPr>
          <w:rStyle w:val="NormalTok"/>
        </w:rPr>
        <w:t xml:space="preserve">artifactPath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"open artifact: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f</w:t>
      </w:r>
      <w:r>
        <w:rPr>
          <w:rStyle w:val="OperatorTok"/>
        </w:rPr>
        <w:t xml:space="preserve">.</w:t>
      </w:r>
      <w:r>
        <w:rPr>
          <w:rStyle w:val="NormalTok"/>
        </w:rPr>
        <w:t xml:space="preserve">Close</w:t>
      </w:r>
      <w:r>
        <w:rPr>
          <w:rStyle w:val="OperatorTok"/>
        </w:rPr>
        <w:t xml:space="preserve">()</w:t>
      </w:r>
      <w:r>
        <w:br/>
      </w:r>
      <w:r>
        <w:br/>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Copy</w:t>
      </w:r>
      <w:r>
        <w:rPr>
          <w:rStyle w:val="OperatorTok"/>
        </w:rPr>
        <w:t xml:space="preserve">(</w:t>
      </w:r>
      <w:r>
        <w:rPr>
          <w:rStyle w:val="NormalTok"/>
        </w:rPr>
        <w:t xml:space="preserve">hash</w:t>
      </w:r>
      <w:r>
        <w:rPr>
          <w:rStyle w:val="OperatorTok"/>
        </w:rPr>
        <w:t xml:space="preserve">,</w:t>
      </w:r>
      <w:r>
        <w:rPr>
          <w:rStyle w:val="NormalTok"/>
        </w:rPr>
        <w:t xml:space="preserve"> f</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"compute hash: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digest </w:t>
      </w:r>
      <w:r>
        <w:rPr>
          <w:rStyle w:val="OperatorTok"/>
        </w:rPr>
        <w:t xml:space="preserve">:=</w:t>
      </w:r>
      <w:r>
        <w:rPr>
          <w:rStyle w:val="NormalTok"/>
        </w:rPr>
        <w:t xml:space="preserve"> hash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rPr>
          <w:rStyle w:val="NormalTok"/>
        </w:rPr>
        <w:t xml:space="preserve">    computedHash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digest</w:t>
      </w:r>
      <w:r>
        <w:rPr>
          <w:rStyle w:val="OperatorTok"/>
        </w:rPr>
        <w:t xml:space="preserve">)</w:t>
      </w:r>
      <w:r>
        <w:br/>
      </w:r>
      <w:r>
        <w:br/>
      </w:r>
      <w:r>
        <w:rPr>
          <w:rStyle w:val="NormalTok"/>
        </w:rPr>
        <w:t xml:space="preserve">    </w:t>
      </w:r>
      <w:r>
        <w:rPr>
          <w:rStyle w:val="CommentTok"/>
        </w:rPr>
        <w:t xml:space="preserve">// Step 2: Compare against server-provided hash</w:t>
      </w:r>
      <w:r>
        <w:br/>
      </w:r>
      <w:r>
        <w:rPr>
          <w:rStyle w:val="NormalTok"/>
        </w:rPr>
        <w:t xml:space="preserve">    </w:t>
      </w:r>
      <w:r>
        <w:rPr>
          <w:rStyle w:val="ControlFlowTok"/>
        </w:rPr>
        <w:t xml:space="preserve">if</w:t>
      </w:r>
      <w:r>
        <w:rPr>
          <w:rStyle w:val="NormalTok"/>
        </w:rPr>
        <w:t xml:space="preserve"> computedHash </w:t>
      </w:r>
      <w:r>
        <w:rPr>
          <w:rStyle w:val="OperatorTok"/>
        </w:rPr>
        <w:t xml:space="preserve">!=</w:t>
      </w:r>
      <w:r>
        <w:rPr>
          <w:rStyle w:val="NormalTok"/>
        </w:rPr>
        <w:t xml:space="preserve"> expectedSHA256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"SHA-256 mismatch: expected %s, computed %s"</w:t>
      </w:r>
      <w:r>
        <w:rPr>
          <w:rStyle w:val="OperatorTok"/>
        </w:rPr>
        <w:t xml:space="preserve">,</w:t>
      </w:r>
      <w:r>
        <w:br/>
      </w:r>
      <w:r>
        <w:rPr>
          <w:rStyle w:val="NormalTok"/>
        </w:rPr>
        <w:t xml:space="preserve">            expectedSHA256</w:t>
      </w:r>
      <w:r>
        <w:rPr>
          <w:rStyle w:val="OperatorTok"/>
        </w:rPr>
        <w:t xml:space="preserve">,</w:t>
      </w:r>
      <w:r>
        <w:rPr>
          <w:rStyle w:val="NormalTok"/>
        </w:rPr>
        <w:t xml:space="preserve"> computedHash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3: Verify RSA-4096-PSS signature</w:t>
      </w:r>
      <w:r>
        <w:br/>
      </w:r>
      <w:r>
        <w:rPr>
          <w:rStyle w:val="NormalTok"/>
        </w:rPr>
        <w:t xml:space="preserve">    err </w:t>
      </w:r>
      <w:r>
        <w:rPr>
          <w:rStyle w:val="OperatorTok"/>
        </w:rPr>
        <w:t xml:space="preserve">=</w:t>
      </w:r>
      <w:r>
        <w:rPr>
          <w:rStyle w:val="NormalTok"/>
        </w:rPr>
        <w:t xml:space="preserve"> rsa</w:t>
      </w:r>
      <w:r>
        <w:rPr>
          <w:rStyle w:val="OperatorTok"/>
        </w:rPr>
        <w:t xml:space="preserve">.</w:t>
      </w:r>
      <w:r>
        <w:rPr>
          <w:rStyle w:val="NormalTok"/>
        </w:rPr>
        <w:t xml:space="preserve">VerifyPSS</w:t>
      </w:r>
      <w:r>
        <w:rPr>
          <w:rStyle w:val="OperatorTok"/>
        </w:rPr>
        <w:t xml:space="preserve">(</w:t>
      </w:r>
      <w:r>
        <w:rPr>
          <w:rStyle w:val="NormalTok"/>
        </w:rPr>
        <w:t xml:space="preserve">publicKey</w:t>
      </w:r>
      <w:r>
        <w:rPr>
          <w:rStyle w:val="OperatorTok"/>
        </w:rPr>
        <w:t xml:space="preserve">,</w:t>
      </w:r>
      <w:r>
        <w:rPr>
          <w:rStyle w:val="NormalTok"/>
        </w:rPr>
        <w:t xml:space="preserve"> crypto</w:t>
      </w:r>
      <w:r>
        <w:rPr>
          <w:rStyle w:val="OperatorTok"/>
        </w:rPr>
        <w:t xml:space="preserve">.</w:t>
      </w:r>
      <w:r>
        <w:rPr>
          <w:rStyle w:val="NormalTok"/>
        </w:rPr>
        <w:t xml:space="preserve">SHA256</w:t>
      </w:r>
      <w:r>
        <w:rPr>
          <w:rStyle w:val="OperatorTok"/>
        </w:rPr>
        <w:t xml:space="preserve">,</w:t>
      </w:r>
      <w:r>
        <w:rPr>
          <w:rStyle w:val="NormalTok"/>
        </w:rPr>
        <w:t xml:space="preserve"> digest</w:t>
      </w:r>
      <w:r>
        <w:rPr>
          <w:rStyle w:val="OperatorTok"/>
        </w:rPr>
        <w:t xml:space="preserve">,</w:t>
      </w:r>
      <w:r>
        <w:rPr>
          <w:rStyle w:val="NormalTok"/>
        </w:rPr>
        <w:t xml:space="preserve"> signature</w:t>
      </w:r>
      <w:r>
        <w:rPr>
          <w:rStyle w:val="OperatorTok"/>
        </w:rPr>
        <w:t xml:space="preserve">,</w:t>
      </w:r>
      <w:r>
        <w:rPr>
          <w:rStyle w:val="NormalTok"/>
        </w:rPr>
        <w:t xml:space="preserve"> </w:t>
      </w:r>
      <w:r>
        <w:rPr>
          <w:rStyle w:val="OperatorTok"/>
        </w:rPr>
        <w:t xml:space="preserve">&amp;</w:t>
      </w:r>
      <w:r>
        <w:rPr>
          <w:rStyle w:val="NormalTok"/>
        </w:rPr>
        <w:t xml:space="preserve">rsa</w:t>
      </w:r>
      <w:r>
        <w:rPr>
          <w:rStyle w:val="OperatorTok"/>
        </w:rPr>
        <w:t xml:space="preserve">.</w:t>
      </w:r>
      <w:r>
        <w:rPr>
          <w:rStyle w:val="NormalTok"/>
        </w:rPr>
        <w:t xml:space="preserve">PSSOptions</w:t>
      </w:r>
      <w:r>
        <w:rPr>
          <w:rStyle w:val="OperatorTok"/>
        </w:rPr>
        <w:t xml:space="preserve">{</w:t>
      </w:r>
      <w:r>
        <w:br/>
      </w:r>
      <w:r>
        <w:rPr>
          <w:rStyle w:val="NormalTok"/>
        </w:rPr>
        <w:t xml:space="preserve">        SaltLength</w:t>
      </w:r>
      <w:r>
        <w:rPr>
          <w:rStyle w:val="OperatorTok"/>
        </w:rPr>
        <w:t xml:space="preserve">:</w:t>
      </w:r>
      <w:r>
        <w:rPr>
          <w:rStyle w:val="NormalTok"/>
        </w:rPr>
        <w:t xml:space="preserve"> rsa</w:t>
      </w:r>
      <w:r>
        <w:rPr>
          <w:rStyle w:val="OperatorTok"/>
        </w:rPr>
        <w:t xml:space="preserve">.</w:t>
      </w:r>
      <w:r>
        <w:rPr>
          <w:rStyle w:val="NormalTok"/>
        </w:rPr>
        <w:t xml:space="preserve">PSSSaltLengthEqualsHash</w:t>
      </w:r>
      <w:r>
        <w:rPr>
          <w:rStyle w:val="OperatorTok"/>
        </w:rPr>
        <w:t xml:space="preserve">,</w:t>
      </w:r>
      <w:r>
        <w:br/>
      </w:r>
      <w:r>
        <w:rPr>
          <w:rStyle w:val="NormalTok"/>
        </w:rPr>
        <w:t xml:space="preserve">        Hash</w:t>
      </w:r>
      <w:r>
        <w:rPr>
          <w:rStyle w:val="OperatorTok"/>
        </w:rPr>
        <w:t xml:space="preserve">:</w:t>
      </w:r>
      <w:r>
        <w:rPr>
          <w:rStyle w:val="NormalTok"/>
        </w:rPr>
        <w:t xml:space="preserve">       crypto</w:t>
      </w:r>
      <w:r>
        <w:rPr>
          <w:rStyle w:val="OperatorTok"/>
        </w:rPr>
        <w:t xml:space="preserve">.</w:t>
      </w:r>
      <w:r>
        <w:rPr>
          <w:rStyle w:val="NormalTok"/>
        </w:rPr>
        <w:t xml:space="preserve">SHA256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"RSA signature verification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38"/>
    <w:bookmarkStart w:id="39" w:name="sha-256-hash-verification"/>
    <w:p>
      <w:pPr>
        <w:pStyle w:val="Heading3"/>
      </w:pPr>
      <w:r>
        <w:t xml:space="preserve">4.3 SHA-256 Hash Verification</w:t>
      </w:r>
    </w:p>
    <w:p>
      <w:pPr>
        <w:pStyle w:val="FirstParagraph"/>
      </w:pPr>
      <w:r>
        <w:t xml:space="preserve">Hash verification serves as the first and fastest integrity check. The build pipeline produces a</w:t>
      </w:r>
      <w:r>
        <w:t xml:space="preserve"> </w:t>
      </w:r>
      <w:r>
        <w:rPr>
          <w:rStyle w:val="VerbatimChar"/>
        </w:rPr>
        <w:t xml:space="preserve">.sha256</w:t>
      </w:r>
      <w:r>
        <w:t xml:space="preserve"> </w:t>
      </w:r>
      <w:r>
        <w:t xml:space="preserve">file alongside each artifact. The server independently computes the hash during upload and stores it immutably in the</w:t>
      </w:r>
      <w:r>
        <w:t xml:space="preserve"> </w:t>
      </w:r>
      <w:r>
        <w:rPr>
          <w:rStyle w:val="VerbatimChar"/>
        </w:rPr>
        <w:t xml:space="preserve">artifacts.file_hash_sha256</w:t>
      </w:r>
      <w:r>
        <w:t xml:space="preserve"> </w:t>
      </w:r>
      <w:r>
        <w:t xml:space="preserve">column (validated by CHECK constraint</w:t>
      </w:r>
      <w:r>
        <w:t xml:space="preserve"> </w:t>
      </w:r>
      <w:r>
        <w:rPr>
          <w:rStyle w:val="VerbatimChar"/>
        </w:rPr>
        <w:t xml:space="preserve">^[a-f0-9]{64}$</w:t>
      </w:r>
      <w:r>
        <w:t xml:space="preserve">).</w:t>
      </w:r>
    </w:p>
    <w:p>
      <w:pPr>
        <w:pStyle w:val="BodyText"/>
      </w:pPr>
      <w:r>
        <w:rPr>
          <w:b/>
          <w:bCs/>
        </w:rPr>
        <w:t xml:space="preserve">Upload Validation:</w:t>
      </w:r>
    </w:p>
    <w:p>
      <w:pPr>
        <w:pStyle w:val="SourceCode"/>
      </w:pPr>
      <w:r>
        <w:rPr>
          <w:rStyle w:val="KeywordTok"/>
        </w:rPr>
        <w:t xml:space="preserve">package</w:t>
      </w:r>
      <w:r>
        <w:rPr>
          <w:rStyle w:val="NormalTok"/>
        </w:rPr>
        <w:t xml:space="preserve"> validation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OperatorTok"/>
        </w:rPr>
        <w:t xml:space="preserve">)</w:t>
      </w:r>
      <w:r>
        <w:br/>
      </w:r>
      <w:r>
        <w:br/>
      </w:r>
      <w:r>
        <w:rPr>
          <w:rStyle w:val="CommentTok"/>
        </w:rPr>
        <w:t xml:space="preserve">// HashValidator computes and verifies SHA-256 hashes during upload.</w:t>
      </w:r>
      <w:r>
        <w:br/>
      </w:r>
      <w:r>
        <w:rPr>
          <w:rStyle w:val="KeywordTok"/>
        </w:rPr>
        <w:t xml:space="preserve">type</w:t>
      </w:r>
      <w:r>
        <w:rPr>
          <w:rStyle w:val="NormalTok"/>
        </w:rPr>
        <w:t xml:space="preserve"> HashValidator </w:t>
      </w:r>
      <w:r>
        <w:rPr>
          <w:rStyle w:val="KeywordTok"/>
        </w:rPr>
        <w:t xml:space="preserve">struct</w:t>
      </w:r>
      <w:r>
        <w:rPr>
          <w:rStyle w:val="OperatorTok"/>
        </w:rPr>
        <w:t xml:space="preserve">{}</w:t>
      </w:r>
      <w:r>
        <w:br/>
      </w:r>
      <w:r>
        <w:br/>
      </w:r>
      <w:r>
        <w:rPr>
          <w:rStyle w:val="CommentTok"/>
        </w:rPr>
        <w:t xml:space="preserve">// ValidateStreamToTemp reads from the input stream, writes to a temp file,</w:t>
      </w:r>
      <w:r>
        <w:br/>
      </w:r>
      <w:r>
        <w:rPr>
          <w:rStyle w:val="CommentTok"/>
        </w:rPr>
        <w:t xml:space="preserve">// and computes the SHA-256 hash simultaneously. Returns the temp file path,</w:t>
      </w:r>
      <w:r>
        <w:br/>
      </w:r>
      <w:r>
        <w:rPr>
          <w:rStyle w:val="CommentTok"/>
        </w:rPr>
        <w:t xml:space="preserve">// the hex-encoded hash, and the total bytes written.</w:t>
      </w:r>
      <w:r>
        <w:br/>
      </w: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HashValidator</w:t>
      </w:r>
      <w:r>
        <w:rPr>
          <w:rStyle w:val="OperatorTok"/>
        </w:rPr>
        <w:t xml:space="preserve">)</w:t>
      </w:r>
      <w:r>
        <w:rPr>
          <w:rStyle w:val="NormalTok"/>
        </w:rPr>
        <w:t xml:space="preserve"> ValidateStreamToTemp</w:t>
      </w:r>
      <w:r>
        <w:rPr>
          <w:rStyle w:val="OperatorTok"/>
        </w:rPr>
        <w:t xml:space="preserve">(</w:t>
      </w:r>
      <w:r>
        <w:br/>
      </w:r>
      <w:r>
        <w:rPr>
          <w:rStyle w:val="NormalTok"/>
        </w:rPr>
        <w:t xml:space="preserve">    reader io</w:t>
      </w:r>
      <w:r>
        <w:rPr>
          <w:rStyle w:val="OperatorTok"/>
        </w:rPr>
        <w:t xml:space="preserve">.</w:t>
      </w:r>
      <w:r>
        <w:rPr>
          <w:rStyle w:val="NormalTok"/>
        </w:rPr>
        <w:t xml:space="preserve">Reader</w:t>
      </w:r>
      <w:r>
        <w:rPr>
          <w:rStyle w:val="OperatorTok"/>
        </w:rPr>
        <w:t xml:space="preserve">,</w:t>
      </w:r>
      <w:r>
        <w:br/>
      </w:r>
      <w:r>
        <w:rPr>
          <w:rStyle w:val="NormalTok"/>
        </w:rPr>
        <w:t xml:space="preserve">    expectedHash </w:t>
      </w:r>
      <w:r>
        <w:rPr>
          <w:rStyle w:val="DataTypeTok"/>
        </w:rPr>
        <w:t xml:space="preserve">string</w:t>
      </w:r>
      <w:r>
        <w:rPr>
          <w:rStyle w:val="OperatorTok"/>
        </w:rPr>
        <w:t xml:space="preserve">,</w:t>
      </w:r>
      <w:r>
        <w:br/>
      </w:r>
      <w:r>
        <w:rPr>
          <w:rStyle w:val="NormalTok"/>
        </w:rPr>
        <w:t xml:space="preserve">    maxBytes </w:t>
      </w:r>
      <w:r>
        <w:rPr>
          <w:rStyle w:val="DataTypeTok"/>
        </w:rPr>
        <w:t xml:space="preserve">int64</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tempPath </w:t>
      </w:r>
      <w:r>
        <w:rPr>
          <w:rStyle w:val="DataTypeTok"/>
        </w:rPr>
        <w:t xml:space="preserve">string</w:t>
      </w:r>
      <w:r>
        <w:rPr>
          <w:rStyle w:val="OperatorTok"/>
        </w:rPr>
        <w:t xml:space="preserve">,</w:t>
      </w:r>
      <w:r>
        <w:rPr>
          <w:rStyle w:val="NormalTok"/>
        </w:rPr>
        <w:t xml:space="preserve"> computedHash </w:t>
      </w:r>
      <w:r>
        <w:rPr>
          <w:rStyle w:val="DataTypeTok"/>
        </w:rPr>
        <w:t xml:space="preserve">string</w:t>
      </w:r>
      <w:r>
        <w:rPr>
          <w:rStyle w:val="OperatorTok"/>
        </w:rPr>
        <w:t xml:space="preserve">,</w:t>
      </w:r>
      <w:r>
        <w:rPr>
          <w:rStyle w:val="NormalTok"/>
        </w:rPr>
        <w:t xml:space="preserve"> size </w:t>
      </w:r>
      <w:r>
        <w:rPr>
          <w:rStyle w:val="DataTypeTok"/>
        </w:rPr>
        <w:t xml:space="preserve">int64</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tmpFile</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CreateTemp</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"helix-upload-*.tmp"</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temp file: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tempPath </w:t>
      </w:r>
      <w:r>
        <w:rPr>
          <w:rStyle w:val="OperatorTok"/>
        </w:rPr>
        <w:t xml:space="preserve">=</w:t>
      </w:r>
      <w:r>
        <w:rPr>
          <w:rStyle w:val="NormalTok"/>
        </w:rPr>
        <w:t xml:space="preserve"> tmpFile</w:t>
      </w:r>
      <w:r>
        <w:rPr>
          <w:rStyle w:val="OperatorTok"/>
        </w:rPr>
        <w:t xml:space="preserve">.</w:t>
      </w:r>
      <w:r>
        <w:rPr>
          <w:rStyle w:val="NormalTok"/>
        </w:rPr>
        <w:t xml:space="preserve">Name</w:t>
      </w:r>
      <w:r>
        <w:rPr>
          <w:rStyle w:val="OperatorTok"/>
        </w:rPr>
        <w:t xml:space="preserve">()</w:t>
      </w:r>
      <w:r>
        <w:br/>
      </w:r>
      <w:r>
        <w:br/>
      </w:r>
      <w:r>
        <w:rPr>
          <w:rStyle w:val="NormalTok"/>
        </w:rPr>
        <w:t xml:space="preserve">    </w:t>
      </w:r>
      <w:r>
        <w:rPr>
          <w:rStyle w:val="ControlFlowTok"/>
        </w:rPr>
        <w:t xml:space="preserve">defer</w:t>
      </w:r>
      <w:r>
        <w:rPr>
          <w:rStyle w:val="NormalTok"/>
        </w:rPr>
        <w:t xml:space="preserve"> tmpFile</w:t>
      </w:r>
      <w:r>
        <w:rPr>
          <w:rStyle w:val="OperatorTok"/>
        </w:rPr>
        <w:t xml:space="preserve">.</w:t>
      </w:r>
      <w:r>
        <w:rPr>
          <w:rStyle w:val="NormalTok"/>
        </w:rPr>
        <w:t xml:space="preserve">Close</w:t>
      </w:r>
      <w:r>
        <w:rPr>
          <w:rStyle w:val="OperatorTok"/>
        </w:rPr>
        <w:t xml:space="preserve">()</w:t>
      </w:r>
      <w:r>
        <w:br/>
      </w:r>
      <w:r>
        <w:br/>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writer </w:t>
      </w:r>
      <w:r>
        <w:rPr>
          <w:rStyle w:val="OperatorTok"/>
        </w:rPr>
        <w:t xml:space="preserve">:=</w:t>
      </w:r>
      <w:r>
        <w:rPr>
          <w:rStyle w:val="NormalTok"/>
        </w:rPr>
        <w:t xml:space="preserve"> io</w:t>
      </w:r>
      <w:r>
        <w:rPr>
          <w:rStyle w:val="OperatorTok"/>
        </w:rPr>
        <w:t xml:space="preserve">.</w:t>
      </w:r>
      <w:r>
        <w:rPr>
          <w:rStyle w:val="NormalTok"/>
        </w:rPr>
        <w:t xml:space="preserve">MultiWriter</w:t>
      </w:r>
      <w:r>
        <w:rPr>
          <w:rStyle w:val="OperatorTok"/>
        </w:rPr>
        <w:t xml:space="preserve">(</w:t>
      </w:r>
      <w:r>
        <w:rPr>
          <w:rStyle w:val="NormalTok"/>
        </w:rPr>
        <w:t xml:space="preserve">tmpFile</w:t>
      </w:r>
      <w:r>
        <w:rPr>
          <w:rStyle w:val="OperatorTok"/>
        </w:rPr>
        <w:t xml:space="preserve">,</w:t>
      </w:r>
      <w:r>
        <w:rPr>
          <w:rStyle w:val="NormalTok"/>
        </w:rPr>
        <w:t xml:space="preserve"> hash</w:t>
      </w:r>
      <w:r>
        <w:rPr>
          <w:rStyle w:val="OperatorTok"/>
        </w:rPr>
        <w:t xml:space="preserve">)</w:t>
      </w:r>
      <w:r>
        <w:br/>
      </w:r>
      <w:r>
        <w:br/>
      </w:r>
      <w:r>
        <w:rPr>
          <w:rStyle w:val="NormalTok"/>
        </w:rPr>
        <w:t xml:space="preserve">    </w:t>
      </w:r>
      <w:r>
        <w:rPr>
          <w:rStyle w:val="CommentTok"/>
        </w:rPr>
        <w:t xml:space="preserve">// LimitReader prevents storage exhaustion attacks</w:t>
      </w:r>
      <w:r>
        <w:br/>
      </w:r>
      <w:r>
        <w:rPr>
          <w:rStyle w:val="NormalTok"/>
        </w:rPr>
        <w:t xml:space="preserve">    limitedReader </w:t>
      </w:r>
      <w:r>
        <w:rPr>
          <w:rStyle w:val="OperatorTok"/>
        </w:rPr>
        <w:t xml:space="preserve">:=</w:t>
      </w:r>
      <w:r>
        <w:rPr>
          <w:rStyle w:val="NormalTok"/>
        </w:rPr>
        <w:t xml:space="preserve"> io</w:t>
      </w:r>
      <w:r>
        <w:rPr>
          <w:rStyle w:val="OperatorTok"/>
        </w:rPr>
        <w:t xml:space="preserve">.</w:t>
      </w:r>
      <w:r>
        <w:rPr>
          <w:rStyle w:val="NormalTok"/>
        </w:rPr>
        <w:t xml:space="preserve">LimitReader</w:t>
      </w:r>
      <w:r>
        <w:rPr>
          <w:rStyle w:val="OperatorTok"/>
        </w:rPr>
        <w:t xml:space="preserve">(</w:t>
      </w:r>
      <w:r>
        <w:rPr>
          <w:rStyle w:val="NormalTok"/>
        </w:rPr>
        <w:t xml:space="preserve">reader</w:t>
      </w:r>
      <w:r>
        <w:rPr>
          <w:rStyle w:val="OperatorTok"/>
        </w:rPr>
        <w:t xml:space="preserve">,</w:t>
      </w:r>
      <w:r>
        <w:rPr>
          <w:rStyle w:val="NormalTok"/>
        </w:rPr>
        <w:t xml:space="preserve"> maxBytes</w:t>
      </w:r>
      <w:r>
        <w:rPr>
          <w:rStyle w:val="OperatorTok"/>
        </w:rPr>
        <w:t xml:space="preserve">)</w:t>
      </w:r>
      <w:r>
        <w:br/>
      </w:r>
      <w:r>
        <w:rPr>
          <w:rStyle w:val="NormalTok"/>
        </w:rPr>
        <w:t xml:space="preserve">    size</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Copy</w:t>
      </w:r>
      <w:r>
        <w:rPr>
          <w:rStyle w:val="OperatorTok"/>
        </w:rPr>
        <w:t xml:space="preserve">(</w:t>
      </w:r>
      <w:r>
        <w:rPr>
          <w:rStyle w:val="NormalTok"/>
        </w:rPr>
        <w:t xml:space="preserve">writer</w:t>
      </w:r>
      <w:r>
        <w:rPr>
          <w:rStyle w:val="OperatorTok"/>
        </w:rPr>
        <w:t xml:space="preserve">,</w:t>
      </w:r>
      <w:r>
        <w:rPr>
          <w:rStyle w:val="NormalTok"/>
        </w:rPr>
        <w:t xml:space="preserve"> limitedReader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os</w:t>
      </w:r>
      <w:r>
        <w:rPr>
          <w:rStyle w:val="OperatorTok"/>
        </w:rPr>
        <w:t xml:space="preserve">.</w:t>
      </w:r>
      <w:r>
        <w:rPr>
          <w:rStyle w:val="NormalTok"/>
        </w:rPr>
        <w:t xml:space="preserve">Remove</w:t>
      </w:r>
      <w:r>
        <w:rPr>
          <w:rStyle w:val="OperatorTok"/>
        </w:rPr>
        <w:t xml:space="preserve">(</w:t>
      </w:r>
      <w:r>
        <w:rPr>
          <w:rStyle w:val="NormalTok"/>
        </w:rPr>
        <w:t xml:space="preserve">tempPath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"write to temp: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digest </w:t>
      </w:r>
      <w:r>
        <w:rPr>
          <w:rStyle w:val="OperatorTok"/>
        </w:rPr>
        <w:t xml:space="preserve">:=</w:t>
      </w:r>
      <w:r>
        <w:rPr>
          <w:rStyle w:val="NormalTok"/>
        </w:rPr>
        <w:t xml:space="preserve"> hash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rPr>
          <w:rStyle w:val="NormalTok"/>
        </w:rPr>
        <w:t xml:space="preserve">    computedHash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digest</w:t>
      </w:r>
      <w:r>
        <w:rPr>
          <w:rStyle w:val="OperatorTok"/>
        </w:rPr>
        <w:t xml:space="preserve">)</w:t>
      </w:r>
      <w:r>
        <w:br/>
      </w:r>
      <w:r>
        <w:br/>
      </w:r>
      <w:r>
        <w:rPr>
          <w:rStyle w:val="NormalTok"/>
        </w:rPr>
        <w:t xml:space="preserve">    </w:t>
      </w:r>
      <w:r>
        <w:rPr>
          <w:rStyle w:val="CommentTok"/>
        </w:rPr>
        <w:t xml:space="preserve">// If an expected hash was provided, verify it</w:t>
      </w:r>
      <w:r>
        <w:br/>
      </w:r>
      <w:r>
        <w:rPr>
          <w:rStyle w:val="NormalTok"/>
        </w:rPr>
        <w:t xml:space="preserve">    </w:t>
      </w:r>
      <w:r>
        <w:rPr>
          <w:rStyle w:val="ControlFlowTok"/>
        </w:rPr>
        <w:t xml:space="preserve">if</w:t>
      </w:r>
      <w:r>
        <w:rPr>
          <w:rStyle w:val="NormalTok"/>
        </w:rPr>
        <w:t xml:space="preserve"> expectedHash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computedHash </w:t>
      </w:r>
      <w:r>
        <w:rPr>
          <w:rStyle w:val="OperatorTok"/>
        </w:rPr>
        <w:t xml:space="preserve">!=</w:t>
      </w:r>
      <w:r>
        <w:rPr>
          <w:rStyle w:val="NormalTok"/>
        </w:rPr>
        <w:t xml:space="preserve"> expectedHash </w:t>
      </w:r>
      <w:r>
        <w:rPr>
          <w:rStyle w:val="OperatorTok"/>
        </w:rPr>
        <w:t xml:space="preserve">{</w:t>
      </w:r>
      <w:r>
        <w:br/>
      </w:r>
      <w:r>
        <w:rPr>
          <w:rStyle w:val="NormalTok"/>
        </w:rPr>
        <w:t xml:space="preserve">        os</w:t>
      </w:r>
      <w:r>
        <w:rPr>
          <w:rStyle w:val="OperatorTok"/>
        </w:rPr>
        <w:t xml:space="preserve">.</w:t>
      </w:r>
      <w:r>
        <w:rPr>
          <w:rStyle w:val="NormalTok"/>
        </w:rPr>
        <w:t xml:space="preserve">Remove</w:t>
      </w:r>
      <w:r>
        <w:rPr>
          <w:rStyle w:val="OperatorTok"/>
        </w:rPr>
        <w:t xml:space="preserve">(</w:t>
      </w:r>
      <w:r>
        <w:rPr>
          <w:rStyle w:val="NormalTok"/>
        </w:rPr>
        <w:t xml:space="preserve">tempPath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"hash mismatch: expected %s, got %s"</w:t>
      </w:r>
      <w:r>
        <w:rPr>
          <w:rStyle w:val="OperatorTok"/>
        </w:rPr>
        <w:t xml:space="preserve">,</w:t>
      </w:r>
      <w:r>
        <w:br/>
      </w:r>
      <w:r>
        <w:rPr>
          <w:rStyle w:val="NormalTok"/>
        </w:rPr>
        <w:t xml:space="preserve">            expectedHash</w:t>
      </w:r>
      <w:r>
        <w:rPr>
          <w:rStyle w:val="OperatorTok"/>
        </w:rPr>
        <w:t xml:space="preserve">,</w:t>
      </w:r>
      <w:r>
        <w:rPr>
          <w:rStyle w:val="NormalTok"/>
        </w:rPr>
        <w:t xml:space="preserve"> computedHash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tempPath</w:t>
      </w:r>
      <w:r>
        <w:rPr>
          <w:rStyle w:val="OperatorTok"/>
        </w:rPr>
        <w:t xml:space="preserve">,</w:t>
      </w:r>
      <w:r>
        <w:rPr>
          <w:rStyle w:val="NormalTok"/>
        </w:rPr>
        <w:t xml:space="preserve"> computedHash</w:t>
      </w:r>
      <w:r>
        <w:rPr>
          <w:rStyle w:val="OperatorTok"/>
        </w:rPr>
        <w:t xml:space="preserve">,</w:t>
      </w:r>
      <w:r>
        <w:rPr>
          <w:rStyle w:val="NormalTok"/>
        </w:rPr>
        <w:t xml:space="preserve"> size</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9"/>
    <w:bookmarkStart w:id="40" w:name="upload-validation-pipeline"/>
    <w:p>
      <w:pPr>
        <w:pStyle w:val="Heading3"/>
      </w:pPr>
      <w:r>
        <w:t xml:space="preserve">4.4 Upload Validation Pipeline</w:t>
      </w:r>
    </w:p>
    <w:p>
      <w:pPr>
        <w:pStyle w:val="FirstParagraph"/>
      </w:pPr>
      <w:r>
        <w:t xml:space="preserve">The upload validation pipeline is a four-stage chain. All four stages must pass for the artifact to transition to</w:t>
      </w:r>
      <w:r>
        <w:t xml:space="preserve"> </w:t>
      </w:r>
      <w:r>
        <w:rPr>
          <w:rStyle w:val="VerbatimChar"/>
        </w:rPr>
        <w:t xml:space="preserve">upload_status = 'ready'</w:t>
      </w:r>
      <w:r>
        <w:t xml:space="preserve">. The pipeline is implemented as a sequential chain within a worker pool, with each stage’s result recorded in the</w:t>
      </w:r>
      <w:r>
        <w:t xml:space="preserve"> </w:t>
      </w:r>
      <w:r>
        <w:rPr>
          <w:rStyle w:val="VerbatimChar"/>
        </w:rPr>
        <w:t xml:space="preserve">artifact_validation_results</w:t>
      </w:r>
      <w:r>
        <w:t xml:space="preserve"> </w:t>
      </w:r>
      <w:r>
        <w:t xml:space="preserve">table.</w:t>
      </w:r>
    </w:p>
    <w:p>
      <w:pPr>
        <w:pStyle w:val="SourceCode"/>
      </w:pPr>
      <w:r>
        <w:rPr>
          <w:rStyle w:val="VerbatimChar"/>
        </w:rPr>
        <w:t xml:space="preserve">Stage 1: Hash Verification     ──▶  PASS/FAIL</w:t>
      </w:r>
      <w:r>
        <w:br/>
      </w:r>
      <w:r>
        <w:rPr>
          <w:rStyle w:val="VerbatimChar"/>
        </w:rPr>
        <w:t xml:space="preserve">Stage 2: Signature Verification ──▶  PASS/FAIL</w:t>
      </w:r>
      <w:r>
        <w:br/>
      </w:r>
      <w:r>
        <w:rPr>
          <w:rStyle w:val="VerbatimChar"/>
        </w:rPr>
        <w:t xml:space="preserve">Stage 3: Structure Check        ──▶  PASS/FAIL</w:t>
      </w:r>
      <w:r>
        <w:br/>
      </w:r>
      <w:r>
        <w:rPr>
          <w:rStyle w:val="VerbatimChar"/>
        </w:rPr>
        <w:t xml:space="preserve">Stage 4: Compatibility Check    ──▶  PASS/FAIL</w:t>
      </w:r>
      <w:r>
        <w:br/>
      </w:r>
      <w:r>
        <w:rPr>
          <w:rStyle w:val="VerbatimChar"/>
        </w:rPr>
        <w:t xml:space="preserve">        │</w:t>
      </w:r>
      <w:r>
        <w:br/>
      </w:r>
      <w:r>
        <w:rPr>
          <w:rStyle w:val="VerbatimChar"/>
        </w:rPr>
        <w:t xml:space="preserve">        ▼</w:t>
      </w:r>
      <w:r>
        <w:br/>
      </w:r>
      <w:r>
        <w:rPr>
          <w:rStyle w:val="VerbatimChar"/>
        </w:rPr>
        <w:t xml:space="preserve">  All PASS → upload_status = 'ready'</w:t>
      </w:r>
      <w:r>
        <w:br/>
      </w:r>
      <w:r>
        <w:rPr>
          <w:rStyle w:val="VerbatimChar"/>
        </w:rPr>
        <w:t xml:space="preserve">  Any FAIL → upload_status = 'failed'</w:t>
      </w:r>
    </w:p>
    <w:p>
      <w:pPr>
        <w:pStyle w:val="SourceCode"/>
      </w:pPr>
      <w:r>
        <w:rPr>
          <w:rStyle w:val="KeywordTok"/>
        </w:rPr>
        <w:t xml:space="preserve">package</w:t>
      </w:r>
      <w:r>
        <w:rPr>
          <w:rStyle w:val="NormalTok"/>
        </w:rPr>
        <w:t xml:space="preserve"> validation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"archive/zip"</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OperatorTok"/>
        </w:rPr>
        <w:t xml:space="preserve">)</w:t>
      </w:r>
      <w:r>
        <w:br/>
      </w:r>
      <w:r>
        <w:br/>
      </w:r>
      <w:r>
        <w:rPr>
          <w:rStyle w:val="CommentTok"/>
        </w:rPr>
        <w:t xml:space="preserve">// ValidationChain executes the four-stage artifact validation pipeline.</w:t>
      </w:r>
      <w:r>
        <w:br/>
      </w:r>
      <w:r>
        <w:rPr>
          <w:rStyle w:val="KeywordTok"/>
        </w:rPr>
        <w:t xml:space="preserve">type</w:t>
      </w:r>
      <w:r>
        <w:rPr>
          <w:rStyle w:val="NormalTok"/>
        </w:rPr>
        <w:t xml:space="preserve"> ValidationChain </w:t>
      </w:r>
      <w:r>
        <w:rPr>
          <w:rStyle w:val="KeywordTok"/>
        </w:rPr>
        <w:t xml:space="preserve">struct</w:t>
      </w:r>
      <w:r>
        <w:rPr>
          <w:rStyle w:val="NormalTok"/>
        </w:rPr>
        <w:t xml:space="preserve"> </w:t>
      </w:r>
      <w:r>
        <w:rPr>
          <w:rStyle w:val="OperatorTok"/>
        </w:rPr>
        <w:t xml:space="preserve">{</w:t>
      </w:r>
      <w:r>
        <w:br/>
      </w:r>
      <w:r>
        <w:rPr>
          <w:rStyle w:val="NormalTok"/>
        </w:rPr>
        <w:t xml:space="preserve">    hashChecker         HashChecker</w:t>
      </w:r>
      <w:r>
        <w:br/>
      </w:r>
      <w:r>
        <w:rPr>
          <w:rStyle w:val="NormalTok"/>
        </w:rPr>
        <w:t xml:space="preserve">    signatureChecker    SignatureChecker</w:t>
      </w:r>
      <w:r>
        <w:br/>
      </w:r>
      <w:r>
        <w:rPr>
          <w:rStyle w:val="NormalTok"/>
        </w:rPr>
        <w:t xml:space="preserve">    structureChecker    StructureChecker</w:t>
      </w:r>
      <w:r>
        <w:br/>
      </w:r>
      <w:r>
        <w:rPr>
          <w:rStyle w:val="NormalTok"/>
        </w:rPr>
        <w:t xml:space="preserve">    compatibilityChecker CompatibilityChecker</w:t>
      </w:r>
      <w:r>
        <w:br/>
      </w:r>
      <w:r>
        <w:rPr>
          <w:rStyle w:val="OperatorTok"/>
        </w:rPr>
        <w:t xml:space="preserve">}</w:t>
      </w:r>
      <w:r>
        <w:br/>
      </w:r>
      <w:r>
        <w:br/>
      </w:r>
      <w:r>
        <w:rPr>
          <w:rStyle w:val="CommentTok"/>
        </w:rPr>
        <w:t xml:space="preserve">// Validate runs all four validation stages and returns the combined result.</w:t>
      </w:r>
      <w:r>
        <w:br/>
      </w:r>
      <w:r>
        <w:rPr>
          <w:rStyle w:val="KeywordTok"/>
        </w:rPr>
        <w:t xml:space="preserve">func</w:t>
      </w:r>
      <w:r>
        <w:rPr>
          <w:rStyle w:val="NormalTok"/>
        </w:rPr>
        <w:t xml:space="preserve"> </w:t>
      </w:r>
      <w:r>
        <w:rPr>
          <w:rStyle w:val="OperatorTok"/>
        </w:rPr>
        <w:t xml:space="preserve">(</w:t>
      </w:r>
      <w:r>
        <w:rPr>
          <w:rStyle w:val="NormalTok"/>
        </w:rPr>
        <w:t xml:space="preserve">vc </w:t>
      </w:r>
      <w:r>
        <w:rPr>
          <w:rStyle w:val="OperatorTok"/>
        </w:rPr>
        <w:t xml:space="preserve">*</w:t>
      </w:r>
      <w:r>
        <w:rPr>
          <w:rStyle w:val="NormalTok"/>
        </w:rPr>
        <w:t xml:space="preserve">ValidationChain</w:t>
      </w:r>
      <w:r>
        <w:rPr>
          <w:rStyle w:val="OperatorTok"/>
        </w:rPr>
        <w:t xml:space="preserve">)</w:t>
      </w:r>
      <w:r>
        <w:rPr>
          <w:rStyle w:val="NormalTok"/>
        </w:rPr>
        <w:t xml:space="preserve"> Validate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artifactPath </w:t>
      </w:r>
      <w:r>
        <w:rPr>
          <w:rStyle w:val="DataTypeTok"/>
        </w:rPr>
        <w:t xml:space="preserve">string</w:t>
      </w:r>
      <w:r>
        <w:rPr>
          <w:rStyle w:val="OperatorTok"/>
        </w:rPr>
        <w:t xml:space="preserve">,</w:t>
      </w:r>
      <w:r>
        <w:br/>
      </w:r>
      <w:r>
        <w:rPr>
          <w:rStyle w:val="NormalTok"/>
        </w:rPr>
        <w:t xml:space="preserve">    artifact </w:t>
      </w:r>
      <w:r>
        <w:rPr>
          <w:rStyle w:val="OperatorTok"/>
        </w:rPr>
        <w:t xml:space="preserve">*</w:t>
      </w:r>
      <w:r>
        <w:rPr>
          <w:rStyle w:val="NormalTok"/>
        </w:rPr>
        <w:t xml:space="preserve">Artifact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ValidationResult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ValidationResult</w:t>
      </w:r>
      <w:r>
        <w:rPr>
          <w:rStyle w:val="OperatorTok"/>
        </w:rPr>
        <w:t xml:space="preserve">{}</w:t>
      </w:r>
      <w:r>
        <w:br/>
      </w:r>
      <w:r>
        <w:br/>
      </w:r>
      <w:r>
        <w:rPr>
          <w:rStyle w:val="NormalTok"/>
        </w:rPr>
        <w:t xml:space="preserve">    </w:t>
      </w:r>
      <w:r>
        <w:rPr>
          <w:rStyle w:val="CommentTok"/>
        </w:rPr>
        <w:t xml:space="preserve">// Stage 1: Hash verification</w:t>
      </w:r>
      <w:r>
        <w:br/>
      </w:r>
      <w:r>
        <w:rPr>
          <w:rStyle w:val="NormalTok"/>
        </w:rPr>
        <w:t xml:space="preserve">    stage1 </w:t>
      </w:r>
      <w:r>
        <w:rPr>
          <w:rStyle w:val="OperatorTok"/>
        </w:rPr>
        <w:t xml:space="preserve">:=</w:t>
      </w:r>
      <w:r>
        <w:rPr>
          <w:rStyle w:val="NormalTok"/>
        </w:rPr>
        <w:t xml:space="preserve"> vc</w:t>
      </w:r>
      <w:r>
        <w:rPr>
          <w:rStyle w:val="OperatorTok"/>
        </w:rPr>
        <w:t xml:space="preserve">.</w:t>
      </w:r>
      <w:r>
        <w:rPr>
          <w:rStyle w:val="NormalTok"/>
        </w:rPr>
        <w:t xml:space="preserve">hashChecker</w:t>
      </w:r>
      <w:r>
        <w:rPr>
          <w:rStyle w:val="OperatorTok"/>
        </w:rPr>
        <w:t xml:space="preserve">.</w:t>
      </w:r>
      <w:r>
        <w:rPr>
          <w:rStyle w:val="NormalTok"/>
        </w:rPr>
        <w:t xml:space="preserve">Check</w:t>
      </w:r>
      <w:r>
        <w:rPr>
          <w:rStyle w:val="OperatorTok"/>
        </w:rPr>
        <w:t xml:space="preserve">(</w:t>
      </w:r>
      <w:r>
        <w:rPr>
          <w:rStyle w:val="NormalTok"/>
        </w:rPr>
        <w:t xml:space="preserve">ctx</w:t>
      </w:r>
      <w:r>
        <w:rPr>
          <w:rStyle w:val="OperatorTok"/>
        </w:rPr>
        <w:t xml:space="preserve">,</w:t>
      </w:r>
      <w:r>
        <w:rPr>
          <w:rStyle w:val="NormalTok"/>
        </w:rPr>
        <w:t xml:space="preserve"> artifactPath</w:t>
      </w:r>
      <w:r>
        <w:rPr>
          <w:rStyle w:val="OperatorTok"/>
        </w:rPr>
        <w:t xml:space="preserve">,</w:t>
      </w:r>
      <w:r>
        <w:rPr>
          <w:rStyle w:val="NormalTok"/>
        </w:rPr>
        <w:t xml:space="preserve"> artifact</w:t>
      </w:r>
      <w:r>
        <w:rPr>
          <w:rStyle w:val="OperatorTok"/>
        </w:rPr>
        <w:t xml:space="preserve">)</w:t>
      </w:r>
      <w:r>
        <w:br/>
      </w:r>
      <w:r>
        <w:rPr>
          <w:rStyle w:val="NormalTok"/>
        </w:rPr>
        <w:t xml:space="preserve">    result</w:t>
      </w:r>
      <w:r>
        <w:rPr>
          <w:rStyle w:val="OperatorTok"/>
        </w:rPr>
        <w:t xml:space="preserve">.</w:t>
      </w:r>
      <w:r>
        <w:rPr>
          <w:rStyle w:val="NormalTok"/>
        </w:rPr>
        <w:t xml:space="preserve">Stages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Stages</w:t>
      </w:r>
      <w:r>
        <w:rPr>
          <w:rStyle w:val="OperatorTok"/>
        </w:rPr>
        <w:t xml:space="preserve">,</w:t>
      </w:r>
      <w:r>
        <w:rPr>
          <w:rStyle w:val="NormalTok"/>
        </w:rPr>
        <w:t xml:space="preserve"> stage1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stage1</w:t>
      </w:r>
      <w:r>
        <w:rPr>
          <w:rStyle w:val="OperatorTok"/>
        </w:rPr>
        <w:t xml:space="preserve">.</w:t>
      </w:r>
      <w:r>
        <w:rPr>
          <w:rStyle w:val="NormalTok"/>
        </w:rPr>
        <w:t xml:space="preserve">Passed </w:t>
      </w:r>
      <w:r>
        <w:rPr>
          <w:rStyle w:val="OperatorTok"/>
        </w:rPr>
        <w:t xml:space="preserve">{</w:t>
      </w:r>
      <w:r>
        <w:br/>
      </w:r>
      <w:r>
        <w:rPr>
          <w:rStyle w:val="NormalTok"/>
        </w:rPr>
        <w:t xml:space="preserve">        result</w:t>
      </w:r>
      <w:r>
        <w:rPr>
          <w:rStyle w:val="OperatorTok"/>
        </w:rPr>
        <w:t xml:space="preserve">.</w:t>
      </w:r>
      <w:r>
        <w:rPr>
          <w:rStyle w:val="NormalTok"/>
        </w:rPr>
        <w:t xml:space="preserve">Valid </w:t>
      </w:r>
      <w:r>
        <w:rPr>
          <w:rStyle w:val="OperatorTok"/>
        </w:rPr>
        <w:t xml:space="preserve">=</w:t>
      </w:r>
      <w:r>
        <w:rPr>
          <w:rStyle w:val="NormalTok"/>
        </w:rPr>
        <w:t xml:space="preserve"> </w:t>
      </w:r>
      <w:r>
        <w:rPr>
          <w:rStyle w:val="OtherTok"/>
        </w:rPr>
        <w:t xml:space="preserve">false</w:t>
      </w:r>
      <w:r>
        <w:br/>
      </w:r>
      <w:r>
        <w:rPr>
          <w:rStyle w:val="NormalTok"/>
        </w:rPr>
        <w:t xml:space="preserve">        result</w:t>
      </w:r>
      <w:r>
        <w:rPr>
          <w:rStyle w:val="OperatorTok"/>
        </w:rPr>
        <w:t xml:space="preserve">.</w:t>
      </w:r>
      <w:r>
        <w:rPr>
          <w:rStyle w:val="NormalTok"/>
        </w:rPr>
        <w:t xml:space="preserve">Errors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Errors</w:t>
      </w:r>
      <w:r>
        <w:rPr>
          <w:rStyle w:val="OperatorTok"/>
        </w:rPr>
        <w:t xml:space="preserve">,</w:t>
      </w:r>
      <w:r>
        <w:rPr>
          <w:rStyle w:val="NormalTok"/>
        </w:rPr>
        <w:t xml:space="preserve"> stage1</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Short-circuit: no point checking signature of corrupted file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Stage 2: Signature verification</w:t>
      </w:r>
      <w:r>
        <w:br/>
      </w:r>
      <w:r>
        <w:rPr>
          <w:rStyle w:val="NormalTok"/>
        </w:rPr>
        <w:t xml:space="preserve">    stage2 </w:t>
      </w:r>
      <w:r>
        <w:rPr>
          <w:rStyle w:val="OperatorTok"/>
        </w:rPr>
        <w:t xml:space="preserve">:=</w:t>
      </w:r>
      <w:r>
        <w:rPr>
          <w:rStyle w:val="NormalTok"/>
        </w:rPr>
        <w:t xml:space="preserve"> vc</w:t>
      </w:r>
      <w:r>
        <w:rPr>
          <w:rStyle w:val="OperatorTok"/>
        </w:rPr>
        <w:t xml:space="preserve">.</w:t>
      </w:r>
      <w:r>
        <w:rPr>
          <w:rStyle w:val="NormalTok"/>
        </w:rPr>
        <w:t xml:space="preserve">signatureChecker</w:t>
      </w:r>
      <w:r>
        <w:rPr>
          <w:rStyle w:val="OperatorTok"/>
        </w:rPr>
        <w:t xml:space="preserve">.</w:t>
      </w:r>
      <w:r>
        <w:rPr>
          <w:rStyle w:val="NormalTok"/>
        </w:rPr>
        <w:t xml:space="preserve">Check</w:t>
      </w:r>
      <w:r>
        <w:rPr>
          <w:rStyle w:val="OperatorTok"/>
        </w:rPr>
        <w:t xml:space="preserve">(</w:t>
      </w:r>
      <w:r>
        <w:rPr>
          <w:rStyle w:val="NormalTok"/>
        </w:rPr>
        <w:t xml:space="preserve">ctx</w:t>
      </w:r>
      <w:r>
        <w:rPr>
          <w:rStyle w:val="OperatorTok"/>
        </w:rPr>
        <w:t xml:space="preserve">,</w:t>
      </w:r>
      <w:r>
        <w:rPr>
          <w:rStyle w:val="NormalTok"/>
        </w:rPr>
        <w:t xml:space="preserve"> artifactPath</w:t>
      </w:r>
      <w:r>
        <w:rPr>
          <w:rStyle w:val="OperatorTok"/>
        </w:rPr>
        <w:t xml:space="preserve">,</w:t>
      </w:r>
      <w:r>
        <w:rPr>
          <w:rStyle w:val="NormalTok"/>
        </w:rPr>
        <w:t xml:space="preserve"> artifact</w:t>
      </w:r>
      <w:r>
        <w:rPr>
          <w:rStyle w:val="OperatorTok"/>
        </w:rPr>
        <w:t xml:space="preserve">)</w:t>
      </w:r>
      <w:r>
        <w:br/>
      </w:r>
      <w:r>
        <w:rPr>
          <w:rStyle w:val="NormalTok"/>
        </w:rPr>
        <w:t xml:space="preserve">    result</w:t>
      </w:r>
      <w:r>
        <w:rPr>
          <w:rStyle w:val="OperatorTok"/>
        </w:rPr>
        <w:t xml:space="preserve">.</w:t>
      </w:r>
      <w:r>
        <w:rPr>
          <w:rStyle w:val="NormalTok"/>
        </w:rPr>
        <w:t xml:space="preserve">Stages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Stages</w:t>
      </w:r>
      <w:r>
        <w:rPr>
          <w:rStyle w:val="OperatorTok"/>
        </w:rPr>
        <w:t xml:space="preserve">,</w:t>
      </w:r>
      <w:r>
        <w:rPr>
          <w:rStyle w:val="NormalTok"/>
        </w:rPr>
        <w:t xml:space="preserve"> stage2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stage2</w:t>
      </w:r>
      <w:r>
        <w:rPr>
          <w:rStyle w:val="OperatorTok"/>
        </w:rPr>
        <w:t xml:space="preserve">.</w:t>
      </w:r>
      <w:r>
        <w:rPr>
          <w:rStyle w:val="NormalTok"/>
        </w:rPr>
        <w:t xml:space="preserve">Passed </w:t>
      </w:r>
      <w:r>
        <w:rPr>
          <w:rStyle w:val="OperatorTok"/>
        </w:rPr>
        <w:t xml:space="preserve">{</w:t>
      </w:r>
      <w:r>
        <w:br/>
      </w:r>
      <w:r>
        <w:rPr>
          <w:rStyle w:val="NormalTok"/>
        </w:rPr>
        <w:t xml:space="preserve">        result</w:t>
      </w:r>
      <w:r>
        <w:rPr>
          <w:rStyle w:val="OperatorTok"/>
        </w:rPr>
        <w:t xml:space="preserve">.</w:t>
      </w:r>
      <w:r>
        <w:rPr>
          <w:rStyle w:val="NormalTok"/>
        </w:rPr>
        <w:t xml:space="preserve">Valid </w:t>
      </w:r>
      <w:r>
        <w:rPr>
          <w:rStyle w:val="OperatorTok"/>
        </w:rPr>
        <w:t xml:space="preserve">=</w:t>
      </w:r>
      <w:r>
        <w:rPr>
          <w:rStyle w:val="NormalTok"/>
        </w:rPr>
        <w:t xml:space="preserve"> </w:t>
      </w:r>
      <w:r>
        <w:rPr>
          <w:rStyle w:val="OtherTok"/>
        </w:rPr>
        <w:t xml:space="preserve">false</w:t>
      </w:r>
      <w:r>
        <w:br/>
      </w:r>
      <w:r>
        <w:rPr>
          <w:rStyle w:val="NormalTok"/>
        </w:rPr>
        <w:t xml:space="preserve">        result</w:t>
      </w:r>
      <w:r>
        <w:rPr>
          <w:rStyle w:val="OperatorTok"/>
        </w:rPr>
        <w:t xml:space="preserve">.</w:t>
      </w:r>
      <w:r>
        <w:rPr>
          <w:rStyle w:val="NormalTok"/>
        </w:rPr>
        <w:t xml:space="preserve">Errors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Errors</w:t>
      </w:r>
      <w:r>
        <w:rPr>
          <w:rStyle w:val="OperatorTok"/>
        </w:rPr>
        <w:t xml:space="preserve">,</w:t>
      </w:r>
      <w:r>
        <w:rPr>
          <w:rStyle w:val="NormalTok"/>
        </w:rPr>
        <w:t xml:space="preserve"> stage2</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Short-circuit: unsigned artifact cannot be trusted</w:t>
      </w:r>
      <w:r>
        <w:br/>
      </w:r>
      <w:r>
        <w:rPr>
          <w:rStyle w:val="NormalTok"/>
        </w:rPr>
        <w:t xml:space="preserve">    </w:t>
      </w:r>
      <w:r>
        <w:rPr>
          <w:rStyle w:val="OperatorTok"/>
        </w:rPr>
        <w:t xml:space="preserve">}</w:t>
      </w:r>
      <w:r>
        <w:br/>
      </w:r>
      <w:r>
        <w:br/>
      </w:r>
      <w:r>
        <w:rPr>
          <w:rStyle w:val="NormalTok"/>
        </w:rPr>
        <w:t xml:space="preserve">    </w:t>
      </w:r>
      <w:r>
        <w:rPr>
          <w:rStyle w:val="CommentTok"/>
        </w:rPr>
        <w:t xml:space="preserve">// Stage 3: Structure check (ZIP must contain required files)</w:t>
      </w:r>
      <w:r>
        <w:br/>
      </w:r>
      <w:r>
        <w:rPr>
          <w:rStyle w:val="NormalTok"/>
        </w:rPr>
        <w:t xml:space="preserve">    stage3 </w:t>
      </w:r>
      <w:r>
        <w:rPr>
          <w:rStyle w:val="OperatorTok"/>
        </w:rPr>
        <w:t xml:space="preserve">:=</w:t>
      </w:r>
      <w:r>
        <w:rPr>
          <w:rStyle w:val="NormalTok"/>
        </w:rPr>
        <w:t xml:space="preserve"> vc</w:t>
      </w:r>
      <w:r>
        <w:rPr>
          <w:rStyle w:val="OperatorTok"/>
        </w:rPr>
        <w:t xml:space="preserve">.</w:t>
      </w:r>
      <w:r>
        <w:rPr>
          <w:rStyle w:val="NormalTok"/>
        </w:rPr>
        <w:t xml:space="preserve">structureChecker</w:t>
      </w:r>
      <w:r>
        <w:rPr>
          <w:rStyle w:val="OperatorTok"/>
        </w:rPr>
        <w:t xml:space="preserve">.</w:t>
      </w:r>
      <w:r>
        <w:rPr>
          <w:rStyle w:val="NormalTok"/>
        </w:rPr>
        <w:t xml:space="preserve">Check</w:t>
      </w:r>
      <w:r>
        <w:rPr>
          <w:rStyle w:val="OperatorTok"/>
        </w:rPr>
        <w:t xml:space="preserve">(</w:t>
      </w:r>
      <w:r>
        <w:rPr>
          <w:rStyle w:val="NormalTok"/>
        </w:rPr>
        <w:t xml:space="preserve">ctx</w:t>
      </w:r>
      <w:r>
        <w:rPr>
          <w:rStyle w:val="OperatorTok"/>
        </w:rPr>
        <w:t xml:space="preserve">,</w:t>
      </w:r>
      <w:r>
        <w:rPr>
          <w:rStyle w:val="NormalTok"/>
        </w:rPr>
        <w:t xml:space="preserve"> artifactPath</w:t>
      </w:r>
      <w:r>
        <w:rPr>
          <w:rStyle w:val="OperatorTok"/>
        </w:rPr>
        <w:t xml:space="preserve">,</w:t>
      </w:r>
      <w:r>
        <w:rPr>
          <w:rStyle w:val="NormalTok"/>
        </w:rPr>
        <w:t xml:space="preserve"> artifact</w:t>
      </w:r>
      <w:r>
        <w:rPr>
          <w:rStyle w:val="OperatorTok"/>
        </w:rPr>
        <w:t xml:space="preserve">)</w:t>
      </w:r>
      <w:r>
        <w:br/>
      </w:r>
      <w:r>
        <w:rPr>
          <w:rStyle w:val="NormalTok"/>
        </w:rPr>
        <w:t xml:space="preserve">    result</w:t>
      </w:r>
      <w:r>
        <w:rPr>
          <w:rStyle w:val="OperatorTok"/>
        </w:rPr>
        <w:t xml:space="preserve">.</w:t>
      </w:r>
      <w:r>
        <w:rPr>
          <w:rStyle w:val="NormalTok"/>
        </w:rPr>
        <w:t xml:space="preserve">Stages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Stages</w:t>
      </w:r>
      <w:r>
        <w:rPr>
          <w:rStyle w:val="OperatorTok"/>
        </w:rPr>
        <w:t xml:space="preserve">,</w:t>
      </w:r>
      <w:r>
        <w:rPr>
          <w:rStyle w:val="NormalTok"/>
        </w:rPr>
        <w:t xml:space="preserve"> stage3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stage3</w:t>
      </w:r>
      <w:r>
        <w:rPr>
          <w:rStyle w:val="OperatorTok"/>
        </w:rPr>
        <w:t xml:space="preserve">.</w:t>
      </w:r>
      <w:r>
        <w:rPr>
          <w:rStyle w:val="NormalTok"/>
        </w:rPr>
        <w:t xml:space="preserve">Passed </w:t>
      </w:r>
      <w:r>
        <w:rPr>
          <w:rStyle w:val="OperatorTok"/>
        </w:rPr>
        <w:t xml:space="preserve">{</w:t>
      </w:r>
      <w:r>
        <w:br/>
      </w:r>
      <w:r>
        <w:rPr>
          <w:rStyle w:val="NormalTok"/>
        </w:rPr>
        <w:t xml:space="preserve">        result</w:t>
      </w:r>
      <w:r>
        <w:rPr>
          <w:rStyle w:val="OperatorTok"/>
        </w:rPr>
        <w:t xml:space="preserve">.</w:t>
      </w:r>
      <w:r>
        <w:rPr>
          <w:rStyle w:val="NormalTok"/>
        </w:rPr>
        <w:t xml:space="preserve">Valid </w:t>
      </w:r>
      <w:r>
        <w:rPr>
          <w:rStyle w:val="OperatorTok"/>
        </w:rPr>
        <w:t xml:space="preserve">=</w:t>
      </w:r>
      <w:r>
        <w:rPr>
          <w:rStyle w:val="NormalTok"/>
        </w:rPr>
        <w:t xml:space="preserve"> </w:t>
      </w:r>
      <w:r>
        <w:rPr>
          <w:rStyle w:val="OtherTok"/>
        </w:rPr>
        <w:t xml:space="preserve">false</w:t>
      </w:r>
      <w:r>
        <w:br/>
      </w:r>
      <w:r>
        <w:rPr>
          <w:rStyle w:val="NormalTok"/>
        </w:rPr>
        <w:t xml:space="preserve">        result</w:t>
      </w:r>
      <w:r>
        <w:rPr>
          <w:rStyle w:val="OperatorTok"/>
        </w:rPr>
        <w:t xml:space="preserve">.</w:t>
      </w:r>
      <w:r>
        <w:rPr>
          <w:rStyle w:val="NormalTok"/>
        </w:rPr>
        <w:t xml:space="preserve">Errors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Errors</w:t>
      </w:r>
      <w:r>
        <w:rPr>
          <w:rStyle w:val="OperatorTok"/>
        </w:rPr>
        <w:t xml:space="preserve">,</w:t>
      </w:r>
      <w:r>
        <w:rPr>
          <w:rStyle w:val="NormalTok"/>
        </w:rPr>
        <w:t xml:space="preserve"> stage3</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Stage 4: Compatibility check (target model + version constraints)</w:t>
      </w:r>
      <w:r>
        <w:br/>
      </w:r>
      <w:r>
        <w:rPr>
          <w:rStyle w:val="NormalTok"/>
        </w:rPr>
        <w:t xml:space="preserve">    stage4 </w:t>
      </w:r>
      <w:r>
        <w:rPr>
          <w:rStyle w:val="OperatorTok"/>
        </w:rPr>
        <w:t xml:space="preserve">:=</w:t>
      </w:r>
      <w:r>
        <w:rPr>
          <w:rStyle w:val="NormalTok"/>
        </w:rPr>
        <w:t xml:space="preserve"> vc</w:t>
      </w:r>
      <w:r>
        <w:rPr>
          <w:rStyle w:val="OperatorTok"/>
        </w:rPr>
        <w:t xml:space="preserve">.</w:t>
      </w:r>
      <w:r>
        <w:rPr>
          <w:rStyle w:val="NormalTok"/>
        </w:rPr>
        <w:t xml:space="preserve">compatibilityChecker</w:t>
      </w:r>
      <w:r>
        <w:rPr>
          <w:rStyle w:val="OperatorTok"/>
        </w:rPr>
        <w:t xml:space="preserve">.</w:t>
      </w:r>
      <w:r>
        <w:rPr>
          <w:rStyle w:val="NormalTok"/>
        </w:rPr>
        <w:t xml:space="preserve">Check</w:t>
      </w:r>
      <w:r>
        <w:rPr>
          <w:rStyle w:val="OperatorTok"/>
        </w:rPr>
        <w:t xml:space="preserve">(</w:t>
      </w:r>
      <w:r>
        <w:rPr>
          <w:rStyle w:val="NormalTok"/>
        </w:rPr>
        <w:t xml:space="preserve">ctx</w:t>
      </w:r>
      <w:r>
        <w:rPr>
          <w:rStyle w:val="OperatorTok"/>
        </w:rPr>
        <w:t xml:space="preserve">,</w:t>
      </w:r>
      <w:r>
        <w:rPr>
          <w:rStyle w:val="NormalTok"/>
        </w:rPr>
        <w:t xml:space="preserve"> artifactPath</w:t>
      </w:r>
      <w:r>
        <w:rPr>
          <w:rStyle w:val="OperatorTok"/>
        </w:rPr>
        <w:t xml:space="preserve">,</w:t>
      </w:r>
      <w:r>
        <w:rPr>
          <w:rStyle w:val="NormalTok"/>
        </w:rPr>
        <w:t xml:space="preserve"> artifact</w:t>
      </w:r>
      <w:r>
        <w:rPr>
          <w:rStyle w:val="OperatorTok"/>
        </w:rPr>
        <w:t xml:space="preserve">)</w:t>
      </w:r>
      <w:r>
        <w:br/>
      </w:r>
      <w:r>
        <w:rPr>
          <w:rStyle w:val="NormalTok"/>
        </w:rPr>
        <w:t xml:space="preserve">    result</w:t>
      </w:r>
      <w:r>
        <w:rPr>
          <w:rStyle w:val="OperatorTok"/>
        </w:rPr>
        <w:t xml:space="preserve">.</w:t>
      </w:r>
      <w:r>
        <w:rPr>
          <w:rStyle w:val="NormalTok"/>
        </w:rPr>
        <w:t xml:space="preserve">Stages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Stages</w:t>
      </w:r>
      <w:r>
        <w:rPr>
          <w:rStyle w:val="OperatorTok"/>
        </w:rPr>
        <w:t xml:space="preserve">,</w:t>
      </w:r>
      <w:r>
        <w:rPr>
          <w:rStyle w:val="NormalTok"/>
        </w:rPr>
        <w:t xml:space="preserve"> stage4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stage4</w:t>
      </w:r>
      <w:r>
        <w:rPr>
          <w:rStyle w:val="OperatorTok"/>
        </w:rPr>
        <w:t xml:space="preserve">.</w:t>
      </w:r>
      <w:r>
        <w:rPr>
          <w:rStyle w:val="NormalTok"/>
        </w:rPr>
        <w:t xml:space="preserve">Passed </w:t>
      </w:r>
      <w:r>
        <w:rPr>
          <w:rStyle w:val="OperatorTok"/>
        </w:rPr>
        <w:t xml:space="preserve">{</w:t>
      </w:r>
      <w:r>
        <w:br/>
      </w:r>
      <w:r>
        <w:rPr>
          <w:rStyle w:val="NormalTok"/>
        </w:rPr>
        <w:t xml:space="preserve">        result</w:t>
      </w:r>
      <w:r>
        <w:rPr>
          <w:rStyle w:val="OperatorTok"/>
        </w:rPr>
        <w:t xml:space="preserve">.</w:t>
      </w:r>
      <w:r>
        <w:rPr>
          <w:rStyle w:val="NormalTok"/>
        </w:rPr>
        <w:t xml:space="preserve">Valid </w:t>
      </w:r>
      <w:r>
        <w:rPr>
          <w:rStyle w:val="OperatorTok"/>
        </w:rPr>
        <w:t xml:space="preserve">=</w:t>
      </w:r>
      <w:r>
        <w:rPr>
          <w:rStyle w:val="NormalTok"/>
        </w:rPr>
        <w:t xml:space="preserve"> </w:t>
      </w:r>
      <w:r>
        <w:rPr>
          <w:rStyle w:val="OtherTok"/>
        </w:rPr>
        <w:t xml:space="preserve">false</w:t>
      </w:r>
      <w:r>
        <w:br/>
      </w:r>
      <w:r>
        <w:rPr>
          <w:rStyle w:val="NormalTok"/>
        </w:rPr>
        <w:t xml:space="preserve">        result</w:t>
      </w:r>
      <w:r>
        <w:rPr>
          <w:rStyle w:val="OperatorTok"/>
        </w:rPr>
        <w:t xml:space="preserve">.</w:t>
      </w:r>
      <w:r>
        <w:rPr>
          <w:rStyle w:val="NormalTok"/>
        </w:rPr>
        <w:t xml:space="preserve">Errors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Errors</w:t>
      </w:r>
      <w:r>
        <w:rPr>
          <w:rStyle w:val="OperatorTok"/>
        </w:rPr>
        <w:t xml:space="preserve">,</w:t>
      </w:r>
      <w:r>
        <w:rPr>
          <w:rStyle w:val="NormalTok"/>
        </w:rPr>
        <w:t xml:space="preserve"> stage4</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Valid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StructureChecker validates that the OTA ZIP contains the required files</w:t>
      </w:r>
      <w:r>
        <w:br/>
      </w:r>
      <w:r>
        <w:rPr>
          <w:rStyle w:val="CommentTok"/>
        </w:rPr>
        <w:t xml:space="preserve">// for Android 15 A/B update on RK3588.</w:t>
      </w:r>
      <w:r>
        <w:br/>
      </w:r>
      <w:r>
        <w:rPr>
          <w:rStyle w:val="KeywordTok"/>
        </w:rPr>
        <w:t xml:space="preserve">type</w:t>
      </w:r>
      <w:r>
        <w:rPr>
          <w:rStyle w:val="NormalTok"/>
        </w:rPr>
        <w:t xml:space="preserve"> StructureChecker </w:t>
      </w:r>
      <w:r>
        <w:rPr>
          <w:rStyle w:val="KeywordTok"/>
        </w:rPr>
        <w:t xml:space="preserve">struct</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sc </w:t>
      </w:r>
      <w:r>
        <w:rPr>
          <w:rStyle w:val="OperatorTok"/>
        </w:rPr>
        <w:t xml:space="preserve">*</w:t>
      </w:r>
      <w:r>
        <w:rPr>
          <w:rStyle w:val="NormalTok"/>
        </w:rPr>
        <w:t xml:space="preserve">StructureChecker</w:t>
      </w:r>
      <w:r>
        <w:rPr>
          <w:rStyle w:val="OperatorTok"/>
        </w:rPr>
        <w:t xml:space="preserve">)</w:t>
      </w:r>
      <w:r>
        <w:rPr>
          <w:rStyle w:val="NormalTok"/>
        </w:rPr>
        <w:t xml:space="preserve"> 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a </w:t>
      </w:r>
      <w:r>
        <w:rPr>
          <w:rStyle w:val="OperatorTok"/>
        </w:rPr>
        <w:t xml:space="preserve">*</w:t>
      </w:r>
      <w:r>
        <w:rPr>
          <w:rStyle w:val="NormalTok"/>
        </w:rPr>
        <w:t xml:space="preserve">Artifact</w:t>
      </w:r>
      <w:r>
        <w:rPr>
          <w:rStyle w:val="OperatorTok"/>
        </w:rPr>
        <w:t xml:space="preserve">)</w:t>
      </w:r>
      <w:r>
        <w:rPr>
          <w:rStyle w:val="NormalTok"/>
        </w:rPr>
        <w:t xml:space="preserve"> ValidationStage </w:t>
      </w:r>
      <w:r>
        <w:rPr>
          <w:rStyle w:val="OperatorTok"/>
        </w:rPr>
        <w:t xml:space="preserve">{</w:t>
      </w:r>
      <w:r>
        <w:br/>
      </w:r>
      <w:r>
        <w:rPr>
          <w:rStyle w:val="NormalTok"/>
        </w:rPr>
        <w:t xml:space="preserve">    zr</w:t>
      </w:r>
      <w:r>
        <w:rPr>
          <w:rStyle w:val="OperatorTok"/>
        </w:rPr>
        <w:t xml:space="preserve">,</w:t>
      </w:r>
      <w:r>
        <w:rPr>
          <w:rStyle w:val="NormalTok"/>
        </w:rPr>
        <w:t xml:space="preserve"> err </w:t>
      </w:r>
      <w:r>
        <w:rPr>
          <w:rStyle w:val="OperatorTok"/>
        </w:rPr>
        <w:t xml:space="preserve">:=</w:t>
      </w:r>
      <w:r>
        <w:rPr>
          <w:rStyle w:val="NormalTok"/>
        </w:rPr>
        <w:t xml:space="preserve"> zip</w:t>
      </w:r>
      <w:r>
        <w:rPr>
          <w:rStyle w:val="OperatorTok"/>
        </w:rPr>
        <w:t xml:space="preserve">.</w:t>
      </w:r>
      <w:r>
        <w:rPr>
          <w:rStyle w:val="NormalTok"/>
        </w:rPr>
        <w:t xml:space="preserve">OpenReader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ValidationStage</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"structure"</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Message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"cannot open ZIP: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zr</w:t>
      </w:r>
      <w:r>
        <w:rPr>
          <w:rStyle w:val="OperatorTok"/>
        </w:rPr>
        <w:t xml:space="preserve">.</w:t>
      </w:r>
      <w:r>
        <w:rPr>
          <w:rStyle w:val="NormalTok"/>
        </w:rPr>
        <w:t xml:space="preserve">Close</w:t>
      </w:r>
      <w:r>
        <w:rPr>
          <w:rStyle w:val="OperatorTok"/>
        </w:rPr>
        <w:t xml:space="preserve">()</w:t>
      </w:r>
      <w:r>
        <w:br/>
      </w:r>
      <w:r>
        <w:br/>
      </w:r>
      <w:r>
        <w:rPr>
          <w:rStyle w:val="NormalTok"/>
        </w:rPr>
        <w:t xml:space="preserve">    requiredFiles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"payload.bin"</w:t>
      </w:r>
      <w:r>
        <w:rPr>
          <w:rStyle w:val="OperatorTok"/>
        </w:rPr>
        <w:t xml:space="preserve">,</w:t>
      </w:r>
      <w:r>
        <w:rPr>
          <w:rStyle w:val="NormalTok"/>
        </w:rPr>
        <w:t xml:space="preserve">             </w:t>
      </w:r>
      <w:r>
        <w:rPr>
          <w:rStyle w:val="CommentTok"/>
        </w:rPr>
        <w:t xml:space="preserve">// Main update payload</w:t>
      </w:r>
      <w:r>
        <w:br/>
      </w:r>
      <w:r>
        <w:rPr>
          <w:rStyle w:val="NormalTok"/>
        </w:rPr>
        <w:t xml:space="preserve">        </w:t>
      </w:r>
      <w:r>
        <w:rPr>
          <w:rStyle w:val="StringTok"/>
        </w:rPr>
        <w:t xml:space="preserve">"payload_properties.txt"</w:t>
      </w:r>
      <w:r>
        <w:rPr>
          <w:rStyle w:val="OperatorTok"/>
        </w:rPr>
        <w:t xml:space="preserve">,</w:t>
      </w:r>
      <w:r>
        <w:rPr>
          <w:rStyle w:val="NormalTok"/>
        </w:rPr>
        <w:t xml:space="preserve">  </w:t>
      </w:r>
      <w:r>
        <w:rPr>
          <w:rStyle w:val="CommentTok"/>
        </w:rPr>
        <w:t xml:space="preserve">// Payload metadata</w:t>
      </w:r>
      <w:r>
        <w:br/>
      </w:r>
      <w:r>
        <w:rPr>
          <w:rStyle w:val="NormalTok"/>
        </w:rPr>
        <w:t xml:space="preserve">        </w:t>
      </w:r>
      <w:r>
        <w:rPr>
          <w:rStyle w:val="StringTok"/>
        </w:rPr>
        <w:t xml:space="preserve">"care_map.pb"</w:t>
      </w:r>
      <w:r>
        <w:rPr>
          <w:rStyle w:val="OperatorTok"/>
        </w:rPr>
        <w:t xml:space="preserve">,</w:t>
      </w:r>
      <w:r>
        <w:rPr>
          <w:rStyle w:val="NormalTok"/>
        </w:rPr>
        <w:t xml:space="preserve">             </w:t>
      </w:r>
      <w:r>
        <w:rPr>
          <w:rStyle w:val="CommentTok"/>
        </w:rPr>
        <w:t xml:space="preserve">// dm-verity care map for post-install verification</w:t>
      </w:r>
      <w:r>
        <w:br/>
      </w:r>
      <w:r>
        <w:rPr>
          <w:rStyle w:val="NormalTok"/>
        </w:rPr>
        <w:t xml:space="preserve">    </w:t>
      </w:r>
      <w:r>
        <w:rPr>
          <w:rStyle w:val="OperatorTok"/>
        </w:rPr>
        <w:t xml:space="preserve">}</w:t>
      </w:r>
      <w:r>
        <w:br/>
      </w:r>
      <w:r>
        <w:br/>
      </w:r>
      <w:r>
        <w:rPr>
          <w:rStyle w:val="NormalTok"/>
        </w:rPr>
        <w:t xml:space="preserve">    found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f </w:t>
      </w:r>
      <w:r>
        <w:rPr>
          <w:rStyle w:val="OperatorTok"/>
        </w:rPr>
        <w:t xml:space="preserve">:=</w:t>
      </w:r>
      <w:r>
        <w:rPr>
          <w:rStyle w:val="NormalTok"/>
        </w:rPr>
        <w:t xml:space="preserve"> </w:t>
      </w:r>
      <w:r>
        <w:rPr>
          <w:rStyle w:val="KeywordTok"/>
        </w:rPr>
        <w:t xml:space="preserve">range</w:t>
      </w:r>
      <w:r>
        <w:rPr>
          <w:rStyle w:val="NormalTok"/>
        </w:rPr>
        <w:t xml:space="preserve"> zr</w:t>
      </w:r>
      <w:r>
        <w:rPr>
          <w:rStyle w:val="OperatorTok"/>
        </w:rPr>
        <w:t xml:space="preserve">.</w:t>
      </w:r>
      <w:r>
        <w:rPr>
          <w:rStyle w:val="NormalTok"/>
        </w:rPr>
        <w:t xml:space="preserve">File </w:t>
      </w:r>
      <w:r>
        <w:rPr>
          <w:rStyle w:val="OperatorTok"/>
        </w:rPr>
        <w:t xml:space="preserve">{</w:t>
      </w:r>
      <w:r>
        <w:br/>
      </w:r>
      <w:r>
        <w:rPr>
          <w:rStyle w:val="NormalTok"/>
        </w:rPr>
        <w:t xml:space="preserve">        found</w:t>
      </w:r>
      <w:r>
        <w:rPr>
          <w:rStyle w:val="OperatorTok"/>
        </w:rPr>
        <w:t xml:space="preserve">[</w:t>
      </w:r>
      <w:r>
        <w:rPr>
          <w:rStyle w:val="NormalTok"/>
        </w:rPr>
        <w:t xml:space="preserve">f</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missing </w:t>
      </w:r>
      <w:r>
        <w:rPr>
          <w:rStyle w:val="OperatorTok"/>
        </w:rPr>
        <w:t xml:space="preserve">[]</w:t>
      </w:r>
      <w:r>
        <w:rPr>
          <w:rStyle w:val="DataTypeTok"/>
        </w:rPr>
        <w:t xml:space="preserve">string</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requiredFiles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w:t>
      </w:r>
      <w:r>
        <w:rPr>
          <w:rStyle w:val="OperatorTok"/>
        </w:rPr>
        <w:t xml:space="preserve">[</w:t>
      </w:r>
      <w:r>
        <w:rPr>
          <w:rStyle w:val="NormalTok"/>
        </w:rPr>
        <w:t xml:space="preserve">req</w:t>
      </w:r>
      <w:r>
        <w:rPr>
          <w:rStyle w:val="OperatorTok"/>
        </w:rPr>
        <w:t xml:space="preserve">]</w:t>
      </w:r>
      <w:r>
        <w:rPr>
          <w:rStyle w:val="NormalTok"/>
        </w:rPr>
        <w:t xml:space="preserve"> </w:t>
      </w:r>
      <w:r>
        <w:rPr>
          <w:rStyle w:val="OperatorTok"/>
        </w:rPr>
        <w:t xml:space="preserve">{</w:t>
      </w:r>
      <w:r>
        <w:br/>
      </w:r>
      <w:r>
        <w:rPr>
          <w:rStyle w:val="NormalTok"/>
        </w:rPr>
        <w:t xml:space="preserve">            missing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missing</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missing</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ValidationStage</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"structure"</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Message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"missing required files: %s"</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missing</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ValidationStage</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"structure"</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"OTA package structure is valid"</w:t>
      </w:r>
      <w:r>
        <w:rPr>
          <w:rStyle w:val="OperatorTok"/>
        </w:rPr>
        <w:t xml:space="preserve">}</w:t>
      </w:r>
      <w:r>
        <w:br/>
      </w:r>
      <w:r>
        <w:rPr>
          <w:rStyle w:val="OperatorTok"/>
        </w:rPr>
        <w:t xml:space="preserve">}</w:t>
      </w:r>
    </w:p>
    <w:bookmarkEnd w:id="40"/>
    <w:bookmarkStart w:id="41" w:name="key-management-and-rotation"/>
    <w:p>
      <w:pPr>
        <w:pStyle w:val="Heading3"/>
      </w:pPr>
      <w:r>
        <w:t xml:space="preserve">4.5 Key Management and Rotation</w:t>
      </w:r>
    </w:p>
    <w:p>
      <w:pPr>
        <w:pStyle w:val="FirstParagraph"/>
      </w:pPr>
      <w:r>
        <w:rPr>
          <w:b/>
          <w:bCs/>
        </w:rPr>
        <w:t xml:space="preserve">Key Storage:</w:t>
      </w:r>
      <w:r>
        <w:t xml:space="preserve"> </w:t>
      </w:r>
      <w:r>
        <w:t xml:space="preserve">The RSA-4096 signing private key is stored exclusively in a Hardware Security Module (HSM). In production, this is HashiCorp Vault’s Transit secrets engine or AWS KMS. The key never exists in plaintext outside the HSM boundary. Signing is a remote API call: the server sends the hash digest to the HSM, and the HSM returns the signature.</w:t>
      </w:r>
    </w:p>
    <w:p>
      <w:pPr>
        <w:pStyle w:val="BodyText"/>
      </w:pPr>
      <w:r>
        <w:rPr>
          <w:b/>
          <w:bCs/>
        </w:rPr>
        <w:t xml:space="preserve">Key Hierarchy:</w:t>
      </w:r>
    </w:p>
    <w:p>
      <w:pPr>
        <w:pStyle w:val="SourceCode"/>
      </w:pPr>
      <w:r>
        <w:rPr>
          <w:rStyle w:val="VerbatimChar"/>
        </w:rPr>
        <w:t xml:space="preserve">Root Signing Key (RSA-4096, HSM-stored, 10-year validity)</w:t>
      </w:r>
      <w:r>
        <w:br/>
      </w:r>
      <w:r>
        <w:rPr>
          <w:rStyle w:val="VerbatimChar"/>
        </w:rPr>
        <w:t xml:space="preserve">  └── Artifact Signing Key (RSA-4096, HSM-stored, 2-year validity)</w:t>
      </w:r>
      <w:r>
        <w:br/>
      </w:r>
      <w:r>
        <w:rPr>
          <w:rStyle w:val="VerbatimChar"/>
        </w:rPr>
        <w:t xml:space="preserve">       └── Device-embedded Public Key (matching Artifact Signing Key)</w:t>
      </w:r>
    </w:p>
    <w:p>
      <w:pPr>
        <w:pStyle w:val="FirstParagraph"/>
      </w:pPr>
      <w:r>
        <w:rPr>
          <w:b/>
          <w:bCs/>
        </w:rPr>
        <w:t xml:space="preserve">Key Rotation Procedure:</w:t>
      </w:r>
    </w:p>
    <w:p>
      <w:pPr>
        <w:pStyle w:val="Compact"/>
        <w:numPr>
          <w:ilvl w:val="0"/>
          <w:numId w:val="1005"/>
        </w:numPr>
      </w:pPr>
      <w:r>
        <w:rPr>
          <w:b/>
          <w:bCs/>
        </w:rPr>
        <w:t xml:space="preserve">Generate new key pair</w:t>
      </w:r>
      <w:r>
        <w:t xml:space="preserve"> </w:t>
      </w:r>
      <w:r>
        <w:t xml:space="preserve">inside the HSM. The new key is registered as a secondary signing key.</w:t>
      </w:r>
    </w:p>
    <w:p>
      <w:pPr>
        <w:pStyle w:val="Compact"/>
        <w:numPr>
          <w:ilvl w:val="0"/>
          <w:numId w:val="1005"/>
        </w:numPr>
      </w:pPr>
      <w:r>
        <w:rPr>
          <w:b/>
          <w:bCs/>
        </w:rPr>
        <w:t xml:space="preserve">Update server configuration</w:t>
      </w:r>
      <w:r>
        <w:t xml:space="preserve"> </w:t>
      </w:r>
      <w:r>
        <w:t xml:space="preserve">to sign new artifacts with the new key while still accepting artifacts signed with the old key.</w:t>
      </w:r>
    </w:p>
    <w:p>
      <w:pPr>
        <w:pStyle w:val="Compact"/>
        <w:numPr>
          <w:ilvl w:val="0"/>
          <w:numId w:val="1005"/>
        </w:numPr>
      </w:pPr>
      <w:r>
        <w:rPr>
          <w:b/>
          <w:bCs/>
        </w:rPr>
        <w:t xml:space="preserve">Deploy firmware update</w:t>
      </w:r>
      <w:r>
        <w:t xml:space="preserve"> </w:t>
      </w:r>
      <w:r>
        <w:t xml:space="preserve">containing the new public key alongside the old public key. Both keys are trusted during the overlap period.</w:t>
      </w:r>
    </w:p>
    <w:p>
      <w:pPr>
        <w:pStyle w:val="Compact"/>
        <w:numPr>
          <w:ilvl w:val="0"/>
          <w:numId w:val="1005"/>
        </w:numPr>
      </w:pPr>
      <w:r>
        <w:rPr>
          <w:b/>
          <w:bCs/>
        </w:rPr>
        <w:t xml:space="preserve">Wait for fleet convergence</w:t>
      </w:r>
      <w:r>
        <w:t xml:space="preserve"> </w:t>
      </w:r>
      <w:r>
        <w:t xml:space="preserve">— all devices must be running firmware that trusts the new key before the old key can be retired.</w:t>
      </w:r>
    </w:p>
    <w:p>
      <w:pPr>
        <w:pStyle w:val="Compact"/>
        <w:numPr>
          <w:ilvl w:val="0"/>
          <w:numId w:val="1005"/>
        </w:numPr>
      </w:pPr>
      <w:r>
        <w:rPr>
          <w:b/>
          <w:bCs/>
        </w:rPr>
        <w:t xml:space="preserve">Re-sign existing active artifacts</w:t>
      </w:r>
      <w:r>
        <w:t xml:space="preserve"> </w:t>
      </w:r>
      <w:r>
        <w:t xml:space="preserve">with the new key (server-side re-signing from storage).</w:t>
      </w:r>
    </w:p>
    <w:p>
      <w:pPr>
        <w:pStyle w:val="Compact"/>
        <w:numPr>
          <w:ilvl w:val="0"/>
          <w:numId w:val="1005"/>
        </w:numPr>
      </w:pPr>
      <w:r>
        <w:rPr>
          <w:b/>
          <w:bCs/>
        </w:rPr>
        <w:t xml:space="preserve">Revoke old key</w:t>
      </w:r>
      <w:r>
        <w:t xml:space="preserve"> </w:t>
      </w:r>
      <w:r>
        <w:t xml:space="preserve">in HSM and remove from server configuration.</w:t>
      </w:r>
    </w:p>
    <w:p>
      <w:pPr>
        <w:pStyle w:val="Compact"/>
        <w:numPr>
          <w:ilvl w:val="0"/>
          <w:numId w:val="1005"/>
        </w:numPr>
      </w:pPr>
      <w:r>
        <w:rPr>
          <w:b/>
          <w:bCs/>
        </w:rPr>
        <w:t xml:space="preserve">Remove old public key</w:t>
      </w:r>
      <w:r>
        <w:t xml:space="preserve"> </w:t>
      </w:r>
      <w:r>
        <w:t xml:space="preserve">from the next firmware release after fleet convergence is confirmed.</w:t>
      </w:r>
    </w:p>
    <w:p>
      <w:pPr>
        <w:pStyle w:val="FirstParagraph"/>
      </w:pPr>
      <w:r>
        <w:t xml:space="preserve">Total rotation window: 90 days (allows for phased rollout of the new public key firmware).</w:t>
      </w:r>
    </w:p>
    <w:p>
      <w:r>
        <w:pict>
          <v:rect style="width:0;height:1.5pt" o:hralign="center" o:hrstd="t" o:hr="t"/>
        </w:pict>
      </w:r>
    </w:p>
    <w:bookmarkEnd w:id="41"/>
    <w:bookmarkEnd w:id="42"/>
    <w:bookmarkStart w:id="49" w:name="authentication-authorization"/>
    <w:p>
      <w:pPr>
        <w:pStyle w:val="Heading2"/>
      </w:pPr>
      <w:r>
        <w:t xml:space="preserve">5. Authentication &amp; Authorization</w:t>
      </w:r>
    </w:p>
    <w:bookmarkStart w:id="43" w:name="jwt-token-management"/>
    <w:p>
      <w:pPr>
        <w:pStyle w:val="Heading3"/>
      </w:pPr>
      <w:r>
        <w:t xml:space="preserve">5.1 JWT Token Management</w:t>
      </w:r>
    </w:p>
    <w:p>
      <w:pPr>
        <w:pStyle w:val="FirstParagraph"/>
      </w:pPr>
      <w:r>
        <w:t xml:space="preserve">The dashboard uses a dual-token JWT strategy: short-lived access tokens for API calls and longer-lived refresh tokens for obtaining new access tokens.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Token Type</w:t>
            </w:r>
          </w:p>
        </w:tc>
        <w:tc>
          <w:tcPr/>
          <w:p>
            <w:pPr>
              <w:pStyle w:val="Compact"/>
              <w:jc w:val="left"/>
            </w:pPr>
            <w:r>
              <w:t xml:space="preserve">Lifetime</w:t>
            </w:r>
          </w:p>
        </w:tc>
        <w:tc>
          <w:tcPr/>
          <w:p>
            <w:pPr>
              <w:pStyle w:val="Compact"/>
              <w:jc w:val="left"/>
            </w:pPr>
            <w:r>
              <w:t xml:space="preserve">Storage</w:t>
            </w:r>
          </w:p>
        </w:tc>
        <w:tc>
          <w:tcPr/>
          <w:p>
            <w:pPr>
              <w:pStyle w:val="Compact"/>
              <w:jc w:val="left"/>
            </w:pPr>
            <w:r>
              <w:t xml:space="preserve">Rotation</w:t>
            </w:r>
          </w:p>
        </w:tc>
      </w:tr>
      <w:tr>
        <w:tc>
          <w:tcPr/>
          <w:p>
            <w:pPr>
              <w:pStyle w:val="Compact"/>
              <w:jc w:val="left"/>
            </w:pPr>
            <w:r>
              <w:rPr>
                <w:b/>
                <w:bCs/>
              </w:rPr>
              <w:t xml:space="preserve">Access Token</w:t>
            </w:r>
          </w:p>
        </w:tc>
        <w:tc>
          <w:tcPr/>
          <w:p>
            <w:pPr>
              <w:pStyle w:val="Compact"/>
              <w:jc w:val="left"/>
            </w:pPr>
            <w:r>
              <w:t xml:space="preserve">15 minutes</w:t>
            </w:r>
          </w:p>
        </w:tc>
        <w:tc>
          <w:tcPr/>
          <w:p>
            <w:pPr>
              <w:pStyle w:val="Compact"/>
              <w:jc w:val="left"/>
            </w:pPr>
            <w:r>
              <w:t xml:space="preserve">Memory (JavaScript variable)</w:t>
            </w:r>
          </w:p>
        </w:tc>
        <w:tc>
          <w:tcPr/>
          <w:p>
            <w:pPr>
              <w:pStyle w:val="Compact"/>
              <w:jc w:val="left"/>
            </w:pPr>
            <w:r>
              <w:t xml:space="preserve">Automatic via refresh token</w:t>
            </w:r>
          </w:p>
        </w:tc>
      </w:tr>
      <w:tr>
        <w:tc>
          <w:tcPr/>
          <w:p>
            <w:pPr>
              <w:pStyle w:val="Compact"/>
              <w:jc w:val="left"/>
            </w:pPr>
            <w:r>
              <w:rPr>
                <w:b/>
                <w:bCs/>
              </w:rPr>
              <w:t xml:space="preserve">Refresh Token</w:t>
            </w:r>
          </w:p>
        </w:tc>
        <w:tc>
          <w:tcPr/>
          <w:p>
            <w:pPr>
              <w:pStyle w:val="Compact"/>
              <w:jc w:val="left"/>
            </w:pPr>
            <w:r>
              <w:t xml:space="preserve">7 days</w:t>
            </w:r>
          </w:p>
        </w:tc>
        <w:tc>
          <w:tcPr/>
          <w:p>
            <w:pPr>
              <w:pStyle w:val="Compact"/>
              <w:jc w:val="left"/>
            </w:pPr>
            <w:r>
              <w:t xml:space="preserve">HTTP-only, Secure, SameSite=Strict cookie</w:t>
            </w:r>
          </w:p>
        </w:tc>
        <w:tc>
          <w:tcPr/>
          <w:p>
            <w:pPr>
              <w:pStyle w:val="Compact"/>
              <w:jc w:val="left"/>
            </w:pPr>
            <w:r>
              <w:t xml:space="preserve">Single-use rotation on each refresh</w:t>
            </w:r>
          </w:p>
        </w:tc>
      </w:tr>
    </w:tbl>
    <w:p>
      <w:pPr>
        <w:pStyle w:val="BodyText"/>
      </w:pPr>
      <w:r>
        <w:rPr>
          <w:b/>
          <w:bCs/>
        </w:rPr>
        <w:t xml:space="preserve">JWT Claims:</w:t>
      </w:r>
    </w:p>
    <w:p>
      <w:pPr>
        <w:pStyle w:val="SourceCode"/>
      </w:pPr>
      <w:r>
        <w:rPr>
          <w:rStyle w:val="KeywordTok"/>
        </w:rPr>
        <w:t xml:space="preserve">type</w:t>
      </w:r>
      <w:r>
        <w:rPr>
          <w:rStyle w:val="NormalTok"/>
        </w:rPr>
        <w:t xml:space="preserve"> AccessTokenClaims </w:t>
      </w:r>
      <w:r>
        <w:rPr>
          <w:rStyle w:val="KeywordTok"/>
        </w:rPr>
        <w:t xml:space="preserve">struct</w:t>
      </w:r>
      <w:r>
        <w:rPr>
          <w:rStyle w:val="NormalTok"/>
        </w:rPr>
        <w:t xml:space="preserve"> </w:t>
      </w:r>
      <w:r>
        <w:rPr>
          <w:rStyle w:val="OperatorTok"/>
        </w:rPr>
        <w:t xml:space="preserve">{</w:t>
      </w:r>
      <w:r>
        <w:br/>
      </w:r>
      <w:r>
        <w:rPr>
          <w:rStyle w:val="NormalTok"/>
        </w:rPr>
        <w:t xml:space="preserve">    jwt</w:t>
      </w:r>
      <w:r>
        <w:rPr>
          <w:rStyle w:val="OperatorTok"/>
        </w:rPr>
        <w:t xml:space="preserve">.</w:t>
      </w:r>
      <w:r>
        <w:rPr>
          <w:rStyle w:val="NormalTok"/>
        </w:rPr>
        <w:t xml:space="preserve">RegisteredClaims</w:t>
      </w:r>
      <w:r>
        <w:br/>
      </w:r>
      <w:r>
        <w:br/>
      </w:r>
      <w:r>
        <w:rPr>
          <w:rStyle w:val="NormalTok"/>
        </w:rPr>
        <w:t xml:space="preserve">    </w:t>
      </w:r>
      <w:r>
        <w:rPr>
          <w:rStyle w:val="CommentTok"/>
        </w:rPr>
        <w:t xml:space="preserve">// Custom claims</w:t>
      </w:r>
      <w:r>
        <w:br/>
      </w:r>
      <w:r>
        <w:rPr>
          <w:rStyle w:val="NormalTok"/>
        </w:rPr>
        <w:t xml:space="preserve">    UserID   </w:t>
      </w:r>
      <w:r>
        <w:rPr>
          <w:rStyle w:val="DataTypeTok"/>
        </w:rPr>
        <w:t xml:space="preserve">string</w:t>
      </w:r>
      <w:r>
        <w:rPr>
          <w:rStyle w:val="NormalTok"/>
        </w:rPr>
        <w:t xml:space="preserve"> </w:t>
      </w:r>
      <w:r>
        <w:rPr>
          <w:rStyle w:val="StringTok"/>
        </w:rPr>
        <w:t xml:space="preserve">`json:"uid"`</w:t>
      </w:r>
      <w:r>
        <w:rPr>
          <w:rStyle w:val="NormalTok"/>
        </w:rPr>
        <w:t xml:space="preserve">  </w:t>
      </w:r>
      <w:r>
        <w:rPr>
          <w:rStyle w:val="CommentTok"/>
        </w:rPr>
        <w:t xml:space="preserve">// User UUID</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rPr>
          <w:rStyle w:val="NormalTok"/>
        </w:rPr>
        <w:t xml:space="preserve"> </w:t>
      </w:r>
      <w:r>
        <w:rPr>
          <w:rStyle w:val="CommentTok"/>
        </w:rPr>
        <w:t xml:space="preserve">// admin, operator, viewer</w:t>
      </w:r>
      <w:r>
        <w:br/>
      </w:r>
      <w:r>
        <w:rPr>
          <w:rStyle w:val="NormalTok"/>
        </w:rPr>
        <w:t xml:space="preserve">    SessionID </w:t>
      </w:r>
      <w:r>
        <w:rPr>
          <w:rStyle w:val="DataTypeTok"/>
        </w:rPr>
        <w:t xml:space="preserve">string</w:t>
      </w:r>
      <w:r>
        <w:rPr>
          <w:rStyle w:val="NormalTok"/>
        </w:rPr>
        <w:t xml:space="preserve"> </w:t>
      </w:r>
      <w:r>
        <w:rPr>
          <w:rStyle w:val="StringTok"/>
        </w:rPr>
        <w:t xml:space="preserve">`json:"sid"`</w:t>
      </w:r>
      <w:r>
        <w:rPr>
          <w:rStyle w:val="NormalTok"/>
        </w:rPr>
        <w:t xml:space="preserve"> </w:t>
      </w:r>
      <w:r>
        <w:rPr>
          <w:rStyle w:val="CommentTok"/>
        </w:rPr>
        <w:t xml:space="preserve">// Unique session identifier</w:t>
      </w:r>
      <w:r>
        <w:br/>
      </w:r>
      <w:r>
        <w:rPr>
          <w:rStyle w:val="NormalTok"/>
        </w:rPr>
        <w:t xml:space="preserve">    TokenType </w:t>
      </w:r>
      <w:r>
        <w:rPr>
          <w:rStyle w:val="DataTypeTok"/>
        </w:rPr>
        <w:t xml:space="preserve">string</w:t>
      </w:r>
      <w:r>
        <w:rPr>
          <w:rStyle w:val="NormalTok"/>
        </w:rPr>
        <w:t xml:space="preserve"> </w:t>
      </w:r>
      <w:r>
        <w:rPr>
          <w:rStyle w:val="StringTok"/>
        </w:rPr>
        <w:t xml:space="preserve">`json:"typ"`</w:t>
      </w:r>
      <w:r>
        <w:rPr>
          <w:rStyle w:val="NormalTok"/>
        </w:rPr>
        <w:t xml:space="preserve"> </w:t>
      </w:r>
      <w:r>
        <w:rPr>
          <w:rStyle w:val="CommentTok"/>
        </w:rPr>
        <w:t xml:space="preserve">// "access"</w:t>
      </w:r>
      <w:r>
        <w:br/>
      </w:r>
      <w:r>
        <w:rPr>
          <w:rStyle w:val="OperatorTok"/>
        </w:rPr>
        <w:t xml:space="preserve">}</w:t>
      </w:r>
      <w:r>
        <w:br/>
      </w:r>
      <w:r>
        <w:br/>
      </w:r>
      <w:r>
        <w:rPr>
          <w:rStyle w:val="KeywordTok"/>
        </w:rPr>
        <w:t xml:space="preserve">type</w:t>
      </w:r>
      <w:r>
        <w:rPr>
          <w:rStyle w:val="NormalTok"/>
        </w:rPr>
        <w:t xml:space="preserve"> RefreshTokenClaims </w:t>
      </w:r>
      <w:r>
        <w:rPr>
          <w:rStyle w:val="KeywordTok"/>
        </w:rPr>
        <w:t xml:space="preserve">struct</w:t>
      </w:r>
      <w:r>
        <w:rPr>
          <w:rStyle w:val="NormalTok"/>
        </w:rPr>
        <w:t xml:space="preserve"> </w:t>
      </w:r>
      <w:r>
        <w:rPr>
          <w:rStyle w:val="OperatorTok"/>
        </w:rPr>
        <w:t xml:space="preserve">{</w:t>
      </w:r>
      <w:r>
        <w:br/>
      </w:r>
      <w:r>
        <w:rPr>
          <w:rStyle w:val="NormalTok"/>
        </w:rPr>
        <w:t xml:space="preserve">    jwt</w:t>
      </w:r>
      <w:r>
        <w:rPr>
          <w:rStyle w:val="OperatorTok"/>
        </w:rPr>
        <w:t xml:space="preserve">.</w:t>
      </w:r>
      <w:r>
        <w:rPr>
          <w:rStyle w:val="NormalTok"/>
        </w:rPr>
        <w:t xml:space="preserve">RegisteredClaims</w:t>
      </w:r>
      <w:r>
        <w:br/>
      </w:r>
      <w:r>
        <w:br/>
      </w:r>
      <w:r>
        <w:rPr>
          <w:rStyle w:val="NormalTok"/>
        </w:rPr>
        <w:t xml:space="preserve">    UserID    </w:t>
      </w:r>
      <w:r>
        <w:rPr>
          <w:rStyle w:val="DataTypeTok"/>
        </w:rPr>
        <w:t xml:space="preserve">string</w:t>
      </w:r>
      <w:r>
        <w:rPr>
          <w:rStyle w:val="NormalTok"/>
        </w:rPr>
        <w:t xml:space="preserve"> </w:t>
      </w:r>
      <w:r>
        <w:rPr>
          <w:rStyle w:val="StringTok"/>
        </w:rPr>
        <w:t xml:space="preserve">`json:"uid"`</w:t>
      </w:r>
      <w:r>
        <w:br/>
      </w:r>
      <w:r>
        <w:rPr>
          <w:rStyle w:val="NormalTok"/>
        </w:rPr>
        <w:t xml:space="preserve">    SessionID </w:t>
      </w:r>
      <w:r>
        <w:rPr>
          <w:rStyle w:val="DataTypeTok"/>
        </w:rPr>
        <w:t xml:space="preserve">string</w:t>
      </w:r>
      <w:r>
        <w:rPr>
          <w:rStyle w:val="NormalTok"/>
        </w:rPr>
        <w:t xml:space="preserve"> </w:t>
      </w:r>
      <w:r>
        <w:rPr>
          <w:rStyle w:val="StringTok"/>
        </w:rPr>
        <w:t xml:space="preserve">`json:"sid"`</w:t>
      </w:r>
      <w:r>
        <w:br/>
      </w:r>
      <w:r>
        <w:rPr>
          <w:rStyle w:val="NormalTok"/>
        </w:rPr>
        <w:t xml:space="preserve">    TokenType </w:t>
      </w:r>
      <w:r>
        <w:rPr>
          <w:rStyle w:val="DataTypeTok"/>
        </w:rPr>
        <w:t xml:space="preserve">string</w:t>
      </w:r>
      <w:r>
        <w:rPr>
          <w:rStyle w:val="NormalTok"/>
        </w:rPr>
        <w:t xml:space="preserve"> </w:t>
      </w:r>
      <w:r>
        <w:rPr>
          <w:rStyle w:val="StringTok"/>
        </w:rPr>
        <w:t xml:space="preserve">`json:"typ"`</w:t>
      </w:r>
      <w:r>
        <w:rPr>
          <w:rStyle w:val="NormalTok"/>
        </w:rPr>
        <w:t xml:space="preserve"> </w:t>
      </w:r>
      <w:r>
        <w:rPr>
          <w:rStyle w:val="CommentTok"/>
        </w:rPr>
        <w:t xml:space="preserve">// "refresh"</w:t>
      </w:r>
      <w:r>
        <w:br/>
      </w:r>
      <w:r>
        <w:rPr>
          <w:rStyle w:val="NormalTok"/>
        </w:rPr>
        <w:t xml:space="preserve">    TokenFamily </w:t>
      </w:r>
      <w:r>
        <w:rPr>
          <w:rStyle w:val="DataTypeTok"/>
        </w:rPr>
        <w:t xml:space="preserve">string</w:t>
      </w:r>
      <w:r>
        <w:rPr>
          <w:rStyle w:val="NormalTok"/>
        </w:rPr>
        <w:t xml:space="preserve"> </w:t>
      </w:r>
      <w:r>
        <w:rPr>
          <w:rStyle w:val="StringTok"/>
        </w:rPr>
        <w:t xml:space="preserve">`json:"fam"`</w:t>
      </w:r>
      <w:r>
        <w:rPr>
          <w:rStyle w:val="NormalTok"/>
        </w:rPr>
        <w:t xml:space="preserve"> </w:t>
      </w:r>
      <w:r>
        <w:rPr>
          <w:rStyle w:val="CommentTok"/>
        </w:rPr>
        <w:t xml:space="preserve">// Token family for reuse detection</w:t>
      </w:r>
      <w:r>
        <w:br/>
      </w:r>
      <w:r>
        <w:rPr>
          <w:rStyle w:val="OperatorTok"/>
        </w:rPr>
        <w:t xml:space="preserve">}</w:t>
      </w:r>
    </w:p>
    <w:p>
      <w:pPr>
        <w:pStyle w:val="FirstParagraph"/>
      </w:pPr>
      <w:r>
        <w:rPr>
          <w:b/>
          <w:bCs/>
        </w:rPr>
        <w:t xml:space="preserve">Refresh Token Rotation with Reuse Detection:</w:t>
      </w:r>
    </w:p>
    <w:p>
      <w:pPr>
        <w:pStyle w:val="BodyText"/>
      </w:pPr>
      <w:r>
        <w:t xml:space="preserve">When a refresh token is used, it is immediately invalidated and a new refresh token is issued. If a previously-used refresh token is presented (indicating potential theft), the server invalidates</w:t>
      </w:r>
      <w:r>
        <w:t xml:space="preserve"> </w:t>
      </w:r>
      <w:r>
        <w:rPr>
          <w:b/>
          <w:bCs/>
        </w:rPr>
        <w:t xml:space="preserve">all</w:t>
      </w:r>
      <w:r>
        <w:t xml:space="preserve"> </w:t>
      </w:r>
      <w:r>
        <w:t xml:space="preserve">tokens in the same token family, forcing the user to re-authenticate:</w:t>
      </w:r>
    </w:p>
    <w:p>
      <w:pPr>
        <w:pStyle w:val="SourceCode"/>
      </w:pPr>
      <w:r>
        <w:rPr>
          <w:rStyle w:val="KeywordTok"/>
        </w:rPr>
        <w:t xml:space="preserve">package</w:t>
      </w:r>
      <w:r>
        <w:rPr>
          <w:rStyle w:val="NormalTok"/>
        </w:rPr>
        <w:t xml:space="preserve"> auth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"errors"</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var</w:t>
      </w:r>
      <w:r>
        <w:rPr>
          <w:rStyle w:val="NormalTok"/>
        </w:rPr>
        <w:t xml:space="preserve"> ErrTokenReuseDetected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"refresh token reuse detected — all sessions invalidated"</w:t>
      </w:r>
      <w:r>
        <w:rPr>
          <w:rStyle w:val="OperatorTok"/>
        </w:rPr>
        <w:t xml:space="preserve">)</w:t>
      </w:r>
      <w:r>
        <w:br/>
      </w:r>
      <w:r>
        <w:br/>
      </w:r>
      <w:r>
        <w:rPr>
          <w:rStyle w:val="CommentTok"/>
        </w:rPr>
        <w:t xml:space="preserve">// RefreshAccessToken handles the refresh token rotation flow.</w:t>
      </w:r>
      <w:r>
        <w:br/>
      </w:r>
      <w:r>
        <w:rPr>
          <w:rStyle w:val="CommentTok"/>
        </w:rPr>
        <w:t xml:space="preserve">// If a previously-used refresh token is presented, all sessions for the</w:t>
      </w:r>
      <w:r>
        <w:br/>
      </w:r>
      <w:r>
        <w:rPr>
          <w:rStyle w:val="CommentTok"/>
        </w:rPr>
        <w:t xml:space="preserve">// user are invalidated as a theft countermeasure.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AuthService</w:t>
      </w:r>
      <w:r>
        <w:rPr>
          <w:rStyle w:val="OperatorTok"/>
        </w:rPr>
        <w:t xml:space="preserve">)</w:t>
      </w:r>
      <w:r>
        <w:rPr>
          <w:rStyle w:val="NormalTok"/>
        </w:rPr>
        <w:t xml:space="preserve"> RefreshAccessToken</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oldRefreshToken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TokenPair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Parse and validate the refresh token</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jwtProvider</w:t>
      </w:r>
      <w:r>
        <w:rPr>
          <w:rStyle w:val="OperatorTok"/>
        </w:rPr>
        <w:t xml:space="preserve">.</w:t>
      </w:r>
      <w:r>
        <w:rPr>
          <w:rStyle w:val="NormalTok"/>
        </w:rPr>
        <w:t xml:space="preserve">ValidateRefreshToken</w:t>
      </w:r>
      <w:r>
        <w:rPr>
          <w:rStyle w:val="OperatorTok"/>
        </w:rPr>
        <w:t xml:space="preserve">(</w:t>
      </w:r>
      <w:r>
        <w:rPr>
          <w:rStyle w:val="NormalTok"/>
        </w:rPr>
        <w:t xml:space="preserve">ctx</w:t>
      </w:r>
      <w:r>
        <w:rPr>
          <w:rStyle w:val="OperatorTok"/>
        </w:rPr>
        <w:t xml:space="preserve">,</w:t>
      </w:r>
      <w:r>
        <w:rPr>
          <w:rStyle w:val="NormalTok"/>
        </w:rPr>
        <w:t xml:space="preserve"> oldRefreshToken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ErrInvalidRefreshToken</w:t>
      </w:r>
      <w:r>
        <w:br/>
      </w:r>
      <w:r>
        <w:rPr>
          <w:rStyle w:val="NormalTok"/>
        </w:rPr>
        <w:t xml:space="preserve">    </w:t>
      </w:r>
      <w:r>
        <w:rPr>
          <w:rStyle w:val="OperatorTok"/>
        </w:rPr>
        <w:t xml:space="preserve">}</w:t>
      </w:r>
      <w:r>
        <w:br/>
      </w:r>
      <w:r>
        <w:br/>
      </w:r>
      <w:r>
        <w:rPr>
          <w:rStyle w:val="NormalTok"/>
        </w:rPr>
        <w:t xml:space="preserve">    </w:t>
      </w:r>
      <w:r>
        <w:rPr>
          <w:rStyle w:val="CommentTok"/>
        </w:rPr>
        <w:t xml:space="preserve">// 2. Check if this refresh token has already been used</w:t>
      </w:r>
      <w:r>
        <w:br/>
      </w:r>
      <w:r>
        <w:rPr>
          <w:rStyle w:val="NormalTok"/>
        </w:rPr>
        <w:t xml:space="preserve">    used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IsRefreshTokenUsed</w:t>
      </w:r>
      <w:r>
        <w:rPr>
          <w:rStyle w:val="OperatorTok"/>
        </w:rPr>
        <w:t xml:space="preserve">(</w:t>
      </w:r>
      <w:r>
        <w:rPr>
          <w:rStyle w:val="NormalTok"/>
        </w:rPr>
        <w:t xml:space="preserve">ctx</w:t>
      </w:r>
      <w:r>
        <w:rPr>
          <w:rStyle w:val="OperatorTok"/>
        </w:rPr>
        <w:t xml:space="preserve">,</w:t>
      </w:r>
      <w:r>
        <w:rPr>
          <w:rStyle w:val="NormalTok"/>
        </w:rPr>
        <w:t xml:space="preserve"> claims</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"check token usage: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used </w:t>
      </w:r>
      <w:r>
        <w:rPr>
          <w:rStyle w:val="OperatorTok"/>
        </w:rPr>
        <w:t xml:space="preserve">{</w:t>
      </w:r>
      <w:r>
        <w:br/>
      </w:r>
      <w:r>
        <w:rPr>
          <w:rStyle w:val="NormalTok"/>
        </w:rPr>
        <w:t xml:space="preserve">        </w:t>
      </w:r>
      <w:r>
        <w:rPr>
          <w:rStyle w:val="CommentTok"/>
        </w:rPr>
        <w:t xml:space="preserve">// TOKEN REUSE DETECTED — potential theft</w:t>
      </w:r>
      <w:r>
        <w:br/>
      </w:r>
      <w:r>
        <w:rPr>
          <w:rStyle w:val="NormalTok"/>
        </w:rPr>
        <w:t xml:space="preserve">        </w:t>
      </w:r>
      <w:r>
        <w:rPr>
          <w:rStyle w:val="CommentTok"/>
        </w:rPr>
        <w:t xml:space="preserve">// Invalidate ALL sessions for this user</w:t>
      </w:r>
      <w:r>
        <w:br/>
      </w:r>
      <w:r>
        <w:rPr>
          <w:rStyle w:val="NormalTok"/>
        </w:rPr>
        <w:t xml:space="preserve">        s</w:t>
      </w:r>
      <w:r>
        <w:rPr>
          <w:rStyle w:val="OperatorTok"/>
        </w:rPr>
        <w:t xml:space="preserve">.</w:t>
      </w:r>
      <w:r>
        <w:rPr>
          <w:rStyle w:val="NormalTok"/>
        </w:rPr>
        <w:t xml:space="preserve">invalidateAllUserSessions</w:t>
      </w:r>
      <w:r>
        <w:rPr>
          <w:rStyle w:val="OperatorTok"/>
        </w:rPr>
        <w:t xml:space="preserve">(</w:t>
      </w:r>
      <w:r>
        <w:rPr>
          <w:rStyle w:val="NormalTok"/>
        </w:rPr>
        <w:t xml:space="preserve">ctx</w:t>
      </w:r>
      <w:r>
        <w:rPr>
          <w:rStyle w:val="OperatorTok"/>
        </w:rPr>
        <w:t xml:space="preserve">,</w:t>
      </w:r>
      <w:r>
        <w:rPr>
          <w:rStyle w:val="NormalTok"/>
        </w:rPr>
        <w:t xml:space="preserve"> claims</w:t>
      </w:r>
      <w:r>
        <w:rPr>
          <w:rStyle w:val="OperatorTok"/>
        </w:rPr>
        <w:t xml:space="preserve">.</w:t>
      </w:r>
      <w:r>
        <w:rPr>
          <w:rStyle w:val="NormalTok"/>
        </w:rPr>
        <w:t xml:space="preserve">UserID</w:t>
      </w:r>
      <w:r>
        <w:rPr>
          <w:rStyle w:val="OperatorTok"/>
        </w:rPr>
        <w:t xml:space="preserve">)</w:t>
      </w:r>
      <w:r>
        <w:br/>
      </w:r>
      <w:r>
        <w:br/>
      </w:r>
      <w:r>
        <w:rPr>
          <w:rStyle w:val="NormalTok"/>
        </w:rPr>
        <w:t xml:space="preserve">        </w:t>
      </w:r>
      <w:r>
        <w:rPr>
          <w:rStyle w:val="CommentTok"/>
        </w:rPr>
        <w:t xml:space="preserve">// Log security event</w:t>
      </w:r>
      <w:r>
        <w:br/>
      </w:r>
      <w:r>
        <w:rPr>
          <w:rStyle w:val="NormalTok"/>
        </w:rPr>
        <w:t xml:space="preserve">        s</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eventbus</w:t>
      </w:r>
      <w:r>
        <w:rPr>
          <w:rStyle w:val="OperatorTok"/>
        </w:rPr>
        <w:t xml:space="preserve">.</w:t>
      </w:r>
      <w:r>
        <w:rPr>
          <w:rStyle w:val="NormalTok"/>
        </w:rPr>
        <w:t xml:space="preserv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"security.token_reuse_detected"</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"user_id"</w:t>
      </w:r>
      <w:r>
        <w:rPr>
          <w:rStyle w:val="OperatorTok"/>
        </w:rPr>
        <w:t xml:space="preserve">:</w:t>
      </w:r>
      <w:r>
        <w:rPr>
          <w:rStyle w:val="NormalTok"/>
        </w:rPr>
        <w:t xml:space="preserve">    claims</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StringTok"/>
        </w:rPr>
        <w:t xml:space="preserve">"session_id"</w:t>
      </w:r>
      <w:r>
        <w:rPr>
          <w:rStyle w:val="OperatorTok"/>
        </w:rPr>
        <w:t xml:space="preserve">:</w:t>
      </w:r>
      <w:r>
        <w:rPr>
          <w:rStyle w:val="NormalTok"/>
        </w:rPr>
        <w:t xml:space="preserve"> claims</w:t>
      </w:r>
      <w:r>
        <w:rPr>
          <w:rStyle w:val="OperatorTok"/>
        </w:rPr>
        <w:t xml:space="preserve">.</w:t>
      </w:r>
      <w:r>
        <w:rPr>
          <w:rStyle w:val="NormalTok"/>
        </w:rPr>
        <w:t xml:space="preserve">SessionID</w:t>
      </w:r>
      <w:r>
        <w:rPr>
          <w:rStyle w:val="OperatorTok"/>
        </w:rPr>
        <w:t xml:space="preserve">,</w:t>
      </w:r>
      <w:r>
        <w:br/>
      </w:r>
      <w:r>
        <w:rPr>
          <w:rStyle w:val="NormalTok"/>
        </w:rPr>
        <w:t xml:space="preserve">                </w:t>
      </w:r>
      <w:r>
        <w:rPr>
          <w:rStyle w:val="StringTok"/>
        </w:rPr>
        <w:t xml:space="preserve">"token_jti"</w:t>
      </w:r>
      <w:r>
        <w:rPr>
          <w:rStyle w:val="OperatorTok"/>
        </w:rPr>
        <w:t xml:space="preserve">:</w:t>
      </w:r>
      <w:r>
        <w:rPr>
          <w:rStyle w:val="NormalTok"/>
        </w:rPr>
        <w:t xml:space="preserve">  claims</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ErrTokenReuseDetected</w:t>
      </w:r>
      <w:r>
        <w:br/>
      </w:r>
      <w:r>
        <w:rPr>
          <w:rStyle w:val="NormalTok"/>
        </w:rPr>
        <w:t xml:space="preserve">    </w:t>
      </w:r>
      <w:r>
        <w:rPr>
          <w:rStyle w:val="OperatorTok"/>
        </w:rPr>
        <w:t xml:space="preserve">}</w:t>
      </w:r>
      <w:r>
        <w:br/>
      </w:r>
      <w:r>
        <w:br/>
      </w:r>
      <w:r>
        <w:rPr>
          <w:rStyle w:val="NormalTok"/>
        </w:rPr>
        <w:t xml:space="preserve">    </w:t>
      </w:r>
      <w:r>
        <w:rPr>
          <w:rStyle w:val="CommentTok"/>
        </w:rPr>
        <w:t xml:space="preserve">// 3. Mark the old refresh token as used</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MarkRefreshTokenUsed</w:t>
      </w:r>
      <w:r>
        <w:rPr>
          <w:rStyle w:val="OperatorTok"/>
        </w:rPr>
        <w:t xml:space="preserve">(</w:t>
      </w:r>
      <w:r>
        <w:rPr>
          <w:rStyle w:val="NormalTok"/>
        </w:rPr>
        <w:t xml:space="preserve">ctx</w:t>
      </w:r>
      <w:r>
        <w:rPr>
          <w:rStyle w:val="OperatorTok"/>
        </w:rPr>
        <w:t xml:space="preserve">,</w:t>
      </w:r>
      <w:r>
        <w:rPr>
          <w:rStyle w:val="NormalTok"/>
        </w:rPr>
        <w:t xml:space="preserve"> claims</w:t>
      </w:r>
      <w:r>
        <w:rPr>
          <w:rStyle w:val="OperatorTok"/>
        </w:rPr>
        <w:t xml:space="preserve">.</w:t>
      </w:r>
      <w:r>
        <w:rPr>
          <w:rStyle w:val="NormalTok"/>
        </w:rPr>
        <w:t xml:space="preserve">ID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"mark token used: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Issue new access + refresh token pair</w:t>
      </w:r>
      <w:r>
        <w:br/>
      </w:r>
      <w:r>
        <w:rPr>
          <w:rStyle w:val="NormalTok"/>
        </w:rPr>
        <w:t xml:space="preserve">    newPair</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issueTokenPair</w:t>
      </w:r>
      <w:r>
        <w:rPr>
          <w:rStyle w:val="OperatorTok"/>
        </w:rPr>
        <w:t xml:space="preserve">(</w:t>
      </w:r>
      <w:r>
        <w:rPr>
          <w:rStyle w:val="NormalTok"/>
        </w:rPr>
        <w:t xml:space="preserve">ctx</w:t>
      </w:r>
      <w:r>
        <w:rPr>
          <w:rStyle w:val="OperatorTok"/>
        </w:rPr>
        <w:t xml:space="preserve">,</w:t>
      </w:r>
      <w:r>
        <w:rPr>
          <w:rStyle w:val="NormalTok"/>
        </w:rPr>
        <w:t xml:space="preserve"> claims</w:t>
      </w:r>
      <w:r>
        <w:rPr>
          <w:rStyle w:val="OperatorTok"/>
        </w:rPr>
        <w:t xml:space="preserve">.</w:t>
      </w:r>
      <w:r>
        <w:rPr>
          <w:rStyle w:val="NormalTok"/>
        </w:rPr>
        <w:t xml:space="preserve">UserID</w:t>
      </w:r>
      <w:r>
        <w:rPr>
          <w:rStyle w:val="OperatorTok"/>
        </w:rPr>
        <w:t xml:space="preserve">,</w:t>
      </w:r>
      <w:r>
        <w:rPr>
          <w:rStyle w:val="NormalTok"/>
        </w:rPr>
        <w:t xml:space="preserve"> claims</w:t>
      </w:r>
      <w:r>
        <w:rPr>
          <w:rStyle w:val="OperatorTok"/>
        </w:rPr>
        <w:t xml:space="preserve">.</w:t>
      </w:r>
      <w:r>
        <w:rPr>
          <w:rStyle w:val="NormalTok"/>
        </w:rPr>
        <w:t xml:space="preserve">Role</w:t>
      </w:r>
      <w:r>
        <w:rPr>
          <w:rStyle w:val="OperatorTok"/>
        </w:rPr>
        <w:t xml:space="preserve">,</w:t>
      </w:r>
      <w:r>
        <w:rPr>
          <w:rStyle w:val="NormalTok"/>
        </w:rPr>
        <w:t xml:space="preserve"> claims</w:t>
      </w:r>
      <w:r>
        <w:rPr>
          <w:rStyle w:val="OperatorTok"/>
        </w:rPr>
        <w:t xml:space="preserve">.</w:t>
      </w:r>
      <w:r>
        <w:rPr>
          <w:rStyle w:val="NormalTok"/>
        </w:rPr>
        <w:t xml:space="preserve">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"issue tokens: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newPair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43"/>
    <w:bookmarkStart w:id="44" w:name="totp-2fa-for-dashboard-users"/>
    <w:p>
      <w:pPr>
        <w:pStyle w:val="Heading3"/>
      </w:pPr>
      <w:r>
        <w:t xml:space="preserve">5.2 TOTP 2FA for Dashboard Users</w:t>
      </w:r>
    </w:p>
    <w:p>
      <w:pPr>
        <w:pStyle w:val="FirstParagraph"/>
      </w:pPr>
      <w:r>
        <w:t xml:space="preserve">All admin and operator accounts require TOTP two-factor authentication. Viewer accounts may optionally enable TOTP. The TOTP implementation follows RFC 6238 with the following parameters:</w:t>
      </w:r>
    </w:p>
    <w:p>
      <w:pPr>
        <w:pStyle w:val="Compact"/>
        <w:numPr>
          <w:ilvl w:val="0"/>
          <w:numId w:val="1006"/>
        </w:numPr>
      </w:pPr>
      <w:r>
        <w:rPr>
          <w:b/>
          <w:bCs/>
        </w:rPr>
        <w:t xml:space="preserve">Algorithm:</w:t>
      </w:r>
      <w:r>
        <w:t xml:space="preserve"> </w:t>
      </w:r>
      <w:r>
        <w:t xml:space="preserve">HMAC-SHA-1 (for compatibility with standard authenticator apps)</w:t>
      </w:r>
    </w:p>
    <w:p>
      <w:pPr>
        <w:pStyle w:val="Compact"/>
        <w:numPr>
          <w:ilvl w:val="0"/>
          <w:numId w:val="1006"/>
        </w:numPr>
      </w:pPr>
      <w:r>
        <w:rPr>
          <w:b/>
          <w:bCs/>
        </w:rPr>
        <w:t xml:space="preserve">Time Step:</w:t>
      </w:r>
      <w:r>
        <w:t xml:space="preserve"> </w:t>
      </w:r>
      <w:r>
        <w:t xml:space="preserve">30 seconds</w:t>
      </w:r>
    </w:p>
    <w:p>
      <w:pPr>
        <w:pStyle w:val="Compact"/>
        <w:numPr>
          <w:ilvl w:val="0"/>
          <w:numId w:val="1006"/>
        </w:numPr>
      </w:pPr>
      <w:r>
        <w:rPr>
          <w:b/>
          <w:bCs/>
        </w:rPr>
        <w:t xml:space="preserve">Code Length:</w:t>
      </w:r>
      <w:r>
        <w:t xml:space="preserve"> </w:t>
      </w:r>
      <w:r>
        <w:t xml:space="preserve">6 digits</w:t>
      </w:r>
    </w:p>
    <w:p>
      <w:pPr>
        <w:pStyle w:val="Compact"/>
        <w:numPr>
          <w:ilvl w:val="0"/>
          <w:numId w:val="1006"/>
        </w:numPr>
      </w:pPr>
      <w:r>
        <w:rPr>
          <w:b/>
          <w:bCs/>
        </w:rPr>
        <w:t xml:space="preserve">Skew Window:</w:t>
      </w:r>
      <w:r>
        <w:t xml:space="preserve"> </w:t>
      </w:r>
      <w:r>
        <w:t xml:space="preserve">1 time step before and after (to account for clock drift)</w:t>
      </w:r>
    </w:p>
    <w:p>
      <w:pPr>
        <w:pStyle w:val="FirstParagraph"/>
      </w:pPr>
      <w:r>
        <w:rPr>
          <w:b/>
          <w:bCs/>
        </w:rPr>
        <w:t xml:space="preserve">Security Hardening:</w:t>
      </w:r>
      <w:r>
        <w:t xml:space="preserve"> </w:t>
      </w:r>
      <w:r>
        <w:t xml:space="preserve">- Backup codes (6 codes, 8 characters each, single-use) are generated during TOTP setup</w:t>
      </w:r>
      <w:r>
        <w:t xml:space="preserve"> </w:t>
      </w:r>
      <w:r>
        <w:t xml:space="preserve">- Failed TOTP attempts are rate-limited: 5 failures per 15 minutes, then account lockout for 30 minutes</w:t>
      </w:r>
      <w:r>
        <w:t xml:space="preserve"> </w:t>
      </w:r>
      <w:r>
        <w:t xml:space="preserve">- TOTP secret is encrypted with AES-256-GCM before storage in the</w:t>
      </w:r>
      <w:r>
        <w:t xml:space="preserve"> </w:t>
      </w:r>
      <w:r>
        <w:rPr>
          <w:rStyle w:val="VerbatimChar"/>
        </w:rPr>
        <w:t xml:space="preserve">users.totp_secret</w:t>
      </w:r>
      <w:r>
        <w:t xml:space="preserve"> </w:t>
      </w:r>
      <w:r>
        <w:t xml:space="preserve">column</w:t>
      </w:r>
      <w:r>
        <w:t xml:space="preserve"> </w:t>
      </w:r>
      <w:r>
        <w:t xml:space="preserve">- The encryption key for TOTP secrets is stored in Vault, not in environment variables</w:t>
      </w:r>
    </w:p>
    <w:bookmarkEnd w:id="44"/>
    <w:bookmarkStart w:id="45" w:name="device-mtls-certificate-provisioning"/>
    <w:p>
      <w:pPr>
        <w:pStyle w:val="Heading3"/>
      </w:pPr>
      <w:r>
        <w:t xml:space="preserve">5.3 Device mTLS Certificate Provisioning</w:t>
      </w:r>
    </w:p>
    <w:p>
      <w:pPr>
        <w:pStyle w:val="FirstParagraph"/>
      </w:pPr>
      <w:r>
        <w:t xml:space="preserve">Device certificates follow a specific provisioning workflow:</w:t>
      </w:r>
    </w:p>
    <w:p>
      <w:pPr>
        <w:pStyle w:val="Compact"/>
        <w:numPr>
          <w:ilvl w:val="0"/>
          <w:numId w:val="1007"/>
        </w:numPr>
      </w:pPr>
      <w:r>
        <w:rPr>
          <w:b/>
          <w:bCs/>
        </w:rPr>
        <w:t xml:space="preserve">Manufacturing Phase:</w:t>
      </w:r>
      <w:r>
        <w:t xml:space="preserve"> </w:t>
      </w:r>
      <w:r>
        <w:t xml:space="preserve">Each device is provisioned with a unique RSA-3072 key pair generated inside the Android Keystore (hardware-backed on RK3588). The public key is sent to the Helix OTA Certificate Authority.</w:t>
      </w:r>
    </w:p>
    <w:p>
      <w:pPr>
        <w:pStyle w:val="Compact"/>
        <w:numPr>
          <w:ilvl w:val="0"/>
          <w:numId w:val="1007"/>
        </w:numPr>
      </w:pPr>
      <w:r>
        <w:rPr>
          <w:b/>
          <w:bCs/>
        </w:rPr>
        <w:t xml:space="preserve">CA Signing:</w:t>
      </w:r>
      <w:r>
        <w:t xml:space="preserve"> </w:t>
      </w:r>
      <w:r>
        <w:t xml:space="preserve">The Helix OTA Device CA (intermediate CA) signs the device’s CSR, producing a certificate with:</w:t>
      </w:r>
    </w:p>
    <w:p>
      <w:pPr>
        <w:pStyle w:val="Compact"/>
        <w:numPr>
          <w:ilvl w:val="1"/>
          <w:numId w:val="1008"/>
        </w:numPr>
      </w:pPr>
      <w:r>
        <w:rPr>
          <w:rStyle w:val="VerbatimChar"/>
        </w:rPr>
        <w:t xml:space="preserve">CN = {device_id}.helix-ota.io</w:t>
      </w:r>
    </w:p>
    <w:p>
      <w:pPr>
        <w:pStyle w:val="Compact"/>
        <w:numPr>
          <w:ilvl w:val="1"/>
          <w:numId w:val="1008"/>
        </w:numPr>
      </w:pPr>
      <w:r>
        <w:rPr>
          <w:rStyle w:val="VerbatimChar"/>
        </w:rPr>
        <w:t xml:space="preserve">OU = device</w:t>
      </w:r>
    </w:p>
    <w:p>
      <w:pPr>
        <w:pStyle w:val="Compact"/>
        <w:numPr>
          <w:ilvl w:val="1"/>
          <w:numId w:val="1008"/>
        </w:numPr>
      </w:pPr>
      <w:r>
        <w:t xml:space="preserve">Validity: 1 year</w:t>
      </w:r>
    </w:p>
    <w:p>
      <w:pPr>
        <w:pStyle w:val="Compact"/>
        <w:numPr>
          <w:ilvl w:val="1"/>
          <w:numId w:val="1008"/>
        </w:numPr>
      </w:pPr>
      <w:r>
        <w:t xml:space="preserve">Key Usage: Digital Signature, Key Encipherment</w:t>
      </w:r>
    </w:p>
    <w:p>
      <w:pPr>
        <w:pStyle w:val="Compact"/>
        <w:numPr>
          <w:ilvl w:val="1"/>
          <w:numId w:val="1008"/>
        </w:numPr>
      </w:pPr>
      <w:r>
        <w:t xml:space="preserve">Extended Key Usage: TLS Client Authentication</w:t>
      </w:r>
    </w:p>
    <w:p>
      <w:pPr>
        <w:pStyle w:val="Compact"/>
        <w:numPr>
          <w:ilvl w:val="0"/>
          <w:numId w:val="1007"/>
        </w:numPr>
      </w:pPr>
      <w:r>
        <w:rPr>
          <w:b/>
          <w:bCs/>
        </w:rPr>
        <w:t xml:space="preserve">Certificate Installation:</w:t>
      </w:r>
      <w:r>
        <w:t xml:space="preserve"> </w:t>
      </w:r>
      <w:r>
        <w:t xml:space="preserve">The signed certificate is installed in the device’s Android Keystore and is non-exportable.</w:t>
      </w:r>
    </w:p>
    <w:p>
      <w:pPr>
        <w:pStyle w:val="Compact"/>
        <w:numPr>
          <w:ilvl w:val="0"/>
          <w:numId w:val="1007"/>
        </w:numPr>
      </w:pPr>
      <w:r>
        <w:rPr>
          <w:b/>
          <w:bCs/>
        </w:rPr>
        <w:t xml:space="preserve">Renewal:</w:t>
      </w:r>
      <w:r>
        <w:t xml:space="preserve"> </w:t>
      </w:r>
      <w:r>
        <w:t xml:space="preserve">60 days before expiry, the server includes a</w:t>
      </w:r>
      <w:r>
        <w:t xml:space="preserve"> </w:t>
      </w:r>
      <w:r>
        <w:rPr>
          <w:rStyle w:val="VerbatimChar"/>
        </w:rPr>
        <w:t xml:space="preserve">certificate_renewal_required</w:t>
      </w:r>
      <w:r>
        <w:t xml:space="preserve"> </w:t>
      </w:r>
      <w:r>
        <w:t xml:space="preserve">flag in the update check response. The device re-enrolls using its existing valid certificate.</w:t>
      </w:r>
    </w:p>
    <w:bookmarkEnd w:id="45"/>
    <w:bookmarkStart w:id="46" w:name="rbac-matrix"/>
    <w:p>
      <w:pPr>
        <w:pStyle w:val="Heading3"/>
      </w:pPr>
      <w:r>
        <w:t xml:space="preserve">5.4 RBAC Matrix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Resource / Operation</w:t>
            </w:r>
          </w:p>
        </w:tc>
        <w:tc>
          <w:tcPr/>
          <w:p>
            <w:pPr>
              <w:pStyle w:val="Compact"/>
              <w:jc w:val="left"/>
            </w:pPr>
            <w:r>
              <w:t xml:space="preserve">Admin</w:t>
            </w:r>
          </w:p>
        </w:tc>
        <w:tc>
          <w:tcPr/>
          <w:p>
            <w:pPr>
              <w:pStyle w:val="Compact"/>
              <w:jc w:val="left"/>
            </w:pPr>
            <w:r>
              <w:t xml:space="preserve">Operator</w:t>
            </w:r>
          </w:p>
        </w:tc>
        <w:tc>
          <w:tcPr/>
          <w:p>
            <w:pPr>
              <w:pStyle w:val="Compact"/>
              <w:jc w:val="left"/>
            </w:pPr>
            <w:r>
              <w:t xml:space="preserve">Viewer</w:t>
            </w:r>
          </w:p>
        </w:tc>
        <w:tc>
          <w:tcPr/>
          <w:p>
            <w:pPr>
              <w:pStyle w:val="Compact"/>
              <w:jc w:val="left"/>
            </w:pPr>
            <w:r>
              <w:t xml:space="preserve">Device</w:t>
            </w:r>
          </w:p>
        </w:tc>
      </w:tr>
      <w:tr>
        <w:tc>
          <w:tcPr/>
          <w:p>
            <w:pPr>
              <w:pStyle w:val="Compact"/>
              <w:jc w:val="left"/>
            </w:pPr>
            <w:r>
              <w:rPr>
                <w:b/>
                <w:bCs/>
              </w:rPr>
              <w:t xml:space="preserve">Artifacts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Upload artifact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artifact list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Download artifact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artifact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Re-validate artifact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Rollouts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Create rollout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rollout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Pause/resume rollout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Advance rollout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Halt/rollback rollout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Devices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Register device (mTLS)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device list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Update device metadata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Decommission device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Trigger rollback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Check for updates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Report telemetry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Users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Create user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Update user role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user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user list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Telemetry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telemetry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Export telemetry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46"/>
    <w:bookmarkStart w:id="47" w:name="api-key-management"/>
    <w:p>
      <w:pPr>
        <w:pStyle w:val="Heading3"/>
      </w:pPr>
      <w:r>
        <w:t xml:space="preserve">5.5 API Key Management</w:t>
      </w:r>
    </w:p>
    <w:p>
      <w:pPr>
        <w:pStyle w:val="FirstParagraph"/>
      </w:pPr>
      <w:r>
        <w:t xml:space="preserve">API keys are used for service-to-service automation (e.g., CI/CD pipelines uploading artifacts). API keys:</w:t>
      </w:r>
    </w:p>
    <w:p>
      <w:pPr>
        <w:pStyle w:val="Compact"/>
        <w:numPr>
          <w:ilvl w:val="0"/>
          <w:numId w:val="1009"/>
        </w:numPr>
      </w:pPr>
      <w:r>
        <w:t xml:space="preserve">Are prefixed with</w:t>
      </w:r>
      <w:r>
        <w:t xml:space="preserve"> </w:t>
      </w:r>
      <w:r>
        <w:rPr>
          <w:rStyle w:val="VerbatimChar"/>
        </w:rPr>
        <w:t xml:space="preserve">hota_</w:t>
      </w:r>
      <w:r>
        <w:t xml:space="preserve"> </w:t>
      </w:r>
      <w:r>
        <w:t xml:space="preserve">for identification</w:t>
      </w:r>
    </w:p>
    <w:p>
      <w:pPr>
        <w:pStyle w:val="Compact"/>
        <w:numPr>
          <w:ilvl w:val="0"/>
          <w:numId w:val="1009"/>
        </w:numPr>
      </w:pPr>
      <w:r>
        <w:t xml:space="preserve">Are hashed (SHA-256) before storage — the plaintext is shown only once at creation</w:t>
      </w:r>
    </w:p>
    <w:p>
      <w:pPr>
        <w:pStyle w:val="Compact"/>
        <w:numPr>
          <w:ilvl w:val="0"/>
          <w:numId w:val="1009"/>
        </w:numPr>
      </w:pPr>
      <w:r>
        <w:t xml:space="preserve">Have configurable scopes (e.g.,</w:t>
      </w:r>
      <w:r>
        <w:t xml:space="preserve"> </w:t>
      </w:r>
      <w:r>
        <w:rPr>
          <w:rStyle w:val="VerbatimChar"/>
        </w:rPr>
        <w:t xml:space="preserve">artifact:upload</w:t>
      </w:r>
      <w:r>
        <w:t xml:space="preserve">,</w:t>
      </w:r>
      <w:r>
        <w:t xml:space="preserve"> </w:t>
      </w:r>
      <w:r>
        <w:rPr>
          <w:rStyle w:val="VerbatimChar"/>
        </w:rPr>
        <w:t xml:space="preserve">rollout:read</w:t>
      </w:r>
      <w:r>
        <w:t xml:space="preserve">)</w:t>
      </w:r>
    </w:p>
    <w:p>
      <w:pPr>
        <w:pStyle w:val="Compact"/>
        <w:numPr>
          <w:ilvl w:val="0"/>
          <w:numId w:val="1009"/>
        </w:numPr>
      </w:pPr>
      <w:r>
        <w:t xml:space="preserve">Have configurable expiration (default: 90 days, max: 365 days)</w:t>
      </w:r>
    </w:p>
    <w:p>
      <w:pPr>
        <w:pStyle w:val="Compact"/>
        <w:numPr>
          <w:ilvl w:val="0"/>
          <w:numId w:val="1009"/>
        </w:numPr>
      </w:pPr>
      <w:r>
        <w:t xml:space="preserve">Are rate-limited independently from user-based rate limits</w:t>
      </w:r>
    </w:p>
    <w:p>
      <w:pPr>
        <w:pStyle w:val="Compact"/>
        <w:numPr>
          <w:ilvl w:val="0"/>
          <w:numId w:val="1009"/>
        </w:numPr>
      </w:pPr>
      <w:r>
        <w:t xml:space="preserve">Are logged in the audit trail on every use</w:t>
      </w:r>
    </w:p>
    <w:p>
      <w:pPr>
        <w:pStyle w:val="SourceCode"/>
      </w:pPr>
      <w:r>
        <w:rPr>
          <w:rStyle w:val="KeywordTok"/>
        </w:rPr>
        <w:t xml:space="preserve">package</w:t>
      </w:r>
      <w:r>
        <w:rPr>
          <w:rStyle w:val="NormalTok"/>
        </w:rPr>
        <w:t xml:space="preserve"> auth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"crypto/rand"</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NormalTok"/>
        </w:rPr>
        <w:t xml:space="preserve">    </w:t>
      </w:r>
      <w:r>
        <w:rPr>
          <w:rStyle w:val="StringTok"/>
        </w:rPr>
        <w:t xml:space="preserve">"fmt"</w:t>
      </w:r>
      <w:r>
        <w:br/>
      </w:r>
      <w:r>
        <w:rPr>
          <w:rStyle w:val="OperatorTok"/>
        </w:rPr>
        <w:t xml:space="preserve">)</w:t>
      </w:r>
      <w:r>
        <w:br/>
      </w:r>
      <w:r>
        <w:br/>
      </w:r>
      <w:r>
        <w:rPr>
          <w:rStyle w:val="KeywordTok"/>
        </w:rPr>
        <w:t xml:space="preserve">const</w:t>
      </w:r>
      <w:r>
        <w:rPr>
          <w:rStyle w:val="NormalTok"/>
        </w:rPr>
        <w:t xml:space="preserve"> apiKeyPrefix </w:t>
      </w:r>
      <w:r>
        <w:rPr>
          <w:rStyle w:val="OperatorTok"/>
        </w:rPr>
        <w:t xml:space="preserve">=</w:t>
      </w:r>
      <w:r>
        <w:rPr>
          <w:rStyle w:val="NormalTok"/>
        </w:rPr>
        <w:t xml:space="preserve"> </w:t>
      </w:r>
      <w:r>
        <w:rPr>
          <w:rStyle w:val="StringTok"/>
        </w:rPr>
        <w:t xml:space="preserve">"hota_"</w:t>
      </w:r>
      <w:r>
        <w:br/>
      </w:r>
      <w:r>
        <w:br/>
      </w:r>
      <w:r>
        <w:rPr>
          <w:rStyle w:val="CommentTok"/>
        </w:rPr>
        <w:t xml:space="preserve">// GenerateAPIKey creates a new API key and returns the plaintext (shown once)</w:t>
      </w:r>
      <w:r>
        <w:br/>
      </w:r>
      <w:r>
        <w:rPr>
          <w:rStyle w:val="CommentTok"/>
        </w:rPr>
        <w:t xml:space="preserve">// along with the hash for storage.</w:t>
      </w:r>
      <w:r>
        <w:br/>
      </w:r>
      <w:r>
        <w:rPr>
          <w:rStyle w:val="KeywordTok"/>
        </w:rPr>
        <w:t xml:space="preserve">func</w:t>
      </w:r>
      <w:r>
        <w:rPr>
          <w:rStyle w:val="NormalTok"/>
        </w:rPr>
        <w:t xml:space="preserve"> GenerateAPIKey</w:t>
      </w:r>
      <w:r>
        <w:rPr>
          <w:rStyle w:val="OperatorTok"/>
        </w:rPr>
        <w:t xml:space="preserve">()</w:t>
      </w:r>
      <w:r>
        <w:rPr>
          <w:rStyle w:val="NormalTok"/>
        </w:rPr>
        <w:t xml:space="preserve"> </w:t>
      </w:r>
      <w:r>
        <w:rPr>
          <w:rStyle w:val="OperatorTok"/>
        </w:rPr>
        <w:t xml:space="preserve">(</w:t>
      </w:r>
      <w:r>
        <w:rPr>
          <w:rStyle w:val="NormalTok"/>
        </w:rPr>
        <w:t xml:space="preserve">plaintext </w:t>
      </w:r>
      <w:r>
        <w:rPr>
          <w:rStyle w:val="DataTypeTok"/>
        </w:rPr>
        <w:t xml:space="preserve">string</w:t>
      </w:r>
      <w:r>
        <w:rPr>
          <w:rStyle w:val="OperatorTok"/>
        </w:rPr>
        <w:t xml:space="preserve">,</w:t>
      </w:r>
      <w:r>
        <w:rPr>
          <w:rStyle w:val="NormalTok"/>
        </w:rPr>
        <w:t xml:space="preserve"> hash </w:t>
      </w:r>
      <w:r>
        <w:rPr>
          <w:rStyle w:val="DataTypeTok"/>
        </w:rPr>
        <w:t xml:space="preserve">string</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bytes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bytes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"generate random bytes: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plaintext </w:t>
      </w:r>
      <w:r>
        <w:rPr>
          <w:rStyle w:val="OperatorTok"/>
        </w:rPr>
        <w:t xml:space="preserve">=</w:t>
      </w:r>
      <w:r>
        <w:rPr>
          <w:rStyle w:val="NormalTok"/>
        </w:rPr>
        <w:t xml:space="preserve"> apiKeyPrefix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bytes</w:t>
      </w:r>
      <w:r>
        <w:rPr>
          <w:rStyle w:val="OperatorTok"/>
        </w:rPr>
        <w:t xml:space="preserve">)</w:t>
      </w:r>
      <w:r>
        <w:br/>
      </w:r>
      <w:r>
        <w:rPr>
          <w:rStyle w:val="NormalTok"/>
        </w:rPr>
        <w:t xml:space="preserve">    hashBytes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DataTypeTok"/>
        </w:rPr>
        <w:t xml:space="preserve">byte</w:t>
      </w:r>
      <w:r>
        <w:rPr>
          <w:rStyle w:val="OperatorTok"/>
        </w:rPr>
        <w:t xml:space="preserve">(</w:t>
      </w:r>
      <w:r>
        <w:rPr>
          <w:rStyle w:val="NormalTok"/>
        </w:rPr>
        <w:t xml:space="preserve">plaintext</w:t>
      </w:r>
      <w:r>
        <w:rPr>
          <w:rStyle w:val="OperatorTok"/>
        </w:rPr>
        <w:t xml:space="preserve">))</w:t>
      </w:r>
      <w:r>
        <w:br/>
      </w:r>
      <w:r>
        <w:rPr>
          <w:rStyle w:val="NormalTok"/>
        </w:rPr>
        <w:t xml:space="preserve">    hash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hashBytes</w:t>
      </w:r>
      <w:r>
        <w:rPr>
          <w:rStyle w:val="OperatorTok"/>
        </w:rPr>
        <w:t xml:space="preserve">[:])</w:t>
      </w:r>
      <w:r>
        <w:br/>
      </w:r>
      <w:r>
        <w:br/>
      </w:r>
      <w:r>
        <w:rPr>
          <w:rStyle w:val="NormalTok"/>
        </w:rPr>
        <w:t xml:space="preserve">    </w:t>
      </w:r>
      <w:r>
        <w:rPr>
          <w:rStyle w:val="ControlFlowTok"/>
        </w:rPr>
        <w:t xml:space="preserve">return</w:t>
      </w:r>
      <w:r>
        <w:rPr>
          <w:rStyle w:val="NormalTok"/>
        </w:rPr>
        <w:t xml:space="preserve"> plaintext</w:t>
      </w:r>
      <w:r>
        <w:rPr>
          <w:rStyle w:val="OperatorTok"/>
        </w:rPr>
        <w:t xml:space="preserve">,</w:t>
      </w:r>
      <w:r>
        <w:rPr>
          <w:rStyle w:val="NormalTok"/>
        </w:rPr>
        <w:t xml:space="preserve"> hash</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47"/>
    <w:bookmarkStart w:id="48" w:name="session-management"/>
    <w:p>
      <w:pPr>
        <w:pStyle w:val="Heading3"/>
      </w:pPr>
      <w:r>
        <w:t xml:space="preserve">5.6 Session Management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Maximum concurrent sessions per user</w:t>
            </w:r>
          </w:p>
        </w:tc>
        <w:tc>
          <w:tcPr/>
          <w:p>
            <w:pPr>
              <w:pStyle w:val="Compact"/>
              <w:jc w:val="left"/>
            </w:pPr>
            <w:r>
              <w:t xml:space="preserve">3</w:t>
            </w:r>
          </w:p>
        </w:tc>
        <w:tc>
          <w:tcPr/>
          <w:p>
            <w:pPr>
              <w:pStyle w:val="Compact"/>
              <w:jc w:val="left"/>
            </w:pPr>
            <w:r>
              <w:t xml:space="preserve">Prevents credential sharing; oldest session evicted</w:t>
            </w:r>
          </w:p>
        </w:tc>
      </w:tr>
      <w:tr>
        <w:tc>
          <w:tcPr/>
          <w:p>
            <w:pPr>
              <w:pStyle w:val="Compact"/>
              <w:jc w:val="left"/>
            </w:pPr>
            <w:r>
              <w:t xml:space="preserve">Session idle timeout</w:t>
            </w:r>
          </w:p>
        </w:tc>
        <w:tc>
          <w:tcPr/>
          <w:p>
            <w:pPr>
              <w:pStyle w:val="Compact"/>
              <w:jc w:val="left"/>
            </w:pPr>
            <w:r>
              <w:t xml:space="preserve">30 minutes</w:t>
            </w:r>
          </w:p>
        </w:tc>
        <w:tc>
          <w:tcPr/>
          <w:p>
            <w:pPr>
              <w:pStyle w:val="Compact"/>
              <w:jc w:val="left"/>
            </w:pPr>
            <w:r>
              <w:t xml:space="preserve">Dashboard auto-logout after inactivity</w:t>
            </w:r>
          </w:p>
        </w:tc>
      </w:tr>
      <w:tr>
        <w:tc>
          <w:tcPr/>
          <w:p>
            <w:pPr>
              <w:pStyle w:val="Compact"/>
              <w:jc w:val="left"/>
            </w:pPr>
            <w:r>
              <w:t xml:space="preserve">Session absolute timeout</w:t>
            </w:r>
          </w:p>
        </w:tc>
        <w:tc>
          <w:tcPr/>
          <w:p>
            <w:pPr>
              <w:pStyle w:val="Compact"/>
              <w:jc w:val="left"/>
            </w:pPr>
            <w:r>
              <w:t xml:space="preserve">8 hours</w:t>
            </w:r>
          </w:p>
        </w:tc>
        <w:tc>
          <w:tcPr/>
          <w:p>
            <w:pPr>
              <w:pStyle w:val="Compact"/>
              <w:jc w:val="left"/>
            </w:pPr>
            <w:r>
              <w:t xml:space="preserve">Forces re-authentication even if active</w:t>
            </w:r>
          </w:p>
        </w:tc>
      </w:tr>
      <w:tr>
        <w:tc>
          <w:tcPr/>
          <w:p>
            <w:pPr>
              <w:pStyle w:val="Compact"/>
              <w:jc w:val="left"/>
            </w:pPr>
            <w:r>
              <w:t xml:space="preserve">Session invalidation on password change</w:t>
            </w:r>
          </w:p>
        </w:tc>
        <w:tc>
          <w:tcPr/>
          <w:p>
            <w:pPr>
              <w:pStyle w:val="Compact"/>
              <w:jc w:val="left"/>
            </w:pPr>
            <w:r>
              <w:t xml:space="preserve">All sessions</w:t>
            </w:r>
          </w:p>
        </w:tc>
        <w:tc>
          <w:tcPr/>
          <w:p>
            <w:pPr>
              <w:pStyle w:val="Compact"/>
              <w:jc w:val="left"/>
            </w:pPr>
            <w:r>
              <w:t xml:space="preserve">Prevents continued access after credential rotation</w:t>
            </w:r>
          </w:p>
        </w:tc>
      </w:tr>
      <w:tr>
        <w:tc>
          <w:tcPr/>
          <w:p>
            <w:pPr>
              <w:pStyle w:val="Compact"/>
              <w:jc w:val="left"/>
            </w:pPr>
            <w:r>
              <w:t xml:space="preserve">Session invalidation on role change</w:t>
            </w:r>
          </w:p>
        </w:tc>
        <w:tc>
          <w:tcPr/>
          <w:p>
            <w:pPr>
              <w:pStyle w:val="Compact"/>
              <w:jc w:val="left"/>
            </w:pPr>
            <w:r>
              <w:t xml:space="preserve">All sessions</w:t>
            </w:r>
          </w:p>
        </w:tc>
        <w:tc>
          <w:tcPr/>
          <w:p>
            <w:pPr>
              <w:pStyle w:val="Compact"/>
              <w:jc w:val="left"/>
            </w:pPr>
            <w:r>
              <w:t xml:space="preserve">Ensures permission changes take effect immediately</w:t>
            </w:r>
          </w:p>
        </w:tc>
      </w:tr>
    </w:tbl>
    <w:p>
      <w:r>
        <w:pict>
          <v:rect style="width:0;height:1.5pt" o:hralign="center" o:hrstd="t" o:hr="t"/>
        </w:pict>
      </w:r>
    </w:p>
    <w:bookmarkEnd w:id="48"/>
    <w:bookmarkEnd w:id="49"/>
    <w:bookmarkStart w:id="54" w:name="device-identity"/>
    <w:p>
      <w:pPr>
        <w:pStyle w:val="Heading2"/>
      </w:pPr>
      <w:r>
        <w:t xml:space="preserve">6. Device Identity</w:t>
      </w:r>
    </w:p>
    <w:bookmarkStart w:id="50" w:name="X162aa0ae482efaacf41f3d88181a4fa0023cc8e"/>
    <w:p>
      <w:pPr>
        <w:pStyle w:val="Heading3"/>
      </w:pPr>
      <w:r>
        <w:t xml:space="preserve">6.1 Device Provisioning and Certificate Enrollment</w:t>
      </w:r>
    </w:p>
    <w:p>
      <w:pPr>
        <w:pStyle w:val="FirstParagraph"/>
      </w:pPr>
      <w:r>
        <w:t xml:space="preserve">Device provisioning is a multi-step process that binds a cryptographic identity to a physical device:</w:t>
      </w:r>
    </w:p>
    <w:p>
      <w:pPr>
        <w:pStyle w:val="SourceCode"/>
      </w:pPr>
      <w:r>
        <w:rPr>
          <w:rStyle w:val="VerbatimChar"/>
        </w:rPr>
        <w:t xml:space="preserve">┌──────────┐    CSR     ┌──────────────┐    Verify    ┌──────────┐</w:t>
      </w:r>
      <w:r>
        <w:br/>
      </w:r>
      <w:r>
        <w:rPr>
          <w:rStyle w:val="VerbatimChar"/>
        </w:rPr>
        <w:t xml:space="preserve">│  Device  │ ──────────▶│  Device CA   │ ────────────▶│ HSM CA   │</w:t>
      </w:r>
      <w:r>
        <w:br/>
      </w:r>
      <w:r>
        <w:rPr>
          <w:rStyle w:val="VerbatimChar"/>
        </w:rPr>
        <w:t xml:space="preserve">│ (Keystore)│◀──────────│  (Server)    │◀────────────│ Engine   │</w:t>
      </w:r>
      <w:r>
        <w:br/>
      </w:r>
      <w:r>
        <w:rPr>
          <w:rStyle w:val="VerbatimChar"/>
        </w:rPr>
        <w:t xml:space="preserve">└──────────┘  Certificate └──────────────┘  Signed Cert └──────────┘</w:t>
      </w:r>
    </w:p>
    <w:p>
      <w:pPr>
        <w:numPr>
          <w:ilvl w:val="0"/>
          <w:numId w:val="1010"/>
        </w:numPr>
      </w:pPr>
      <w:r>
        <w:rPr>
          <w:b/>
          <w:bCs/>
        </w:rPr>
        <w:t xml:space="preserve">Key Generation:</w:t>
      </w:r>
      <w:r>
        <w:t xml:space="preserve"> </w:t>
      </w:r>
      <w:r>
        <w:t xml:space="preserve">The device generates an RSA-3072 key pair inside the Android Keystore. On RK3588, the Keystore is backed by the Trusted Execution Environment (TEE), making the private key hardware-protected and non-exportable.</w:t>
      </w:r>
    </w:p>
    <w:p>
      <w:pPr>
        <w:numPr>
          <w:ilvl w:val="0"/>
          <w:numId w:val="1010"/>
        </w:numPr>
      </w:pPr>
      <w:r>
        <w:rPr>
          <w:b/>
          <w:bCs/>
        </w:rPr>
        <w:t xml:space="preserve">CSR Submission:</w:t>
      </w:r>
      <w:r>
        <w:t xml:space="preserve"> </w:t>
      </w:r>
      <w:r>
        <w:t xml:space="preserve">The device creates a Certificate Signing Request (CSR) containing the public key and the device ID (derived from hardware serial number). The CSR is signed with the device’s private key.</w:t>
      </w:r>
    </w:p>
    <w:p>
      <w:pPr>
        <w:numPr>
          <w:ilvl w:val="0"/>
          <w:numId w:val="1010"/>
        </w:numPr>
      </w:pPr>
      <w:r>
        <w:rPr>
          <w:b/>
          <w:bCs/>
        </w:rPr>
        <w:t xml:space="preserve">Server Validation:</w:t>
      </w:r>
      <w:r>
        <w:t xml:space="preserve"> </w:t>
      </w:r>
      <w:r>
        <w:t xml:space="preserve">The server validates:</w:t>
      </w:r>
    </w:p>
    <w:p>
      <w:pPr>
        <w:pStyle w:val="Compact"/>
        <w:numPr>
          <w:ilvl w:val="1"/>
          <w:numId w:val="1011"/>
        </w:numPr>
      </w:pPr>
      <w:r>
        <w:t xml:space="preserve">The CSR signature is valid (proves possession of the private key)</w:t>
      </w:r>
    </w:p>
    <w:p>
      <w:pPr>
        <w:pStyle w:val="Compact"/>
        <w:numPr>
          <w:ilvl w:val="1"/>
          <w:numId w:val="1011"/>
        </w:numPr>
      </w:pPr>
      <w:r>
        <w:t xml:space="preserve">The device ID does not already exist in the database</w:t>
      </w:r>
    </w:p>
    <w:p>
      <w:pPr>
        <w:pStyle w:val="Compact"/>
        <w:numPr>
          <w:ilvl w:val="1"/>
          <w:numId w:val="1011"/>
        </w:numPr>
      </w:pPr>
      <w:r>
        <w:t xml:space="preserve">The device ID matches the hardware fingerprint provided in the registration request</w:t>
      </w:r>
    </w:p>
    <w:p>
      <w:pPr>
        <w:numPr>
          <w:ilvl w:val="0"/>
          <w:numId w:val="1010"/>
        </w:numPr>
      </w:pPr>
      <w:r>
        <w:rPr>
          <w:b/>
          <w:bCs/>
        </w:rPr>
        <w:t xml:space="preserve">Certificate Issuance:</w:t>
      </w:r>
      <w:r>
        <w:t xml:space="preserve"> </w:t>
      </w:r>
      <w:r>
        <w:t xml:space="preserve">The Device CA (backed by the HSM) signs the certificate with the standard device certificate profile.</w:t>
      </w:r>
    </w:p>
    <w:bookmarkEnd w:id="50"/>
    <w:bookmarkStart w:id="51" w:name="device-id-generation"/>
    <w:p>
      <w:pPr>
        <w:pStyle w:val="Heading3"/>
      </w:pPr>
      <w:r>
        <w:t xml:space="preserve">6.2 Device ID Generation</w:t>
      </w:r>
    </w:p>
    <w:p>
      <w:pPr>
        <w:pStyle w:val="FirstParagraph"/>
      </w:pPr>
      <w:r>
        <w:t xml:space="preserve">The device ID is hardware-bound and deterministic. It is derived from multiple hardware identifiers to prevent cloning:</w:t>
      </w:r>
    </w:p>
    <w:p>
      <w:pPr>
        <w:pStyle w:val="SourceCode"/>
      </w:pPr>
      <w:r>
        <w:rPr>
          <w:rStyle w:val="KeywordTok"/>
        </w:rPr>
        <w:t xml:space="preserve">package</w:t>
      </w:r>
      <w:r>
        <w:rPr>
          <w:rStyle w:val="NormalTok"/>
        </w:rPr>
        <w:t xml:space="preserve"> device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NormalTok"/>
        </w:rPr>
        <w:t xml:space="preserve">    </w:t>
      </w:r>
      <w:r>
        <w:rPr>
          <w:rStyle w:val="StringTok"/>
        </w:rPr>
        <w:t xml:space="preserve">"fmt"</w:t>
      </w:r>
      <w:r>
        <w:br/>
      </w:r>
      <w:r>
        <w:rPr>
          <w:rStyle w:val="OperatorTok"/>
        </w:rPr>
        <w:t xml:space="preserve">)</w:t>
      </w:r>
      <w:r>
        <w:br/>
      </w:r>
      <w:r>
        <w:br/>
      </w:r>
      <w:r>
        <w:rPr>
          <w:rStyle w:val="CommentTok"/>
        </w:rPr>
        <w:t xml:space="preserve">// DeviceIDInput contains the hardware identifiers used to derive a device ID.</w:t>
      </w:r>
      <w:r>
        <w:br/>
      </w:r>
      <w:r>
        <w:rPr>
          <w:rStyle w:val="KeywordTok"/>
        </w:rPr>
        <w:t xml:space="preserve">type</w:t>
      </w:r>
      <w:r>
        <w:rPr>
          <w:rStyle w:val="NormalTok"/>
        </w:rPr>
        <w:t xml:space="preserve"> DeviceIDInput </w:t>
      </w:r>
      <w:r>
        <w:rPr>
          <w:rStyle w:val="KeywordTok"/>
        </w:rPr>
        <w:t xml:space="preserve">struct</w:t>
      </w:r>
      <w:r>
        <w:rPr>
          <w:rStyle w:val="NormalTok"/>
        </w:rPr>
        <w:t xml:space="preserve"> </w:t>
      </w:r>
      <w:r>
        <w:rPr>
          <w:rStyle w:val="OperatorTok"/>
        </w:rPr>
        <w:t xml:space="preserve">{</w:t>
      </w:r>
      <w:r>
        <w:br/>
      </w:r>
      <w:r>
        <w:rPr>
          <w:rStyle w:val="NormalTok"/>
        </w:rPr>
        <w:t xml:space="preserve">    SerialNumber    </w:t>
      </w:r>
      <w:r>
        <w:rPr>
          <w:rStyle w:val="DataTypeTok"/>
        </w:rPr>
        <w:t xml:space="preserve">string</w:t>
      </w:r>
      <w:r>
        <w:rPr>
          <w:rStyle w:val="NormalTok"/>
        </w:rPr>
        <w:t xml:space="preserve"> </w:t>
      </w:r>
      <w:r>
        <w:rPr>
          <w:rStyle w:val="CommentTok"/>
        </w:rPr>
        <w:t xml:space="preserve">// CPU serial number from /sys/class/serial/serial_number</w:t>
      </w:r>
      <w:r>
        <w:br/>
      </w:r>
      <w:r>
        <w:rPr>
          <w:rStyle w:val="NormalTok"/>
        </w:rPr>
        <w:t xml:space="preserve">    MACAddress      </w:t>
      </w:r>
      <w:r>
        <w:rPr>
          <w:rStyle w:val="DataTypeTok"/>
        </w:rPr>
        <w:t xml:space="preserve">string</w:t>
      </w:r>
      <w:r>
        <w:rPr>
          <w:rStyle w:val="NormalTok"/>
        </w:rPr>
        <w:t xml:space="preserve"> </w:t>
      </w:r>
      <w:r>
        <w:rPr>
          <w:rStyle w:val="CommentTok"/>
        </w:rPr>
        <w:t xml:space="preserve">// Primary network interface MAC address</w:t>
      </w:r>
      <w:r>
        <w:br/>
      </w:r>
      <w:r>
        <w:rPr>
          <w:rStyle w:val="NormalTok"/>
        </w:rPr>
        <w:t xml:space="preserve">    RPMSerial       </w:t>
      </w:r>
      <w:r>
        <w:rPr>
          <w:rStyle w:val="DataTypeTok"/>
        </w:rPr>
        <w:t xml:space="preserve">string</w:t>
      </w:r>
      <w:r>
        <w:rPr>
          <w:rStyle w:val="NormalTok"/>
        </w:rPr>
        <w:t xml:space="preserve"> </w:t>
      </w:r>
      <w:r>
        <w:rPr>
          <w:rStyle w:val="CommentTok"/>
        </w:rPr>
        <w:t xml:space="preserve">// RPM serial from /sys/class/rpmsg/rpmsg0/device/serial</w:t>
      </w:r>
      <w:r>
        <w:br/>
      </w:r>
      <w:r>
        <w:rPr>
          <w:rStyle w:val="NormalTok"/>
        </w:rPr>
        <w:t xml:space="preserve">    BoardRevision   </w:t>
      </w:r>
      <w:r>
        <w:rPr>
          <w:rStyle w:val="DataTypeTok"/>
        </w:rPr>
        <w:t xml:space="preserve">string</w:t>
      </w:r>
      <w:r>
        <w:rPr>
          <w:rStyle w:val="NormalTok"/>
        </w:rPr>
        <w:t xml:space="preserve"> </w:t>
      </w:r>
      <w:r>
        <w:rPr>
          <w:rStyle w:val="CommentTok"/>
        </w:rPr>
        <w:t xml:space="preserve">// PCB revision from /proc/device-tree/revision</w:t>
      </w:r>
      <w:r>
        <w:br/>
      </w:r>
      <w:r>
        <w:rPr>
          <w:rStyle w:val="OperatorTok"/>
        </w:rPr>
        <w:t xml:space="preserve">}</w:t>
      </w:r>
      <w:r>
        <w:br/>
      </w:r>
      <w:r>
        <w:br/>
      </w:r>
      <w:r>
        <w:rPr>
          <w:rStyle w:val="CommentTok"/>
        </w:rPr>
        <w:t xml:space="preserve">// GenerateDeviceID produces a deterministic, hardware-bound device identifier.</w:t>
      </w:r>
      <w:r>
        <w:br/>
      </w:r>
      <w:r>
        <w:rPr>
          <w:rStyle w:val="CommentTok"/>
        </w:rPr>
        <w:t xml:space="preserve">// The ID is: "dev_" + hex(SHA-256(serial + mac + rpm_serial + board_revision))</w:t>
      </w:r>
      <w:r>
        <w:br/>
      </w:r>
      <w:r>
        <w:rPr>
          <w:rStyle w:val="CommentTok"/>
        </w:rPr>
        <w:t xml:space="preserve">// Using multiple identifiers prevents cloning: an attacker would need to forge</w:t>
      </w:r>
      <w:r>
        <w:br/>
      </w:r>
      <w:r>
        <w:rPr>
          <w:rStyle w:val="CommentTok"/>
        </w:rPr>
        <w:t xml:space="preserve">// all four hardware attributes to impersonate a device.</w:t>
      </w:r>
      <w:r>
        <w:br/>
      </w:r>
      <w:r>
        <w:rPr>
          <w:rStyle w:val="KeywordTok"/>
        </w:rPr>
        <w:t xml:space="preserve">func</w:t>
      </w:r>
      <w:r>
        <w:rPr>
          <w:rStyle w:val="NormalTok"/>
        </w:rPr>
        <w:t xml:space="preserve"> GenerateDeviceID</w:t>
      </w:r>
      <w:r>
        <w:rPr>
          <w:rStyle w:val="OperatorTok"/>
        </w:rPr>
        <w:t xml:space="preserve">(</w:t>
      </w:r>
      <w:r>
        <w:rPr>
          <w:rStyle w:val="NormalTok"/>
        </w:rPr>
        <w:t xml:space="preserve">input DeviceIDInput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preimage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"%s|%s|%s|%s"</w:t>
      </w:r>
      <w:r>
        <w:rPr>
          <w:rStyle w:val="OperatorTok"/>
        </w:rPr>
        <w:t xml:space="preserve">,</w:t>
      </w:r>
      <w:r>
        <w:br/>
      </w:r>
      <w:r>
        <w:rPr>
          <w:rStyle w:val="NormalTok"/>
        </w:rPr>
        <w:t xml:space="preserve">        input</w:t>
      </w:r>
      <w:r>
        <w:rPr>
          <w:rStyle w:val="OperatorTok"/>
        </w:rPr>
        <w:t xml:space="preserve">.</w:t>
      </w:r>
      <w:r>
        <w:rPr>
          <w:rStyle w:val="NormalTok"/>
        </w:rPr>
        <w:t xml:space="preserve">SerialNumber</w:t>
      </w:r>
      <w:r>
        <w:rPr>
          <w:rStyle w:val="OperatorTok"/>
        </w:rPr>
        <w:t xml:space="preserve">,</w:t>
      </w:r>
      <w:r>
        <w:br/>
      </w:r>
      <w:r>
        <w:rPr>
          <w:rStyle w:val="NormalTok"/>
        </w:rPr>
        <w:t xml:space="preserve">        input</w:t>
      </w:r>
      <w:r>
        <w:rPr>
          <w:rStyle w:val="OperatorTok"/>
        </w:rPr>
        <w:t xml:space="preserve">.</w:t>
      </w:r>
      <w:r>
        <w:rPr>
          <w:rStyle w:val="NormalTok"/>
        </w:rPr>
        <w:t xml:space="preserve">MACAddress</w:t>
      </w:r>
      <w:r>
        <w:rPr>
          <w:rStyle w:val="OperatorTok"/>
        </w:rPr>
        <w:t xml:space="preserve">,</w:t>
      </w:r>
      <w:r>
        <w:br/>
      </w:r>
      <w:r>
        <w:rPr>
          <w:rStyle w:val="NormalTok"/>
        </w:rPr>
        <w:t xml:space="preserve">        input</w:t>
      </w:r>
      <w:r>
        <w:rPr>
          <w:rStyle w:val="OperatorTok"/>
        </w:rPr>
        <w:t xml:space="preserve">.</w:t>
      </w:r>
      <w:r>
        <w:rPr>
          <w:rStyle w:val="NormalTok"/>
        </w:rPr>
        <w:t xml:space="preserve">RPMSerial</w:t>
      </w:r>
      <w:r>
        <w:rPr>
          <w:rStyle w:val="OperatorTok"/>
        </w:rPr>
        <w:t xml:space="preserve">,</w:t>
      </w:r>
      <w:r>
        <w:br/>
      </w:r>
      <w:r>
        <w:rPr>
          <w:rStyle w:val="NormalTok"/>
        </w:rPr>
        <w:t xml:space="preserve">        input</w:t>
      </w:r>
      <w:r>
        <w:rPr>
          <w:rStyle w:val="OperatorTok"/>
        </w:rPr>
        <w:t xml:space="preserve">.</w:t>
      </w:r>
      <w:r>
        <w:rPr>
          <w:rStyle w:val="NormalTok"/>
        </w:rPr>
        <w:t xml:space="preserve">BoardRevision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DataTypeTok"/>
        </w:rPr>
        <w:t xml:space="preserve">byte</w:t>
      </w:r>
      <w:r>
        <w:rPr>
          <w:rStyle w:val="OperatorTok"/>
        </w:rPr>
        <w:t xml:space="preserve">(</w:t>
      </w:r>
      <w:r>
        <w:rPr>
          <w:rStyle w:val="NormalTok"/>
        </w:rPr>
        <w:t xml:space="preserve">preimage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"dev_"</w:t>
      </w:r>
      <w:r>
        <w:rPr>
          <w:rStyle w:val="NormalTok"/>
        </w:rPr>
        <w:t xml:space="preserve">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hash</w:t>
      </w:r>
      <w:r>
        <w:rPr>
          <w:rStyle w:val="OperatorTok"/>
        </w:rPr>
        <w:t xml:space="preserve">[:</w:t>
      </w:r>
      <w:r>
        <w:rPr>
          <w:rStyle w:val="DecValTok"/>
        </w:rPr>
        <w:t xml:space="preserve">16</w:t>
      </w:r>
      <w:r>
        <w:rPr>
          <w:rStyle w:val="OperatorTok"/>
        </w:rPr>
        <w:t xml:space="preserve">])</w:t>
      </w:r>
      <w:r>
        <w:rPr>
          <w:rStyle w:val="NormalTok"/>
        </w:rPr>
        <w:t xml:space="preserve"> </w:t>
      </w:r>
      <w:r>
        <w:rPr>
          <w:rStyle w:val="CommentTok"/>
        </w:rPr>
        <w:t xml:space="preserve">// 32 hex chars after prefix</w:t>
      </w:r>
      <w:r>
        <w:br/>
      </w:r>
      <w:r>
        <w:rPr>
          <w:rStyle w:val="OperatorTok"/>
        </w:rPr>
        <w:t xml:space="preserve">}</w:t>
      </w:r>
    </w:p>
    <w:bookmarkEnd w:id="51"/>
    <w:bookmarkStart w:id="52" w:name="Xcaf4d1ca3cb029ad3745b491b35afd6ce4455dd"/>
    <w:p>
      <w:pPr>
        <w:pStyle w:val="Heading3"/>
      </w:pPr>
      <w:r>
        <w:t xml:space="preserve">6.3 Device Deprovisioning and Certificate Revocation</w:t>
      </w:r>
    </w:p>
    <w:p>
      <w:pPr>
        <w:pStyle w:val="FirstParagraph"/>
      </w:pPr>
      <w:r>
        <w:t xml:space="preserve">When a device is decommissioned (via</w:t>
      </w:r>
      <w:r>
        <w:t xml:space="preserve"> </w:t>
      </w:r>
      <w:r>
        <w:rPr>
          <w:rStyle w:val="VerbatimChar"/>
        </w:rPr>
        <w:t xml:space="preserve">DELETE /api/v1/devices/{device_id}</w:t>
      </w:r>
      <w:r>
        <w:t xml:space="preserve">):</w:t>
      </w:r>
    </w:p>
    <w:p>
      <w:pPr>
        <w:pStyle w:val="Compact"/>
        <w:numPr>
          <w:ilvl w:val="0"/>
          <w:numId w:val="1012"/>
        </w:numPr>
      </w:pPr>
      <w:r>
        <w:t xml:space="preserve">The device record’s</w:t>
      </w:r>
      <w:r>
        <w:t xml:space="preserve"> </w:t>
      </w:r>
      <w:r>
        <w:rPr>
          <w:rStyle w:val="VerbatimChar"/>
        </w:rPr>
        <w:t xml:space="preserve">deleted_at</w:t>
      </w:r>
      <w:r>
        <w:t xml:space="preserve"> </w:t>
      </w:r>
      <w:r>
        <w:t xml:space="preserve">is set to the current timestamp (soft delete).</w:t>
      </w:r>
    </w:p>
    <w:p>
      <w:pPr>
        <w:pStyle w:val="Compact"/>
        <w:numPr>
          <w:ilvl w:val="0"/>
          <w:numId w:val="1012"/>
        </w:numPr>
      </w:pPr>
      <w:r>
        <w:t xml:space="preserve">The device’s mTLS certificate is added to the Certificate Revocation List (CRL).</w:t>
      </w:r>
    </w:p>
    <w:p>
      <w:pPr>
        <w:pStyle w:val="Compact"/>
        <w:numPr>
          <w:ilvl w:val="0"/>
          <w:numId w:val="1012"/>
        </w:numPr>
      </w:pPr>
      <w:r>
        <w:t xml:space="preserve">An OCSP</w:t>
      </w:r>
      <w:r>
        <w:t xml:space="preserve"> </w:t>
      </w:r>
      <w:r>
        <w:t xml:space="preserve">“</w:t>
      </w:r>
      <w:r>
        <w:t xml:space="preserve">revoked</w:t>
      </w:r>
      <w:r>
        <w:t xml:space="preserve">”</w:t>
      </w:r>
      <w:r>
        <w:t xml:space="preserve"> </w:t>
      </w:r>
      <w:r>
        <w:t xml:space="preserve">status is recorded for the certificate serial number.</w:t>
      </w:r>
    </w:p>
    <w:p>
      <w:pPr>
        <w:pStyle w:val="Compact"/>
        <w:numPr>
          <w:ilvl w:val="0"/>
          <w:numId w:val="1012"/>
        </w:numPr>
      </w:pPr>
      <w:r>
        <w:t xml:space="preserve">All pending device_updates for this device are cancelled.</w:t>
      </w:r>
    </w:p>
    <w:p>
      <w:pPr>
        <w:pStyle w:val="Compact"/>
        <w:numPr>
          <w:ilvl w:val="0"/>
          <w:numId w:val="1012"/>
        </w:numPr>
      </w:pPr>
      <w:r>
        <w:t xml:space="preserve">The decommissioning is logged to</w:t>
      </w:r>
      <w:r>
        <w:t xml:space="preserve"> </w:t>
      </w:r>
      <w:r>
        <w:rPr>
          <w:rStyle w:val="VerbatimChar"/>
        </w:rPr>
        <w:t xml:space="preserve">audit_log</w:t>
      </w:r>
      <w:r>
        <w:t xml:space="preserve"> </w:t>
      </w:r>
      <w:r>
        <w:t xml:space="preserve">with the admin’s user_id, the reason, and the IP address.</w:t>
      </w:r>
    </w:p>
    <w:p>
      <w:pPr>
        <w:pStyle w:val="Compact"/>
        <w:numPr>
          <w:ilvl w:val="0"/>
          <w:numId w:val="1012"/>
        </w:numPr>
      </w:pPr>
      <w:r>
        <w:t xml:space="preserve">The device is removed from all device group memberships.</w:t>
      </w:r>
    </w:p>
    <w:p>
      <w:pPr>
        <w:pStyle w:val="FirstParagraph"/>
      </w:pPr>
      <w:r>
        <w:t xml:space="preserve">CRL distribution points are configured in the Device CA certificate. The server’s TLS configuration checks the CRL on every mTLS handshake, ensuring that a decommissioned device cannot authenticate even if its certificate has not yet expired.</w:t>
      </w:r>
    </w:p>
    <w:bookmarkEnd w:id="52"/>
    <w:bookmarkStart w:id="53" w:name="anti-replay-protection"/>
    <w:p>
      <w:pPr>
        <w:pStyle w:val="Heading3"/>
      </w:pPr>
      <w:r>
        <w:t xml:space="preserve">6.4 Anti-Replay Protection</w:t>
      </w:r>
    </w:p>
    <w:p>
      <w:pPr>
        <w:pStyle w:val="FirstParagraph"/>
      </w:pPr>
      <w:r>
        <w:t xml:space="preserve">Replay attacks are mitigated at multiple levels:</w:t>
      </w:r>
    </w:p>
    <w:p>
      <w:pPr>
        <w:pStyle w:val="Compact"/>
        <w:numPr>
          <w:ilvl w:val="0"/>
          <w:numId w:val="1013"/>
        </w:numPr>
      </w:pPr>
      <w:r>
        <w:rPr>
          <w:b/>
          <w:bCs/>
        </w:rPr>
        <w:t xml:space="preserve">TLS 1.3</w:t>
      </w:r>
      <w:r>
        <w:t xml:space="preserve"> </w:t>
      </w:r>
      <w:r>
        <w:t xml:space="preserve">provides implicit replay protection for the handshake via the</w:t>
      </w:r>
      <w:r>
        <w:t xml:space="preserve"> </w:t>
      </w:r>
      <w:r>
        <w:rPr>
          <w:rStyle w:val="VerbatimChar"/>
        </w:rPr>
        <w:t xml:space="preserve">random</w:t>
      </w:r>
      <w:r>
        <w:t xml:space="preserve"> </w:t>
      </w:r>
      <w:r>
        <w:t xml:space="preserve">field in the ClientHello and ServerHello messages.</w:t>
      </w:r>
    </w:p>
    <w:p>
      <w:pPr>
        <w:pStyle w:val="Compact"/>
        <w:numPr>
          <w:ilvl w:val="0"/>
          <w:numId w:val="1013"/>
        </w:numPr>
      </w:pPr>
      <w:r>
        <w:rPr>
          <w:b/>
          <w:bCs/>
        </w:rPr>
        <w:t xml:space="preserve">JWT tokens</w:t>
      </w:r>
      <w:r>
        <w:t xml:space="preserve"> </w:t>
      </w:r>
      <w:r>
        <w:t xml:space="preserve">include a</w:t>
      </w:r>
      <w:r>
        <w:t xml:space="preserve"> </w:t>
      </w:r>
      <w:r>
        <w:rPr>
          <w:rStyle w:val="VerbatimChar"/>
        </w:rPr>
        <w:t xml:space="preserve">jti</w:t>
      </w:r>
      <w:r>
        <w:t xml:space="preserve"> </w:t>
      </w:r>
      <w:r>
        <w:t xml:space="preserve">(JWT ID) claim that is checked against a Redis-backed replay cache (TTL = token lifetime). A previously-used JWT is rejected.</w:t>
      </w:r>
    </w:p>
    <w:p>
      <w:pPr>
        <w:pStyle w:val="Compact"/>
        <w:numPr>
          <w:ilvl w:val="0"/>
          <w:numId w:val="1013"/>
        </w:numPr>
      </w:pPr>
      <w:r>
        <w:rPr>
          <w:b/>
          <w:bCs/>
        </w:rPr>
        <w:t xml:space="preserve">Device telemetry events</w:t>
      </w:r>
      <w:r>
        <w:t xml:space="preserve"> </w:t>
      </w:r>
      <w:r>
        <w:t xml:space="preserve">include a monotonically increasing sequence number. The server rejects events with sequence numbers less than or equal to the last recorded sequence for the device.</w:t>
      </w:r>
    </w:p>
    <w:p>
      <w:pPr>
        <w:pStyle w:val="Compact"/>
        <w:numPr>
          <w:ilvl w:val="0"/>
          <w:numId w:val="1013"/>
        </w:numPr>
      </w:pPr>
      <w:r>
        <w:rPr>
          <w:b/>
          <w:bCs/>
        </w:rPr>
        <w:t xml:space="preserve">Artifact download URLs</w:t>
      </w:r>
      <w:r>
        <w:t xml:space="preserve"> </w:t>
      </w:r>
      <w:r>
        <w:t xml:space="preserve">are signed with a time-limited HMAC (1-hour expiry). A downloaded URL cannot be reused after expiry.</w:t>
      </w:r>
    </w:p>
    <w:p>
      <w:pPr>
        <w:pStyle w:val="SourceCode"/>
      </w:pPr>
      <w:r>
        <w:rPr>
          <w:rStyle w:val="KeywordTok"/>
        </w:rPr>
        <w:t xml:space="preserve">package</w:t>
      </w:r>
      <w:r>
        <w:rPr>
          <w:rStyle w:val="NormalTok"/>
        </w:rPr>
        <w:t xml:space="preserve"> download</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"crypto/hmac"</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GenerateSignedDownloadURL creates a time-limited, tamper-proof download URL.</w:t>
      </w:r>
      <w:r>
        <w:br/>
      </w:r>
      <w:r>
        <w:rPr>
          <w:rStyle w:val="KeywordTok"/>
        </w:rPr>
        <w:t xml:space="preserve">func</w:t>
      </w:r>
      <w:r>
        <w:rPr>
          <w:rStyle w:val="NormalTok"/>
        </w:rPr>
        <w:t xml:space="preserve"> GenerateSignedDownloadURL</w:t>
      </w:r>
      <w:r>
        <w:rPr>
          <w:rStyle w:val="OperatorTok"/>
        </w:rPr>
        <w:t xml:space="preserve">(</w:t>
      </w:r>
      <w:r>
        <w:br/>
      </w:r>
      <w:r>
        <w:rPr>
          <w:rStyle w:val="NormalTok"/>
        </w:rPr>
        <w:t xml:space="preserve">    baseURL </w:t>
      </w:r>
      <w:r>
        <w:rPr>
          <w:rStyle w:val="DataTypeTok"/>
        </w:rPr>
        <w:t xml:space="preserve">string</w:t>
      </w:r>
      <w:r>
        <w:rPr>
          <w:rStyle w:val="OperatorTok"/>
        </w:rPr>
        <w:t xml:space="preserve">,</w:t>
      </w:r>
      <w:r>
        <w:br/>
      </w:r>
      <w:r>
        <w:rPr>
          <w:rStyle w:val="NormalTok"/>
        </w:rPr>
        <w:t xml:space="preserve">    artifactID </w:t>
      </w:r>
      <w:r>
        <w:rPr>
          <w:rStyle w:val="DataTypeTok"/>
        </w:rPr>
        <w:t xml:space="preserve">string</w:t>
      </w:r>
      <w:r>
        <w:rPr>
          <w:rStyle w:val="OperatorTok"/>
        </w:rPr>
        <w:t xml:space="preserve">,</w:t>
      </w:r>
      <w:r>
        <w:br/>
      </w:r>
      <w:r>
        <w:rPr>
          <w:rStyle w:val="NormalTok"/>
        </w:rPr>
        <w:t xml:space="preserve">    secretKey </w:t>
      </w:r>
      <w:r>
        <w:rPr>
          <w:rStyle w:val="OperatorTok"/>
        </w:rPr>
        <w:t xml:space="preserve">[]</w:t>
      </w:r>
      <w:r>
        <w:rPr>
          <w:rStyle w:val="DataTypeTok"/>
        </w:rPr>
        <w:t xml:space="preserve">byte</w:t>
      </w:r>
      <w:r>
        <w:rPr>
          <w:rStyle w:val="OperatorTok"/>
        </w:rPr>
        <w:t xml:space="preserve">,</w:t>
      </w:r>
      <w:r>
        <w:br/>
      </w:r>
      <w:r>
        <w:rPr>
          <w:rStyle w:val="NormalTok"/>
        </w:rPr>
        <w:t xml:space="preserve">    expiresAt time</w:t>
      </w:r>
      <w:r>
        <w:rPr>
          <w:rStyle w:val="OperatorTok"/>
        </w:rPr>
        <w:t xml:space="preserve">.</w:t>
      </w:r>
      <w:r>
        <w:rPr>
          <w:rStyle w:val="NormalTok"/>
        </w:rPr>
        <w:t xml:space="preserve">Time</w:t>
      </w:r>
      <w:r>
        <w:rPr>
          <w:rStyle w:val="OperatorTok"/>
        </w:rPr>
        <w:t xml:space="preserve">,</w:t>
      </w:r>
      <w:r>
        <w:br/>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expiryUnix </w:t>
      </w:r>
      <w:r>
        <w:rPr>
          <w:rStyle w:val="OperatorTok"/>
        </w:rPr>
        <w:t xml:space="preserve">:=</w:t>
      </w:r>
      <w:r>
        <w:rPr>
          <w:rStyle w:val="NormalTok"/>
        </w:rPr>
        <w:t xml:space="preserve"> expiresAt</w:t>
      </w:r>
      <w:r>
        <w:rPr>
          <w:rStyle w:val="OperatorTok"/>
        </w:rPr>
        <w:t xml:space="preserve">.</w:t>
      </w:r>
      <w:r>
        <w:rPr>
          <w:rStyle w:val="NormalTok"/>
        </w:rPr>
        <w:t xml:space="preserve">Unix</w:t>
      </w:r>
      <w:r>
        <w:rPr>
          <w:rStyle w:val="OperatorTok"/>
        </w:rPr>
        <w:t xml:space="preserve">()</w:t>
      </w:r>
      <w:r>
        <w:br/>
      </w:r>
      <w:r>
        <w:rPr>
          <w:rStyle w:val="NormalTok"/>
        </w:rPr>
        <w:t xml:space="preserve">    message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"%s|%d"</w:t>
      </w:r>
      <w:r>
        <w:rPr>
          <w:rStyle w:val="OperatorTok"/>
        </w:rPr>
        <w:t xml:space="preserve">,</w:t>
      </w:r>
      <w:r>
        <w:rPr>
          <w:rStyle w:val="NormalTok"/>
        </w:rPr>
        <w:t xml:space="preserve"> artifactID</w:t>
      </w:r>
      <w:r>
        <w:rPr>
          <w:rStyle w:val="OperatorTok"/>
        </w:rPr>
        <w:t xml:space="preserve">,</w:t>
      </w:r>
      <w:r>
        <w:rPr>
          <w:rStyle w:val="NormalTok"/>
        </w:rPr>
        <w:t xml:space="preserve"> expiryUnix</w:t>
      </w:r>
      <w:r>
        <w:rPr>
          <w:rStyle w:val="OperatorTok"/>
        </w:rPr>
        <w:t xml:space="preserve">)</w:t>
      </w:r>
      <w:r>
        <w:br/>
      </w:r>
      <w:r>
        <w:br/>
      </w:r>
      <w:r>
        <w:rPr>
          <w:rStyle w:val="NormalTok"/>
        </w:rPr>
        <w:t xml:space="preserve">    mac </w:t>
      </w:r>
      <w:r>
        <w:rPr>
          <w:rStyle w:val="OperatorTok"/>
        </w:rPr>
        <w:t xml:space="preserve">:=</w:t>
      </w:r>
      <w:r>
        <w:rPr>
          <w:rStyle w:val="NormalTok"/>
        </w:rPr>
        <w:t xml:space="preserve"> hmac</w:t>
      </w:r>
      <w:r>
        <w:rPr>
          <w:rStyle w:val="OperatorTok"/>
        </w:rPr>
        <w:t xml:space="preserve">.</w:t>
      </w:r>
      <w:r>
        <w:rPr>
          <w:rStyle w:val="NormalTok"/>
        </w:rPr>
        <w:t xml:space="preserve">New</w:t>
      </w:r>
      <w:r>
        <w:rPr>
          <w:rStyle w:val="OperatorTok"/>
        </w:rPr>
        <w:t xml:space="preserve">(</w:t>
      </w:r>
      <w:r>
        <w:rPr>
          <w:rStyle w:val="NormalTok"/>
        </w:rPr>
        <w:t xml:space="preserve">sha256</w:t>
      </w:r>
      <w:r>
        <w:rPr>
          <w:rStyle w:val="OperatorTok"/>
        </w:rPr>
        <w:t xml:space="preserve">.</w:t>
      </w:r>
      <w:r>
        <w:rPr>
          <w:rStyle w:val="NormalTok"/>
        </w:rPr>
        <w:t xml:space="preserve">New</w:t>
      </w:r>
      <w:r>
        <w:rPr>
          <w:rStyle w:val="OperatorTok"/>
        </w:rPr>
        <w:t xml:space="preserve">,</w:t>
      </w:r>
      <w:r>
        <w:rPr>
          <w:rStyle w:val="NormalTok"/>
        </w:rPr>
        <w:t xml:space="preserve"> secretKey</w:t>
      </w:r>
      <w:r>
        <w:rPr>
          <w:rStyle w:val="OperatorTok"/>
        </w:rPr>
        <w:t xml:space="preserve">)</w:t>
      </w:r>
      <w:r>
        <w:br/>
      </w:r>
      <w:r>
        <w:rPr>
          <w:rStyle w:val="NormalTok"/>
        </w:rPr>
        <w:t xml:space="preserve">    mac</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message</w:t>
      </w:r>
      <w:r>
        <w:rPr>
          <w:rStyle w:val="OperatorTok"/>
        </w:rPr>
        <w:t xml:space="preserve">))</w:t>
      </w:r>
      <w:r>
        <w:br/>
      </w:r>
      <w:r>
        <w:rPr>
          <w:rStyle w:val="NormalTok"/>
        </w:rPr>
        <w:t xml:space="preserve">    signature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mac</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"%s/api/v1/artifacts/%s/download?expires=%d&amp;sig=%s"</w:t>
      </w:r>
      <w:r>
        <w:rPr>
          <w:rStyle w:val="OperatorTok"/>
        </w:rPr>
        <w:t xml:space="preserve">,</w:t>
      </w:r>
      <w:r>
        <w:br/>
      </w:r>
      <w:r>
        <w:rPr>
          <w:rStyle w:val="NormalTok"/>
        </w:rPr>
        <w:t xml:space="preserve">        baseURL</w:t>
      </w:r>
      <w:r>
        <w:rPr>
          <w:rStyle w:val="OperatorTok"/>
        </w:rPr>
        <w:t xml:space="preserve">,</w:t>
      </w:r>
      <w:r>
        <w:rPr>
          <w:rStyle w:val="NormalTok"/>
        </w:rPr>
        <w:t xml:space="preserve"> artifactID</w:t>
      </w:r>
      <w:r>
        <w:rPr>
          <w:rStyle w:val="OperatorTok"/>
        </w:rPr>
        <w:t xml:space="preserve">,</w:t>
      </w:r>
      <w:r>
        <w:rPr>
          <w:rStyle w:val="NormalTok"/>
        </w:rPr>
        <w:t xml:space="preserve"> expiryUnix</w:t>
      </w:r>
      <w:r>
        <w:rPr>
          <w:rStyle w:val="OperatorTok"/>
        </w:rPr>
        <w:t xml:space="preserve">,</w:t>
      </w:r>
      <w:r>
        <w:rPr>
          <w:rStyle w:val="NormalTok"/>
        </w:rPr>
        <w:t xml:space="preserve"> signature</w:t>
      </w:r>
      <w:r>
        <w:rPr>
          <w:rStyle w:val="OperatorTok"/>
        </w:rPr>
        <w:t xml:space="preserve">)</w:t>
      </w:r>
      <w:r>
        <w:br/>
      </w:r>
      <w:r>
        <w:rPr>
          <w:rStyle w:val="OperatorTok"/>
        </w:rPr>
        <w:t xml:space="preserve">}</w:t>
      </w:r>
      <w:r>
        <w:br/>
      </w:r>
      <w:r>
        <w:br/>
      </w:r>
      <w:r>
        <w:rPr>
          <w:rStyle w:val="CommentTok"/>
        </w:rPr>
        <w:t xml:space="preserve">// VerifySignedDownloadURL validates the HMAC signature and expiry of a download URL.</w:t>
      </w:r>
      <w:r>
        <w:br/>
      </w:r>
      <w:r>
        <w:rPr>
          <w:rStyle w:val="KeywordTok"/>
        </w:rPr>
        <w:t xml:space="preserve">func</w:t>
      </w:r>
      <w:r>
        <w:rPr>
          <w:rStyle w:val="NormalTok"/>
        </w:rPr>
        <w:t xml:space="preserve"> VerifySignedDownloadURL</w:t>
      </w:r>
      <w:r>
        <w:rPr>
          <w:rStyle w:val="OperatorTok"/>
        </w:rPr>
        <w:t xml:space="preserve">(</w:t>
      </w:r>
      <w:r>
        <w:br/>
      </w:r>
      <w:r>
        <w:rPr>
          <w:rStyle w:val="NormalTok"/>
        </w:rPr>
        <w:t xml:space="preserve">    artifactID </w:t>
      </w:r>
      <w:r>
        <w:rPr>
          <w:rStyle w:val="DataTypeTok"/>
        </w:rPr>
        <w:t xml:space="preserve">string</w:t>
      </w:r>
      <w:r>
        <w:rPr>
          <w:rStyle w:val="OperatorTok"/>
        </w:rPr>
        <w:t xml:space="preserve">,</w:t>
      </w:r>
      <w:r>
        <w:br/>
      </w:r>
      <w:r>
        <w:rPr>
          <w:rStyle w:val="NormalTok"/>
        </w:rPr>
        <w:t xml:space="preserve">    expiresUnix </w:t>
      </w:r>
      <w:r>
        <w:rPr>
          <w:rStyle w:val="DataTypeTok"/>
        </w:rPr>
        <w:t xml:space="preserve">int64</w:t>
      </w:r>
      <w:r>
        <w:rPr>
          <w:rStyle w:val="OperatorTok"/>
        </w:rPr>
        <w:t xml:space="preserve">,</w:t>
      </w:r>
      <w:r>
        <w:br/>
      </w:r>
      <w:r>
        <w:rPr>
          <w:rStyle w:val="NormalTok"/>
        </w:rPr>
        <w:t xml:space="preserve">    signature </w:t>
      </w:r>
      <w:r>
        <w:rPr>
          <w:rStyle w:val="DataTypeTok"/>
        </w:rPr>
        <w:t xml:space="preserve">string</w:t>
      </w:r>
      <w:r>
        <w:rPr>
          <w:rStyle w:val="OperatorTok"/>
        </w:rPr>
        <w:t xml:space="preserve">,</w:t>
      </w:r>
      <w:r>
        <w:br/>
      </w:r>
      <w:r>
        <w:rPr>
          <w:rStyle w:val="NormalTok"/>
        </w:rPr>
        <w:t xml:space="preserve">    secretKey </w:t>
      </w:r>
      <w:r>
        <w:rPr>
          <w:rStyle w:val="OperatorTok"/>
        </w:rPr>
        <w:t xml:space="preserve">[]</w:t>
      </w:r>
      <w:r>
        <w:rPr>
          <w:rStyle w:val="DataTypeTok"/>
        </w:rPr>
        <w:t xml:space="preserve">byte</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Check expiry</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rPr>
          <w:rStyle w:val="NormalTok"/>
        </w:rPr>
        <w:t xml:space="preserve"> </w:t>
      </w:r>
      <w:r>
        <w:rPr>
          <w:rStyle w:val="OperatorTok"/>
        </w:rPr>
        <w:t xml:space="preserve">&gt;</w:t>
      </w:r>
      <w:r>
        <w:rPr>
          <w:rStyle w:val="NormalTok"/>
        </w:rPr>
        <w:t xml:space="preserve"> expiresUnix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"download URL has expired"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Verify HMAC</w:t>
      </w:r>
      <w:r>
        <w:br/>
      </w:r>
      <w:r>
        <w:rPr>
          <w:rStyle w:val="NormalTok"/>
        </w:rPr>
        <w:t xml:space="preserve">    message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"%s|%d"</w:t>
      </w:r>
      <w:r>
        <w:rPr>
          <w:rStyle w:val="OperatorTok"/>
        </w:rPr>
        <w:t xml:space="preserve">,</w:t>
      </w:r>
      <w:r>
        <w:rPr>
          <w:rStyle w:val="NormalTok"/>
        </w:rPr>
        <w:t xml:space="preserve"> artifactID</w:t>
      </w:r>
      <w:r>
        <w:rPr>
          <w:rStyle w:val="OperatorTok"/>
        </w:rPr>
        <w:t xml:space="preserve">,</w:t>
      </w:r>
      <w:r>
        <w:rPr>
          <w:rStyle w:val="NormalTok"/>
        </w:rPr>
        <w:t xml:space="preserve"> expiresUnix</w:t>
      </w:r>
      <w:r>
        <w:rPr>
          <w:rStyle w:val="OperatorTok"/>
        </w:rPr>
        <w:t xml:space="preserve">)</w:t>
      </w:r>
      <w:r>
        <w:br/>
      </w:r>
      <w:r>
        <w:rPr>
          <w:rStyle w:val="NormalTok"/>
        </w:rPr>
        <w:t xml:space="preserve">    mac </w:t>
      </w:r>
      <w:r>
        <w:rPr>
          <w:rStyle w:val="OperatorTok"/>
        </w:rPr>
        <w:t xml:space="preserve">:=</w:t>
      </w:r>
      <w:r>
        <w:rPr>
          <w:rStyle w:val="NormalTok"/>
        </w:rPr>
        <w:t xml:space="preserve"> hmac</w:t>
      </w:r>
      <w:r>
        <w:rPr>
          <w:rStyle w:val="OperatorTok"/>
        </w:rPr>
        <w:t xml:space="preserve">.</w:t>
      </w:r>
      <w:r>
        <w:rPr>
          <w:rStyle w:val="NormalTok"/>
        </w:rPr>
        <w:t xml:space="preserve">New</w:t>
      </w:r>
      <w:r>
        <w:rPr>
          <w:rStyle w:val="OperatorTok"/>
        </w:rPr>
        <w:t xml:space="preserve">(</w:t>
      </w:r>
      <w:r>
        <w:rPr>
          <w:rStyle w:val="NormalTok"/>
        </w:rPr>
        <w:t xml:space="preserve">sha256</w:t>
      </w:r>
      <w:r>
        <w:rPr>
          <w:rStyle w:val="OperatorTok"/>
        </w:rPr>
        <w:t xml:space="preserve">.</w:t>
      </w:r>
      <w:r>
        <w:rPr>
          <w:rStyle w:val="NormalTok"/>
        </w:rPr>
        <w:t xml:space="preserve">New</w:t>
      </w:r>
      <w:r>
        <w:rPr>
          <w:rStyle w:val="OperatorTok"/>
        </w:rPr>
        <w:t xml:space="preserve">,</w:t>
      </w:r>
      <w:r>
        <w:rPr>
          <w:rStyle w:val="NormalTok"/>
        </w:rPr>
        <w:t xml:space="preserve"> secretKey</w:t>
      </w:r>
      <w:r>
        <w:rPr>
          <w:rStyle w:val="OperatorTok"/>
        </w:rPr>
        <w:t xml:space="preserve">)</w:t>
      </w:r>
      <w:r>
        <w:br/>
      </w:r>
      <w:r>
        <w:rPr>
          <w:rStyle w:val="NormalTok"/>
        </w:rPr>
        <w:t xml:space="preserve">    mac</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message</w:t>
      </w:r>
      <w:r>
        <w:rPr>
          <w:rStyle w:val="OperatorTok"/>
        </w:rPr>
        <w:t xml:space="preserve">))</w:t>
      </w:r>
      <w:r>
        <w:br/>
      </w:r>
      <w:r>
        <w:rPr>
          <w:rStyle w:val="NormalTok"/>
        </w:rPr>
        <w:t xml:space="preserve">    expectedSig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mac</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hmac</w:t>
      </w:r>
      <w:r>
        <w:rPr>
          <w:rStyle w:val="OperatorTok"/>
        </w:rPr>
        <w:t xml:space="preserve">.</w:t>
      </w:r>
      <w:r>
        <w:rPr>
          <w:rStyle w:val="NormalTok"/>
        </w:rPr>
        <w:t xml:space="preserve">Equal</w:t>
      </w:r>
      <w:r>
        <w:rPr>
          <w:rStyle w:val="OperatorTok"/>
        </w:rPr>
        <w:t xml:space="preserve">([]</w:t>
      </w:r>
      <w:r>
        <w:rPr>
          <w:rStyle w:val="DataTypeTok"/>
        </w:rPr>
        <w:t xml:space="preserve">byte</w:t>
      </w:r>
      <w:r>
        <w:rPr>
          <w:rStyle w:val="OperatorTok"/>
        </w:rPr>
        <w:t xml:space="preserve">(</w:t>
      </w:r>
      <w:r>
        <w:rPr>
          <w:rStyle w:val="NormalTok"/>
        </w:rPr>
        <w:t xml:space="preserve">signature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expectedSig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download URL signature"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53"/>
    <w:bookmarkEnd w:id="54"/>
    <w:bookmarkStart w:id="61" w:name="update-safety-guarantees"/>
    <w:p>
      <w:pPr>
        <w:pStyle w:val="Heading2"/>
      </w:pPr>
      <w:r>
        <w:t xml:space="preserve">7. Update Safety Guarantees</w:t>
      </w:r>
    </w:p>
    <w:bookmarkStart w:id="55" w:name="atomic-updates-ab-partition-swap"/>
    <w:p>
      <w:pPr>
        <w:pStyle w:val="Heading3"/>
      </w:pPr>
      <w:r>
        <w:t xml:space="preserve">7.1 Atomic Updates (A/B Partition Swap)</w:t>
      </w:r>
    </w:p>
    <w:p>
      <w:pPr>
        <w:pStyle w:val="FirstParagraph"/>
      </w:pPr>
      <w:r>
        <w:t xml:space="preserve">Helix OTA leverages Android’s Virtual A/B update mechanism on the RK3588. The device maintains two complete sets of boot partitions: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Partition</w:t>
            </w:r>
          </w:p>
        </w:tc>
        <w:tc>
          <w:tcPr/>
          <w:p>
            <w:pPr>
              <w:pStyle w:val="Compact"/>
              <w:jc w:val="left"/>
            </w:pPr>
            <w:r>
              <w:t xml:space="preserve">Slot A</w:t>
            </w:r>
          </w:p>
        </w:tc>
        <w:tc>
          <w:tcPr/>
          <w:p>
            <w:pPr>
              <w:pStyle w:val="Compact"/>
              <w:jc w:val="left"/>
            </w:pPr>
            <w:r>
              <w:t xml:space="preserve">Slot B</w:t>
            </w:r>
          </w:p>
        </w:tc>
      </w:tr>
      <w:tr>
        <w:tc>
          <w:tcPr/>
          <w:p>
            <w:pPr>
              <w:pStyle w:val="Compact"/>
              <w:jc w:val="left"/>
            </w:pPr>
            <w:r>
              <w:t xml:space="preserve">Boot</w:t>
            </w:r>
          </w:p>
        </w:tc>
        <w:tc>
          <w:tcPr/>
          <w:p>
            <w:pPr>
              <w:pStyle w:val="Compact"/>
              <w:jc w:val="left"/>
            </w:pPr>
            <w:r>
              <w:rPr>
                <w:rStyle w:val="VerbatimChar"/>
              </w:rPr>
              <w:t xml:space="preserve">boot_a</w:t>
            </w:r>
          </w:p>
        </w:tc>
        <w:tc>
          <w:tcPr/>
          <w:p>
            <w:pPr>
              <w:pStyle w:val="Compact"/>
              <w:jc w:val="left"/>
            </w:pPr>
            <w:r>
              <w:rPr>
                <w:rStyle w:val="VerbatimChar"/>
              </w:rPr>
              <w:t xml:space="preserve">boot_b</w:t>
            </w:r>
          </w:p>
        </w:tc>
      </w:tr>
      <w:tr>
        <w:tc>
          <w:tcPr/>
          <w:p>
            <w:pPr>
              <w:pStyle w:val="Compact"/>
              <w:jc w:val="left"/>
            </w:pPr>
            <w:r>
              <w:t xml:space="preserve">System</w:t>
            </w:r>
          </w:p>
        </w:tc>
        <w:tc>
          <w:tcPr/>
          <w:p>
            <w:pPr>
              <w:pStyle w:val="Compact"/>
              <w:jc w:val="left"/>
            </w:pPr>
            <w:r>
              <w:rPr>
                <w:rStyle w:val="VerbatimChar"/>
              </w:rPr>
              <w:t xml:space="preserve">system_a</w:t>
            </w:r>
          </w:p>
        </w:tc>
        <w:tc>
          <w:tcPr/>
          <w:p>
            <w:pPr>
              <w:pStyle w:val="Compact"/>
              <w:jc w:val="left"/>
            </w:pPr>
            <w:r>
              <w:rPr>
                <w:rStyle w:val="VerbatimChar"/>
              </w:rPr>
              <w:t xml:space="preserve">system_b</w:t>
            </w:r>
          </w:p>
        </w:tc>
      </w:tr>
      <w:tr>
        <w:tc>
          <w:tcPr/>
          <w:p>
            <w:pPr>
              <w:pStyle w:val="Compact"/>
              <w:jc w:val="left"/>
            </w:pPr>
            <w:r>
              <w:t xml:space="preserve">Vendor</w:t>
            </w:r>
          </w:p>
        </w:tc>
        <w:tc>
          <w:tcPr/>
          <w:p>
            <w:pPr>
              <w:pStyle w:val="Compact"/>
              <w:jc w:val="left"/>
            </w:pPr>
            <w:r>
              <w:rPr>
                <w:rStyle w:val="VerbatimChar"/>
              </w:rPr>
              <w:t xml:space="preserve">vendor_a</w:t>
            </w:r>
          </w:p>
        </w:tc>
        <w:tc>
          <w:tcPr/>
          <w:p>
            <w:pPr>
              <w:pStyle w:val="Compact"/>
              <w:jc w:val="left"/>
            </w:pPr>
            <w:r>
              <w:rPr>
                <w:rStyle w:val="VerbatimChar"/>
              </w:rPr>
              <w:t xml:space="preserve">vendor_b</w:t>
            </w:r>
          </w:p>
        </w:tc>
      </w:tr>
      <w:tr>
        <w:tc>
          <w:tcPr/>
          <w:p>
            <w:pPr>
              <w:pStyle w:val="Compact"/>
              <w:jc w:val="left"/>
            </w:pPr>
            <w:r>
              <w:t xml:space="preserve">Product</w:t>
            </w:r>
          </w:p>
        </w:tc>
        <w:tc>
          <w:tcPr/>
          <w:p>
            <w:pPr>
              <w:pStyle w:val="Compact"/>
              <w:jc w:val="left"/>
            </w:pPr>
            <w:r>
              <w:rPr>
                <w:rStyle w:val="VerbatimChar"/>
              </w:rPr>
              <w:t xml:space="preserve">product_a</w:t>
            </w:r>
          </w:p>
        </w:tc>
        <w:tc>
          <w:tcPr/>
          <w:p>
            <w:pPr>
              <w:pStyle w:val="Compact"/>
              <w:jc w:val="left"/>
            </w:pPr>
            <w:r>
              <w:rPr>
                <w:rStyle w:val="VerbatimChar"/>
              </w:rPr>
              <w:t xml:space="preserve">product_b</w:t>
            </w:r>
          </w:p>
        </w:tc>
      </w:tr>
      <w:tr>
        <w:tc>
          <w:tcPr/>
          <w:p>
            <w:pPr>
              <w:pStyle w:val="Compact"/>
              <w:jc w:val="left"/>
            </w:pPr>
            <w:r>
              <w:t xml:space="preserve">ODM</w:t>
            </w:r>
          </w:p>
        </w:tc>
        <w:tc>
          <w:tcPr/>
          <w:p>
            <w:pPr>
              <w:pStyle w:val="Compact"/>
              <w:jc w:val="left"/>
            </w:pPr>
            <w:r>
              <w:rPr>
                <w:rStyle w:val="VerbatimChar"/>
              </w:rPr>
              <w:t xml:space="preserve">odm_a</w:t>
            </w:r>
          </w:p>
        </w:tc>
        <w:tc>
          <w:tcPr/>
          <w:p>
            <w:pPr>
              <w:pStyle w:val="Compact"/>
              <w:jc w:val="left"/>
            </w:pPr>
            <w:r>
              <w:rPr>
                <w:rStyle w:val="VerbatimChar"/>
              </w:rPr>
              <w:t xml:space="preserve">odm_b</w:t>
            </w:r>
          </w:p>
        </w:tc>
      </w:tr>
    </w:tbl>
    <w:p>
      <w:pPr>
        <w:pStyle w:val="BodyText"/>
      </w:pPr>
      <w:r>
        <w:t xml:space="preserve">The update process writes the new firmware to the</w:t>
      </w:r>
      <w:r>
        <w:t xml:space="preserve"> </w:t>
      </w:r>
      <w:r>
        <w:rPr>
          <w:b/>
          <w:bCs/>
        </w:rPr>
        <w:t xml:space="preserve">inactive</w:t>
      </w:r>
      <w:r>
        <w:t xml:space="preserve"> </w:t>
      </w:r>
      <w:r>
        <w:t xml:space="preserve">slot without touching the active slot. Only after verification passes does the Boot Control HAL mark the new slot as active. If the new slot fails to boot, the bootloader automatically falls back to the previous slot.</w:t>
      </w:r>
    </w:p>
    <w:p>
      <w:pPr>
        <w:pStyle w:val="BodyText"/>
      </w:pPr>
      <w:r>
        <w:rPr>
          <w:b/>
          <w:bCs/>
        </w:rPr>
        <w:t xml:space="preserve">Key properties:</w:t>
      </w:r>
      <w:r>
        <w:t xml:space="preserve"> </w:t>
      </w:r>
      <w:r>
        <w:t xml:space="preserve">- The update is</w:t>
      </w:r>
      <w:r>
        <w:t xml:space="preserve"> </w:t>
      </w:r>
      <w:r>
        <w:rPr>
          <w:b/>
          <w:bCs/>
        </w:rPr>
        <w:t xml:space="preserve">atomic</w:t>
      </w:r>
      <w:r>
        <w:t xml:space="preserve">: the device either boots into the new version or stays on the old version. There is no intermediate state.</w:t>
      </w:r>
      <w:r>
        <w:t xml:space="preserve"> </w:t>
      </w:r>
      <w:r>
        <w:t xml:space="preserve">- The active partition is</w:t>
      </w:r>
      <w:r>
        <w:t xml:space="preserve"> </w:t>
      </w:r>
      <w:r>
        <w:rPr>
          <w:b/>
          <w:bCs/>
        </w:rPr>
        <w:t xml:space="preserve">never modified</w:t>
      </w:r>
      <w:r>
        <w:t xml:space="preserve"> </w:t>
      </w:r>
      <w:r>
        <w:t xml:space="preserve">during the update, eliminating the risk of corruption from power failure during write.</w:t>
      </w:r>
      <w:r>
        <w:t xml:space="preserve"> </w:t>
      </w:r>
      <w:r>
        <w:t xml:space="preserve">- The update is</w:t>
      </w:r>
      <w:r>
        <w:t xml:space="preserve"> </w:t>
      </w:r>
      <w:r>
        <w:rPr>
          <w:b/>
          <w:bCs/>
        </w:rPr>
        <w:t xml:space="preserve">non-blocking</w:t>
      </w:r>
      <w:r>
        <w:t xml:space="preserve">: the device remains fully operational during the download and install phases.</w:t>
      </w:r>
    </w:p>
    <w:bookmarkEnd w:id="55"/>
    <w:bookmarkStart w:id="56" w:name="boot-verification-dm-verity-avb"/>
    <w:p>
      <w:pPr>
        <w:pStyle w:val="Heading3"/>
      </w:pPr>
      <w:r>
        <w:t xml:space="preserve">7.2 Boot Verification (dm-verity, AVB)</w:t>
      </w:r>
    </w:p>
    <w:p>
      <w:pPr>
        <w:pStyle w:val="FirstParagraph"/>
      </w:pPr>
      <w:r>
        <w:rPr>
          <w:b/>
          <w:bCs/>
        </w:rPr>
        <w:t xml:space="preserve">dm-verity (Device Mapper Verity):</w:t>
      </w:r>
      <w:r>
        <w:t xml:space="preserve"> </w:t>
      </w:r>
      <w:r>
        <w:t xml:space="preserve">The system and vendor partitions are protected by dm-verity, which verifies the integrity of every block as it is read. The dm-verity hash tree is stored in the</w:t>
      </w:r>
      <w:r>
        <w:t xml:space="preserve"> </w:t>
      </w:r>
      <w:r>
        <w:rPr>
          <w:rStyle w:val="VerbatimChar"/>
        </w:rPr>
        <w:t xml:space="preserve">vbmeta</w:t>
      </w:r>
      <w:r>
        <w:t xml:space="preserve"> </w:t>
      </w:r>
      <w:r>
        <w:t xml:space="preserve">partition and is itself protected by Android Verified Boot (AVB).</w:t>
      </w:r>
    </w:p>
    <w:p>
      <w:pPr>
        <w:pStyle w:val="BodyText"/>
      </w:pPr>
      <w:r>
        <w:rPr>
          <w:b/>
          <w:bCs/>
        </w:rPr>
        <w:t xml:space="preserve">AVB (Android Verified Boot):</w:t>
      </w:r>
      <w:r>
        <w:t xml:space="preserve"> </w:t>
      </w:r>
      <w:r>
        <w:t xml:space="preserve">The</w:t>
      </w:r>
      <w:r>
        <w:t xml:space="preserve"> </w:t>
      </w:r>
      <w:r>
        <w:rPr>
          <w:rStyle w:val="VerbatimChar"/>
        </w:rPr>
        <w:t xml:space="preserve">vbmeta</w:t>
      </w:r>
      <w:r>
        <w:t xml:space="preserve"> </w:t>
      </w:r>
      <w:r>
        <w:t xml:space="preserve">partition contains the hash descriptors for all verified partitions, signed by the OEM key. On boot, the bootloader:</w:t>
      </w:r>
    </w:p>
    <w:p>
      <w:pPr>
        <w:pStyle w:val="Compact"/>
        <w:numPr>
          <w:ilvl w:val="0"/>
          <w:numId w:val="1014"/>
        </w:numPr>
      </w:pPr>
      <w:r>
        <w:t xml:space="preserve">Loads the</w:t>
      </w:r>
      <w:r>
        <w:t xml:space="preserve"> </w:t>
      </w:r>
      <w:r>
        <w:rPr>
          <w:rStyle w:val="VerbatimChar"/>
        </w:rPr>
        <w:t xml:space="preserve">vbmeta</w:t>
      </w:r>
      <w:r>
        <w:t xml:space="preserve"> </w:t>
      </w:r>
      <w:r>
        <w:t xml:space="preserve">partition.</w:t>
      </w:r>
    </w:p>
    <w:p>
      <w:pPr>
        <w:pStyle w:val="Compact"/>
        <w:numPr>
          <w:ilvl w:val="0"/>
          <w:numId w:val="1014"/>
        </w:numPr>
      </w:pPr>
      <w:r>
        <w:t xml:space="preserve">Verifies the AVB signature against the OEM public key (burned into eFuse during manufacturing).</w:t>
      </w:r>
    </w:p>
    <w:p>
      <w:pPr>
        <w:pStyle w:val="Compact"/>
        <w:numPr>
          <w:ilvl w:val="0"/>
          <w:numId w:val="1014"/>
        </w:numPr>
      </w:pPr>
      <w:r>
        <w:t xml:space="preserve">Checks the hash descriptors against the actual partition data.</w:t>
      </w:r>
    </w:p>
    <w:p>
      <w:pPr>
        <w:pStyle w:val="Compact"/>
        <w:numPr>
          <w:ilvl w:val="0"/>
          <w:numId w:val="1014"/>
        </w:numPr>
      </w:pPr>
      <w:r>
        <w:t xml:space="preserve">If verification fails, the boot is aborted and the device falls back to the previous slot.</w:t>
      </w:r>
    </w:p>
    <w:p>
      <w:pPr>
        <w:pStyle w:val="FirstParagraph"/>
      </w:pPr>
      <w:r>
        <w:rPr>
          <w:b/>
          <w:bCs/>
        </w:rPr>
        <w:t xml:space="preserve">Helix OTA Integration:</w:t>
      </w:r>
      <w:r>
        <w:t xml:space="preserve"> </w:t>
      </w:r>
      <w:r>
        <w:t xml:space="preserve">The OTA artifact includes a</w:t>
      </w:r>
      <w:r>
        <w:t xml:space="preserve"> </w:t>
      </w:r>
      <w:r>
        <w:rPr>
          <w:rStyle w:val="VerbatimChar"/>
        </w:rPr>
        <w:t xml:space="preserve">care_map.pb</w:t>
      </w:r>
      <w:r>
        <w:t xml:space="preserve"> </w:t>
      </w:r>
      <w:r>
        <w:t xml:space="preserve">file that contains the dm-verity care map for the new partitions. After installation,</w:t>
      </w:r>
      <w:r>
        <w:t xml:space="preserve"> </w:t>
      </w:r>
      <w:r>
        <w:rPr>
          <w:rStyle w:val="VerbatimChar"/>
        </w:rPr>
        <w:t xml:space="preserve">update_engine</w:t>
      </w:r>
      <w:r>
        <w:t xml:space="preserve"> </w:t>
      </w:r>
      <w:r>
        <w:t xml:space="preserve">applies the care map so that dm-verity begins verifying the new partitions immediately on the next boot.</w:t>
      </w:r>
    </w:p>
    <w:bookmarkEnd w:id="56"/>
    <w:bookmarkStart w:id="57" w:name="automatic-rollback-on-boot-failure"/>
    <w:p>
      <w:pPr>
        <w:pStyle w:val="Heading3"/>
      </w:pPr>
      <w:r>
        <w:t xml:space="preserve">7.3 Automatic Rollback on Boot Failure</w:t>
      </w:r>
    </w:p>
    <w:p>
      <w:pPr>
        <w:pStyle w:val="FirstParagraph"/>
      </w:pPr>
      <w:r>
        <w:t xml:space="preserve">The RK3588 bootloader supports automatic rollback through the Android Boot Control HAL. The mechanism works as follows:</w:t>
      </w:r>
    </w:p>
    <w:p>
      <w:pPr>
        <w:pStyle w:val="Compact"/>
        <w:numPr>
          <w:ilvl w:val="0"/>
          <w:numId w:val="1015"/>
        </w:numPr>
      </w:pPr>
      <w:r>
        <w:t xml:space="preserve">After writing the update to the inactive slot,</w:t>
      </w:r>
      <w:r>
        <w:t xml:space="preserve"> </w:t>
      </w:r>
      <w:r>
        <w:rPr>
          <w:rStyle w:val="VerbatimChar"/>
        </w:rPr>
        <w:t xml:space="preserve">update_engine</w:t>
      </w:r>
      <w:r>
        <w:t xml:space="preserve"> </w:t>
      </w:r>
      <w:r>
        <w:t xml:space="preserve">marks the new slot as active with</w:t>
      </w:r>
      <w:r>
        <w:t xml:space="preserve"> </w:t>
      </w:r>
      <w:r>
        <w:rPr>
          <w:rStyle w:val="VerbatimChar"/>
        </w:rPr>
        <w:t xml:space="preserve">boot_control.setActiveBootSlot(newSlot)</w:t>
      </w:r>
      <w:r>
        <w:t xml:space="preserve">.</w:t>
      </w:r>
    </w:p>
    <w:p>
      <w:pPr>
        <w:pStyle w:val="Compact"/>
        <w:numPr>
          <w:ilvl w:val="0"/>
          <w:numId w:val="1015"/>
        </w:numPr>
      </w:pPr>
      <w:r>
        <w:t xml:space="preserve">The new slot is marked with</w:t>
      </w:r>
      <w:r>
        <w:t xml:space="preserve"> </w:t>
      </w:r>
      <w:r>
        <w:rPr>
          <w:rStyle w:val="VerbatimChar"/>
        </w:rPr>
        <w:t xml:space="preserve">unbootable = false</w:t>
      </w:r>
      <w:r>
        <w:t xml:space="preserve"> </w:t>
      </w:r>
      <w:r>
        <w:t xml:space="preserve">and</w:t>
      </w:r>
      <w:r>
        <w:t xml:space="preserve"> </w:t>
      </w:r>
      <w:r>
        <w:rPr>
          <w:rStyle w:val="VerbatimChar"/>
        </w:rPr>
        <w:t xml:space="preserve">boot_successful = false</w:t>
      </w:r>
      <w:r>
        <w:t xml:space="preserve">.</w:t>
      </w:r>
    </w:p>
    <w:p>
      <w:pPr>
        <w:pStyle w:val="Compact"/>
        <w:numPr>
          <w:ilvl w:val="0"/>
          <w:numId w:val="1015"/>
        </w:numPr>
      </w:pPr>
      <w:r>
        <w:t xml:space="preserve">On reboot, the bootloader attempts to boot the new slot.</w:t>
      </w:r>
    </w:p>
    <w:p>
      <w:pPr>
        <w:pStyle w:val="Compact"/>
        <w:numPr>
          <w:ilvl w:val="0"/>
          <w:numId w:val="1015"/>
        </w:numPr>
      </w:pPr>
      <w:r>
        <w:t xml:space="preserve">If the boot succeeds, the Android</w:t>
      </w:r>
      <w:r>
        <w:t xml:space="preserve"> </w:t>
      </w:r>
      <w:r>
        <w:rPr>
          <w:rStyle w:val="VerbatimChar"/>
        </w:rPr>
        <w:t xml:space="preserve">BootCompletedReceiver</w:t>
      </w:r>
      <w:r>
        <w:t xml:space="preserve"> </w:t>
      </w:r>
      <w:r>
        <w:t xml:space="preserve">calls</w:t>
      </w:r>
      <w:r>
        <w:t xml:space="preserve"> </w:t>
      </w:r>
      <w:r>
        <w:rPr>
          <w:rStyle w:val="VerbatimChar"/>
        </w:rPr>
        <w:t xml:space="preserve">boot_control.markBootSuccessful()</w:t>
      </w:r>
      <w:r>
        <w:t xml:space="preserve">.</w:t>
      </w:r>
    </w:p>
    <w:p>
      <w:pPr>
        <w:pStyle w:val="Compact"/>
        <w:numPr>
          <w:ilvl w:val="0"/>
          <w:numId w:val="1015"/>
        </w:numPr>
      </w:pPr>
      <w:r>
        <w:t xml:space="preserve">If the boot fails (kernel panic, dm-verity failure, or watchdog timeout), the bootloader:</w:t>
      </w:r>
    </w:p>
    <w:p>
      <w:pPr>
        <w:pStyle w:val="Compact"/>
        <w:numPr>
          <w:ilvl w:val="1"/>
          <w:numId w:val="1016"/>
        </w:numPr>
      </w:pPr>
      <w:r>
        <w:t xml:space="preserve">Marks the slot as</w:t>
      </w:r>
      <w:r>
        <w:t xml:space="preserve"> </w:t>
      </w:r>
      <w:r>
        <w:rPr>
          <w:rStyle w:val="VerbatimChar"/>
        </w:rPr>
        <w:t xml:space="preserve">unbootable = true</w:t>
      </w:r>
    </w:p>
    <w:p>
      <w:pPr>
        <w:pStyle w:val="Compact"/>
        <w:numPr>
          <w:ilvl w:val="1"/>
          <w:numId w:val="1016"/>
        </w:numPr>
      </w:pPr>
      <w:r>
        <w:t xml:space="preserve">Decrements the retry counter (default: 3 retries)</w:t>
      </w:r>
    </w:p>
    <w:p>
      <w:pPr>
        <w:pStyle w:val="Compact"/>
        <w:numPr>
          <w:ilvl w:val="1"/>
          <w:numId w:val="1016"/>
        </w:numPr>
      </w:pPr>
      <w:r>
        <w:t xml:space="preserve">If retry count reaches 0, falls back to the previous slot</w:t>
      </w:r>
    </w:p>
    <w:p>
      <w:pPr>
        <w:pStyle w:val="Compact"/>
        <w:numPr>
          <w:ilvl w:val="0"/>
          <w:numId w:val="1015"/>
        </w:numPr>
      </w:pPr>
      <w:r>
        <w:t xml:space="preserve">The device boots into the previous slot and reports a</w:t>
      </w:r>
      <w:r>
        <w:t xml:space="preserve"> </w:t>
      </w:r>
      <w:r>
        <w:rPr>
          <w:rStyle w:val="VerbatimChar"/>
        </w:rPr>
        <w:t xml:space="preserve">rollback</w:t>
      </w:r>
      <w:r>
        <w:t xml:space="preserve"> </w:t>
      </w:r>
      <w:r>
        <w:t xml:space="preserve">telemetry event to the server.</w:t>
      </w:r>
    </w:p>
    <w:bookmarkEnd w:id="57"/>
    <w:bookmarkStart w:id="58" w:name="X1f5ef9e65c2c17a1690fb2f2794aa74f1665aff"/>
    <w:p>
      <w:pPr>
        <w:pStyle w:val="Heading3"/>
      </w:pPr>
      <w:r>
        <w:t xml:space="preserve">7.4 Update Integrity Verification at Every Step</w:t>
      </w:r>
    </w:p>
    <w:p>
      <w:pPr>
        <w:pStyle w:val="FirstParagraph"/>
      </w:pPr>
      <w:r>
        <w:t xml:space="preserve">Integrity verification is performed at four distinct points in the update lifecycle: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Verification</w:t>
            </w:r>
          </w:p>
        </w:tc>
        <w:tc>
          <w:tcPr/>
          <w:p>
            <w:pPr>
              <w:pStyle w:val="Compact"/>
              <w:jc w:val="left"/>
            </w:pPr>
            <w:r>
              <w:t xml:space="preserve">Implementation</w:t>
            </w:r>
          </w:p>
        </w:tc>
      </w:tr>
      <w:tr>
        <w:tc>
          <w:tcPr/>
          <w:p>
            <w:pPr>
              <w:pStyle w:val="Compact"/>
              <w:jc w:val="left"/>
            </w:pPr>
            <w:r>
              <w:rPr>
                <w:b/>
                <w:bCs/>
              </w:rPr>
              <w:t xml:space="preserve">1. Download complete</w:t>
            </w:r>
          </w:p>
        </w:tc>
        <w:tc>
          <w:tcPr/>
          <w:p>
            <w:pPr>
              <w:pStyle w:val="Compact"/>
              <w:jc w:val="left"/>
            </w:pPr>
            <w:r>
              <w:t xml:space="preserve">SHA-256 hash of downloaded file matches server-provided hash</w:t>
            </w:r>
          </w:p>
        </w:tc>
        <w:tc>
          <w:tcPr/>
          <w:p>
            <w:pPr>
              <w:pStyle w:val="Compact"/>
              <w:jc w:val="left"/>
            </w:pPr>
            <w:r>
              <w:t xml:space="preserve">Client SDK</w:t>
            </w:r>
            <w:r>
              <w:t xml:space="preserve"> </w:t>
            </w:r>
            <w:r>
              <w:rPr>
                <w:rStyle w:val="VerbatimChar"/>
              </w:rPr>
              <w:t xml:space="preserve">DownloadManager</w:t>
            </w:r>
            <w:r>
              <w:t xml:space="preserve"> </w:t>
            </w:r>
            <w:r>
              <w:t xml:space="preserve">computes hash during download</w:t>
            </w:r>
          </w:p>
        </w:tc>
      </w:tr>
      <w:tr>
        <w:tc>
          <w:tcPr/>
          <w:p>
            <w:pPr>
              <w:pStyle w:val="Compact"/>
              <w:jc w:val="left"/>
            </w:pPr>
            <w:r>
              <w:rPr>
                <w:b/>
                <w:bCs/>
              </w:rPr>
              <w:t xml:space="preserve">2. Pre-install</w:t>
            </w:r>
          </w:p>
        </w:tc>
        <w:tc>
          <w:tcPr/>
          <w:p>
            <w:pPr>
              <w:pStyle w:val="Compact"/>
              <w:jc w:val="left"/>
            </w:pPr>
            <w:r>
              <w:t xml:space="preserve">RSA-4096 signature of</w:t>
            </w:r>
            <w:r>
              <w:t xml:space="preserve"> </w:t>
            </w:r>
            <w:r>
              <w:rPr>
                <w:rStyle w:val="VerbatimChar"/>
              </w:rPr>
              <w:t xml:space="preserve">payload.bin</w:t>
            </w:r>
            <w:r>
              <w:t xml:space="preserve"> </w:t>
            </w:r>
            <w:r>
              <w:t xml:space="preserve">verifies against embedded public key</w:t>
            </w:r>
          </w:p>
        </w:tc>
        <w:tc>
          <w:tcPr/>
          <w:p>
            <w:pPr>
              <w:pStyle w:val="Compact"/>
              <w:jc w:val="left"/>
            </w:pPr>
            <w:r>
              <w:t xml:space="preserve">Client SDK</w:t>
            </w:r>
            <w:r>
              <w:t xml:space="preserve"> </w:t>
            </w:r>
            <w:r>
              <w:rPr>
                <w:rStyle w:val="VerbatimChar"/>
              </w:rPr>
              <w:t xml:space="preserve">VerificationEngine</w:t>
            </w:r>
            <w:r>
              <w:t xml:space="preserve"> </w:t>
            </w:r>
            <w:r>
              <w:t xml:space="preserve">before invoking</w:t>
            </w:r>
            <w:r>
              <w:t xml:space="preserve"> </w:t>
            </w:r>
            <w:r>
              <w:rPr>
                <w:rStyle w:val="VerbatimChar"/>
              </w:rPr>
              <w:t xml:space="preserve">update_engine</w:t>
            </w:r>
          </w:p>
        </w:tc>
      </w:tr>
      <w:tr>
        <w:tc>
          <w:tcPr/>
          <w:p>
            <w:pPr>
              <w:pStyle w:val="Compact"/>
              <w:jc w:val="left"/>
            </w:pPr>
            <w:r>
              <w:rPr>
                <w:b/>
                <w:bCs/>
              </w:rPr>
              <w:t xml:space="preserve">3. Post-install (pre-boot)</w:t>
            </w:r>
          </w:p>
        </w:tc>
        <w:tc>
          <w:tcPr/>
          <w:p>
            <w:pPr>
              <w:pStyle w:val="Compact"/>
              <w:jc w:val="left"/>
            </w:pPr>
            <w:r>
              <w:rPr>
                <w:rStyle w:val="VerbatimChar"/>
              </w:rPr>
              <w:t xml:space="preserve">update_engine</w:t>
            </w:r>
            <w:r>
              <w:t xml:space="preserve"> </w:t>
            </w:r>
            <w:r>
              <w:t xml:space="preserve">verifies</w:t>
            </w:r>
            <w:r>
              <w:t xml:space="preserve"> </w:t>
            </w:r>
            <w:r>
              <w:rPr>
                <w:rStyle w:val="VerbatimChar"/>
              </w:rPr>
              <w:t xml:space="preserve">payload.bin</w:t>
            </w:r>
            <w:r>
              <w:t xml:space="preserve"> </w:t>
            </w:r>
            <w:r>
              <w:t xml:space="preserve">internal integrity (delta hash tree)</w:t>
            </w:r>
          </w:p>
        </w:tc>
        <w:tc>
          <w:tcPr/>
          <w:p>
            <w:pPr>
              <w:pStyle w:val="Compact"/>
              <w:jc w:val="left"/>
            </w:pPr>
            <w:r>
              <w:t xml:space="preserve">Android</w:t>
            </w:r>
            <w:r>
              <w:t xml:space="preserve"> </w:t>
            </w:r>
            <w:r>
              <w:rPr>
                <w:rStyle w:val="VerbatimChar"/>
              </w:rPr>
              <w:t xml:space="preserve">update_engine</w:t>
            </w:r>
            <w:r>
              <w:t xml:space="preserve"> </w:t>
            </w:r>
            <w:r>
              <w:t xml:space="preserve">built-in verification</w:t>
            </w:r>
          </w:p>
        </w:tc>
      </w:tr>
      <w:tr>
        <w:tc>
          <w:tcPr/>
          <w:p>
            <w:pPr>
              <w:pStyle w:val="Compact"/>
              <w:jc w:val="left"/>
            </w:pPr>
            <w:r>
              <w:rPr>
                <w:b/>
                <w:bCs/>
              </w:rPr>
              <w:t xml:space="preserve">4. Post-boot</w:t>
            </w:r>
          </w:p>
        </w:tc>
        <w:tc>
          <w:tcPr/>
          <w:p>
            <w:pPr>
              <w:pStyle w:val="Compact"/>
              <w:jc w:val="left"/>
            </w:pPr>
            <w:r>
              <w:t xml:space="preserve">dm-verity verifies every block of system/vendor partitions on read</w:t>
            </w:r>
          </w:p>
        </w:tc>
        <w:tc>
          <w:tcPr/>
          <w:p>
            <w:pPr>
              <w:pStyle w:val="Compact"/>
              <w:jc w:val="left"/>
            </w:pPr>
            <w:r>
              <w:t xml:space="preserve">Android dm-verity kernel module</w:t>
            </w:r>
          </w:p>
        </w:tc>
      </w:tr>
    </w:tbl>
    <w:bookmarkEnd w:id="58"/>
    <w:bookmarkStart w:id="59" w:name="corrupted-update-detection-and-rejection"/>
    <w:p>
      <w:pPr>
        <w:pStyle w:val="Heading3"/>
      </w:pPr>
      <w:r>
        <w:t xml:space="preserve">7.5 Corrupted Update Detection and Rejection</w:t>
      </w:r>
    </w:p>
    <w:p>
      <w:pPr>
        <w:pStyle w:val="FirstParagraph"/>
      </w:pPr>
      <w:r>
        <w:t xml:space="preserve">A corrupted update is detected and rejected at the earliest possible point:</w:t>
      </w:r>
    </w:p>
    <w:p>
      <w:pPr>
        <w:numPr>
          <w:ilvl w:val="0"/>
          <w:numId w:val="1017"/>
        </w:numPr>
      </w:pPr>
      <w:r>
        <w:rPr>
          <w:b/>
          <w:bCs/>
        </w:rPr>
        <w:t xml:space="preserve">During download:</w:t>
      </w:r>
      <w:r>
        <w:t xml:space="preserve"> </w:t>
      </w:r>
      <w:r>
        <w:t xml:space="preserve">If the SHA-256 hash of the downloaded file does not match the expected hash, the download is marked as failed and the file is deleted. The device reports a</w:t>
      </w:r>
      <w:r>
        <w:t xml:space="preserve"> </w:t>
      </w:r>
      <w:r>
        <w:rPr>
          <w:rStyle w:val="VerbatimChar"/>
        </w:rPr>
        <w:t xml:space="preserve">HASH_MISMATCH</w:t>
      </w:r>
      <w:r>
        <w:t xml:space="preserve"> </w:t>
      </w:r>
      <w:r>
        <w:t xml:space="preserve">error via telemetry.</w:t>
      </w:r>
    </w:p>
    <w:p>
      <w:pPr>
        <w:numPr>
          <w:ilvl w:val="0"/>
          <w:numId w:val="1017"/>
        </w:numPr>
      </w:pPr>
      <w:r>
        <w:rPr>
          <w:b/>
          <w:bCs/>
        </w:rPr>
        <w:t xml:space="preserve">During signature verification:</w:t>
      </w:r>
      <w:r>
        <w:t xml:space="preserve"> </w:t>
      </w:r>
      <w:r>
        <w:t xml:space="preserve">If the RSA-4096 signature does not verify, the artifact is rejected without being passed to</w:t>
      </w:r>
      <w:r>
        <w:t xml:space="preserve"> </w:t>
      </w:r>
      <w:r>
        <w:rPr>
          <w:rStyle w:val="VerbatimChar"/>
        </w:rPr>
        <w:t xml:space="preserve">update_engine</w:t>
      </w:r>
      <w:r>
        <w:t xml:space="preserve">. The device reports a</w:t>
      </w:r>
      <w:r>
        <w:t xml:space="preserve"> </w:t>
      </w:r>
      <w:r>
        <w:rPr>
          <w:rStyle w:val="VerbatimChar"/>
        </w:rPr>
        <w:t xml:space="preserve">SIGNATURE_INVALID</w:t>
      </w:r>
      <w:r>
        <w:t xml:space="preserve"> </w:t>
      </w:r>
      <w:r>
        <w:t xml:space="preserve">error.</w:t>
      </w:r>
    </w:p>
    <w:p>
      <w:pPr>
        <w:numPr>
          <w:ilvl w:val="0"/>
          <w:numId w:val="1017"/>
        </w:numPr>
      </w:pPr>
      <w:r>
        <w:rPr>
          <w:b/>
          <w:bCs/>
        </w:rPr>
        <w:t xml:space="preserve">During</w:t>
      </w:r>
      <w:r>
        <w:rPr>
          <w:b/>
          <w:bCs/>
        </w:rPr>
        <w:t xml:space="preserve"> </w:t>
      </w:r>
      <w:r>
        <w:rPr>
          <w:rStyle w:val="VerbatimChar"/>
          <w:b/>
          <w:bCs/>
        </w:rPr>
        <w:t xml:space="preserve">update_engine</w:t>
      </w:r>
      <w:r>
        <w:rPr>
          <w:b/>
          <w:bCs/>
        </w:rPr>
        <w:t xml:space="preserve"> </w:t>
      </w:r>
      <w:r>
        <w:rPr>
          <w:b/>
          <w:bCs/>
        </w:rPr>
        <w:t xml:space="preserve">application:</w:t>
      </w:r>
      <w:r>
        <w:t xml:space="preserve"> </w:t>
      </w:r>
      <w:r>
        <w:t xml:space="preserve">If the</w:t>
      </w:r>
      <w:r>
        <w:t xml:space="preserve"> </w:t>
      </w:r>
      <w:r>
        <w:rPr>
          <w:rStyle w:val="VerbatimChar"/>
        </w:rPr>
        <w:t xml:space="preserve">payload.bin</w:t>
      </w:r>
      <w:r>
        <w:t xml:space="preserve"> </w:t>
      </w:r>
      <w:r>
        <w:t xml:space="preserve">is internally inconsistent (corrupted delta blocks),</w:t>
      </w:r>
      <w:r>
        <w:t xml:space="preserve"> </w:t>
      </w:r>
      <w:r>
        <w:rPr>
          <w:rStyle w:val="VerbatimChar"/>
        </w:rPr>
        <w:t xml:space="preserve">update_engine</w:t>
      </w:r>
      <w:r>
        <w:t xml:space="preserve"> </w:t>
      </w:r>
      <w:r>
        <w:t xml:space="preserve">aborts the installation and marks the inactive slot as unbootable. The active slot is unaffected.</w:t>
      </w:r>
    </w:p>
    <w:p>
      <w:pPr>
        <w:numPr>
          <w:ilvl w:val="0"/>
          <w:numId w:val="1017"/>
        </w:numPr>
      </w:pPr>
      <w:r>
        <w:rPr>
          <w:b/>
          <w:bCs/>
        </w:rPr>
        <w:t xml:space="preserve">During post-install verification:</w:t>
      </w:r>
      <w:r>
        <w:t xml:space="preserve"> </w:t>
      </w:r>
      <w:r>
        <w:t xml:space="preserve">If the installed partition data does not match the dm-verity hash tree, the partition fails verification on first read and the boot is aborted with automatic rollback.</w:t>
      </w:r>
    </w:p>
    <w:bookmarkEnd w:id="59"/>
    <w:bookmarkStart w:id="60" w:name="power-failure-safety-during-update"/>
    <w:p>
      <w:pPr>
        <w:pStyle w:val="Heading3"/>
      </w:pPr>
      <w:r>
        <w:t xml:space="preserve">7.6 Power-Failure Safety During Update</w:t>
      </w:r>
    </w:p>
    <w:p>
      <w:pPr>
        <w:pStyle w:val="FirstParagraph"/>
      </w:pPr>
      <w:r>
        <w:t xml:space="preserve">The A/B update mechanism is inherently power-fail safe:</w:t>
      </w:r>
    </w:p>
    <w:p>
      <w:pPr>
        <w:numPr>
          <w:ilvl w:val="0"/>
          <w:numId w:val="1018"/>
        </w:numPr>
      </w:pPr>
      <w:r>
        <w:rPr>
          <w:b/>
          <w:bCs/>
        </w:rPr>
        <w:t xml:space="preserve">During download:</w:t>
      </w:r>
      <w:r>
        <w:t xml:space="preserve"> </w:t>
      </w:r>
      <w:r>
        <w:t xml:space="preserve">The partial download file is written to a temporary location. If power is lost, the partial file is detected on restart and the download resumes from the last byte (using HTTP Range headers). No partition data is modified.</w:t>
      </w:r>
    </w:p>
    <w:p>
      <w:pPr>
        <w:numPr>
          <w:ilvl w:val="0"/>
          <w:numId w:val="1018"/>
        </w:numPr>
      </w:pPr>
      <w:r>
        <w:rPr>
          <w:b/>
          <w:bCs/>
        </w:rPr>
        <w:t xml:space="preserve">During</w:t>
      </w:r>
      <w:r>
        <w:rPr>
          <w:b/>
          <w:bCs/>
        </w:rPr>
        <w:t xml:space="preserve"> </w:t>
      </w:r>
      <w:r>
        <w:rPr>
          <w:rStyle w:val="VerbatimChar"/>
          <w:b/>
          <w:bCs/>
        </w:rPr>
        <w:t xml:space="preserve">update_engine</w:t>
      </w:r>
      <w:r>
        <w:rPr>
          <w:b/>
          <w:bCs/>
        </w:rPr>
        <w:t xml:space="preserve"> </w:t>
      </w:r>
      <w:r>
        <w:rPr>
          <w:b/>
          <w:bCs/>
        </w:rPr>
        <w:t xml:space="preserve">install:</w:t>
      </w:r>
      <w:r>
        <w:t xml:space="preserve"> </w:t>
      </w:r>
      <w:r>
        <w:t xml:space="preserve">The</w:t>
      </w:r>
      <w:r>
        <w:t xml:space="preserve"> </w:t>
      </w:r>
      <w:r>
        <w:rPr>
          <w:rStyle w:val="VerbatimChar"/>
        </w:rPr>
        <w:t xml:space="preserve">update_engine</w:t>
      </w:r>
      <w:r>
        <w:t xml:space="preserve"> </w:t>
      </w:r>
      <w:r>
        <w:t xml:space="preserve">writes to the inactive slot using a COW (Copy-On-Write) snapshot for Virtual A/B. If power is lost during write:</w:t>
      </w:r>
    </w:p>
    <w:p>
      <w:pPr>
        <w:pStyle w:val="Compact"/>
        <w:numPr>
          <w:ilvl w:val="1"/>
          <w:numId w:val="1019"/>
        </w:numPr>
      </w:pPr>
      <w:r>
        <w:t xml:space="preserve">The COW snapshot is in an incomplete state but the active slot is untouched.</w:t>
      </w:r>
    </w:p>
    <w:p>
      <w:pPr>
        <w:pStyle w:val="Compact"/>
        <w:numPr>
          <w:ilvl w:val="1"/>
          <w:numId w:val="1019"/>
        </w:numPr>
      </w:pPr>
      <w:r>
        <w:t xml:space="preserve">On next boot, the bootloader detects the incomplete COW and discards it, falling back to the active slot.</w:t>
      </w:r>
    </w:p>
    <w:p>
      <w:pPr>
        <w:pStyle w:val="Compact"/>
        <w:numPr>
          <w:ilvl w:val="1"/>
          <w:numId w:val="1019"/>
        </w:numPr>
      </w:pPr>
      <w:r>
        <w:t xml:space="preserve">The device reports the interrupted install and can retry.</w:t>
      </w:r>
    </w:p>
    <w:p>
      <w:pPr>
        <w:numPr>
          <w:ilvl w:val="0"/>
          <w:numId w:val="1018"/>
        </w:numPr>
      </w:pPr>
      <w:r>
        <w:rPr>
          <w:b/>
          <w:bCs/>
        </w:rPr>
        <w:t xml:space="preserve">During boot (post-install):</w:t>
      </w:r>
      <w:r>
        <w:t xml:space="preserve"> </w:t>
      </w:r>
      <w:r>
        <w:t xml:space="preserve">If power is lost during the first boot into the new slot, the boot retry counter ensures the bootloader attempts the new slot again up to 3 times before falling back.</w:t>
      </w:r>
    </w:p>
    <w:p>
      <w:r>
        <w:pict>
          <v:rect style="width:0;height:1.5pt" o:hralign="center" o:hrstd="t" o:hr="t"/>
        </w:pict>
      </w:r>
    </w:p>
    <w:bookmarkEnd w:id="60"/>
    <w:bookmarkEnd w:id="61"/>
    <w:bookmarkStart w:id="69" w:name="server-security"/>
    <w:p>
      <w:pPr>
        <w:pStyle w:val="Heading2"/>
      </w:pPr>
      <w:r>
        <w:t xml:space="preserve">8. Server Security</w:t>
      </w:r>
    </w:p>
    <w:bookmarkStart w:id="62" w:name="container-security"/>
    <w:p>
      <w:pPr>
        <w:pStyle w:val="Heading3"/>
      </w:pPr>
      <w:r>
        <w:t xml:space="preserve">8.1 Container Security</w:t>
      </w:r>
    </w:p>
    <w:p>
      <w:pPr>
        <w:pStyle w:val="FirstParagraph"/>
      </w:pPr>
      <w:r>
        <w:t xml:space="preserve">The Helix OTA server runs as a containerized application with the following hardening measures:</w:t>
      </w:r>
    </w:p>
    <w:p>
      <w:pPr>
        <w:pStyle w:val="SourceCode"/>
      </w:pPr>
      <w:r>
        <w:rPr>
          <w:rStyle w:val="CommentTok"/>
        </w:rPr>
        <w:t xml:space="preserve"># Multi-stage build: build stage has full toolchain, runtime is minimal</w:t>
      </w:r>
      <w:r>
        <w:br/>
      </w:r>
      <w:r>
        <w:rPr>
          <w:rStyle w:val="KeywordTok"/>
        </w:rPr>
        <w:t xml:space="preserve">FROM</w:t>
      </w:r>
      <w:r>
        <w:rPr>
          <w:rStyle w:val="NormalTok"/>
        </w:rPr>
        <w:t xml:space="preserve"> golang:1.22-alpine </w:t>
      </w:r>
      <w:r>
        <w:rPr>
          <w:rStyle w:val="KeywordTok"/>
        </w:rPr>
        <w:t xml:space="preserve">AS</w:t>
      </w:r>
      <w:r>
        <w:rPr>
          <w:rStyle w:val="NormalTok"/>
        </w:rPr>
        <w:t xml:space="preserve"> builder</w:t>
      </w:r>
      <w:r>
        <w:br/>
      </w:r>
      <w:r>
        <w:rPr>
          <w:rStyle w:val="CommentTok"/>
        </w:rPr>
        <w:t xml:space="preserve"># ... build steps ...</w:t>
      </w:r>
      <w:r>
        <w:br/>
      </w:r>
      <w:r>
        <w:br/>
      </w:r>
      <w:r>
        <w:rPr>
          <w:rStyle w:val="CommentTok"/>
        </w:rPr>
        <w:t xml:space="preserve"># Runtime: distroless base image (no shell, no package manager, no attack surface)</w:t>
      </w:r>
      <w:r>
        <w:br/>
      </w:r>
      <w:r>
        <w:rPr>
          <w:rStyle w:val="KeywordTok"/>
        </w:rPr>
        <w:t xml:space="preserve">FROM</w:t>
      </w:r>
      <w:r>
        <w:rPr>
          <w:rStyle w:val="NormalTok"/>
        </w:rPr>
        <w:t xml:space="preserve"> gcr.io/distroless/static-debian12:nonroot</w:t>
      </w:r>
      <w:r>
        <w:br/>
      </w:r>
      <w:r>
        <w:br/>
      </w:r>
      <w:r>
        <w:rPr>
          <w:rStyle w:val="CommentTok"/>
        </w:rPr>
        <w:t xml:space="preserve"># Copy only the compiled binary</w:t>
      </w:r>
      <w:r>
        <w:br/>
      </w:r>
      <w:r>
        <w:rPr>
          <w:rStyle w:val="KeywordTok"/>
        </w:rPr>
        <w:t xml:space="preserve">COPY</w:t>
      </w:r>
      <w:r>
        <w:rPr>
          <w:rStyle w:val="NormalTok"/>
        </w:rPr>
        <w:t xml:space="preserve"> </w:t>
      </w:r>
      <w:r>
        <w:rPr>
          <w:rStyle w:val="OperatorTok"/>
        </w:rPr>
        <w:t xml:space="preserve">--from=builder</w:t>
      </w:r>
      <w:r>
        <w:rPr>
          <w:rStyle w:val="NormalTok"/>
        </w:rPr>
        <w:t xml:space="preserve"> /app/helix-ota-server /helix-ota-server</w:t>
      </w:r>
      <w:r>
        <w:br/>
      </w:r>
      <w:r>
        <w:br/>
      </w:r>
      <w:r>
        <w:rPr>
          <w:rStyle w:val="CommentTok"/>
        </w:rPr>
        <w:t xml:space="preserve"># Run as non-root user (UID 65534 = nobody)</w:t>
      </w:r>
      <w:r>
        <w:br/>
      </w:r>
      <w:r>
        <w:rPr>
          <w:rStyle w:val="KeywordTok"/>
        </w:rPr>
        <w:t xml:space="preserve">USER</w:t>
      </w:r>
      <w:r>
        <w:rPr>
          <w:rStyle w:val="NormalTok"/>
        </w:rPr>
        <w:t xml:space="preserve"> 65534:65534</w:t>
      </w:r>
      <w:r>
        <w:br/>
      </w:r>
      <w:r>
        <w:br/>
      </w:r>
      <w:r>
        <w:rPr>
          <w:rStyle w:val="CommentTok"/>
        </w:rPr>
        <w:t xml:space="preserve"># Read-only root filesystem</w:t>
      </w:r>
      <w:r>
        <w:br/>
      </w:r>
      <w:r>
        <w:rPr>
          <w:rStyle w:val="CommentTok"/>
        </w:rPr>
        <w:t xml:space="preserve"># (Configured in Kubernetes: securityContext.readOnlyRootFilesystem: true)</w:t>
      </w:r>
      <w:r>
        <w:br/>
      </w:r>
      <w:r>
        <w:br/>
      </w:r>
      <w:r>
        <w:rPr>
          <w:rStyle w:val="CommentTok"/>
        </w:rPr>
        <w:t xml:space="preserve"># No privileged capabilities</w:t>
      </w:r>
      <w:r>
        <w:br/>
      </w:r>
      <w:r>
        <w:rPr>
          <w:rStyle w:val="CommentTok"/>
        </w:rPr>
        <w:t xml:space="preserve"># (Configured in Kubernetes: securityContext.drop: ["ALL"])</w:t>
      </w:r>
      <w:r>
        <w:br/>
      </w:r>
      <w:r>
        <w:br/>
      </w:r>
      <w:r>
        <w:rPr>
          <w:rStyle w:val="KeywordTok"/>
        </w:rPr>
        <w:t xml:space="preserve">ENTRYPOINT</w:t>
      </w:r>
      <w:r>
        <w:rPr>
          <w:rStyle w:val="NormalTok"/>
        </w:rPr>
        <w:t xml:space="preserve"> [</w:t>
      </w:r>
      <w:r>
        <w:rPr>
          <w:rStyle w:val="StringTok"/>
        </w:rPr>
        <w:t xml:space="preserve">"/helix-ota-server"</w:t>
      </w:r>
      <w:r>
        <w:rPr>
          <w:rStyle w:val="NormalTok"/>
        </w:rPr>
        <w:t xml:space="preserve">]</w:t>
      </w:r>
    </w:p>
    <w:p>
      <w:pPr>
        <w:pStyle w:val="FirstParagraph"/>
      </w:pPr>
      <w:r>
        <w:rPr>
          <w:b/>
          <w:bCs/>
        </w:rPr>
        <w:t xml:space="preserve">Kubernetes Security Context:</w:t>
      </w:r>
    </w:p>
    <w:p>
      <w:pPr>
        <w:pStyle w:val="SourceCode"/>
      </w:pPr>
      <w:r>
        <w:rPr>
          <w:rStyle w:val="FunctionTok"/>
        </w:rPr>
        <w:t xml:space="preserve">securityContext</w:t>
      </w:r>
      <w:r>
        <w:rPr>
          <w:rStyle w:val="KeywordTok"/>
        </w:rPr>
        <w:t xml:space="preserve">:</w:t>
      </w:r>
      <w:r>
        <w:br/>
      </w:r>
      <w:r>
        <w:rPr>
          <w:rStyle w:val="AttributeTok"/>
        </w:rPr>
        <w:t xml:space="preserve">  </w:t>
      </w:r>
      <w:r>
        <w:rPr>
          <w:rStyle w:val="FunctionTok"/>
        </w:rPr>
        <w:t xml:space="preserve">runAsNonRoot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runAsUser</w:t>
      </w:r>
      <w:r>
        <w:rPr>
          <w:rStyle w:val="KeywordTok"/>
        </w:rPr>
        <w:t xml:space="preserve">:</w:t>
      </w:r>
      <w:r>
        <w:rPr>
          <w:rStyle w:val="AttributeTok"/>
        </w:rPr>
        <w:t xml:space="preserve"> </w:t>
      </w:r>
      <w:r>
        <w:rPr>
          <w:rStyle w:val="DecValTok"/>
        </w:rPr>
        <w:t xml:space="preserve">65534</w:t>
      </w:r>
      <w:r>
        <w:br/>
      </w:r>
      <w:r>
        <w:rPr>
          <w:rStyle w:val="AttributeTok"/>
        </w:rPr>
        <w:t xml:space="preserve">  </w:t>
      </w:r>
      <w:r>
        <w:rPr>
          <w:rStyle w:val="FunctionTok"/>
        </w:rPr>
        <w:t xml:space="preserve">runAsGroup</w:t>
      </w:r>
      <w:r>
        <w:rPr>
          <w:rStyle w:val="KeywordTok"/>
        </w:rPr>
        <w:t xml:space="preserve">:</w:t>
      </w:r>
      <w:r>
        <w:rPr>
          <w:rStyle w:val="AttributeTok"/>
        </w:rPr>
        <w:t xml:space="preserve"> </w:t>
      </w:r>
      <w:r>
        <w:rPr>
          <w:rStyle w:val="DecValTok"/>
        </w:rPr>
        <w:t xml:space="preserve">65534</w:t>
      </w:r>
      <w:r>
        <w:br/>
      </w:r>
      <w:r>
        <w:rPr>
          <w:rStyle w:val="AttributeTok"/>
        </w:rPr>
        <w:t xml:space="preserve">  </w:t>
      </w:r>
      <w:r>
        <w:rPr>
          <w:rStyle w:val="FunctionTok"/>
        </w:rPr>
        <w:t xml:space="preserve">readOnlyRootFilesystem</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allowPrivilegeEscalation</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capabilities</w:t>
      </w:r>
      <w:r>
        <w:rPr>
          <w:rStyle w:val="KeywordTok"/>
        </w:rPr>
        <w:t xml:space="preserve">:</w:t>
      </w:r>
      <w:r>
        <w:br/>
      </w:r>
      <w:r>
        <w:rPr>
          <w:rStyle w:val="AttributeTok"/>
        </w:rPr>
        <w:t xml:space="preserve">    </w:t>
      </w:r>
      <w:r>
        <w:rPr>
          <w:rStyle w:val="FunctionTok"/>
        </w:rPr>
        <w:t xml:space="preserve">drop</w:t>
      </w:r>
      <w:r>
        <w:rPr>
          <w:rStyle w:val="KeywordTok"/>
        </w:rPr>
        <w:t xml:space="preserve">:</w:t>
      </w:r>
      <w:r>
        <w:rPr>
          <w:rStyle w:val="AttributeTok"/>
        </w:rPr>
        <w:t xml:space="preserve"> </w:t>
      </w:r>
      <w:r>
        <w:rPr>
          <w:rStyle w:val="KeywordTok"/>
        </w:rPr>
        <w:t xml:space="preserve">[</w:t>
      </w:r>
      <w:r>
        <w:rPr>
          <w:rStyle w:val="StringTok"/>
        </w:rPr>
        <w:t xml:space="preserve">"ALL"</w:t>
      </w:r>
      <w:r>
        <w:rPr>
          <w:rStyle w:val="KeywordTok"/>
        </w:rPr>
        <w:t xml:space="preserve">]</w:t>
      </w:r>
      <w:r>
        <w:br/>
      </w:r>
      <w:r>
        <w:rPr>
          <w:rStyle w:val="AttributeTok"/>
        </w:rPr>
        <w:t xml:space="preserve">  </w:t>
      </w:r>
      <w:r>
        <w:rPr>
          <w:rStyle w:val="FunctionTok"/>
        </w:rPr>
        <w:t xml:space="preserve">seccompProfile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RuntimeDefault</w:t>
      </w:r>
    </w:p>
    <w:p>
      <w:pPr>
        <w:pStyle w:val="FirstParagraph"/>
      </w:pPr>
      <w:r>
        <w:rPr>
          <w:b/>
          <w:bCs/>
        </w:rPr>
        <w:t xml:space="preserve">Additional container hardening:</w:t>
      </w:r>
      <w:r>
        <w:t xml:space="preserve"> </w:t>
      </w:r>
      <w:r>
        <w:t xml:space="preserve">-</w:t>
      </w:r>
      <w:r>
        <w:t xml:space="preserve"> </w:t>
      </w:r>
      <w:r>
        <w:rPr>
          <w:b/>
          <w:bCs/>
        </w:rPr>
        <w:t xml:space="preserve">No shell:</w:t>
      </w:r>
      <w:r>
        <w:t xml:space="preserve"> </w:t>
      </w:r>
      <w:r>
        <w:t xml:space="preserve">Distroless base image has no</w:t>
      </w:r>
      <w:r>
        <w:t xml:space="preserve"> </w:t>
      </w:r>
      <w:r>
        <w:rPr>
          <w:rStyle w:val="VerbatimChar"/>
        </w:rPr>
        <w:t xml:space="preserve">/bin/sh</w:t>
      </w:r>
      <w:r>
        <w:t xml:space="preserve">, preventing</w:t>
      </w:r>
      <w:r>
        <w:t xml:space="preserve"> </w:t>
      </w:r>
      <w:r>
        <w:rPr>
          <w:rStyle w:val="VerbatimChar"/>
        </w:rPr>
        <w:t xml:space="preserve">kubectl exec</w:t>
      </w:r>
      <w:r>
        <w:t xml:space="preserve"> </w:t>
      </w:r>
      <w:r>
        <w:t xml:space="preserve">attacks</w:t>
      </w:r>
      <w:r>
        <w:t xml:space="preserve"> </w:t>
      </w:r>
      <w:r>
        <w:t xml:space="preserve">-</w:t>
      </w:r>
      <w:r>
        <w:t xml:space="preserve"> </w:t>
      </w:r>
      <w:r>
        <w:rPr>
          <w:b/>
          <w:bCs/>
        </w:rPr>
        <w:t xml:space="preserve">No writable paths:</w:t>
      </w:r>
      <w:r>
        <w:t xml:space="preserve"> </w:t>
      </w:r>
      <w:r>
        <w:t xml:space="preserve">Temp files are written to an</w:t>
      </w:r>
      <w:r>
        <w:t xml:space="preserve"> </w:t>
      </w:r>
      <w:r>
        <w:rPr>
          <w:rStyle w:val="VerbatimChar"/>
        </w:rPr>
        <w:t xml:space="preserve">emptyDir</w:t>
      </w:r>
      <w:r>
        <w:t xml:space="preserve"> </w:t>
      </w:r>
      <w:r>
        <w:t xml:space="preserve">volume mounted at</w:t>
      </w:r>
      <w:r>
        <w:t xml:space="preserve"> </w:t>
      </w:r>
      <w:r>
        <w:rPr>
          <w:rStyle w:val="VerbatimChar"/>
        </w:rPr>
        <w:t xml:space="preserve">/tmp</w:t>
      </w:r>
      <w:r>
        <w:t xml:space="preserve"> </w:t>
      </w:r>
      <w:r>
        <w:t xml:space="preserve">-</w:t>
      </w:r>
      <w:r>
        <w:t xml:space="preserve"> </w:t>
      </w:r>
      <w:r>
        <w:rPr>
          <w:b/>
          <w:bCs/>
        </w:rPr>
        <w:t xml:space="preserve">Resource limits:</w:t>
      </w:r>
      <w:r>
        <w:t xml:space="preserve"> </w:t>
      </w:r>
      <w:r>
        <w:t xml:space="preserve">CPU and memory limits prevent resource exhaustion</w:t>
      </w:r>
      <w:r>
        <w:t xml:space="preserve"> </w:t>
      </w:r>
      <w:r>
        <w:t xml:space="preserve">-</w:t>
      </w:r>
      <w:r>
        <w:t xml:space="preserve"> </w:t>
      </w:r>
      <w:r>
        <w:rPr>
          <w:b/>
          <w:bCs/>
        </w:rPr>
        <w:t xml:space="preserve">Network policy:</w:t>
      </w:r>
      <w:r>
        <w:t xml:space="preserve"> </w:t>
      </w:r>
      <w:r>
        <w:t xml:space="preserve">Egress restricted to PostgreSQL, Redis, MinIO/S3, and Vault only</w:t>
      </w:r>
    </w:p>
    <w:bookmarkEnd w:id="62"/>
    <w:bookmarkStart w:id="63" w:name="database-encryption-at-rest"/>
    <w:p>
      <w:pPr>
        <w:pStyle w:val="Heading3"/>
      </w:pPr>
      <w:r>
        <w:t xml:space="preserve">8.2 Database Encryption at Rest</w:t>
      </w:r>
    </w:p>
    <w:p>
      <w:pPr>
        <w:pStyle w:val="FirstParagraph"/>
      </w:pPr>
      <w:r>
        <w:t xml:space="preserve">PostgreSQL data is encrypted at rest using one of the following methods (depending on deployment environment):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Environment</w:t>
            </w:r>
          </w:p>
        </w:tc>
        <w:tc>
          <w:tcPr/>
          <w:p>
            <w:pPr>
              <w:pStyle w:val="Compact"/>
              <w:jc w:val="left"/>
            </w:pPr>
            <w:r>
              <w:t xml:space="preserve">Encryption Method</w:t>
            </w:r>
          </w:p>
        </w:tc>
        <w:tc>
          <w:tcPr/>
          <w:p>
            <w:pPr>
              <w:pStyle w:val="Compact"/>
              <w:jc w:val="left"/>
            </w:pPr>
            <w:r>
              <w:t xml:space="preserve">Key Management</w:t>
            </w:r>
          </w:p>
        </w:tc>
      </w:tr>
      <w:tr>
        <w:tc>
          <w:tcPr/>
          <w:p>
            <w:pPr>
              <w:pStyle w:val="Compact"/>
              <w:jc w:val="left"/>
            </w:pPr>
            <w:r>
              <w:t xml:space="preserve">AWS (RDS)</w:t>
            </w:r>
          </w:p>
        </w:tc>
        <w:tc>
          <w:tcPr/>
          <w:p>
            <w:pPr>
              <w:pStyle w:val="Compact"/>
              <w:jc w:val="left"/>
            </w:pPr>
            <w:r>
              <w:t xml:space="preserve">AES-256 via AWS KMS</w:t>
            </w:r>
          </w:p>
        </w:tc>
        <w:tc>
          <w:tcPr/>
          <w:p>
            <w:pPr>
              <w:pStyle w:val="Compact"/>
              <w:jc w:val="left"/>
            </w:pPr>
            <w:r>
              <w:t xml:space="preserve">Customer-managed CMK, auto-rotated annually</w:t>
            </w:r>
          </w:p>
        </w:tc>
      </w:tr>
      <w:tr>
        <w:tc>
          <w:tcPr/>
          <w:p>
            <w:pPr>
              <w:pStyle w:val="Compact"/>
              <w:jc w:val="left"/>
            </w:pPr>
            <w:r>
              <w:t xml:space="preserve">Self-hosted (Kubernetes)</w:t>
            </w:r>
          </w:p>
        </w:tc>
        <w:tc>
          <w:tcPr/>
          <w:p>
            <w:pPr>
              <w:pStyle w:val="Compact"/>
              <w:jc w:val="left"/>
            </w:pPr>
            <w:r>
              <w:t xml:space="preserve">LUKS2 full-disk encryption</w:t>
            </w:r>
          </w:p>
        </w:tc>
        <w:tc>
          <w:tcPr/>
          <w:p>
            <w:pPr>
              <w:pStyle w:val="Compact"/>
              <w:jc w:val="left"/>
            </w:pPr>
            <w:r>
              <w:t xml:space="preserve">Key stored in Vault, injected via Kubernetes Secret</w:t>
            </w:r>
          </w:p>
        </w:tc>
      </w:tr>
      <w:tr>
        <w:tc>
          <w:tcPr/>
          <w:p>
            <w:pPr>
              <w:pStyle w:val="Compact"/>
              <w:jc w:val="left"/>
            </w:pPr>
            <w:r>
              <w:t xml:space="preserve">Development</w:t>
            </w:r>
          </w:p>
        </w:tc>
        <w:tc>
          <w:tcPr/>
          <w:p>
            <w:pPr>
              <w:pStyle w:val="Compact"/>
              <w:jc w:val="left"/>
            </w:pPr>
            <w:r>
              <w:t xml:space="preserve">PostgreSQL page-level encryption (pg_tde extension)</w:t>
            </w:r>
          </w:p>
        </w:tc>
        <w:tc>
          <w:tcPr/>
          <w:p>
            <w:pPr>
              <w:pStyle w:val="Compact"/>
              <w:jc w:val="left"/>
            </w:pPr>
            <w:r>
              <w:t xml:space="preserve">Local key file</w:t>
            </w:r>
          </w:p>
        </w:tc>
      </w:tr>
    </w:tbl>
    <w:p>
      <w:pPr>
        <w:pStyle w:val="BodyText"/>
      </w:pPr>
      <w:r>
        <w:t xml:space="preserve">All database connections use TLS (mode</w:t>
      </w:r>
      <w:r>
        <w:t xml:space="preserve"> </w:t>
      </w:r>
      <w:r>
        <w:rPr>
          <w:rStyle w:val="VerbatimChar"/>
        </w:rPr>
        <w:t xml:space="preserve">verify-full</w:t>
      </w:r>
      <w:r>
        <w:t xml:space="preserve">), ensuring data is encrypted in transit between the application and the database:</w:t>
      </w:r>
    </w:p>
    <w:p>
      <w:pPr>
        <w:pStyle w:val="SourceCode"/>
      </w:pPr>
      <w:r>
        <w:rPr>
          <w:rStyle w:val="NormalTok"/>
        </w:rPr>
        <w:t xml:space="preserve">dsn </w:t>
      </w:r>
      <w:r>
        <w:rPr>
          <w:rStyle w:val="OperatorTok"/>
        </w:rPr>
        <w:t xml:space="preserve">:=</w:t>
      </w:r>
      <w:r>
        <w:rPr>
          <w:rStyle w:val="NormalTok"/>
        </w:rPr>
        <w:t xml:space="preserve"> </w:t>
      </w:r>
      <w:r>
        <w:rPr>
          <w:rStyle w:val="StringTok"/>
        </w:rPr>
        <w:t xml:space="preserve">"postgres://helix:password@db.helix-ota.io:5432/helix_ota?sslmode=verify-full&amp;sslrootcert=/etc/ssl/certs/ca-cert.pem"</w:t>
      </w:r>
    </w:p>
    <w:bookmarkEnd w:id="63"/>
    <w:bookmarkStart w:id="64" w:name="secret-management-vault-integration"/>
    <w:p>
      <w:pPr>
        <w:pStyle w:val="Heading3"/>
      </w:pPr>
      <w:r>
        <w:t xml:space="preserve">8.3 Secret Management (Vault Integration)</w:t>
      </w:r>
    </w:p>
    <w:p>
      <w:pPr>
        <w:pStyle w:val="FirstParagraph"/>
      </w:pPr>
      <w:r>
        <w:t xml:space="preserve">All secrets are stored in HashiCorp Vault and injected into the application at runtime. No secrets are stored in environment variables, configuration files, or container images.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Secret Type</w:t>
            </w:r>
          </w:p>
        </w:tc>
        <w:tc>
          <w:tcPr/>
          <w:p>
            <w:pPr>
              <w:pStyle w:val="Compact"/>
              <w:jc w:val="left"/>
            </w:pPr>
            <w:r>
              <w:t xml:space="preserve">Vault Path</w:t>
            </w:r>
          </w:p>
        </w:tc>
        <w:tc>
          <w:tcPr/>
          <w:p>
            <w:pPr>
              <w:pStyle w:val="Compact"/>
              <w:jc w:val="left"/>
            </w:pPr>
            <w:r>
              <w:t xml:space="preserve">Rotation</w:t>
            </w:r>
          </w:p>
        </w:tc>
      </w:tr>
      <w:tr>
        <w:tc>
          <w:tcPr/>
          <w:p>
            <w:pPr>
              <w:pStyle w:val="Compact"/>
              <w:jc w:val="left"/>
            </w:pPr>
            <w:r>
              <w:t xml:space="preserve">Database credentials</w:t>
            </w:r>
          </w:p>
        </w:tc>
        <w:tc>
          <w:tcPr/>
          <w:p>
            <w:pPr>
              <w:pStyle w:val="Compact"/>
              <w:jc w:val="left"/>
            </w:pPr>
            <w:r>
              <w:rPr>
                <w:rStyle w:val="VerbatimChar"/>
              </w:rPr>
              <w:t xml:space="preserve">secret/data/helix-ota/database</w:t>
            </w:r>
          </w:p>
        </w:tc>
        <w:tc>
          <w:tcPr/>
          <w:p>
            <w:pPr>
              <w:pStyle w:val="Compact"/>
              <w:jc w:val="left"/>
            </w:pPr>
            <w:r>
              <w:t xml:space="preserve">90 days (auto-rotated by Vault)</w:t>
            </w:r>
          </w:p>
        </w:tc>
      </w:tr>
      <w:tr>
        <w:tc>
          <w:tcPr/>
          <w:p>
            <w:pPr>
              <w:pStyle w:val="Compact"/>
              <w:jc w:val="left"/>
            </w:pPr>
            <w:r>
              <w:t xml:space="preserve">JWT signing key</w:t>
            </w:r>
          </w:p>
        </w:tc>
        <w:tc>
          <w:tcPr/>
          <w:p>
            <w:pPr>
              <w:pStyle w:val="Compact"/>
              <w:jc w:val="left"/>
            </w:pPr>
            <w:r>
              <w:rPr>
                <w:rStyle w:val="VerbatimChar"/>
              </w:rPr>
              <w:t xml:space="preserve">secret/data/helix-ota/jwt</w:t>
            </w:r>
          </w:p>
        </w:tc>
        <w:tc>
          <w:tcPr/>
          <w:p>
            <w:pPr>
              <w:pStyle w:val="Compact"/>
              <w:jc w:val="left"/>
            </w:pPr>
            <w:r>
              <w:t xml:space="preserve">180 days</w:t>
            </w:r>
          </w:p>
        </w:tc>
      </w:tr>
      <w:tr>
        <w:tc>
          <w:tcPr/>
          <w:p>
            <w:pPr>
              <w:pStyle w:val="Compact"/>
              <w:jc w:val="left"/>
            </w:pPr>
            <w:r>
              <w:t xml:space="preserve">TOTP encryption key</w:t>
            </w:r>
          </w:p>
        </w:tc>
        <w:tc>
          <w:tcPr/>
          <w:p>
            <w:pPr>
              <w:pStyle w:val="Compact"/>
              <w:jc w:val="left"/>
            </w:pPr>
            <w:r>
              <w:rPr>
                <w:rStyle w:val="VerbatimChar"/>
              </w:rPr>
              <w:t xml:space="preserve">secret/data/helix-ota/totp</w:t>
            </w:r>
          </w:p>
        </w:tc>
        <w:tc>
          <w:tcPr/>
          <w:p>
            <w:pPr>
              <w:pStyle w:val="Compact"/>
              <w:jc w:val="left"/>
            </w:pPr>
            <w:r>
              <w:t xml:space="preserve">365 days</w:t>
            </w:r>
          </w:p>
        </w:tc>
      </w:tr>
      <w:tr>
        <w:tc>
          <w:tcPr/>
          <w:p>
            <w:pPr>
              <w:pStyle w:val="Compact"/>
              <w:jc w:val="left"/>
            </w:pPr>
            <w:r>
              <w:t xml:space="preserve">API key hashing pepper</w:t>
            </w:r>
          </w:p>
        </w:tc>
        <w:tc>
          <w:tcPr/>
          <w:p>
            <w:pPr>
              <w:pStyle w:val="Compact"/>
              <w:jc w:val="left"/>
            </w:pPr>
            <w:r>
              <w:rPr>
                <w:rStyle w:val="VerbatimChar"/>
              </w:rPr>
              <w:t xml:space="preserve">secret/data/helix-ota/apikey</w:t>
            </w:r>
          </w:p>
        </w:tc>
        <w:tc>
          <w:tcPr/>
          <w:p>
            <w:pPr>
              <w:pStyle w:val="Compact"/>
              <w:jc w:val="left"/>
            </w:pPr>
            <w:r>
              <w:t xml:space="preserve">365 days</w:t>
            </w:r>
          </w:p>
        </w:tc>
      </w:tr>
      <w:tr>
        <w:tc>
          <w:tcPr/>
          <w:p>
            <w:pPr>
              <w:pStyle w:val="Compact"/>
              <w:jc w:val="left"/>
            </w:pPr>
            <w:r>
              <w:t xml:space="preserve">Download URL HMAC key</w:t>
            </w:r>
          </w:p>
        </w:tc>
        <w:tc>
          <w:tcPr/>
          <w:p>
            <w:pPr>
              <w:pStyle w:val="Compact"/>
              <w:jc w:val="left"/>
            </w:pPr>
            <w:r>
              <w:rPr>
                <w:rStyle w:val="VerbatimChar"/>
              </w:rPr>
              <w:t xml:space="preserve">secret/data/helix-ota/download</w:t>
            </w:r>
          </w:p>
        </w:tc>
        <w:tc>
          <w:tcPr/>
          <w:p>
            <w:pPr>
              <w:pStyle w:val="Compact"/>
              <w:jc w:val="left"/>
            </w:pPr>
            <w:r>
              <w:t xml:space="preserve">90 days</w:t>
            </w:r>
          </w:p>
        </w:tc>
      </w:tr>
      <w:tr>
        <w:tc>
          <w:tcPr/>
          <w:p>
            <w:pPr>
              <w:pStyle w:val="Compact"/>
              <w:jc w:val="left"/>
            </w:pPr>
            <w:r>
              <w:t xml:space="preserve">Artifact signing key</w:t>
            </w:r>
          </w:p>
        </w:tc>
        <w:tc>
          <w:tcPr/>
          <w:p>
            <w:pPr>
              <w:pStyle w:val="Compact"/>
              <w:jc w:val="left"/>
            </w:pPr>
            <w:r>
              <w:rPr>
                <w:rStyle w:val="VerbatimChar"/>
              </w:rPr>
              <w:t xml:space="preserve">transit/keys/artifact-signing</w:t>
            </w:r>
          </w:p>
        </w:tc>
        <w:tc>
          <w:tcPr/>
          <w:p>
            <w:pPr>
              <w:pStyle w:val="Compact"/>
              <w:jc w:val="left"/>
            </w:pPr>
            <w:r>
              <w:t xml:space="preserve">Never extracted from HSM</w:t>
            </w:r>
          </w:p>
        </w:tc>
      </w:tr>
    </w:tbl>
    <w:p>
      <w:pPr>
        <w:pStyle w:val="SourceCode"/>
      </w:pPr>
      <w:r>
        <w:rPr>
          <w:rStyle w:val="KeywordTok"/>
        </w:rPr>
        <w:t xml:space="preserve">package</w:t>
      </w:r>
      <w:r>
        <w:rPr>
          <w:rStyle w:val="NormalTok"/>
        </w:rPr>
        <w:t xml:space="preserve"> config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"github.com/hashicorp/vault/api"</w:t>
      </w:r>
      <w:r>
        <w:br/>
      </w:r>
      <w:r>
        <w:rPr>
          <w:rStyle w:val="OperatorTok"/>
        </w:rPr>
        <w:t xml:space="preserve">)</w:t>
      </w:r>
      <w:r>
        <w:br/>
      </w:r>
      <w:r>
        <w:br/>
      </w:r>
      <w:r>
        <w:rPr>
          <w:rStyle w:val="CommentTok"/>
        </w:rPr>
        <w:t xml:space="preserve">// VaultSecretProvider loads secrets from HashiCorp Vault at runtime.</w:t>
      </w:r>
      <w:r>
        <w:br/>
      </w:r>
      <w:r>
        <w:rPr>
          <w:rStyle w:val="KeywordTok"/>
        </w:rPr>
        <w:t xml:space="preserve">type</w:t>
      </w:r>
      <w:r>
        <w:rPr>
          <w:rStyle w:val="NormalTok"/>
        </w:rPr>
        <w:t xml:space="preserve"> VaultSecretProvider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api</w:t>
      </w:r>
      <w:r>
        <w:rPr>
          <w:rStyle w:val="OperatorTok"/>
        </w:rPr>
        <w:t xml:space="preserve">.</w:t>
      </w:r>
      <w:r>
        <w:rPr>
          <w:rStyle w:val="NormalTok"/>
        </w:rPr>
        <w:t xml:space="preserve">Client</w:t>
      </w:r>
      <w:r>
        <w:br/>
      </w:r>
      <w:r>
        <w:rPr>
          <w:rStyle w:val="OperatorTok"/>
        </w:rPr>
        <w:t xml:space="preserve">}</w:t>
      </w:r>
      <w:r>
        <w:br/>
      </w:r>
      <w:r>
        <w:br/>
      </w:r>
      <w:r>
        <w:rPr>
          <w:rStyle w:val="CommentTok"/>
        </w:rPr>
        <w:t xml:space="preserve">// LoadDatabaseCredentials fetches DB credentials from Vault.</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VaultSecretProvider</w:t>
      </w:r>
      <w:r>
        <w:rPr>
          <w:rStyle w:val="OperatorTok"/>
        </w:rPr>
        <w:t xml:space="preserve">)</w:t>
      </w:r>
      <w:r>
        <w:rPr>
          <w:rStyle w:val="NormalTok"/>
        </w:rPr>
        <w:t xml:space="preserve"> LoadDatabaseCredentials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dsn </w:t>
      </w:r>
      <w:r>
        <w:rPr>
          <w:rStyle w:val="DataTypeTok"/>
        </w:rPr>
        <w:t xml:space="preserve">string</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secret</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Logical</w:t>
      </w:r>
      <w:r>
        <w:rPr>
          <w:rStyle w:val="OperatorTok"/>
        </w:rPr>
        <w:t xml:space="preserve">().</w:t>
      </w:r>
      <w:r>
        <w:rPr>
          <w:rStyle w:val="NormalTok"/>
        </w:rPr>
        <w:t xml:space="preserve">Read</w:t>
      </w:r>
      <w:r>
        <w:rPr>
          <w:rStyle w:val="OperatorTok"/>
        </w:rPr>
        <w:t xml:space="preserve">(</w:t>
      </w:r>
      <w:r>
        <w:rPr>
          <w:rStyle w:val="StringTok"/>
        </w:rPr>
        <w:t xml:space="preserve">"secret/data/helix-ota/database"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"read database secret from vault: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data </w:t>
      </w:r>
      <w:r>
        <w:rPr>
          <w:rStyle w:val="OperatorTok"/>
        </w:rPr>
        <w:t xml:space="preserve">:=</w:t>
      </w:r>
      <w:r>
        <w:rPr>
          <w:rStyle w:val="NormalTok"/>
        </w:rPr>
        <w:t xml:space="preserve"> secret</w:t>
      </w:r>
      <w:r>
        <w:rPr>
          <w:rStyle w:val="OperatorTok"/>
        </w:rPr>
        <w:t xml:space="preserve">.</w:t>
      </w:r>
      <w:r>
        <w:rPr>
          <w:rStyle w:val="NormalTok"/>
        </w:rPr>
        <w:t xml:space="preserve">Data</w:t>
      </w:r>
      <w:r>
        <w:rPr>
          <w:rStyle w:val="OperatorTok"/>
        </w:rPr>
        <w:t xml:space="preserve">[</w:t>
      </w:r>
      <w:r>
        <w:rPr>
          <w:rStyle w:val="StringTok"/>
        </w:rPr>
        <w:t xml:space="preserve">"data"</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username </w:t>
      </w:r>
      <w:r>
        <w:rPr>
          <w:rStyle w:val="OperatorTok"/>
        </w:rPr>
        <w:t xml:space="preserve">:=</w:t>
      </w:r>
      <w:r>
        <w:rPr>
          <w:rStyle w:val="NormalTok"/>
        </w:rPr>
        <w:t xml:space="preserve"> data</w:t>
      </w:r>
      <w:r>
        <w:rPr>
          <w:rStyle w:val="OperatorTok"/>
        </w:rPr>
        <w:t xml:space="preserve">[</w:t>
      </w:r>
      <w:r>
        <w:rPr>
          <w:rStyle w:val="StringTok"/>
        </w:rPr>
        <w:t xml:space="preserve">"username"</w:t>
      </w:r>
      <w:r>
        <w:rPr>
          <w:rStyle w:val="OperatorTok"/>
        </w:rPr>
        <w:t xml:space="preserve">].(</w:t>
      </w:r>
      <w:r>
        <w:rPr>
          <w:rStyle w:val="DataTypeTok"/>
        </w:rPr>
        <w:t xml:space="preserve">string</w:t>
      </w:r>
      <w:r>
        <w:rPr>
          <w:rStyle w:val="OperatorTok"/>
        </w:rPr>
        <w:t xml:space="preserve">)</w:t>
      </w:r>
      <w:r>
        <w:br/>
      </w:r>
      <w:r>
        <w:rPr>
          <w:rStyle w:val="NormalTok"/>
        </w:rPr>
        <w:t xml:space="preserve">    password </w:t>
      </w:r>
      <w:r>
        <w:rPr>
          <w:rStyle w:val="OperatorTok"/>
        </w:rPr>
        <w:t xml:space="preserve">:=</w:t>
      </w:r>
      <w:r>
        <w:rPr>
          <w:rStyle w:val="NormalTok"/>
        </w:rPr>
        <w:t xml:space="preserve"> data</w:t>
      </w:r>
      <w:r>
        <w:rPr>
          <w:rStyle w:val="OperatorTok"/>
        </w:rPr>
        <w:t xml:space="preserve">[</w:t>
      </w:r>
      <w:r>
        <w:rPr>
          <w:rStyle w:val="StringTok"/>
        </w:rPr>
        <w:t xml:space="preserve">"password"</w:t>
      </w:r>
      <w:r>
        <w:rPr>
          <w:rStyle w:val="OperatorTok"/>
        </w:rPr>
        <w:t xml:space="preserve">].(</w:t>
      </w:r>
      <w:r>
        <w:rPr>
          <w:rStyle w:val="DataTypeTok"/>
        </w:rPr>
        <w:t xml:space="preserve">string</w:t>
      </w:r>
      <w:r>
        <w:rPr>
          <w:rStyle w:val="OperatorTok"/>
        </w:rPr>
        <w:t xml:space="preserve">)</w:t>
      </w:r>
      <w:r>
        <w:br/>
      </w:r>
      <w:r>
        <w:rPr>
          <w:rStyle w:val="NormalTok"/>
        </w:rPr>
        <w:t xml:space="preserve">    host </w:t>
      </w:r>
      <w:r>
        <w:rPr>
          <w:rStyle w:val="OperatorTok"/>
        </w:rPr>
        <w:t xml:space="preserve">:=</w:t>
      </w:r>
      <w:r>
        <w:rPr>
          <w:rStyle w:val="NormalTok"/>
        </w:rPr>
        <w:t xml:space="preserve"> data</w:t>
      </w:r>
      <w:r>
        <w:rPr>
          <w:rStyle w:val="OperatorTok"/>
        </w:rPr>
        <w:t xml:space="preserve">[</w:t>
      </w:r>
      <w:r>
        <w:rPr>
          <w:rStyle w:val="StringTok"/>
        </w:rPr>
        <w:t xml:space="preserve">"host"</w:t>
      </w:r>
      <w:r>
        <w:rPr>
          <w:rStyle w:val="OperatorTok"/>
        </w:rPr>
        <w:t xml:space="preserve">].(</w:t>
      </w:r>
      <w:r>
        <w:rPr>
          <w:rStyle w:val="DataTypeTok"/>
        </w:rPr>
        <w:t xml:space="preserve">string</w:t>
      </w:r>
      <w:r>
        <w:rPr>
          <w:rStyle w:val="OperatorTok"/>
        </w:rPr>
        <w:t xml:space="preserve">)</w:t>
      </w:r>
      <w:r>
        <w:br/>
      </w:r>
      <w:r>
        <w:rPr>
          <w:rStyle w:val="NormalTok"/>
        </w:rPr>
        <w:t xml:space="preserve">    port </w:t>
      </w:r>
      <w:r>
        <w:rPr>
          <w:rStyle w:val="OperatorTok"/>
        </w:rPr>
        <w:t xml:space="preserve">:=</w:t>
      </w:r>
      <w:r>
        <w:rPr>
          <w:rStyle w:val="NormalTok"/>
        </w:rPr>
        <w:t xml:space="preserve"> data</w:t>
      </w:r>
      <w:r>
        <w:rPr>
          <w:rStyle w:val="OperatorTok"/>
        </w:rPr>
        <w:t xml:space="preserve">[</w:t>
      </w:r>
      <w:r>
        <w:rPr>
          <w:rStyle w:val="StringTok"/>
        </w:rPr>
        <w:t xml:space="preserve">"port"</w:t>
      </w:r>
      <w:r>
        <w:rPr>
          <w:rStyle w:val="OperatorTok"/>
        </w:rPr>
        <w:t xml:space="preserve">].(</w:t>
      </w:r>
      <w:r>
        <w:rPr>
          <w:rStyle w:val="DataTypeTok"/>
        </w:rPr>
        <w:t xml:space="preserve">string</w:t>
      </w:r>
      <w:r>
        <w:rPr>
          <w:rStyle w:val="OperatorTok"/>
        </w:rPr>
        <w:t xml:space="preserve">)</w:t>
      </w:r>
      <w:r>
        <w:br/>
      </w:r>
      <w:r>
        <w:rPr>
          <w:rStyle w:val="NormalTok"/>
        </w:rPr>
        <w:t xml:space="preserve">    dbname </w:t>
      </w:r>
      <w:r>
        <w:rPr>
          <w:rStyle w:val="OperatorTok"/>
        </w:rPr>
        <w:t xml:space="preserve">:=</w:t>
      </w:r>
      <w:r>
        <w:rPr>
          <w:rStyle w:val="NormalTok"/>
        </w:rPr>
        <w:t xml:space="preserve"> data</w:t>
      </w:r>
      <w:r>
        <w:rPr>
          <w:rStyle w:val="OperatorTok"/>
        </w:rPr>
        <w:t xml:space="preserve">[</w:t>
      </w:r>
      <w:r>
        <w:rPr>
          <w:rStyle w:val="StringTok"/>
        </w:rPr>
        <w:t xml:space="preserve">"database"</w:t>
      </w:r>
      <w:r>
        <w:rPr>
          <w:rStyle w:val="OperatorTok"/>
        </w:rPr>
        <w:t xml:space="preserve">].(</w:t>
      </w:r>
      <w:r>
        <w:rPr>
          <w:rStyle w:val="DataTypeTok"/>
        </w:rPr>
        <w:t xml:space="preserve">string</w:t>
      </w:r>
      <w:r>
        <w:rPr>
          <w:rStyle w:val="OperatorTok"/>
        </w:rPr>
        <w:t xml:space="preserve">)</w:t>
      </w:r>
      <w:r>
        <w:br/>
      </w:r>
      <w:r>
        <w:br/>
      </w:r>
      <w:r>
        <w:rPr>
          <w:rStyle w:val="NormalTok"/>
        </w:rPr>
        <w:t xml:space="preserve">    dsn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"postgres://%s:%s@%s:%s/%s?sslmode=verify-full"</w:t>
      </w:r>
      <w:r>
        <w:rPr>
          <w:rStyle w:val="OperatorTok"/>
        </w:rPr>
        <w:t xml:space="preserve">,</w:t>
      </w:r>
      <w:r>
        <w:br/>
      </w:r>
      <w:r>
        <w:rPr>
          <w:rStyle w:val="NormalTok"/>
        </w:rPr>
        <w:t xml:space="preserve">        username</w:t>
      </w:r>
      <w:r>
        <w:rPr>
          <w:rStyle w:val="OperatorTok"/>
        </w:rPr>
        <w:t xml:space="preserve">,</w:t>
      </w:r>
      <w:r>
        <w:rPr>
          <w:rStyle w:val="NormalTok"/>
        </w:rPr>
        <w:t xml:space="preserve"> password</w:t>
      </w:r>
      <w:r>
        <w:rPr>
          <w:rStyle w:val="OperatorTok"/>
        </w:rPr>
        <w:t xml:space="preserve">,</w:t>
      </w:r>
      <w:r>
        <w:rPr>
          <w:rStyle w:val="NormalTok"/>
        </w:rPr>
        <w:t xml:space="preserve"> host</w:t>
      </w:r>
      <w:r>
        <w:rPr>
          <w:rStyle w:val="OperatorTok"/>
        </w:rPr>
        <w:t xml:space="preserve">,</w:t>
      </w:r>
      <w:r>
        <w:rPr>
          <w:rStyle w:val="NormalTok"/>
        </w:rPr>
        <w:t xml:space="preserve"> port</w:t>
      </w:r>
      <w:r>
        <w:rPr>
          <w:rStyle w:val="OperatorTok"/>
        </w:rPr>
        <w:t xml:space="preserve">,</w:t>
      </w:r>
      <w:r>
        <w:rPr>
          <w:rStyle w:val="NormalTok"/>
        </w:rPr>
        <w:t xml:space="preserve"> dbname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dsn</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64"/>
    <w:bookmarkStart w:id="65" w:name="api-rate-limiting"/>
    <w:p>
      <w:pPr>
        <w:pStyle w:val="Heading3"/>
      </w:pPr>
      <w:r>
        <w:t xml:space="preserve">8.4 API Rate Limiting</w:t>
      </w:r>
    </w:p>
    <w:p>
      <w:pPr>
        <w:pStyle w:val="FirstParagraph"/>
      </w:pPr>
      <w:r>
        <w:t xml:space="preserve">Rate limiting is enforced at two levels: the API gateway (global) and the application middleware (per-identity).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Endpoint Category</w:t>
            </w:r>
          </w:p>
        </w:tc>
        <w:tc>
          <w:tcPr/>
          <w:p>
            <w:pPr>
              <w:pStyle w:val="Compact"/>
              <w:jc w:val="left"/>
            </w:pPr>
            <w:r>
              <w:t xml:space="preserve">Limit</w:t>
            </w:r>
          </w:p>
        </w:tc>
        <w:tc>
          <w:tcPr/>
          <w:p>
            <w:pPr>
              <w:pStyle w:val="Compact"/>
              <w:jc w:val="left"/>
            </w:pPr>
            <w:r>
              <w:t xml:space="preserve">Key</w:t>
            </w:r>
          </w:p>
        </w:tc>
        <w:tc>
          <w:tcPr/>
          <w:p>
            <w:pPr>
              <w:pStyle w:val="Compact"/>
              <w:jc w:val="left"/>
            </w:pPr>
            <w:r>
              <w:t xml:space="preserve">Scope</w:t>
            </w:r>
          </w:p>
        </w:tc>
      </w:tr>
      <w:tr>
        <w:tc>
          <w:tcPr/>
          <w:p>
            <w:pPr>
              <w:pStyle w:val="Compact"/>
              <w:jc w:val="left"/>
            </w:pPr>
            <w:r>
              <w:t xml:space="preserve">Login</w:t>
            </w:r>
          </w:p>
        </w:tc>
        <w:tc>
          <w:tcPr/>
          <w:p>
            <w:pPr>
              <w:pStyle w:val="Compact"/>
              <w:jc w:val="left"/>
            </w:pPr>
            <w:r>
              <w:t xml:space="preserve">10 req/min</w:t>
            </w:r>
          </w:p>
        </w:tc>
        <w:tc>
          <w:tcPr/>
          <w:p>
            <w:pPr>
              <w:pStyle w:val="Compact"/>
              <w:jc w:val="left"/>
            </w:pPr>
            <w:r>
              <w:t xml:space="preserve">IP address</w:t>
            </w:r>
          </w:p>
        </w:tc>
        <w:tc>
          <w:tcPr/>
          <w:p>
            <w:pPr>
              <w:pStyle w:val="Compact"/>
              <w:jc w:val="left"/>
            </w:pPr>
            <w:r>
              <w:t xml:space="preserve">Global</w:t>
            </w:r>
          </w:p>
        </w:tc>
      </w:tr>
      <w:tr>
        <w:tc>
          <w:tcPr/>
          <w:p>
            <w:pPr>
              <w:pStyle w:val="Compact"/>
              <w:jc w:val="left"/>
            </w:pPr>
            <w:r>
              <w:t xml:space="preserve">Device check-in</w:t>
            </w:r>
          </w:p>
        </w:tc>
        <w:tc>
          <w:tcPr/>
          <w:p>
            <w:pPr>
              <w:pStyle w:val="Compact"/>
              <w:jc w:val="left"/>
            </w:pPr>
            <w:r>
              <w:t xml:space="preserve">60 req/min</w:t>
            </w:r>
          </w:p>
        </w:tc>
        <w:tc>
          <w:tcPr/>
          <w:p>
            <w:pPr>
              <w:pStyle w:val="Compact"/>
              <w:jc w:val="left"/>
            </w:pPr>
            <w:r>
              <w:t xml:space="preserve">Device ID (mTLS CN)</w:t>
            </w:r>
          </w:p>
        </w:tc>
        <w:tc>
          <w:tcPr/>
          <w:p>
            <w:pPr>
              <w:pStyle w:val="Compact"/>
              <w:jc w:val="left"/>
            </w:pPr>
            <w:r>
              <w:t xml:space="preserve">Per device</w:t>
            </w:r>
          </w:p>
        </w:tc>
      </w:tr>
      <w:tr>
        <w:tc>
          <w:tcPr/>
          <w:p>
            <w:pPr>
              <w:pStyle w:val="Compact"/>
              <w:jc w:val="left"/>
            </w:pPr>
            <w:r>
              <w:t xml:space="preserve">Artifact download</w:t>
            </w:r>
          </w:p>
        </w:tc>
        <w:tc>
          <w:tcPr/>
          <w:p>
            <w:pPr>
              <w:pStyle w:val="Compact"/>
              <w:jc w:val="left"/>
            </w:pPr>
            <w:r>
              <w:t xml:space="preserve">100 req/min</w:t>
            </w:r>
          </w:p>
        </w:tc>
        <w:tc>
          <w:tcPr/>
          <w:p>
            <w:pPr>
              <w:pStyle w:val="Compact"/>
              <w:jc w:val="left"/>
            </w:pPr>
            <w:r>
              <w:t xml:space="preserve">Device ID or User ID</w:t>
            </w:r>
          </w:p>
        </w:tc>
        <w:tc>
          <w:tcPr/>
          <w:p>
            <w:pPr>
              <w:pStyle w:val="Compact"/>
              <w:jc w:val="left"/>
            </w:pPr>
            <w:r>
              <w:t xml:space="preserve">Per identity</w:t>
            </w:r>
          </w:p>
        </w:tc>
      </w:tr>
      <w:tr>
        <w:tc>
          <w:tcPr/>
          <w:p>
            <w:pPr>
              <w:pStyle w:val="Compact"/>
              <w:jc w:val="left"/>
            </w:pPr>
            <w:r>
              <w:t xml:space="preserve">Artifact upload</w:t>
            </w:r>
          </w:p>
        </w:tc>
        <w:tc>
          <w:tcPr/>
          <w:p>
            <w:pPr>
              <w:pStyle w:val="Compact"/>
              <w:jc w:val="left"/>
            </w:pPr>
            <w:r>
              <w:t xml:space="preserve">10 req/hour</w:t>
            </w:r>
          </w:p>
        </w:tc>
        <w:tc>
          <w:tcPr/>
          <w:p>
            <w:pPr>
              <w:pStyle w:val="Compact"/>
              <w:jc w:val="left"/>
            </w:pPr>
            <w:r>
              <w:t xml:space="preserve">User ID</w:t>
            </w:r>
          </w:p>
        </w:tc>
        <w:tc>
          <w:tcPr/>
          <w:p>
            <w:pPr>
              <w:pStyle w:val="Compact"/>
              <w:jc w:val="left"/>
            </w:pPr>
            <w:r>
              <w:t xml:space="preserve">Per user</w:t>
            </w:r>
          </w:p>
        </w:tc>
      </w:tr>
      <w:tr>
        <w:tc>
          <w:tcPr/>
          <w:p>
            <w:pPr>
              <w:pStyle w:val="Compact"/>
              <w:jc w:val="left"/>
            </w:pPr>
            <w:r>
              <w:t xml:space="preserve">Telemetry ingestion</w:t>
            </w:r>
          </w:p>
        </w:tc>
        <w:tc>
          <w:tcPr/>
          <w:p>
            <w:pPr>
              <w:pStyle w:val="Compact"/>
              <w:jc w:val="left"/>
            </w:pPr>
            <w:r>
              <w:t xml:space="preserve">120 req/min</w:t>
            </w:r>
          </w:p>
        </w:tc>
        <w:tc>
          <w:tcPr/>
          <w:p>
            <w:pPr>
              <w:pStyle w:val="Compact"/>
              <w:jc w:val="left"/>
            </w:pPr>
            <w:r>
              <w:t xml:space="preserve">Device ID</w:t>
            </w:r>
          </w:p>
        </w:tc>
        <w:tc>
          <w:tcPr/>
          <w:p>
            <w:pPr>
              <w:pStyle w:val="Compact"/>
              <w:jc w:val="left"/>
            </w:pPr>
            <w:r>
              <w:t xml:space="preserve">Per device</w:t>
            </w:r>
          </w:p>
        </w:tc>
      </w:tr>
      <w:tr>
        <w:tc>
          <w:tcPr/>
          <w:p>
            <w:pPr>
              <w:pStyle w:val="Compact"/>
              <w:jc w:val="left"/>
            </w:pPr>
            <w:r>
              <w:t xml:space="preserve">Dashboard API (read)</w:t>
            </w:r>
          </w:p>
        </w:tc>
        <w:tc>
          <w:tcPr/>
          <w:p>
            <w:pPr>
              <w:pStyle w:val="Compact"/>
              <w:jc w:val="left"/>
            </w:pPr>
            <w:r>
              <w:t xml:space="preserve">200 req/min</w:t>
            </w:r>
          </w:p>
        </w:tc>
        <w:tc>
          <w:tcPr/>
          <w:p>
            <w:pPr>
              <w:pStyle w:val="Compact"/>
              <w:jc w:val="left"/>
            </w:pPr>
            <w:r>
              <w:t xml:space="preserve">User ID</w:t>
            </w:r>
          </w:p>
        </w:tc>
        <w:tc>
          <w:tcPr/>
          <w:p>
            <w:pPr>
              <w:pStyle w:val="Compact"/>
              <w:jc w:val="left"/>
            </w:pPr>
            <w:r>
              <w:t xml:space="preserve">Per user</w:t>
            </w:r>
          </w:p>
        </w:tc>
      </w:tr>
      <w:tr>
        <w:tc>
          <w:tcPr/>
          <w:p>
            <w:pPr>
              <w:pStyle w:val="Compact"/>
              <w:jc w:val="left"/>
            </w:pPr>
            <w:r>
              <w:t xml:space="preserve">Dashboard API (write)</w:t>
            </w:r>
          </w:p>
        </w:tc>
        <w:tc>
          <w:tcPr/>
          <w:p>
            <w:pPr>
              <w:pStyle w:val="Compact"/>
              <w:jc w:val="left"/>
            </w:pPr>
            <w:r>
              <w:t xml:space="preserve">60 req/min</w:t>
            </w:r>
          </w:p>
        </w:tc>
        <w:tc>
          <w:tcPr/>
          <w:p>
            <w:pPr>
              <w:pStyle w:val="Compact"/>
              <w:jc w:val="left"/>
            </w:pPr>
            <w:r>
              <w:t xml:space="preserve">User ID</w:t>
            </w:r>
          </w:p>
        </w:tc>
        <w:tc>
          <w:tcPr/>
          <w:p>
            <w:pPr>
              <w:pStyle w:val="Compact"/>
              <w:jc w:val="left"/>
            </w:pPr>
            <w:r>
              <w:t xml:space="preserve">Per user</w:t>
            </w:r>
          </w:p>
        </w:tc>
      </w:tr>
    </w:tbl>
    <w:p>
      <w:pPr>
        <w:pStyle w:val="SourceCode"/>
      </w:pPr>
      <w:r>
        <w:rPr>
          <w:rStyle w:val="KeywordTok"/>
        </w:rPr>
        <w:t xml:space="preserve">package</w:t>
      </w:r>
      <w:r>
        <w:rPr>
          <w:rStyle w:val="NormalTok"/>
        </w:rPr>
        <w:t xml:space="preserve"> ratelimit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"github.com/go-redis/redis/v8"</w:t>
      </w:r>
      <w:r>
        <w:br/>
      </w:r>
      <w:r>
        <w:rPr>
          <w:rStyle w:val="OperatorTok"/>
        </w:rPr>
        <w:t xml:space="preserve">)</w:t>
      </w:r>
      <w:r>
        <w:br/>
      </w:r>
      <w:r>
        <w:br/>
      </w:r>
      <w:r>
        <w:rPr>
          <w:rStyle w:val="CommentTok"/>
        </w:rPr>
        <w:t xml:space="preserve">// RedisRateLimiter implements a distributed token bucket rate limiter</w:t>
      </w:r>
      <w:r>
        <w:br/>
      </w:r>
      <w:r>
        <w:rPr>
          <w:rStyle w:val="CommentTok"/>
        </w:rPr>
        <w:t xml:space="preserve">// backed by Redis for multi-instance coordination.</w:t>
      </w:r>
      <w:r>
        <w:br/>
      </w:r>
      <w:r>
        <w:rPr>
          <w:rStyle w:val="KeywordTok"/>
        </w:rPr>
        <w:t xml:space="preserve">type</w:t>
      </w:r>
      <w:r>
        <w:rPr>
          <w:rStyle w:val="NormalTok"/>
        </w:rPr>
        <w:t xml:space="preserve"> RedisRateLimiter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redis</w:t>
      </w:r>
      <w:r>
        <w:rPr>
          <w:rStyle w:val="OperatorTok"/>
        </w:rPr>
        <w:t xml:space="preserve">.</w:t>
      </w:r>
      <w:r>
        <w:rPr>
          <w:rStyle w:val="NormalTok"/>
        </w:rPr>
        <w:t xml:space="preserve">Client</w:t>
      </w:r>
      <w:r>
        <w:br/>
      </w:r>
      <w:r>
        <w:rPr>
          <w:rStyle w:val="OperatorTok"/>
        </w:rPr>
        <w:t xml:space="preserve">}</w:t>
      </w:r>
      <w:r>
        <w:br/>
      </w:r>
      <w:r>
        <w:br/>
      </w:r>
      <w:r>
        <w:rPr>
          <w:rStyle w:val="CommentTok"/>
        </w:rPr>
        <w:t xml:space="preserve">// RateLimitMiddleware enforces per-key rate limiting using a sliding window</w:t>
      </w:r>
      <w:r>
        <w:br/>
      </w:r>
      <w:r>
        <w:rPr>
          <w:rStyle w:val="CommentTok"/>
        </w:rPr>
        <w:t xml:space="preserve">// algorithm implemented in Redis Lua for atomicity.</w:t>
      </w:r>
      <w:r>
        <w:br/>
      </w:r>
      <w:r>
        <w:rPr>
          <w:rStyle w:val="KeywordTok"/>
        </w:rPr>
        <w:t xml:space="preserve">func</w:t>
      </w:r>
      <w:r>
        <w:rPr>
          <w:rStyle w:val="NormalTok"/>
        </w:rPr>
        <w:t xml:space="preserve"> </w:t>
      </w:r>
      <w:r>
        <w:rPr>
          <w:rStyle w:val="OperatorTok"/>
        </w:rPr>
        <w:t xml:space="preserve">(</w:t>
      </w:r>
      <w:r>
        <w:rPr>
          <w:rStyle w:val="NormalTok"/>
        </w:rPr>
        <w:t xml:space="preserve">rl </w:t>
      </w:r>
      <w:r>
        <w:rPr>
          <w:rStyle w:val="OperatorTok"/>
        </w:rPr>
        <w:t xml:space="preserve">*</w:t>
      </w:r>
      <w:r>
        <w:rPr>
          <w:rStyle w:val="NormalTok"/>
        </w:rPr>
        <w:t xml:space="preserve">RedisRateLimiter</w:t>
      </w:r>
      <w:r>
        <w:rPr>
          <w:rStyle w:val="OperatorTok"/>
        </w:rPr>
        <w:t xml:space="preserve">)</w:t>
      </w:r>
      <w:r>
        <w:rPr>
          <w:rStyle w:val="NormalTok"/>
        </w:rPr>
        <w:t xml:space="preserve"> RateLimitMiddleware</w:t>
      </w:r>
      <w:r>
        <w:rPr>
          <w:rStyle w:val="OperatorTok"/>
        </w:rPr>
        <w:t xml:space="preserve">(</w:t>
      </w:r>
      <w:r>
        <w:br/>
      </w:r>
      <w:r>
        <w:rPr>
          <w:rStyle w:val="NormalTok"/>
        </w:rPr>
        <w:t xml:space="preserve">    keyFunc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limit </w:t>
      </w:r>
      <w:r>
        <w:rPr>
          <w:rStyle w:val="DataTypeTok"/>
        </w:rPr>
        <w:t xml:space="preserve">int</w:t>
      </w:r>
      <w:r>
        <w:rPr>
          <w:rStyle w:val="OperatorTok"/>
        </w:rPr>
        <w:t xml:space="preserve">,</w:t>
      </w:r>
      <w:r>
        <w:br/>
      </w:r>
      <w:r>
        <w:rPr>
          <w:rStyle w:val="NormalTok"/>
        </w:rPr>
        <w:t xml:space="preserve">    window time</w:t>
      </w:r>
      <w:r>
        <w:rPr>
          <w:rStyle w:val="OperatorTok"/>
        </w:rPr>
        <w:t xml:space="preserve">.</w:t>
      </w:r>
      <w:r>
        <w:rPr>
          <w:rStyle w:val="NormalTok"/>
        </w:rPr>
        <w:t xml:space="preserve">Duration</w:t>
      </w:r>
      <w:r>
        <w:rPr>
          <w:rStyle w:val="OperatorTok"/>
        </w:rPr>
        <w:t xml:space="preserve">,</w:t>
      </w:r>
      <w:r>
        <w:br/>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next 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"ratelimit:%s:%s"</w:t>
      </w:r>
      <w:r>
        <w:rPr>
          <w:rStyle w:val="OperatorTok"/>
        </w:rPr>
        <w:t xml:space="preserve">,</w:t>
      </w:r>
      <w:r>
        <w:rPr>
          <w:rStyle w:val="NormalTok"/>
        </w:rPr>
        <w:t xml:space="preserve"> keyFunc</w:t>
      </w:r>
      <w:r>
        <w:rPr>
          <w:rStyle w:val="OperatorTok"/>
        </w:rPr>
        <w:t xml:space="preserve">(</w:t>
      </w:r>
      <w:r>
        <w:rPr>
          <w:rStyle w:val="NormalTok"/>
        </w:rPr>
        <w:t xml:space="preserve">r</w:t>
      </w:r>
      <w:r>
        <w:rPr>
          <w:rStyle w:val="OperatorTok"/>
        </w:rPr>
        <w:t xml:space="preserve">),</w:t>
      </w:r>
      <w:r>
        <w:rPr>
          <w:rStyle w:val="NormalTok"/>
        </w:rPr>
        <w:t xml:space="preserve"> window</w:t>
      </w:r>
      <w:r>
        <w:rPr>
          <w:rStyle w:val="OperatorTok"/>
        </w:rPr>
        <w:t xml:space="preserve">)</w:t>
      </w:r>
      <w:r>
        <w:br/>
      </w:r>
      <w:r>
        <w:br/>
      </w:r>
      <w:r>
        <w:rPr>
          <w:rStyle w:val="NormalTok"/>
        </w:rPr>
        <w:t xml:space="preserve">            allowed</w:t>
      </w:r>
      <w:r>
        <w:rPr>
          <w:rStyle w:val="OperatorTok"/>
        </w:rPr>
        <w:t xml:space="preserve">,</w:t>
      </w:r>
      <w:r>
        <w:rPr>
          <w:rStyle w:val="NormalTok"/>
        </w:rPr>
        <w:t xml:space="preserve"> remaining</w:t>
      </w:r>
      <w:r>
        <w:rPr>
          <w:rStyle w:val="OperatorTok"/>
        </w:rPr>
        <w:t xml:space="preserve">,</w:t>
      </w:r>
      <w:r>
        <w:rPr>
          <w:rStyle w:val="NormalTok"/>
        </w:rPr>
        <w:t xml:space="preserve"> resetAt</w:t>
      </w:r>
      <w:r>
        <w:rPr>
          <w:rStyle w:val="OperatorTok"/>
        </w:rPr>
        <w:t xml:space="preserve">,</w:t>
      </w:r>
      <w:r>
        <w:rPr>
          <w:rStyle w:val="NormalTok"/>
        </w:rPr>
        <w:t xml:space="preserve"> err </w:t>
      </w:r>
      <w:r>
        <w:rPr>
          <w:rStyle w:val="OperatorTok"/>
        </w:rPr>
        <w:t xml:space="preserve">:=</w:t>
      </w:r>
      <w:r>
        <w:rPr>
          <w:rStyle w:val="NormalTok"/>
        </w:rPr>
        <w:t xml:space="preserve"> rl</w:t>
      </w:r>
      <w:r>
        <w:rPr>
          <w:rStyle w:val="OperatorTok"/>
        </w:rPr>
        <w:t xml:space="preserve">.</w:t>
      </w:r>
      <w:r>
        <w:rPr>
          <w:rStyle w:val="NormalTok"/>
        </w:rPr>
        <w:t xml:space="preserve">slidingWindow</w:t>
      </w:r>
      <w:r>
        <w:rPr>
          <w:rStyle w:val="OperatorTok"/>
        </w:rPr>
        <w:t xml:space="preserve">(</w:t>
      </w:r>
      <w:r>
        <w:br/>
      </w:r>
      <w:r>
        <w:rPr>
          <w:rStyle w:val="NormalTok"/>
        </w:rPr>
        <w:t xml:space="preserve">                r</w:t>
      </w:r>
      <w:r>
        <w:rPr>
          <w:rStyle w:val="OperatorTok"/>
        </w:rPr>
        <w:t xml:space="preserve">.</w:t>
      </w:r>
      <w:r>
        <w:rPr>
          <w:rStyle w:val="NormalTok"/>
        </w:rPr>
        <w:t xml:space="preserve">Context</w:t>
      </w:r>
      <w:r>
        <w:rPr>
          <w:rStyle w:val="OperatorTok"/>
        </w:rPr>
        <w:t xml:space="preserve">(),</w:t>
      </w:r>
      <w:r>
        <w:rPr>
          <w:rStyle w:val="NormalTok"/>
        </w:rPr>
        <w:t xml:space="preserve"> key</w:t>
      </w:r>
      <w:r>
        <w:rPr>
          <w:rStyle w:val="OperatorTok"/>
        </w:rPr>
        <w:t xml:space="preserve">,</w:t>
      </w:r>
      <w:r>
        <w:rPr>
          <w:rStyle w:val="NormalTok"/>
        </w:rPr>
        <w:t xml:space="preserve"> limit</w:t>
      </w:r>
      <w:r>
        <w:rPr>
          <w:rStyle w:val="OperatorTok"/>
        </w:rPr>
        <w:t xml:space="preserve">,</w:t>
      </w:r>
      <w:r>
        <w:rPr>
          <w:rStyle w:val="NormalTok"/>
        </w:rPr>
        <w:t xml:space="preserve"> window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Fail open: if Redis is down, allow the request</w:t>
      </w:r>
      <w:r>
        <w:br/>
      </w:r>
      <w:r>
        <w:rPr>
          <w:rStyle w:val="NormalTok"/>
        </w:rPr>
        <w:t xml:space="preserve">                </w:t>
      </w:r>
      <w:r>
        <w:rPr>
          <w:rStyle w:val="CommentTok"/>
        </w:rPr>
        <w:t xml:space="preserve">// but log the error for monitoring</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Set rate limit headers</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"X-RateLimit-Limit"</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limit</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"X-RateLimit-Remaining"</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remaining</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"X-RateLimit-Reset"</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resetAt</w:t>
      </w:r>
      <w:r>
        <w:rPr>
          <w:rStyle w:val="OperatorTok"/>
        </w:rPr>
        <w:t xml:space="preserve">.</w:t>
      </w:r>
      <w:r>
        <w:rPr>
          <w:rStyle w:val="NormalTok"/>
        </w:rPr>
        <w:t xml:space="preserve">Unix</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 </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"Retry-After"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resetAt</w:t>
      </w:r>
      <w:r>
        <w:rPr>
          <w:rStyle w:val="OperatorTok"/>
        </w:rPr>
        <w:t xml:space="preserve">.</w:t>
      </w:r>
      <w:r>
        <w:rPr>
          <w:rStyle w:val="NormalTok"/>
        </w:rPr>
        <w:t xml:space="preserve">Sub</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Seconds</w:t>
      </w:r>
      <w:r>
        <w:rPr>
          <w:rStyle w:val="OperatorTok"/>
        </w:rPr>
        <w:t xml:space="preserve">()))</w:t>
      </w:r>
      <w:r>
        <w:br/>
      </w:r>
      <w:r>
        <w:rPr>
          <w:rStyle w:val="NormalTok"/>
        </w:rPr>
        <w:t xml:space="preserve">                writeAPIError</w:t>
      </w:r>
      <w:r>
        <w:rPr>
          <w:rStyle w:val="OperatorTok"/>
        </w:rPr>
        <w:t xml:space="preserve">(</w:t>
      </w:r>
      <w:r>
        <w:rPr>
          <w:rStyle w:val="NormalTok"/>
        </w:rPr>
        <w:t xml:space="preserve">w</w:t>
      </w:r>
      <w:r>
        <w:rPr>
          <w:rStyle w:val="OperatorTok"/>
        </w:rPr>
        <w:t xml:space="preserve">,</w:t>
      </w:r>
      <w:r>
        <w:rPr>
          <w:rStyle w:val="NormalTok"/>
        </w:rPr>
        <w:t xml:space="preserve"> http</w:t>
      </w:r>
      <w:r>
        <w:rPr>
          <w:rStyle w:val="OperatorTok"/>
        </w:rPr>
        <w:t xml:space="preserve">.</w:t>
      </w:r>
      <w:r>
        <w:rPr>
          <w:rStyle w:val="NormalTok"/>
        </w:rPr>
        <w:t xml:space="preserve">StatusTooManyRequests</w:t>
      </w:r>
      <w:r>
        <w:rPr>
          <w:rStyle w:val="OperatorTok"/>
        </w:rPr>
        <w:t xml:space="preserve">,</w:t>
      </w:r>
      <w:r>
        <w:rPr>
          <w:rStyle w:val="NormalTok"/>
        </w:rPr>
        <w:t xml:space="preserve"> </w:t>
      </w:r>
      <w:r>
        <w:rPr>
          <w:rStyle w:val="StringTok"/>
        </w:rPr>
        <w:t xml:space="preserve">"RATE_LIMIT_EXCEEDED"</w:t>
      </w:r>
      <w:r>
        <w:rPr>
          <w:rStyle w:val="OperatorTok"/>
        </w:rPr>
        <w:t xml:space="preserve">,</w:t>
      </w:r>
      <w:r>
        <w:br/>
      </w:r>
      <w:r>
        <w:rPr>
          <w:rStyle w:val="NormalTok"/>
        </w:rPr>
        <w:t xml:space="preserve">                    </w:t>
      </w:r>
      <w:r>
        <w:rPr>
          <w:rStyle w:val="StringTok"/>
        </w:rPr>
        <w:t xml:space="preserve">"Rate limit exceeded. Please retry after the Reset time."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5"/>
    <w:bookmarkStart w:id="66" w:name="X05310263521bc09121e5082d50cc01ddcb1c405"/>
    <w:p>
      <w:pPr>
        <w:pStyle w:val="Heading3"/>
      </w:pPr>
      <w:r>
        <w:t xml:space="preserve">8.5 Input Validation and SQL Injection Prevention</w:t>
      </w:r>
    </w:p>
    <w:p>
      <w:pPr>
        <w:pStyle w:val="FirstParagraph"/>
      </w:pPr>
      <w:r>
        <w:t xml:space="preserve">SQL injection is prevented through three independent controls:</w:t>
      </w:r>
    </w:p>
    <w:p>
      <w:pPr>
        <w:numPr>
          <w:ilvl w:val="0"/>
          <w:numId w:val="1020"/>
        </w:numPr>
      </w:pPr>
      <w:r>
        <w:rPr>
          <w:b/>
          <w:bCs/>
        </w:rPr>
        <w:t xml:space="preserve">Parameterized queries exclusively.</w:t>
      </w:r>
      <w:r>
        <w:t xml:space="preserve"> </w:t>
      </w:r>
      <w:r>
        <w:t xml:space="preserve">All database access uses the</w:t>
      </w:r>
      <w:r>
        <w:t xml:space="preserve"> </w:t>
      </w:r>
      <w:r>
        <w:rPr>
          <w:rStyle w:val="VerbatimChar"/>
        </w:rPr>
        <w:t xml:space="preserve">pgx</w:t>
      </w:r>
      <w:r>
        <w:t xml:space="preserve"> </w:t>
      </w:r>
      <w:r>
        <w:t xml:space="preserve">driver’s parameterized query interface. No string concatenation is used to build SQL queries. The repository layer abstracts all query construction.</w:t>
      </w:r>
    </w:p>
    <w:p>
      <w:pPr>
        <w:numPr>
          <w:ilvl w:val="0"/>
          <w:numId w:val="1020"/>
        </w:numPr>
      </w:pPr>
      <w:r>
        <w:rPr>
          <w:b/>
          <w:bCs/>
        </w:rPr>
        <w:t xml:space="preserve">Input validation with allow-lists.</w:t>
      </w:r>
      <w:r>
        <w:t xml:space="preserve"> </w:t>
      </w:r>
      <w:r>
        <w:t xml:space="preserve">All API inputs are validated using the</w:t>
      </w:r>
      <w:r>
        <w:t xml:space="preserve"> </w:t>
      </w:r>
      <w:r>
        <w:rPr>
          <w:rStyle w:val="VerbatimChar"/>
        </w:rPr>
        <w:t xml:space="preserve">go-playground/validator</w:t>
      </w:r>
      <w:r>
        <w:t xml:space="preserve"> </w:t>
      </w:r>
      <w:r>
        <w:t xml:space="preserve">package with strict rules. Fields like</w:t>
      </w:r>
      <w:r>
        <w:t xml:space="preserve"> </w:t>
      </w:r>
      <w:r>
        <w:rPr>
          <w:rStyle w:val="VerbatimChar"/>
        </w:rPr>
        <w:t xml:space="preserve">device_id</w:t>
      </w:r>
      <w:r>
        <w:t xml:space="preserve"> </w:t>
      </w:r>
      <w:r>
        <w:t xml:space="preserve">are validated against</w:t>
      </w:r>
      <w:r>
        <w:t xml:space="preserve"> </w:t>
      </w:r>
      <w:r>
        <w:rPr>
          <w:rStyle w:val="VerbatimChar"/>
        </w:rPr>
        <w:t xml:space="preserve">^[a-zA-Z0-9_-]+$</w:t>
      </w:r>
      <w:r>
        <w:t xml:space="preserve"> </w:t>
      </w:r>
      <w:r>
        <w:t xml:space="preserve">(allow-list), not against a list of</w:t>
      </w:r>
      <w:r>
        <w:t xml:space="preserve"> </w:t>
      </w:r>
      <w:r>
        <w:t xml:space="preserve">“</w:t>
      </w:r>
      <w:r>
        <w:t xml:space="preserve">dangerous characters</w:t>
      </w:r>
      <w:r>
        <w:t xml:space="preserve">”</w:t>
      </w:r>
      <w:r>
        <w:t xml:space="preserve"> </w:t>
      </w:r>
      <w:r>
        <w:t xml:space="preserve">(deny-list).</w:t>
      </w:r>
    </w:p>
    <w:p>
      <w:pPr>
        <w:numPr>
          <w:ilvl w:val="0"/>
          <w:numId w:val="1020"/>
        </w:numPr>
      </w:pPr>
      <w:r>
        <w:rPr>
          <w:b/>
          <w:bCs/>
        </w:rPr>
        <w:t xml:space="preserve">Type-safe query builders.</w:t>
      </w:r>
      <w:r>
        <w:t xml:space="preserve"> </w:t>
      </w:r>
      <w:r>
        <w:t xml:space="preserve">For dynamic queries (filtering, sorting), the repository layer uses a type-safe query builder that escapes all user-provided values:</w:t>
      </w:r>
    </w:p>
    <w:p>
      <w:pPr>
        <w:pStyle w:val="SourceCode"/>
      </w:pPr>
      <w:r>
        <w:rPr>
          <w:rStyle w:val="KeywordTok"/>
        </w:rPr>
        <w:t xml:space="preserve">package</w:t>
      </w:r>
      <w:r>
        <w:rPr>
          <w:rStyle w:val="NormalTok"/>
        </w:rPr>
        <w:t xml:space="preserve"> repository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OperatorTok"/>
        </w:rPr>
        <w:t xml:space="preserve">)</w:t>
      </w:r>
      <w:r>
        <w:br/>
      </w:r>
      <w:r>
        <w:br/>
      </w:r>
      <w:r>
        <w:rPr>
          <w:rStyle w:val="CommentTok"/>
        </w:rPr>
        <w:t xml:space="preserve">// DeviceQueryBuilder constructs safe SQL queries with parameterized values.</w:t>
      </w:r>
      <w:r>
        <w:br/>
      </w:r>
      <w:r>
        <w:rPr>
          <w:rStyle w:val="CommentTok"/>
        </w:rPr>
        <w:t xml:space="preserve">// User input is NEVER interpolated directly into the SQL string.</w:t>
      </w:r>
      <w:r>
        <w:br/>
      </w:r>
      <w:r>
        <w:rPr>
          <w:rStyle w:val="KeywordTok"/>
        </w:rPr>
        <w:t xml:space="preserve">type</w:t>
      </w:r>
      <w:r>
        <w:rPr>
          <w:rStyle w:val="NormalTok"/>
        </w:rPr>
        <w:t xml:space="preserve"> DeviceQueryBuilder </w:t>
      </w:r>
      <w:r>
        <w:rPr>
          <w:rStyle w:val="KeywordTok"/>
        </w:rPr>
        <w:t xml:space="preserve">struct</w:t>
      </w:r>
      <w:r>
        <w:rPr>
          <w:rStyle w:val="NormalTok"/>
        </w:rPr>
        <w:t xml:space="preserve"> </w:t>
      </w:r>
      <w:r>
        <w:rPr>
          <w:rStyle w:val="OperatorTok"/>
        </w:rPr>
        <w:t xml:space="preserve">{</w:t>
      </w:r>
      <w:r>
        <w:br/>
      </w:r>
      <w:r>
        <w:rPr>
          <w:rStyle w:val="NormalTok"/>
        </w:rPr>
        <w:t xml:space="preserve">    conditions </w:t>
      </w:r>
      <w:r>
        <w:rPr>
          <w:rStyle w:val="OperatorTok"/>
        </w:rPr>
        <w:t xml:space="preserve">[]</w:t>
      </w:r>
      <w:r>
        <w:rPr>
          <w:rStyle w:val="DataTypeTok"/>
        </w:rPr>
        <w:t xml:space="preserve">string</w:t>
      </w:r>
      <w:r>
        <w:br/>
      </w:r>
      <w:r>
        <w:rPr>
          <w:rStyle w:val="NormalTok"/>
        </w:rPr>
        <w:t xml:space="preserve">    args       </w:t>
      </w:r>
      <w:r>
        <w:rPr>
          <w:rStyle w:val="OperatorTok"/>
        </w:rPr>
        <w:t xml:space="preserve">[]</w:t>
      </w:r>
      <w:r>
        <w:rPr>
          <w:rStyle w:val="KeywordTok"/>
        </w:rPr>
        <w:t xml:space="preserve">interface</w:t>
      </w:r>
      <w:r>
        <w:rPr>
          <w:rStyle w:val="OperatorTok"/>
        </w:rPr>
        <w:t xml:space="preserve">{}</w:t>
      </w:r>
      <w:r>
        <w:br/>
      </w:r>
      <w:r>
        <w:rPr>
          <w:rStyle w:val="NormalTok"/>
        </w:rPr>
        <w:t xml:space="preserve">    argIndex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qb </w:t>
      </w:r>
      <w:r>
        <w:rPr>
          <w:rStyle w:val="OperatorTok"/>
        </w:rPr>
        <w:t xml:space="preserve">*</w:t>
      </w:r>
      <w:r>
        <w:rPr>
          <w:rStyle w:val="NormalTok"/>
        </w:rPr>
        <w:t xml:space="preserve">DeviceQueryBuilder</w:t>
      </w:r>
      <w:r>
        <w:rPr>
          <w:rStyle w:val="OperatorTok"/>
        </w:rPr>
        <w:t xml:space="preserve">)</w:t>
      </w:r>
      <w:r>
        <w:rPr>
          <w:rStyle w:val="NormalTok"/>
        </w:rPr>
        <w:t xml:space="preserve"> FilterByStatus</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DeviceQueryBuilder </w:t>
      </w:r>
      <w:r>
        <w:rPr>
          <w:rStyle w:val="OperatorTok"/>
        </w:rPr>
        <w:t xml:space="preserve">{</w:t>
      </w:r>
      <w:r>
        <w:br/>
      </w:r>
      <w:r>
        <w:rPr>
          <w:rStyle w:val="NormalTok"/>
        </w:rPr>
        <w:t xml:space="preserve">    qb</w:t>
      </w:r>
      <w:r>
        <w:rPr>
          <w:rStyle w:val="OperatorTok"/>
        </w:rPr>
        <w:t xml:space="preserve">.</w:t>
      </w:r>
      <w:r>
        <w:rPr>
          <w:rStyle w:val="NormalTok"/>
        </w:rPr>
        <w:t xml:space="preserve">argIndex</w:t>
      </w:r>
      <w:r>
        <w:rPr>
          <w:rStyle w:val="OperatorTok"/>
        </w:rPr>
        <w:t xml:space="preserve">++</w:t>
      </w:r>
      <w:r>
        <w:br/>
      </w:r>
      <w:r>
        <w:rPr>
          <w:rStyle w:val="NormalTok"/>
        </w:rPr>
        <w:t xml:space="preserve">    qb</w:t>
      </w:r>
      <w:r>
        <w:rPr>
          <w:rStyle w:val="OperatorTok"/>
        </w:rPr>
        <w:t xml:space="preserve">.</w:t>
      </w:r>
      <w:r>
        <w:rPr>
          <w:rStyle w:val="NormalTok"/>
        </w:rPr>
        <w:t xml:space="preserve">conditions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qb</w:t>
      </w:r>
      <w:r>
        <w:rPr>
          <w:rStyle w:val="OperatorTok"/>
        </w:rPr>
        <w:t xml:space="preserve">.</w:t>
      </w:r>
      <w:r>
        <w:rPr>
          <w:rStyle w:val="NormalTok"/>
        </w:rPr>
        <w:t xml:space="preserve">conditions</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 = $%d"</w:t>
      </w:r>
      <w:r>
        <w:rPr>
          <w:rStyle w:val="OperatorTok"/>
        </w:rPr>
        <w:t xml:space="preserve">,</w:t>
      </w:r>
      <w:r>
        <w:rPr>
          <w:rStyle w:val="NormalTok"/>
        </w:rPr>
        <w:t xml:space="preserve"> qb</w:t>
      </w:r>
      <w:r>
        <w:rPr>
          <w:rStyle w:val="OperatorTok"/>
        </w:rPr>
        <w:t xml:space="preserve">.</w:t>
      </w:r>
      <w:r>
        <w:rPr>
          <w:rStyle w:val="NormalTok"/>
        </w:rPr>
        <w:t xml:space="preserve">argIndex</w:t>
      </w:r>
      <w:r>
        <w:rPr>
          <w:rStyle w:val="OperatorTok"/>
        </w:rPr>
        <w:t xml:space="preserve">))</w:t>
      </w:r>
      <w:r>
        <w:br/>
      </w:r>
      <w:r>
        <w:rPr>
          <w:rStyle w:val="NormalTok"/>
        </w:rPr>
        <w:t xml:space="preserve">    qb</w:t>
      </w:r>
      <w:r>
        <w:rPr>
          <w:rStyle w:val="OperatorTok"/>
        </w:rPr>
        <w:t xml:space="preserve">.</w:t>
      </w:r>
      <w:r>
        <w:rPr>
          <w:rStyle w:val="NormalTok"/>
        </w:rPr>
        <w:t xml:space="preserve">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qb</w:t>
      </w:r>
      <w:r>
        <w:rPr>
          <w:rStyle w:val="OperatorTok"/>
        </w:rPr>
        <w:t xml:space="preserve">.</w:t>
      </w:r>
      <w:r>
        <w:rPr>
          <w:rStyle w:val="NormalTok"/>
        </w:rPr>
        <w:t xml:space="preserve">args</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return</w:t>
      </w:r>
      <w:r>
        <w:rPr>
          <w:rStyle w:val="NormalTok"/>
        </w:rPr>
        <w:t xml:space="preserve"> qb</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qb </w:t>
      </w:r>
      <w:r>
        <w:rPr>
          <w:rStyle w:val="OperatorTok"/>
        </w:rPr>
        <w:t xml:space="preserve">*</w:t>
      </w:r>
      <w:r>
        <w:rPr>
          <w:rStyle w:val="NormalTok"/>
        </w:rPr>
        <w:t xml:space="preserve">DeviceQueryBuilder</w:t>
      </w:r>
      <w:r>
        <w:rPr>
          <w:rStyle w:val="OperatorTok"/>
        </w:rPr>
        <w:t xml:space="preserve">)</w:t>
      </w:r>
      <w:r>
        <w:rPr>
          <w:rStyle w:val="NormalTok"/>
        </w:rPr>
        <w:t xml:space="preserve"> FilterByGroupID</w:t>
      </w:r>
      <w:r>
        <w:rPr>
          <w:rStyle w:val="OperatorTok"/>
        </w:rPr>
        <w:t xml:space="preserve">(</w:t>
      </w:r>
      <w:r>
        <w:rPr>
          <w:rStyle w:val="NormalTok"/>
        </w:rPr>
        <w:t xml:space="preserve">groupID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DeviceQueryBuilder </w:t>
      </w:r>
      <w:r>
        <w:rPr>
          <w:rStyle w:val="OperatorTok"/>
        </w:rPr>
        <w:t xml:space="preserve">{</w:t>
      </w:r>
      <w:r>
        <w:br/>
      </w:r>
      <w:r>
        <w:rPr>
          <w:rStyle w:val="NormalTok"/>
        </w:rPr>
        <w:t xml:space="preserve">    qb</w:t>
      </w:r>
      <w:r>
        <w:rPr>
          <w:rStyle w:val="OperatorTok"/>
        </w:rPr>
        <w:t xml:space="preserve">.</w:t>
      </w:r>
      <w:r>
        <w:rPr>
          <w:rStyle w:val="NormalTok"/>
        </w:rPr>
        <w:t xml:space="preserve">argIndex</w:t>
      </w:r>
      <w:r>
        <w:rPr>
          <w:rStyle w:val="OperatorTok"/>
        </w:rPr>
        <w:t xml:space="preserve">++</w:t>
      </w:r>
      <w:r>
        <w:br/>
      </w:r>
      <w:r>
        <w:rPr>
          <w:rStyle w:val="NormalTok"/>
        </w:rPr>
        <w:t xml:space="preserve">    qb</w:t>
      </w:r>
      <w:r>
        <w:rPr>
          <w:rStyle w:val="OperatorTok"/>
        </w:rPr>
        <w:t xml:space="preserve">.</w:t>
      </w:r>
      <w:r>
        <w:rPr>
          <w:rStyle w:val="NormalTok"/>
        </w:rPr>
        <w:t xml:space="preserve">conditions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qb</w:t>
      </w:r>
      <w:r>
        <w:rPr>
          <w:rStyle w:val="OperatorTok"/>
        </w:rPr>
        <w:t xml:space="preserve">.</w:t>
      </w:r>
      <w:r>
        <w:rPr>
          <w:rStyle w:val="NormalTok"/>
        </w:rPr>
        <w:t xml:space="preserve">conditions</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"group_id = $%d"</w:t>
      </w:r>
      <w:r>
        <w:rPr>
          <w:rStyle w:val="OperatorTok"/>
        </w:rPr>
        <w:t xml:space="preserve">,</w:t>
      </w:r>
      <w:r>
        <w:rPr>
          <w:rStyle w:val="NormalTok"/>
        </w:rPr>
        <w:t xml:space="preserve"> qb</w:t>
      </w:r>
      <w:r>
        <w:rPr>
          <w:rStyle w:val="OperatorTok"/>
        </w:rPr>
        <w:t xml:space="preserve">.</w:t>
      </w:r>
      <w:r>
        <w:rPr>
          <w:rStyle w:val="NormalTok"/>
        </w:rPr>
        <w:t xml:space="preserve">argIndex</w:t>
      </w:r>
      <w:r>
        <w:rPr>
          <w:rStyle w:val="OperatorTok"/>
        </w:rPr>
        <w:t xml:space="preserve">))</w:t>
      </w:r>
      <w:r>
        <w:br/>
      </w:r>
      <w:r>
        <w:rPr>
          <w:rStyle w:val="NormalTok"/>
        </w:rPr>
        <w:t xml:space="preserve">    qb</w:t>
      </w:r>
      <w:r>
        <w:rPr>
          <w:rStyle w:val="OperatorTok"/>
        </w:rPr>
        <w:t xml:space="preserve">.</w:t>
      </w:r>
      <w:r>
        <w:rPr>
          <w:rStyle w:val="NormalTok"/>
        </w:rPr>
        <w:t xml:space="preserve">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qb</w:t>
      </w:r>
      <w:r>
        <w:rPr>
          <w:rStyle w:val="OperatorTok"/>
        </w:rPr>
        <w:t xml:space="preserve">.</w:t>
      </w:r>
      <w:r>
        <w:rPr>
          <w:rStyle w:val="NormalTok"/>
        </w:rPr>
        <w:t xml:space="preserve">args</w:t>
      </w:r>
      <w:r>
        <w:rPr>
          <w:rStyle w:val="OperatorTok"/>
        </w:rPr>
        <w:t xml:space="preserve">,</w:t>
      </w:r>
      <w:r>
        <w:rPr>
          <w:rStyle w:val="NormalTok"/>
        </w:rPr>
        <w:t xml:space="preserve"> groupID</w:t>
      </w:r>
      <w:r>
        <w:rPr>
          <w:rStyle w:val="OperatorTok"/>
        </w:rPr>
        <w:t xml:space="preserve">)</w:t>
      </w:r>
      <w:r>
        <w:br/>
      </w:r>
      <w:r>
        <w:rPr>
          <w:rStyle w:val="NormalTok"/>
        </w:rPr>
        <w:t xml:space="preserve">    </w:t>
      </w:r>
      <w:r>
        <w:rPr>
          <w:rStyle w:val="ControlFlowTok"/>
        </w:rPr>
        <w:t xml:space="preserve">return</w:t>
      </w:r>
      <w:r>
        <w:rPr>
          <w:rStyle w:val="NormalTok"/>
        </w:rPr>
        <w:t xml:space="preserve"> qb</w:t>
      </w:r>
      <w:r>
        <w:br/>
      </w:r>
      <w:r>
        <w:rPr>
          <w:rStyle w:val="OperatorTok"/>
        </w:rPr>
        <w:t xml:space="preserve">}</w:t>
      </w:r>
      <w:r>
        <w:br/>
      </w:r>
      <w:r>
        <w:br/>
      </w:r>
      <w:r>
        <w:rPr>
          <w:rStyle w:val="CommentTok"/>
        </w:rPr>
        <w:t xml:space="preserve">// SortField validates the sort field against an allow-list.</w:t>
      </w:r>
      <w:r>
        <w:br/>
      </w:r>
      <w:r>
        <w:rPr>
          <w:rStyle w:val="KeywordTok"/>
        </w:rPr>
        <w:t xml:space="preserve">var</w:t>
      </w:r>
      <w:r>
        <w:rPr>
          <w:rStyle w:val="NormalTok"/>
        </w:rPr>
        <w:t xml:space="preserve"> allowedSortFields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"created_at"</w:t>
      </w:r>
      <w:r>
        <w:rPr>
          <w:rStyle w:val="OperatorTok"/>
        </w:rPr>
        <w:t xml:space="preserve">:</w:t>
      </w:r>
      <w:r>
        <w:rPr>
          <w:rStyle w:val="NormalTok"/>
        </w:rPr>
        <w:t xml:space="preserve">  </w:t>
      </w:r>
      <w:r>
        <w:rPr>
          <w:rStyle w:val="StringTok"/>
        </w:rPr>
        <w:t xml:space="preserve">"created_at"</w:t>
      </w:r>
      <w:r>
        <w:rPr>
          <w:rStyle w:val="OperatorTok"/>
        </w:rPr>
        <w:t xml:space="preserve">,</w:t>
      </w:r>
      <w:r>
        <w:br/>
      </w:r>
      <w:r>
        <w:rPr>
          <w:rStyle w:val="NormalTok"/>
        </w:rPr>
        <w:t xml:space="preserve">    </w:t>
      </w:r>
      <w:r>
        <w:rPr>
          <w:rStyle w:val="StringTok"/>
        </w:rPr>
        <w:t xml:space="preserve">"last_seen"</w:t>
      </w:r>
      <w:r>
        <w:rPr>
          <w:rStyle w:val="OperatorTok"/>
        </w:rPr>
        <w:t xml:space="preserve">:</w:t>
      </w:r>
      <w:r>
        <w:rPr>
          <w:rStyle w:val="NormalTok"/>
        </w:rPr>
        <w:t xml:space="preserve">   </w:t>
      </w:r>
      <w:r>
        <w:rPr>
          <w:rStyle w:val="StringTok"/>
        </w:rPr>
        <w:t xml:space="preserve">"last_seen_at"</w:t>
      </w:r>
      <w:r>
        <w:rPr>
          <w:rStyle w:val="OperatorTok"/>
        </w:rPr>
        <w:t xml:space="preserve">,</w:t>
      </w:r>
      <w:r>
        <w:br/>
      </w:r>
      <w:r>
        <w:rPr>
          <w:rStyle w:val="NormalTok"/>
        </w:rPr>
        <w:t xml:space="preserve">    </w:t>
      </w:r>
      <w:r>
        <w:rPr>
          <w:rStyle w:val="StringTok"/>
        </w:rPr>
        <w:t xml:space="preserve">"device_id"</w:t>
      </w:r>
      <w:r>
        <w:rPr>
          <w:rStyle w:val="OperatorTok"/>
        </w:rPr>
        <w:t xml:space="preserve">:</w:t>
      </w:r>
      <w:r>
        <w:rPr>
          <w:rStyle w:val="NormalTok"/>
        </w:rPr>
        <w:t xml:space="preserve">   </w:t>
      </w:r>
      <w:r>
        <w:rPr>
          <w:rStyle w:val="StringTok"/>
        </w:rPr>
        <w:t xml:space="preserve">"device_id"</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qb </w:t>
      </w:r>
      <w:r>
        <w:rPr>
          <w:rStyle w:val="OperatorTok"/>
        </w:rPr>
        <w:t xml:space="preserve">*</w:t>
      </w:r>
      <w:r>
        <w:rPr>
          <w:rStyle w:val="NormalTok"/>
        </w:rPr>
        <w:t xml:space="preserve">DeviceQueryBuilder</w:t>
      </w:r>
      <w:r>
        <w:rPr>
          <w:rStyle w:val="OperatorTok"/>
        </w:rPr>
        <w:t xml:space="preserve">)</w:t>
      </w:r>
      <w:r>
        <w:rPr>
          <w:rStyle w:val="NormalTok"/>
        </w:rPr>
        <w:t xml:space="preserve"> OrderBy</w:t>
      </w:r>
      <w:r>
        <w:rPr>
          <w:rStyle w:val="OperatorTok"/>
        </w:rPr>
        <w:t xml:space="preserve">(</w:t>
      </w:r>
      <w:r>
        <w:rPr>
          <w:rStyle w:val="NormalTok"/>
        </w:rPr>
        <w:t xml:space="preserve">field </w:t>
      </w:r>
      <w:r>
        <w:rPr>
          <w:rStyle w:val="DataTypeTok"/>
        </w:rPr>
        <w:t xml:space="preserve">string</w:t>
      </w:r>
      <w:r>
        <w:rPr>
          <w:rStyle w:val="OperatorTok"/>
        </w:rPr>
        <w:t xml:space="preserve">,</w:t>
      </w:r>
      <w:r>
        <w:rPr>
          <w:rStyle w:val="NormalTok"/>
        </w:rPr>
        <w:t xml:space="preserve"> direction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DeviceQueryBuilder </w:t>
      </w:r>
      <w:r>
        <w:rPr>
          <w:rStyle w:val="OperatorTok"/>
        </w:rPr>
        <w:t xml:space="preserve">{</w:t>
      </w:r>
      <w:r>
        <w:br/>
      </w:r>
      <w:r>
        <w:rPr>
          <w:rStyle w:val="NormalTok"/>
        </w:rPr>
        <w:t xml:space="preserve">    </w:t>
      </w:r>
      <w:r>
        <w:rPr>
          <w:rStyle w:val="CommentTok"/>
        </w:rPr>
        <w:t xml:space="preserve">// Allow-list validation: reject unknown sort fields</w:t>
      </w:r>
      <w:r>
        <w:br/>
      </w:r>
      <w:r>
        <w:rPr>
          <w:rStyle w:val="NormalTok"/>
        </w:rPr>
        <w:t xml:space="preserve">    dbField</w:t>
      </w:r>
      <w:r>
        <w:rPr>
          <w:rStyle w:val="OperatorTok"/>
        </w:rPr>
        <w:t xml:space="preserve">,</w:t>
      </w:r>
      <w:r>
        <w:rPr>
          <w:rStyle w:val="NormalTok"/>
        </w:rPr>
        <w:t xml:space="preserve"> ok </w:t>
      </w:r>
      <w:r>
        <w:rPr>
          <w:rStyle w:val="OperatorTok"/>
        </w:rPr>
        <w:t xml:space="preserve">:=</w:t>
      </w:r>
      <w:r>
        <w:rPr>
          <w:rStyle w:val="NormalTok"/>
        </w:rPr>
        <w:t xml:space="preserve"> allowedSortFields</w:t>
      </w:r>
      <w:r>
        <w:rPr>
          <w:rStyle w:val="OperatorTok"/>
        </w:rPr>
        <w:t xml:space="preserve">[</w:t>
      </w:r>
      <w:r>
        <w:rPr>
          <w:rStyle w:val="NormalTok"/>
        </w:rPr>
        <w:t xml:space="preserve">field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dbField </w:t>
      </w:r>
      <w:r>
        <w:rPr>
          <w:rStyle w:val="OperatorTok"/>
        </w:rPr>
        <w:t xml:space="preserve">=</w:t>
      </w:r>
      <w:r>
        <w:rPr>
          <w:rStyle w:val="NormalTok"/>
        </w:rPr>
        <w:t xml:space="preserve"> </w:t>
      </w:r>
      <w:r>
        <w:rPr>
          <w:rStyle w:val="StringTok"/>
        </w:rPr>
        <w:t xml:space="preserve">"created_at"</w:t>
      </w:r>
      <w:r>
        <w:rPr>
          <w:rStyle w:val="NormalTok"/>
        </w:rPr>
        <w:t xml:space="preserve"> </w:t>
      </w:r>
      <w:r>
        <w:rPr>
          <w:rStyle w:val="CommentTok"/>
        </w:rPr>
        <w:t xml:space="preserve">// Safe default</w:t>
      </w:r>
      <w:r>
        <w:br/>
      </w:r>
      <w:r>
        <w:rPr>
          <w:rStyle w:val="NormalTok"/>
        </w:rPr>
        <w:t xml:space="preserve">    </w:t>
      </w:r>
      <w:r>
        <w:rPr>
          <w:rStyle w:val="OperatorTok"/>
        </w:rPr>
        <w:t xml:space="preserve">}</w:t>
      </w:r>
      <w:r>
        <w:br/>
      </w:r>
      <w:r>
        <w:rPr>
          <w:rStyle w:val="NormalTok"/>
        </w:rPr>
        <w:t xml:space="preserve">    </w:t>
      </w:r>
      <w:r>
        <w:rPr>
          <w:rStyle w:val="CommentTok"/>
        </w:rPr>
        <w:t xml:space="preserve">// Allow-list validation: only ASC or DESC</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ToUpper</w:t>
      </w:r>
      <w:r>
        <w:rPr>
          <w:rStyle w:val="OperatorTok"/>
        </w:rPr>
        <w:t xml:space="preserve">(</w:t>
      </w:r>
      <w:r>
        <w:rPr>
          <w:rStyle w:val="NormalTok"/>
        </w:rPr>
        <w:t xml:space="preserve">direction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br/>
      </w:r>
      <w:r>
        <w:rPr>
          <w:rStyle w:val="NormalTok"/>
        </w:rPr>
        <w:t xml:space="preserve">        direction </w:t>
      </w:r>
      <w:r>
        <w:rPr>
          <w:rStyle w:val="OperatorTok"/>
        </w:rPr>
        <w:t xml:space="preserve">=</w:t>
      </w:r>
      <w:r>
        <w:rPr>
          <w:rStyle w:val="NormalTok"/>
        </w:rPr>
        <w:t xml:space="preserve"> </w:t>
      </w:r>
      <w:r>
        <w:rPr>
          <w:rStyle w:val="StringTok"/>
        </w:rPr>
        <w:t xml:space="preserve">"DESC"</w:t>
      </w:r>
      <w:r>
        <w:br/>
      </w:r>
      <w:r>
        <w:rPr>
          <w:rStyle w:val="NormalTok"/>
        </w:rPr>
        <w:t xml:space="preserve">    </w:t>
      </w:r>
      <w:r>
        <w:rPr>
          <w:rStyle w:val="OperatorTok"/>
        </w:rPr>
        <w:t xml:space="preserve">}</w:t>
      </w:r>
      <w:r>
        <w:br/>
      </w:r>
      <w:r>
        <w:rPr>
          <w:rStyle w:val="NormalTok"/>
        </w:rPr>
        <w:t xml:space="preserve">    qb</w:t>
      </w:r>
      <w:r>
        <w:rPr>
          <w:rStyle w:val="OperatorTok"/>
        </w:rPr>
        <w:t xml:space="preserve">.</w:t>
      </w:r>
      <w:r>
        <w:rPr>
          <w:rStyle w:val="NormalTok"/>
        </w:rPr>
        <w:t xml:space="preserve">conditions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qb</w:t>
      </w:r>
      <w:r>
        <w:rPr>
          <w:rStyle w:val="OperatorTok"/>
        </w:rPr>
        <w:t xml:space="preserve">.</w:t>
      </w:r>
      <w:r>
        <w:rPr>
          <w:rStyle w:val="NormalTok"/>
        </w:rPr>
        <w:t xml:space="preserve">conditions</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"ORDER BY %s %s"</w:t>
      </w:r>
      <w:r>
        <w:rPr>
          <w:rStyle w:val="OperatorTok"/>
        </w:rPr>
        <w:t xml:space="preserve">,</w:t>
      </w:r>
      <w:r>
        <w:rPr>
          <w:rStyle w:val="NormalTok"/>
        </w:rPr>
        <w:t xml:space="preserve"> dbField</w:t>
      </w:r>
      <w:r>
        <w:rPr>
          <w:rStyle w:val="OperatorTok"/>
        </w:rPr>
        <w:t xml:space="preserve">,</w:t>
      </w:r>
      <w:r>
        <w:rPr>
          <w:rStyle w:val="NormalTok"/>
        </w:rPr>
        <w:t xml:space="preserve"> direction</w:t>
      </w:r>
      <w:r>
        <w:rPr>
          <w:rStyle w:val="OperatorTok"/>
        </w:rPr>
        <w:t xml:space="preserve">))</w:t>
      </w:r>
      <w:r>
        <w:br/>
      </w:r>
      <w:r>
        <w:rPr>
          <w:rStyle w:val="NormalTok"/>
        </w:rPr>
        <w:t xml:space="preserve">    </w:t>
      </w:r>
      <w:r>
        <w:rPr>
          <w:rStyle w:val="ControlFlowTok"/>
        </w:rPr>
        <w:t xml:space="preserve">return</w:t>
      </w:r>
      <w:r>
        <w:rPr>
          <w:rStyle w:val="NormalTok"/>
        </w:rPr>
        <w:t xml:space="preserve"> qb</w:t>
      </w:r>
      <w:r>
        <w:br/>
      </w:r>
      <w:r>
        <w:rPr>
          <w:rStyle w:val="OperatorTok"/>
        </w:rPr>
        <w:t xml:space="preserve">}</w:t>
      </w:r>
    </w:p>
    <w:bookmarkEnd w:id="66"/>
    <w:bookmarkStart w:id="67" w:name="cors-configuration"/>
    <w:p>
      <w:pPr>
        <w:pStyle w:val="Heading3"/>
      </w:pPr>
      <w:r>
        <w:t xml:space="preserve">8.6 CORS Configuration</w:t>
      </w:r>
    </w:p>
    <w:p>
      <w:pPr>
        <w:pStyle w:val="FirstParagraph"/>
      </w:pPr>
      <w:r>
        <w:t xml:space="preserve">Cross-Origin Resource Sharing (CORS) is configured with the principle of least privilege:</w:t>
      </w:r>
    </w:p>
    <w:p>
      <w:pPr>
        <w:pStyle w:val="SourceCode"/>
      </w:pPr>
      <w:r>
        <w:rPr>
          <w:rStyle w:val="KeywordTok"/>
        </w:rPr>
        <w:t xml:space="preserve">package</w:t>
      </w:r>
      <w:r>
        <w:rPr>
          <w:rStyle w:val="NormalTok"/>
        </w:rPr>
        <w:t xml:space="preserve"> middleware</w:t>
      </w:r>
      <w:r>
        <w:br/>
      </w:r>
      <w:r>
        <w:br/>
      </w:r>
      <w:r>
        <w:rPr>
          <w:rStyle w:val="KeywordTok"/>
        </w:rPr>
        <w:t xml:space="preserve">import</w:t>
      </w:r>
      <w:r>
        <w:rPr>
          <w:rStyle w:val="NormalTok"/>
        </w:rPr>
        <w:t xml:space="preserve"> </w:t>
      </w:r>
      <w:r>
        <w:rPr>
          <w:rStyle w:val="StringTok"/>
        </w:rPr>
        <w:t xml:space="preserve">"net/http"</w:t>
      </w:r>
      <w:r>
        <w:br/>
      </w:r>
      <w:r>
        <w:br/>
      </w:r>
      <w:r>
        <w:rPr>
          <w:rStyle w:val="KeywordTok"/>
        </w:rPr>
        <w:t xml:space="preserve">func</w:t>
      </w:r>
      <w:r>
        <w:rPr>
          <w:rStyle w:val="NormalTok"/>
        </w:rPr>
        <w:t xml:space="preserve"> CORSMiddleware</w:t>
      </w:r>
      <w:r>
        <w:rPr>
          <w:rStyle w:val="OperatorTok"/>
        </w:rPr>
        <w:t xml:space="preserve">(</w:t>
      </w:r>
      <w:r>
        <w:rPr>
          <w:rStyle w:val="NormalTok"/>
        </w:rPr>
        <w:t xml:space="preserve">allowedOrigins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originSet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 </w:t>
      </w:r>
      <w:r>
        <w:rPr>
          <w:rStyle w:val="OperatorTok"/>
        </w:rPr>
        <w:t xml:space="preserve">:=</w:t>
      </w:r>
      <w:r>
        <w:rPr>
          <w:rStyle w:val="NormalTok"/>
        </w:rPr>
        <w:t xml:space="preserve"> </w:t>
      </w:r>
      <w:r>
        <w:rPr>
          <w:rStyle w:val="KeywordTok"/>
        </w:rPr>
        <w:t xml:space="preserve">range</w:t>
      </w:r>
      <w:r>
        <w:rPr>
          <w:rStyle w:val="NormalTok"/>
        </w:rPr>
        <w:t xml:space="preserve"> allowedOrigins </w:t>
      </w:r>
      <w:r>
        <w:rPr>
          <w:rStyle w:val="OperatorTok"/>
        </w:rPr>
        <w:t xml:space="preserve">{</w:t>
      </w:r>
      <w:r>
        <w:br/>
      </w:r>
      <w:r>
        <w:rPr>
          <w:rStyle w:val="NormalTok"/>
        </w:rPr>
        <w:t xml:space="preserve">        originSet</w:t>
      </w:r>
      <w:r>
        <w:rPr>
          <w:rStyle w:val="OperatorTok"/>
        </w:rPr>
        <w:t xml:space="preserve">[</w:t>
      </w:r>
      <w:r>
        <w:rPr>
          <w:rStyle w:val="NormalTok"/>
        </w:rPr>
        <w:t xml:space="preserve">o</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next 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origin </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"Origin"</w:t>
      </w:r>
      <w:r>
        <w:rPr>
          <w:rStyle w:val="OperatorTok"/>
        </w:rPr>
        <w:t xml:space="preserve">)</w:t>
      </w:r>
      <w:r>
        <w:br/>
      </w:r>
      <w:r>
        <w:br/>
      </w:r>
      <w:r>
        <w:rPr>
          <w:rStyle w:val="NormalTok"/>
        </w:rPr>
        <w:t xml:space="preserve">            </w:t>
      </w:r>
      <w:r>
        <w:rPr>
          <w:rStyle w:val="ControlFlowTok"/>
        </w:rPr>
        <w:t xml:space="preserve">if</w:t>
      </w:r>
      <w:r>
        <w:rPr>
          <w:rStyle w:val="NormalTok"/>
        </w:rPr>
        <w:t xml:space="preserve"> originSet</w:t>
      </w:r>
      <w:r>
        <w:rPr>
          <w:rStyle w:val="OperatorTok"/>
        </w:rPr>
        <w:t xml:space="preserve">[</w:t>
      </w:r>
      <w:r>
        <w:rPr>
          <w:rStyle w:val="NormalTok"/>
        </w:rPr>
        <w:t xml:space="preserve">origin</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"Access-Control-Allow-Origin"</w:t>
      </w:r>
      <w:r>
        <w:rPr>
          <w:rStyle w:val="OperatorTok"/>
        </w:rPr>
        <w:t xml:space="preserve">,</w:t>
      </w:r>
      <w:r>
        <w:rPr>
          <w:rStyle w:val="NormalTok"/>
        </w:rPr>
        <w:t xml:space="preserve"> origin</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"Vary"</w:t>
      </w:r>
      <w:r>
        <w:rPr>
          <w:rStyle w:val="OperatorTok"/>
        </w:rPr>
        <w:t xml:space="preserve">,</w:t>
      </w:r>
      <w:r>
        <w:rPr>
          <w:rStyle w:val="NormalTok"/>
        </w:rPr>
        <w:t xml:space="preserve"> </w:t>
      </w:r>
      <w:r>
        <w:rPr>
          <w:rStyle w:val="StringTok"/>
        </w:rPr>
        <w:t xml:space="preserve">"Origin"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No wildcard: if origin is not in the allow-list, no CORS headers are set</w:t>
      </w:r>
      <w:r>
        <w:br/>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"Access-Control-Allow-Methods"</w:t>
      </w:r>
      <w:r>
        <w:rPr>
          <w:rStyle w:val="OperatorTok"/>
        </w:rPr>
        <w:t xml:space="preserve">,</w:t>
      </w:r>
      <w:r>
        <w:rPr>
          <w:rStyle w:val="NormalTok"/>
        </w:rPr>
        <w:t xml:space="preserve"> </w:t>
      </w:r>
      <w:r>
        <w:rPr>
          <w:rStyle w:val="StringTok"/>
        </w:rPr>
        <w:t xml:space="preserve">"GET, POST, PUT, DELETE, OPTIONS"</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"Access-Control-Allow-Headers"</w:t>
      </w:r>
      <w:r>
        <w:rPr>
          <w:rStyle w:val="OperatorTok"/>
        </w:rPr>
        <w:t xml:space="preserve">,</w:t>
      </w:r>
      <w:r>
        <w:br/>
      </w:r>
      <w:r>
        <w:rPr>
          <w:rStyle w:val="NormalTok"/>
        </w:rPr>
        <w:t xml:space="preserve">                </w:t>
      </w:r>
      <w:r>
        <w:rPr>
          <w:rStyle w:val="StringTok"/>
        </w:rPr>
        <w:t xml:space="preserve">"Authorization, Content-Type, X-API-Key, X-Request-ID"</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"Access-Control-Allow-Credentials"</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"Access-Control-Max-Age"</w:t>
      </w:r>
      <w:r>
        <w:rPr>
          <w:rStyle w:val="OperatorTok"/>
        </w:rPr>
        <w:t xml:space="preserve">,</w:t>
      </w:r>
      <w:r>
        <w:rPr>
          <w:rStyle w:val="NormalTok"/>
        </w:rPr>
        <w:t xml:space="preserve"> </w:t>
      </w:r>
      <w:r>
        <w:rPr>
          <w:rStyle w:val="StringTok"/>
        </w:rPr>
        <w:t xml:space="preserve">"86400"</w:t>
      </w:r>
      <w:r>
        <w:rPr>
          <w:rStyle w:val="OperatorTok"/>
        </w:rPr>
        <w:t xml:space="preserve">)</w:t>
      </w:r>
      <w:r>
        <w:rPr>
          <w:rStyle w:val="NormalTok"/>
        </w:rPr>
        <w:t xml:space="preserve"> </w:t>
      </w:r>
      <w:r>
        <w:rPr>
          <w:rStyle w:val="CommentTok"/>
        </w:rPr>
        <w:t xml:space="preserve">// 24 hours preflight cache</w:t>
      </w:r>
      <w:r>
        <w:br/>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Method </w:t>
      </w:r>
      <w:r>
        <w:rPr>
          <w:rStyle w:val="OperatorTok"/>
        </w:rPr>
        <w:t xml:space="preserve">==</w:t>
      </w:r>
      <w:r>
        <w:rPr>
          <w:rStyle w:val="NormalTok"/>
        </w:rPr>
        <w:t xml:space="preserve"> http</w:t>
      </w:r>
      <w:r>
        <w:rPr>
          <w:rStyle w:val="OperatorTok"/>
        </w:rPr>
        <w:t xml:space="preserve">.</w:t>
      </w:r>
      <w:r>
        <w:rPr>
          <w:rStyle w:val="NormalTok"/>
        </w:rPr>
        <w:t xml:space="preserve">MethodOptions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StatusNoContent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CORS Policy:</w:t>
      </w:r>
      <w:r>
        <w:t xml:space="preserve"> </w:t>
      </w:r>
      <w:r>
        <w:t xml:space="preserve">-</w:t>
      </w:r>
      <w:r>
        <w:t xml:space="preserve"> </w:t>
      </w:r>
      <w:r>
        <w:rPr>
          <w:b/>
          <w:bCs/>
        </w:rPr>
        <w:t xml:space="preserve">No wildcard origin:</w:t>
      </w:r>
      <w:r>
        <w:t xml:space="preserve"> </w:t>
      </w:r>
      <w:r>
        <w:rPr>
          <w:rStyle w:val="VerbatimChar"/>
        </w:rPr>
        <w:t xml:space="preserve">Access-Control-Allow-Origin</w:t>
      </w:r>
      <w:r>
        <w:t xml:space="preserve"> </w:t>
      </w:r>
      <w:r>
        <w:t xml:space="preserve">is never set to</w:t>
      </w:r>
      <w:r>
        <w:t xml:space="preserve"> </w:t>
      </w:r>
      <w:r>
        <w:rPr>
          <w:rStyle w:val="VerbatimChar"/>
        </w:rPr>
        <w:t xml:space="preserve">*</w:t>
      </w:r>
      <w:r>
        <w:t xml:space="preserve">. Each request’s</w:t>
      </w:r>
      <w:r>
        <w:t xml:space="preserve"> </w:t>
      </w:r>
      <w:r>
        <w:rPr>
          <w:rStyle w:val="VerbatimChar"/>
        </w:rPr>
        <w:t xml:space="preserve">Origin</w:t>
      </w:r>
      <w:r>
        <w:t xml:space="preserve"> </w:t>
      </w:r>
      <w:r>
        <w:t xml:space="preserve">header is checked against an explicit allow-list.</w:t>
      </w:r>
      <w:r>
        <w:t xml:space="preserve"> </w:t>
      </w:r>
      <w:r>
        <w:t xml:space="preserve">-</w:t>
      </w:r>
      <w:r>
        <w:t xml:space="preserve"> </w:t>
      </w:r>
      <w:r>
        <w:rPr>
          <w:b/>
          <w:bCs/>
        </w:rPr>
        <w:t xml:space="preserve">Credentials allowed:</w:t>
      </w:r>
      <w:r>
        <w:t xml:space="preserve"> </w:t>
      </w:r>
      <w:r>
        <w:rPr>
          <w:rStyle w:val="VerbatimChar"/>
        </w:rPr>
        <w:t xml:space="preserve">Access-Control-Allow-Credentials: true</w:t>
      </w:r>
      <w:r>
        <w:t xml:space="preserve"> </w:t>
      </w:r>
      <w:r>
        <w:t xml:space="preserve">is set only for matched origins, enabling cookie-based authentication for the dashboard.</w:t>
      </w:r>
      <w:r>
        <w:t xml:space="preserve"> </w:t>
      </w:r>
      <w:r>
        <w:t xml:space="preserve">-</w:t>
      </w:r>
      <w:r>
        <w:t xml:space="preserve"> </w:t>
      </w:r>
      <w:r>
        <w:rPr>
          <w:b/>
          <w:bCs/>
        </w:rPr>
        <w:t xml:space="preserve">Restricted methods:</w:t>
      </w:r>
      <w:r>
        <w:t xml:space="preserve"> </w:t>
      </w:r>
      <w:r>
        <w:t xml:space="preserve">Only the HTTP methods used by the API are allowed.</w:t>
      </w:r>
      <w:r>
        <w:t xml:space="preserve"> </w:t>
      </w:r>
      <w:r>
        <w:rPr>
          <w:rStyle w:val="VerbatimChar"/>
        </w:rPr>
        <w:t xml:space="preserve">PATCH</w:t>
      </w:r>
      <w:r>
        <w:t xml:space="preserve"> </w:t>
      </w:r>
      <w:r>
        <w:t xml:space="preserve">is not exposed.</w:t>
      </w:r>
      <w:r>
        <w:t xml:space="preserve"> </w:t>
      </w:r>
      <w:r>
        <w:t xml:space="preserve">-</w:t>
      </w:r>
      <w:r>
        <w:t xml:space="preserve"> </w:t>
      </w:r>
      <w:r>
        <w:rPr>
          <w:b/>
          <w:bCs/>
        </w:rPr>
        <w:t xml:space="preserve">Restricted headers:</w:t>
      </w:r>
      <w:r>
        <w:t xml:space="preserve"> </w:t>
      </w:r>
      <w:r>
        <w:t xml:space="preserve">Only the headers used by the API are allowed in</w:t>
      </w:r>
      <w:r>
        <w:t xml:space="preserve"> </w:t>
      </w:r>
      <w:r>
        <w:rPr>
          <w:rStyle w:val="VerbatimChar"/>
        </w:rPr>
        <w:t xml:space="preserve">Access-Control-Allow-Headers</w:t>
      </w:r>
      <w:r>
        <w:t xml:space="preserve">.</w:t>
      </w:r>
    </w:p>
    <w:bookmarkEnd w:id="67"/>
    <w:bookmarkStart w:id="68" w:name="security-headers"/>
    <w:p>
      <w:pPr>
        <w:pStyle w:val="Heading3"/>
      </w:pPr>
      <w:r>
        <w:t xml:space="preserve">8.7 Security Headers</w:t>
      </w:r>
    </w:p>
    <w:p>
      <w:pPr>
        <w:pStyle w:val="FirstParagraph"/>
      </w:pPr>
      <w:r>
        <w:t xml:space="preserve">All HTTP responses include the following security headers:</w:t>
      </w:r>
    </w:p>
    <w:p>
      <w:pPr>
        <w:pStyle w:val="SourceCode"/>
      </w:pPr>
      <w:r>
        <w:rPr>
          <w:rStyle w:val="KeywordTok"/>
        </w:rPr>
        <w:t xml:space="preserve">package</w:t>
      </w:r>
      <w:r>
        <w:rPr>
          <w:rStyle w:val="NormalTok"/>
        </w:rPr>
        <w:t xml:space="preserve"> middleware</w:t>
      </w:r>
      <w:r>
        <w:br/>
      </w:r>
      <w:r>
        <w:br/>
      </w:r>
      <w:r>
        <w:rPr>
          <w:rStyle w:val="KeywordTok"/>
        </w:rPr>
        <w:t xml:space="preserve">import</w:t>
      </w:r>
      <w:r>
        <w:rPr>
          <w:rStyle w:val="NormalTok"/>
        </w:rPr>
        <w:t xml:space="preserve"> </w:t>
      </w:r>
      <w:r>
        <w:rPr>
          <w:rStyle w:val="StringTok"/>
        </w:rPr>
        <w:t xml:space="preserve">"net/http"</w:t>
      </w:r>
      <w:r>
        <w:br/>
      </w:r>
      <w:r>
        <w:br/>
      </w:r>
      <w:r>
        <w:rPr>
          <w:rStyle w:val="KeywordTok"/>
        </w:rPr>
        <w:t xml:space="preserve">func</w:t>
      </w:r>
      <w:r>
        <w:rPr>
          <w:rStyle w:val="NormalTok"/>
        </w:rPr>
        <w:t xml:space="preserve"> SecurityHeadersMiddleware</w:t>
      </w:r>
      <w:r>
        <w:rPr>
          <w:rStyle w:val="OperatorTok"/>
        </w:rPr>
        <w:t xml:space="preserve">(</w:t>
      </w:r>
      <w:r>
        <w:rPr>
          <w:rStyle w:val="NormalTok"/>
        </w:rPr>
        <w:t xml:space="preserve">next 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Prevent MIME-type sniffing</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"X-Content-Type-Options"</w:t>
      </w:r>
      <w:r>
        <w:rPr>
          <w:rStyle w:val="OperatorTok"/>
        </w:rPr>
        <w:t xml:space="preserve">,</w:t>
      </w:r>
      <w:r>
        <w:rPr>
          <w:rStyle w:val="NormalTok"/>
        </w:rPr>
        <w:t xml:space="preserve"> </w:t>
      </w:r>
      <w:r>
        <w:rPr>
          <w:rStyle w:val="StringTok"/>
        </w:rPr>
        <w:t xml:space="preserve">"nosniff"</w:t>
      </w:r>
      <w:r>
        <w:rPr>
          <w:rStyle w:val="OperatorTok"/>
        </w:rPr>
        <w:t xml:space="preserve">)</w:t>
      </w:r>
      <w:r>
        <w:br/>
      </w:r>
      <w:r>
        <w:br/>
      </w:r>
      <w:r>
        <w:rPr>
          <w:rStyle w:val="NormalTok"/>
        </w:rPr>
        <w:t xml:space="preserve">        </w:t>
      </w:r>
      <w:r>
        <w:rPr>
          <w:rStyle w:val="CommentTok"/>
        </w:rPr>
        <w:t xml:space="preserve">// Prevent clickjacking</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"X-Frame-Options"</w:t>
      </w:r>
      <w:r>
        <w:rPr>
          <w:rStyle w:val="OperatorTok"/>
        </w:rPr>
        <w:t xml:space="preserve">,</w:t>
      </w:r>
      <w:r>
        <w:rPr>
          <w:rStyle w:val="NormalTok"/>
        </w:rPr>
        <w:t xml:space="preserve"> </w:t>
      </w:r>
      <w:r>
        <w:rPr>
          <w:rStyle w:val="StringTok"/>
        </w:rPr>
        <w:t xml:space="preserve">"DENY"</w:t>
      </w:r>
      <w:r>
        <w:rPr>
          <w:rStyle w:val="OperatorTok"/>
        </w:rPr>
        <w:t xml:space="preserve">)</w:t>
      </w:r>
      <w:r>
        <w:br/>
      </w:r>
      <w:r>
        <w:br/>
      </w:r>
      <w:r>
        <w:rPr>
          <w:rStyle w:val="NormalTok"/>
        </w:rPr>
        <w:t xml:space="preserve">        </w:t>
      </w:r>
      <w:r>
        <w:rPr>
          <w:rStyle w:val="CommentTok"/>
        </w:rPr>
        <w:t xml:space="preserve">// Enable browser XSS filtering (legacy, but defense-in-depth)</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"X-XSS-Protection"</w:t>
      </w:r>
      <w:r>
        <w:rPr>
          <w:rStyle w:val="OperatorTok"/>
        </w:rPr>
        <w:t xml:space="preserve">,</w:t>
      </w:r>
      <w:r>
        <w:rPr>
          <w:rStyle w:val="NormalTok"/>
        </w:rPr>
        <w:t xml:space="preserve"> </w:t>
      </w:r>
      <w:r>
        <w:rPr>
          <w:rStyle w:val="StringTok"/>
        </w:rPr>
        <w:t xml:space="preserve">"1; mode=block"</w:t>
      </w:r>
      <w:r>
        <w:rPr>
          <w:rStyle w:val="OperatorTok"/>
        </w:rPr>
        <w:t xml:space="preserve">)</w:t>
      </w:r>
      <w:r>
        <w:br/>
      </w:r>
      <w:r>
        <w:br/>
      </w:r>
      <w:r>
        <w:rPr>
          <w:rStyle w:val="NormalTok"/>
        </w:rPr>
        <w:t xml:space="preserve">        </w:t>
      </w:r>
      <w:r>
        <w:rPr>
          <w:rStyle w:val="CommentTok"/>
        </w:rPr>
        <w:t xml:space="preserve">// Force HTTPS for all future requests (1 year, include subdomains)</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"Strict-Transport-Security"</w:t>
      </w:r>
      <w:r>
        <w:rPr>
          <w:rStyle w:val="OperatorTok"/>
        </w:rPr>
        <w:t xml:space="preserve">,</w:t>
      </w:r>
      <w:r>
        <w:br/>
      </w:r>
      <w:r>
        <w:rPr>
          <w:rStyle w:val="NormalTok"/>
        </w:rPr>
        <w:t xml:space="preserve">            </w:t>
      </w:r>
      <w:r>
        <w:rPr>
          <w:rStyle w:val="StringTok"/>
        </w:rPr>
        <w:t xml:space="preserve">"max-age=31536000; includeSubDomains; preload"</w:t>
      </w:r>
      <w:r>
        <w:rPr>
          <w:rStyle w:val="OperatorTok"/>
        </w:rPr>
        <w:t xml:space="preserve">)</w:t>
      </w:r>
      <w:r>
        <w:br/>
      </w:r>
      <w:r>
        <w:br/>
      </w:r>
      <w:r>
        <w:rPr>
          <w:rStyle w:val="NormalTok"/>
        </w:rPr>
        <w:t xml:space="preserve">        </w:t>
      </w:r>
      <w:r>
        <w:rPr>
          <w:rStyle w:val="CommentTok"/>
        </w:rPr>
        <w:t xml:space="preserve">// Control referrer information</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"Referrer-Policy"</w:t>
      </w:r>
      <w:r>
        <w:rPr>
          <w:rStyle w:val="OperatorTok"/>
        </w:rPr>
        <w:t xml:space="preserve">,</w:t>
      </w:r>
      <w:r>
        <w:rPr>
          <w:rStyle w:val="NormalTok"/>
        </w:rPr>
        <w:t xml:space="preserve"> </w:t>
      </w:r>
      <w:r>
        <w:rPr>
          <w:rStyle w:val="StringTok"/>
        </w:rPr>
        <w:t xml:space="preserve">"strict-origin-when-cross-origin"</w:t>
      </w:r>
      <w:r>
        <w:rPr>
          <w:rStyle w:val="OperatorTok"/>
        </w:rPr>
        <w:t xml:space="preserve">)</w:t>
      </w:r>
      <w:r>
        <w:br/>
      </w:r>
      <w:r>
        <w:br/>
      </w:r>
      <w:r>
        <w:rPr>
          <w:rStyle w:val="NormalTok"/>
        </w:rPr>
        <w:t xml:space="preserve">        </w:t>
      </w:r>
      <w:r>
        <w:rPr>
          <w:rStyle w:val="CommentTok"/>
        </w:rPr>
        <w:t xml:space="preserve">// Content Security Policy for dashboard</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"Content-Security-Policy"</w:t>
      </w:r>
      <w:r>
        <w:rPr>
          <w:rStyle w:val="OperatorTok"/>
        </w:rPr>
        <w:t xml:space="preserve">,</w:t>
      </w:r>
      <w:r>
        <w:br/>
      </w:r>
      <w:r>
        <w:rPr>
          <w:rStyle w:val="NormalTok"/>
        </w:rPr>
        <w:t xml:space="preserve">            </w:t>
      </w:r>
      <w:r>
        <w:rPr>
          <w:rStyle w:val="StringTok"/>
        </w:rPr>
        <w:t xml:space="preserve">"default-src 'self'; script-src 'self'; style-src 'self' 'unsafe-inline'; "</w:t>
      </w:r>
      <w:r>
        <w:rPr>
          <w:rStyle w:val="OperatorTok"/>
        </w:rPr>
        <w:t xml:space="preserve">+</w:t>
      </w:r>
      <w:r>
        <w:br/>
      </w:r>
      <w:r>
        <w:rPr>
          <w:rStyle w:val="NormalTok"/>
        </w:rPr>
        <w:t xml:space="preserve">            </w:t>
      </w:r>
      <w:r>
        <w:rPr>
          <w:rStyle w:val="StringTok"/>
        </w:rPr>
        <w:t xml:space="preserve">"img-src 'self' data:; connect-src 'self' wss:; frame-ancestors 'none'"</w:t>
      </w:r>
      <w:r>
        <w:rPr>
          <w:rStyle w:val="OperatorTok"/>
        </w:rPr>
        <w:t xml:space="preserve">)</w:t>
      </w:r>
      <w:r>
        <w:br/>
      </w:r>
      <w:r>
        <w:br/>
      </w:r>
      <w:r>
        <w:rPr>
          <w:rStyle w:val="NormalTok"/>
        </w:rPr>
        <w:t xml:space="preserve">        </w:t>
      </w:r>
      <w:r>
        <w:rPr>
          <w:rStyle w:val="CommentTok"/>
        </w:rPr>
        <w:t xml:space="preserve">// Permissions policy: deny unnecessary browser features</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"Permissions-Policy"</w:t>
      </w:r>
      <w:r>
        <w:rPr>
          <w:rStyle w:val="OperatorTok"/>
        </w:rPr>
        <w:t xml:space="preserve">,</w:t>
      </w:r>
      <w:r>
        <w:br/>
      </w:r>
      <w:r>
        <w:rPr>
          <w:rStyle w:val="NormalTok"/>
        </w:rPr>
        <w:t xml:space="preserve">            </w:t>
      </w:r>
      <w:r>
        <w:rPr>
          <w:rStyle w:val="StringTok"/>
        </w:rPr>
        <w:t xml:space="preserve">"camera=(), microphone=(), geolocation=(), payment=()"</w:t>
      </w:r>
      <w:r>
        <w:rPr>
          <w:rStyle w:val="OperatorTok"/>
        </w:rPr>
        <w:t xml:space="preserve">)</w:t>
      </w:r>
      <w:r>
        <w:br/>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8"/>
    <w:bookmarkEnd w:id="69"/>
    <w:bookmarkStart w:id="75" w:name="compliance-audit"/>
    <w:p>
      <w:pPr>
        <w:pStyle w:val="Heading2"/>
      </w:pPr>
      <w:r>
        <w:t xml:space="preserve">9. Compliance &amp; Audit</w:t>
      </w:r>
    </w:p>
    <w:bookmarkStart w:id="70" w:name="complete-audit-trail-for-all-operations"/>
    <w:p>
      <w:pPr>
        <w:pStyle w:val="Heading3"/>
      </w:pPr>
      <w:r>
        <w:t xml:space="preserve">9.1 Complete Audit Trail for All Operations</w:t>
      </w:r>
    </w:p>
    <w:p>
      <w:pPr>
        <w:pStyle w:val="FirstParagraph"/>
      </w:pPr>
      <w:r>
        <w:t xml:space="preserve">Every state-changing operation in the system is logged to the</w:t>
      </w:r>
      <w:r>
        <w:t xml:space="preserve"> </w:t>
      </w:r>
      <w:r>
        <w:rPr>
          <w:rStyle w:val="VerbatimChar"/>
        </w:rPr>
        <w:t xml:space="preserve">audit_log</w:t>
      </w:r>
      <w:r>
        <w:t xml:space="preserve"> </w:t>
      </w:r>
      <w:r>
        <w:t xml:space="preserve">table. The audit log captures: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rStyle w:val="VerbatimChar"/>
              </w:rPr>
              <w:t xml:space="preserve">user_id</w:t>
            </w:r>
          </w:p>
        </w:tc>
        <w:tc>
          <w:tcPr/>
          <w:p>
            <w:pPr>
              <w:pStyle w:val="Compact"/>
              <w:jc w:val="left"/>
            </w:pPr>
            <w:r>
              <w:t xml:space="preserve">The user who performed the action</w:t>
            </w:r>
          </w:p>
        </w:tc>
        <w:tc>
          <w:tcPr/>
          <w:p>
            <w:pPr>
              <w:pStyle w:val="Compact"/>
              <w:jc w:val="left"/>
            </w:pPr>
            <w:r>
              <w:rPr>
                <w:rStyle w:val="VerbatimChar"/>
              </w:rPr>
              <w:t xml:space="preserve">usr_01HXYZABCDEF</w:t>
            </w:r>
          </w:p>
        </w:tc>
      </w:tr>
      <w:tr>
        <w:tc>
          <w:tcPr/>
          <w:p>
            <w:pPr>
              <w:pStyle w:val="Compact"/>
              <w:jc w:val="left"/>
            </w:pPr>
            <w:r>
              <w:rPr>
                <w:rStyle w:val="VerbatimChar"/>
              </w:rPr>
              <w:t xml:space="preserve">action</w:t>
            </w:r>
          </w:p>
        </w:tc>
        <w:tc>
          <w:tcPr/>
          <w:p>
            <w:pPr>
              <w:pStyle w:val="Compact"/>
              <w:jc w:val="left"/>
            </w:pPr>
            <w:r>
              <w:t xml:space="preserve">The action verb</w:t>
            </w:r>
          </w:p>
        </w:tc>
        <w:tc>
          <w:tcPr/>
          <w:p>
            <w:pPr>
              <w:pStyle w:val="Compact"/>
              <w:jc w:val="left"/>
            </w:pP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login</w:t>
            </w:r>
            <w:r>
              <w:t xml:space="preserve">,</w:t>
            </w:r>
            <w:r>
              <w:t xml:space="preserve"> </w:t>
            </w:r>
            <w:r>
              <w:rPr>
                <w:rStyle w:val="VerbatimChar"/>
              </w:rPr>
              <w:t xml:space="preserve">login_failed</w:t>
            </w:r>
            <w:r>
              <w:t xml:space="preserve">,</w:t>
            </w:r>
            <w:r>
              <w:t xml:space="preserve"> </w:t>
            </w:r>
            <w:r>
              <w:rPr>
                <w:rStyle w:val="VerbatimChar"/>
              </w:rPr>
              <w:t xml:space="preserve">pause</w:t>
            </w:r>
            <w:r>
              <w:t xml:space="preserve">,</w:t>
            </w:r>
            <w:r>
              <w:t xml:space="preserve"> </w:t>
            </w:r>
            <w:r>
              <w:rPr>
                <w:rStyle w:val="VerbatimChar"/>
              </w:rPr>
              <w:t xml:space="preserve">resume</w:t>
            </w:r>
            <w:r>
              <w:t xml:space="preserve">,</w:t>
            </w:r>
            <w:r>
              <w:t xml:space="preserve"> </w:t>
            </w:r>
            <w:r>
              <w:rPr>
                <w:rStyle w:val="VerbatimChar"/>
              </w:rPr>
              <w:t xml:space="preserve">halt</w:t>
            </w:r>
            <w:r>
              <w:t xml:space="preserve">,</w:t>
            </w:r>
            <w:r>
              <w:t xml:space="preserve"> </w:t>
            </w:r>
            <w:r>
              <w:rPr>
                <w:rStyle w:val="VerbatimChar"/>
              </w:rPr>
              <w:t xml:space="preserve">rollback</w:t>
            </w:r>
          </w:p>
        </w:tc>
      </w:tr>
      <w:tr>
        <w:tc>
          <w:tcPr/>
          <w:p>
            <w:pPr>
              <w:pStyle w:val="Compact"/>
              <w:jc w:val="left"/>
            </w:pPr>
            <w:r>
              <w:rPr>
                <w:rStyle w:val="VerbatimChar"/>
              </w:rPr>
              <w:t xml:space="preserve">resource_type</w:t>
            </w:r>
          </w:p>
        </w:tc>
        <w:tc>
          <w:tcPr/>
          <w:p>
            <w:pPr>
              <w:pStyle w:val="Compact"/>
              <w:jc w:val="left"/>
            </w:pPr>
            <w:r>
              <w:t xml:space="preserve">The type of resource affected</w:t>
            </w:r>
          </w:p>
        </w:tc>
        <w:tc>
          <w:tcPr/>
          <w:p>
            <w:pPr>
              <w:pStyle w:val="Compact"/>
              <w:jc w:val="left"/>
            </w:pPr>
            <w:r>
              <w:rPr>
                <w:rStyle w:val="VerbatimChar"/>
              </w:rPr>
              <w:t xml:space="preserve">artifact</w:t>
            </w:r>
            <w:r>
              <w:t xml:space="preserve">,</w:t>
            </w:r>
            <w:r>
              <w:t xml:space="preserve"> </w:t>
            </w:r>
            <w:r>
              <w:rPr>
                <w:rStyle w:val="VerbatimChar"/>
              </w:rPr>
              <w:t xml:space="preserve">rollout</w:t>
            </w:r>
            <w:r>
              <w:t xml:space="preserve">,</w:t>
            </w:r>
            <w:r>
              <w:t xml:space="preserve"> </w:t>
            </w:r>
            <w:r>
              <w:rPr>
                <w:rStyle w:val="VerbatimChar"/>
              </w:rPr>
              <w:t xml:space="preserve">device</w:t>
            </w:r>
            <w:r>
              <w:t xml:space="preserve">,</w:t>
            </w:r>
            <w:r>
              <w:t xml:space="preserve"> </w:t>
            </w:r>
            <w:r>
              <w:rPr>
                <w:rStyle w:val="VerbatimChar"/>
              </w:rPr>
              <w:t xml:space="preserve">user</w:t>
            </w:r>
            <w:r>
              <w:t xml:space="preserve">,</w:t>
            </w:r>
            <w:r>
              <w:t xml:space="preserve"> </w:t>
            </w:r>
            <w:r>
              <w:rPr>
                <w:rStyle w:val="VerbatimChar"/>
              </w:rPr>
              <w:t xml:space="preserve">device_group</w:t>
            </w:r>
          </w:p>
        </w:tc>
      </w:tr>
      <w:tr>
        <w:tc>
          <w:tcPr/>
          <w:p>
            <w:pPr>
              <w:pStyle w:val="Compact"/>
              <w:jc w:val="left"/>
            </w:pPr>
            <w:r>
              <w:rPr>
                <w:rStyle w:val="VerbatimChar"/>
              </w:rPr>
              <w:t xml:space="preserve">resource_id</w:t>
            </w:r>
          </w:p>
        </w:tc>
        <w:tc>
          <w:tcPr/>
          <w:p>
            <w:pPr>
              <w:pStyle w:val="Compact"/>
              <w:jc w:val="left"/>
            </w:pPr>
            <w:r>
              <w:t xml:space="preserve">The UUID of the affected resource</w:t>
            </w:r>
          </w:p>
        </w:tc>
        <w:tc>
          <w:tcPr/>
          <w:p>
            <w:pPr>
              <w:pStyle w:val="Compact"/>
              <w:jc w:val="left"/>
            </w:pPr>
            <w:r>
              <w:rPr>
                <w:rStyle w:val="VerbatimChar"/>
              </w:rPr>
              <w:t xml:space="preserve">art_01HART003</w:t>
            </w:r>
          </w:p>
        </w:tc>
      </w:tr>
      <w:tr>
        <w:tc>
          <w:tcPr/>
          <w:p>
            <w:pPr>
              <w:pStyle w:val="Compact"/>
              <w:jc w:val="left"/>
            </w:pPr>
            <w:r>
              <w:rPr>
                <w:rStyle w:val="VerbatimChar"/>
              </w:rPr>
              <w:t xml:space="preserve">details</w:t>
            </w:r>
          </w:p>
        </w:tc>
        <w:tc>
          <w:tcPr/>
          <w:p>
            <w:pPr>
              <w:pStyle w:val="Compact"/>
              <w:jc w:val="left"/>
            </w:pPr>
            <w:r>
              <w:t xml:space="preserve">JSONB with before/after values</w:t>
            </w:r>
          </w:p>
        </w:tc>
        <w:tc>
          <w:tcPr/>
          <w:p>
            <w:pPr>
              <w:pStyle w:val="Compact"/>
              <w:jc w:val="left"/>
            </w:pPr>
            <w:r>
              <w:rPr>
                <w:rStyle w:val="VerbatimChar"/>
              </w:rPr>
              <w:t xml:space="preserve">{"field": "status", "old_value": "active", "new_value": "paused"}</w:t>
            </w:r>
          </w:p>
        </w:tc>
      </w:tr>
      <w:tr>
        <w:tc>
          <w:tcPr/>
          <w:p>
            <w:pPr>
              <w:pStyle w:val="Compact"/>
              <w:jc w:val="left"/>
            </w:pPr>
            <w:r>
              <w:rPr>
                <w:rStyle w:val="VerbatimChar"/>
              </w:rPr>
              <w:t xml:space="preserve">ip_address</w:t>
            </w:r>
          </w:p>
        </w:tc>
        <w:tc>
          <w:tcPr/>
          <w:p>
            <w:pPr>
              <w:pStyle w:val="Compact"/>
              <w:jc w:val="left"/>
            </w:pPr>
            <w:r>
              <w:t xml:space="preserve">The source IP of the request</w:t>
            </w:r>
          </w:p>
        </w:tc>
        <w:tc>
          <w:tcPr/>
          <w:p>
            <w:pPr>
              <w:pStyle w:val="Compact"/>
              <w:jc w:val="left"/>
            </w:pPr>
            <w:r>
              <w:rPr>
                <w:rStyle w:val="VerbatimChar"/>
              </w:rPr>
              <w:t xml:space="preserve">203.0.113.42</w:t>
            </w:r>
          </w:p>
        </w:tc>
      </w:tr>
    </w:tbl>
    <w:p>
      <w:pPr>
        <w:pStyle w:val="BodyText"/>
      </w:pPr>
      <w:r>
        <w:rPr>
          <w:b/>
          <w:bCs/>
        </w:rPr>
        <w:t xml:space="preserve">Key audit events: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Trigger</w:t>
            </w:r>
          </w:p>
        </w:tc>
        <w:tc>
          <w:tcPr/>
          <w:p>
            <w:pPr>
              <w:pStyle w:val="Compact"/>
              <w:jc w:val="left"/>
            </w:pPr>
            <w:r>
              <w:t xml:space="preserve">Details Captured</w:t>
            </w:r>
          </w:p>
        </w:tc>
      </w:tr>
      <w:tr>
        <w:tc>
          <w:tcPr/>
          <w:p>
            <w:pPr>
              <w:pStyle w:val="Compact"/>
              <w:jc w:val="left"/>
            </w:pPr>
            <w:r>
              <w:t xml:space="preserve">User login</w:t>
            </w:r>
          </w:p>
        </w:tc>
        <w:tc>
          <w:tcPr/>
          <w:p>
            <w:pPr>
              <w:pStyle w:val="Compact"/>
              <w:jc w:val="left"/>
            </w:pPr>
            <w:r>
              <w:rPr>
                <w:rStyle w:val="VerbatimChar"/>
              </w:rPr>
              <w:t xml:space="preserve">POST /api/v1/auth/login</w:t>
            </w:r>
          </w:p>
        </w:tc>
        <w:tc>
          <w:tcPr/>
          <w:p>
            <w:pPr>
              <w:pStyle w:val="Compact"/>
              <w:jc w:val="left"/>
            </w:pPr>
            <w:r>
              <w:t xml:space="preserve">User ID, IP, success/failure, 2FA status</w:t>
            </w:r>
          </w:p>
        </w:tc>
      </w:tr>
      <w:tr>
        <w:tc>
          <w:tcPr/>
          <w:p>
            <w:pPr>
              <w:pStyle w:val="Compact"/>
              <w:jc w:val="left"/>
            </w:pPr>
            <w:r>
              <w:t xml:space="preserve">User login failure</w:t>
            </w:r>
          </w:p>
        </w:tc>
        <w:tc>
          <w:tcPr/>
          <w:p>
            <w:pPr>
              <w:pStyle w:val="Compact"/>
              <w:jc w:val="left"/>
            </w:pPr>
            <w:r>
              <w:t xml:space="preserve">Failed authentication</w:t>
            </w:r>
          </w:p>
        </w:tc>
        <w:tc>
          <w:tcPr/>
          <w:p>
            <w:pPr>
              <w:pStyle w:val="Compact"/>
              <w:jc w:val="left"/>
            </w:pPr>
            <w:r>
              <w:t xml:space="preserve">User ID (if identifiable), IP, failure reason</w:t>
            </w:r>
          </w:p>
        </w:tc>
      </w:tr>
      <w:tr>
        <w:tc>
          <w:tcPr/>
          <w:p>
            <w:pPr>
              <w:pStyle w:val="Compact"/>
              <w:jc w:val="left"/>
            </w:pPr>
            <w:r>
              <w:t xml:space="preserve">Token reuse detected</w:t>
            </w:r>
          </w:p>
        </w:tc>
        <w:tc>
          <w:tcPr/>
          <w:p>
            <w:pPr>
              <w:pStyle w:val="Compact"/>
              <w:jc w:val="left"/>
            </w:pPr>
            <w:r>
              <w:t xml:space="preserve">Previously-used refresh token</w:t>
            </w:r>
          </w:p>
        </w:tc>
        <w:tc>
          <w:tcPr/>
          <w:p>
            <w:pPr>
              <w:pStyle w:val="Compact"/>
              <w:jc w:val="left"/>
            </w:pPr>
            <w:r>
              <w:t xml:space="preserve">User ID, session ID, token JTI</w:t>
            </w:r>
          </w:p>
        </w:tc>
      </w:tr>
      <w:tr>
        <w:tc>
          <w:tcPr/>
          <w:p>
            <w:pPr>
              <w:pStyle w:val="Compact"/>
              <w:jc w:val="left"/>
            </w:pPr>
            <w:r>
              <w:t xml:space="preserve">Artifact upload</w:t>
            </w:r>
          </w:p>
        </w:tc>
        <w:tc>
          <w:tcPr/>
          <w:p>
            <w:pPr>
              <w:pStyle w:val="Compact"/>
              <w:jc w:val="left"/>
            </w:pPr>
            <w:r>
              <w:rPr>
                <w:rStyle w:val="VerbatimChar"/>
              </w:rPr>
              <w:t xml:space="preserve">POST /api/v1/artifacts/upload</w:t>
            </w:r>
          </w:p>
        </w:tc>
        <w:tc>
          <w:tcPr/>
          <w:p>
            <w:pPr>
              <w:pStyle w:val="Compact"/>
              <w:jc w:val="left"/>
            </w:pPr>
            <w:r>
              <w:t xml:space="preserve">User ID, artifact ID, validation results</w:t>
            </w:r>
          </w:p>
        </w:tc>
      </w:tr>
      <w:tr>
        <w:tc>
          <w:tcPr/>
          <w:p>
            <w:pPr>
              <w:pStyle w:val="Compact"/>
              <w:jc w:val="left"/>
            </w:pPr>
            <w:r>
              <w:t xml:space="preserve">Artifact deletion</w:t>
            </w:r>
          </w:p>
        </w:tc>
        <w:tc>
          <w:tcPr/>
          <w:p>
            <w:pPr>
              <w:pStyle w:val="Compact"/>
              <w:jc w:val="left"/>
            </w:pPr>
            <w:r>
              <w:rPr>
                <w:rStyle w:val="VerbatimChar"/>
              </w:rPr>
              <w:t xml:space="preserve">DELETE /api/v1/artifacts/{id}</w:t>
            </w:r>
          </w:p>
        </w:tc>
        <w:tc>
          <w:tcPr/>
          <w:p>
            <w:pPr>
              <w:pStyle w:val="Compact"/>
              <w:jc w:val="left"/>
            </w:pPr>
            <w:r>
              <w:t xml:space="preserve">User ID, artifact ID, reason</w:t>
            </w:r>
          </w:p>
        </w:tc>
      </w:tr>
      <w:tr>
        <w:tc>
          <w:tcPr/>
          <w:p>
            <w:pPr>
              <w:pStyle w:val="Compact"/>
              <w:jc w:val="left"/>
            </w:pPr>
            <w:r>
              <w:t xml:space="preserve">Rollout creation</w:t>
            </w:r>
          </w:p>
        </w:tc>
        <w:tc>
          <w:tcPr/>
          <w:p>
            <w:pPr>
              <w:pStyle w:val="Compact"/>
              <w:jc w:val="left"/>
            </w:pPr>
            <w:r>
              <w:rPr>
                <w:rStyle w:val="VerbatimChar"/>
              </w:rPr>
              <w:t xml:space="preserve">POST /api/v1/rollouts</w:t>
            </w:r>
          </w:p>
        </w:tc>
        <w:tc>
          <w:tcPr/>
          <w:p>
            <w:pPr>
              <w:pStyle w:val="Compact"/>
              <w:jc w:val="left"/>
            </w:pPr>
            <w:r>
              <w:t xml:space="preserve">User ID, rollout ID, strategy, group</w:t>
            </w:r>
          </w:p>
        </w:tc>
      </w:tr>
      <w:tr>
        <w:tc>
          <w:tcPr/>
          <w:p>
            <w:pPr>
              <w:pStyle w:val="Compact"/>
              <w:jc w:val="left"/>
            </w:pPr>
            <w:r>
              <w:t xml:space="preserve">Rollout pause/resume</w:t>
            </w:r>
          </w:p>
        </w:tc>
        <w:tc>
          <w:tcPr/>
          <w:p>
            <w:pPr>
              <w:pStyle w:val="Compact"/>
              <w:jc w:val="left"/>
            </w:pPr>
            <w:r>
              <w:rPr>
                <w:rStyle w:val="VerbatimChar"/>
              </w:rPr>
              <w:t xml:space="preserve">PUT /api/v1/rollouts/{id}/pause</w:t>
            </w:r>
          </w:p>
        </w:tc>
        <w:tc>
          <w:tcPr/>
          <w:p>
            <w:pPr>
              <w:pStyle w:val="Compact"/>
              <w:jc w:val="left"/>
            </w:pPr>
            <w:r>
              <w:t xml:space="preserve">User ID, rollout ID, old/new status</w:t>
            </w:r>
          </w:p>
        </w:tc>
      </w:tr>
      <w:tr>
        <w:tc>
          <w:tcPr/>
          <w:p>
            <w:pPr>
              <w:pStyle w:val="Compact"/>
              <w:jc w:val="left"/>
            </w:pPr>
            <w:r>
              <w:t xml:space="preserve">Device decommission</w:t>
            </w:r>
          </w:p>
        </w:tc>
        <w:tc>
          <w:tcPr/>
          <w:p>
            <w:pPr>
              <w:pStyle w:val="Compact"/>
              <w:jc w:val="left"/>
            </w:pPr>
            <w:r>
              <w:rPr>
                <w:rStyle w:val="VerbatimChar"/>
              </w:rPr>
              <w:t xml:space="preserve">DELETE /api/v1/devices/{id}</w:t>
            </w:r>
          </w:p>
        </w:tc>
        <w:tc>
          <w:tcPr/>
          <w:p>
            <w:pPr>
              <w:pStyle w:val="Compact"/>
              <w:jc w:val="left"/>
            </w:pPr>
            <w:r>
              <w:t xml:space="preserve">User ID, device ID, reason</w:t>
            </w:r>
          </w:p>
        </w:tc>
      </w:tr>
      <w:tr>
        <w:tc>
          <w:tcPr/>
          <w:p>
            <w:pPr>
              <w:pStyle w:val="Compact"/>
              <w:jc w:val="left"/>
            </w:pPr>
            <w:r>
              <w:t xml:space="preserve">User role change</w:t>
            </w:r>
          </w:p>
        </w:tc>
        <w:tc>
          <w:tcPr/>
          <w:p>
            <w:pPr>
              <w:pStyle w:val="Compact"/>
              <w:jc w:val="left"/>
            </w:pPr>
            <w:r>
              <w:rPr>
                <w:rStyle w:val="VerbatimChar"/>
              </w:rPr>
              <w:t xml:space="preserve">PUT /api/v1/users/{id}</w:t>
            </w:r>
          </w:p>
        </w:tc>
        <w:tc>
          <w:tcPr/>
          <w:p>
            <w:pPr>
              <w:pStyle w:val="Compact"/>
              <w:jc w:val="left"/>
            </w:pPr>
            <w:r>
              <w:t xml:space="preserve">Admin ID, target user ID, old/new role</w:t>
            </w:r>
          </w:p>
        </w:tc>
      </w:tr>
      <w:tr>
        <w:tc>
          <w:tcPr/>
          <w:p>
            <w:pPr>
              <w:pStyle w:val="Compact"/>
              <w:jc w:val="left"/>
            </w:pPr>
            <w:r>
              <w:t xml:space="preserve">Signing key operation</w:t>
            </w:r>
          </w:p>
        </w:tc>
        <w:tc>
          <w:tcPr/>
          <w:p>
            <w:pPr>
              <w:pStyle w:val="Compact"/>
              <w:jc w:val="left"/>
            </w:pPr>
            <w:r>
              <w:t xml:space="preserve">HSM sign API call</w:t>
            </w:r>
          </w:p>
        </w:tc>
        <w:tc>
          <w:tcPr/>
          <w:p>
            <w:pPr>
              <w:pStyle w:val="Compact"/>
              <w:jc w:val="left"/>
            </w:pPr>
            <w:r>
              <w:t xml:space="preserve">Operation ID, key version, artifact hash</w:t>
            </w:r>
          </w:p>
        </w:tc>
      </w:tr>
    </w:tbl>
    <w:bookmarkEnd w:id="70"/>
    <w:bookmarkStart w:id="71" w:name="immutable-log-storage"/>
    <w:p>
      <w:pPr>
        <w:pStyle w:val="Heading3"/>
      </w:pPr>
      <w:r>
        <w:t xml:space="preserve">9.2 Immutable Log Storage</w:t>
      </w:r>
    </w:p>
    <w:p>
      <w:pPr>
        <w:pStyle w:val="FirstParagraph"/>
      </w:pPr>
      <w:r>
        <w:t xml:space="preserve">The</w:t>
      </w:r>
      <w:r>
        <w:t xml:space="preserve"> </w:t>
      </w:r>
      <w:r>
        <w:rPr>
          <w:rStyle w:val="VerbatimChar"/>
        </w:rPr>
        <w:t xml:space="preserve">audit_log</w:t>
      </w:r>
      <w:r>
        <w:t xml:space="preserve"> </w:t>
      </w:r>
      <w:r>
        <w:t xml:space="preserve">table is protected against tampering:</w:t>
      </w:r>
    </w:p>
    <w:p>
      <w:pPr>
        <w:pStyle w:val="Compact"/>
        <w:numPr>
          <w:ilvl w:val="0"/>
          <w:numId w:val="1021"/>
        </w:numPr>
      </w:pPr>
      <w:r>
        <w:rPr>
          <w:b/>
          <w:bCs/>
        </w:rPr>
        <w:t xml:space="preserve">Database-level protection:</w:t>
      </w:r>
      <w:r>
        <w:t xml:space="preserve"> </w:t>
      </w:r>
      <w:r>
        <w:t xml:space="preserve">The application database role has</w:t>
      </w:r>
      <w:r>
        <w:t xml:space="preserve"> </w:t>
      </w:r>
      <w:r>
        <w:rPr>
          <w:rStyle w:val="VerbatimChar"/>
        </w:rPr>
        <w:t xml:space="preserve">INSERT</w:t>
      </w:r>
      <w:r>
        <w:t xml:space="preserve"> </w:t>
      </w:r>
      <w:r>
        <w:t xml:space="preserve">and</w:t>
      </w:r>
      <w:r>
        <w:t xml:space="preserve"> </w:t>
      </w:r>
      <w:r>
        <w:rPr>
          <w:rStyle w:val="VerbatimChar"/>
        </w:rPr>
        <w:t xml:space="preserve">SELECT</w:t>
      </w:r>
      <w:r>
        <w:t xml:space="preserve"> </w:t>
      </w:r>
      <w:r>
        <w:t xml:space="preserve">permissions on</w:t>
      </w:r>
      <w:r>
        <w:t xml:space="preserve"> </w:t>
      </w:r>
      <w:r>
        <w:rPr>
          <w:rStyle w:val="VerbatimChar"/>
        </w:rPr>
        <w:t xml:space="preserve">audit_log</w:t>
      </w:r>
      <w:r>
        <w:t xml:space="preserve"> </w:t>
      </w:r>
      <w:r>
        <w:t xml:space="preserve">but not</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This is enforced by PostgreSQL GRANT/REVOKE:</w:t>
      </w:r>
    </w:p>
    <w:p>
      <w:pPr>
        <w:pStyle w:val="SourceCode"/>
      </w:pPr>
      <w:r>
        <w:rPr>
          <w:rStyle w:val="CommentTok"/>
        </w:rPr>
        <w:t xml:space="preserve">-- Application role can only INSERT and SELECT</w:t>
      </w:r>
      <w:r>
        <w:br/>
      </w:r>
      <w:r>
        <w:rPr>
          <w:rStyle w:val="KeywordTok"/>
        </w:rPr>
        <w:t xml:space="preserve">GRANT</w:t>
      </w:r>
      <w:r>
        <w:rPr>
          <w:rStyle w:val="NormalTok"/>
        </w:rPr>
        <w:t xml:space="preserve"> </w:t>
      </w:r>
      <w:r>
        <w:rPr>
          <w:rStyle w:val="KeywordTok"/>
        </w:rPr>
        <w:t xml:space="preserve">INSERT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audit_log </w:t>
      </w:r>
      <w:r>
        <w:rPr>
          <w:rStyle w:val="KeywordTok"/>
        </w:rPr>
        <w:t xml:space="preserve">TO</w:t>
      </w:r>
      <w:r>
        <w:rPr>
          <w:rStyle w:val="NormalTok"/>
        </w:rPr>
        <w:t xml:space="preserve"> helix_app;</w:t>
      </w:r>
      <w:r>
        <w:br/>
      </w:r>
      <w:r>
        <w:rPr>
          <w:rStyle w:val="KeywordTok"/>
        </w:rPr>
        <w:t xml:space="preserve">REVOKE</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TRUNCATE</w:t>
      </w:r>
      <w:r>
        <w:rPr>
          <w:rStyle w:val="NormalTok"/>
        </w:rPr>
        <w:t xml:space="preserve"> </w:t>
      </w:r>
      <w:r>
        <w:rPr>
          <w:rStyle w:val="KeywordTok"/>
        </w:rPr>
        <w:t xml:space="preserve">ON</w:t>
      </w:r>
      <w:r>
        <w:rPr>
          <w:rStyle w:val="NormalTok"/>
        </w:rPr>
        <w:t xml:space="preserve"> audit_log </w:t>
      </w:r>
      <w:r>
        <w:rPr>
          <w:rStyle w:val="KeywordTok"/>
        </w:rPr>
        <w:t xml:space="preserve">FROM</w:t>
      </w:r>
      <w:r>
        <w:rPr>
          <w:rStyle w:val="NormalTok"/>
        </w:rPr>
        <w:t xml:space="preserve"> helix_app;</w:t>
      </w:r>
      <w:r>
        <w:br/>
      </w:r>
      <w:r>
        <w:br/>
      </w:r>
      <w:r>
        <w:rPr>
          <w:rStyle w:val="CommentTok"/>
        </w:rPr>
        <w:t xml:space="preserve">-- Prevent superuser from accidentally truncating (requires explicit DROP)</w:t>
      </w:r>
      <w:r>
        <w:br/>
      </w:r>
      <w:r>
        <w:rPr>
          <w:rStyle w:val="KeywordTok"/>
        </w:rPr>
        <w:t xml:space="preserve">ALTER</w:t>
      </w:r>
      <w:r>
        <w:rPr>
          <w:rStyle w:val="NormalTok"/>
        </w:rPr>
        <w:t xml:space="preserve"> </w:t>
      </w:r>
      <w:r>
        <w:rPr>
          <w:rStyle w:val="KeywordTok"/>
        </w:rPr>
        <w:t xml:space="preserve">TABLE</w:t>
      </w:r>
      <w:r>
        <w:rPr>
          <w:rStyle w:val="NormalTok"/>
        </w:rPr>
        <w:t xml:space="preserve"> audit_log </w:t>
      </w:r>
      <w:r>
        <w:rPr>
          <w:rStyle w:val="KeywordTok"/>
        </w:rPr>
        <w:t xml:space="preserve">SET</w:t>
      </w:r>
      <w:r>
        <w:rPr>
          <w:rStyle w:val="NormalTok"/>
        </w:rPr>
        <w:t xml:space="preserve"> (autovacuum_enabled </w:t>
      </w:r>
      <w:r>
        <w:rPr>
          <w:rStyle w:val="OperatorTok"/>
        </w:rPr>
        <w:t xml:space="preserve">=</w:t>
      </w:r>
      <w:r>
        <w:rPr>
          <w:rStyle w:val="NormalTok"/>
        </w:rPr>
        <w:t xml:space="preserve"> </w:t>
      </w:r>
      <w:r>
        <w:rPr>
          <w:rStyle w:val="KeywordTok"/>
        </w:rPr>
        <w:t xml:space="preserve">false</w:t>
      </w:r>
      <w:r>
        <w:rPr>
          <w:rStyle w:val="NormalTok"/>
        </w:rPr>
        <w:t xml:space="preserve">);</w:t>
      </w:r>
    </w:p>
    <w:p>
      <w:pPr>
        <w:pStyle w:val="Compact"/>
        <w:numPr>
          <w:ilvl w:val="0"/>
          <w:numId w:val="1022"/>
        </w:numPr>
      </w:pPr>
      <w:r>
        <w:rPr>
          <w:b/>
          <w:bCs/>
        </w:rPr>
        <w:t xml:space="preserve">Database trigger protection:</w:t>
      </w:r>
      <w:r>
        <w:t xml:space="preserve"> </w:t>
      </w:r>
      <w:r>
        <w:t xml:space="preserve">A trigger prevents any UPDATE or DELETE on the audit log:</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prevent_audit_modification()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RAISE </w:t>
      </w:r>
      <w:r>
        <w:rPr>
          <w:rStyle w:val="KeywordTok"/>
        </w:rPr>
        <w:t xml:space="preserve">EXCEPTION</w:t>
      </w:r>
      <w:r>
        <w:rPr>
          <w:rStyle w:val="NormalTok"/>
        </w:rPr>
        <w:t xml:space="preserve"> </w:t>
      </w:r>
      <w:r>
        <w:rPr>
          <w:rStyle w:val="StringTok"/>
        </w:rPr>
        <w:t xml:space="preserve">'audit_log is append-only: % operation not permitted'</w:t>
      </w:r>
      <w:r>
        <w:rPr>
          <w:rStyle w:val="NormalTok"/>
        </w:rPr>
        <w:t xml:space="preserve">, TG_OP;</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trg_audit_log_no_update</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audit_log</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prevent_audit_modification();</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trg_audit_log_no_delete</w:t>
      </w:r>
      <w:r>
        <w:br/>
      </w:r>
      <w:r>
        <w:rPr>
          <w:rStyle w:val="NormalTok"/>
        </w:rPr>
        <w:t xml:space="preserve">    </w:t>
      </w:r>
      <w:r>
        <w:rPr>
          <w:rStyle w:val="KeywordTok"/>
        </w:rPr>
        <w:t xml:space="preserve">BEFORE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audit_log</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prevent_audit_modification();</w:t>
      </w:r>
    </w:p>
    <w:p>
      <w:pPr>
        <w:numPr>
          <w:ilvl w:val="0"/>
          <w:numId w:val="1023"/>
        </w:numPr>
      </w:pPr>
      <w:r>
        <w:rPr>
          <w:b/>
          <w:bCs/>
        </w:rPr>
        <w:t xml:space="preserve">Off-site replication:</w:t>
      </w:r>
      <w:r>
        <w:t xml:space="preserve"> </w:t>
      </w:r>
      <w:r>
        <w:t xml:space="preserve">Audit logs are replicated in near-real-time to an S3 bucket with Object Lock (WORM — Write Once Read Many) compliance mode. This ensures that even a database administrator with superuser access cannot alter the audit trail without detection.</w:t>
      </w:r>
    </w:p>
    <w:p>
      <w:pPr>
        <w:numPr>
          <w:ilvl w:val="0"/>
          <w:numId w:val="1023"/>
        </w:numPr>
      </w:pPr>
      <w:r>
        <w:rPr>
          <w:b/>
          <w:bCs/>
        </w:rPr>
        <w:t xml:space="preserve">Hash chaining:</w:t>
      </w:r>
      <w:r>
        <w:t xml:space="preserve"> </w:t>
      </w:r>
      <w:r>
        <w:t xml:space="preserve">Each audit log entry includes a hash of the previous entry, forming a tamper-evident chain: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AuditService</w:t>
      </w:r>
      <w:r>
        <w:rPr>
          <w:rStyle w:val="OperatorTok"/>
        </w:rPr>
        <w:t xml:space="preserve">)</w:t>
      </w:r>
      <w:r>
        <w:rPr>
          <w:rStyle w:val="NormalTok"/>
        </w:rPr>
        <w:t xml:space="preserve"> LogEvent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entry </w:t>
      </w:r>
      <w:r>
        <w:rPr>
          <w:rStyle w:val="OperatorTok"/>
        </w:rPr>
        <w:t xml:space="preserve">*</w:t>
      </w:r>
      <w:r>
        <w:rPr>
          <w:rStyle w:val="NormalTok"/>
        </w:rPr>
        <w:t xml:space="preserve">AuditEntry</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Get the hash of the previous entry</w:t>
      </w:r>
      <w:r>
        <w:br/>
      </w:r>
      <w:r>
        <w:rPr>
          <w:rStyle w:val="NormalTok"/>
        </w:rPr>
        <w:t xml:space="preserve">    prevHash</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GetLatestAuditHash</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"get previous audit hash: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Compute this entry's hash: SHA-256(prev_hash + entry_data)</w:t>
      </w:r>
      <w:r>
        <w:br/>
      </w:r>
      <w:r>
        <w:rPr>
          <w:rStyle w:val="NormalTok"/>
        </w:rPr>
        <w:t xml:space="preserve">    entry</w:t>
      </w:r>
      <w:r>
        <w:rPr>
          <w:rStyle w:val="OperatorTok"/>
        </w:rPr>
        <w:t xml:space="preserve">.</w:t>
      </w:r>
      <w:r>
        <w:rPr>
          <w:rStyle w:val="NormalTok"/>
        </w:rPr>
        <w:t xml:space="preserve">PreviousHash </w:t>
      </w:r>
      <w:r>
        <w:rPr>
          <w:rStyle w:val="OperatorTok"/>
        </w:rPr>
        <w:t xml:space="preserve">=</w:t>
      </w:r>
      <w:r>
        <w:rPr>
          <w:rStyle w:val="NormalTok"/>
        </w:rPr>
        <w:t xml:space="preserve"> prevHash</w:t>
      </w:r>
      <w:r>
        <w:br/>
      </w:r>
      <w:r>
        <w:rPr>
          <w:rStyle w:val="NormalTok"/>
        </w:rPr>
        <w:t xml:space="preserve">    entryData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"%s|%s|%s|%s|%s|%v"</w:t>
      </w:r>
      <w:r>
        <w:rPr>
          <w:rStyle w:val="OperatorTok"/>
        </w:rPr>
        <w:t xml:space="preserve">,</w:t>
      </w:r>
      <w:r>
        <w:br/>
      </w:r>
      <w:r>
        <w:rPr>
          <w:rStyle w:val="NormalTok"/>
        </w:rPr>
        <w:t xml:space="preserve">        entry</w:t>
      </w:r>
      <w:r>
        <w:rPr>
          <w:rStyle w:val="OperatorTok"/>
        </w:rPr>
        <w:t xml:space="preserve">.</w:t>
      </w:r>
      <w:r>
        <w:rPr>
          <w:rStyle w:val="NormalTok"/>
        </w:rPr>
        <w:t xml:space="preserve">UserID</w:t>
      </w:r>
      <w:r>
        <w:rPr>
          <w:rStyle w:val="OperatorTok"/>
        </w:rPr>
        <w:t xml:space="preserve">,</w:t>
      </w:r>
      <w:r>
        <w:rPr>
          <w:rStyle w:val="NormalTok"/>
        </w:rPr>
        <w:t xml:space="preserve"> entry</w:t>
      </w:r>
      <w:r>
        <w:rPr>
          <w:rStyle w:val="OperatorTok"/>
        </w:rPr>
        <w:t xml:space="preserve">.</w:t>
      </w:r>
      <w:r>
        <w:rPr>
          <w:rStyle w:val="NormalTok"/>
        </w:rPr>
        <w:t xml:space="preserve">Action</w:t>
      </w:r>
      <w:r>
        <w:rPr>
          <w:rStyle w:val="OperatorTok"/>
        </w:rPr>
        <w:t xml:space="preserve">,</w:t>
      </w:r>
      <w:r>
        <w:rPr>
          <w:rStyle w:val="NormalTok"/>
        </w:rPr>
        <w:t xml:space="preserve"> entry</w:t>
      </w:r>
      <w:r>
        <w:rPr>
          <w:rStyle w:val="OperatorTok"/>
        </w:rPr>
        <w:t xml:space="preserve">.</w:t>
      </w:r>
      <w:r>
        <w:rPr>
          <w:rStyle w:val="NormalTok"/>
        </w:rPr>
        <w:t xml:space="preserve">ResourceType</w:t>
      </w:r>
      <w:r>
        <w:rPr>
          <w:rStyle w:val="OperatorTok"/>
        </w:rPr>
        <w:t xml:space="preserve">,</w:t>
      </w:r>
      <w:r>
        <w:br/>
      </w:r>
      <w:r>
        <w:rPr>
          <w:rStyle w:val="NormalTok"/>
        </w:rPr>
        <w:t xml:space="preserve">        entry</w:t>
      </w:r>
      <w:r>
        <w:rPr>
          <w:rStyle w:val="OperatorTok"/>
        </w:rPr>
        <w:t xml:space="preserve">.</w:t>
      </w:r>
      <w:r>
        <w:rPr>
          <w:rStyle w:val="NormalTok"/>
        </w:rPr>
        <w:t xml:space="preserve">ResourceID</w:t>
      </w:r>
      <w:r>
        <w:rPr>
          <w:rStyle w:val="OperatorTok"/>
        </w:rPr>
        <w:t xml:space="preserve">,</w:t>
      </w:r>
      <w:r>
        <w:rPr>
          <w:rStyle w:val="NormalTok"/>
        </w:rPr>
        <w:t xml:space="preserve"> entry</w:t>
      </w:r>
      <w:r>
        <w:rPr>
          <w:rStyle w:val="OperatorTok"/>
        </w:rPr>
        <w:t xml:space="preserve">.</w:t>
      </w:r>
      <w:r>
        <w:rPr>
          <w:rStyle w:val="NormalTok"/>
        </w:rPr>
        <w:t xml:space="preserve">Details</w:t>
      </w:r>
      <w:r>
        <w:rPr>
          <w:rStyle w:val="OperatorTok"/>
        </w:rPr>
        <w:t xml:space="preserve">,</w:t>
      </w:r>
      <w:r>
        <w:rPr>
          <w:rStyle w:val="NormalTok"/>
        </w:rPr>
        <w:t xml:space="preserve"> entry</w:t>
      </w:r>
      <w:r>
        <w:rPr>
          <w:rStyle w:val="OperatorTok"/>
        </w:rPr>
        <w:t xml:space="preserve">.</w:t>
      </w:r>
      <w:r>
        <w:rPr>
          <w:rStyle w:val="NormalTok"/>
        </w:rPr>
        <w:t xml:space="preserve">CreatedAt</w:t>
      </w:r>
      <w:r>
        <w:rPr>
          <w:rStyle w:val="OperatorTok"/>
        </w:rPr>
        <w:t xml:space="preserve">)</w:t>
      </w:r>
      <w:r>
        <w:br/>
      </w:r>
      <w:r>
        <w:rPr>
          <w:rStyle w:val="NormalTok"/>
        </w:rPr>
        <w:t xml:space="preserve">    combined </w:t>
      </w:r>
      <w:r>
        <w:rPr>
          <w:rStyle w:val="OperatorTok"/>
        </w:rPr>
        <w:t xml:space="preserve">:=</w:t>
      </w:r>
      <w:r>
        <w:rPr>
          <w:rStyle w:val="NormalTok"/>
        </w:rPr>
        <w:t xml:space="preserve"> prevHash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entryData</w:t>
      </w:r>
      <w:r>
        <w:br/>
      </w:r>
      <w:r>
        <w:rPr>
          <w:rStyle w:val="NormalTok"/>
        </w:rPr>
        <w:t xml:space="preserve">    entry</w:t>
      </w:r>
      <w:r>
        <w:rPr>
          <w:rStyle w:val="OperatorTok"/>
        </w:rPr>
        <w:t xml:space="preserve">.</w:t>
      </w:r>
      <w:r>
        <w:rPr>
          <w:rStyle w:val="NormalTok"/>
        </w:rPr>
        <w:t xml:space="preserve">Hash </w:t>
      </w:r>
      <w:r>
        <w:rPr>
          <w:rStyle w:val="OperatorTok"/>
        </w:rPr>
        <w:t xml:space="preserve">=</w:t>
      </w:r>
      <w:r>
        <w:rPr>
          <w:rStyle w:val="NormalTok"/>
        </w:rPr>
        <w:t xml:space="preserve"> sha256Hash</w:t>
      </w:r>
      <w:r>
        <w:rPr>
          <w:rStyle w:val="OperatorTok"/>
        </w:rPr>
        <w:t xml:space="preserve">(</w:t>
      </w:r>
      <w:r>
        <w:rPr>
          <w:rStyle w:val="NormalTok"/>
        </w:rPr>
        <w:t xml:space="preserve">combined</w:t>
      </w:r>
      <w:r>
        <w:rPr>
          <w:rStyle w:val="OperatorTok"/>
        </w:rPr>
        <w:t xml:space="preserve">)</w:t>
      </w:r>
      <w:r>
        <w:br/>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InsertAuditEntry</w:t>
      </w:r>
      <w:r>
        <w:rPr>
          <w:rStyle w:val="OperatorTok"/>
        </w:rPr>
        <w:t xml:space="preserve">(</w:t>
      </w:r>
      <w:r>
        <w:rPr>
          <w:rStyle w:val="NormalTok"/>
        </w:rPr>
        <w:t xml:space="preserve">ctx</w:t>
      </w:r>
      <w:r>
        <w:rPr>
          <w:rStyle w:val="OperatorTok"/>
        </w:rPr>
        <w:t xml:space="preserve">,</w:t>
      </w:r>
      <w:r>
        <w:rPr>
          <w:rStyle w:val="NormalTok"/>
        </w:rPr>
        <w:t xml:space="preserve"> entry</w:t>
      </w:r>
      <w:r>
        <w:rPr>
          <w:rStyle w:val="OperatorTok"/>
        </w:rPr>
        <w:t xml:space="preserve">)</w:t>
      </w:r>
      <w:r>
        <w:br/>
      </w:r>
      <w:r>
        <w:rPr>
          <w:rStyle w:val="OperatorTok"/>
        </w:rPr>
        <w:t xml:space="preserve">}</w:t>
      </w:r>
    </w:p>
    <w:bookmarkEnd w:id="71"/>
    <w:bookmarkStart w:id="72" w:name="data-retention-policies"/>
    <w:p>
      <w:pPr>
        <w:pStyle w:val="Heading3"/>
      </w:pPr>
      <w:r>
        <w:t xml:space="preserve">9.3 Data Retention Policies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Disposal Method</w:t>
            </w:r>
          </w:p>
        </w:tc>
      </w:tr>
      <w:tr>
        <w:tc>
          <w:tcPr/>
          <w:p>
            <w:pPr>
              <w:pStyle w:val="Compact"/>
              <w:jc w:val="left"/>
            </w:pPr>
            <w:r>
              <w:t xml:space="preserve">Audit log</w:t>
            </w:r>
          </w:p>
        </w:tc>
        <w:tc>
          <w:tcPr/>
          <w:p>
            <w:pPr>
              <w:pStyle w:val="Compact"/>
              <w:jc w:val="left"/>
            </w:pPr>
            <w:r>
              <w:t xml:space="preserve">7 years (regulatory)</w:t>
            </w:r>
          </w:p>
        </w:tc>
        <w:tc>
          <w:tcPr/>
          <w:p>
            <w:pPr>
              <w:pStyle w:val="Compact"/>
              <w:jc w:val="left"/>
            </w:pPr>
            <w:r>
              <w:t xml:space="preserve">Archived to S3 Glacier after 1 year; deleted after 7 years</w:t>
            </w:r>
          </w:p>
        </w:tc>
      </w:tr>
      <w:tr>
        <w:tc>
          <w:tcPr/>
          <w:p>
            <w:pPr>
              <w:pStyle w:val="Compact"/>
              <w:jc w:val="left"/>
            </w:pPr>
            <w:r>
              <w:t xml:space="preserve">Telemetry events</w:t>
            </w:r>
          </w:p>
        </w:tc>
        <w:tc>
          <w:tcPr/>
          <w:p>
            <w:pPr>
              <w:pStyle w:val="Compact"/>
              <w:jc w:val="left"/>
            </w:pPr>
            <w:r>
              <w:t xml:space="preserve">13 months (rolling)</w:t>
            </w:r>
          </w:p>
        </w:tc>
        <w:tc>
          <w:tcPr/>
          <w:p>
            <w:pPr>
              <w:pStyle w:val="Compact"/>
              <w:jc w:val="left"/>
            </w:pPr>
            <w:r>
              <w:t xml:space="preserve">Partition auto-detached and dropped after 13 months</w:t>
            </w:r>
          </w:p>
        </w:tc>
      </w:tr>
      <w:tr>
        <w:tc>
          <w:tcPr/>
          <w:p>
            <w:pPr>
              <w:pStyle w:val="Compact"/>
              <w:jc w:val="left"/>
            </w:pPr>
            <w:r>
              <w:t xml:space="preserve">Device records</w:t>
            </w:r>
          </w:p>
        </w:tc>
        <w:tc>
          <w:tcPr/>
          <w:p>
            <w:pPr>
              <w:pStyle w:val="Compact"/>
              <w:jc w:val="left"/>
            </w:pPr>
            <w:r>
              <w:t xml:space="preserve">Active + 90 days after decommission</w:t>
            </w:r>
          </w:p>
        </w:tc>
        <w:tc>
          <w:tcPr/>
          <w:p>
            <w:pPr>
              <w:pStyle w:val="Compact"/>
              <w:jc w:val="left"/>
            </w:pPr>
            <w:r>
              <w:t xml:space="preserve">Hard-deleted after 90-day post-decommission retention</w:t>
            </w:r>
          </w:p>
        </w:tc>
      </w:tr>
      <w:tr>
        <w:tc>
          <w:tcPr/>
          <w:p>
            <w:pPr>
              <w:pStyle w:val="Compact"/>
              <w:jc w:val="left"/>
            </w:pPr>
            <w:r>
              <w:t xml:space="preserve">Artifact files</w:t>
            </w:r>
          </w:p>
        </w:tc>
        <w:tc>
          <w:tcPr/>
          <w:p>
            <w:pPr>
              <w:pStyle w:val="Compact"/>
              <w:jc w:val="left"/>
            </w:pPr>
            <w:r>
              <w:t xml:space="preserve">Active + 30 days after deletion from system</w:t>
            </w:r>
          </w:p>
        </w:tc>
        <w:tc>
          <w:tcPr/>
          <w:p>
            <w:pPr>
              <w:pStyle w:val="Compact"/>
              <w:jc w:val="left"/>
            </w:pPr>
            <w:r>
              <w:t xml:space="preserve">S3 lifecycle policy deletes storage objects</w:t>
            </w:r>
          </w:p>
        </w:tc>
      </w:tr>
      <w:tr>
        <w:tc>
          <w:tcPr/>
          <w:p>
            <w:pPr>
              <w:pStyle w:val="Compact"/>
              <w:jc w:val="left"/>
            </w:pPr>
            <w:r>
              <w:t xml:space="preserve">User records</w:t>
            </w:r>
          </w:p>
        </w:tc>
        <w:tc>
          <w:tcPr/>
          <w:p>
            <w:pPr>
              <w:pStyle w:val="Compact"/>
              <w:jc w:val="left"/>
            </w:pPr>
            <w:r>
              <w:t xml:space="preserve">Active + 30 days after account deactivation</w:t>
            </w:r>
          </w:p>
        </w:tc>
        <w:tc>
          <w:tcPr/>
          <w:p>
            <w:pPr>
              <w:pStyle w:val="Compact"/>
              <w:jc w:val="left"/>
            </w:pPr>
            <w:r>
              <w:t xml:space="preserve">Hard-deleted after 30-day retention</w:t>
            </w:r>
          </w:p>
        </w:tc>
      </w:tr>
      <w:tr>
        <w:tc>
          <w:tcPr/>
          <w:p>
            <w:pPr>
              <w:pStyle w:val="Compact"/>
              <w:jc w:val="left"/>
            </w:pPr>
            <w:r>
              <w:t xml:space="preserve">JWT refresh tokens</w:t>
            </w:r>
          </w:p>
        </w:tc>
        <w:tc>
          <w:tcPr/>
          <w:p>
            <w:pPr>
              <w:pStyle w:val="Compact"/>
              <w:jc w:val="left"/>
            </w:pPr>
            <w:r>
              <w:t xml:space="preserve">7 days (token lifetime)</w:t>
            </w:r>
          </w:p>
        </w:tc>
        <w:tc>
          <w:tcPr/>
          <w:p>
            <w:pPr>
              <w:pStyle w:val="Compact"/>
              <w:jc w:val="left"/>
            </w:pPr>
            <w:r>
              <w:t xml:space="preserve">Auto-cleaned by scheduled job</w:t>
            </w:r>
          </w:p>
        </w:tc>
      </w:tr>
      <w:tr>
        <w:tc>
          <w:tcPr/>
          <w:p>
            <w:pPr>
              <w:pStyle w:val="Compact"/>
              <w:jc w:val="left"/>
            </w:pPr>
            <w:r>
              <w:t xml:space="preserve">Session records</w:t>
            </w:r>
          </w:p>
        </w:tc>
        <w:tc>
          <w:tcPr/>
          <w:p>
            <w:pPr>
              <w:pStyle w:val="Compact"/>
              <w:jc w:val="left"/>
            </w:pPr>
            <w:r>
              <w:t xml:space="preserve">Until session expires + 24 hours</w:t>
            </w:r>
          </w:p>
        </w:tc>
        <w:tc>
          <w:tcPr/>
          <w:p>
            <w:pPr>
              <w:pStyle w:val="Compact"/>
              <w:jc w:val="left"/>
            </w:pPr>
            <w:r>
              <w:t xml:space="preserve">Auto-cleaned by scheduled job</w:t>
            </w:r>
          </w:p>
        </w:tc>
      </w:tr>
    </w:tbl>
    <w:bookmarkEnd w:id="72"/>
    <w:bookmarkStart w:id="73" w:name="gdpr-considerations-for-device-data"/>
    <w:p>
      <w:pPr>
        <w:pStyle w:val="Heading3"/>
      </w:pPr>
      <w:r>
        <w:t xml:space="preserve">9.4 GDPR Considerations for Device Data</w:t>
      </w:r>
    </w:p>
    <w:p>
      <w:pPr>
        <w:pStyle w:val="FirstParagraph"/>
      </w:pPr>
      <w:r>
        <w:t xml:space="preserve">Device data in the Helix OTA system may contain personal data under GDPR (e.g., IP addresses, geolocation metadata, device identifiers that can be linked to individuals). The following GDPR compliance measures are implemented:</w:t>
      </w:r>
    </w:p>
    <w:p>
      <w:pPr>
        <w:numPr>
          <w:ilvl w:val="0"/>
          <w:numId w:val="1024"/>
        </w:numPr>
      </w:pPr>
      <w:r>
        <w:rPr>
          <w:b/>
          <w:bCs/>
        </w:rPr>
        <w:t xml:space="preserve">Lawful basis:</w:t>
      </w:r>
      <w:r>
        <w:t xml:space="preserve"> </w:t>
      </w:r>
      <w:r>
        <w:t xml:space="preserve">Device data processing is based on</w:t>
      </w:r>
      <w:r>
        <w:t xml:space="preserve"> </w:t>
      </w:r>
      <w:r>
        <w:rPr>
          <w:b/>
          <w:bCs/>
        </w:rPr>
        <w:t xml:space="preserve">legitimate interest</w:t>
      </w:r>
      <w:r>
        <w:t xml:space="preserve"> </w:t>
      </w:r>
      <w:r>
        <w:t xml:space="preserve">(providing the OTA service) and</w:t>
      </w:r>
      <w:r>
        <w:t xml:space="preserve"> </w:t>
      </w:r>
      <w:r>
        <w:rPr>
          <w:b/>
          <w:bCs/>
        </w:rPr>
        <w:t xml:space="preserve">contractual necessity</w:t>
      </w:r>
      <w:r>
        <w:t xml:space="preserve"> </w:t>
      </w:r>
      <w:r>
        <w:t xml:space="preserve">(delivering updates that the device owner has requested).</w:t>
      </w:r>
    </w:p>
    <w:p>
      <w:pPr>
        <w:numPr>
          <w:ilvl w:val="0"/>
          <w:numId w:val="1024"/>
        </w:numPr>
      </w:pPr>
      <w:r>
        <w:rPr>
          <w:b/>
          <w:bCs/>
        </w:rPr>
        <w:t xml:space="preserve">Data minimization:</w:t>
      </w:r>
      <w:r>
        <w:t xml:space="preserve"> </w:t>
      </w:r>
      <w:r>
        <w:t xml:space="preserve">Only data strictly necessary for OTA operations is collected. IP addresses are stored only for security logging and are anonymized after 30 days.</w:t>
      </w:r>
    </w:p>
    <w:p>
      <w:pPr>
        <w:numPr>
          <w:ilvl w:val="0"/>
          <w:numId w:val="1024"/>
        </w:numPr>
      </w:pPr>
      <w:r>
        <w:rPr>
          <w:b/>
          <w:bCs/>
        </w:rPr>
        <w:t xml:space="preserve">Right to erasure:</w:t>
      </w:r>
      <w:r>
        <w:t xml:space="preserve"> </w:t>
      </w:r>
      <w:r>
        <w:t xml:space="preserve">Device decommissioning (</w:t>
      </w:r>
      <w:r>
        <w:rPr>
          <w:rStyle w:val="VerbatimChar"/>
        </w:rPr>
        <w:t xml:space="preserve">DELETE /api/v1/devices/{id}</w:t>
      </w:r>
      <w:r>
        <w:t xml:space="preserve">) triggers a soft delete with 90-day retention for audit purposes, followed by hard deletion. Associated telemetry is anonymized (device_id replaced with a random UUID, IP address set to NULL).</w:t>
      </w:r>
    </w:p>
    <w:p>
      <w:pPr>
        <w:numPr>
          <w:ilvl w:val="0"/>
          <w:numId w:val="1024"/>
        </w:numPr>
      </w:pPr>
      <w:r>
        <w:rPr>
          <w:b/>
          <w:bCs/>
        </w:rPr>
        <w:t xml:space="preserve">Data portability:</w:t>
      </w:r>
      <w:r>
        <w:t xml:space="preserve"> </w:t>
      </w:r>
      <w:r>
        <w:t xml:space="preserve">Device history and telemetry data can be exported via</w:t>
      </w:r>
      <w:r>
        <w:t xml:space="preserve"> </w:t>
      </w:r>
      <w:r>
        <w:rPr>
          <w:rStyle w:val="VerbatimChar"/>
        </w:rPr>
        <w:t xml:space="preserve">GET /api/v1/devices/{device_id}/history</w:t>
      </w:r>
      <w:r>
        <w:t xml:space="preserve"> </w:t>
      </w:r>
      <w:r>
        <w:t xml:space="preserve">in JSON format.</w:t>
      </w:r>
    </w:p>
    <w:p>
      <w:pPr>
        <w:numPr>
          <w:ilvl w:val="0"/>
          <w:numId w:val="1024"/>
        </w:numPr>
      </w:pPr>
      <w:r>
        <w:rPr>
          <w:b/>
          <w:bCs/>
        </w:rPr>
        <w:t xml:space="preserve">Consent management:</w:t>
      </w:r>
      <w:r>
        <w:t xml:space="preserve"> </w:t>
      </w:r>
      <w:r>
        <w:t xml:space="preserve">Device registration is a conscious act (mTLS enrollment), which constitutes informed consent for data processing.</w:t>
      </w:r>
    </w:p>
    <w:p>
      <w:pPr>
        <w:numPr>
          <w:ilvl w:val="0"/>
          <w:numId w:val="1024"/>
        </w:numPr>
      </w:pPr>
      <w:r>
        <w:rPr>
          <w:b/>
          <w:bCs/>
        </w:rPr>
        <w:t xml:space="preserve">Data Processing Agreement (DPA):</w:t>
      </w:r>
      <w:r>
        <w:t xml:space="preserve"> </w:t>
      </w:r>
      <w:r>
        <w:t xml:space="preserve">Organizations deploying Helix OTA must sign a DPA with their cloud provider (AWS/GCP) covering the storage and processing of device data.</w:t>
      </w:r>
    </w:p>
    <w:bookmarkEnd w:id="73"/>
    <w:bookmarkStart w:id="74" w:name="incident-response-procedure"/>
    <w:p>
      <w:pPr>
        <w:pStyle w:val="Heading3"/>
      </w:pPr>
      <w:r>
        <w:t xml:space="preserve">9.5 Incident Response Procedure</w:t>
      </w:r>
    </w:p>
    <w:p>
      <w:pPr>
        <w:pStyle w:val="FirstParagraph"/>
      </w:pPr>
      <w:r>
        <w:t xml:space="preserve">The incident response procedure follows the NIST SP 800-61 framework:</w:t>
      </w:r>
    </w:p>
    <w:p>
      <w:pPr>
        <w:pStyle w:val="BodyText"/>
      </w:pPr>
      <w:r>
        <w:rPr>
          <w:b/>
          <w:bCs/>
        </w:rPr>
        <w:t xml:space="preserve">Severity Levels: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Level</w:t>
            </w:r>
          </w:p>
        </w:tc>
        <w:tc>
          <w:tcPr/>
          <w:p>
            <w:pPr>
              <w:pStyle w:val="Compact"/>
              <w:jc w:val="left"/>
            </w:pPr>
            <w:r>
              <w:t xml:space="preserve">Definition</w:t>
            </w:r>
          </w:p>
        </w:tc>
        <w:tc>
          <w:tcPr/>
          <w:p>
            <w:pPr>
              <w:pStyle w:val="Compact"/>
              <w:jc w:val="left"/>
            </w:pPr>
            <w:r>
              <w:t xml:space="preserve">Example</w:t>
            </w:r>
          </w:p>
        </w:tc>
        <w:tc>
          <w:tcPr/>
          <w:p>
            <w:pPr>
              <w:pStyle w:val="Compact"/>
              <w:jc w:val="left"/>
            </w:pPr>
            <w:r>
              <w:t xml:space="preserve">Response Time</w:t>
            </w:r>
          </w:p>
        </w:tc>
      </w:tr>
      <w:tr>
        <w:tc>
          <w:tcPr/>
          <w:p>
            <w:pPr>
              <w:pStyle w:val="Compact"/>
              <w:jc w:val="left"/>
            </w:pPr>
            <w:r>
              <w:rPr>
                <w:b/>
                <w:bCs/>
              </w:rPr>
              <w:t xml:space="preserve">SEV-1 (Critical)</w:t>
            </w:r>
          </w:p>
        </w:tc>
        <w:tc>
          <w:tcPr/>
          <w:p>
            <w:pPr>
              <w:pStyle w:val="Compact"/>
              <w:jc w:val="left"/>
            </w:pPr>
            <w:r>
              <w:t xml:space="preserve">Active exploitation or confirmed data breach</w:t>
            </w:r>
          </w:p>
        </w:tc>
        <w:tc>
          <w:tcPr/>
          <w:p>
            <w:pPr>
              <w:pStyle w:val="Compact"/>
              <w:jc w:val="left"/>
            </w:pPr>
            <w:r>
              <w:t xml:space="preserve">Signing key compromised; malicious artifact deployed to fleet</w:t>
            </w:r>
          </w:p>
        </w:tc>
        <w:tc>
          <w:tcPr/>
          <w:p>
            <w:pPr>
              <w:pStyle w:val="Compact"/>
              <w:jc w:val="left"/>
            </w:pPr>
            <w:r>
              <w:t xml:space="preserve">15 minutes</w:t>
            </w:r>
          </w:p>
        </w:tc>
      </w:tr>
      <w:tr>
        <w:tc>
          <w:tcPr/>
          <w:p>
            <w:pPr>
              <w:pStyle w:val="Compact"/>
              <w:jc w:val="left"/>
            </w:pPr>
            <w:r>
              <w:rPr>
                <w:b/>
                <w:bCs/>
              </w:rPr>
              <w:t xml:space="preserve">SEV-2 (High)</w:t>
            </w:r>
          </w:p>
        </w:tc>
        <w:tc>
          <w:tcPr/>
          <w:p>
            <w:pPr>
              <w:pStyle w:val="Compact"/>
              <w:jc w:val="left"/>
            </w:pPr>
            <w:r>
              <w:t xml:space="preserve">Vulnerability with high exploitation potential</w:t>
            </w:r>
          </w:p>
        </w:tc>
        <w:tc>
          <w:tcPr/>
          <w:p>
            <w:pPr>
              <w:pStyle w:val="Compact"/>
              <w:jc w:val="left"/>
            </w:pPr>
            <w:r>
              <w:t xml:space="preserve">Authenticated endpoint found without rate limiting; SQL injection discovered</w:t>
            </w:r>
          </w:p>
        </w:tc>
        <w:tc>
          <w:tcPr/>
          <w:p>
            <w:pPr>
              <w:pStyle w:val="Compact"/>
              <w:jc w:val="left"/>
            </w:pPr>
            <w:r>
              <w:t xml:space="preserve">1 hour</w:t>
            </w:r>
          </w:p>
        </w:tc>
      </w:tr>
      <w:tr>
        <w:tc>
          <w:tcPr/>
          <w:p>
            <w:pPr>
              <w:pStyle w:val="Compact"/>
              <w:jc w:val="left"/>
            </w:pPr>
            <w:r>
              <w:rPr>
                <w:b/>
                <w:bCs/>
              </w:rPr>
              <w:t xml:space="preserve">SEV-3 (Medium)</w:t>
            </w:r>
          </w:p>
        </w:tc>
        <w:tc>
          <w:tcPr/>
          <w:p>
            <w:pPr>
              <w:pStyle w:val="Compact"/>
              <w:jc w:val="left"/>
            </w:pPr>
            <w:r>
              <w:t xml:space="preserve">Vulnerability with limited exploitation potential</w:t>
            </w:r>
          </w:p>
        </w:tc>
        <w:tc>
          <w:tcPr/>
          <w:p>
            <w:pPr>
              <w:pStyle w:val="Compact"/>
              <w:jc w:val="left"/>
            </w:pPr>
            <w:r>
              <w:t xml:space="preserve">CORS misconfiguration; expired TLS certificate</w:t>
            </w:r>
          </w:p>
        </w:tc>
        <w:tc>
          <w:tcPr/>
          <w:p>
            <w:pPr>
              <w:pStyle w:val="Compact"/>
              <w:jc w:val="left"/>
            </w:pPr>
            <w:r>
              <w:t xml:space="preserve">4 hours</w:t>
            </w:r>
          </w:p>
        </w:tc>
      </w:tr>
      <w:tr>
        <w:tc>
          <w:tcPr/>
          <w:p>
            <w:pPr>
              <w:pStyle w:val="Compact"/>
              <w:jc w:val="left"/>
            </w:pPr>
            <w:r>
              <w:rPr>
                <w:b/>
                <w:bCs/>
              </w:rPr>
              <w:t xml:space="preserve">SEV-4 (Low)</w:t>
            </w:r>
          </w:p>
        </w:tc>
        <w:tc>
          <w:tcPr/>
          <w:p>
            <w:pPr>
              <w:pStyle w:val="Compact"/>
              <w:jc w:val="left"/>
            </w:pPr>
            <w:r>
              <w:t xml:space="preserve">Security hardening opportunity</w:t>
            </w:r>
          </w:p>
        </w:tc>
        <w:tc>
          <w:tcPr/>
          <w:p>
            <w:pPr>
              <w:pStyle w:val="Compact"/>
              <w:jc w:val="left"/>
            </w:pPr>
            <w:r>
              <w:t xml:space="preserve">Missing security header; verbose error message</w:t>
            </w:r>
          </w:p>
        </w:tc>
        <w:tc>
          <w:tcPr/>
          <w:p>
            <w:pPr>
              <w:pStyle w:val="Compact"/>
              <w:jc w:val="left"/>
            </w:pPr>
            <w:r>
              <w:t xml:space="preserve">24 hours</w:t>
            </w:r>
          </w:p>
        </w:tc>
      </w:tr>
    </w:tbl>
    <w:p>
      <w:pPr>
        <w:pStyle w:val="BodyText"/>
      </w:pPr>
      <w:r>
        <w:rPr>
          <w:b/>
          <w:bCs/>
        </w:rPr>
        <w:t xml:space="preserve">SEV-1 Response Playbook (Signing Key Compromise):</w:t>
      </w:r>
    </w:p>
    <w:p>
      <w:pPr>
        <w:numPr>
          <w:ilvl w:val="0"/>
          <w:numId w:val="1025"/>
        </w:numPr>
      </w:pPr>
      <w:r>
        <w:rPr>
          <w:b/>
          <w:bCs/>
        </w:rPr>
        <w:t xml:space="preserve">Detect:</w:t>
      </w:r>
      <w:r>
        <w:t xml:space="preserve"> </w:t>
      </w:r>
      <w:r>
        <w:t xml:space="preserve">Anomaly detection triggers alert on unexpected signing key usage pattern or external report of compromised artifact.</w:t>
      </w:r>
    </w:p>
    <w:p>
      <w:pPr>
        <w:numPr>
          <w:ilvl w:val="0"/>
          <w:numId w:val="1025"/>
        </w:numPr>
      </w:pPr>
      <w:r>
        <w:rPr>
          <w:b/>
          <w:bCs/>
        </w:rPr>
        <w:t xml:space="preserve">Contain (0-15 min):</w:t>
      </w:r>
    </w:p>
    <w:p>
      <w:pPr>
        <w:pStyle w:val="Compact"/>
        <w:numPr>
          <w:ilvl w:val="1"/>
          <w:numId w:val="1026"/>
        </w:numPr>
      </w:pPr>
      <w:r>
        <w:t xml:space="preserve">Revoke the compromised signing key in the HSM</w:t>
      </w:r>
    </w:p>
    <w:p>
      <w:pPr>
        <w:pStyle w:val="Compact"/>
        <w:numPr>
          <w:ilvl w:val="1"/>
          <w:numId w:val="1026"/>
        </w:numPr>
      </w:pPr>
      <w:r>
        <w:t xml:space="preserve">Pause all active rollouts</w:t>
      </w:r>
    </w:p>
    <w:p>
      <w:pPr>
        <w:pStyle w:val="Compact"/>
        <w:numPr>
          <w:ilvl w:val="1"/>
          <w:numId w:val="1026"/>
        </w:numPr>
      </w:pPr>
      <w:r>
        <w:t xml:space="preserve">Disable artifact download endpoint</w:t>
      </w:r>
    </w:p>
    <w:p>
      <w:pPr>
        <w:pStyle w:val="Compact"/>
        <w:numPr>
          <w:ilvl w:val="1"/>
          <w:numId w:val="1026"/>
        </w:numPr>
      </w:pPr>
      <w:r>
        <w:t xml:space="preserve">Notify incident response team via PagerDuty</w:t>
      </w:r>
    </w:p>
    <w:p>
      <w:pPr>
        <w:numPr>
          <w:ilvl w:val="0"/>
          <w:numId w:val="1025"/>
        </w:numPr>
      </w:pPr>
      <w:r>
        <w:rPr>
          <w:b/>
          <w:bCs/>
        </w:rPr>
        <w:t xml:space="preserve">Assess (15-60 min):</w:t>
      </w:r>
    </w:p>
    <w:p>
      <w:pPr>
        <w:pStyle w:val="Compact"/>
        <w:numPr>
          <w:ilvl w:val="1"/>
          <w:numId w:val="1027"/>
        </w:numPr>
      </w:pPr>
      <w:r>
        <w:t xml:space="preserve">Determine which artifacts were signed with the compromised key</w:t>
      </w:r>
    </w:p>
    <w:p>
      <w:pPr>
        <w:pStyle w:val="Compact"/>
        <w:numPr>
          <w:ilvl w:val="1"/>
          <w:numId w:val="1027"/>
        </w:numPr>
      </w:pPr>
      <w:r>
        <w:t xml:space="preserve">Identify which devices received those artifacts</w:t>
      </w:r>
    </w:p>
    <w:p>
      <w:pPr>
        <w:pStyle w:val="Compact"/>
        <w:numPr>
          <w:ilvl w:val="1"/>
          <w:numId w:val="1027"/>
        </w:numPr>
      </w:pPr>
      <w:r>
        <w:t xml:space="preserve">Check audit log for unauthorized key access</w:t>
      </w:r>
    </w:p>
    <w:p>
      <w:pPr>
        <w:numPr>
          <w:ilvl w:val="0"/>
          <w:numId w:val="1025"/>
        </w:numPr>
      </w:pPr>
      <w:r>
        <w:rPr>
          <w:b/>
          <w:bCs/>
        </w:rPr>
        <w:t xml:space="preserve">Remediate (1-4 hours):</w:t>
      </w:r>
    </w:p>
    <w:p>
      <w:pPr>
        <w:pStyle w:val="Compact"/>
        <w:numPr>
          <w:ilvl w:val="1"/>
          <w:numId w:val="1028"/>
        </w:numPr>
      </w:pPr>
      <w:r>
        <w:t xml:space="preserve">Rotate to the backup signing key (pre-provisioned for this scenario)</w:t>
      </w:r>
    </w:p>
    <w:p>
      <w:pPr>
        <w:pStyle w:val="Compact"/>
        <w:numPr>
          <w:ilvl w:val="1"/>
          <w:numId w:val="1028"/>
        </w:numPr>
      </w:pPr>
      <w:r>
        <w:t xml:space="preserve">Re-sign all active artifacts with the new key</w:t>
      </w:r>
    </w:p>
    <w:p>
      <w:pPr>
        <w:pStyle w:val="Compact"/>
        <w:numPr>
          <w:ilvl w:val="1"/>
          <w:numId w:val="1028"/>
        </w:numPr>
      </w:pPr>
      <w:r>
        <w:t xml:space="preserve">Resume rollouts with the newly signed artifacts</w:t>
      </w:r>
    </w:p>
    <w:p>
      <w:pPr>
        <w:pStyle w:val="Compact"/>
        <w:numPr>
          <w:ilvl w:val="1"/>
          <w:numId w:val="1028"/>
        </w:numPr>
      </w:pPr>
      <w:r>
        <w:t xml:space="preserve">Deploy firmware update with new public key to all devices</w:t>
      </w:r>
    </w:p>
    <w:p>
      <w:pPr>
        <w:numPr>
          <w:ilvl w:val="0"/>
          <w:numId w:val="1025"/>
        </w:numPr>
      </w:pPr>
      <w:r>
        <w:rPr>
          <w:b/>
          <w:bCs/>
        </w:rPr>
        <w:t xml:space="preserve">Recover (4-24 hours):</w:t>
      </w:r>
    </w:p>
    <w:p>
      <w:pPr>
        <w:pStyle w:val="Compact"/>
        <w:numPr>
          <w:ilvl w:val="1"/>
          <w:numId w:val="1029"/>
        </w:numPr>
      </w:pPr>
      <w:r>
        <w:t xml:space="preserve">For devices that received malicious artifacts: trigger forced rollback to previous version</w:t>
      </w:r>
    </w:p>
    <w:p>
      <w:pPr>
        <w:pStyle w:val="Compact"/>
        <w:numPr>
          <w:ilvl w:val="1"/>
          <w:numId w:val="1029"/>
        </w:numPr>
      </w:pPr>
      <w:r>
        <w:t xml:space="preserve">Monitor fleet health for anomalies</w:t>
      </w:r>
    </w:p>
    <w:p>
      <w:pPr>
        <w:pStyle w:val="Compact"/>
        <w:numPr>
          <w:ilvl w:val="1"/>
          <w:numId w:val="1029"/>
        </w:numPr>
      </w:pPr>
      <w:r>
        <w:t xml:space="preserve">Conduct forensic analysis of compromised HSM access logs</w:t>
      </w:r>
    </w:p>
    <w:p>
      <w:pPr>
        <w:numPr>
          <w:ilvl w:val="0"/>
          <w:numId w:val="1025"/>
        </w:numPr>
      </w:pPr>
      <w:r>
        <w:rPr>
          <w:b/>
          <w:bCs/>
        </w:rPr>
        <w:t xml:space="preserve">Post-Incident (1-2 weeks):</w:t>
      </w:r>
    </w:p>
    <w:p>
      <w:pPr>
        <w:pStyle w:val="Compact"/>
        <w:numPr>
          <w:ilvl w:val="1"/>
          <w:numId w:val="1030"/>
        </w:numPr>
      </w:pPr>
      <w:r>
        <w:t xml:space="preserve">Root cause analysis (RCA) document</w:t>
      </w:r>
    </w:p>
    <w:p>
      <w:pPr>
        <w:pStyle w:val="Compact"/>
        <w:numPr>
          <w:ilvl w:val="1"/>
          <w:numId w:val="1030"/>
        </w:numPr>
      </w:pPr>
      <w:r>
        <w:t xml:space="preserve">Security architecture review to prevent recurrence</w:t>
      </w:r>
    </w:p>
    <w:p>
      <w:pPr>
        <w:pStyle w:val="Compact"/>
        <w:numPr>
          <w:ilvl w:val="1"/>
          <w:numId w:val="1030"/>
        </w:numPr>
      </w:pPr>
      <w:r>
        <w:t xml:space="preserve">Update threat model based on lessons learned</w:t>
      </w:r>
    </w:p>
    <w:p>
      <w:r>
        <w:pict>
          <v:rect style="width:0;height:1.5pt" o:hralign="center" o:hrstd="t" o:hr="t"/>
        </w:pict>
      </w:r>
    </w:p>
    <w:bookmarkEnd w:id="74"/>
    <w:bookmarkEnd w:id="75"/>
    <w:bookmarkStart w:id="81" w:name="security-testing"/>
    <w:p>
      <w:pPr>
        <w:pStyle w:val="Heading2"/>
      </w:pPr>
      <w:r>
        <w:t xml:space="preserve">10. Security Testing</w:t>
      </w:r>
    </w:p>
    <w:bookmarkStart w:id="76" w:name="penetration-testing-plan"/>
    <w:p>
      <w:pPr>
        <w:pStyle w:val="Heading3"/>
      </w:pPr>
      <w:r>
        <w:t xml:space="preserve">10.1 Penetration Testing Plan</w:t>
      </w:r>
    </w:p>
    <w:p>
      <w:pPr>
        <w:pStyle w:val="FirstParagraph"/>
      </w:pPr>
      <w:r>
        <w:t xml:space="preserve">Penetration testing is conducted annually by an independent third party and quarterly by the internal security team.</w:t>
      </w:r>
    </w:p>
    <w:p>
      <w:pPr>
        <w:pStyle w:val="BodyText"/>
      </w:pPr>
      <w:r>
        <w:rPr>
          <w:b/>
          <w:bCs/>
        </w:rPr>
        <w:t xml:space="preserve">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Target</w:t>
            </w:r>
          </w:p>
        </w:tc>
        <w:tc>
          <w:tcPr/>
          <w:p>
            <w:pPr>
              <w:pStyle w:val="Compact"/>
              <w:jc w:val="left"/>
            </w:pPr>
            <w:r>
              <w:t xml:space="preserve">Test Type</w:t>
            </w:r>
          </w:p>
        </w:tc>
        <w:tc>
          <w:tcPr/>
          <w:p>
            <w:pPr>
              <w:pStyle w:val="Compact"/>
              <w:jc w:val="left"/>
            </w:pPr>
            <w:r>
              <w:t xml:space="preserve">Frequency</w:t>
            </w:r>
          </w:p>
        </w:tc>
      </w:tr>
      <w:tr>
        <w:tc>
          <w:tcPr/>
          <w:p>
            <w:pPr>
              <w:pStyle w:val="Compact"/>
              <w:jc w:val="left"/>
            </w:pPr>
            <w:r>
              <w:t xml:space="preserve">OTA API (all endpoints)</w:t>
            </w:r>
          </w:p>
        </w:tc>
        <w:tc>
          <w:tcPr/>
          <w:p>
            <w:pPr>
              <w:pStyle w:val="Compact"/>
              <w:jc w:val="left"/>
            </w:pPr>
            <w:r>
              <w:t xml:space="preserve">OWASP API Security Top 10</w:t>
            </w:r>
          </w:p>
        </w:tc>
        <w:tc>
          <w:tcPr/>
          <w:p>
            <w:pPr>
              <w:pStyle w:val="Compact"/>
              <w:jc w:val="left"/>
            </w:pPr>
            <w:r>
              <w:t xml:space="preserve">Quarterly</w:t>
            </w:r>
          </w:p>
        </w:tc>
      </w:tr>
      <w:tr>
        <w:tc>
          <w:tcPr/>
          <w:p>
            <w:pPr>
              <w:pStyle w:val="Compact"/>
              <w:jc w:val="left"/>
            </w:pPr>
            <w:r>
              <w:t xml:space="preserve">Dashboard (React SPA)</w:t>
            </w:r>
          </w:p>
        </w:tc>
        <w:tc>
          <w:tcPr/>
          <w:p>
            <w:pPr>
              <w:pStyle w:val="Compact"/>
              <w:jc w:val="left"/>
            </w:pPr>
            <w:r>
              <w:t xml:space="preserve">OWASP Web Top 10</w:t>
            </w:r>
          </w:p>
        </w:tc>
        <w:tc>
          <w:tcPr/>
          <w:p>
            <w:pPr>
              <w:pStyle w:val="Compact"/>
              <w:jc w:val="left"/>
            </w:pPr>
            <w:r>
              <w:t xml:space="preserve">Quarterly</w:t>
            </w:r>
          </w:p>
        </w:tc>
      </w:tr>
      <w:tr>
        <w:tc>
          <w:tcPr/>
          <w:p>
            <w:pPr>
              <w:pStyle w:val="Compact"/>
              <w:jc w:val="left"/>
            </w:pPr>
            <w:r>
              <w:t xml:space="preserve">mTLS handshake</w:t>
            </w:r>
          </w:p>
        </w:tc>
        <w:tc>
          <w:tcPr/>
          <w:p>
            <w:pPr>
              <w:pStyle w:val="Compact"/>
              <w:jc w:val="left"/>
            </w:pPr>
            <w:r>
              <w:t xml:space="preserve">Certificate validation bypass, protocol downgrade</w:t>
            </w:r>
          </w:p>
        </w:tc>
        <w:tc>
          <w:tcPr/>
          <w:p>
            <w:pPr>
              <w:pStyle w:val="Compact"/>
              <w:jc w:val="left"/>
            </w:pPr>
            <w:r>
              <w:t xml:space="preserve">Annually</w:t>
            </w:r>
          </w:p>
        </w:tc>
      </w:tr>
      <w:tr>
        <w:tc>
          <w:tcPr/>
          <w:p>
            <w:pPr>
              <w:pStyle w:val="Compact"/>
              <w:jc w:val="left"/>
            </w:pPr>
            <w:r>
              <w:t xml:space="preserve">Artifact signing pipeline</w:t>
            </w:r>
          </w:p>
        </w:tc>
        <w:tc>
          <w:tcPr/>
          <w:p>
            <w:pPr>
              <w:pStyle w:val="Compact"/>
              <w:jc w:val="left"/>
            </w:pPr>
            <w:r>
              <w:t xml:space="preserve">Key extraction, signature forgery</w:t>
            </w:r>
          </w:p>
        </w:tc>
        <w:tc>
          <w:tcPr/>
          <w:p>
            <w:pPr>
              <w:pStyle w:val="Compact"/>
              <w:jc w:val="left"/>
            </w:pPr>
            <w:r>
              <w:t xml:space="preserve">Annually</w:t>
            </w:r>
          </w:p>
        </w:tc>
      </w:tr>
      <w:tr>
        <w:tc>
          <w:tcPr/>
          <w:p>
            <w:pPr>
              <w:pStyle w:val="Compact"/>
              <w:jc w:val="left"/>
            </w:pPr>
            <w:r>
              <w:t xml:space="preserve">Device client SDK</w:t>
            </w:r>
          </w:p>
        </w:tc>
        <w:tc>
          <w:tcPr/>
          <w:p>
            <w:pPr>
              <w:pStyle w:val="Compact"/>
              <w:jc w:val="left"/>
            </w:pPr>
            <w:r>
              <w:t xml:space="preserve">Certificate pinning bypass, binary patching</w:t>
            </w:r>
          </w:p>
        </w:tc>
        <w:tc>
          <w:tcPr/>
          <w:p>
            <w:pPr>
              <w:pStyle w:val="Compact"/>
              <w:jc w:val="left"/>
            </w:pPr>
            <w:r>
              <w:t xml:space="preserve">Annually</w:t>
            </w:r>
          </w:p>
        </w:tc>
      </w:tr>
      <w:tr>
        <w:tc>
          <w:tcPr/>
          <w:p>
            <w:pPr>
              <w:pStyle w:val="Compact"/>
              <w:jc w:val="left"/>
            </w:pPr>
            <w:r>
              <w:t xml:space="preserve">Infrastructure (K8s, PostgreSQL, Redis, S3)</w:t>
            </w:r>
          </w:p>
        </w:tc>
        <w:tc>
          <w:tcPr/>
          <w:p>
            <w:pPr>
              <w:pStyle w:val="Compact"/>
              <w:jc w:val="left"/>
            </w:pPr>
            <w:r>
              <w:t xml:space="preserve">Network penetration, privilege escalation</w:t>
            </w:r>
          </w:p>
        </w:tc>
        <w:tc>
          <w:tcPr/>
          <w:p>
            <w:pPr>
              <w:pStyle w:val="Compact"/>
              <w:jc w:val="left"/>
            </w:pPr>
            <w:r>
              <w:t xml:space="preserve">Annually</w:t>
            </w:r>
          </w:p>
        </w:tc>
      </w:tr>
    </w:tbl>
    <w:p>
      <w:pPr>
        <w:pStyle w:val="BodyText"/>
      </w:pPr>
      <w:r>
        <w:rPr>
          <w:b/>
          <w:bCs/>
        </w:rPr>
        <w:t xml:space="preserve">Testing Methodology:</w:t>
      </w:r>
    </w:p>
    <w:p>
      <w:pPr>
        <w:pStyle w:val="Compact"/>
        <w:numPr>
          <w:ilvl w:val="0"/>
          <w:numId w:val="1031"/>
        </w:numPr>
      </w:pPr>
      <w:r>
        <w:rPr>
          <w:b/>
          <w:bCs/>
        </w:rPr>
        <w:t xml:space="preserve">Reconnaissance:</w:t>
      </w:r>
      <w:r>
        <w:t xml:space="preserve"> </w:t>
      </w:r>
      <w:r>
        <w:t xml:space="preserve">Enumerate all API endpoints, identify authentication mechanisms</w:t>
      </w:r>
    </w:p>
    <w:p>
      <w:pPr>
        <w:pStyle w:val="Compact"/>
        <w:numPr>
          <w:ilvl w:val="0"/>
          <w:numId w:val="1031"/>
        </w:numPr>
      </w:pPr>
      <w:r>
        <w:rPr>
          <w:b/>
          <w:bCs/>
        </w:rPr>
        <w:t xml:space="preserve">Authentication testing:</w:t>
      </w:r>
      <w:r>
        <w:t xml:space="preserve"> </w:t>
      </w:r>
      <w:r>
        <w:t xml:space="preserve">Attempt to bypass JWT validation, forge mTLS certificates, brute-force TOTP</w:t>
      </w:r>
    </w:p>
    <w:p>
      <w:pPr>
        <w:pStyle w:val="Compact"/>
        <w:numPr>
          <w:ilvl w:val="0"/>
          <w:numId w:val="1031"/>
        </w:numPr>
      </w:pPr>
      <w:r>
        <w:rPr>
          <w:b/>
          <w:bCs/>
        </w:rPr>
        <w:t xml:space="preserve">Authorization testing:</w:t>
      </w:r>
      <w:r>
        <w:t xml:space="preserve"> </w:t>
      </w:r>
      <w:r>
        <w:t xml:space="preserve">Attempt privilege escalation from device role to admin, from viewer to operator</w:t>
      </w:r>
    </w:p>
    <w:p>
      <w:pPr>
        <w:pStyle w:val="Compact"/>
        <w:numPr>
          <w:ilvl w:val="0"/>
          <w:numId w:val="1031"/>
        </w:numPr>
      </w:pPr>
      <w:r>
        <w:rPr>
          <w:b/>
          <w:bCs/>
        </w:rPr>
        <w:t xml:space="preserve">Injection testing:</w:t>
      </w:r>
      <w:r>
        <w:t xml:space="preserve"> </w:t>
      </w:r>
      <w:r>
        <w:t xml:space="preserve">SQL injection on all query parameters, command injection on artifact metadata, SSRF on download URLs</w:t>
      </w:r>
    </w:p>
    <w:p>
      <w:pPr>
        <w:pStyle w:val="Compact"/>
        <w:numPr>
          <w:ilvl w:val="0"/>
          <w:numId w:val="1031"/>
        </w:numPr>
      </w:pPr>
      <w:r>
        <w:rPr>
          <w:b/>
          <w:bCs/>
        </w:rPr>
        <w:t xml:space="preserve">Cryptographic testing:</w:t>
      </w:r>
      <w:r>
        <w:t xml:space="preserve"> </w:t>
      </w:r>
      <w:r>
        <w:t xml:space="preserve">Attempt signature forgery with wrong keys, test hash collision resistance, test certificate chain validation</w:t>
      </w:r>
    </w:p>
    <w:p>
      <w:pPr>
        <w:pStyle w:val="Compact"/>
        <w:numPr>
          <w:ilvl w:val="0"/>
          <w:numId w:val="1031"/>
        </w:numPr>
      </w:pPr>
      <w:r>
        <w:rPr>
          <w:b/>
          <w:bCs/>
        </w:rPr>
        <w:t xml:space="preserve">Business logic testing:</w:t>
      </w:r>
      <w:r>
        <w:t xml:space="preserve"> </w:t>
      </w:r>
      <w:r>
        <w:t xml:space="preserve">Attempt to skip rollout phases, apply updates to wrong device model, create artifacts without signing</w:t>
      </w:r>
    </w:p>
    <w:bookmarkEnd w:id="76"/>
    <w:bookmarkStart w:id="77" w:name="fuzz-testing-for-artifact-parser"/>
    <w:p>
      <w:pPr>
        <w:pStyle w:val="Heading3"/>
      </w:pPr>
      <w:r>
        <w:t xml:space="preserve">10.2 Fuzz Testing for Artifact Parser</w:t>
      </w:r>
    </w:p>
    <w:p>
      <w:pPr>
        <w:pStyle w:val="FirstParagraph"/>
      </w:pPr>
      <w:r>
        <w:t xml:space="preserve">The artifact parser (ZIP reader,</w:t>
      </w:r>
      <w:r>
        <w:t xml:space="preserve"> </w:t>
      </w:r>
      <w:r>
        <w:rPr>
          <w:rStyle w:val="VerbatimChar"/>
        </w:rPr>
        <w:t xml:space="preserve">payload_properties.txt</w:t>
      </w:r>
      <w:r>
        <w:t xml:space="preserve"> </w:t>
      </w:r>
      <w:r>
        <w:t xml:space="preserve">parser,</w:t>
      </w:r>
      <w:r>
        <w:t xml:space="preserve"> </w:t>
      </w:r>
      <w:r>
        <w:rPr>
          <w:rStyle w:val="VerbatimChar"/>
        </w:rPr>
        <w:t xml:space="preserve">care_map.pb</w:t>
      </w:r>
      <w:r>
        <w:t xml:space="preserve"> </w:t>
      </w:r>
      <w:r>
        <w:t xml:space="preserve">protobuf parser) is a high-risk attack surface because it processes untrusted binary input. Fuzz testing is integrated into the CI pipeline:</w:t>
      </w:r>
    </w:p>
    <w:p>
      <w:pPr>
        <w:pStyle w:val="SourceCode"/>
      </w:pPr>
      <w:r>
        <w:rPr>
          <w:rStyle w:val="CommentTok"/>
        </w:rPr>
        <w:t xml:space="preserve">// Fuzz artifact structure validation</w:t>
      </w:r>
      <w:r>
        <w:br/>
      </w:r>
      <w:r>
        <w:rPr>
          <w:rStyle w:val="KeywordTok"/>
        </w:rPr>
        <w:t xml:space="preserve">func</w:t>
      </w:r>
      <w:r>
        <w:rPr>
          <w:rStyle w:val="NormalTok"/>
        </w:rPr>
        <w:t xml:space="preserve"> FuzzStructureCheck</w:t>
      </w:r>
      <w:r>
        <w:rPr>
          <w:rStyle w:val="OperatorTok"/>
        </w:rPr>
        <w:t xml:space="preserve">(</w:t>
      </w:r>
      <w:r>
        <w:rPr>
          <w:rStyle w:val="NormalTok"/>
        </w:rPr>
        <w:t xml:space="preserve">f </w:t>
      </w:r>
      <w:r>
        <w:rPr>
          <w:rStyle w:val="OperatorTok"/>
        </w:rPr>
        <w:t xml:space="preserve">*</w:t>
      </w:r>
      <w:r>
        <w:rPr>
          <w:rStyle w:val="NormalTok"/>
        </w:rPr>
        <w:t xml:space="preserve">testing</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Seed corpus: valid OTA ZIP files of varying sizes</w:t>
      </w:r>
      <w:r>
        <w:br/>
      </w:r>
      <w:r>
        <w:rPr>
          <w:rStyle w:val="NormalTok"/>
        </w:rPr>
        <w:t xml:space="preserve">    seedCorpus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"testdata/valid_ota_small.zip"</w:t>
      </w:r>
      <w:r>
        <w:rPr>
          <w:rStyle w:val="OperatorTok"/>
        </w:rPr>
        <w:t xml:space="preserve">,</w:t>
      </w:r>
      <w:r>
        <w:br/>
      </w:r>
      <w:r>
        <w:rPr>
          <w:rStyle w:val="NormalTok"/>
        </w:rPr>
        <w:t xml:space="preserve">        </w:t>
      </w:r>
      <w:r>
        <w:rPr>
          <w:rStyle w:val="StringTok"/>
        </w:rPr>
        <w:t xml:space="preserve">"testdata/valid_ota_large.zip"</w:t>
      </w:r>
      <w:r>
        <w:rPr>
          <w:rStyle w:val="OperatorTok"/>
        </w:rPr>
        <w:t xml:space="preserve">,</w:t>
      </w:r>
      <w:r>
        <w:br/>
      </w:r>
      <w:r>
        <w:rPr>
          <w:rStyle w:val="NormalTok"/>
        </w:rPr>
        <w:t xml:space="preserve">        </w:t>
      </w:r>
      <w:r>
        <w:rPr>
          <w:rStyle w:val="StringTok"/>
        </w:rPr>
        <w:t xml:space="preserve">"testdata/valid_ota_minimal.zip"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seed </w:t>
      </w:r>
      <w:r>
        <w:rPr>
          <w:rStyle w:val="OperatorTok"/>
        </w:rPr>
        <w:t xml:space="preserve">:=</w:t>
      </w:r>
      <w:r>
        <w:rPr>
          <w:rStyle w:val="NormalTok"/>
        </w:rPr>
        <w:t xml:space="preserve"> </w:t>
      </w:r>
      <w:r>
        <w:rPr>
          <w:rStyle w:val="KeywordTok"/>
        </w:rPr>
        <w:t xml:space="preserve">range</w:t>
      </w:r>
      <w:r>
        <w:rPr>
          <w:rStyle w:val="NormalTok"/>
        </w:rPr>
        <w:t xml:space="preserve"> seedCorpus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f</w:t>
      </w:r>
      <w:r>
        <w:rPr>
          <w:rStyle w:val="OperatorTok"/>
        </w:rPr>
        <w:t xml:space="preserve">.</w:t>
      </w:r>
      <w:r>
        <w:rPr>
          <w:rStyle w:val="NormalTok"/>
        </w:rPr>
        <w:t xml:space="preserve">Fatal</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f</w:t>
      </w:r>
      <w:r>
        <w:rPr>
          <w:rStyle w:val="OperatorTok"/>
        </w:rPr>
        <w:t xml:space="preserve">.</w:t>
      </w:r>
      <w:r>
        <w:rPr>
          <w:rStyle w:val="NormalTok"/>
        </w:rPr>
        <w:t xml:space="preserve">Add</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f</w:t>
      </w:r>
      <w:r>
        <w:rPr>
          <w:rStyle w:val="OperatorTok"/>
        </w:rPr>
        <w:t xml:space="preserve">.</w:t>
      </w:r>
      <w:r>
        <w:rPr>
          <w:rStyle w:val="NormalTok"/>
        </w:rPr>
        <w:t xml:space="preserve">Fuzz</w:t>
      </w:r>
      <w:r>
        <w:rPr>
          <w:rStyle w:val="OperatorTok"/>
        </w:rPr>
        <w:t xml:space="preserve">(</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Write fuzz input to a temp file</w:t>
      </w:r>
      <w:r>
        <w:br/>
      </w:r>
      <w:r>
        <w:rPr>
          <w:rStyle w:val="NormalTok"/>
        </w:rPr>
        <w:t xml:space="preserve">        tmpFile</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CreateTemp</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"fuzz-*.zip"</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os</w:t>
      </w:r>
      <w:r>
        <w:rPr>
          <w:rStyle w:val="OperatorTok"/>
        </w:rPr>
        <w:t xml:space="preserve">.</w:t>
      </w:r>
      <w:r>
        <w:rPr>
          <w:rStyle w:val="NormalTok"/>
        </w:rPr>
        <w:t xml:space="preserve">Remove</w:t>
      </w:r>
      <w:r>
        <w:rPr>
          <w:rStyle w:val="OperatorTok"/>
        </w:rPr>
        <w:t xml:space="preserve">(</w:t>
      </w:r>
      <w:r>
        <w:rPr>
          <w:rStyle w:val="NormalTok"/>
        </w:rPr>
        <w:t xml:space="preserve">tmpFile</w:t>
      </w:r>
      <w:r>
        <w:rPr>
          <w:rStyle w:val="OperatorTok"/>
        </w:rPr>
        <w:t xml:space="preserve">.</w:t>
      </w:r>
      <w:r>
        <w:rPr>
          <w:rStyle w:val="NormalTok"/>
        </w:rPr>
        <w:t xml:space="preserve">Name</w:t>
      </w:r>
      <w:r>
        <w:rPr>
          <w:rStyle w:val="OperatorTok"/>
        </w:rPr>
        <w:t xml:space="preserve">())</w:t>
      </w:r>
      <w:r>
        <w:br/>
      </w:r>
      <w:r>
        <w:rPr>
          <w:rStyle w:val="NormalTok"/>
        </w:rPr>
        <w:t xml:space="preserve">        tmpFile</w:t>
      </w:r>
      <w:r>
        <w:rPr>
          <w:rStyle w:val="OperatorTok"/>
        </w:rPr>
        <w:t xml:space="preserve">.</w:t>
      </w:r>
      <w:r>
        <w:rPr>
          <w:rStyle w:val="NormalTok"/>
        </w:rPr>
        <w:t xml:space="preserve">Write</w:t>
      </w:r>
      <w:r>
        <w:rPr>
          <w:rStyle w:val="OperatorTok"/>
        </w:rPr>
        <w:t xml:space="preserve">(</w:t>
      </w:r>
      <w:r>
        <w:rPr>
          <w:rStyle w:val="NormalTok"/>
        </w:rPr>
        <w:t xml:space="preserve">data</w:t>
      </w:r>
      <w:r>
        <w:rPr>
          <w:rStyle w:val="OperatorTok"/>
        </w:rPr>
        <w:t xml:space="preserve">)</w:t>
      </w:r>
      <w:r>
        <w:br/>
      </w:r>
      <w:r>
        <w:rPr>
          <w:rStyle w:val="NormalTok"/>
        </w:rPr>
        <w:t xml:space="preserve">        tmpFile</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Run structure check — must not panic or hang</w:t>
      </w:r>
      <w:r>
        <w:br/>
      </w:r>
      <w:r>
        <w:rPr>
          <w:rStyle w:val="NormalTok"/>
        </w:rPr>
        <w:t xml:space="preserve">        checker </w:t>
      </w:r>
      <w:r>
        <w:rPr>
          <w:rStyle w:val="OperatorTok"/>
        </w:rPr>
        <w:t xml:space="preserve">:=</w:t>
      </w:r>
      <w:r>
        <w:rPr>
          <w:rStyle w:val="NormalTok"/>
        </w:rPr>
        <w:t xml:space="preserve"> </w:t>
      </w:r>
      <w:r>
        <w:rPr>
          <w:rStyle w:val="OperatorTok"/>
        </w:rPr>
        <w:t xml:space="preserve">&amp;</w:t>
      </w:r>
      <w:r>
        <w:rPr>
          <w:rStyle w:val="NormalTok"/>
        </w:rPr>
        <w:t xml:space="preserve">StructureChecker</w:t>
      </w:r>
      <w:r>
        <w:rPr>
          <w:rStyle w:val="OperatorTok"/>
        </w:rPr>
        <w:t xml:space="preserve">{}</w:t>
      </w:r>
      <w:r>
        <w:br/>
      </w:r>
      <w:r>
        <w:rPr>
          <w:rStyle w:val="NormalTok"/>
        </w:rPr>
        <w:t xml:space="preserve">        artifact </w:t>
      </w:r>
      <w:r>
        <w:rPr>
          <w:rStyle w:val="OperatorTok"/>
        </w:rPr>
        <w:t xml:space="preserve">:=</w:t>
      </w:r>
      <w:r>
        <w:rPr>
          <w:rStyle w:val="NormalTok"/>
        </w:rPr>
        <w:t xml:space="preserve"> </w:t>
      </w:r>
      <w:r>
        <w:rPr>
          <w:rStyle w:val="OperatorTok"/>
        </w:rPr>
        <w:t xml:space="preserve">&amp;</w:t>
      </w:r>
      <w:r>
        <w:rPr>
          <w:rStyle w:val="NormalTok"/>
        </w:rPr>
        <w:t xml:space="preserve">Artifact</w:t>
      </w:r>
      <w:r>
        <w:rPr>
          <w:rStyle w:val="OperatorTok"/>
        </w:rPr>
        <w:t xml:space="preserve">{</w:t>
      </w:r>
      <w:r>
        <w:br/>
      </w:r>
      <w:r>
        <w:rPr>
          <w:rStyle w:val="NormalTok"/>
        </w:rPr>
        <w:t xml:space="preserve">            TargetModel</w:t>
      </w:r>
      <w:r>
        <w:rPr>
          <w:rStyle w:val="OperatorTok"/>
        </w:rPr>
        <w:t xml:space="preserve">:</w:t>
      </w:r>
      <w:r>
        <w:rPr>
          <w:rStyle w:val="NormalTok"/>
        </w:rPr>
        <w:t xml:space="preserve">   </w:t>
      </w:r>
      <w:r>
        <w:rPr>
          <w:rStyle w:val="StringTok"/>
        </w:rPr>
        <w:t xml:space="preserve">"rk3588_opi5max"</w:t>
      </w:r>
      <w:r>
        <w:rPr>
          <w:rStyle w:val="OperatorTok"/>
        </w:rPr>
        <w:t xml:space="preserve">,</w:t>
      </w:r>
      <w:r>
        <w:br/>
      </w:r>
      <w:r>
        <w:rPr>
          <w:rStyle w:val="NormalTok"/>
        </w:rPr>
        <w:t xml:space="preserve">            TargetVersion</w:t>
      </w:r>
      <w:r>
        <w:rPr>
          <w:rStyle w:val="OperatorTok"/>
        </w:rPr>
        <w:t xml:space="preserve">:</w:t>
      </w:r>
      <w:r>
        <w:rPr>
          <w:rStyle w:val="NormalTok"/>
        </w:rPr>
        <w:t xml:space="preserve"> </w:t>
      </w:r>
      <w:r>
        <w:rPr>
          <w:rStyle w:val="StringTok"/>
        </w:rPr>
        <w:t xml:space="preserve">"15.0.1"</w:t>
      </w:r>
      <w:r>
        <w:rPr>
          <w:rStyle w:val="OperatorTok"/>
        </w:rPr>
        <w:t xml:space="preserve">,</w:t>
      </w:r>
      <w:r>
        <w:br/>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result </w:t>
      </w:r>
      <w:r>
        <w:rPr>
          <w:rStyle w:val="OperatorTok"/>
        </w:rPr>
        <w:t xml:space="preserve">:=</w:t>
      </w:r>
      <w:r>
        <w:rPr>
          <w:rStyle w:val="NormalTok"/>
        </w:rPr>
        <w:t xml:space="preserve"> checker</w:t>
      </w:r>
      <w:r>
        <w:rPr>
          <w:rStyle w:val="OperatorTok"/>
        </w:rPr>
        <w:t xml:space="preserve">.</w:t>
      </w:r>
      <w:r>
        <w:rPr>
          <w:rStyle w:val="NormalTok"/>
        </w:rPr>
        <w:t xml:space="preserve">Check</w:t>
      </w:r>
      <w:r>
        <w:rPr>
          <w:rStyle w:val="OperatorTok"/>
        </w:rPr>
        <w:t xml:space="preserve">(</w:t>
      </w:r>
      <w:r>
        <w:rPr>
          <w:rStyle w:val="NormalTok"/>
        </w:rPr>
        <w:t xml:space="preserve">ctx</w:t>
      </w:r>
      <w:r>
        <w:rPr>
          <w:rStyle w:val="OperatorTok"/>
        </w:rPr>
        <w:t xml:space="preserve">,</w:t>
      </w:r>
      <w:r>
        <w:rPr>
          <w:rStyle w:val="NormalTok"/>
        </w:rPr>
        <w:t xml:space="preserve"> tmpFile</w:t>
      </w:r>
      <w:r>
        <w:rPr>
          <w:rStyle w:val="OperatorTok"/>
        </w:rPr>
        <w:t xml:space="preserve">.</w:t>
      </w:r>
      <w:r>
        <w:rPr>
          <w:rStyle w:val="NormalTok"/>
        </w:rPr>
        <w:t xml:space="preserve">Name</w:t>
      </w:r>
      <w:r>
        <w:rPr>
          <w:rStyle w:val="OperatorTok"/>
        </w:rPr>
        <w:t xml:space="preserve">(),</w:t>
      </w:r>
      <w:r>
        <w:rPr>
          <w:rStyle w:val="NormalTok"/>
        </w:rPr>
        <w:t xml:space="preserve"> artifact</w:t>
      </w:r>
      <w:r>
        <w:rPr>
          <w:rStyle w:val="OperatorTok"/>
        </w:rPr>
        <w:t xml:space="preserve">)</w:t>
      </w:r>
      <w:r>
        <w:br/>
      </w:r>
      <w:r>
        <w:rPr>
          <w:rStyle w:val="NormalTok"/>
        </w:rPr>
        <w:t xml:space="preserve">        </w:t>
      </w:r>
      <w:r>
        <w:rPr>
          <w:rStyle w:val="CommentTok"/>
        </w:rPr>
        <w:t xml:space="preserve">// We don't assert on the result — the goal is to find panics</w:t>
      </w:r>
      <w:r>
        <w:br/>
      </w:r>
      <w:r>
        <w:rPr>
          <w:rStyle w:val="NormalTok"/>
        </w:rPr>
        <w:t xml:space="preserve">        </w:t>
      </w:r>
      <w:r>
        <w:rPr>
          <w:rStyle w:val="CommentTok"/>
        </w:rPr>
        <w:t xml:space="preserve">// and resource exhaustion bugs, not logic errors</w:t>
      </w:r>
      <w:r>
        <w:br/>
      </w:r>
      <w:r>
        <w:rPr>
          <w:rStyle w:val="NormalTok"/>
        </w:rPr>
        <w:t xml:space="preserve">        _ </w:t>
      </w:r>
      <w:r>
        <w:rPr>
          <w:rStyle w:val="OperatorTok"/>
        </w:rPr>
        <w:t xml:space="preserve">=</w:t>
      </w:r>
      <w:r>
        <w:rPr>
          <w:rStyle w:val="NormalTok"/>
        </w:rPr>
        <w:t xml:space="preserve"> result</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Fuzzing targets: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Fuzzer</w:t>
            </w:r>
          </w:p>
        </w:tc>
        <w:tc>
          <w:tcPr/>
          <w:p>
            <w:pPr>
              <w:pStyle w:val="Compact"/>
              <w:jc w:val="left"/>
            </w:pPr>
            <w:r>
              <w:t xml:space="preserve">Time Budget</w:t>
            </w:r>
          </w:p>
        </w:tc>
        <w:tc>
          <w:tcPr/>
          <w:p>
            <w:pPr>
              <w:pStyle w:val="Compact"/>
              <w:jc w:val="left"/>
            </w:pPr>
            <w:r>
              <w:t xml:space="preserve">Coverage Target</w:t>
            </w:r>
          </w:p>
        </w:tc>
      </w:tr>
      <w:tr>
        <w:tc>
          <w:tcPr/>
          <w:p>
            <w:pPr>
              <w:pStyle w:val="Compact"/>
              <w:jc w:val="left"/>
            </w:pPr>
            <w:r>
              <w:t xml:space="preserve">ZIP reader</w:t>
            </w:r>
          </w:p>
        </w:tc>
        <w:tc>
          <w:tcPr/>
          <w:p>
            <w:pPr>
              <w:pStyle w:val="Compact"/>
              <w:jc w:val="left"/>
            </w:pPr>
            <w:r>
              <w:t xml:space="preserve">Go native fuzzer (</w:t>
            </w:r>
            <w:r>
              <w:rPr>
                <w:rStyle w:val="VerbatimChar"/>
              </w:rPr>
              <w:t xml:space="preserve">go test -fuzz</w:t>
            </w:r>
            <w:r>
              <w:t xml:space="preserve">)</w:t>
            </w:r>
          </w:p>
        </w:tc>
        <w:tc>
          <w:tcPr/>
          <w:p>
            <w:pPr>
              <w:pStyle w:val="Compact"/>
              <w:jc w:val="left"/>
            </w:pPr>
            <w:r>
              <w:t xml:space="preserve">4 hours per CI run</w:t>
            </w:r>
          </w:p>
        </w:tc>
        <w:tc>
          <w:tcPr/>
          <w:p>
            <w:pPr>
              <w:pStyle w:val="Compact"/>
              <w:jc w:val="left"/>
            </w:pPr>
            <w:r>
              <w:t xml:space="preserve">90% line coverage</w:t>
            </w:r>
          </w:p>
        </w:tc>
      </w:tr>
      <w:tr>
        <w:tc>
          <w:tcPr/>
          <w:p>
            <w:pPr>
              <w:pStyle w:val="Compact"/>
              <w:jc w:val="left"/>
            </w:pPr>
            <w:r>
              <w:rPr>
                <w:rStyle w:val="VerbatimChar"/>
              </w:rPr>
              <w:t xml:space="preserve">payload_properties.txt</w:t>
            </w:r>
            <w:r>
              <w:t xml:space="preserve"> </w:t>
            </w:r>
            <w:r>
              <w:t xml:space="preserve">parser</w:t>
            </w:r>
          </w:p>
        </w:tc>
        <w:tc>
          <w:tcPr/>
          <w:p>
            <w:pPr>
              <w:pStyle w:val="Compact"/>
              <w:jc w:val="left"/>
            </w:pPr>
            <w:r>
              <w:t xml:space="preserve">Go native fuzzer</w:t>
            </w:r>
          </w:p>
        </w:tc>
        <w:tc>
          <w:tcPr/>
          <w:p>
            <w:pPr>
              <w:pStyle w:val="Compact"/>
              <w:jc w:val="left"/>
            </w:pPr>
            <w:r>
              <w:t xml:space="preserve">2 hours per CI run</w:t>
            </w:r>
          </w:p>
        </w:tc>
        <w:tc>
          <w:tcPr/>
          <w:p>
            <w:pPr>
              <w:pStyle w:val="Compact"/>
              <w:jc w:val="left"/>
            </w:pPr>
            <w:r>
              <w:t xml:space="preserve">95% line coverage</w:t>
            </w:r>
          </w:p>
        </w:tc>
      </w:tr>
      <w:tr>
        <w:tc>
          <w:tcPr/>
          <w:p>
            <w:pPr>
              <w:pStyle w:val="Compact"/>
              <w:jc w:val="left"/>
            </w:pPr>
            <w:r>
              <w:rPr>
                <w:rStyle w:val="VerbatimChar"/>
              </w:rPr>
              <w:t xml:space="preserve">care_map.pb</w:t>
            </w:r>
            <w:r>
              <w:t xml:space="preserve"> </w:t>
            </w:r>
            <w:r>
              <w:t xml:space="preserve">protobuf parser</w:t>
            </w:r>
          </w:p>
        </w:tc>
        <w:tc>
          <w:tcPr/>
          <w:p>
            <w:pPr>
              <w:pStyle w:val="Compact"/>
              <w:jc w:val="left"/>
            </w:pPr>
            <w:r>
              <w:t xml:space="preserve">Go native fuzzer</w:t>
            </w:r>
          </w:p>
        </w:tc>
        <w:tc>
          <w:tcPr/>
          <w:p>
            <w:pPr>
              <w:pStyle w:val="Compact"/>
              <w:jc w:val="left"/>
            </w:pPr>
            <w:r>
              <w:t xml:space="preserve">2 hours per CI run</w:t>
            </w:r>
          </w:p>
        </w:tc>
        <w:tc>
          <w:tcPr/>
          <w:p>
            <w:pPr>
              <w:pStyle w:val="Compact"/>
              <w:jc w:val="left"/>
            </w:pPr>
            <w:r>
              <w:t xml:space="preserve">95% line coverage</w:t>
            </w:r>
          </w:p>
        </w:tc>
      </w:tr>
      <w:tr>
        <w:tc>
          <w:tcPr/>
          <w:p>
            <w:pPr>
              <w:pStyle w:val="Compact"/>
              <w:jc w:val="left"/>
            </w:pPr>
            <w:r>
              <w:t xml:space="preserve">REST API input validation</w:t>
            </w:r>
          </w:p>
        </w:tc>
        <w:tc>
          <w:tcPr/>
          <w:p>
            <w:pPr>
              <w:pStyle w:val="Compact"/>
              <w:jc w:val="left"/>
            </w:pPr>
            <w:r>
              <w:t xml:space="preserve">Go native fuzzer + custom corpus</w:t>
            </w:r>
          </w:p>
        </w:tc>
        <w:tc>
          <w:tcPr/>
          <w:p>
            <w:pPr>
              <w:pStyle w:val="Compact"/>
              <w:jc w:val="left"/>
            </w:pPr>
            <w:r>
              <w:t xml:space="preserve">1 hour per CI run</w:t>
            </w:r>
          </w:p>
        </w:tc>
        <w:tc>
          <w:tcPr/>
          <w:p>
            <w:pPr>
              <w:pStyle w:val="Compact"/>
              <w:jc w:val="left"/>
            </w:pPr>
            <w:r>
              <w:t xml:space="preserve">80% line coverage</w:t>
            </w:r>
          </w:p>
        </w:tc>
      </w:tr>
    </w:tbl>
    <w:bookmarkEnd w:id="77"/>
    <w:bookmarkStart w:id="78" w:name="static-analysis-sast"/>
    <w:p>
      <w:pPr>
        <w:pStyle w:val="Heading3"/>
      </w:pPr>
      <w:r>
        <w:t xml:space="preserve">10.3 Static Analysis (SAST)</w:t>
      </w:r>
    </w:p>
    <w:p>
      <w:pPr>
        <w:pStyle w:val="FirstParagraph"/>
      </w:pPr>
      <w:r>
        <w:t xml:space="preserve">Static Application Security Testing is integrated into the CI pipeline and runs on every pull request: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Tool</w:t>
            </w:r>
          </w:p>
        </w:tc>
        <w:tc>
          <w:tcPr/>
          <w:p>
            <w:pPr>
              <w:pStyle w:val="Compact"/>
              <w:jc w:val="left"/>
            </w:pPr>
            <w:r>
              <w:t xml:space="preserve">Purpose</w:t>
            </w:r>
          </w:p>
        </w:tc>
        <w:tc>
          <w:tcPr/>
          <w:p>
            <w:pPr>
              <w:pStyle w:val="Compact"/>
              <w:jc w:val="left"/>
            </w:pPr>
            <w:r>
              <w:t xml:space="preserve">Configuration</w:t>
            </w:r>
          </w:p>
        </w:tc>
      </w:tr>
      <w:tr>
        <w:tc>
          <w:tcPr/>
          <w:p>
            <w:pPr>
              <w:pStyle w:val="Compact"/>
              <w:jc w:val="left"/>
            </w:pPr>
            <w:r>
              <w:rPr>
                <w:b/>
                <w:bCs/>
              </w:rPr>
              <w:t xml:space="preserve">gosec</w:t>
            </w:r>
          </w:p>
        </w:tc>
        <w:tc>
          <w:tcPr/>
          <w:p>
            <w:pPr>
              <w:pStyle w:val="Compact"/>
              <w:jc w:val="left"/>
            </w:pPr>
            <w:r>
              <w:t xml:space="preserve">Go-specific security anti-patterns</w:t>
            </w:r>
          </w:p>
        </w:tc>
        <w:tc>
          <w:tcPr/>
          <w:p>
            <w:pPr>
              <w:pStyle w:val="Compact"/>
              <w:jc w:val="left"/>
            </w:pPr>
            <w:r>
              <w:rPr>
                <w:rStyle w:val="VerbatimChar"/>
              </w:rPr>
              <w:t xml:space="preserve">gosec -severity medium -confidence medium ./...</w:t>
            </w:r>
          </w:p>
        </w:tc>
      </w:tr>
      <w:tr>
        <w:tc>
          <w:tcPr/>
          <w:p>
            <w:pPr>
              <w:pStyle w:val="Compact"/>
              <w:jc w:val="left"/>
            </w:pPr>
            <w:r>
              <w:rPr>
                <w:b/>
                <w:bCs/>
              </w:rPr>
              <w:t xml:space="preserve">golangci-lint</w:t>
            </w:r>
          </w:p>
        </w:tc>
        <w:tc>
          <w:tcPr/>
          <w:p>
            <w:pPr>
              <w:pStyle w:val="Compact"/>
              <w:jc w:val="left"/>
            </w:pPr>
            <w:r>
              <w:t xml:space="preserve">General linting with security-focused rules</w:t>
            </w:r>
          </w:p>
        </w:tc>
        <w:tc>
          <w:tcPr/>
          <w:p>
            <w:pPr>
              <w:pStyle w:val="Compact"/>
              <w:jc w:val="left"/>
            </w:pPr>
            <w:r>
              <w:t xml:space="preserve">Enabled:</w:t>
            </w:r>
            <w:r>
              <w:t xml:space="preserve"> </w:t>
            </w:r>
            <w:r>
              <w:rPr>
                <w:rStyle w:val="VerbatimChar"/>
              </w:rPr>
              <w:t xml:space="preserve">gosec</w:t>
            </w:r>
            <w:r>
              <w:t xml:space="preserve">,</w:t>
            </w:r>
            <w:r>
              <w:t xml:space="preserve"> </w:t>
            </w:r>
            <w:r>
              <w:rPr>
                <w:rStyle w:val="VerbatimChar"/>
              </w:rPr>
              <w:t xml:space="preserve">govet</w:t>
            </w:r>
            <w:r>
              <w:t xml:space="preserve">,</w:t>
            </w:r>
            <w:r>
              <w:t xml:space="preserve"> </w:t>
            </w:r>
            <w:r>
              <w:rPr>
                <w:rStyle w:val="VerbatimChar"/>
              </w:rPr>
              <w:t xml:space="preserve">staticcheck</w:t>
            </w:r>
            <w:r>
              <w:t xml:space="preserve">,</w:t>
            </w:r>
            <w:r>
              <w:t xml:space="preserve"> </w:t>
            </w:r>
            <w:r>
              <w:rPr>
                <w:rStyle w:val="VerbatimChar"/>
              </w:rPr>
              <w:t xml:space="preserve">unused</w:t>
            </w:r>
            <w:r>
              <w:t xml:space="preserve">,</w:t>
            </w:r>
            <w:r>
              <w:t xml:space="preserve"> </w:t>
            </w:r>
            <w:r>
              <w:rPr>
                <w:rStyle w:val="VerbatimChar"/>
              </w:rPr>
              <w:t xml:space="preserve">ineffassign</w:t>
            </w:r>
          </w:p>
        </w:tc>
      </w:tr>
      <w:tr>
        <w:tc>
          <w:tcPr/>
          <w:p>
            <w:pPr>
              <w:pStyle w:val="Compact"/>
              <w:jc w:val="left"/>
            </w:pPr>
            <w:r>
              <w:rPr>
                <w:b/>
                <w:bCs/>
              </w:rPr>
              <w:t xml:space="preserve">Semgrep</w:t>
            </w:r>
          </w:p>
        </w:tc>
        <w:tc>
          <w:tcPr/>
          <w:p>
            <w:pPr>
              <w:pStyle w:val="Compact"/>
              <w:jc w:val="left"/>
            </w:pPr>
            <w:r>
              <w:t xml:space="preserve">Pattern-based security analysis</w:t>
            </w:r>
          </w:p>
        </w:tc>
        <w:tc>
          <w:tcPr/>
          <w:p>
            <w:pPr>
              <w:pStyle w:val="Compact"/>
              <w:jc w:val="left"/>
            </w:pPr>
            <w:r>
              <w:t xml:space="preserve">Custom rules for SQL injection, crypto misuse, auth bypass</w:t>
            </w:r>
          </w:p>
        </w:tc>
      </w:tr>
      <w:tr>
        <w:tc>
          <w:tcPr/>
          <w:p>
            <w:pPr>
              <w:pStyle w:val="Compact"/>
              <w:jc w:val="left"/>
            </w:pPr>
            <w:r>
              <w:rPr>
                <w:b/>
                <w:bCs/>
              </w:rPr>
              <w:t xml:space="preserve">Trivy</w:t>
            </w:r>
          </w:p>
        </w:tc>
        <w:tc>
          <w:tcPr/>
          <w:p>
            <w:pPr>
              <w:pStyle w:val="Compact"/>
              <w:jc w:val="left"/>
            </w:pPr>
            <w:r>
              <w:t xml:space="preserve">Container image vulnerability scanning</w:t>
            </w:r>
          </w:p>
        </w:tc>
        <w:tc>
          <w:tcPr/>
          <w:p>
            <w:pPr>
              <w:pStyle w:val="Compact"/>
              <w:jc w:val="left"/>
            </w:pPr>
            <w:r>
              <w:t xml:space="preserve">Fails CI on HIGH or CRITICAL CVEs in base image</w:t>
            </w:r>
          </w:p>
        </w:tc>
      </w:tr>
      <w:tr>
        <w:tc>
          <w:tcPr/>
          <w:p>
            <w:pPr>
              <w:pStyle w:val="Compact"/>
              <w:jc w:val="left"/>
            </w:pPr>
            <w:r>
              <w:rPr>
                <w:b/>
                <w:bCs/>
              </w:rPr>
              <w:t xml:space="preserve">npm audit</w:t>
            </w:r>
          </w:p>
        </w:tc>
        <w:tc>
          <w:tcPr/>
          <w:p>
            <w:pPr>
              <w:pStyle w:val="Compact"/>
              <w:jc w:val="left"/>
            </w:pPr>
            <w:r>
              <w:t xml:space="preserve">Dashboard dependency vulnerabilities</w:t>
            </w:r>
          </w:p>
        </w:tc>
        <w:tc>
          <w:tcPr/>
          <w:p>
            <w:pPr>
              <w:pStyle w:val="Compact"/>
              <w:jc w:val="left"/>
            </w:pPr>
            <w:r>
              <w:t xml:space="preserve">Fails CI on HIGH or CRITICAL advisories</w:t>
            </w:r>
          </w:p>
        </w:tc>
      </w:tr>
    </w:tbl>
    <w:p>
      <w:pPr>
        <w:pStyle w:val="BodyText"/>
      </w:pPr>
      <w:r>
        <w:rPr>
          <w:b/>
          <w:bCs/>
        </w:rPr>
        <w:t xml:space="preserve">Custom Semgrep Rules (example):</w:t>
      </w:r>
    </w:p>
    <w:p>
      <w:pPr>
        <w:pStyle w:val="SourceCode"/>
      </w:pP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go-sql-string-concat</w:t>
      </w:r>
      <w:r>
        <w:br/>
      </w:r>
      <w:r>
        <w:rPr>
          <w:rStyle w:val="AttributeTok"/>
        </w:rPr>
        <w:t xml:space="preserve">    </w:t>
      </w:r>
      <w:r>
        <w:rPr>
          <w:rStyle w:val="FunctionTok"/>
        </w:rPr>
        <w:t xml:space="preserve">patterns</w:t>
      </w:r>
      <w:r>
        <w:rPr>
          <w:rStyle w:val="KeywordTok"/>
        </w:rPr>
        <w:t xml:space="preserve">:</w:t>
      </w:r>
      <w:r>
        <w:br/>
      </w:r>
      <w:r>
        <w:rPr>
          <w:rStyle w:val="KeywordTok"/>
        </w:rPr>
        <w:t xml:space="preserve">      - </w:t>
      </w:r>
      <w:r>
        <w:rPr>
          <w:rStyle w:val="FunctionTok"/>
        </w:rPr>
        <w:t xml:space="preserve">pattern</w:t>
      </w:r>
      <w:r>
        <w:rPr>
          <w:rStyle w:val="KeywordTok"/>
        </w:rPr>
        <w:t xml:space="preserve">:</w:t>
      </w:r>
      <w:r>
        <w:rPr>
          <w:rStyle w:val="AttributeTok"/>
        </w:rPr>
        <w:t xml:space="preserve"> </w:t>
      </w:r>
      <w:r>
        <w:rPr>
          <w:rStyle w:val="CharTok"/>
        </w:rPr>
        <w:t xml:space="preserve">|</w:t>
      </w:r>
      <w:r>
        <w:br/>
      </w:r>
      <w:r>
        <w:rPr>
          <w:rStyle w:val="NormalTok"/>
        </w:rPr>
        <w:t xml:space="preserve">          fmt.Sprintf("... $X ...", ...)</w:t>
      </w:r>
      <w:r>
        <w:br/>
      </w:r>
      <w:r>
        <w:rPr>
          <w:rStyle w:val="AttributeTok"/>
        </w:rPr>
        <w:t xml:space="preserve">      </w:t>
      </w:r>
      <w:r>
        <w:rPr>
          <w:rStyle w:val="KeywordTok"/>
        </w:rPr>
        <w:t xml:space="preserve">-</w:t>
      </w:r>
      <w:r>
        <w:rPr>
          <w:rStyle w:val="AttributeTok"/>
        </w:rPr>
        <w:t xml:space="preserve"> </w:t>
      </w:r>
      <w:r>
        <w:rPr>
          <w:rStyle w:val="FunctionTok"/>
        </w:rPr>
        <w:t xml:space="preserve">metavariable-pattern</w:t>
      </w:r>
      <w:r>
        <w:rPr>
          <w:rStyle w:val="KeywordTok"/>
        </w:rPr>
        <w:t xml:space="preserve">:</w:t>
      </w:r>
      <w:r>
        <w:br/>
      </w:r>
      <w:r>
        <w:rPr>
          <w:rStyle w:val="AttributeTok"/>
        </w:rPr>
        <w:t xml:space="preserve">          </w:t>
      </w:r>
      <w:r>
        <w:rPr>
          <w:rStyle w:val="FunctionTok"/>
        </w:rPr>
        <w:t xml:space="preserve">metavariable</w:t>
      </w:r>
      <w:r>
        <w:rPr>
          <w:rStyle w:val="KeywordTok"/>
        </w:rPr>
        <w:t xml:space="preserve">:</w:t>
      </w:r>
      <w:r>
        <w:rPr>
          <w:rStyle w:val="AttributeTok"/>
        </w:rPr>
        <w:t xml:space="preserve"> $X</w:t>
      </w:r>
      <w:r>
        <w:br/>
      </w:r>
      <w:r>
        <w:rPr>
          <w:rStyle w:val="AttributeTok"/>
        </w:rPr>
        <w:t xml:space="preserve">          </w:t>
      </w:r>
      <w:r>
        <w:rPr>
          <w:rStyle w:val="FunctionTok"/>
        </w:rPr>
        <w:t xml:space="preserve">pattern-regex</w:t>
      </w:r>
      <w:r>
        <w:rPr>
          <w:rStyle w:val="KeywordTok"/>
        </w:rPr>
        <w:t xml:space="preserve">:</w:t>
      </w:r>
      <w:r>
        <w:rPr>
          <w:rStyle w:val="AttributeTok"/>
        </w:rPr>
        <w:t xml:space="preserve"> </w:t>
      </w:r>
      <w:r>
        <w:rPr>
          <w:rStyle w:val="StringTok"/>
        </w:rPr>
        <w:t xml:space="preserve">"(SELECT|INSERT|UPDATE|DELETE|WHERE)"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"Potential SQL injection via string concatenation. Use parameterized queries."</w:t>
      </w:r>
      <w:r>
        <w:br/>
      </w:r>
      <w:r>
        <w:rPr>
          <w:rStyle w:val="AttributeTok"/>
        </w:rPr>
        <w:t xml:space="preserve">    </w:t>
      </w:r>
      <w:r>
        <w:rPr>
          <w:rStyle w:val="FunctionTok"/>
        </w:rPr>
        <w:t xml:space="preserve">severity</w:t>
      </w:r>
      <w:r>
        <w:rPr>
          <w:rStyle w:val="KeywordTok"/>
        </w:rPr>
        <w:t xml:space="preserve">:</w:t>
      </w:r>
      <w:r>
        <w:rPr>
          <w:rStyle w:val="AttributeTok"/>
        </w:rPr>
        <w:t xml:space="preserve"> ERROR</w:t>
      </w:r>
      <w:r>
        <w:br/>
      </w:r>
      <w:r>
        <w:rPr>
          <w:rStyle w:val="AttributeTok"/>
        </w:rPr>
        <w:t xml:space="preserve">    </w:t>
      </w:r>
      <w:r>
        <w:rPr>
          <w:rStyle w:val="FunctionTok"/>
        </w:rPr>
        <w:t xml:space="preserve">languages</w:t>
      </w:r>
      <w:r>
        <w:rPr>
          <w:rStyle w:val="KeywordTok"/>
        </w:rPr>
        <w:t xml:space="preserve">:</w:t>
      </w:r>
      <w:r>
        <w:rPr>
          <w:rStyle w:val="AttributeTok"/>
        </w:rPr>
        <w:t xml:space="preserve"> </w:t>
      </w:r>
      <w:r>
        <w:rPr>
          <w:rStyle w:val="KeywordTok"/>
        </w:rPr>
        <w:t xml:space="preserve">[</w:t>
      </w:r>
      <w:r>
        <w:rPr>
          <w:rStyle w:val="AttributeTok"/>
        </w:rPr>
        <w:t xml:space="preserve">go</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go-crypto-weak-hash</w:t>
      </w:r>
      <w:r>
        <w:br/>
      </w:r>
      <w:r>
        <w:rPr>
          <w:rStyle w:val="AttributeTok"/>
        </w:rPr>
        <w:t xml:space="preserve">    </w:t>
      </w:r>
      <w:r>
        <w:rPr>
          <w:rStyle w:val="FunctionTok"/>
        </w:rPr>
        <w:t xml:space="preserve">patterns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sha1.New()</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md5.New()</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"Weak hash algorithm detected. Use SHA-256 or stronger."</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languages</w:t>
      </w:r>
      <w:r>
        <w:rPr>
          <w:rStyle w:val="KeywordTok"/>
        </w:rPr>
        <w:t xml:space="preserve">:</w:t>
      </w:r>
      <w:r>
        <w:rPr>
          <w:rStyle w:val="AttributeTok"/>
        </w:rPr>
        <w:t xml:space="preserve"> </w:t>
      </w:r>
      <w:r>
        <w:rPr>
          <w:rStyle w:val="KeywordTok"/>
        </w:rPr>
        <w:t xml:space="preserve">[</w:t>
      </w:r>
      <w:r>
        <w:rPr>
          <w:rStyle w:val="AttributeTok"/>
        </w:rPr>
        <w:t xml:space="preserve">go</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go-tls-insecure</w:t>
      </w:r>
      <w:r>
        <w:br/>
      </w:r>
      <w:r>
        <w:rPr>
          <w:rStyle w:val="AttributeTok"/>
        </w:rPr>
        <w:t xml:space="preserve">    </w:t>
      </w:r>
      <w:r>
        <w:rPr>
          <w:rStyle w:val="FunctionTok"/>
        </w:rPr>
        <w:t xml:space="preserve">patterns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InsecureSkipVerify: true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"TLS verification disabled. Never use InsecureSkipVerify in production."</w:t>
      </w:r>
      <w:r>
        <w:br/>
      </w:r>
      <w:r>
        <w:rPr>
          <w:rStyle w:val="AttributeTok"/>
        </w:rPr>
        <w:t xml:space="preserve">    </w:t>
      </w:r>
      <w:r>
        <w:rPr>
          <w:rStyle w:val="FunctionTok"/>
        </w:rPr>
        <w:t xml:space="preserve">severity</w:t>
      </w:r>
      <w:r>
        <w:rPr>
          <w:rStyle w:val="KeywordTok"/>
        </w:rPr>
        <w:t xml:space="preserve">:</w:t>
      </w:r>
      <w:r>
        <w:rPr>
          <w:rStyle w:val="AttributeTok"/>
        </w:rPr>
        <w:t xml:space="preserve"> ERROR</w:t>
      </w:r>
      <w:r>
        <w:br/>
      </w:r>
      <w:r>
        <w:rPr>
          <w:rStyle w:val="AttributeTok"/>
        </w:rPr>
        <w:t xml:space="preserve">    </w:t>
      </w:r>
      <w:r>
        <w:rPr>
          <w:rStyle w:val="FunctionTok"/>
        </w:rPr>
        <w:t xml:space="preserve">languages</w:t>
      </w:r>
      <w:r>
        <w:rPr>
          <w:rStyle w:val="KeywordTok"/>
        </w:rPr>
        <w:t xml:space="preserve">:</w:t>
      </w:r>
      <w:r>
        <w:rPr>
          <w:rStyle w:val="AttributeTok"/>
        </w:rPr>
        <w:t xml:space="preserve"> </w:t>
      </w:r>
      <w:r>
        <w:rPr>
          <w:rStyle w:val="KeywordTok"/>
        </w:rPr>
        <w:t xml:space="preserve">[</w:t>
      </w:r>
      <w:r>
        <w:rPr>
          <w:rStyle w:val="AttributeTok"/>
        </w:rPr>
        <w:t xml:space="preserve">go</w:t>
      </w:r>
      <w:r>
        <w:rPr>
          <w:rStyle w:val="KeywordTok"/>
        </w:rPr>
        <w:t xml:space="preserve">]</w:t>
      </w:r>
    </w:p>
    <w:bookmarkEnd w:id="78"/>
    <w:bookmarkStart w:id="79" w:name="dependency-vulnerability-scanning"/>
    <w:p>
      <w:pPr>
        <w:pStyle w:val="Heading3"/>
      </w:pPr>
      <w:r>
        <w:t xml:space="preserve">10.4 Dependency Vulnerability Scanning</w:t>
      </w:r>
    </w:p>
    <w:p>
      <w:pPr>
        <w:pStyle w:val="FirstParagraph"/>
      </w:pPr>
      <w:r>
        <w:t xml:space="preserve">Dependency scanning runs on every CI build and nightly: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Tool</w:t>
            </w:r>
          </w:p>
        </w:tc>
        <w:tc>
          <w:tcPr/>
          <w:p>
            <w:pPr>
              <w:pStyle w:val="Compact"/>
              <w:jc w:val="left"/>
            </w:pPr>
            <w:r>
              <w:t xml:space="preserve">Frequency</w:t>
            </w:r>
          </w:p>
        </w:tc>
        <w:tc>
          <w:tcPr/>
          <w:p>
            <w:pPr>
              <w:pStyle w:val="Compact"/>
              <w:jc w:val="left"/>
            </w:pPr>
            <w:r>
              <w:t xml:space="preserve">Action on Finding</w:t>
            </w:r>
          </w:p>
        </w:tc>
      </w:tr>
      <w:tr>
        <w:tc>
          <w:tcPr/>
          <w:p>
            <w:pPr>
              <w:pStyle w:val="Compact"/>
              <w:jc w:val="left"/>
            </w:pPr>
            <w:r>
              <w:rPr>
                <w:b/>
                <w:bCs/>
              </w:rPr>
              <w:t xml:space="preserve">Go Vulnerability Database</w:t>
            </w:r>
            <w:r>
              <w:t xml:space="preserve"> </w:t>
            </w:r>
            <w:r>
              <w:t xml:space="preserve">(</w:t>
            </w:r>
            <w:r>
              <w:rPr>
                <w:rStyle w:val="VerbatimChar"/>
              </w:rPr>
              <w:t xml:space="preserve">govulncheck</w:t>
            </w:r>
            <w:r>
              <w:t xml:space="preserve">)</w:t>
            </w:r>
          </w:p>
        </w:tc>
        <w:tc>
          <w:tcPr/>
          <w:p>
            <w:pPr>
              <w:pStyle w:val="Compact"/>
              <w:jc w:val="left"/>
            </w:pPr>
            <w:r>
              <w:t xml:space="preserve">Every PR + nightly</w:t>
            </w:r>
          </w:p>
        </w:tc>
        <w:tc>
          <w:tcPr/>
          <w:p>
            <w:pPr>
              <w:pStyle w:val="Compact"/>
              <w:jc w:val="left"/>
            </w:pPr>
            <w:r>
              <w:t xml:space="preserve">Block merge on HIGH/CRITICAL; auto-create issue on MEDIUM</w:t>
            </w:r>
          </w:p>
        </w:tc>
      </w:tr>
      <w:tr>
        <w:tc>
          <w:tcPr/>
          <w:p>
            <w:pPr>
              <w:pStyle w:val="Compact"/>
              <w:jc w:val="left"/>
            </w:pPr>
            <w:r>
              <w:rPr>
                <w:b/>
                <w:bCs/>
              </w:rPr>
              <w:t xml:space="preserve">Snyk</w:t>
            </w:r>
          </w:p>
        </w:tc>
        <w:tc>
          <w:tcPr/>
          <w:p>
            <w:pPr>
              <w:pStyle w:val="Compact"/>
              <w:jc w:val="left"/>
            </w:pPr>
            <w:r>
              <w:t xml:space="preserve">Nightly</w:t>
            </w:r>
          </w:p>
        </w:tc>
        <w:tc>
          <w:tcPr/>
          <w:p>
            <w:pPr>
              <w:pStyle w:val="Compact"/>
              <w:jc w:val="left"/>
            </w:pPr>
            <w:r>
              <w:t xml:space="preserve">Auto-create Jira ticket; block deploy if fix available and not applied within 7 days</w:t>
            </w:r>
          </w:p>
        </w:tc>
      </w:tr>
      <w:tr>
        <w:tc>
          <w:tcPr/>
          <w:p>
            <w:pPr>
              <w:pStyle w:val="Compact"/>
              <w:jc w:val="left"/>
            </w:pPr>
            <w:r>
              <w:rPr>
                <w:b/>
                <w:bCs/>
              </w:rPr>
              <w:t xml:space="preserve">Trivy</w:t>
            </w:r>
            <w:r>
              <w:t xml:space="preserve"> </w:t>
            </w:r>
            <w:r>
              <w:t xml:space="preserve">(container)</w:t>
            </w:r>
          </w:p>
        </w:tc>
        <w:tc>
          <w:tcPr/>
          <w:p>
            <w:pPr>
              <w:pStyle w:val="Compact"/>
              <w:jc w:val="left"/>
            </w:pPr>
            <w:r>
              <w:t xml:space="preserve">Every build</w:t>
            </w:r>
          </w:p>
        </w:tc>
        <w:tc>
          <w:tcPr/>
          <w:p>
            <w:pPr>
              <w:pStyle w:val="Compact"/>
              <w:jc w:val="left"/>
            </w:pPr>
            <w:r>
              <w:t xml:space="preserve">Block deployment on CRITICAL; warn on HIGH</w:t>
            </w:r>
          </w:p>
        </w:tc>
      </w:tr>
      <w:tr>
        <w:tc>
          <w:tcPr/>
          <w:p>
            <w:pPr>
              <w:pStyle w:val="Compact"/>
              <w:jc w:val="left"/>
            </w:pPr>
            <w:r>
              <w:rPr>
                <w:b/>
                <w:bCs/>
              </w:rPr>
              <w:t xml:space="preserve">Dependabot</w:t>
            </w:r>
          </w:p>
        </w:tc>
        <w:tc>
          <w:tcPr/>
          <w:p>
            <w:pPr>
              <w:pStyle w:val="Compact"/>
              <w:jc w:val="left"/>
            </w:pPr>
            <w:r>
              <w:t xml:space="preserve">Continuous</w:t>
            </w:r>
          </w:p>
        </w:tc>
        <w:tc>
          <w:tcPr/>
          <w:p>
            <w:pPr>
              <w:pStyle w:val="Compact"/>
              <w:jc w:val="left"/>
            </w:pPr>
            <w:r>
              <w:t xml:space="preserve">Auto-create PR for dependency updates with CVE fixes</w:t>
            </w:r>
          </w:p>
        </w:tc>
      </w:tr>
    </w:tbl>
    <w:p>
      <w:pPr>
        <w:pStyle w:val="SourceCode"/>
      </w:pPr>
      <w:r>
        <w:rPr>
          <w:rStyle w:val="CommentTok"/>
        </w:rPr>
        <w:t xml:space="preserve"># CI step: Go vulnerability check</w:t>
      </w:r>
      <w:r>
        <w:br/>
      </w:r>
      <w:r>
        <w:rPr>
          <w:rStyle w:val="ExtensionTok"/>
        </w:rPr>
        <w:t xml:space="preserve">govulncheck</w:t>
      </w:r>
      <w:r>
        <w:rPr>
          <w:rStyle w:val="NormalTok"/>
        </w:rPr>
        <w:t xml:space="preserve"> ./...</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NormalTok"/>
        </w:rPr>
        <w:t xml:space="preserve"> </w:t>
      </w:r>
      <w:r>
        <w:rPr>
          <w:rStyle w:val="OtherTok"/>
        </w:rPr>
        <w:t xml:space="preserve">-ne</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"Vulnerabilities found. Blocking merge."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bookmarkEnd w:id="79"/>
    <w:bookmarkStart w:id="80" w:name="certificate-validation-testing"/>
    <w:p>
      <w:pPr>
        <w:pStyle w:val="Heading3"/>
      </w:pPr>
      <w:r>
        <w:t xml:space="preserve">10.5 Certificate Validation Testing</w:t>
      </w:r>
    </w:p>
    <w:p>
      <w:pPr>
        <w:pStyle w:val="FirstParagraph"/>
      </w:pPr>
      <w:r>
        <w:t xml:space="preserve">Certificate validation is tested exhaustively because a failure in this code path can completely undermine mTLS authentication:</w:t>
      </w:r>
    </w:p>
    <w:p>
      <w:pPr>
        <w:pStyle w:val="SourceCode"/>
      </w:pPr>
      <w:r>
        <w:rPr>
          <w:rStyle w:val="KeywordTok"/>
        </w:rPr>
        <w:t xml:space="preserve">package</w:t>
      </w:r>
      <w:r>
        <w:rPr>
          <w:rStyle w:val="NormalTok"/>
        </w:rPr>
        <w:t xml:space="preserve"> auth_test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"crypto/rand"</w:t>
      </w:r>
      <w:r>
        <w:br/>
      </w:r>
      <w:r>
        <w:rPr>
          <w:rStyle w:val="NormalTok"/>
        </w:rPr>
        <w:t xml:space="preserve">    </w:t>
      </w:r>
      <w:r>
        <w:rPr>
          <w:rStyle w:val="StringTok"/>
        </w:rPr>
        <w:t xml:space="preserve">"crypto/rsa"</w:t>
      </w:r>
      <w:r>
        <w:br/>
      </w:r>
      <w:r>
        <w:rPr>
          <w:rStyle w:val="NormalTok"/>
        </w:rPr>
        <w:t xml:space="preserve">    </w:t>
      </w:r>
      <w:r>
        <w:rPr>
          <w:rStyle w:val="StringTok"/>
        </w:rPr>
        <w:t xml:space="preserve">"crypto/tls"</w:t>
      </w:r>
      <w:r>
        <w:br/>
      </w:r>
      <w:r>
        <w:rPr>
          <w:rStyle w:val="NormalTok"/>
        </w:rPr>
        <w:t xml:space="preserve">    </w:t>
      </w:r>
      <w:r>
        <w:rPr>
          <w:rStyle w:val="StringTok"/>
        </w:rPr>
        <w:t xml:space="preserve">"crypto/x509"</w:t>
      </w:r>
      <w:r>
        <w:br/>
      </w:r>
      <w:r>
        <w:rPr>
          <w:rStyle w:val="NormalTok"/>
        </w:rPr>
        <w:t xml:space="preserve">    </w:t>
      </w:r>
      <w:r>
        <w:rPr>
          <w:rStyle w:val="StringTok"/>
        </w:rPr>
        <w:t xml:space="preserve">"crypto/x509/pkix"</w:t>
      </w:r>
      <w:r>
        <w:br/>
      </w:r>
      <w:r>
        <w:rPr>
          <w:rStyle w:val="NormalTok"/>
        </w:rPr>
        <w:t xml:space="preserve">    </w:t>
      </w:r>
      <w:r>
        <w:rPr>
          <w:rStyle w:val="StringTok"/>
        </w:rPr>
        <w:t xml:space="preserve">"math/big"</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TestMTLSRejectsExpiredCertificate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cert</w:t>
      </w:r>
      <w:r>
        <w:rPr>
          <w:rStyle w:val="OperatorTok"/>
        </w:rPr>
        <w:t xml:space="preserve">,</w:t>
      </w:r>
      <w:r>
        <w:rPr>
          <w:rStyle w:val="NormalTok"/>
        </w:rPr>
        <w:t xml:space="preserve"> key </w:t>
      </w:r>
      <w:r>
        <w:rPr>
          <w:rStyle w:val="OperatorTok"/>
        </w:rPr>
        <w:t xml:space="preserve">:=</w:t>
      </w:r>
      <w:r>
        <w:rPr>
          <w:rStyle w:val="NormalTok"/>
        </w:rPr>
        <w:t xml:space="preserve"> generateTestCertificate</w:t>
      </w:r>
      <w:r>
        <w:rPr>
          <w:rStyle w:val="OperatorTok"/>
        </w:rPr>
        <w:t xml:space="preserve">(</w:t>
      </w:r>
      <w:r>
        <w:rPr>
          <w:rStyle w:val="NormalTok"/>
        </w:rPr>
        <w:t xml:space="preserve">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template </w:t>
      </w:r>
      <w:r>
        <w:rPr>
          <w:rStyle w:val="OperatorTok"/>
        </w:rPr>
        <w:t xml:space="preserve">*</w:t>
      </w:r>
      <w:r>
        <w:rPr>
          <w:rStyle w:val="NormalTok"/>
        </w:rPr>
        <w:t xml:space="preserve">x509</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OperatorTok"/>
        </w:rPr>
        <w:t xml:space="preserve">{</w:t>
      </w:r>
      <w:r>
        <w:br/>
      </w:r>
      <w:r>
        <w:rPr>
          <w:rStyle w:val="NormalTok"/>
        </w:rPr>
        <w:t xml:space="preserve">        template</w:t>
      </w:r>
      <w:r>
        <w:rPr>
          <w:rStyle w:val="OperatorTok"/>
        </w:rPr>
        <w:t xml:space="preserve">.</w:t>
      </w:r>
      <w:r>
        <w:rPr>
          <w:rStyle w:val="NormalTok"/>
        </w:rPr>
        <w:t xml:space="preserve">NotBefore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template</w:t>
      </w:r>
      <w:r>
        <w:rPr>
          <w:rStyle w:val="OperatorTok"/>
        </w:rPr>
        <w:t xml:space="preserve">.</w:t>
      </w:r>
      <w:r>
        <w:rPr>
          <w:rStyle w:val="NormalTok"/>
        </w:rPr>
        <w:t xml:space="preserve">NotAfter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rPr>
          <w:rStyle w:val="NormalTok"/>
        </w:rPr>
        <w:t xml:space="preserve"> </w:t>
      </w:r>
      <w:r>
        <w:rPr>
          <w:rStyle w:val="CommentTok"/>
        </w:rPr>
        <w:t xml:space="preserve">// Already expired</w:t>
      </w:r>
      <w:r>
        <w:br/>
      </w:r>
      <w:r>
        <w:rPr>
          <w:rStyle w:val="NormalTok"/>
        </w:rPr>
        <w:t xml:space="preserve">        template</w:t>
      </w:r>
      <w:r>
        <w:rPr>
          <w:rStyle w:val="OperatorTok"/>
        </w:rPr>
        <w:t xml:space="preserve">.</w:t>
      </w:r>
      <w:r>
        <w:rPr>
          <w:rStyle w:val="NormalTok"/>
        </w:rPr>
        <w:t xml:space="preserve">Subject </w:t>
      </w:r>
      <w:r>
        <w:rPr>
          <w:rStyle w:val="OperatorTok"/>
        </w:rPr>
        <w:t xml:space="preserve">=</w:t>
      </w:r>
      <w:r>
        <w:rPr>
          <w:rStyle w:val="NormalTok"/>
        </w:rPr>
        <w:t xml:space="preserve"> pkix</w:t>
      </w:r>
      <w:r>
        <w:rPr>
          <w:rStyle w:val="OperatorTok"/>
        </w:rPr>
        <w:t xml:space="preserve">.</w:t>
      </w:r>
      <w:r>
        <w:rPr>
          <w:rStyle w:val="NormalTok"/>
        </w:rPr>
        <w:t xml:space="preserve">Name</w:t>
      </w:r>
      <w:r>
        <w:rPr>
          <w:rStyle w:val="OperatorTok"/>
        </w:rPr>
        <w:t xml:space="preserve">{</w:t>
      </w:r>
      <w:r>
        <w:br/>
      </w:r>
      <w:r>
        <w:rPr>
          <w:rStyle w:val="NormalTok"/>
        </w:rPr>
        <w:t xml:space="preserve">            CommonName</w:t>
      </w:r>
      <w:r>
        <w:rPr>
          <w:rStyle w:val="OperatorTok"/>
        </w:rPr>
        <w:t xml:space="preserve">:</w:t>
      </w:r>
      <w:r>
        <w:rPr>
          <w:rStyle w:val="NormalTok"/>
        </w:rPr>
        <w:t xml:space="preserve">         </w:t>
      </w:r>
      <w:r>
        <w:rPr>
          <w:rStyle w:val="StringTok"/>
        </w:rPr>
        <w:t xml:space="preserve">"dev_test001.helix-ota.io"</w:t>
      </w:r>
      <w:r>
        <w:rPr>
          <w:rStyle w:val="OperatorTok"/>
        </w:rPr>
        <w:t xml:space="preserve">,</w:t>
      </w:r>
      <w:r>
        <w:br/>
      </w:r>
      <w:r>
        <w:rPr>
          <w:rStyle w:val="NormalTok"/>
        </w:rPr>
        <w:t xml:space="preserve">            OrganizationalUnit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"device"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tlsCert </w:t>
      </w:r>
      <w:r>
        <w:rPr>
          <w:rStyle w:val="OperatorTok"/>
        </w:rPr>
        <w:t xml:space="preserve">:=</w:t>
      </w:r>
      <w:r>
        <w:rPr>
          <w:rStyle w:val="NormalTok"/>
        </w:rPr>
        <w:t xml:space="preserve"> tls</w:t>
      </w:r>
      <w:r>
        <w:rPr>
          <w:rStyle w:val="OperatorTok"/>
        </w:rPr>
        <w:t xml:space="preserve">.</w:t>
      </w:r>
      <w:r>
        <w:rPr>
          <w:rStyle w:val="NormalTok"/>
        </w:rPr>
        <w:t xml:space="preserve">Certificate</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cert</w:t>
      </w:r>
      <w:r>
        <w:rPr>
          <w:rStyle w:val="OperatorTok"/>
        </w:rPr>
        <w:t xml:space="preserve">},</w:t>
      </w:r>
      <w:r>
        <w:rPr>
          <w:rStyle w:val="NormalTok"/>
        </w:rPr>
        <w:t xml:space="preserve"> PrivateKey</w:t>
      </w:r>
      <w:r>
        <w:rPr>
          <w:rStyle w:val="OperatorTok"/>
        </w:rPr>
        <w:t xml:space="preserve">:</w:t>
      </w:r>
      <w:r>
        <w:rPr>
          <w:rStyle w:val="NormalTok"/>
        </w:rPr>
        <w:t xml:space="preserve"> key</w:t>
      </w:r>
      <w:r>
        <w:rPr>
          <w:rStyle w:val="OperatorTok"/>
        </w:rPr>
        <w:t xml:space="preserve">}</w:t>
      </w:r>
      <w:r>
        <w:br/>
      </w:r>
      <w:r>
        <w:rPr>
          <w:rStyle w:val="NormalTok"/>
        </w:rPr>
        <w:t xml:space="preserve">    err </w:t>
      </w:r>
      <w:r>
        <w:rPr>
          <w:rStyle w:val="OperatorTok"/>
        </w:rPr>
        <w:t xml:space="preserve">:=</w:t>
      </w:r>
      <w:r>
        <w:rPr>
          <w:rStyle w:val="NormalTok"/>
        </w:rPr>
        <w:t xml:space="preserve"> validateClientCertificate</w:t>
      </w:r>
      <w:r>
        <w:rPr>
          <w:rStyle w:val="OperatorTok"/>
        </w:rPr>
        <w:t xml:space="preserve">(</w:t>
      </w:r>
      <w:r>
        <w:rPr>
          <w:rStyle w:val="NormalTok"/>
        </w:rPr>
        <w:t xml:space="preserve">tlsCert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expired certificate to be rejected"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TestMTLSRejectsCertificateWithoutDeviceOU</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cert</w:t>
      </w:r>
      <w:r>
        <w:rPr>
          <w:rStyle w:val="OperatorTok"/>
        </w:rPr>
        <w:t xml:space="preserve">,</w:t>
      </w:r>
      <w:r>
        <w:rPr>
          <w:rStyle w:val="NormalTok"/>
        </w:rPr>
        <w:t xml:space="preserve"> key </w:t>
      </w:r>
      <w:r>
        <w:rPr>
          <w:rStyle w:val="OperatorTok"/>
        </w:rPr>
        <w:t xml:space="preserve">:=</w:t>
      </w:r>
      <w:r>
        <w:rPr>
          <w:rStyle w:val="NormalTok"/>
        </w:rPr>
        <w:t xml:space="preserve"> generateTestCertificate</w:t>
      </w:r>
      <w:r>
        <w:rPr>
          <w:rStyle w:val="OperatorTok"/>
        </w:rPr>
        <w:t xml:space="preserve">(</w:t>
      </w:r>
      <w:r>
        <w:rPr>
          <w:rStyle w:val="NormalTok"/>
        </w:rPr>
        <w:t xml:space="preserve">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template </w:t>
      </w:r>
      <w:r>
        <w:rPr>
          <w:rStyle w:val="OperatorTok"/>
        </w:rPr>
        <w:t xml:space="preserve">*</w:t>
      </w:r>
      <w:r>
        <w:rPr>
          <w:rStyle w:val="NormalTok"/>
        </w:rPr>
        <w:t xml:space="preserve">x509</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OperatorTok"/>
        </w:rPr>
        <w:t xml:space="preserve">{</w:t>
      </w:r>
      <w:r>
        <w:br/>
      </w:r>
      <w:r>
        <w:rPr>
          <w:rStyle w:val="NormalTok"/>
        </w:rPr>
        <w:t xml:space="preserve">        template</w:t>
      </w:r>
      <w:r>
        <w:rPr>
          <w:rStyle w:val="OperatorTok"/>
        </w:rPr>
        <w:t xml:space="preserve">.</w:t>
      </w:r>
      <w:r>
        <w:rPr>
          <w:rStyle w:val="NormalTok"/>
        </w:rPr>
        <w:t xml:space="preserve">Subject </w:t>
      </w:r>
      <w:r>
        <w:rPr>
          <w:rStyle w:val="OperatorTok"/>
        </w:rPr>
        <w:t xml:space="preserve">=</w:t>
      </w:r>
      <w:r>
        <w:rPr>
          <w:rStyle w:val="NormalTok"/>
        </w:rPr>
        <w:t xml:space="preserve"> pkix</w:t>
      </w:r>
      <w:r>
        <w:rPr>
          <w:rStyle w:val="OperatorTok"/>
        </w:rPr>
        <w:t xml:space="preserve">.</w:t>
      </w:r>
      <w:r>
        <w:rPr>
          <w:rStyle w:val="NormalTok"/>
        </w:rPr>
        <w:t xml:space="preserve">Name</w:t>
      </w:r>
      <w:r>
        <w:rPr>
          <w:rStyle w:val="OperatorTok"/>
        </w:rPr>
        <w:t xml:space="preserve">{</w:t>
      </w:r>
      <w:r>
        <w:br/>
      </w:r>
      <w:r>
        <w:rPr>
          <w:rStyle w:val="NormalTok"/>
        </w:rPr>
        <w:t xml:space="preserve">            CommonName</w:t>
      </w:r>
      <w:r>
        <w:rPr>
          <w:rStyle w:val="OperatorTok"/>
        </w:rPr>
        <w:t xml:space="preserve">:</w:t>
      </w:r>
      <w:r>
        <w:rPr>
          <w:rStyle w:val="NormalTok"/>
        </w:rPr>
        <w:t xml:space="preserve">         </w:t>
      </w:r>
      <w:r>
        <w:rPr>
          <w:rStyle w:val="StringTok"/>
        </w:rPr>
        <w:t xml:space="preserve">"dev_test001.helix-ota.io"</w:t>
      </w:r>
      <w:r>
        <w:rPr>
          <w:rStyle w:val="OperatorTok"/>
        </w:rPr>
        <w:t xml:space="preserve">,</w:t>
      </w:r>
      <w:r>
        <w:br/>
      </w:r>
      <w:r>
        <w:rPr>
          <w:rStyle w:val="NormalTok"/>
        </w:rPr>
        <w:t xml:space="preserve">            OrganizationalUnit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"admin"</w:t>
      </w:r>
      <w:r>
        <w:rPr>
          <w:rStyle w:val="OperatorTok"/>
        </w:rPr>
        <w:t xml:space="preserve">},</w:t>
      </w:r>
      <w:r>
        <w:rPr>
          <w:rStyle w:val="NormalTok"/>
        </w:rPr>
        <w:t xml:space="preserve"> </w:t>
      </w:r>
      <w:r>
        <w:rPr>
          <w:rStyle w:val="CommentTok"/>
        </w:rPr>
        <w:t xml:space="preserve">// Wrong OU</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tlsCert </w:t>
      </w:r>
      <w:r>
        <w:rPr>
          <w:rStyle w:val="OperatorTok"/>
        </w:rPr>
        <w:t xml:space="preserve">:=</w:t>
      </w:r>
      <w:r>
        <w:rPr>
          <w:rStyle w:val="NormalTok"/>
        </w:rPr>
        <w:t xml:space="preserve"> tls</w:t>
      </w:r>
      <w:r>
        <w:rPr>
          <w:rStyle w:val="OperatorTok"/>
        </w:rPr>
        <w:t xml:space="preserve">.</w:t>
      </w:r>
      <w:r>
        <w:rPr>
          <w:rStyle w:val="NormalTok"/>
        </w:rPr>
        <w:t xml:space="preserve">Certificate</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cert</w:t>
      </w:r>
      <w:r>
        <w:rPr>
          <w:rStyle w:val="OperatorTok"/>
        </w:rPr>
        <w:t xml:space="preserve">},</w:t>
      </w:r>
      <w:r>
        <w:rPr>
          <w:rStyle w:val="NormalTok"/>
        </w:rPr>
        <w:t xml:space="preserve"> PrivateKey</w:t>
      </w:r>
      <w:r>
        <w:rPr>
          <w:rStyle w:val="OperatorTok"/>
        </w:rPr>
        <w:t xml:space="preserve">:</w:t>
      </w:r>
      <w:r>
        <w:rPr>
          <w:rStyle w:val="NormalTok"/>
        </w:rPr>
        <w:t xml:space="preserve"> key</w:t>
      </w:r>
      <w:r>
        <w:rPr>
          <w:rStyle w:val="OperatorTok"/>
        </w:rPr>
        <w:t xml:space="preserve">}</w:t>
      </w:r>
      <w:r>
        <w:br/>
      </w:r>
      <w:r>
        <w:rPr>
          <w:rStyle w:val="NormalTok"/>
        </w:rPr>
        <w:t xml:space="preserve">    err </w:t>
      </w:r>
      <w:r>
        <w:rPr>
          <w:rStyle w:val="OperatorTok"/>
        </w:rPr>
        <w:t xml:space="preserve">:=</w:t>
      </w:r>
      <w:r>
        <w:rPr>
          <w:rStyle w:val="NormalTok"/>
        </w:rPr>
        <w:t xml:space="preserve"> validateClientCertificate</w:t>
      </w:r>
      <w:r>
        <w:rPr>
          <w:rStyle w:val="OperatorTok"/>
        </w:rPr>
        <w:t xml:space="preserve">(</w:t>
      </w:r>
      <w:r>
        <w:rPr>
          <w:rStyle w:val="NormalTok"/>
        </w:rPr>
        <w:t xml:space="preserve">tlsCert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non-device OU certificate to be rejected"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TestMTLSRejectsRevokedCertificate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Add certificate to CRL before testing</w:t>
      </w:r>
      <w:r>
        <w:br/>
      </w:r>
      <w:r>
        <w:rPr>
          <w:rStyle w:val="NormalTok"/>
        </w:rPr>
        <w:t xml:space="preserve">    cert</w:t>
      </w:r>
      <w:r>
        <w:rPr>
          <w:rStyle w:val="OperatorTok"/>
        </w:rPr>
        <w:t xml:space="preserve">,</w:t>
      </w:r>
      <w:r>
        <w:rPr>
          <w:rStyle w:val="NormalTok"/>
        </w:rPr>
        <w:t xml:space="preserve"> key </w:t>
      </w:r>
      <w:r>
        <w:rPr>
          <w:rStyle w:val="OperatorTok"/>
        </w:rPr>
        <w:t xml:space="preserve">:=</w:t>
      </w:r>
      <w:r>
        <w:rPr>
          <w:rStyle w:val="NormalTok"/>
        </w:rPr>
        <w:t xml:space="preserve"> generateTestCertificate</w:t>
      </w:r>
      <w:r>
        <w:rPr>
          <w:rStyle w:val="OperatorTok"/>
        </w:rPr>
        <w:t xml:space="preserve">(</w:t>
      </w:r>
      <w:r>
        <w:rPr>
          <w:rStyle w:val="NormalTok"/>
        </w:rPr>
        <w:t xml:space="preserve">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template </w:t>
      </w:r>
      <w:r>
        <w:rPr>
          <w:rStyle w:val="OperatorTok"/>
        </w:rPr>
        <w:t xml:space="preserve">*</w:t>
      </w:r>
      <w:r>
        <w:rPr>
          <w:rStyle w:val="NormalTok"/>
        </w:rPr>
        <w:t xml:space="preserve">x509</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OperatorTok"/>
        </w:rPr>
        <w:t xml:space="preserve">{</w:t>
      </w:r>
      <w:r>
        <w:br/>
      </w:r>
      <w:r>
        <w:rPr>
          <w:rStyle w:val="NormalTok"/>
        </w:rPr>
        <w:t xml:space="preserve">        template</w:t>
      </w:r>
      <w:r>
        <w:rPr>
          <w:rStyle w:val="OperatorTok"/>
        </w:rPr>
        <w:t xml:space="preserve">.</w:t>
      </w:r>
      <w:r>
        <w:rPr>
          <w:rStyle w:val="NormalTok"/>
        </w:rPr>
        <w:t xml:space="preserve">Subject </w:t>
      </w:r>
      <w:r>
        <w:rPr>
          <w:rStyle w:val="OperatorTok"/>
        </w:rPr>
        <w:t xml:space="preserve">=</w:t>
      </w:r>
      <w:r>
        <w:rPr>
          <w:rStyle w:val="NormalTok"/>
        </w:rPr>
        <w:t xml:space="preserve"> pkix</w:t>
      </w:r>
      <w:r>
        <w:rPr>
          <w:rStyle w:val="OperatorTok"/>
        </w:rPr>
        <w:t xml:space="preserve">.</w:t>
      </w:r>
      <w:r>
        <w:rPr>
          <w:rStyle w:val="NormalTok"/>
        </w:rPr>
        <w:t xml:space="preserve">Name</w:t>
      </w:r>
      <w:r>
        <w:rPr>
          <w:rStyle w:val="OperatorTok"/>
        </w:rPr>
        <w:t xml:space="preserve">{</w:t>
      </w:r>
      <w:r>
        <w:br/>
      </w:r>
      <w:r>
        <w:rPr>
          <w:rStyle w:val="NormalTok"/>
        </w:rPr>
        <w:t xml:space="preserve">            CommonName</w:t>
      </w:r>
      <w:r>
        <w:rPr>
          <w:rStyle w:val="OperatorTok"/>
        </w:rPr>
        <w:t xml:space="preserve">:</w:t>
      </w:r>
      <w:r>
        <w:rPr>
          <w:rStyle w:val="NormalTok"/>
        </w:rPr>
        <w:t xml:space="preserve">         </w:t>
      </w:r>
      <w:r>
        <w:rPr>
          <w:rStyle w:val="StringTok"/>
        </w:rPr>
        <w:t xml:space="preserve">"dev_revoked001.helix-ota.io"</w:t>
      </w:r>
      <w:r>
        <w:rPr>
          <w:rStyle w:val="OperatorTok"/>
        </w:rPr>
        <w:t xml:space="preserve">,</w:t>
      </w:r>
      <w:r>
        <w:br/>
      </w:r>
      <w:r>
        <w:rPr>
          <w:rStyle w:val="NormalTok"/>
        </w:rPr>
        <w:t xml:space="preserve">            OrganizationalUnit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"device"</w:t>
      </w:r>
      <w:r>
        <w:rPr>
          <w:rStyle w:val="OperatorTok"/>
        </w:rPr>
        <w:t xml:space="preserve">},</w:t>
      </w:r>
      <w:r>
        <w:br/>
      </w:r>
      <w:r>
        <w:rPr>
          <w:rStyle w:val="NormalTok"/>
        </w:rPr>
        <w:t xml:space="preserve">        </w:t>
      </w:r>
      <w:r>
        <w:rPr>
          <w:rStyle w:val="OperatorTok"/>
        </w:rPr>
        <w:t xml:space="preserve">}</w:t>
      </w:r>
      <w:r>
        <w:br/>
      </w:r>
      <w:r>
        <w:rPr>
          <w:rStyle w:val="NormalTok"/>
        </w:rPr>
        <w:t xml:space="preserve">        template</w:t>
      </w:r>
      <w:r>
        <w:rPr>
          <w:rStyle w:val="OperatorTok"/>
        </w:rPr>
        <w:t xml:space="preserve">.</w:t>
      </w:r>
      <w:r>
        <w:rPr>
          <w:rStyle w:val="NormalTok"/>
        </w:rPr>
        <w:t xml:space="preserve">SerialNumber </w:t>
      </w:r>
      <w:r>
        <w:rPr>
          <w:rStyle w:val="OperatorTok"/>
        </w:rPr>
        <w:t xml:space="preserve">=</w:t>
      </w:r>
      <w:r>
        <w:rPr>
          <w:rStyle w:val="NormalTok"/>
        </w:rPr>
        <w:t xml:space="preserve"> big</w:t>
      </w:r>
      <w:r>
        <w:rPr>
          <w:rStyle w:val="OperatorTok"/>
        </w:rPr>
        <w:t xml:space="preserve">.</w:t>
      </w:r>
      <w:r>
        <w:rPr>
          <w:rStyle w:val="NormalTok"/>
        </w:rPr>
        <w:t xml:space="preserve">NewInt</w:t>
      </w:r>
      <w:r>
        <w:rPr>
          <w:rStyle w:val="OperatorTok"/>
        </w:rPr>
        <w:t xml:space="preserve">(</w:t>
      </w:r>
      <w:r>
        <w:rPr>
          <w:rStyle w:val="DecValTok"/>
        </w:rPr>
        <w:t xml:space="preserve">9999</w:t>
      </w:r>
      <w:r>
        <w:rPr>
          <w:rStyle w:val="OperatorTok"/>
        </w:rPr>
        <w:t xml:space="preserve">)</w:t>
      </w:r>
      <w:r>
        <w:rPr>
          <w:rStyle w:val="NormalTok"/>
        </w:rPr>
        <w:t xml:space="preserve"> </w:t>
      </w:r>
      <w:r>
        <w:rPr>
          <w:rStyle w:val="CommentTok"/>
        </w:rPr>
        <w:t xml:space="preserve">// Marked as revoked in test CRL</w:t>
      </w:r>
      <w:r>
        <w:br/>
      </w:r>
      <w:r>
        <w:rPr>
          <w:rStyle w:val="NormalTok"/>
        </w:rPr>
        <w:t xml:space="preserve">    </w:t>
      </w:r>
      <w:r>
        <w:rPr>
          <w:rStyle w:val="OperatorTok"/>
        </w:rPr>
        <w:t xml:space="preserve">})</w:t>
      </w:r>
      <w:r>
        <w:br/>
      </w:r>
      <w:r>
        <w:br/>
      </w:r>
      <w:r>
        <w:rPr>
          <w:rStyle w:val="NormalTok"/>
        </w:rPr>
        <w:t xml:space="preserve">    tlsCert </w:t>
      </w:r>
      <w:r>
        <w:rPr>
          <w:rStyle w:val="OperatorTok"/>
        </w:rPr>
        <w:t xml:space="preserve">:=</w:t>
      </w:r>
      <w:r>
        <w:rPr>
          <w:rStyle w:val="NormalTok"/>
        </w:rPr>
        <w:t xml:space="preserve"> tls</w:t>
      </w:r>
      <w:r>
        <w:rPr>
          <w:rStyle w:val="OperatorTok"/>
        </w:rPr>
        <w:t xml:space="preserve">.</w:t>
      </w:r>
      <w:r>
        <w:rPr>
          <w:rStyle w:val="NormalTok"/>
        </w:rPr>
        <w:t xml:space="preserve">Certificate</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cert</w:t>
      </w:r>
      <w:r>
        <w:rPr>
          <w:rStyle w:val="OperatorTok"/>
        </w:rPr>
        <w:t xml:space="preserve">},</w:t>
      </w:r>
      <w:r>
        <w:rPr>
          <w:rStyle w:val="NormalTok"/>
        </w:rPr>
        <w:t xml:space="preserve"> PrivateKey</w:t>
      </w:r>
      <w:r>
        <w:rPr>
          <w:rStyle w:val="OperatorTok"/>
        </w:rPr>
        <w:t xml:space="preserve">:</w:t>
      </w:r>
      <w:r>
        <w:rPr>
          <w:rStyle w:val="NormalTok"/>
        </w:rPr>
        <w:t xml:space="preserve"> key</w:t>
      </w:r>
      <w:r>
        <w:rPr>
          <w:rStyle w:val="OperatorTok"/>
        </w:rPr>
        <w:t xml:space="preserve">}</w:t>
      </w:r>
      <w:r>
        <w:br/>
      </w:r>
      <w:r>
        <w:rPr>
          <w:rStyle w:val="NormalTok"/>
        </w:rPr>
        <w:t xml:space="preserve">    err </w:t>
      </w:r>
      <w:r>
        <w:rPr>
          <w:rStyle w:val="OperatorTok"/>
        </w:rPr>
        <w:t xml:space="preserve">:=</w:t>
      </w:r>
      <w:r>
        <w:rPr>
          <w:rStyle w:val="NormalTok"/>
        </w:rPr>
        <w:t xml:space="preserve"> validateClientCertificate</w:t>
      </w:r>
      <w:r>
        <w:rPr>
          <w:rStyle w:val="OperatorTok"/>
        </w:rPr>
        <w:t xml:space="preserve">(</w:t>
      </w:r>
      <w:r>
        <w:rPr>
          <w:rStyle w:val="NormalTok"/>
        </w:rPr>
        <w:t xml:space="preserve">tlsCert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revoked certificate to be rejected"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TestMTLSRejectsWrongCN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cert</w:t>
      </w:r>
      <w:r>
        <w:rPr>
          <w:rStyle w:val="OperatorTok"/>
        </w:rPr>
        <w:t xml:space="preserve">,</w:t>
      </w:r>
      <w:r>
        <w:rPr>
          <w:rStyle w:val="NormalTok"/>
        </w:rPr>
        <w:t xml:space="preserve"> key </w:t>
      </w:r>
      <w:r>
        <w:rPr>
          <w:rStyle w:val="OperatorTok"/>
        </w:rPr>
        <w:t xml:space="preserve">:=</w:t>
      </w:r>
      <w:r>
        <w:rPr>
          <w:rStyle w:val="NormalTok"/>
        </w:rPr>
        <w:t xml:space="preserve"> generateTestCertificate</w:t>
      </w:r>
      <w:r>
        <w:rPr>
          <w:rStyle w:val="OperatorTok"/>
        </w:rPr>
        <w:t xml:space="preserve">(</w:t>
      </w:r>
      <w:r>
        <w:rPr>
          <w:rStyle w:val="NormalTok"/>
        </w:rPr>
        <w:t xml:space="preserve">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template </w:t>
      </w:r>
      <w:r>
        <w:rPr>
          <w:rStyle w:val="OperatorTok"/>
        </w:rPr>
        <w:t xml:space="preserve">*</w:t>
      </w:r>
      <w:r>
        <w:rPr>
          <w:rStyle w:val="NormalTok"/>
        </w:rPr>
        <w:t xml:space="preserve">x509</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OperatorTok"/>
        </w:rPr>
        <w:t xml:space="preserve">{</w:t>
      </w:r>
      <w:r>
        <w:br/>
      </w:r>
      <w:r>
        <w:rPr>
          <w:rStyle w:val="NormalTok"/>
        </w:rPr>
        <w:t xml:space="preserve">        template</w:t>
      </w:r>
      <w:r>
        <w:rPr>
          <w:rStyle w:val="OperatorTok"/>
        </w:rPr>
        <w:t xml:space="preserve">.</w:t>
      </w:r>
      <w:r>
        <w:rPr>
          <w:rStyle w:val="NormalTok"/>
        </w:rPr>
        <w:t xml:space="preserve">Subject </w:t>
      </w:r>
      <w:r>
        <w:rPr>
          <w:rStyle w:val="OperatorTok"/>
        </w:rPr>
        <w:t xml:space="preserve">=</w:t>
      </w:r>
      <w:r>
        <w:rPr>
          <w:rStyle w:val="NormalTok"/>
        </w:rPr>
        <w:t xml:space="preserve"> pkix</w:t>
      </w:r>
      <w:r>
        <w:rPr>
          <w:rStyle w:val="OperatorTok"/>
        </w:rPr>
        <w:t xml:space="preserve">.</w:t>
      </w:r>
      <w:r>
        <w:rPr>
          <w:rStyle w:val="NormalTok"/>
        </w:rPr>
        <w:t xml:space="preserve">Name</w:t>
      </w:r>
      <w:r>
        <w:rPr>
          <w:rStyle w:val="OperatorTok"/>
        </w:rPr>
        <w:t xml:space="preserve">{</w:t>
      </w:r>
      <w:r>
        <w:br/>
      </w:r>
      <w:r>
        <w:rPr>
          <w:rStyle w:val="NormalTok"/>
        </w:rPr>
        <w:t xml:space="preserve">            CommonName</w:t>
      </w:r>
      <w:r>
        <w:rPr>
          <w:rStyle w:val="OperatorTok"/>
        </w:rPr>
        <w:t xml:space="preserve">:</w:t>
      </w:r>
      <w:r>
        <w:rPr>
          <w:rStyle w:val="NormalTok"/>
        </w:rPr>
        <w:t xml:space="preserve">         </w:t>
      </w:r>
      <w:r>
        <w:rPr>
          <w:rStyle w:val="StringTok"/>
        </w:rPr>
        <w:t xml:space="preserve">"attacker.helix-ota.io"</w:t>
      </w:r>
      <w:r>
        <w:rPr>
          <w:rStyle w:val="OperatorTok"/>
        </w:rPr>
        <w:t xml:space="preserve">,</w:t>
      </w:r>
      <w:r>
        <w:rPr>
          <w:rStyle w:val="NormalTok"/>
        </w:rPr>
        <w:t xml:space="preserve"> </w:t>
      </w:r>
      <w:r>
        <w:rPr>
          <w:rStyle w:val="CommentTok"/>
        </w:rPr>
        <w:t xml:space="preserve">// Does not match device_id</w:t>
      </w:r>
      <w:r>
        <w:br/>
      </w:r>
      <w:r>
        <w:rPr>
          <w:rStyle w:val="NormalTok"/>
        </w:rPr>
        <w:t xml:space="preserve">            OrganizationalUnit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"device"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tlsCert </w:t>
      </w:r>
      <w:r>
        <w:rPr>
          <w:rStyle w:val="OperatorTok"/>
        </w:rPr>
        <w:t xml:space="preserve">:=</w:t>
      </w:r>
      <w:r>
        <w:rPr>
          <w:rStyle w:val="NormalTok"/>
        </w:rPr>
        <w:t xml:space="preserve"> tls</w:t>
      </w:r>
      <w:r>
        <w:rPr>
          <w:rStyle w:val="OperatorTok"/>
        </w:rPr>
        <w:t xml:space="preserve">.</w:t>
      </w:r>
      <w:r>
        <w:rPr>
          <w:rStyle w:val="NormalTok"/>
        </w:rPr>
        <w:t xml:space="preserve">Certificate</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cert</w:t>
      </w:r>
      <w:r>
        <w:rPr>
          <w:rStyle w:val="OperatorTok"/>
        </w:rPr>
        <w:t xml:space="preserve">},</w:t>
      </w:r>
      <w:r>
        <w:rPr>
          <w:rStyle w:val="NormalTok"/>
        </w:rPr>
        <w:t xml:space="preserve"> PrivateKey</w:t>
      </w:r>
      <w:r>
        <w:rPr>
          <w:rStyle w:val="OperatorTok"/>
        </w:rPr>
        <w:t xml:space="preserve">:</w:t>
      </w:r>
      <w:r>
        <w:rPr>
          <w:rStyle w:val="NormalTok"/>
        </w:rPr>
        <w:t xml:space="preserve"> key</w:t>
      </w:r>
      <w:r>
        <w:rPr>
          <w:rStyle w:val="OperatorTok"/>
        </w:rPr>
        <w:t xml:space="preserve">}</w:t>
      </w:r>
      <w:r>
        <w:br/>
      </w:r>
      <w:r>
        <w:rPr>
          <w:rStyle w:val="NormalTok"/>
        </w:rPr>
        <w:t xml:space="preserve">    err </w:t>
      </w:r>
      <w:r>
        <w:rPr>
          <w:rStyle w:val="OperatorTok"/>
        </w:rPr>
        <w:t xml:space="preserve">:=</w:t>
      </w:r>
      <w:r>
        <w:rPr>
          <w:rStyle w:val="NormalTok"/>
        </w:rPr>
        <w:t xml:space="preserve"> validateClientCertificate</w:t>
      </w:r>
      <w:r>
        <w:rPr>
          <w:rStyle w:val="OperatorTok"/>
        </w:rPr>
        <w:t xml:space="preserve">(</w:t>
      </w:r>
      <w:r>
        <w:rPr>
          <w:rStyle w:val="NormalTok"/>
        </w:rPr>
        <w:t xml:space="preserve">tlsCert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certificate with wrong CN to be rejected"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TestMTLSAcceptsValidDeviceCertificate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cert</w:t>
      </w:r>
      <w:r>
        <w:rPr>
          <w:rStyle w:val="OperatorTok"/>
        </w:rPr>
        <w:t xml:space="preserve">,</w:t>
      </w:r>
      <w:r>
        <w:rPr>
          <w:rStyle w:val="NormalTok"/>
        </w:rPr>
        <w:t xml:space="preserve"> key </w:t>
      </w:r>
      <w:r>
        <w:rPr>
          <w:rStyle w:val="OperatorTok"/>
        </w:rPr>
        <w:t xml:space="preserve">:=</w:t>
      </w:r>
      <w:r>
        <w:rPr>
          <w:rStyle w:val="NormalTok"/>
        </w:rPr>
        <w:t xml:space="preserve"> generateTestCertificate</w:t>
      </w:r>
      <w:r>
        <w:rPr>
          <w:rStyle w:val="OperatorTok"/>
        </w:rPr>
        <w:t xml:space="preserve">(</w:t>
      </w:r>
      <w:r>
        <w:rPr>
          <w:rStyle w:val="NormalTok"/>
        </w:rPr>
        <w:t xml:space="preserve">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template </w:t>
      </w:r>
      <w:r>
        <w:rPr>
          <w:rStyle w:val="OperatorTok"/>
        </w:rPr>
        <w:t xml:space="preserve">*</w:t>
      </w:r>
      <w:r>
        <w:rPr>
          <w:rStyle w:val="NormalTok"/>
        </w:rPr>
        <w:t xml:space="preserve">x509</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OperatorTok"/>
        </w:rPr>
        <w:t xml:space="preserve">{</w:t>
      </w:r>
      <w:r>
        <w:br/>
      </w:r>
      <w:r>
        <w:rPr>
          <w:rStyle w:val="NormalTok"/>
        </w:rPr>
        <w:t xml:space="preserve">        template</w:t>
      </w:r>
      <w:r>
        <w:rPr>
          <w:rStyle w:val="OperatorTok"/>
        </w:rPr>
        <w:t xml:space="preserve">.</w:t>
      </w:r>
      <w:r>
        <w:rPr>
          <w:rStyle w:val="NormalTok"/>
        </w:rPr>
        <w:t xml:space="preserve">Subject </w:t>
      </w:r>
      <w:r>
        <w:rPr>
          <w:rStyle w:val="OperatorTok"/>
        </w:rPr>
        <w:t xml:space="preserve">=</w:t>
      </w:r>
      <w:r>
        <w:rPr>
          <w:rStyle w:val="NormalTok"/>
        </w:rPr>
        <w:t xml:space="preserve"> pkix</w:t>
      </w:r>
      <w:r>
        <w:rPr>
          <w:rStyle w:val="OperatorTok"/>
        </w:rPr>
        <w:t xml:space="preserve">.</w:t>
      </w:r>
      <w:r>
        <w:rPr>
          <w:rStyle w:val="NormalTok"/>
        </w:rPr>
        <w:t xml:space="preserve">Name</w:t>
      </w:r>
      <w:r>
        <w:rPr>
          <w:rStyle w:val="OperatorTok"/>
        </w:rPr>
        <w:t xml:space="preserve">{</w:t>
      </w:r>
      <w:r>
        <w:br/>
      </w:r>
      <w:r>
        <w:rPr>
          <w:rStyle w:val="NormalTok"/>
        </w:rPr>
        <w:t xml:space="preserve">            CommonName</w:t>
      </w:r>
      <w:r>
        <w:rPr>
          <w:rStyle w:val="OperatorTok"/>
        </w:rPr>
        <w:t xml:space="preserve">:</w:t>
      </w:r>
      <w:r>
        <w:rPr>
          <w:rStyle w:val="NormalTok"/>
        </w:rPr>
        <w:t xml:space="preserve">         </w:t>
      </w:r>
      <w:r>
        <w:rPr>
          <w:rStyle w:val="StringTok"/>
        </w:rPr>
        <w:t xml:space="preserve">"dev_valid001.helix-ota.io"</w:t>
      </w:r>
      <w:r>
        <w:rPr>
          <w:rStyle w:val="OperatorTok"/>
        </w:rPr>
        <w:t xml:space="preserve">,</w:t>
      </w:r>
      <w:r>
        <w:br/>
      </w:r>
      <w:r>
        <w:rPr>
          <w:rStyle w:val="NormalTok"/>
        </w:rPr>
        <w:t xml:space="preserve">            OrganizationalUnit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"device"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tlsCert </w:t>
      </w:r>
      <w:r>
        <w:rPr>
          <w:rStyle w:val="OperatorTok"/>
        </w:rPr>
        <w:t xml:space="preserve">:=</w:t>
      </w:r>
      <w:r>
        <w:rPr>
          <w:rStyle w:val="NormalTok"/>
        </w:rPr>
        <w:t xml:space="preserve"> tls</w:t>
      </w:r>
      <w:r>
        <w:rPr>
          <w:rStyle w:val="OperatorTok"/>
        </w:rPr>
        <w:t xml:space="preserve">.</w:t>
      </w:r>
      <w:r>
        <w:rPr>
          <w:rStyle w:val="NormalTok"/>
        </w:rPr>
        <w:t xml:space="preserve">Certificate</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cert</w:t>
      </w:r>
      <w:r>
        <w:rPr>
          <w:rStyle w:val="OperatorTok"/>
        </w:rPr>
        <w:t xml:space="preserve">},</w:t>
      </w:r>
      <w:r>
        <w:rPr>
          <w:rStyle w:val="NormalTok"/>
        </w:rPr>
        <w:t xml:space="preserve"> PrivateKey</w:t>
      </w:r>
      <w:r>
        <w:rPr>
          <w:rStyle w:val="OperatorTok"/>
        </w:rPr>
        <w:t xml:space="preserve">:</w:t>
      </w:r>
      <w:r>
        <w:rPr>
          <w:rStyle w:val="NormalTok"/>
        </w:rPr>
        <w:t xml:space="preserve"> key</w:t>
      </w:r>
      <w:r>
        <w:rPr>
          <w:rStyle w:val="OperatorTok"/>
        </w:rPr>
        <w:t xml:space="preserve">}</w:t>
      </w:r>
      <w:r>
        <w:br/>
      </w:r>
      <w:r>
        <w:rPr>
          <w:rStyle w:val="NormalTok"/>
        </w:rPr>
        <w:t xml:space="preserve">    err </w:t>
      </w:r>
      <w:r>
        <w:rPr>
          <w:rStyle w:val="OperatorTok"/>
        </w:rPr>
        <w:t xml:space="preserve">:=</w:t>
      </w:r>
      <w:r>
        <w:rPr>
          <w:rStyle w:val="NormalTok"/>
        </w:rPr>
        <w:t xml:space="preserve"> validateClientCertificate</w:t>
      </w:r>
      <w:r>
        <w:rPr>
          <w:rStyle w:val="OperatorTok"/>
        </w:rPr>
        <w:t xml:space="preserve">(</w:t>
      </w:r>
      <w:r>
        <w:rPr>
          <w:rStyle w:val="NormalTok"/>
        </w:rPr>
        <w:t xml:space="preserve">tlsCert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valid device certificate to be accepted, got: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Certificate test matrix: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Test Case</w:t>
            </w:r>
          </w:p>
        </w:tc>
        <w:tc>
          <w:tcPr/>
          <w:p>
            <w:pPr>
              <w:pStyle w:val="Compact"/>
              <w:jc w:val="left"/>
            </w:pPr>
            <w:r>
              <w:t xml:space="preserve">Expected Result</w:t>
            </w:r>
          </w:p>
        </w:tc>
      </w:tr>
      <w:tr>
        <w:tc>
          <w:tcPr/>
          <w:p>
            <w:pPr>
              <w:pStyle w:val="Compact"/>
              <w:jc w:val="left"/>
            </w:pPr>
            <w:r>
              <w:t xml:space="preserve">Valid device certificate (correct CN, OU, not expired, not revoked)</w:t>
            </w:r>
          </w:p>
        </w:tc>
        <w:tc>
          <w:tcPr/>
          <w:p>
            <w:pPr>
              <w:pStyle w:val="Compact"/>
              <w:jc w:val="left"/>
            </w:pPr>
            <w:r>
              <w:t xml:space="preserve">ACCEPT</w:t>
            </w:r>
          </w:p>
        </w:tc>
      </w:tr>
      <w:tr>
        <w:tc>
          <w:tcPr/>
          <w:p>
            <w:pPr>
              <w:pStyle w:val="Compact"/>
              <w:jc w:val="left"/>
            </w:pPr>
            <w:r>
              <w:t xml:space="preserve">Expired certificate</w:t>
            </w:r>
          </w:p>
        </w:tc>
        <w:tc>
          <w:tcPr/>
          <w:p>
            <w:pPr>
              <w:pStyle w:val="Compact"/>
              <w:jc w:val="left"/>
            </w:pPr>
            <w:r>
              <w:t xml:space="preserve">REJECT</w:t>
            </w:r>
          </w:p>
        </w:tc>
      </w:tr>
      <w:tr>
        <w:tc>
          <w:tcPr/>
          <w:p>
            <w:pPr>
              <w:pStyle w:val="Compact"/>
              <w:jc w:val="left"/>
            </w:pPr>
            <w:r>
              <w:t xml:space="preserve">Certificate with OU !=</w:t>
            </w:r>
            <w:r>
              <w:t xml:space="preserve"> </w:t>
            </w:r>
            <w:r>
              <w:t xml:space="preserve">“</w:t>
            </w:r>
            <w:r>
              <w:t xml:space="preserve">device</w:t>
            </w:r>
            <w:r>
              <w:t xml:space="preserve">”</w:t>
            </w:r>
          </w:p>
        </w:tc>
        <w:tc>
          <w:tcPr/>
          <w:p>
            <w:pPr>
              <w:pStyle w:val="Compact"/>
              <w:jc w:val="left"/>
            </w:pPr>
            <w:r>
              <w:t xml:space="preserve">REJECT</w:t>
            </w:r>
          </w:p>
        </w:tc>
      </w:tr>
      <w:tr>
        <w:tc>
          <w:tcPr/>
          <w:p>
            <w:pPr>
              <w:pStyle w:val="Compact"/>
              <w:jc w:val="left"/>
            </w:pPr>
            <w:r>
              <w:t xml:space="preserve">Certificate with CN that does not match device_id</w:t>
            </w:r>
          </w:p>
        </w:tc>
        <w:tc>
          <w:tcPr/>
          <w:p>
            <w:pPr>
              <w:pStyle w:val="Compact"/>
              <w:jc w:val="left"/>
            </w:pPr>
            <w:r>
              <w:t xml:space="preserve">REJECT</w:t>
            </w:r>
          </w:p>
        </w:tc>
      </w:tr>
      <w:tr>
        <w:tc>
          <w:tcPr/>
          <w:p>
            <w:pPr>
              <w:pStyle w:val="Compact"/>
              <w:jc w:val="left"/>
            </w:pPr>
            <w:r>
              <w:t xml:space="preserve">Certificate signed by untrusted CA</w:t>
            </w:r>
          </w:p>
        </w:tc>
        <w:tc>
          <w:tcPr/>
          <w:p>
            <w:pPr>
              <w:pStyle w:val="Compact"/>
              <w:jc w:val="left"/>
            </w:pPr>
            <w:r>
              <w:t xml:space="preserve">REJECT</w:t>
            </w:r>
          </w:p>
        </w:tc>
      </w:tr>
      <w:tr>
        <w:tc>
          <w:tcPr/>
          <w:p>
            <w:pPr>
              <w:pStyle w:val="Compact"/>
              <w:jc w:val="left"/>
            </w:pPr>
            <w:r>
              <w:t xml:space="preserve">Certificate in CRL (revoked)</w:t>
            </w:r>
          </w:p>
        </w:tc>
        <w:tc>
          <w:tcPr/>
          <w:p>
            <w:pPr>
              <w:pStyle w:val="Compact"/>
              <w:jc w:val="left"/>
            </w:pPr>
            <w:r>
              <w:t xml:space="preserve">REJECT</w:t>
            </w:r>
          </w:p>
        </w:tc>
      </w:tr>
      <w:tr>
        <w:tc>
          <w:tcPr/>
          <w:p>
            <w:pPr>
              <w:pStyle w:val="Compact"/>
              <w:jc w:val="left"/>
            </w:pPr>
            <w:r>
              <w:t xml:space="preserve">Certificate with future NotBefore (clock skew)</w:t>
            </w:r>
          </w:p>
        </w:tc>
        <w:tc>
          <w:tcPr/>
          <w:p>
            <w:pPr>
              <w:pStyle w:val="Compact"/>
              <w:jc w:val="left"/>
            </w:pPr>
            <w:r>
              <w:t xml:space="preserve">REJECT</w:t>
            </w:r>
          </w:p>
        </w:tc>
      </w:tr>
      <w:tr>
        <w:tc>
          <w:tcPr/>
          <w:p>
            <w:pPr>
              <w:pStyle w:val="Compact"/>
              <w:jc w:val="left"/>
            </w:pPr>
            <w:r>
              <w:t xml:space="preserve">Certificate with missing Key Usage</w:t>
            </w:r>
          </w:p>
        </w:tc>
        <w:tc>
          <w:tcPr/>
          <w:p>
            <w:pPr>
              <w:pStyle w:val="Compact"/>
              <w:jc w:val="left"/>
            </w:pPr>
            <w:r>
              <w:t xml:space="preserve">REJECT</w:t>
            </w:r>
          </w:p>
        </w:tc>
      </w:tr>
      <w:tr>
        <w:tc>
          <w:tcPr/>
          <w:p>
            <w:pPr>
              <w:pStyle w:val="Compact"/>
              <w:jc w:val="left"/>
            </w:pPr>
            <w:r>
              <w:t xml:space="preserve">Self-signed certificate</w:t>
            </w:r>
          </w:p>
        </w:tc>
        <w:tc>
          <w:tcPr/>
          <w:p>
            <w:pPr>
              <w:pStyle w:val="Compact"/>
              <w:jc w:val="left"/>
            </w:pPr>
            <w:r>
              <w:t xml:space="preserve">REJECT</w:t>
            </w:r>
          </w:p>
        </w:tc>
      </w:tr>
    </w:tbl>
    <w:p>
      <w:r>
        <w:pict>
          <v:rect style="width:0;height:1.5pt" o:hralign="center" o:hrstd="t" o:hr="t"/>
        </w:pict>
      </w:r>
    </w:p>
    <w:bookmarkEnd w:id="80"/>
    <w:bookmarkEnd w:id="81"/>
    <w:bookmarkStart w:id="84" w:name="Xc569171a72751193145525587bcd07b431dcb0b"/>
    <w:p>
      <w:pPr>
        <w:pStyle w:val="Heading2"/>
      </w:pPr>
      <w:r>
        <w:t xml:space="preserve">Appendix A — Security Configuration Reference</w:t>
      </w:r>
    </w:p>
    <w:bookmarkStart w:id="82" w:name="X0a490d2ef2f45100ad26758810b4b6470855df7"/>
    <w:p>
      <w:pPr>
        <w:pStyle w:val="Heading3"/>
      </w:pPr>
      <w:r>
        <w:t xml:space="preserve">A.1 Environment Variables (Injected via Vault, NOT set in shell)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Purpose</w:t>
            </w:r>
          </w:p>
        </w:tc>
        <w:tc>
          <w:tcPr/>
          <w:p>
            <w:pPr>
              <w:pStyle w:val="Compact"/>
              <w:jc w:val="left"/>
            </w:pPr>
            <w:r>
              <w:t xml:space="preserve">Vault Path</w:t>
            </w:r>
          </w:p>
        </w:tc>
      </w:tr>
      <w:tr>
        <w:tc>
          <w:tcPr/>
          <w:p>
            <w:pPr>
              <w:pStyle w:val="Compact"/>
              <w:jc w:val="left"/>
            </w:pPr>
            <w:r>
              <w:rPr>
                <w:rStyle w:val="VerbatimChar"/>
              </w:rPr>
              <w:t xml:space="preserve">HELIX_DB_DSN</w:t>
            </w:r>
          </w:p>
        </w:tc>
        <w:tc>
          <w:tcPr/>
          <w:p>
            <w:pPr>
              <w:pStyle w:val="Compact"/>
              <w:jc w:val="left"/>
            </w:pPr>
            <w:r>
              <w:t xml:space="preserve">PostgreSQL connection string</w:t>
            </w:r>
          </w:p>
        </w:tc>
        <w:tc>
          <w:tcPr/>
          <w:p>
            <w:pPr>
              <w:pStyle w:val="Compact"/>
              <w:jc w:val="left"/>
            </w:pPr>
            <w:r>
              <w:rPr>
                <w:rStyle w:val="VerbatimChar"/>
              </w:rPr>
              <w:t xml:space="preserve">secret/data/helix-ota/database</w:t>
            </w:r>
          </w:p>
        </w:tc>
      </w:tr>
      <w:tr>
        <w:tc>
          <w:tcPr/>
          <w:p>
            <w:pPr>
              <w:pStyle w:val="Compact"/>
              <w:jc w:val="left"/>
            </w:pPr>
            <w:r>
              <w:rPr>
                <w:rStyle w:val="VerbatimChar"/>
              </w:rPr>
              <w:t xml:space="preserve">HELIX_JWT_SIGNING_KEY</w:t>
            </w:r>
          </w:p>
        </w:tc>
        <w:tc>
          <w:tcPr/>
          <w:p>
            <w:pPr>
              <w:pStyle w:val="Compact"/>
              <w:jc w:val="left"/>
            </w:pPr>
            <w:r>
              <w:t xml:space="preserve">RSA private key for JWT signing</w:t>
            </w:r>
          </w:p>
        </w:tc>
        <w:tc>
          <w:tcPr/>
          <w:p>
            <w:pPr>
              <w:pStyle w:val="Compact"/>
              <w:jc w:val="left"/>
            </w:pPr>
            <w:r>
              <w:rPr>
                <w:rStyle w:val="VerbatimChar"/>
              </w:rPr>
              <w:t xml:space="preserve">secret/data/helix-ota/jwt</w:t>
            </w:r>
          </w:p>
        </w:tc>
      </w:tr>
      <w:tr>
        <w:tc>
          <w:tcPr/>
          <w:p>
            <w:pPr>
              <w:pStyle w:val="Compact"/>
              <w:jc w:val="left"/>
            </w:pPr>
            <w:r>
              <w:rPr>
                <w:rStyle w:val="VerbatimChar"/>
              </w:rPr>
              <w:t xml:space="preserve">HELIX_ARTIFACT_SIGNING_KEY_ID</w:t>
            </w:r>
          </w:p>
        </w:tc>
        <w:tc>
          <w:tcPr/>
          <w:p>
            <w:pPr>
              <w:pStyle w:val="Compact"/>
              <w:jc w:val="left"/>
            </w:pPr>
            <w:r>
              <w:t xml:space="preserve">HSM key ID for artifact signing</w:t>
            </w:r>
          </w:p>
        </w:tc>
        <w:tc>
          <w:tcPr/>
          <w:p>
            <w:pPr>
              <w:pStyle w:val="Compact"/>
              <w:jc w:val="left"/>
            </w:pPr>
            <w:r>
              <w:rPr>
                <w:rStyle w:val="VerbatimChar"/>
              </w:rPr>
              <w:t xml:space="preserve">transit/keys/artifact-signing</w:t>
            </w:r>
          </w:p>
        </w:tc>
      </w:tr>
      <w:tr>
        <w:tc>
          <w:tcPr/>
          <w:p>
            <w:pPr>
              <w:pStyle w:val="Compact"/>
              <w:jc w:val="left"/>
            </w:pPr>
            <w:r>
              <w:rPr>
                <w:rStyle w:val="VerbatimChar"/>
              </w:rPr>
              <w:t xml:space="preserve">HELIX_VAULT_ADDR</w:t>
            </w:r>
          </w:p>
        </w:tc>
        <w:tc>
          <w:tcPr/>
          <w:p>
            <w:pPr>
              <w:pStyle w:val="Compact"/>
              <w:jc w:val="left"/>
            </w:pPr>
            <w:r>
              <w:t xml:space="preserve">Vault server address</w:t>
            </w:r>
          </w:p>
        </w:tc>
        <w:tc>
          <w:tcPr/>
          <w:p>
            <w:pPr>
              <w:pStyle w:val="Compact"/>
              <w:jc w:val="left"/>
            </w:pPr>
            <w:r>
              <w:t xml:space="preserve">Kubernetes ConfigMap</w:t>
            </w:r>
          </w:p>
        </w:tc>
      </w:tr>
      <w:tr>
        <w:tc>
          <w:tcPr/>
          <w:p>
            <w:pPr>
              <w:pStyle w:val="Compact"/>
              <w:jc w:val="left"/>
            </w:pPr>
            <w:r>
              <w:rPr>
                <w:rStyle w:val="VerbatimChar"/>
              </w:rPr>
              <w:t xml:space="preserve">HELIX_VAULT_ROLE</w:t>
            </w:r>
          </w:p>
        </w:tc>
        <w:tc>
          <w:tcPr/>
          <w:p>
            <w:pPr>
              <w:pStyle w:val="Compact"/>
              <w:jc w:val="left"/>
            </w:pPr>
            <w:r>
              <w:t xml:space="preserve">Vault AppRole for authentication</w:t>
            </w:r>
          </w:p>
        </w:tc>
        <w:tc>
          <w:tcPr/>
          <w:p>
            <w:pPr>
              <w:pStyle w:val="Compact"/>
              <w:jc w:val="left"/>
            </w:pPr>
            <w:r>
              <w:t xml:space="preserve">Kubernetes ConfigMap</w:t>
            </w:r>
          </w:p>
        </w:tc>
      </w:tr>
      <w:tr>
        <w:tc>
          <w:tcPr/>
          <w:p>
            <w:pPr>
              <w:pStyle w:val="Compact"/>
              <w:jc w:val="left"/>
            </w:pPr>
            <w:r>
              <w:rPr>
                <w:rStyle w:val="VerbatimChar"/>
              </w:rPr>
              <w:t xml:space="preserve">HELIX_TLS_CERT_PATH</w:t>
            </w:r>
          </w:p>
        </w:tc>
        <w:tc>
          <w:tcPr/>
          <w:p>
            <w:pPr>
              <w:pStyle w:val="Compact"/>
              <w:jc w:val="left"/>
            </w:pPr>
            <w:r>
              <w:t xml:space="preserve">Server TLS certificate</w:t>
            </w:r>
          </w:p>
        </w:tc>
        <w:tc>
          <w:tcPr/>
          <w:p>
            <w:pPr>
              <w:pStyle w:val="Compact"/>
              <w:jc w:val="left"/>
            </w:pPr>
            <w:r>
              <w:t xml:space="preserve">Kubernetes Secret</w:t>
            </w:r>
          </w:p>
        </w:tc>
      </w:tr>
      <w:tr>
        <w:tc>
          <w:tcPr/>
          <w:p>
            <w:pPr>
              <w:pStyle w:val="Compact"/>
              <w:jc w:val="left"/>
            </w:pPr>
            <w:r>
              <w:rPr>
                <w:rStyle w:val="VerbatimChar"/>
              </w:rPr>
              <w:t xml:space="preserve">HELIX_TLS_KEY_PATH</w:t>
            </w:r>
          </w:p>
        </w:tc>
        <w:tc>
          <w:tcPr/>
          <w:p>
            <w:pPr>
              <w:pStyle w:val="Compact"/>
              <w:jc w:val="left"/>
            </w:pPr>
            <w:r>
              <w:t xml:space="preserve">Server TLS private key</w:t>
            </w:r>
          </w:p>
        </w:tc>
        <w:tc>
          <w:tcPr/>
          <w:p>
            <w:pPr>
              <w:pStyle w:val="Compact"/>
              <w:jc w:val="left"/>
            </w:pPr>
            <w:r>
              <w:t xml:space="preserve">Kubernetes Secret</w:t>
            </w:r>
          </w:p>
        </w:tc>
      </w:tr>
      <w:tr>
        <w:tc>
          <w:tcPr/>
          <w:p>
            <w:pPr>
              <w:pStyle w:val="Compact"/>
              <w:jc w:val="left"/>
            </w:pPr>
            <w:r>
              <w:rPr>
                <w:rStyle w:val="VerbatimChar"/>
              </w:rPr>
              <w:t xml:space="preserve">HELIX_CA_CERT_PATH</w:t>
            </w:r>
          </w:p>
        </w:tc>
        <w:tc>
          <w:tcPr/>
          <w:p>
            <w:pPr>
              <w:pStyle w:val="Compact"/>
              <w:jc w:val="left"/>
            </w:pPr>
            <w:r>
              <w:t xml:space="preserve">Device CA certificate for mTLS validation</w:t>
            </w:r>
          </w:p>
        </w:tc>
        <w:tc>
          <w:tcPr/>
          <w:p>
            <w:pPr>
              <w:pStyle w:val="Compact"/>
              <w:jc w:val="left"/>
            </w:pPr>
            <w:r>
              <w:t xml:space="preserve">Kubernetes ConfigMap</w:t>
            </w:r>
          </w:p>
        </w:tc>
      </w:tr>
      <w:tr>
        <w:tc>
          <w:tcPr/>
          <w:p>
            <w:pPr>
              <w:pStyle w:val="Compact"/>
              <w:jc w:val="left"/>
            </w:pPr>
            <w:r>
              <w:rPr>
                <w:rStyle w:val="VerbatimChar"/>
              </w:rPr>
              <w:t xml:space="preserve">HELIX_CRL_PATH</w:t>
            </w:r>
          </w:p>
        </w:tc>
        <w:tc>
          <w:tcPr/>
          <w:p>
            <w:pPr>
              <w:pStyle w:val="Compact"/>
              <w:jc w:val="left"/>
            </w:pPr>
            <w:r>
              <w:t xml:space="preserve">Certificate Revocation List</w:t>
            </w:r>
          </w:p>
        </w:tc>
        <w:tc>
          <w:tcPr/>
          <w:p>
            <w:pPr>
              <w:pStyle w:val="Compact"/>
              <w:jc w:val="left"/>
            </w:pPr>
            <w:r>
              <w:t xml:space="preserve">S3 (refreshed every 5 minutes)</w:t>
            </w:r>
          </w:p>
        </w:tc>
      </w:tr>
    </w:tbl>
    <w:bookmarkEnd w:id="82"/>
    <w:bookmarkStart w:id="83" w:name="X400d55feb896c24f21c5442e8c8661be84b04d9"/>
    <w:p>
      <w:pPr>
        <w:pStyle w:val="Heading3"/>
      </w:pPr>
      <w:r>
        <w:t xml:space="preserve">A.2 Security Checklist for Production Deployment</w:t>
      </w:r>
    </w:p>
    <w:p>
      <w:pPr>
        <w:pStyle w:val="Compact"/>
        <w:numPr>
          <w:ilvl w:val="0"/>
          <w:numId w:val="1032"/>
        </w:numPr>
      </w:pPr>
      <w:r>
        <w:t xml:space="preserve">☐ TLS 1.3 only — no TLS 1.2 or below</w:t>
      </w:r>
    </w:p>
    <w:p>
      <w:pPr>
        <w:pStyle w:val="Compact"/>
        <w:numPr>
          <w:ilvl w:val="0"/>
          <w:numId w:val="1032"/>
        </w:numPr>
      </w:pPr>
      <w:r>
        <w:t xml:space="preserve">☐ mTLS enabled for all device endpoints</w:t>
      </w:r>
    </w:p>
    <w:p>
      <w:pPr>
        <w:pStyle w:val="Compact"/>
        <w:numPr>
          <w:ilvl w:val="0"/>
          <w:numId w:val="1032"/>
        </w:numPr>
      </w:pPr>
      <w:r>
        <w:t xml:space="preserve">☐ Certificate pinning compiled into device client</w:t>
      </w:r>
    </w:p>
    <w:p>
      <w:pPr>
        <w:pStyle w:val="Compact"/>
        <w:numPr>
          <w:ilvl w:val="0"/>
          <w:numId w:val="1032"/>
        </w:numPr>
      </w:pPr>
      <w:r>
        <w:t xml:space="preserve">☐ RSA-4096 artifact signing configured with HSM backend</w:t>
      </w:r>
    </w:p>
    <w:p>
      <w:pPr>
        <w:pStyle w:val="Compact"/>
        <w:numPr>
          <w:ilvl w:val="0"/>
          <w:numId w:val="1032"/>
        </w:numPr>
      </w:pPr>
      <w:r>
        <w:t xml:space="preserve">☐ HashiCorp Vault integrated for all secret management</w:t>
      </w:r>
    </w:p>
    <w:p>
      <w:pPr>
        <w:pStyle w:val="Compact"/>
        <w:numPr>
          <w:ilvl w:val="0"/>
          <w:numId w:val="1032"/>
        </w:numPr>
      </w:pPr>
      <w:r>
        <w:t xml:space="preserve">☐ Database encryption at rest enabled (LUKS or RDS encryption)</w:t>
      </w:r>
    </w:p>
    <w:p>
      <w:pPr>
        <w:pStyle w:val="Compact"/>
        <w:numPr>
          <w:ilvl w:val="0"/>
          <w:numId w:val="1032"/>
        </w:numPr>
      </w:pPr>
      <w:r>
        <w:t xml:space="preserve">☐ Database TLS (sslmode=verify-full) configured</w:t>
      </w:r>
    </w:p>
    <w:p>
      <w:pPr>
        <w:pStyle w:val="Compact"/>
        <w:numPr>
          <w:ilvl w:val="0"/>
          <w:numId w:val="1032"/>
        </w:numPr>
      </w:pPr>
      <w:r>
        <w:t xml:space="preserve">☐ All database queries use parameterized statements</w:t>
      </w:r>
    </w:p>
    <w:p>
      <w:pPr>
        <w:pStyle w:val="Compact"/>
        <w:numPr>
          <w:ilvl w:val="0"/>
          <w:numId w:val="1032"/>
        </w:numPr>
      </w:pPr>
      <w:r>
        <w:t xml:space="preserve">☐ Rate limiting enabled on all endpoints</w:t>
      </w:r>
    </w:p>
    <w:p>
      <w:pPr>
        <w:pStyle w:val="Compact"/>
        <w:numPr>
          <w:ilvl w:val="0"/>
          <w:numId w:val="1032"/>
        </w:numPr>
      </w:pPr>
      <w:r>
        <w:t xml:space="preserve">☐ Security headers middleware applied globally</w:t>
      </w:r>
    </w:p>
    <w:p>
      <w:pPr>
        <w:pStyle w:val="Compact"/>
        <w:numPr>
          <w:ilvl w:val="0"/>
          <w:numId w:val="1032"/>
        </w:numPr>
      </w:pPr>
      <w:r>
        <w:t xml:space="preserve">☐ CORS configured with explicit origin allow-list (no wildcard)</w:t>
      </w:r>
    </w:p>
    <w:p>
      <w:pPr>
        <w:pStyle w:val="Compact"/>
        <w:numPr>
          <w:ilvl w:val="0"/>
          <w:numId w:val="1032"/>
        </w:numPr>
      </w:pPr>
      <w:r>
        <w:t xml:space="preserve">☐ Container runs as non-root with read-only filesystem</w:t>
      </w:r>
    </w:p>
    <w:p>
      <w:pPr>
        <w:pStyle w:val="Compact"/>
        <w:numPr>
          <w:ilvl w:val="0"/>
          <w:numId w:val="1032"/>
        </w:numPr>
      </w:pPr>
      <w:r>
        <w:t xml:space="preserve">☐ Seccomp profile applied to container</w:t>
      </w:r>
    </w:p>
    <w:p>
      <w:pPr>
        <w:pStyle w:val="Compact"/>
        <w:numPr>
          <w:ilvl w:val="0"/>
          <w:numId w:val="1032"/>
        </w:numPr>
      </w:pPr>
      <w:r>
        <w:t xml:space="preserve">☐ Kubernetes network policies restrict pod communication</w:t>
      </w:r>
    </w:p>
    <w:p>
      <w:pPr>
        <w:pStyle w:val="Compact"/>
        <w:numPr>
          <w:ilvl w:val="0"/>
          <w:numId w:val="1032"/>
        </w:numPr>
      </w:pPr>
      <w:r>
        <w:t xml:space="preserve">☐ Audit log triggers prevent UPDATE and DELETE</w:t>
      </w:r>
    </w:p>
    <w:p>
      <w:pPr>
        <w:pStyle w:val="Compact"/>
        <w:numPr>
          <w:ilvl w:val="0"/>
          <w:numId w:val="1032"/>
        </w:numPr>
      </w:pPr>
      <w:r>
        <w:t xml:space="preserve">☐ Audit log replication to S3 Object Lock configured</w:t>
      </w:r>
    </w:p>
    <w:p>
      <w:pPr>
        <w:pStyle w:val="Compact"/>
        <w:numPr>
          <w:ilvl w:val="0"/>
          <w:numId w:val="1032"/>
        </w:numPr>
      </w:pPr>
      <w:r>
        <w:t xml:space="preserve">☐ TOTP 2FA enforced for all admin and operator accounts</w:t>
      </w:r>
    </w:p>
    <w:p>
      <w:pPr>
        <w:pStyle w:val="Compact"/>
        <w:numPr>
          <w:ilvl w:val="0"/>
          <w:numId w:val="1032"/>
        </w:numPr>
      </w:pPr>
      <w:r>
        <w:t xml:space="preserve">☐ Refresh token rotation with reuse detection enabled</w:t>
      </w:r>
    </w:p>
    <w:p>
      <w:pPr>
        <w:pStyle w:val="Compact"/>
        <w:numPr>
          <w:ilvl w:val="0"/>
          <w:numId w:val="1032"/>
        </w:numPr>
      </w:pPr>
      <w:r>
        <w:t xml:space="preserve">☐ CRL auto-refresh configured (5-minute interval)</w:t>
      </w:r>
    </w:p>
    <w:p>
      <w:pPr>
        <w:pStyle w:val="Compact"/>
        <w:numPr>
          <w:ilvl w:val="0"/>
          <w:numId w:val="1032"/>
        </w:numPr>
      </w:pPr>
      <w:r>
        <w:t xml:space="preserve">☐ Fuzz testing passing in CI</w:t>
      </w:r>
    </w:p>
    <w:p>
      <w:pPr>
        <w:pStyle w:val="Compact"/>
        <w:numPr>
          <w:ilvl w:val="0"/>
          <w:numId w:val="1032"/>
        </w:numPr>
      </w:pPr>
      <w:r>
        <w:t xml:space="preserve">☐ SAST tools (gosec, Semgrep) passing in CI</w:t>
      </w:r>
    </w:p>
    <w:p>
      <w:pPr>
        <w:pStyle w:val="Compact"/>
        <w:numPr>
          <w:ilvl w:val="0"/>
          <w:numId w:val="1032"/>
        </w:numPr>
      </w:pPr>
      <w:r>
        <w:t xml:space="preserve">☐ Dependency vulnerability scan passing in CI</w:t>
      </w:r>
    </w:p>
    <w:p>
      <w:pPr>
        <w:pStyle w:val="Compact"/>
        <w:numPr>
          <w:ilvl w:val="0"/>
          <w:numId w:val="1032"/>
        </w:numPr>
      </w:pPr>
      <w:r>
        <w:t xml:space="preserve">☐ Penetration test report reviewed and findings remediated</w:t>
      </w:r>
    </w:p>
    <w:p>
      <w:r>
        <w:pict>
          <v:rect style="width:0;height:1.5pt" o:hralign="center" o:hrstd="t" o:hr="t"/>
        </w:pict>
      </w:r>
    </w:p>
    <w:p>
      <w:pPr>
        <w:pStyle w:val="FirstParagraph"/>
      </w:pPr>
      <w:r>
        <w:rPr>
          <w:i/>
          <w:iCs/>
        </w:rPr>
        <w:t xml:space="preserve">End of Document — HELOTA-SEC-001 v1.0.0</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2026-06-07T13:31:13Z</dcterms:created>
  <dcterms:modified xsi:type="dcterms:W3CDTF">2026-06-07T13:31:13Z</dcterms:modified>
</cp:coreProperties>
</file>

<file path=docProps/custom.xml><?xml version="1.0" encoding="utf-8"?>
<Properties xmlns="http://schemas.openxmlformats.org/officeDocument/2006/custom-properties" xmlns:vt="http://schemas.openxmlformats.org/officeDocument/2006/docPropsVTypes"/>
</file>