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helix-ota-continuation"/>
    <w:p>
      <w:pPr>
        <w:pStyle w:val="Heading1"/>
      </w:pPr>
      <w:r>
        <w:t xml:space="preserve">Helix OTA — Continuation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2026-07-10T21:00:00Z</w:t>
      </w:r>
    </w:p>
    <w:p>
      <w:r>
        <w:pict>
          <v:rect style="width:0;height:1.5pt" o:hralign="center" o:hrstd="t" o:hr="t"/>
        </w:pict>
      </w:r>
    </w:p>
    <w:bookmarkStart w:id="22" w:name="current-state"/>
    <w:p>
      <w:pPr>
        <w:pStyle w:val="Heading2"/>
      </w:pPr>
      <w:r>
        <w:t xml:space="preserve">1. Current state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d97d85a2</w:t>
            </w:r>
            <w:r>
              <w:t xml:space="preserve"> </w:t>
            </w:r>
            <w:r>
              <w:t xml:space="preserve">— 43 parent commits this session (+5 submodule gofmt commits), all pushed 4/4 FF §11.4.113.</w:t>
            </w:r>
            <w:r>
              <w:t xml:space="preserve"> </w:t>
            </w:r>
            <w:r>
              <w:rPr>
                <w:b/>
                <w:bCs/>
              </w:rPr>
              <w:t xml:space="preserve">Wave-5 (2026-07-10 cont. — operator decisions executed):</w:t>
            </w:r>
            <w:r>
              <w:t xml:space="preserve"> </w:t>
            </w:r>
            <w:r>
              <w:rPr>
                <w:rStyle w:val="VerbatimChar"/>
              </w:rPr>
              <w:t xml:space="preserve">992bd497</w:t>
            </w:r>
            <w:r>
              <w:t xml:space="preserve"> </w:t>
            </w:r>
            <w:r>
              <w:rPr>
                <w:b/>
                <w:bCs/>
              </w:rPr>
              <w:t xml:space="preserve">O-impl tiered security headers</w:t>
            </w:r>
            <w:r>
              <w:t xml:space="preserve"> </w:t>
            </w:r>
            <w:r>
              <w:t xml:space="preserve">(global nosniff/frame-DENY/COOP/CORP/TLS-gated-HSTS wired to survive 404/401/500/429-shed +</w:t>
            </w:r>
            <w:r>
              <w:t xml:space="preserve"> </w:t>
            </w:r>
            <w:r>
              <w:rPr>
                <w:rStyle w:val="VerbatimChar"/>
              </w:rPr>
              <w:t xml:space="preserve">/api/v1</w:t>
            </w:r>
            <w:r>
              <w:t xml:space="preserve"> </w:t>
            </w:r>
            <w:r>
              <w:t xml:space="preserve">CSP+no-store + SPA-document CSP with style-src unsafe-inline for React19 hoisting, upgrade-insecure TLS-gated to avoid plain-HTTP white-screen; conductor-reverified 8/8 header tests PASS 0-skip incl</w:t>
            </w:r>
            <w:r>
              <w:t xml:space="preserve"> </w:t>
            </w:r>
            <w:r>
              <w:rPr>
                <w:rStyle w:val="VerbatimChar"/>
              </w:rPr>
              <w:t xml:space="preserve">TestSPACSP_CompatibleWithRealBundle</w:t>
            </w:r>
            <w:r>
              <w:t xml:space="preserve">, full</w:t>
            </w:r>
            <w:r>
              <w:t xml:space="preserve"> </w:t>
            </w:r>
            <w:r>
              <w:rPr>
                <w:rStyle w:val="VerbatimChar"/>
              </w:rPr>
              <w:t xml:space="preserve">internal/api</w:t>
            </w:r>
            <w:r>
              <w:t xml:space="preserve"> </w:t>
            </w:r>
            <w:r>
              <w:rPr>
                <w:rStyle w:val="VerbatimChar"/>
              </w:rPr>
              <w:t xml:space="preserve">-race</w:t>
            </w:r>
            <w:r>
              <w:t xml:space="preserve"> </w:t>
            </w:r>
            <w:r>
              <w:t xml:space="preserve">clean 12.6s) ·</w:t>
            </w:r>
            <w:r>
              <w:t xml:space="preserve"> </w:t>
            </w:r>
            <w:r>
              <w:rPr>
                <w:rStyle w:val="VerbatimChar"/>
              </w:rPr>
              <w:t xml:space="preserve">d97d85a2</w:t>
            </w:r>
            <w:r>
              <w:t xml:space="preserve">+</w:t>
            </w:r>
            <w:r>
              <w:rPr>
                <w:rStyle w:val="VerbatimChar"/>
              </w:rPr>
              <w:t xml:space="preserve">8f68cb0b</w:t>
            </w:r>
            <w:r>
              <w:t xml:space="preserve"> </w:t>
            </w:r>
            <w:r>
              <w:rPr>
                <w:b/>
                <w:bCs/>
              </w:rPr>
              <w:t xml:space="preserve">item Q closed</w:t>
            </w:r>
            <w:r>
              <w:t xml:space="preserve"> </w:t>
            </w:r>
            <w:r>
              <w:t xml:space="preserve">(HELIX_MAX_INFLIGHT documented in .env.example + system.compose.yml; operator kept 0=unlimited, OOM-risk stated, limiter guards memory not CPU) ·</w:t>
            </w:r>
            <w:r>
              <w:t xml:space="preserve"> </w:t>
            </w:r>
            <w:r>
              <w:rPr>
                <w:rStyle w:val="VerbatimChar"/>
              </w:rPr>
              <w:t xml:space="preserve">3ada0a12</w:t>
            </w:r>
            <w:r>
              <w:t xml:space="preserve"> </w:t>
            </w:r>
            <w:r>
              <w:t xml:space="preserve">mirror-fork brief (LLMProvider IS a dep via</w:t>
            </w:r>
            <w:r>
              <w:t xml:space="preserve"> </w:t>
            </w:r>
            <w:r>
              <w:rPr>
                <w:rStyle w:val="VerbatimChar"/>
              </w:rPr>
              <w:t xml:space="preserve">llm_orchestrator/go.mod:18</w:t>
            </w:r>
            <w:r>
              <w:t xml:space="preserve"> </w:t>
            </w:r>
            <w:r>
              <w:t xml:space="preserve">→ keep origin helix-deps.yaml). C-impl (ota-manager router) + DASH (dashboard regression) + BT (owned-Go-brick test sweep) in flight.</w:t>
            </w:r>
            <w:r>
              <w:t xml:space="preserve"> </w:t>
            </w:r>
            <w:r>
              <w:rPr>
                <w:b/>
                <w:bCs/>
              </w:rPr>
              <w:t xml:space="preserve">Wave-4 (2026-07-10 — Postgres + review-remediation + gofmt sweep + operator briefs):</w:t>
            </w:r>
            <w:r>
              <w:t xml:space="preserve"> </w:t>
            </w:r>
            <w:r>
              <w:rPr>
                <w:rStyle w:val="VerbatimChar"/>
              </w:rPr>
              <w:t xml:space="preserve">720ef748</w:t>
            </w:r>
            <w:r>
              <w:t xml:space="preserve"> </w:t>
            </w:r>
            <w:r>
              <w:t xml:space="preserve">READINESS Rev3 +</w:t>
            </w:r>
            <w:r>
              <w:t xml:space="preserve"> </w:t>
            </w:r>
            <w:r>
              <w:rPr>
                <w:b/>
                <w:bCs/>
              </w:rPr>
              <w:t xml:space="preserve">M2 Postgres integration RAN e2e</w:t>
            </w:r>
            <w:r>
              <w:t xml:space="preserve"> </w:t>
            </w:r>
            <w:r>
              <w:t xml:space="preserve">(15/15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-race</w:t>
            </w:r>
            <w:r>
              <w:t xml:space="preserve"> </w:t>
            </w:r>
            <w:r>
              <w:t xml:space="preserve">clean, real pgx TCP-kill/</w:t>
            </w:r>
            <w:r>
              <w:rPr>
                <w:rStyle w:val="VerbatimChar"/>
              </w:rPr>
              <w:t xml:space="preserve">SQLSTATE 23514</w:t>
            </w:r>
            <w:r>
              <w:t xml:space="preserve">/</w:t>
            </w:r>
            <w:r>
              <w:rPr>
                <w:rStyle w:val="VerbatimChar"/>
              </w:rPr>
              <w:t xml:space="preserve">uq_fabric_lease_active</w:t>
            </w:r>
            <w:r>
              <w:t xml:space="preserve"> </w:t>
            </w:r>
            <w:r>
              <w:t xml:space="preserve">fault evidence, self-booting</w:t>
            </w:r>
            <w:r>
              <w:t xml:space="preserve"> </w:t>
            </w:r>
            <w:r>
              <w:rPr>
                <w:rStyle w:val="VerbatimChar"/>
              </w:rPr>
              <w:t xml:space="preserve">postgres:16-alpine</w:t>
            </w:r>
            <w:r>
              <w:t xml:space="preserve"> </w:t>
            </w:r>
            <w:r>
              <w:t xml:space="preserve">rootless podman) ·</w:t>
            </w:r>
            <w:r>
              <w:t xml:space="preserve"> </w:t>
            </w:r>
            <w:r>
              <w:rPr>
                <w:rStyle w:val="VerbatimChar"/>
              </w:rPr>
              <w:t xml:space="preserve">1df9a649</w:t>
            </w:r>
            <w:r>
              <w:t xml:space="preserve"> </w:t>
            </w:r>
            <w:r>
              <w:rPr>
                <w:b/>
                <w:bCs/>
              </w:rPr>
              <w:t xml:space="preserve">memory-leak discriminator fix</w:t>
            </w:r>
            <w:r>
              <w:t xml:space="preserve"> </w:t>
            </w:r>
            <w:r>
              <w:t xml:space="preserve">(whole-branch-review Important-1: per-batch-delta was blind to a steady leak → rewrote to retention-scales-with-load, self-validated classifier + §11.4.115 RED on a real 4 KB/iter injected leak</w:t>
            </w:r>
            <w:r>
              <w:t xml:space="preserve"> </w:t>
            </w:r>
            <w:r>
              <w:rPr>
                <w:rStyle w:val="VerbatimChar"/>
              </w:rPr>
              <w:t xml:space="preserve">leak=true</w:t>
            </w:r>
            <w:r>
              <w:t xml:space="preserve">, healthy</w:t>
            </w:r>
            <w:r>
              <w:t xml:space="preserve"> </w:t>
            </w:r>
            <w:r>
              <w:rPr>
                <w:rStyle w:val="VerbatimChar"/>
              </w:rPr>
              <w:t xml:space="preserve">leak=false</w:t>
            </w:r>
            <w:r>
              <w:t xml:space="preserve">) + N-sec server hardening (security suite PASS under</w:t>
            </w:r>
            <w:r>
              <w:t xml:space="preserve"> </w:t>
            </w:r>
            <w:r>
              <w:rPr>
                <w:rStyle w:val="VerbatimChar"/>
              </w:rPr>
              <w:t xml:space="preserve">-race</w:t>
            </w:r>
            <w:r>
              <w:t xml:space="preserve">+fuzz 115k execs; benchmark baseline + new</w:t>
            </w:r>
            <w:r>
              <w:t xml:space="preserve"> </w:t>
            </w:r>
            <w:r>
              <w:rPr>
                <w:rStyle w:val="VerbatimChar"/>
              </w:rPr>
              <w:t xml:space="preserve">token_bench_test.go</w:t>
            </w:r>
            <w:r>
              <w:t xml:space="preserve">) ·</w:t>
            </w:r>
            <w:r>
              <w:t xml:space="preserve"> </w:t>
            </w:r>
            <w:r>
              <w:rPr>
                <w:rStyle w:val="VerbatimChar"/>
              </w:rPr>
              <w:t xml:space="preserve">f7846319</w:t>
            </w:r>
            <w:r>
              <w:t xml:space="preserve"> </w:t>
            </w:r>
            <w:r>
              <w:rPr>
                <w:b/>
                <w:bCs/>
              </w:rPr>
              <w:t xml:space="preserve">5-brick gofmt sweep</w:t>
            </w:r>
            <w:r>
              <w:t xml:space="preserve"> </w:t>
            </w:r>
            <w:r>
              <w:t xml:space="preserve">pointer bump (challenges/containers/llms_verifier/ota-protocol/security FF-pushed; gofmt-equivalence proven; llm_orchestrator+vision_engine DEFERRED for pre-existing mirror fork) ·</w:t>
            </w:r>
            <w:r>
              <w:t xml:space="preserve"> </w:t>
            </w:r>
            <w:r>
              <w:rPr>
                <w:rStyle w:val="VerbatimChar"/>
              </w:rPr>
              <w:t xml:space="preserve">63095b03</w:t>
            </w:r>
            <w:r>
              <w:t xml:space="preserve"> </w:t>
            </w:r>
            <w:r>
              <w:t xml:space="preserve">Stream FS full-server-suite</w:t>
            </w:r>
            <w:r>
              <w:t xml:space="preserve"> </w:t>
            </w:r>
            <w:r>
              <w:rPr>
                <w:b/>
                <w:bCs/>
              </w:rPr>
              <w:t xml:space="preserve">GREEN</w:t>
            </w:r>
            <w:r>
              <w:t xml:space="preserve"> </w:t>
            </w:r>
            <w:r>
              <w:t xml:space="preserve">on HEAD + gofmt reconciliation + whole-branch review GO-WITH-FIXES ·</w:t>
            </w:r>
            <w:r>
              <w:t xml:space="preserve"> </w:t>
            </w:r>
            <w:r>
              <w:rPr>
                <w:rStyle w:val="VerbatimChar"/>
              </w:rPr>
              <w:t xml:space="preserve">660e8e6d</w:t>
            </w:r>
            <w:r>
              <w:t xml:space="preserve"> </w:t>
            </w:r>
            <w:r>
              <w:t xml:space="preserve">operator decision briefs (security-headers/DDoS-default O/Q + ota-manager router C).</w:t>
            </w:r>
            <w:r>
              <w:t xml:space="preserve"> </w:t>
            </w:r>
            <w:r>
              <w:rPr>
                <w:b/>
                <w:bCs/>
              </w:rPr>
              <w:t xml:space="preserve">Prior wave-2/3 HEAD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ca3860d8</w:t>
            </w:r>
            <w:r>
              <w:t xml:space="preserve"> </w:t>
            </w:r>
            <w:r>
              <w:t xml:space="preserve">— 29 commits:</w:t>
            </w:r>
            <w:r>
              <w:t xml:space="preserve"> </w:t>
            </w:r>
            <w:r>
              <w:rPr>
                <w:b/>
                <w:bCs/>
              </w:rPr>
              <w:t xml:space="preserve">Wave-2 (S/T/U/V) all landed:</w:t>
            </w:r>
            <w:r>
              <w:t xml:space="preserve"> </w:t>
            </w:r>
            <w:r>
              <w:rPr>
                <w:rStyle w:val="VerbatimChar"/>
              </w:rPr>
              <w:t xml:space="preserve">a8c12d9a</w:t>
            </w:r>
            <w:r>
              <w:t xml:space="preserve"> </w:t>
            </w:r>
            <w:r>
              <w:t xml:space="preserve">ota-manager shadcn AA fix (S — closes A2; S caught a rounding trap in M’s audit, used precise values, 38/38 verified) ·</w:t>
            </w:r>
            <w:r>
              <w:t xml:space="preserve"> </w:t>
            </w:r>
            <w:r>
              <w:rPr>
                <w:rStyle w:val="VerbatimChar"/>
              </w:rPr>
              <w:t xml:space="preserve">870ca9ff</w:t>
            </w:r>
            <w:r>
              <w:t xml:space="preserve"> </w:t>
            </w:r>
            <w:r>
              <w:t xml:space="preserve">dashboard screen×STATE empty+error for Releases/Fleet (U — 81→117) ·</w:t>
            </w:r>
            <w:r>
              <w:t xml:space="preserve"> </w:t>
            </w:r>
            <w:r>
              <w:rPr>
                <w:rStyle w:val="VerbatimChar"/>
              </w:rPr>
              <w:t xml:space="preserve">5a3e036a</w:t>
            </w:r>
            <w:r>
              <w:t xml:space="preserve"> </w:t>
            </w:r>
            <w:r>
              <w:t xml:space="preserve">llms_verifier pointer bump (T — RED tests were a foreign-TLS-on-port-8080 §11.4.3 SKIP condition, test-side fix + 11 upstream commits integrated) ·</w:t>
            </w:r>
            <w:r>
              <w:t xml:space="preserve"> </w:t>
            </w:r>
            <w:r>
              <w:rPr>
                <w:rStyle w:val="VerbatimChar"/>
              </w:rPr>
              <w:t xml:space="preserve">ca3860d8</w:t>
            </w:r>
            <w:r>
              <w:t xml:space="preserve"> </w:t>
            </w:r>
            <w:r>
              <w:t xml:space="preserve">server §11.4.169 coverage audit (V). Through</w:t>
            </w:r>
            <w:r>
              <w:t xml:space="preserve"> </w:t>
            </w:r>
            <w:r>
              <w:rPr>
                <w:rStyle w:val="VerbatimChar"/>
              </w:rPr>
              <w:t xml:space="preserve">444b68f4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35035ba4</w:t>
            </w:r>
            <w:r>
              <w:t xml:space="preserve"> </w:t>
            </w:r>
            <w:r>
              <w:t xml:space="preserve">brand tokens ·</w:t>
            </w:r>
            <w:r>
              <w:t xml:space="preserve"> </w:t>
            </w:r>
            <w:r>
              <w:rPr>
                <w:rStyle w:val="VerbatimChar"/>
              </w:rPr>
              <w:t xml:space="preserve">cc3f5dc8</w:t>
            </w:r>
            <w:r>
              <w:t xml:space="preserve"> </w:t>
            </w:r>
            <w:r>
              <w:t xml:space="preserve">vendoring plan ·</w:t>
            </w:r>
            <w:r>
              <w:t xml:space="preserve"> </w:t>
            </w:r>
            <w:r>
              <w:rPr>
                <w:rStyle w:val="VerbatimChar"/>
              </w:rPr>
              <w:t xml:space="preserve">26e98390</w:t>
            </w:r>
            <w:r>
              <w:t xml:space="preserve">/</w:t>
            </w:r>
            <w:r>
              <w:rPr>
                <w:rStyle w:val="VerbatimChar"/>
              </w:rPr>
              <w:t xml:space="preserve">d7491292</w:t>
            </w:r>
            <w:r>
              <w:t xml:space="preserve"> </w:t>
            </w:r>
            <w:r>
              <w:t xml:space="preserve">device-claim+signed-pipeline ·</w:t>
            </w:r>
            <w:r>
              <w:t xml:space="preserve"> </w:t>
            </w:r>
            <w:r>
              <w:rPr>
                <w:rStyle w:val="VerbatimChar"/>
              </w:rPr>
              <w:t xml:space="preserve">74b94bb8</w:t>
            </w:r>
            <w:r>
              <w:t xml:space="preserve"> </w:t>
            </w:r>
            <w:r>
              <w:t xml:space="preserve">ota-manager vendor+toggle-fix ·</w:t>
            </w:r>
            <w:r>
              <w:t xml:space="preserve"> </w:t>
            </w:r>
            <w:r>
              <w:rPr>
                <w:rStyle w:val="VerbatimChar"/>
              </w:rPr>
              <w:t xml:space="preserve">4c6b201d</w:t>
            </w:r>
            <w:r>
              <w:t xml:space="preserve"> </w:t>
            </w:r>
            <w:r>
              <w:t xml:space="preserve">dashboard vendor+dark-mode+controller-tests ·</w:t>
            </w:r>
            <w:r>
              <w:t xml:space="preserve"> </w:t>
            </w:r>
            <w:r>
              <w:rPr>
                <w:rStyle w:val="VerbatimChar"/>
              </w:rPr>
              <w:t xml:space="preserve">961ec31c</w:t>
            </w:r>
            <w:r>
              <w:t xml:space="preserve"> </w:t>
            </w:r>
            <w:r>
              <w:t xml:space="preserve">UI audit+WCAG contrast ·</w:t>
            </w:r>
            <w:r>
              <w:t xml:space="preserve"> </w:t>
            </w:r>
            <w:r>
              <w:rPr>
                <w:rStyle w:val="VerbatimChar"/>
              </w:rPr>
              <w:t xml:space="preserve">6466edc2</w:t>
            </w:r>
            <w:r>
              <w:t xml:space="preserve"> </w:t>
            </w:r>
            <w:r>
              <w:t xml:space="preserve">guard-hook root-cause ·</w:t>
            </w:r>
            <w:r>
              <w:t xml:space="preserve"> </w:t>
            </w:r>
            <w:r>
              <w:rPr>
                <w:rStyle w:val="VerbatimChar"/>
              </w:rPr>
              <w:t xml:space="preserve">28ce6fd6</w:t>
            </w:r>
            <w:r>
              <w:t xml:space="preserve"> </w:t>
            </w:r>
            <w:r>
              <w:t xml:space="preserve">ota-manager RED-suite restore+latent-bugfix ·</w:t>
            </w:r>
            <w:r>
              <w:t xml:space="preserve"> </w:t>
            </w:r>
            <w:r>
              <w:rPr>
                <w:rStyle w:val="VerbatimChar"/>
              </w:rPr>
              <w:t xml:space="preserve">94fb10a2</w:t>
            </w:r>
            <w:r>
              <w:t xml:space="preserve"> </w:t>
            </w:r>
            <w:r>
              <w:t xml:space="preserve">typecheck-gate-fixed ·</w:t>
            </w:r>
            <w:r>
              <w:t xml:space="preserve"> </w:t>
            </w:r>
            <w:r>
              <w:rPr>
                <w:rStyle w:val="VerbatimChar"/>
              </w:rPr>
              <w:t xml:space="preserve">444b68f4</w:t>
            </w:r>
            <w:r>
              <w:t xml:space="preserve"> </w:t>
            </w:r>
            <w:r>
              <w:t xml:space="preserve">dashboard hex-completion.</w:t>
            </w:r>
            <w:r>
              <w:t xml:space="preserve"> </w:t>
            </w:r>
            <w:r>
              <w:rPr>
                <w:b/>
                <w:bCs/>
              </w:rPr>
              <w:t xml:space="preserve">After:</w:t>
            </w:r>
            <w:r>
              <w:t xml:space="preserve"> </w:t>
            </w:r>
            <w:r>
              <w:rPr>
                <w:rStyle w:val="VerbatimChar"/>
              </w:rPr>
              <w:t xml:space="preserve">a0df513b</w:t>
            </w:r>
            <w:r>
              <w:t xml:space="preserve"> </w:t>
            </w:r>
            <w:r>
              <w:t xml:space="preserve">CONTINUATION Rev15 ·</w:t>
            </w:r>
            <w:r>
              <w:t xml:space="preserve"> </w:t>
            </w:r>
            <w:r>
              <w:rPr>
                <w:rStyle w:val="VerbatimChar"/>
              </w:rPr>
              <w:t xml:space="preserve">7fb2a724</w:t>
            </w:r>
            <w:r>
              <w:t xml:space="preserve">/</w:t>
            </w:r>
            <w:r>
              <w:rPr>
                <w:rStyle w:val="VerbatimChar"/>
              </w:rPr>
              <w:t xml:space="preserve">acf3c012</w:t>
            </w:r>
            <w:r>
              <w:t xml:space="preserve"> </w:t>
            </w:r>
            <w:r>
              <w:t xml:space="preserve">server SPA greedy-fallback→asset-aware-404 (§11.4.120-reconciled) + real-router asset-chain tests ·</w:t>
            </w:r>
            <w:r>
              <w:t xml:space="preserve"> </w:t>
            </w:r>
            <w:r>
              <w:rPr>
                <w:rStyle w:val="VerbatimChar"/>
              </w:rPr>
              <w:t xml:space="preserve">dbc20d51</w:t>
            </w:r>
            <w:r>
              <w:t xml:space="preserve"> </w:t>
            </w:r>
            <w:r>
              <w:rPr>
                <w:b/>
                <w:bCs/>
              </w:rPr>
              <w:t xml:space="preserve">WCAG-AA token re-vendor</w:t>
            </w:r>
            <w:r>
              <w:t xml:space="preserve"> </w:t>
            </w:r>
            <w:r>
              <w:t xml:space="preserve">(danger/warn/success/muted + border-strong, computed ratios + host-render re-proof) ·</w:t>
            </w:r>
            <w:r>
              <w:t xml:space="preserve"> </w:t>
            </w:r>
            <w:r>
              <w:rPr>
                <w:rStyle w:val="VerbatimChar"/>
              </w:rPr>
              <w:t xml:space="preserve">604c0508</w:t>
            </w:r>
            <w:r>
              <w:t xml:space="preserve"> </w:t>
            </w:r>
            <w:r>
              <w:t xml:space="preserve">server SPA §11.4.85 stress+chaos incl. traversal-no-escape census ·</w:t>
            </w:r>
            <w:r>
              <w:t xml:space="preserve"> </w:t>
            </w:r>
            <w:r>
              <w:rPr>
                <w:rStyle w:val="VerbatimChar"/>
              </w:rPr>
              <w:t xml:space="preserve">cdce12c7</w:t>
            </w:r>
            <w:r>
              <w:t xml:space="preserve"> </w:t>
            </w:r>
            <w:r>
              <w:t xml:space="preserve">dashboard light-golden evidence re-sync (45/45) ·</w:t>
            </w:r>
            <w:r>
              <w:t xml:space="preserve"> </w:t>
            </w:r>
            <w:r>
              <w:rPr>
                <w:rStyle w:val="VerbatimChar"/>
              </w:rPr>
              <w:t xml:space="preserve">7c95b763</w:t>
            </w:r>
            <w:r>
              <w:t xml:space="preserve"> </w:t>
            </w:r>
            <w:r>
              <w:t xml:space="preserve">readiness ledger Rev 2 ·</w:t>
            </w:r>
            <w:r>
              <w:t xml:space="preserve"> </w:t>
            </w:r>
            <w:r>
              <w:rPr>
                <w:rStyle w:val="VerbatimChar"/>
              </w:rPr>
              <w:t xml:space="preserve">d463ec3e</w:t>
            </w:r>
            <w:r>
              <w:t xml:space="preserve"> </w:t>
            </w:r>
            <w:r>
              <w:t xml:space="preserve">ota-manager shadcn WCAG audit (M) ·</w:t>
            </w:r>
            <w:r>
              <w:t xml:space="preserve"> </w:t>
            </w:r>
            <w:r>
              <w:rPr>
                <w:rStyle w:val="VerbatimChar"/>
              </w:rPr>
              <w:t xml:space="preserve">f553104f</w:t>
            </w:r>
            <w:r>
              <w:t xml:space="preserve"> </w:t>
            </w:r>
            <w:r>
              <w:t xml:space="preserve">challenges pointer bump (K:</w:t>
            </w:r>
            <w:r>
              <w:t xml:space="preserve"> </w:t>
            </w:r>
            <w:r>
              <w:rPr>
                <w:rStyle w:val="VerbatimChar"/>
              </w:rPr>
              <w:t xml:space="preserve">Result.RecordAction</w:t>
            </w:r>
            <w:r>
              <w:t xml:space="preserve"> </w:t>
            </w:r>
            <w:r>
              <w:t xml:space="preserve">race + chaos FAIL-bluff fixed, FF to brick remotes) ·</w:t>
            </w:r>
            <w:r>
              <w:t xml:space="preserve"> </w:t>
            </w:r>
            <w:r>
              <w:rPr>
                <w:rStyle w:val="VerbatimChar"/>
              </w:rPr>
              <w:t xml:space="preserve">df2784ec</w:t>
            </w:r>
            <w:r>
              <w:t xml:space="preserve"> </w:t>
            </w:r>
            <w:r>
              <w:t xml:space="preserve">dashboard host-render 5→9 screens (R) ·</w:t>
            </w:r>
            <w:r>
              <w:t xml:space="preserve"> </w:t>
            </w:r>
            <w:r>
              <w:rPr>
                <w:rStyle w:val="VerbatimChar"/>
              </w:rPr>
              <w:t xml:space="preserve">34f7dcf6</w:t>
            </w:r>
            <w:r>
              <w:t xml:space="preserve"> </w:t>
            </w:r>
            <w:r>
              <w:t xml:space="preserve">ota-manager 118→85 type errors, 33 router-independent fixed (P) ·</w:t>
            </w:r>
            <w:r>
              <w:t xml:space="preserve"> </w:t>
            </w:r>
            <w:r>
              <w:rPr>
                <w:rStyle w:val="VerbatimChar"/>
              </w:rPr>
              <w:t xml:space="preserve">95d8328e</w:t>
            </w:r>
            <w:r>
              <w:t xml:space="preserve"> </w:t>
            </w:r>
            <w:r>
              <w:t xml:space="preserve">submodule-brick health audit (K). Prior constitution-adoption HEAD</w:t>
            </w:r>
            <w:r>
              <w:t xml:space="preserve"> </w:t>
            </w:r>
            <w:r>
              <w:rPr>
                <w:rStyle w:val="VerbatimChar"/>
              </w:rPr>
              <w:t xml:space="preserve">634fcb50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OPENDESIGN ADOPTION — COMPLETE (2026-07-09)</w:t>
            </w:r>
            <w:r>
              <w:t xml:space="preserve"> </w:t>
            </w:r>
            <w:r>
              <w:t xml:space="preserve">— autonomous loop (§11.4.126). Both web frontends fully ADOPTED:</w:t>
            </w:r>
            <w:r>
              <w:t xml:space="preserve"> </w:t>
            </w:r>
            <w:r>
              <w:rPr>
                <w:rStyle w:val="VerbatimChar"/>
              </w:rPr>
              <w:t xml:space="preserve">design-systems/helix-ota/</w:t>
            </w:r>
            <w:r>
              <w:t xml:space="preserve"> </w:t>
            </w:r>
            <w:r>
              <w:t xml:space="preserve">brand tokens authored → vendored byte-identical into</w:t>
            </w:r>
            <w:r>
              <w:t xml:space="preserve"> </w:t>
            </w:r>
            <w:r>
              <w:rPr>
                <w:rStyle w:val="VerbatimChar"/>
              </w:rPr>
              <w:t xml:space="preserve">clients/ota-manager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dashboard</w:t>
            </w:r>
            <w:r>
              <w:t xml:space="preserve"> </w:t>
            </w:r>
            <w:r>
              <w:t xml:space="preserve">→ ota-manager theme-toggle DOM-class bug FIXED → dashboard real light/dark theme added + controller tested → all screen hex repointed to tokens → proven light+dark by §11.4.170 host-render (self-validated oracles) on both. UI-surface audit: ota-manager+dashboard ADOPTED, server N/A (serves SPA), Android agents N/A/headless. Remaining = polish/hardening follow-ups (see §5), all non-blocking. Prior:</w:t>
            </w:r>
            <w:r>
              <w:t xml:space="preserve"> </w:t>
            </w:r>
            <w:r>
              <w:rPr>
                <w:b/>
                <w:bCs/>
              </w:rPr>
              <w:t xml:space="preserve">TEST-COVERAGE PROGRAM</w:t>
            </w:r>
            <w:r>
              <w:t xml:space="preserve"> </w:t>
            </w:r>
            <w:r>
              <w:t xml:space="preserve">(2026-06-23) Phase 0 DONE + Phase 1 mostly done. Cuttlefish Tier-2 A/B VERIFIED (F112/F55).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Terminal goal</w:t>
            </w:r>
          </w:p>
        </w:tc>
        <w:tc>
          <w:tcPr/>
          <w:p>
            <w:pPr>
              <w:pStyle w:val="Compact"/>
            </w:pPr>
            <w:r>
              <w:t xml:space="preserve">Fully validated Helix OTA control plane driving real Android A/B updates end-to-end (protocol round-trip → payload apply → slot switch → rollback) on emulated + physical targets —</w:t>
            </w:r>
            <w:r>
              <w:t xml:space="preserve"> </w:t>
            </w:r>
            <w:r>
              <w:rPr>
                <w:b/>
                <w:bCs/>
              </w:rPr>
              <w:t xml:space="preserve">MET for the emulated Cuttlefish A/B path (F112/F55 VERIFIED); RK3588 stays control-plane-only by operator decision (§11.4.133)</w:t>
            </w:r>
          </w:p>
        </w:tc>
      </w:tr>
    </w:tbl>
    <w:bookmarkStart w:id="9" w:name="Xbbced636e0cd8993f36ce49a055ece597f9e1f6"/>
    <w:p>
      <w:pPr>
        <w:pStyle w:val="Heading3"/>
      </w:pPr>
      <w:r>
        <w:t xml:space="preserve">Latest session (2026-07-10) — Postgres e2e + review-driven anti-bluff fix + gofmt sweep + operator briefs</w:t>
      </w:r>
    </w:p>
    <w:p>
      <w:pPr>
        <w:pStyle w:val="FirstParagraph"/>
      </w:pPr>
      <w:r>
        <w:t xml:space="preserve">Operator directive (re-sent): continue the endless autonomous loop with 3-4 parallel subagents on real evidence, no bluff. Ran multiple parallel-subagent waves; 5 parent commits (</w:t>
      </w:r>
      <w:r>
        <w:rPr>
          <w:rStyle w:val="VerbatimChar"/>
        </w:rPr>
        <w:t xml:space="preserve">720ef748</w:t>
      </w:r>
      <w:r>
        <w:t xml:space="preserve">→</w:t>
      </w:r>
      <w:r>
        <w:rPr>
          <w:rStyle w:val="VerbatimChar"/>
        </w:rPr>
        <w:t xml:space="preserve">660e8e6d</w:t>
      </w:r>
      <w:r>
        <w:t xml:space="preserve">) + 5 submodule gofmt commits, all pushed 4/4 FF (no force §11.4.113). Every subagent stream conductor-re-verified before commit (§11.4.142).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M2 — Postgres production path RAN e2e</w:t>
      </w:r>
      <w:r>
        <w:t xml:space="preserve"> </w:t>
      </w:r>
      <w:r>
        <w:t xml:space="preserve">(</w:t>
      </w:r>
      <w:r>
        <w:rPr>
          <w:rStyle w:val="VerbatimChar"/>
        </w:rPr>
        <w:t xml:space="preserve">720ef748</w:t>
      </w:r>
      <w:r>
        <w:t xml:space="preserve">): the pgx/PostgreSQL persistence path (architecture.md §4) now runs end-to-end via rootless podman self-booting</w:t>
      </w:r>
      <w:r>
        <w:t xml:space="preserve"> </w:t>
      </w:r>
      <w:r>
        <w:rPr>
          <w:rStyle w:val="VerbatimChar"/>
        </w:rPr>
        <w:t xml:space="preserve">postgres:16-alpine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submodules/containers</w:t>
      </w:r>
      <w:r>
        <w:t xml:space="preserve">; 15/15 integration packages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 </w:t>
      </w:r>
      <w:r>
        <w:t xml:space="preserve">clean; real-DB fault evidence (pgx TCP-kill EOF,</w:t>
      </w:r>
      <w:r>
        <w:t xml:space="preserve"> </w:t>
      </w:r>
      <w:r>
        <w:rPr>
          <w:rStyle w:val="VerbatimChar"/>
        </w:rPr>
        <w:t xml:space="preserve">SQLSTATE 23514</w:t>
      </w:r>
      <w:r>
        <w:t xml:space="preserve"> </w:t>
      </w:r>
      <w:r>
        <w:t xml:space="preserve">CHECK,</w:t>
      </w:r>
      <w:r>
        <w:t xml:space="preserve"> </w:t>
      </w:r>
      <w:r>
        <w:rPr>
          <w:rStyle w:val="VerbatimChar"/>
        </w:rPr>
        <w:t xml:space="preserve">uq_fabric_lease_active</w:t>
      </w:r>
      <w:r>
        <w:t xml:space="preserve"> </w:t>
      </w:r>
      <w:r>
        <w:t xml:space="preserve">lease conflict); teardown clean. Closes the Stream V audit gap (suite previously only type-checked).</w:t>
      </w:r>
      <w:r>
        <w:t xml:space="preserve"> </w:t>
      </w:r>
      <w:r>
        <w:rPr>
          <w:rStyle w:val="VerbatimChar"/>
        </w:rPr>
        <w:t xml:space="preserve">docs/qa/20260709-server-postgres-integration/EVIDENCE.md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Whole-branch review (</w:t>
      </w:r>
      <w:r>
        <w:rPr>
          <w:rStyle w:val="VerbatimChar"/>
          <w:b/>
          <w:bCs/>
        </w:rPr>
        <w:t xml:space="preserve">docs/research/session_wholebranch_review_20260710/REVIEW.md</w:t>
      </w:r>
      <w:r>
        <w:rPr>
          <w:b/>
          <w:bCs/>
        </w:rPr>
        <w:t xml:space="preserve">) — GO-WITH-FIXES</w:t>
      </w:r>
      <w:r>
        <w:t xml:space="preserve"> </w:t>
      </w:r>
      <w:r>
        <w:t xml:space="preserve">(0 Critical, 2 Important, 2 Minor). Verified clean: challenges</w:t>
      </w:r>
      <w:r>
        <w:t xml:space="preserve"> </w:t>
      </w:r>
      <w:r>
        <w:rPr>
          <w:rStyle w:val="VerbatimChar"/>
        </w:rPr>
        <w:t xml:space="preserve">RecordAction</w:t>
      </w:r>
      <w:r>
        <w:t xml:space="preserve"> </w:t>
      </w:r>
      <w:r>
        <w:t xml:space="preserve">mutex (pointer-only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, no copy hazard),</w:t>
      </w:r>
      <w:r>
        <w:t xml:space="preserve"> </w:t>
      </w:r>
      <w:r>
        <w:rPr>
          <w:rStyle w:val="VerbatimChar"/>
        </w:rPr>
        <w:t xml:space="preserve">FuzzTokenSignerVerify</w:t>
      </w:r>
      <w:r>
        <w:t xml:space="preserve"> </w:t>
      </w:r>
      <w:r>
        <w:t xml:space="preserve">(faithful), artifact trust boundary (</w:t>
      </w:r>
      <w:r>
        <w:rPr>
          <w:rStyle w:val="VerbatimChar"/>
        </w:rPr>
        <w:t xml:space="preserve">resolvePublicKey</w:t>
      </w:r>
      <w:r>
        <w:t xml:space="preserve"> </w:t>
      </w:r>
      <w:r>
        <w:t xml:space="preserve">config-only). Important-1 FIXED 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Memory-leak discriminator fix</w:t>
      </w:r>
      <w:r>
        <w:t xml:space="preserve"> </w:t>
      </w:r>
      <w:r>
        <w:t xml:space="preserve">(</w:t>
      </w:r>
      <w:r>
        <w:rPr>
          <w:rStyle w:val="VerbatimChar"/>
        </w:rPr>
        <w:t xml:space="preserve">1df9a649</w:t>
      </w:r>
      <w:r>
        <w:t xml:space="preserve">, §11.4.4/§11.4.123): review found</w:t>
      </w:r>
      <w:r>
        <w:t xml:space="preserve"> </w:t>
      </w:r>
      <w:r>
        <w:rPr>
          <w:rStyle w:val="VerbatimChar"/>
        </w:rPr>
        <w:t xml:space="preserve">TestMemory_SustainedAPILoadNoGrowth</w:t>
      </w:r>
      <w:r>
        <w:t xml:space="preserve">’s per-equal-batch-delta threshold could not detect a STEADY leak (reference contaminated by the leak) + the evidence OVERCLAIMED. Rewrote to a</w:t>
      </w:r>
      <w:r>
        <w:t xml:space="preserve"> </w:t>
      </w:r>
      <w:r>
        <w:rPr>
          <w:b/>
          <w:bCs/>
        </w:rPr>
        <w:t xml:space="preserve">retention-scales-with-load</w:t>
      </w:r>
      <w:r>
        <w:t xml:space="preserve"> </w:t>
      </w:r>
      <w:r>
        <w:t xml:space="preserve">discriminator (1× vs ~8× cumulative requests), extracted a pure</w:t>
      </w:r>
      <w:r>
        <w:t xml:space="preserve"> </w:t>
      </w:r>
      <w:r>
        <w:rPr>
          <w:rStyle w:val="VerbatimChar"/>
        </w:rPr>
        <w:t xml:space="preserve">classifyHeapGrowth</w:t>
      </w:r>
      <w:r>
        <w:t xml:space="preserve">, self-validated it (§11.4.107(10)), and PROVED detection on a real 4 KB/iter injected leak (§11.4.115 RED:</w:t>
      </w:r>
      <w:r>
        <w:t xml:space="preserve"> </w:t>
      </w:r>
      <w:r>
        <w:rPr>
          <w:rStyle w:val="VerbatimChar"/>
        </w:rPr>
        <w:t xml:space="preserve">retainedSmall≈8 MB retainedLarge≈65 MB → leak=true</w:t>
      </w:r>
      <w:r>
        <w:t xml:space="preserve">; healthy real router</w:t>
      </w:r>
      <w:r>
        <w:t xml:space="preserve"> </w:t>
      </w:r>
      <w:r>
        <w:rPr>
          <w:rStyle w:val="VerbatimChar"/>
        </w:rPr>
        <w:t xml:space="preserve">leak=false</w:t>
      </w:r>
      <w:r>
        <w:t xml:space="preserve">).</w:t>
      </w:r>
      <w:r>
        <w:t xml:space="preserve"> </w:t>
      </w:r>
      <w:r>
        <w:rPr>
          <w:rStyle w:val="VerbatimChar"/>
        </w:rPr>
        <w:t xml:space="preserve">docs/qa/20260710-memory-leak-discriminator-fix/EVIDENCE.md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N-sec server hardening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1df9a649</w:t>
      </w:r>
      <w:r>
        <w:t xml:space="preserve">, test-only): security suite re-run PASS under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 </w:t>
      </w:r>
      <w:r>
        <w:t xml:space="preserve">+ fuzz (115k execs, 0 crashes; item P cleared); benchmark baseline + new</w:t>
      </w:r>
      <w:r>
        <w:t xml:space="preserve"> </w:t>
      </w:r>
      <w:r>
        <w:rPr>
          <w:rStyle w:val="VerbatimChar"/>
        </w:rPr>
        <w:t xml:space="preserve">internal/api/token_bench_test.go</w:t>
      </w:r>
      <w:r>
        <w:t xml:space="preserve"> </w:t>
      </w:r>
      <w:r>
        <w:t xml:space="preserve">(Mint 803ns / Verify 1682ns / VerifyReject 481ns; item N).</w:t>
      </w:r>
      <w:r>
        <w:t xml:space="preserve"> </w:t>
      </w:r>
      <w:r>
        <w:rPr>
          <w:rStyle w:val="VerbatimChar"/>
        </w:rPr>
        <w:t xml:space="preserve">docs/qa/20260710-server-security-and-benchmark-baseline/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Stream FS — full server suite GREEN</w:t>
      </w:r>
      <w:r>
        <w:t xml:space="preserve"> </w:t>
      </w:r>
      <w:r>
        <w:t xml:space="preserve">(</w:t>
      </w:r>
      <w:r>
        <w:rPr>
          <w:rStyle w:val="VerbatimChar"/>
        </w:rPr>
        <w:t xml:space="preserve">63095b03</w:t>
      </w:r>
      <w:r>
        <w:t xml:space="preserve">): independent re-run on HEAD — build/vet/</w:t>
      </w:r>
      <w:r>
        <w:rPr>
          <w:rStyle w:val="VerbatimChar"/>
        </w:rPr>
        <w:t xml:space="preserve">test ./...</w:t>
      </w:r>
      <w:r>
        <w:t xml:space="preserve"> </w:t>
      </w:r>
      <w:r>
        <w:t xml:space="preserve">clean, 0 data races, memory + benchmark + determinism confirmed, no regression from the session’s server changes.</w:t>
      </w:r>
      <w:r>
        <w:t xml:space="preserve"> </w:t>
      </w:r>
      <w:r>
        <w:rPr>
          <w:rStyle w:val="VerbatimChar"/>
        </w:rPr>
        <w:t xml:space="preserve">docs/qa/20260710-server-fullsuite-regression/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gofmt canonicalization sweep</w:t>
      </w:r>
      <w:r>
        <w:t xml:space="preserve"> </w:t>
      </w:r>
      <w:r>
        <w:t xml:space="preserve">(</w:t>
      </w:r>
      <w:r>
        <w:rPr>
          <w:rStyle w:val="VerbatimChar"/>
        </w:rPr>
        <w:t xml:space="preserve">f7846319</w:t>
      </w:r>
      <w:r>
        <w:t xml:space="preserve"> </w:t>
      </w:r>
      <w:r>
        <w:t xml:space="preserve">+ 5 brick commits): 291 files across 7 bricks, gofmt-equivalence PROVEN (</w:t>
      </w:r>
      <w:r>
        <w:rPr>
          <w:rStyle w:val="VerbatimChar"/>
        </w:rPr>
        <w:t xml:space="preserve">gofmt(committed)==current</w:t>
      </w:r>
      <w:r>
        <w:t xml:space="preserve"> </w:t>
      </w:r>
      <w:r>
        <w:t xml:space="preserve">byte-for-byte — the correct oracle;</w:t>
      </w:r>
      <w:r>
        <w:t xml:space="preserve"> </w:t>
      </w:r>
      <w:r>
        <w:rPr>
          <w:rStyle w:val="VerbatimChar"/>
        </w:rPr>
        <w:t xml:space="preserve">git diff -w</w:t>
      </w:r>
      <w:r>
        <w:t xml:space="preserve"> </w:t>
      </w:r>
      <w:r>
        <w:t xml:space="preserve">is wrong for gofmt).</w:t>
      </w:r>
      <w:r>
        <w:t xml:space="preserve"> </w:t>
      </w:r>
      <w:r>
        <w:rPr>
          <w:b/>
          <w:bCs/>
        </w:rPr>
        <w:t xml:space="preserve">5 LANDED</w:t>
      </w:r>
      <w:r>
        <w:t xml:space="preserve"> </w:t>
      </w:r>
      <w:r>
        <w:t xml:space="preserve">(challenges</w:t>
      </w:r>
      <w:r>
        <w:t xml:space="preserve"> </w:t>
      </w:r>
      <w:r>
        <w:rPr>
          <w:rStyle w:val="VerbatimChar"/>
        </w:rPr>
        <w:t xml:space="preserve">32f6ef0</w:t>
      </w:r>
      <w:r>
        <w:t xml:space="preserve">, containers</w:t>
      </w:r>
      <w:r>
        <w:t xml:space="preserve"> </w:t>
      </w:r>
      <w:r>
        <w:rPr>
          <w:rStyle w:val="VerbatimChar"/>
        </w:rPr>
        <w:t xml:space="preserve">367d39d</w:t>
      </w:r>
      <w:r>
        <w:t xml:space="preserve">, llms_verifier</w:t>
      </w:r>
      <w:r>
        <w:t xml:space="preserve"> </w:t>
      </w:r>
      <w:r>
        <w:rPr>
          <w:rStyle w:val="VerbatimChar"/>
        </w:rPr>
        <w:t xml:space="preserve">02ac454d</w:t>
      </w:r>
      <w:r>
        <w:t xml:space="preserve">, ota-protocol</w:t>
      </w:r>
      <w:r>
        <w:t xml:space="preserve"> </w:t>
      </w:r>
      <w:r>
        <w:rPr>
          <w:rStyle w:val="VerbatimChar"/>
        </w:rPr>
        <w:t xml:space="preserve">8afcf07</w:t>
      </w:r>
      <w:r>
        <w:t xml:space="preserve">, security</w:t>
      </w:r>
      <w:r>
        <w:t xml:space="preserve"> </w:t>
      </w:r>
      <w:r>
        <w:rPr>
          <w:rStyle w:val="VerbatimChar"/>
        </w:rPr>
        <w:t xml:space="preserve">96adc8b</w:t>
      </w:r>
      <w:r>
        <w:t xml:space="preserve"> </w:t>
      </w:r>
      <w:r>
        <w:t xml:space="preserve">— all FF-pushed to mirrors).</w:t>
      </w:r>
      <w:r>
        <w:t xml:space="preserve"> </w:t>
      </w:r>
      <w:r>
        <w:rPr>
          <w:b/>
          <w:bCs/>
        </w:rPr>
        <w:t xml:space="preserve">2 DEFERRED</w:t>
      </w:r>
      <w:r>
        <w:t xml:space="preserve"> </w:t>
      </w:r>
      <w:r>
        <w:t xml:space="preserve">for pre-existing mirror fork (operator decision): llm_orchestrator (github tip already gofmt-clean, origin forked +1), vision_engine (mirrors forked).</w:t>
      </w:r>
      <w:r>
        <w:t xml:space="preserve"> </w:t>
      </w:r>
      <w:r>
        <w:rPr>
          <w:rStyle w:val="VerbatimChar"/>
        </w:rPr>
        <w:t xml:space="preserve">docs/research/submodule_gofmt_vet_sweep_20260710/FINDINGS.md</w:t>
      </w:r>
      <w:r>
        <w:t xml:space="preserve"> </w:t>
      </w:r>
      <w:r>
        <w:t xml:space="preserve">Rev 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Operator decision briefs</w:t>
      </w:r>
      <w:r>
        <w:t xml:space="preserve"> </w:t>
      </w:r>
      <w:r>
        <w:t xml:space="preserve">(</w:t>
      </w:r>
      <w:r>
        <w:rPr>
          <w:rStyle w:val="VerbatimChar"/>
        </w:rPr>
        <w:t xml:space="preserve">660e8e6d</w:t>
      </w:r>
      <w:r>
        <w:t xml:space="preserve">, proposal-only/un-wired, §11.4.101/§11.4.122): (O) NO security headers set today +</w:t>
      </w:r>
      <w:r>
        <w:t xml:space="preserve"> </w:t>
      </w:r>
      <w:r>
        <w:rPr>
          <w:rStyle w:val="VerbatimChar"/>
        </w:rPr>
        <w:t xml:space="preserve">HELIX_MAX_INFLIGHT</w:t>
      </w:r>
      <w:r>
        <w:t xml:space="preserve">=0=UNLIMITED (OOM risk) → tiered-headers + 256-default proposal; (C) the 85 ota-manager tsc errors are a MIX (router migration alone fixes ~1/4); unrouted pages are INTENDED features (git</w:t>
      </w:r>
      <w:r>
        <w:t xml:space="preserve"> </w:t>
      </w:r>
      <w:r>
        <w:rPr>
          <w:rStyle w:val="VerbatimChar"/>
        </w:rPr>
        <w:t xml:space="preserve">a0552d8e</w:t>
      </w:r>
      <w:r>
        <w:t xml:space="preserve"> </w:t>
      </w:r>
      <w:r>
        <w:t xml:space="preserve">+ design spec §4) → WIRE not delete. Both need operator decisions.</w:t>
      </w:r>
      <w:r>
        <w:t xml:space="preserve"> </w:t>
      </w:r>
      <w:r>
        <w:rPr>
          <w:rStyle w:val="VerbatimChar"/>
        </w:rPr>
        <w:t xml:space="preserve">docs/research/operator_brief_{security_headers_ddos,ota_manager_router}_20260710/</w:t>
      </w:r>
      <w:r>
        <w:t xml:space="preserve">.</w:t>
      </w:r>
    </w:p>
    <w:bookmarkEnd w:id="9"/>
    <w:bookmarkStart w:id="10" w:name="Xb8dcc9814ffaf647910e8ec9c29d0bb284020bc"/>
    <w:p>
      <w:pPr>
        <w:pStyle w:val="Heading3"/>
      </w:pPr>
      <w:r>
        <w:t xml:space="preserve">Latest session (2026-07-10, continued) — operator decisions executed + 4-stream fan-out</w:t>
      </w:r>
    </w:p>
    <w:p>
      <w:pPr>
        <w:pStyle w:val="FirstParagraph"/>
      </w:pPr>
      <w:r>
        <w:t xml:space="preserve">Operator answered the 3 gated briefs (C=wire all v1 routes per design spec §4; O=all tiers incl SPA-document CSP; Q=keep 0 unlimited). Executed: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O-impl security headers LANDED</w:t>
      </w:r>
      <w:r>
        <w:t xml:space="preserve"> </w:t>
      </w:r>
      <w:r>
        <w:t xml:space="preserve">(</w:t>
      </w:r>
      <w:r>
        <w:rPr>
          <w:rStyle w:val="VerbatimChar"/>
        </w:rPr>
        <w:t xml:space="preserve">992bd497</w:t>
      </w:r>
      <w:r>
        <w:t xml:space="preserve">) — three tiers wired into the real router chain, conductor-independently re-verified (§11.4.142/§11.4.6, NOT trusting the subagent):</w:t>
      </w:r>
      <w:r>
        <w:t xml:space="preserve"> </w:t>
      </w:r>
      <w:r>
        <w:rPr>
          <w:rStyle w:val="VerbatimChar"/>
        </w:rPr>
        <w:t xml:space="preserve">go build</w:t>
      </w:r>
      <w:r>
        <w:t xml:space="preserve">/</w:t>
      </w:r>
      <w:r>
        <w:rPr>
          <w:rStyle w:val="VerbatimChar"/>
        </w:rPr>
        <w:t xml:space="preserve">go vet</w:t>
      </w:r>
      <w:r>
        <w:t xml:space="preserve">/</w:t>
      </w:r>
      <w:r>
        <w:rPr>
          <w:rStyle w:val="VerbatimChar"/>
        </w:rPr>
        <w:t xml:space="preserve">gofmt -l</w:t>
      </w:r>
      <w:r>
        <w:t xml:space="preserve"> </w:t>
      </w:r>
      <w:r>
        <w:t xml:space="preserve">clean, 8/8 header tests PASS with</w:t>
      </w:r>
      <w:r>
        <w:t xml:space="preserve"> </w:t>
      </w:r>
      <w:r>
        <w:rPr>
          <w:b/>
          <w:bCs/>
        </w:rPr>
        <w:t xml:space="preserve">0 skips</w:t>
      </w:r>
      <w:r>
        <w:t xml:space="preserve"> </w:t>
      </w:r>
      <w:r>
        <w:t xml:space="preserve">incl</w:t>
      </w:r>
      <w:r>
        <w:t xml:space="preserve"> </w:t>
      </w:r>
      <w:r>
        <w:rPr>
          <w:rStyle w:val="VerbatimChar"/>
        </w:rPr>
        <w:t xml:space="preserve">TestSPACSP_CompatibleWithRealBundle</w:t>
      </w:r>
      <w:r>
        <w:t xml:space="preserve"> </w:t>
      </w:r>
      <w:r>
        <w:t xml:space="preserve">(proves the SPA-document CSP does not white-screen the real Vite/React bundle — style-src widened to</w:t>
      </w:r>
      <w:r>
        <w:t xml:space="preserve"> </w:t>
      </w:r>
      <w:r>
        <w:rPr>
          <w:rStyle w:val="VerbatimChar"/>
        </w:rPr>
        <w:t xml:space="preserve">'unsafe-inline'</w:t>
      </w:r>
      <w:r>
        <w:t xml:space="preserve"> </w:t>
      </w:r>
      <w:r>
        <w:t xml:space="preserve">for React19 style hoisting, upgrade-insecure TLS-gated), full</w:t>
      </w:r>
      <w:r>
        <w:t xml:space="preserve"> </w:t>
      </w:r>
      <w:r>
        <w:rPr>
          <w:rStyle w:val="VerbatimChar"/>
        </w:rPr>
        <w:t xml:space="preserve">internal/api</w:t>
      </w:r>
      <w:r>
        <w:t xml:space="preserve"> </w:t>
      </w:r>
      <w:r>
        <w:t xml:space="preserve">suite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 </w:t>
      </w:r>
      <w:r>
        <w:t xml:space="preserve">clean 12.6s no regression. Purely additive;</w:t>
      </w:r>
      <w:r>
        <w:t xml:space="preserve"> </w:t>
      </w:r>
      <w:r>
        <w:rPr>
          <w:rStyle w:val="VerbatimChar"/>
        </w:rPr>
        <w:t xml:space="preserve">HELIX_MAX_INFLIGHT</w:t>
      </w:r>
      <w:r>
        <w:t xml:space="preserve"> </w:t>
      </w:r>
      <w:r>
        <w:t xml:space="preserve">untouched.</w:t>
      </w:r>
      <w:r>
        <w:t xml:space="preserve"> </w:t>
      </w:r>
      <w:r>
        <w:rPr>
          <w:rStyle w:val="VerbatimChar"/>
        </w:rPr>
        <w:t xml:space="preserve">docs/qa/20260710-server-security-headers/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Item Q CLOSED</w:t>
      </w:r>
      <w:r>
        <w:t xml:space="preserve"> </w:t>
      </w:r>
      <w:r>
        <w:t xml:space="preserve">(</w:t>
      </w:r>
      <w:r>
        <w:rPr>
          <w:rStyle w:val="VerbatimChar"/>
        </w:rPr>
        <w:t xml:space="preserve">8f68cb0b</w:t>
      </w:r>
      <w:r>
        <w:t xml:space="preserve"> </w:t>
      </w:r>
      <w:r>
        <w:t xml:space="preserve">.env.example +</w:t>
      </w:r>
      <w:r>
        <w:t xml:space="preserve"> </w:t>
      </w:r>
      <w:r>
        <w:rPr>
          <w:rStyle w:val="VerbatimChar"/>
        </w:rPr>
        <w:t xml:space="preserve">d97d85a2</w:t>
      </w:r>
      <w:r>
        <w:t xml:space="preserve"> </w:t>
      </w:r>
      <w:r>
        <w:t xml:space="preserve">system.compose.yml) —</w:t>
      </w:r>
      <w:r>
        <w:t xml:space="preserve"> </w:t>
      </w:r>
      <w:r>
        <w:rPr>
          <w:rStyle w:val="VerbatimChar"/>
        </w:rPr>
        <w:t xml:space="preserve">HELIX_MAX_INFLIGHT</w:t>
      </w:r>
      <w:r>
        <w:t xml:space="preserve"> </w:t>
      </w:r>
      <w:r>
        <w:t xml:space="preserve">documented both places; operator kept default</w:t>
      </w:r>
      <w:r>
        <w:t xml:space="preserve"> </w:t>
      </w:r>
      <w:r>
        <w:rPr>
          <w:rStyle w:val="VerbatimChar"/>
        </w:rPr>
        <w:t xml:space="preserve">0</w:t>
      </w:r>
      <w:r>
        <w:t xml:space="preserve">=UNLIMITED, OOM risk + memory-not-CPU nature stated,</w:t>
      </w:r>
      <w:r>
        <w:t xml:space="preserve"> </w:t>
      </w:r>
      <w:r>
        <w:rPr>
          <w:rStyle w:val="VerbatimChar"/>
        </w:rPr>
        <w:t xml:space="preserve">#HELIX_MAX_INFLIGHT: 256</w:t>
      </w:r>
      <w:r>
        <w:t xml:space="preserve"> </w:t>
      </w:r>
      <w:r>
        <w:t xml:space="preserve">hardening knob shown. YAML re-validated.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Mirror-fork fact resolved</w:t>
      </w:r>
      <w:r>
        <w:t xml:space="preserve"> </w:t>
      </w:r>
      <w:r>
        <w:t xml:space="preserve">(</w:t>
      </w:r>
      <w:r>
        <w:rPr>
          <w:rStyle w:val="VerbatimChar"/>
        </w:rPr>
        <w:t xml:space="preserve">3ada0a12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submodules/llm_orchestrator/go.mod:18</w:t>
      </w:r>
      <w:r>
        <w:t xml:space="preserve"> </w:t>
      </w:r>
      <w:r>
        <w:rPr>
          <w:rStyle w:val="VerbatimChar"/>
        </w:rPr>
        <w:t xml:space="preserve">replace digital.vasic.llmprovider =&gt; ../LLMProvider</w:t>
      </w:r>
      <w:r>
        <w:t xml:space="preserve"> </w:t>
      </w:r>
      <w:r>
        <w:t xml:space="preserve">proves LLMProvider IS a dep, so origin’s helix-deps.yaml is factually correct; convergence deferred to an operator-batchable window (BT stream is reading those bricks now → §11.4.119 avoids write-contention).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Parallel streams</w:t>
      </w:r>
      <w:r>
        <w:t xml:space="preserve"> </w:t>
      </w:r>
      <w:r>
        <w:t xml:space="preserve">(§11.4.103, disjoint scope, subagents never git — conductor reviews+commits §11.4.142):</w:t>
      </w:r>
      <w:r>
        <w:t xml:space="preserve"> </w:t>
      </w:r>
      <w:r>
        <w:rPr>
          <w:b/>
          <w:bCs/>
        </w:rPr>
        <w:t xml:space="preserve">DASH DONE</w:t>
      </w:r>
      <w:r>
        <w:t xml:space="preserve"> </w:t>
      </w:r>
      <w:r>
        <w:t xml:space="preserve">(</w:t>
      </w:r>
      <w:r>
        <w:rPr>
          <w:rStyle w:val="VerbatimChar"/>
        </w:rPr>
        <w:t xml:space="preserve">52bdb1f8</w:t>
      </w:r>
      <w:r>
        <w:t xml:space="preserve"> </w:t>
      </w:r>
      <w:r>
        <w:t xml:space="preserve">— dashboard regression on HEAD GREEN: tsc 0, vitest 107/107, Playwright host-render 117/117 across 26 screen×theme, conductor-reconfirmed).</w:t>
      </w:r>
      <w:r>
        <w:t xml:space="preserve"> </w:t>
      </w:r>
      <w:r>
        <w:rPr>
          <w:b/>
          <w:bCs/>
        </w:rPr>
        <w:t xml:space="preserve">In flight:</w:t>
      </w:r>
      <w:r>
        <w:t xml:space="preserve"> </w:t>
      </w:r>
      <w:r>
        <w:t xml:space="preserve">main +</w:t>
      </w:r>
      <w:r>
        <w:t xml:space="preserve"> </w:t>
      </w:r>
      <w:r>
        <w:rPr>
          <w:b/>
          <w:bCs/>
        </w:rPr>
        <w:t xml:space="preserve">C-impl</w:t>
      </w:r>
      <w:r>
        <w:t xml:space="preserve"> </w:t>
      </w:r>
      <w:r>
        <w:t xml:space="preserve">(ota-manager: wire all v1 routes + fix 85 tsc errors) +</w:t>
      </w:r>
      <w:r>
        <w:t xml:space="preserve"> </w:t>
      </w:r>
      <w:r>
        <w:rPr>
          <w:b/>
          <w:bCs/>
        </w:rPr>
        <w:t xml:space="preserve">BT</w:t>
      </w:r>
      <w:r>
        <w:t xml:space="preserve"> </w:t>
      </w:r>
      <w:r>
        <w:t xml:space="preserve">(owned Go-brick build/vet/gofmt/test sweep, §11.4.169/§11.4.28) +</w:t>
      </w:r>
      <w:r>
        <w:t xml:space="preserve"> </w:t>
      </w:r>
      <w:r>
        <w:rPr>
          <w:b/>
          <w:bCs/>
        </w:rPr>
        <w:t xml:space="preserve">SR</w:t>
      </w:r>
      <w:r>
        <w:t xml:space="preserve"> </w:t>
      </w:r>
      <w:r>
        <w:t xml:space="preserve">(adversarial security review of the O-impl headers</w:t>
      </w:r>
      <w:r>
        <w:t xml:space="preserve"> </w:t>
      </w:r>
      <w:r>
        <w:rPr>
          <w:rStyle w:val="VerbatimChar"/>
        </w:rPr>
        <w:t xml:space="preserve">992bd497</w:t>
      </w:r>
      <w:r>
        <w:t xml:space="preserve">, §11.4.125/§11.4.134). Auto-backfilled SR when DASH freed a slot.</w:t>
      </w:r>
    </w:p>
    <w:bookmarkEnd w:id="10"/>
    <w:bookmarkStart w:id="11" w:name="X5ded4b9f835f49dfb1180b53ac36724a3bb456d"/>
    <w:p>
      <w:pPr>
        <w:pStyle w:val="Heading3"/>
      </w:pPr>
      <w:r>
        <w:t xml:space="preserve">Latest session (2026-07-09, late) — OpenDesign adoption COMPLETE (both frontends) + hardening</w:t>
      </w:r>
    </w:p>
    <w:p>
      <w:pPr>
        <w:pStyle w:val="FirstParagraph"/>
      </w:pPr>
      <w:r>
        <w:t xml:space="preserve">Operator directive: continue the endless autonomous loop with 3-4 parallel subagents on real evidence, no bluff; keep improving OpenDesign (</w:t>
      </w:r>
      <w:r>
        <w:rPr>
          <w:rStyle w:val="VerbatimChar"/>
        </w:rPr>
        <w:t xml:space="preserve">nexu-io/open-design</w:t>
      </w:r>
      <w:r>
        <w:t xml:space="preserve">). Executed the entire vendoring plan end-to-end; 11 commits, all pushed 4/4 FF (no force §11.4.113), every review that raised a finding iterated to a zero-finding GO (§11.4.134) before commit.</w:t>
      </w:r>
    </w:p>
    <w:p>
      <w:pPr>
        <w:pStyle w:val="BodyText"/>
      </w:pPr>
      <w:r>
        <w:rPr>
          <w:b/>
          <w:bCs/>
        </w:rPr>
        <w:t xml:space="preserve">OpenDesign adoption — DONE on both web frontends: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design-systems/helix-ota/</w:t>
      </w:r>
      <w:r>
        <w:t xml:space="preserve"> </w:t>
      </w:r>
      <w:r>
        <w:t xml:space="preserve">(</w:t>
      </w:r>
      <w:r>
        <w:rPr>
          <w:rStyle w:val="VerbatimChar"/>
        </w:rPr>
        <w:t xml:space="preserve">35035ba4</w:t>
      </w:r>
      <w:r>
        <w:t xml:space="preserve">) — OpenDesign-schema brand token package (manifest +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56 props light+dark +</w:t>
      </w:r>
      <w:r>
        <w:t xml:space="preserve"> </w:t>
      </w:r>
      <w:r>
        <w:rPr>
          <w:rStyle w:val="VerbatimChar"/>
        </w:rPr>
        <w:t xml:space="preserve">tailwind-v4.css</w:t>
      </w:r>
      <w:r>
        <w:t xml:space="preserve"> </w:t>
      </w:r>
      <w:r>
        <w:t xml:space="preserve">byte-exact with OpenDesign</w:t>
      </w:r>
      <w:r>
        <w:t xml:space="preserve"> </w:t>
      </w:r>
      <w:r>
        <w:rPr>
          <w:rStyle w:val="VerbatimChar"/>
        </w:rPr>
        <w:t xml:space="preserve">renderTailwindV4Css</w:t>
      </w:r>
      <w:r>
        <w:t xml:space="preserve">), palette derived from ota-manager’s index.css. Reviewed GO.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ota-manager</w:t>
      </w:r>
      <w:r>
        <w:t xml:space="preserve"> </w:t>
      </w:r>
      <w:r>
        <w:t xml:space="preserve">(</w:t>
      </w:r>
      <w:r>
        <w:rPr>
          <w:rStyle w:val="VerbatimChar"/>
        </w:rPr>
        <w:t xml:space="preserve">74b94bb8</w:t>
      </w:r>
      <w:r>
        <w:t xml:space="preserve">) — vendored tokens byte-identical; FIXED the theme-toggle bug (store never wrote a DOM class → base dark palette stuck; now</w:t>
      </w:r>
      <w:r>
        <w:t xml:space="preserve"> </w:t>
      </w:r>
      <w:r>
        <w:rPr>
          <w:rStyle w:val="VerbatimChar"/>
        </w:rPr>
        <w:t xml:space="preserve">applyThemeClass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.light</w:t>
      </w:r>
      <w:r>
        <w:t xml:space="preserve">/</w:t>
      </w:r>
      <w:r>
        <w:rPr>
          <w:rStyle w:val="VerbatimChar"/>
        </w:rPr>
        <w:t xml:space="preserve">.dark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data-theme</w:t>
      </w:r>
      <w:r>
        <w:t xml:space="preserve"> </w:t>
      </w:r>
      <w:r>
        <w:t xml:space="preserve">from setTheme/toggleTheme/onRehydrate, + jsdom unit test). Pixel-proven: light vs dark = 98.96% differ.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4c6b201d</w:t>
      </w:r>
      <w:r>
        <w:t xml:space="preserve"> </w:t>
      </w:r>
      <w:r>
        <w:t xml:space="preserve">base +</w:t>
      </w:r>
      <w:r>
        <w:t xml:space="preserve"> </w:t>
      </w:r>
      <w:r>
        <w:rPr>
          <w:rStyle w:val="VerbatimChar"/>
        </w:rPr>
        <w:t xml:space="preserve">444b68f4</w:t>
      </w:r>
      <w:r>
        <w:t xml:space="preserve"> </w:t>
      </w:r>
      <w:r>
        <w:t xml:space="preserve">completion) — vendored tokens; added a REAL light/dark theme (</w:t>
      </w:r>
      <w:r>
        <w:rPr>
          <w:rStyle w:val="VerbatimChar"/>
        </w:rPr>
        <w:t xml:space="preserve">theme.ts</w:t>
      </w:r>
      <w:r>
        <w:t xml:space="preserve">: data-theme + localStorage + prefers-color-scheme seed,</w:t>
      </w:r>
      <w:r>
        <w:t xml:space="preserve"> </w:t>
      </w:r>
      <w:r>
        <w:rPr>
          <w:rStyle w:val="VerbatimChar"/>
        </w:rPr>
        <w:t xml:space="preserve">initTheme</w:t>
      </w:r>
      <w:r>
        <w:t xml:space="preserve"> </w:t>
      </w:r>
      <w:r>
        <w:t xml:space="preserve">before render) + header toggle; repointed ALL 27 live screen-hex across 8 screens →</w:t>
      </w:r>
      <w:r>
        <w:t xml:space="preserve"> </w:t>
      </w:r>
      <w:r>
        <w:rPr>
          <w:rStyle w:val="VerbatimChar"/>
        </w:rPr>
        <w:t xml:space="preserve">var(--token)</w:t>
      </w:r>
      <w:r>
        <w:t xml:space="preserve"> </w:t>
      </w:r>
      <w:r>
        <w:t xml:space="preserve">(9 justified fixed brand-chrome hex kept in the header). Controller test-covered (</w:t>
      </w:r>
      <w:r>
        <w:rPr>
          <w:rStyle w:val="VerbatimChar"/>
        </w:rPr>
        <w:t xml:space="preserve">theme.test.tsx</w:t>
      </w:r>
      <w:r>
        <w:t xml:space="preserve"> </w:t>
      </w:r>
      <w:r>
        <w:t xml:space="preserve">13 +</w:t>
      </w:r>
      <w:r>
        <w:t xml:space="preserve"> </w:t>
      </w:r>
      <w:r>
        <w:rPr>
          <w:rStyle w:val="VerbatimChar"/>
        </w:rPr>
        <w:t xml:space="preserve">AppShell.test.tsx</w:t>
      </w:r>
      <w:r>
        <w:t xml:space="preserve"> </w:t>
      </w:r>
      <w:r>
        <w:t xml:space="preserve">RTL). test:run 107, e2e:hostrender 45 (both themes, self-validated oracles), card</w:t>
      </w:r>
      <w:r>
        <w:t xml:space="preserve"> </w:t>
      </w:r>
      <w:r>
        <w:rPr>
          <w:rStyle w:val="VerbatimChar"/>
        </w:rPr>
        <w:t xml:space="preserve">#ffffff</w:t>
      </w:r>
      <w:r>
        <w:t xml:space="preserve">→</w:t>
      </w:r>
      <w:r>
        <w:rPr>
          <w:rStyle w:val="VerbatimChar"/>
        </w:rPr>
        <w:t xml:space="preserve">#020817</w:t>
      </w:r>
      <w:r>
        <w:t xml:space="preserve"> </w:t>
      </w:r>
      <w:r>
        <w:t xml:space="preserve">dark-surface pixel proof.</w:t>
      </w:r>
    </w:p>
    <w:p>
      <w:pPr>
        <w:pStyle w:val="BodyText"/>
      </w:pPr>
      <w:r>
        <w:rPr>
          <w:b/>
          <w:bCs/>
        </w:rPr>
        <w:t xml:space="preserve">Hardening landed alongside: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UI-surface audit + WCAG contrast</w:t>
      </w:r>
      <w:r>
        <w:t xml:space="preserve"> </w:t>
      </w:r>
      <w:r>
        <w:t xml:space="preserve">(</w:t>
      </w:r>
      <w:r>
        <w:rPr>
          <w:rStyle w:val="VerbatimChar"/>
        </w:rPr>
        <w:t xml:space="preserve">961ec31c</w:t>
      </w:r>
      <w:r>
        <w:t xml:space="preserve">) — ota-manager+dashboard ADOPTED, server N/A, Android agents N/A/headless; measured contrast fails: dark</w:t>
      </w:r>
      <w:r>
        <w:t xml:space="preserve"> </w:t>
      </w:r>
      <w:r>
        <w:rPr>
          <w:rStyle w:val="VerbatimChar"/>
        </w:rPr>
        <w:t xml:space="preserve">--danger</w:t>
      </w:r>
      <w:r>
        <w:t xml:space="preserve"> </w:t>
      </w:r>
      <w:r>
        <w:t xml:space="preserve">2.00:1, light</w:t>
      </w:r>
      <w:r>
        <w:t xml:space="preserve"> </w:t>
      </w:r>
      <w:r>
        <w:rPr>
          <w:rStyle w:val="VerbatimChar"/>
        </w:rPr>
        <w:t xml:space="preserve">--warn</w:t>
      </w:r>
      <w:r>
        <w:t xml:space="preserve"> </w:t>
      </w:r>
      <w:r>
        <w:t xml:space="preserve">1.92:1,</w:t>
      </w:r>
      <w:r>
        <w:t xml:space="preserve"> </w:t>
      </w:r>
      <w:r>
        <w:rPr>
          <w:rStyle w:val="VerbatimChar"/>
        </w:rPr>
        <w:t xml:space="preserve">--success</w:t>
      </w:r>
      <w:r>
        <w:t xml:space="preserve"> </w:t>
      </w:r>
      <w:r>
        <w:t xml:space="preserve">text 3.1:1 (proposed re-vendor recorded, NOT applied).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ota-manager RED-suite restored</w:t>
      </w:r>
      <w:r>
        <w:t xml:space="preserve"> </w:t>
      </w:r>
      <w:r>
        <w:t xml:space="preserve">(</w:t>
      </w:r>
      <w:r>
        <w:rPr>
          <w:rStyle w:val="VerbatimChar"/>
        </w:rPr>
        <w:t xml:space="preserve">28ce6fd6</w:t>
      </w:r>
      <w:r>
        <w:t xml:space="preserve">, §11.4.124/§11.4.114) — commit</w:t>
      </w:r>
      <w:r>
        <w:t xml:space="preserve"> </w:t>
      </w:r>
      <w:r>
        <w:rPr>
          <w:rStyle w:val="VerbatimChar"/>
        </w:rPr>
        <w:t xml:space="preserve">94246322</w:t>
      </w:r>
      <w:r>
        <w:t xml:space="preserve"> </w:t>
      </w:r>
      <w:r>
        <w:t xml:space="preserve">had mistakenly deleted 18 camelCase hook re-export shims (bundled into a dist/ cleanup), breaking 4 test files; restored from git history (byte-match) + fixed a latent</w:t>
      </w:r>
      <w:r>
        <w:t xml:space="preserve"> </w:t>
      </w:r>
      <w:r>
        <w:rPr>
          <w:rStyle w:val="VerbatimChar"/>
        </w:rPr>
        <w:t xml:space="preserve">refetch</w:t>
      </w:r>
      <w:r>
        <w:t xml:space="preserve">→</w:t>
      </w:r>
      <w:r>
        <w:rPr>
          <w:rStyle w:val="VerbatimChar"/>
        </w:rPr>
        <w:t xml:space="preserve">refetchStats</w:t>
      </w:r>
      <w:r>
        <w:t xml:space="preserve"> </w:t>
      </w:r>
      <w:r>
        <w:t xml:space="preserve">ReferenceError; vitest 4-fail→9-pass/36.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Typecheck gate fixed</w:t>
      </w:r>
      <w:r>
        <w:t xml:space="preserve"> </w:t>
      </w:r>
      <w:r>
        <w:t xml:space="preserve">(</w:t>
      </w:r>
      <w:r>
        <w:rPr>
          <w:rStyle w:val="VerbatimChar"/>
        </w:rPr>
        <w:t xml:space="preserve">94fb10a2</w:t>
      </w:r>
      <w:r>
        <w:t xml:space="preserve">, §11.4.120) —</w:t>
      </w:r>
      <w:r>
        <w:t xml:space="preserve"> </w:t>
      </w:r>
      <w:r>
        <w:rPr>
          <w:rStyle w:val="VerbatimChar"/>
        </w:rPr>
        <w:t xml:space="preserve">tsconfig.node.json</w:t>
      </w:r>
      <w:r>
        <w:t xml:space="preserve"> </w:t>
      </w:r>
      <w:r>
        <w:t xml:space="preserve">invalid project-ref made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bail before checking source (why the refetch bug slipped); now functional, surfaces 118 pre-existing errors (tracked follow-up; ~57 on the dead unrouted pages).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Guard-hook false-positive root-caused</w:t>
      </w:r>
      <w:r>
        <w:t xml:space="preserve"> </w:t>
      </w:r>
      <w:r>
        <w:t xml:space="preserve">(</w:t>
      </w:r>
      <w:r>
        <w:rPr>
          <w:rStyle w:val="VerbatimChar"/>
        </w:rPr>
        <w:t xml:space="preserve">6466edc2</w:t>
      </w:r>
      <w:r>
        <w:t xml:space="preserve">, §11.4.102) — the §11.4.109 PreToolUse guard’s OUTER regex spans any</w:t>
      </w:r>
      <w:r>
        <w:t xml:space="preserve"> </w:t>
      </w:r>
      <w:r>
        <w:rPr>
          <w:rStyle w:val="VerbatimChar"/>
        </w:rPr>
        <w:t xml:space="preserve">git</w:t>
      </w:r>
      <w:r>
        <w:t xml:space="preserve">…</w:t>
      </w:r>
      <w:r>
        <w:rPr>
          <w:rStyle w:val="VerbatimChar"/>
        </w:rPr>
        <w:t xml:space="preserve">push</w:t>
      </w:r>
      <w:r>
        <w:t xml:space="preserve"> </w:t>
      </w:r>
      <w:r>
        <w:t xml:space="preserve">across newlines + INNER matches any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including benign flags → blocks legitimate multi-line commits. Fail-closed (safe). Fix deferred to §11.4.26 constitution workflow (evidence + validated proposal in FINDINGS.md).</w:t>
      </w:r>
    </w:p>
    <w:bookmarkEnd w:id="11"/>
    <w:bookmarkStart w:id="12" w:name="X45782095b5547133a4a93e662fd402e4a2de808"/>
    <w:p>
      <w:pPr>
        <w:pStyle w:val="Heading3"/>
      </w:pPr>
      <w:r>
        <w:t xml:space="preserve">Latest session (2026-07-09) — Constitution e60cbde adoption + UI/UX/OpenDesign audit</w:t>
      </w:r>
    </w:p>
    <w:p>
      <w:pPr>
        <w:pStyle w:val="FirstParagraph"/>
      </w:pPr>
      <w:r>
        <w:t xml:space="preserve">Operator directives this session: (1) fetch+pull latest constitution submodule + nested deps, adopt all new tech/rules ASAP; (2) continue the endless autonomous loop with 3-4 parallel subagents on real evidence, no bluff; (3) answer whether Helix OTA has OpenDesign-refined production UI on all platforms.</w:t>
      </w:r>
    </w:p>
    <w:p>
      <w:pPr>
        <w:pStyle w:val="BodyText"/>
      </w:pPr>
      <w:r>
        <w:t xml:space="preserve">Landed + pushed 4/4 FF (no force §11.4.113), commits</w:t>
      </w:r>
      <w:r>
        <w:t xml:space="preserve"> </w:t>
      </w:r>
      <w:r>
        <w:rPr>
          <w:rStyle w:val="VerbatimChar"/>
        </w:rPr>
        <w:t xml:space="preserve">bb3b4189</w:t>
      </w:r>
      <w:r>
        <w:t xml:space="preserve"> </w:t>
      </w:r>
      <w:r>
        <w:t xml:space="preserve">(semgrep meta-test deletion, split off by a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 </w:t>
      </w:r>
      <w:r>
        <w:t xml:space="preserve">pathspec fatal) +</w:t>
      </w:r>
      <w:r>
        <w:t xml:space="preserve"> </w:t>
      </w:r>
      <w:r>
        <w:rPr>
          <w:rStyle w:val="VerbatimChar"/>
        </w:rPr>
        <w:t xml:space="preserve">634fcb50</w:t>
      </w:r>
      <w:r>
        <w:t xml:space="preserve"> </w:t>
      </w:r>
      <w:r>
        <w:t xml:space="preserve">(main batch, 29 files +3485/−110):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Constitution</w:t>
      </w:r>
      <w:r>
        <w:t xml:space="preserve"> </w:t>
      </w:r>
      <w:r>
        <w:rPr>
          <w:rStyle w:val="VerbatimChar"/>
        </w:rPr>
        <w:t xml:space="preserve">fc4e9b8→e60cbde</w:t>
      </w:r>
      <w:r>
        <w:t xml:space="preserve"> </w:t>
      </w:r>
      <w:r>
        <w:t xml:space="preserve">(59 commits); nested engines pulled (token_optimizer</w:t>
      </w:r>
      <w:r>
        <w:t xml:space="preserve"> </w:t>
      </w:r>
      <w:r>
        <w:t xml:space="preserve">@c0591b5</w:t>
      </w:r>
      <w:r>
        <w:t xml:space="preserve">, session_orchestrator</w:t>
      </w:r>
      <w:r>
        <w:t xml:space="preserve"> </w:t>
      </w:r>
      <w:r>
        <w:t xml:space="preserve">@6961c99</w:t>
      </w:r>
      <w:r>
        <w:t xml:space="preserve">). Parent pointer bumped.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Carriers</w:t>
      </w:r>
      <w:r>
        <w:t xml:space="preserve"> </w:t>
      </w:r>
      <w:r>
        <w:t xml:space="preserve">CLAUDE/AGENTS/GEMINI (.md+HTML+PDF §11.4.65): appended §11.4.167-174, 176-186, §12.12 (pure append, 0 deletions).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§11.4.166 REPEALED reconciliation</w:t>
      </w:r>
      <w:r>
        <w:t xml:space="preserve"> </w:t>
      </w:r>
      <w:r>
        <w:t xml:space="preserve">(§11.4.120, not fake-pass): removed CM-SEMGREP-WIRED gate + CM-COVENANT-114-166 propagation +</w:t>
      </w:r>
      <w:r>
        <w:t xml:space="preserve"> </w:t>
      </w:r>
      <w:r>
        <w:rPr>
          <w:rStyle w:val="VerbatimChar"/>
        </w:rPr>
        <w:t xml:space="preserve">_semgrep_scan_check</w:t>
      </w:r>
      <w:r>
        <w:t xml:space="preserve"> </w:t>
      </w:r>
      <w:r>
        <w:t xml:space="preserve">in commit_all.sh + the semgrep meta-test;</w:t>
      </w:r>
      <w:r>
        <w:t xml:space="preserve"> </w:t>
      </w:r>
      <w:r>
        <w:rPr>
          <w:b/>
          <w:bCs/>
        </w:rPr>
        <w:t xml:space="preserve">added</w:t>
      </w:r>
      <w:r>
        <w:t xml:space="preserve"> </w:t>
      </w:r>
      <w:r>
        <w:t xml:space="preserve">propagation gates 167-174/176-186/§12.12 to pre_build.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§11.4.109 anti-forgetting</w:t>
      </w:r>
      <w:r>
        <w:t xml:space="preserve"> </w:t>
      </w:r>
      <w:r>
        <w:t xml:space="preserve">wired: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PreToolUse guard-hook (blocks force-push/sudo/host-power/raw-emulator at the tool boundary) +</w:t>
      </w:r>
      <w:r>
        <w:t xml:space="preserve"> </w:t>
      </w:r>
      <w:r>
        <w:rPr>
          <w:rStyle w:val="VerbatimChar"/>
        </w:rPr>
        <w:t xml:space="preserve">docs/AGENT_GUARDRAILS.md</w:t>
      </w:r>
      <w:r>
        <w:t xml:space="preserve"> </w:t>
      </w:r>
      <w:r>
        <w:t xml:space="preserve">(preamble+checklist) + renamed guard meta-test (26/26 bluff-proof).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Fixes:</w:t>
      </w:r>
      <w:r>
        <w:t xml:space="preserve"> </w:t>
      </w:r>
      <w:r>
        <w:rPr>
          <w:rStyle w:val="VerbatimChar"/>
        </w:rPr>
        <w:t xml:space="preserve">coverage_extra_test.go</w:t>
      </w:r>
      <w:r>
        <w:t xml:space="preserve"> </w:t>
      </w:r>
      <w:r>
        <w:t xml:space="preserve">execStubMu mutex → ETXTBSY fork+exec fd race (golang/go#22315; 20/20 -count, 10× -race clean);</w:t>
      </w:r>
      <w:r>
        <w:t xml:space="preserve"> </w:t>
      </w:r>
      <w:r>
        <w:rPr>
          <w:rStyle w:val="VerbatimChar"/>
        </w:rPr>
        <w:t xml:space="preserve">guard_benchmark_baseline.sh</w:t>
      </w:r>
      <w:r>
        <w:t xml:space="preserve"> </w:t>
      </w:r>
      <w:r>
        <w:t xml:space="preserve">GUARD-SKIP when benchstat absent (regression 9/9);</w:t>
      </w:r>
      <w:r>
        <w:t xml:space="preserve"> </w:t>
      </w:r>
      <w:r>
        <w:rPr>
          <w:rStyle w:val="VerbatimChar"/>
        </w:rPr>
        <w:t xml:space="preserve">export_docs.sh</w:t>
      </w:r>
      <w:r>
        <w:t xml:space="preserve"> </w:t>
      </w:r>
      <w:r>
        <w:t xml:space="preserve">+weasyprint PDF engine (pandoc 3.10 EXIT-0, genuine PDF 1.7 — a haiku delta-reviewer’s NO-GO on this was</w:t>
      </w:r>
      <w:r>
        <w:t xml:space="preserve"> </w:t>
      </w:r>
      <w:r>
        <w:rPr>
          <w:b/>
          <w:bCs/>
        </w:rPr>
        <w:t xml:space="preserve">refuted by captured same-conditions evidence</w:t>
      </w:r>
      <w:r>
        <w:t xml:space="preserve"> </w:t>
      </w:r>
      <w:r>
        <w:t xml:space="preserve">per §11.4.7, see</w:t>
      </w:r>
      <w:r>
        <w:t xml:space="preserve"> </w:t>
      </w:r>
      <w:r>
        <w:rPr>
          <w:rStyle w:val="VerbatimChar"/>
        </w:rPr>
        <w:t xml:space="preserve">qa-results/delta_review_20260709/refutation.md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UI/UX audit answer (</w:t>
      </w:r>
      <w:r>
        <w:rPr>
          <w:rStyle w:val="VerbatimChar"/>
          <w:b/>
          <w:bCs/>
        </w:rPr>
        <w:t xml:space="preserve">docs/research/ui_ux_opendesign_audit_20260709/FINDINGS.md</w:t>
      </w:r>
      <w:r>
        <w:rPr>
          <w:b/>
          <w:bCs/>
        </w:rPr>
        <w:t xml:space="preserve">):</w:t>
      </w:r>
      <w:r>
        <w:t xml:space="preserve"> </w:t>
      </w:r>
      <w:r>
        <w:t xml:space="preserve">NO — Helix OTA is NOT OpenDesign-refined. TWO React frontends exist (</w:t>
      </w:r>
      <w:r>
        <w:rPr>
          <w:rStyle w:val="VerbatimChar"/>
        </w:rPr>
        <w:t xml:space="preserve">clients/ota-manager</w:t>
      </w:r>
      <w:r>
        <w:t xml:space="preserve"> </w:t>
      </w:r>
      <w:r>
        <w:t xml:space="preserve">shadcn/Tauri;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hand-rolled+Playwright/axe); OpenDesign (§11.4.162) not installed in either; host-render visual-proof (§11.4.170) unmet in both. The project CLAUDE.md</w:t>
      </w:r>
      <w:r>
        <w:t xml:space="preserve"> </w:t>
      </w:r>
      <w:r>
        <w:t xml:space="preserve">“§11.4.162 latent”</w:t>
      </w:r>
      <w:r>
        <w:t xml:space="preserve"> </w:t>
      </w:r>
      <w:r>
        <w:t xml:space="preserve">note is stale.</w:t>
      </w:r>
      <w:r>
        <w:t xml:space="preserve"> </w:t>
      </w:r>
      <w:r>
        <w:t xml:space="preserve">- Validation: pre_build PASS, inheritance PASS, regression 9/9, meta 6/6 bluff-proof, device 10× deterministic; independent review GO.</w:t>
      </w:r>
    </w:p>
    <w:p>
      <w:pPr>
        <w:pStyle w:val="BodyText"/>
      </w:pPr>
      <w:r>
        <w:rPr>
          <w:b/>
          <w:bCs/>
        </w:rPr>
        <w:t xml:space="preserve">Three parallel streams COMPLETE (§11.4.147 registry: A/B/C all complete), evidence committed: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 — new-tech engine adoption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docs/research/new_tech_adoption_20260709/ADOPTION_PLAN.md</w:t>
      </w:r>
      <w:r>
        <w:t xml:space="preserve">. Finding (§11.4.6/§11.4.124): server has NO LLM request path today → wiring either engine now = dead code.</w:t>
      </w:r>
      <w:r>
        <w:t xml:space="preserve"> </w:t>
      </w:r>
      <w:r>
        <w:rPr>
          <w:b/>
          <w:bCs/>
        </w:rPr>
        <w:t xml:space="preserve">token_optimizer</w:t>
      </w:r>
      <w:r>
        <w:t xml:space="preserve"> </w:t>
      </w:r>
      <w:r>
        <w:t xml:space="preserve">= adopt-as-available (first use: deterministic</w:t>
      </w:r>
      <w:r>
        <w:t xml:space="preserve"> </w:t>
      </w:r>
      <w:r>
        <w:rPr>
          <w:rStyle w:val="VerbatimChar"/>
        </w:rPr>
        <w:t xml:space="preserve">log_triage</w:t>
      </w:r>
      <w:r>
        <w:t xml:space="preserve"> </w:t>
      </w:r>
      <w:r>
        <w:t xml:space="preserve">over the §11.4.128 recording corpus at first AI feature);</w:t>
      </w:r>
      <w:r>
        <w:t xml:space="preserve"> </w:t>
      </w:r>
      <w:r>
        <w:rPr>
          <w:b/>
          <w:bCs/>
        </w:rPr>
        <w:t xml:space="preserve">session_orchestrator</w:t>
      </w:r>
      <w:r>
        <w:t xml:space="preserve"> </w:t>
      </w:r>
      <w:r>
        <w:t xml:space="preserve">= needs-review (its</w:t>
      </w:r>
      <w:r>
        <w:t xml:space="preserve"> </w:t>
      </w:r>
      <w:r>
        <w:rPr>
          <w:rStyle w:val="VerbatimChar"/>
        </w:rPr>
        <w:t xml:space="preserve">claim</w:t>
      </w:r>
      <w:r>
        <w:t xml:space="preserve">+</w:t>
      </w:r>
      <w:r>
        <w:rPr>
          <w:rStyle w:val="VerbatimChar"/>
        </w:rPr>
        <w:t xml:space="preserve">scheduler</w:t>
      </w:r>
      <w:r>
        <w:t xml:space="preserve"> </w:t>
      </w:r>
      <w:r>
        <w:t xml:space="preserve">are the §11.4.176/§11.4.119 single-owner device-claim primitive — a prototype target for parallel device testing). Both build+test GREEN. Neither operator-blocked. §11.4.141 token-efficiency wins are separate Claude-Code config.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 — server 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docs/research/server_health_20260709/REMEDIATION.md</w:t>
      </w:r>
      <w:r>
        <w:t xml:space="preserve">.</w:t>
      </w:r>
      <w:r>
        <w:t xml:space="preserve"> </w:t>
      </w:r>
      <w:r>
        <w:rPr>
          <w:rStyle w:val="VerbatimChar"/>
        </w:rPr>
        <w:t xml:space="preserve">go build</w:t>
      </w:r>
      <w:r>
        <w:t xml:space="preserve">/</w:t>
      </w:r>
      <w:r>
        <w:rPr>
          <w:rStyle w:val="VerbatimChar"/>
        </w:rPr>
        <w:t xml:space="preserve">vet</w:t>
      </w:r>
      <w:r>
        <w:t xml:space="preserve">/</w:t>
      </w:r>
      <w:r>
        <w:rPr>
          <w:rStyle w:val="VerbatimChar"/>
        </w:rPr>
        <w:t xml:space="preserve">gofmt</w:t>
      </w:r>
      <w:r>
        <w:t xml:space="preserve">/</w:t>
      </w:r>
      <w:r>
        <w:rPr>
          <w:rStyle w:val="VerbatimChar"/>
        </w:rPr>
        <w:t xml:space="preserve">test</w:t>
      </w:r>
      <w:r>
        <w:t xml:space="preserve"> </w:t>
      </w:r>
      <w:r>
        <w:t xml:space="preserve">all GREEN, 15/15 pkgs (forced</w:t>
      </w:r>
      <w:r>
        <w:t xml:space="preserve"> </w:t>
      </w:r>
      <w:r>
        <w:rPr>
          <w:rStyle w:val="VerbatimChar"/>
        </w:rPr>
        <w:t xml:space="preserve">-count=1</w:t>
      </w:r>
      <w:r>
        <w:t xml:space="preserve"> </w:t>
      </w:r>
      <w:r>
        <w:t xml:space="preserve">non-cached).</w:t>
      </w:r>
      <w:r>
        <w:t xml:space="preserve"> </w:t>
      </w:r>
      <w:r>
        <w:rPr>
          <w:b/>
          <w:bCs/>
        </w:rPr>
        <w:t xml:space="preserve">No fix required</w:t>
      </w:r>
      <w:r>
        <w:t xml:space="preserve"> </w:t>
      </w:r>
      <w:r>
        <w:t xml:space="preserve">(zero-finding tree; correctly changed nothing per §11.4.102). Tracked gap unchanged:</w:t>
      </w:r>
      <w:r>
        <w:t xml:space="preserve"> </w:t>
      </w:r>
      <w:r>
        <w:rPr>
          <w:rStyle w:val="VerbatimChar"/>
        </w:rPr>
        <w:t xml:space="preserve">internal/api/manager-dist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_test.go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 — OpenDesign + §11.4.170 harness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docs/research/ui_ux_opendesign_audit_20260709/OPENDESIGN_PLAN.md</w:t>
      </w:r>
      <w:r>
        <w:t xml:space="preserve">. Recommends</w:t>
      </w:r>
      <w:r>
        <w:t xml:space="preserve"> </w:t>
      </w:r>
      <w:r>
        <w:rPr>
          <w:rStyle w:val="VerbatimChar"/>
          <w:b/>
          <w:bCs/>
        </w:rPr>
        <w:t xml:space="preserve">clients/ota-manager</w:t>
      </w:r>
      <w:r>
        <w:rPr>
          <w:b/>
          <w:bCs/>
        </w:rPr>
        <w:t xml:space="preserve"> </w:t>
      </w:r>
      <w:r>
        <w:rPr>
          <w:b/>
          <w:bCs/>
        </w:rPr>
        <w:t xml:space="preserve">canonical</w:t>
      </w:r>
      <w:r>
        <w:t xml:space="preserve"> </w:t>
      </w:r>
      <w:r>
        <w:t xml:space="preserve">(already has the token/dark-mode arch OpenDesign feeds; dashboard would be a rebuild; dashboard’s Playwright/axe e2e is portable). §11.4.170 harness spec: Storybook 8 + addon-themes × Playwright</w:t>
      </w:r>
      <w:r>
        <w:t xml:space="preserve"> </w:t>
      </w:r>
      <w:r>
        <w:rPr>
          <w:rStyle w:val="VerbatimChar"/>
        </w:rPr>
        <w:t xml:space="preserve">toHaveScreenshot()</w:t>
      </w:r>
      <w:r>
        <w:t xml:space="preserve"> </w:t>
      </w:r>
      <w:r>
        <w:t xml:space="preserve">golden-diff + Tesseract-OCR layout oracle, self-validated golden fixtures (§11.4.107(10)).</w:t>
      </w:r>
    </w:p>
    <w:p>
      <w:pPr>
        <w:pStyle w:val="BodyText"/>
      </w:pPr>
      <w:r>
        <w:rPr>
          <w:b/>
          <w:bCs/>
        </w:rPr>
        <w:t xml:space="preserve">BOTH OPERATOR DECISIONS RESOLVED (2026-07-09):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Canonical frontend → KEEP + IMPROVE BOTH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clients/ota-manager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). Nothing retired (§11.4.122 satisfied). OpenDesign adopted across both.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OpenDesign 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nexu-io/open-design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git@github.com:nexu-io/open-design.git</w:t>
      </w:r>
      <w:r>
        <w:t xml:space="preserve">) CONFIRMED by operator.</w:t>
      </w:r>
    </w:p>
    <w:p>
      <w:pPr>
        <w:pStyle w:val="BodyText"/>
      </w:pPr>
      <w:r>
        <w:rPr>
          <w:b/>
          <w:bCs/>
        </w:rPr>
        <w:t xml:space="preserve">OpenDesign ground truth (W1 evidence,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docs/research/opendesign_integration_20260709/INTEGRATION_GROUND_TRUTH.md</w:t>
      </w:r>
      <w:r>
        <w:rPr>
          <w:b/>
          <w:bCs/>
        </w:rPr>
        <w:t xml:space="preserve">):</w:t>
      </w:r>
      <w:r>
        <w:t xml:space="preserve"> </w:t>
      </w:r>
      <w:r>
        <w:t xml:space="preserve">it is NOT a CSS-token npm package — it is a local-first design PRODUCT (Electron +</w:t>
      </w:r>
      <w:r>
        <w:t xml:space="preserve"> </w:t>
      </w:r>
      <w:r>
        <w:rPr>
          <w:rStyle w:val="VerbatimChar"/>
        </w:rPr>
        <w:t xml:space="preserve">od</w:t>
      </w:r>
      <w:r>
        <w:t xml:space="preserve"> </w:t>
      </w:r>
      <w:r>
        <w:t xml:space="preserve">daemon + Next.js UI) exposing itself to coding agents over stdio-MCP +</w:t>
      </w:r>
      <w:r>
        <w:t xml:space="preserve"> </w:t>
      </w:r>
      <w:r>
        <w:rPr>
          <w:rStyle w:val="VerbatimChar"/>
        </w:rPr>
        <w:t xml:space="preserve">od</w:t>
      </w:r>
      <w:r>
        <w:t xml:space="preserve"> </w:t>
      </w:r>
      <w:r>
        <w:t xml:space="preserve">CLI, shipping 153 design-system token packages as static files.</w:t>
      </w:r>
      <w:r>
        <w:t xml:space="preserve"> </w:t>
      </w:r>
      <w:r>
        <w:rPr>
          <w:b/>
          <w:bCs/>
        </w:rPr>
        <w:t xml:space="preserve">Adoption = combination:</w:t>
      </w:r>
      <w:r>
        <w:t xml:space="preserve"> </w:t>
      </w:r>
      <w:r>
        <w:t xml:space="preserve">(author-time) build daemon + wire its MCP plugin into Claude Code; (build-time, what ships) vendor a design system’s static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(~56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custom props) +</w:t>
      </w:r>
      <w:r>
        <w:t xml:space="preserve"> </w:t>
      </w:r>
      <w:r>
        <w:rPr>
          <w:rStyle w:val="VerbatimChar"/>
        </w:rPr>
        <w:t xml:space="preserve">tailwind-v4.css</w:t>
      </w:r>
      <w:r>
        <w:t xml:space="preserve"> </w:t>
      </w:r>
      <w:r>
        <w:t xml:space="preserve">(Tailwind-v4</w:t>
      </w:r>
      <w:r>
        <w:t xml:space="preserve"> </w:t>
      </w:r>
      <w:r>
        <w:rPr>
          <w:rStyle w:val="VerbatimChar"/>
        </w:rPr>
        <w:t xml:space="preserve">@theme</w:t>
      </w:r>
      <w:r>
        <w:t xml:space="preserve">, matches ota-manager’s Tailwind 4), light+dark first-class. Do NOT consume</w:t>
      </w:r>
      <w:r>
        <w:t xml:space="preserve"> </w:t>
      </w:r>
      <w:r>
        <w:rPr>
          <w:rStyle w:val="VerbatimChar"/>
        </w:rPr>
        <w:t xml:space="preserve">@open-design/components</w:t>
      </w:r>
      <w:r>
        <w:t xml:space="preserve"> </w:t>
      </w:r>
      <w:r>
        <w:t xml:space="preserve">(private, React-18.3.1-pinned ⇒ conflicts with ota-manager React 19). §11.4.74 path: author a</w:t>
      </w:r>
      <w:r>
        <w:t xml:space="preserve"> </w:t>
      </w:r>
      <w:r>
        <w:rPr>
          <w:rStyle w:val="VerbatimChar"/>
        </w:rPr>
        <w:t xml:space="preserve">design-systems/helix-ota/</w:t>
      </w:r>
      <w:r>
        <w:t xml:space="preserve"> </w:t>
      </w:r>
      <w:r>
        <w:t xml:space="preserve">brand package. Verdict NEEDS-REVIEW (heavy product;</w:t>
      </w:r>
      <w:r>
        <w:t xml:space="preserve"> </w:t>
      </w:r>
      <w:r>
        <w:rPr>
          <w:rStyle w:val="VerbatimChar"/>
        </w:rPr>
        <w:t xml:space="preserve">od</w:t>
      </w:r>
      <w:r>
        <w:t xml:space="preserve"> </w:t>
      </w:r>
      <w:r>
        <w:t xml:space="preserve">daemon = network service ⇒ rootless/containerized §11.4.161/§11.4.173; keep React-18 components out).</w:t>
      </w:r>
    </w:p>
    <w:p>
      <w:pPr>
        <w:pStyle w:val="BodyText"/>
      </w:pPr>
      <w:r>
        <w:rPr>
          <w:b/>
          <w:bCs/>
        </w:rPr>
        <w:t xml:space="preserve">§11.4.170 host-render harnesses LANDED on BOTH frontends (W2/W3, independent-review GO each):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ota-manager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docs/qa/20260709-ota-manager-hostrender/</w:t>
      </w:r>
      <w:r>
        <w:t xml:space="preserve">, harness</w:t>
      </w:r>
      <w:r>
        <w:t xml:space="preserve"> </w:t>
      </w:r>
      <w:r>
        <w:rPr>
          <w:rStyle w:val="VerbatimChar"/>
        </w:rPr>
        <w:t xml:space="preserve">clients/ota-manager/visual/</w:t>
      </w:r>
      <w:r>
        <w:t xml:space="preserve">): LoginPage × {light,dark} rendered host-side (Playwright+Vite+Tailwind4+pixelmatch+</w:t>
      </w:r>
      <w:r>
        <w:rPr>
          <w:b/>
          <w:bCs/>
        </w:rPr>
        <w:t xml:space="preserve">Tesseract OCR</w:t>
      </w:r>
      <w:r>
        <w:t xml:space="preserve">); dual oracle image-diff good 0% / bad flagged both themes + layout oracle flags collapsed-submit; self-validation</w:t>
      </w:r>
      <w:r>
        <w:t xml:space="preserve"> </w:t>
      </w:r>
      <w:r>
        <w:rPr>
          <w:rStyle w:val="VerbatimChar"/>
        </w:rPr>
        <w:t xml:space="preserve">image_diff_analyzer_sound</w:t>
      </w:r>
      <w:r>
        <w:t xml:space="preserve">+</w:t>
      </w:r>
      <w:r>
        <w:rPr>
          <w:rStyle w:val="VerbatimChar"/>
        </w:rPr>
        <w:t xml:space="preserve">layout_analyzer_sound</w:t>
      </w:r>
      <w:r>
        <w:t xml:space="preserve">=true (golden-good/golden-bad §11.4.107(10)); reviewer re-ran byte-identical, GO.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docs/qa/20260709-dashboard-hostrender/</w:t>
      </w:r>
      <w:r>
        <w:t xml:space="preserve">, harness</w:t>
      </w:r>
      <w:r>
        <w:t xml:space="preserve"> </w:t>
      </w:r>
      <w:r>
        <w:rPr>
          <w:rStyle w:val="VerbatimChar"/>
        </w:rPr>
        <w:t xml:space="preserve">dashboard/hostrender/</w:t>
      </w:r>
      <w:r>
        <w:t xml:space="preserve">): Login host-rendered (vite-only, backend-independent), pixelmatch good 0% / bad 13% + layout oracle + committed golden REJECTs mutation; reviewer’s adversarial negative-control (mutation-disabled → self-checks correctly FAIL) proves non-rubber-stamp, GO. Existing suite baselined: vitest 93/93, Playwright 22/1-pre-existing-flake, axe 0 critical/serious.</w:t>
      </w:r>
    </w:p>
    <w:p>
      <w:pPr>
        <w:pStyle w:val="BodyText"/>
      </w:pPr>
      <w:r>
        <w:rPr>
          <w:b/>
          <w:bCs/>
        </w:rPr>
        <w:t xml:space="preserve">NEW TRACKED BUG (real, surfaced by W2 host-render proof — §11.4.170 working as designed):</w:t>
      </w:r>
      <w:r>
        <w:t xml:space="preserve"> </w:t>
      </w:r>
      <w:r>
        <w:t xml:space="preserve">ota-manager’s</w:t>
      </w:r>
      <w:r>
        <w:t xml:space="preserve"> </w:t>
      </w:r>
      <w:r>
        <w:rPr>
          <w:rStyle w:val="VerbatimChar"/>
        </w:rPr>
        <w:t xml:space="preserve">ui-store</w:t>
      </w:r>
      <w:r>
        <w:t xml:space="preserve"> </w:t>
      </w:r>
      <w:r>
        <w:t xml:space="preserve">theme value is</w:t>
      </w:r>
      <w:r>
        <w:t xml:space="preserve"> </w:t>
      </w:r>
      <w:r>
        <w:rPr>
          <w:b/>
          <w:bCs/>
        </w:rPr>
        <w:t xml:space="preserve">never wired to a DOM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.dark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.light</w:t>
      </w:r>
      <w:r>
        <w:rPr>
          <w:b/>
          <w:bCs/>
        </w:rPr>
        <w:t xml:space="preserve"> </w:t>
      </w:r>
      <w:r>
        <w:rPr>
          <w:b/>
          <w:bCs/>
        </w:rPr>
        <w:t xml:space="preserve">class</w:t>
      </w:r>
      <w:r>
        <w:t xml:space="preserve"> </w:t>
      </w:r>
      <w:r>
        <w:t xml:space="preserve">(</w:t>
      </w:r>
      <w:r>
        <w:rPr>
          <w:rStyle w:val="VerbatimChar"/>
        </w:rPr>
        <w:t xml:space="preserve">ui-store.ts:27-32</w:t>
      </w:r>
      <w:r>
        <w:t xml:space="preserve"> </w:t>
      </w:r>
      <w:r>
        <w:t xml:space="preserve">mutates zustand only;</w:t>
      </w:r>
      <w:r>
        <w:t xml:space="preserve"> </w:t>
      </w:r>
      <w:r>
        <w:rPr>
          <w:rStyle w:val="VerbatimChar"/>
        </w:rPr>
        <w:t xml:space="preserve">topbar.tsx</w:t>
      </w:r>
      <w:r>
        <w:t xml:space="preserve"> </w:t>
      </w:r>
      <w:r>
        <w:t xml:space="preserve">swaps just the Sun/Moon icon; no</w:t>
      </w:r>
      <w:r>
        <w:t xml:space="preserve"> </w:t>
      </w:r>
      <w:r>
        <w:rPr>
          <w:rStyle w:val="VerbatimChar"/>
        </w:rPr>
        <w:t xml:space="preserve">document.documentElement.classList</w:t>
      </w:r>
      <w:r>
        <w:t xml:space="preserve"> </w:t>
      </w:r>
      <w:r>
        <w:t xml:space="preserve">writer 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) → the toggle changes only the icon,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(dark) always applies. To be FIXED by the OpenDesign light/dark wiring.</w:t>
      </w:r>
    </w:p>
    <w:p>
      <w:pPr>
        <w:pStyle w:val="BodyText"/>
      </w:pPr>
      <w:r>
        <w:rPr>
          <w:b/>
          <w:bCs/>
        </w:rPr>
        <w:t xml:space="preserve">§11.4.170 ledger / Minor follow-ups (tracked, non-blocking):</w:t>
      </w:r>
      <w:r>
        <w:t xml:space="preserve"> </w:t>
      </w:r>
      <w:r>
        <w:t xml:space="preserve">(a) OCR oracle not yet mutation-validated on ota-manager — add an OCR golden-bad; (b) coverage is 1 screen/state on each frontend — remaining screen×state×{light,dark} matrix owed; (c) dashboard has NO dark mode in code (light-only proven, honest gap); (d) pre-existing ota-manager tsconfig TS6306/6310 (</w:t>
      </w:r>
      <w:r>
        <w:rPr>
          <w:rStyle w:val="VerbatimChar"/>
        </w:rPr>
        <w:t xml:space="preserve">tsconfig.node.json</w:t>
      </w:r>
      <w:r>
        <w:t xml:space="preserve"> </w:t>
      </w:r>
      <w:r>
        <w:t xml:space="preserve">lacks</w:t>
      </w:r>
      <w:r>
        <w:t xml:space="preserve"> </w:t>
      </w:r>
      <w:r>
        <w:rPr>
          <w:rStyle w:val="VerbatimChar"/>
        </w:rPr>
        <w:t xml:space="preserve">composite:true</w:t>
      </w:r>
      <w:r>
        <w:t xml:space="preserve">) — pre-existing, unrelated.</w:t>
      </w:r>
    </w:p>
    <w:p>
      <w:pPr>
        <w:pStyle w:val="BodyText"/>
      </w:pPr>
      <w:r>
        <w:rPr>
          <w:b/>
          <w:bCs/>
        </w:rPr>
        <w:t xml:space="preserve">NEXT (feature/opendesign-adoption, §11.4.167):</w:t>
      </w:r>
      <w:r>
        <w:t xml:space="preserve"> </w:t>
      </w:r>
      <w:r>
        <w:t xml:space="preserve">author</w:t>
      </w:r>
      <w:r>
        <w:t xml:space="preserve"> </w:t>
      </w:r>
      <w:r>
        <w:rPr>
          <w:rStyle w:val="VerbatimChar"/>
        </w:rPr>
        <w:t xml:space="preserve">design-systems/helix-ota/</w:t>
      </w:r>
      <w:r>
        <w:t xml:space="preserve"> </w:t>
      </w:r>
      <w:r>
        <w:t xml:space="preserve">brand tokens (light+dark, brand colors) → vendor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+</w:t>
      </w:r>
      <w:r>
        <w:rPr>
          <w:rStyle w:val="VerbatimChar"/>
        </w:rPr>
        <w:t xml:space="preserve">tailwind-v4.css</w:t>
      </w:r>
      <w:r>
        <w:t xml:space="preserve"> </w:t>
      </w:r>
      <w:r>
        <w:t xml:space="preserve">into BOTH frontends →</w:t>
      </w:r>
      <w:r>
        <w:t xml:space="preserve"> </w:t>
      </w:r>
      <w:r>
        <w:rPr>
          <w:b/>
          <w:bCs/>
        </w:rPr>
        <w:t xml:space="preserve">wire the ota-manager theme toggle to the DOM class + add dashboard dark mode</w:t>
      </w:r>
      <w:r>
        <w:t xml:space="preserve"> </w:t>
      </w:r>
      <w:r>
        <w:t xml:space="preserve">→ prove light+dark via the two harnesses → expand the screen×state matrix + add OCR golden-bad. Also queued (non-UI): TEST-COVERAGE Phase 1 remainder (2026-06-23 signed-pipeline + challenges-bank still UNTRACKED, needs re-validation §11.4.108);</w:t>
      </w:r>
      <w:r>
        <w:t xml:space="preserve"> </w:t>
      </w:r>
      <w:r>
        <w:rPr>
          <w:rStyle w:val="VerbatimChar"/>
        </w:rPr>
        <w:t xml:space="preserve">commit_all.sh --paths</w:t>
      </w:r>
      <w:r>
        <w:t xml:space="preserve"> </w:t>
      </w:r>
      <w:r>
        <w:t xml:space="preserve">deletion-pathspec fix.</w:t>
      </w:r>
      <w:r>
        <w:t xml:space="preserve"> </w:t>
      </w:r>
      <w:r>
        <w:rPr>
          <w:b/>
          <w:bCs/>
        </w:rPr>
        <w:t xml:space="preserve">OPERATOR: rotate the posted password (§11.4.10).</w:t>
      </w:r>
    </w:p>
    <w:bookmarkEnd w:id="12"/>
    <w:bookmarkStart w:id="13" w:name="X0029dec7485217fbd4db87ea083113e66cf9662"/>
    <w:p>
      <w:pPr>
        <w:pStyle w:val="Heading3"/>
      </w:pPr>
      <w:r>
        <w:t xml:space="preserve">Latest session (2026-06-23) — Comprehensive test-coverage + anti-bluff program (Phase 0 DONE + Phase 1 mostly done)</w:t>
      </w:r>
    </w:p>
    <w:p>
      <w:pPr>
        <w:pStyle w:val="FirstParagraph"/>
      </w:pPr>
      <w:r>
        <w:t xml:space="preserve">Continuation of the operator mandate (genuine 100% real coverage by every test type + Challenges + HelixQA vs the real running system, anti-bluff everywhere, rock-solid physical proof, no false positives). Honest framing (§11.4.6): multi-phase program —</w:t>
      </w:r>
      <w:r>
        <w:t xml:space="preserve"> </w:t>
      </w:r>
      <w:r>
        <w:rPr>
          <w:rStyle w:val="VerbatimChar"/>
        </w:rPr>
        <w:t xml:space="preserve">docs/research/MASTER_TEST_COVERAGE_PLAN_20260623.md</w:t>
      </w:r>
      <w:r>
        <w:t xml:space="preserve"> </w:t>
      </w:r>
      <w:r>
        <w:t xml:space="preserve">(Rev 2) holds the plan + the</w:t>
      </w:r>
      <w:r>
        <w:t xml:space="preserve"> </w:t>
      </w:r>
      <w:r>
        <w:rPr>
          <w:b/>
          <w:bCs/>
        </w:rPr>
        <w:t xml:space="preserve">live coverage ledger</w:t>
      </w:r>
      <w:r>
        <w:t xml:space="preserve">. This round drove</w:t>
      </w:r>
      <w:r>
        <w:t xml:space="preserve"> </w:t>
      </w:r>
      <w:r>
        <w:rPr>
          <w:b/>
          <w:bCs/>
        </w:rPr>
        <w:t xml:space="preserve">Phase 1 risk-descending (§11.4.132)</w:t>
      </w:r>
      <w:r>
        <w:t xml:space="preserve"> </w:t>
      </w:r>
      <w:r>
        <w:t xml:space="preserve">deep; all items below have real captured evidence committed + 4-remote synced (HEAD</w:t>
      </w:r>
      <w:r>
        <w:t xml:space="preserve"> </w:t>
      </w:r>
      <w:r>
        <w:rPr>
          <w:rStyle w:val="VerbatimChar"/>
        </w:rPr>
        <w:t xml:space="preserve">21338527</w:t>
      </w:r>
      <w:r>
        <w:t xml:space="preserve">), except the two explicitly marked IN FLIGHT: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Integration (pgx)</w:t>
      </w:r>
      <w:r>
        <w:t xml:space="preserve"> </w:t>
      </w:r>
      <w:r>
        <w:t xml:space="preserve">— store</w:t>
      </w:r>
      <w:r>
        <w:t xml:space="preserve"> </w:t>
      </w:r>
      <w:r>
        <w:rPr>
          <w:b/>
          <w:bCs/>
        </w:rPr>
        <w:t xml:space="preserve">85.5%</w:t>
      </w:r>
      <w:r>
        <w:t xml:space="preserve"> </w:t>
      </w:r>
      <w:r>
        <w:t xml:space="preserve">/ rollout</w:t>
      </w:r>
      <w:r>
        <w:t xml:space="preserve"> </w:t>
      </w:r>
      <w:r>
        <w:rPr>
          <w:b/>
          <w:bCs/>
        </w:rPr>
        <w:t xml:space="preserve">83.1%</w:t>
      </w:r>
      <w:r>
        <w:t xml:space="preserve"> </w:t>
      </w:r>
      <w:r>
        <w:t xml:space="preserve">MEASURED via real</w:t>
      </w:r>
      <w:r>
        <w:t xml:space="preserve"> </w:t>
      </w:r>
      <w:r>
        <w:rPr>
          <w:rStyle w:val="VerbatimChar"/>
        </w:rPr>
        <w:t xml:space="preserve">-tags integration</w:t>
      </w:r>
      <w:r>
        <w:t xml:space="preserve"> </w:t>
      </w:r>
      <w:r>
        <w:t xml:space="preserve">podman+Postgres run (</w:t>
      </w:r>
      <w:r>
        <w:rPr>
          <w:rStyle w:val="VerbatimChar"/>
        </w:rPr>
        <w:t xml:space="preserve">docs/qa/20260623-postgres-integration/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F-ANTIBLUFF-LIB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tests/lib/anti_bluff.sh</w:t>
      </w:r>
      <w:r>
        <w:t xml:space="preserve"> </w:t>
      </w:r>
      <w:r>
        <w:rPr>
          <w:rStyle w:val="VerbatimChar"/>
        </w:rPr>
        <w:t xml:space="preserve">ab_pass_with_evidence</w:t>
      </w:r>
      <w:r>
        <w:t xml:space="preserve"> </w:t>
      </w:r>
      <w:r>
        <w:t xml:space="preserve">per-PASS §11.4.69 helper, mutation-proven self-test + standing guard (</w:t>
      </w:r>
      <w:r>
        <w:rPr>
          <w:rStyle w:val="VerbatimChar"/>
        </w:rPr>
        <w:t xml:space="preserve">docs/qa/20260623-antibluff-lib/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F-CLUSTER real-system boot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server/deploy/system.compose.yml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tests/lib/boot_real_system.sh</w:t>
      </w:r>
      <w:r>
        <w:t xml:space="preserve"> </w:t>
      </w:r>
      <w:r>
        <w:t xml:space="preserve">boot the REAL ota-server + real Postgres →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→200 + DB-backed admin JWT login (</w:t>
      </w:r>
      <w:r>
        <w:rPr>
          <w:rStyle w:val="VerbatimChar"/>
        </w:rPr>
        <w:t xml:space="preserve">docs/qa/20260623-real-system-boot/</w:t>
      </w:r>
      <w:r>
        <w:t xml:space="preserve">); two §11.4.102 prod fixes (startup retry-with-backoff, harness clean-slate).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e2e vs REAL DB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challenge_operational</w:t>
      </w:r>
      <w:r>
        <w:t xml:space="preserve"> </w:t>
      </w:r>
      <w:r>
        <w:rPr>
          <w:b/>
          <w:bCs/>
        </w:rPr>
        <w:t xml:space="preserve">39/39 PASS</w:t>
      </w:r>
      <w:r>
        <w:t xml:space="preserve"> </w:t>
      </w:r>
      <w:r>
        <w:t xml:space="preserve">against live Postgres (DB-proof: 14 audit_logs rows, real end-of-run delete;</w:t>
      </w:r>
      <w:r>
        <w:t xml:space="preserve"> </w:t>
      </w:r>
      <w:r>
        <w:rPr>
          <w:rStyle w:val="VerbatimChar"/>
        </w:rPr>
        <w:t xml:space="preserve">docs/qa/20260623-e2e-live-system/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 trust-boundary 4/4 vs live</w:t>
      </w:r>
      <w:r>
        <w:t xml:space="preserve"> </w:t>
      </w:r>
      <w:r>
        <w:t xml:space="preserve">— runtime proof the</w:t>
      </w:r>
      <w:r>
        <w:t xml:space="preserve"> </w:t>
      </w:r>
      <w:r>
        <w:rPr>
          <w:b/>
          <w:bCs/>
        </w:rPr>
        <w:t xml:space="preserve">request-supplied artifact pubkey is IGNORED</w:t>
      </w:r>
      <w:r>
        <w:t xml:space="preserve"> </w:t>
      </w:r>
      <w:r>
        <w:t xml:space="preserve">(server-config key only); throwaway test secrets redacted (§11.4.10, commits 84f32a66/1d71e182). Evidence</w:t>
      </w:r>
      <w:r>
        <w:t xml:space="preserve"> </w:t>
      </w:r>
      <w:r>
        <w:rPr>
          <w:rStyle w:val="VerbatimChar"/>
        </w:rPr>
        <w:t xml:space="preserve">docs/qa/20260623-trust-boundary-live/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 fuzz</w:t>
      </w:r>
      <w:r>
        <w:t xml:space="preserve"> </w:t>
      </w:r>
      <w:r>
        <w:t xml:space="preserve">— 4 targets,</w:t>
      </w:r>
      <w:r>
        <w:t xml:space="preserve"> </w:t>
      </w:r>
      <w:r>
        <w:rPr>
          <w:b/>
          <w:bCs/>
        </w:rPr>
        <w:t xml:space="preserve">10.8M execs / 0 crashers</w:t>
      </w:r>
      <w:r>
        <w:t xml:space="preserve">, property-based (round-trip / antisymmetry / hex-oracle);</w:t>
      </w:r>
      <w:r>
        <w:t xml:space="preserve"> </w:t>
      </w:r>
      <w:r>
        <w:rPr>
          <w:rStyle w:val="VerbatimChar"/>
        </w:rPr>
        <w:t xml:space="preserve">docs/qa/20260623-fuzz/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HTTP load</w:t>
      </w:r>
      <w:r>
        <w:t xml:space="preserve"> </w:t>
      </w:r>
      <w:r>
        <w:t xml:space="preserve">— p99</w:t>
      </w:r>
      <w:r>
        <w:t xml:space="preserve"> </w:t>
      </w:r>
      <w:r>
        <w:rPr>
          <w:b/>
          <w:bCs/>
        </w:rPr>
        <w:t xml:space="preserve">14.32ms</w:t>
      </w:r>
      <w:r>
        <w:t xml:space="preserve"> </w:t>
      </w:r>
      <w:r>
        <w:t xml:space="preserve">@ 5,540 req/s, zero 5xx;</w:t>
      </w:r>
      <w:r>
        <w:t xml:space="preserve"> </w:t>
      </w:r>
      <w:r>
        <w:rPr>
          <w:rStyle w:val="VerbatimChar"/>
        </w:rPr>
        <w:t xml:space="preserve">docs/qa/20260623-http-load-live/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Chaos (§11.4.85) 4/4 survive+recover</w:t>
      </w:r>
      <w:r>
        <w:t xml:space="preserve"> </w:t>
      </w:r>
      <w:r>
        <w:t xml:space="preserve">— postgres-kill→reconnect (validates main.go retry fix, no corruption), malformed/oversized→400, 12-race idempotent register→exactly-one-device, 400-conn churn→recovers;</w:t>
      </w:r>
      <w:r>
        <w:t xml:space="preserve"> </w:t>
      </w:r>
      <w:r>
        <w:rPr>
          <w:rStyle w:val="VerbatimChar"/>
        </w:rPr>
        <w:t xml:space="preserve">docs/qa/20260623-chaos-live/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Benchmark</w:t>
      </w:r>
      <w:r>
        <w:t xml:space="preserve"> </w:t>
      </w:r>
      <w:r>
        <w:t xml:space="preserve">— benchstat baseline registry + negation-proven guard (7 benches; thresholds calibrated on measured variance);</w:t>
      </w:r>
      <w:r>
        <w:t xml:space="preserve"> </w:t>
      </w:r>
      <w:r>
        <w:rPr>
          <w:rStyle w:val="VerbatimChar"/>
        </w:rPr>
        <w:t xml:space="preserve">docs/benchmarks/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docs/qa/20260623-benchmarks/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Android JaCoCo</w:t>
      </w:r>
      <w:r>
        <w:t xml:space="preserve"> </w:t>
      </w:r>
      <w:r>
        <w:t xml:space="preserve">— wired both bricks: ota-update-engine-bridge</w:t>
      </w:r>
      <w:r>
        <w:t xml:space="preserve"> </w:t>
      </w:r>
      <w:r>
        <w:rPr>
          <w:b/>
          <w:bCs/>
        </w:rPr>
        <w:t xml:space="preserve">LINE 100%</w:t>
      </w:r>
      <w:r>
        <w:t xml:space="preserve"> </w:t>
      </w:r>
      <w:r>
        <w:t xml:space="preserve">(113/113), ota-android-agent</w:t>
      </w:r>
      <w:r>
        <w:t xml:space="preserve"> </w:t>
      </w:r>
      <w:r>
        <w:rPr>
          <w:b/>
          <w:bCs/>
        </w:rPr>
        <w:t xml:space="preserve">LINE 91.18%</w:t>
      </w:r>
      <w:r>
        <w:t xml:space="preserve"> </w:t>
      </w:r>
      <w:r>
        <w:t xml:space="preserve">(json-codec branch 55.6%→</w:t>
      </w:r>
      <w:r>
        <w:rPr>
          <w:b/>
          <w:bCs/>
        </w:rPr>
        <w:t xml:space="preserve">100%/100%</w:t>
      </w:r>
      <w:r>
        <w:t xml:space="preserve"> </w:t>
      </w:r>
      <w:r>
        <w:t xml:space="preserve">via 54 new tests);</w:t>
      </w:r>
      <w:r>
        <w:t xml:space="preserve"> </w:t>
      </w:r>
      <w:r>
        <w:rPr>
          <w:rStyle w:val="VerbatimChar"/>
        </w:rPr>
        <w:t xml:space="preserve">docs/qa/20260623-android-jacoco/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docs/qa/20260623-json-coverage/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F-METAGATES + propagation-gate batch</w:t>
      </w:r>
      <w:r>
        <w:t xml:space="preserve"> </w:t>
      </w:r>
      <w:r>
        <w:t xml:space="preserve">— meta-test framework wired into pre-build;</w:t>
      </w:r>
      <w:r>
        <w:t xml:space="preserve"> </w:t>
      </w:r>
      <w:r>
        <w:rPr>
          <w:b/>
          <w:bCs/>
        </w:rPr>
        <w:t xml:space="preserve">ALL 14 propagation gates now §1.1-paired</w:t>
      </w:r>
      <w:r>
        <w:t xml:space="preserve"> </w:t>
      </w:r>
      <w:r>
        <w:t xml:space="preserve">(data-driven from pre_build source → new gates auto-covered); §11.4.166 semgrep fail-open FIXED; one real §11.4.50 flake found+fixed (10/10 det).</w:t>
      </w:r>
      <w:r>
        <w:t xml:space="preserve"> </w:t>
      </w:r>
      <w:r>
        <w:rPr>
          <w:rStyle w:val="VerbatimChar"/>
        </w:rPr>
        <w:t xml:space="preserve">docs/qa/20260623-metagates/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docs/qa/20260623-propagation-metagates/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Independent review (§11.4.165)</w:t>
      </w:r>
      <w:r>
        <w:t xml:space="preserve"> </w:t>
      </w:r>
      <w:r>
        <w:t xml:space="preserve">— the batch passed an independent verifier that</w:t>
      </w:r>
      <w:r>
        <w:t xml:space="preserve"> </w:t>
      </w:r>
      <w:r>
        <w:rPr>
          <w:b/>
          <w:bCs/>
        </w:rPr>
        <w:t xml:space="preserve">found + fixed a tautological restore-integrity bluff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tests/meta/lib_metatest.sh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 FLIGHT (not yet committed, §11.4.6):</w:t>
      </w:r>
      <w:r>
        <w:t xml:space="preserve"> </w:t>
      </w:r>
      <w:r>
        <w:t xml:space="preserve">signed-pipeline-vs-live (</w:t>
      </w:r>
      <w:r>
        <w:rPr>
          <w:rStyle w:val="VerbatimChar"/>
        </w:rPr>
        <w:t xml:space="preserve">tests/e2e/pipeline_signed_live.sh</w:t>
      </w:r>
      <w:r>
        <w:t xml:space="preserve"> </w:t>
      </w:r>
      <w:r>
        <w:t xml:space="preserve">— a local run is</w:t>
      </w:r>
      <w:r>
        <w:t xml:space="preserve"> </w:t>
      </w:r>
      <w:r>
        <w:rPr>
          <w:b/>
          <w:bCs/>
        </w:rPr>
        <w:t xml:space="preserve">15/15 PASS</w:t>
      </w:r>
      <w:r>
        <w:t xml:space="preserve">: signed upload→release→deploy→rollout→device-poll-receives-signed-update vs live system, but</w:t>
      </w:r>
      <w:r>
        <w:t xml:space="preserve"> </w:t>
      </w:r>
      <w:r>
        <w:rPr>
          <w:rStyle w:val="VerbatimChar"/>
        </w:rPr>
        <w:t xml:space="preserve">docs/qa/20260623-signed-pipeline-live/</w:t>
      </w:r>
      <w:r>
        <w:t xml:space="preserve"> </w:t>
      </w:r>
      <w:r>
        <w:t xml:space="preserve">is UNTRACKED) and the Challenges-bank dry-run (</w:t>
      </w:r>
      <w:r>
        <w:rPr>
          <w:rStyle w:val="VerbatimChar"/>
        </w:rPr>
        <w:t xml:space="preserve">docs/qa/20260623-challenges-bank/</w:t>
      </w:r>
      <w:r>
        <w:t xml:space="preserve">, UNTRACKED). The conductor lands these.</w:t>
      </w:r>
    </w:p>
    <w:p>
      <w:pPr>
        <w:pStyle w:val="FirstParagraph"/>
      </w:pPr>
      <w:r>
        <w:rPr>
          <w:b/>
          <w:bCs/>
        </w:rPr>
        <w:t xml:space="preserve">NEXT (Phase 1 remainder + Phase 2, risk-ordered):</w:t>
      </w:r>
      <w:r>
        <w:t xml:space="preserve"> </w:t>
      </w:r>
      <w:r>
        <w:t xml:space="preserve">(1) commit the in-flight signed-pipeline-vs-live + challenges-bank evidence; (2) security</w:t>
      </w:r>
      <w:r>
        <w:t xml:space="preserve"> </w:t>
      </w:r>
      <w:r>
        <w:rPr>
          <w:b/>
          <w:bCs/>
        </w:rPr>
        <w:t xml:space="preserve">saturation / DDoS</w:t>
      </w:r>
      <w:r>
        <w:t xml:space="preserve"> </w:t>
      </w:r>
      <w:r>
        <w:t xml:space="preserve">(rate-limit flood vs live); (3)</w:t>
      </w:r>
      <w:r>
        <w:t xml:space="preserve"> </w:t>
      </w:r>
      <w:r>
        <w:rPr>
          <w:b/>
          <w:bCs/>
        </w:rPr>
        <w:t xml:space="preserve">on-device agent A/B</w:t>
      </w:r>
      <w:r>
        <w:t xml:space="preserve"> </w:t>
      </w:r>
      <w:r>
        <w:t xml:space="preserve">(drive the two JVM bricks on the live Cuttlefish cvd, or RK3588 when reachable); (4)</w:t>
      </w:r>
      <w:r>
        <w:t xml:space="preserve"> </w:t>
      </w:r>
      <w:r>
        <w:rPr>
          <w:b/>
          <w:bCs/>
        </w:rPr>
        <w:t xml:space="preserve">Phase 2</w:t>
      </w:r>
      <w:r>
        <w:t xml:space="preserve"> </w:t>
      </w:r>
      <w:r>
        <w:t xml:space="preserve">— wire the Go</w:t>
      </w:r>
      <w:r>
        <w:t xml:space="preserve"> </w:t>
      </w:r>
      <w:r>
        <w:rPr>
          <w:rStyle w:val="VerbatimChar"/>
        </w:rPr>
        <w:t xml:space="preserve">cmd/helixqa</w:t>
      </w:r>
      <w:r>
        <w:t xml:space="preserve"> </w:t>
      </w:r>
      <w:r>
        <w:t xml:space="preserve">orchestrator + new OTA Challenges (bad-sig-rejected, request-key-ignored, telemetry-schema, rollout-staged+halt, chaos) against the live system; (5) functional §11.4.165 media/vision gate (the §11.4.163 pipeline) beyond the now-bluff-proof grep-gate layer. Suites: regression 8/8 + meta 5/5 GREEN. cvd still live on nezha.</w:t>
      </w:r>
      <w:r>
        <w:t xml:space="preserve"> </w:t>
      </w:r>
      <w:r>
        <w:rPr>
          <w:b/>
          <w:bCs/>
        </w:rPr>
        <w:t xml:space="preserve">OPERATOR: rotate the posted password (§11.4.10).</w:t>
      </w:r>
    </w:p>
    <w:bookmarkEnd w:id="13"/>
    <w:bookmarkStart w:id="14" w:name="X1bc77efc0734d9fed6159659640d0d04ce5ad81"/>
    <w:p>
      <w:pPr>
        <w:pStyle w:val="Heading3"/>
      </w:pPr>
      <w:r>
        <w:t xml:space="preserve">Prior session (2026-06-23) — Comprehensive test-coverage + anti-bluff program (Phase 0 + Phase 1 start)</w:t>
      </w:r>
    </w:p>
    <w:p>
      <w:pPr>
        <w:pStyle w:val="FirstParagraph"/>
      </w:pPr>
      <w:r>
        <w:t xml:space="preserve">Operator mandate: genuine 100% real coverage by every test type + Challenges + HelixQA vs the real production system on the configured cluster, anti-bluff everywhere, rock-solid physical proof, no false positives. Honest framing (§11.4.6): this is a multi-phase program —</w:t>
      </w:r>
      <w:r>
        <w:t xml:space="preserve"> </w:t>
      </w:r>
      <w:r>
        <w:rPr>
          <w:rStyle w:val="VerbatimChar"/>
        </w:rPr>
        <w:t xml:space="preserve">docs/research/MASTER_TEST_COVERAGE_PLAN_20260623.md</w:t>
      </w:r>
      <w:r>
        <w:t xml:space="preserve"> </w:t>
      </w:r>
      <w:r>
        <w:t xml:space="preserve">holds the plan + a</w:t>
      </w:r>
      <w:r>
        <w:t xml:space="preserve"> </w:t>
      </w:r>
      <w:r>
        <w:rPr>
          <w:b/>
          <w:bCs/>
        </w:rPr>
        <w:t xml:space="preserve">live coverage ledger</w:t>
      </w:r>
      <w:r>
        <w:t xml:space="preserve"> </w:t>
      </w:r>
      <w:r>
        <w:t xml:space="preserve">(updated as each item lands). Landed this round, all real captured evidence, committed + 4-remote synced: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Push-all</w:t>
      </w:r>
      <w:r>
        <w:t xml:space="preserve"> </w:t>
      </w:r>
      <w:r>
        <w:t xml:space="preserve">— every owned submodule + main current on all configured mirrors (constitution ×8 etc.).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 research audits + master plan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docs/research/</w:t>
      </w:r>
      <w:r>
        <w:t xml:space="preserve">): coverage-audit (Go layer mutation-proven anti-bluff; flipping the ed25519 sig-check killed 11 tests), cluster-and-system (pgx Repository IS implemented;</w:t>
      </w:r>
      <w:r>
        <w:t xml:space="preserve"> </w:t>
      </w:r>
      <w:r>
        <w:t xml:space="preserve">“cluster”</w:t>
      </w:r>
      <w:r>
        <w:t xml:space="preserve"> </w:t>
      </w:r>
      <w:r>
        <w:t xml:space="preserve">aspirational for OTA = thinker), challenges-helixqa-antibluff (Challenges+HelixQA powerful but unwired vs ota-server; anti-bluff on ~2-3 of 17 gates).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Integration coverage CAPTURED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docs/qa/20260623-postgres-integration/</w:t>
      </w:r>
      <w:r>
        <w:t xml:space="preserve">): real</w:t>
      </w:r>
      <w:r>
        <w:t xml:space="preserve"> </w:t>
      </w:r>
      <w:r>
        <w:rPr>
          <w:rStyle w:val="VerbatimChar"/>
        </w:rPr>
        <w:t xml:space="preserve">-tags integration</w:t>
      </w:r>
      <w:r>
        <w:t xml:space="preserve"> </w:t>
      </w:r>
      <w:r>
        <w:t xml:space="preserve">pgx run on nezha — store</w:t>
      </w:r>
      <w:r>
        <w:t xml:space="preserve"> </w:t>
      </w:r>
      <w:r>
        <w:rPr>
          <w:b/>
          <w:bCs/>
        </w:rPr>
        <w:t xml:space="preserve">47.9%→85.5%</w:t>
      </w:r>
      <w:r>
        <w:t xml:space="preserve">, rollout</w:t>
      </w:r>
      <w:r>
        <w:t xml:space="preserve"> </w:t>
      </w:r>
      <w:r>
        <w:rPr>
          <w:b/>
          <w:bCs/>
        </w:rPr>
        <w:t xml:space="preserve">28.2%→83.1%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F-ANTIBLUFF-LIB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tests/lib/anti_bluff.sh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docs/qa/20260623-antibluff-lib/</w:t>
      </w:r>
      <w:r>
        <w:t xml:space="preserve">): the §11.4.69 per-PASS</w:t>
      </w:r>
      <w:r>
        <w:t xml:space="preserve"> </w:t>
      </w:r>
      <w:r>
        <w:rPr>
          <w:rStyle w:val="VerbatimChar"/>
        </w:rPr>
        <w:t xml:space="preserve">ab_pass_with_evidence</w:t>
      </w:r>
      <w:r>
        <w:t xml:space="preserve"> </w:t>
      </w:r>
      <w:r>
        <w:t xml:space="preserve">helper + mutation-proven self-test + standing guard.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F-CLUSTER real-system boot PROVEN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docs/qa/20260623-real-system-boot/</w:t>
      </w:r>
      <w:r>
        <w:t xml:space="preserve">):</w:t>
      </w:r>
      <w:r>
        <w:t xml:space="preserve"> </w:t>
      </w:r>
      <w:r>
        <w:rPr>
          <w:rStyle w:val="VerbatimChar"/>
        </w:rPr>
        <w:t xml:space="preserve">server/deploy/system.compose.yml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tests/lib/boot_real_system.sh</w:t>
      </w:r>
      <w:r>
        <w:t xml:space="preserve"> </w:t>
      </w:r>
      <w:r>
        <w:t xml:space="preserve">boot the REAL ota-server + real Postgres on thinker →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→200 + DB-backed admin JWT login. Two §11.4.102 production fixes: server startup retry-with-backoff (was</w:t>
      </w:r>
      <w:r>
        <w:t xml:space="preserve"> </w:t>
      </w:r>
      <w:r>
        <w:rPr>
          <w:rStyle w:val="VerbatimChar"/>
        </w:rPr>
        <w:t xml:space="preserve">log.Fatalf</w:t>
      </w:r>
      <w:r>
        <w:t xml:space="preserve"> </w:t>
      </w:r>
      <w:r>
        <w:t xml:space="preserve">on first pg ping — compose/k8s crash-loop), harness clean-slate</w:t>
      </w:r>
      <w:r>
        <w:t xml:space="preserve"> </w:t>
      </w:r>
      <w:r>
        <w:rPr>
          <w:rStyle w:val="VerbatimChar"/>
        </w:rPr>
        <w:t xml:space="preserve">do_down</w:t>
      </w:r>
      <w:r>
        <w:t xml:space="preserve"> </w:t>
      </w:r>
      <w:r>
        <w:t xml:space="preserve">(exit-125 recreate collision).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e2e vs REAL DB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docs/qa/20260623-e2e-live-system/</w:t>
      </w:r>
      <w:r>
        <w:t xml:space="preserve">):</w:t>
      </w:r>
      <w:r>
        <w:t xml:space="preserve"> </w:t>
      </w:r>
      <w:r>
        <w:rPr>
          <w:rStyle w:val="VerbatimChar"/>
        </w:rPr>
        <w:t xml:space="preserve">challenge_operational</w:t>
      </w:r>
      <w:r>
        <w:t xml:space="preserve"> </w:t>
      </w:r>
      <w:r>
        <w:rPr>
          <w:b/>
          <w:bCs/>
        </w:rPr>
        <w:t xml:space="preserve">39/39 PASS</w:t>
      </w:r>
      <w:r>
        <w:t xml:space="preserve"> </w:t>
      </w:r>
      <w:r>
        <w:t xml:space="preserve">against live Postgres (DB-proof: 14 audit_logs rows persisted, device_groups=0 end-of-run-delete real). Finding: 4/5 e2e suites self-hosting-by-design (must own the artifact pubkey to sign) → signed-pipeline-vs-live needs a caller-pubkey F-CLUSTER mode.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F-METAGATES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tests/meta/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docs/qa/20260623-metagates/</w:t>
      </w:r>
      <w:r>
        <w:t xml:space="preserve">): meta-test framework wired into pre-build;</w:t>
      </w:r>
      <w:r>
        <w:t xml:space="preserve"> </w:t>
      </w:r>
      <w:r>
        <w:rPr>
          <w:b/>
          <w:bCs/>
        </w:rPr>
        <w:t xml:space="preserve">4 gates now bluff-proof</w:t>
      </w:r>
      <w:r>
        <w:t xml:space="preserve"> </w:t>
      </w:r>
      <w:r>
        <w:t xml:space="preserve">via paired §1.1 mutate→FAIL→restore→PASS (coverage-minimum, semgrep-wired, 2 regression guards, evidence-lib);</w:t>
      </w:r>
      <w:r>
        <w:t xml:space="preserve"> </w:t>
      </w:r>
      <w:r>
        <w:rPr>
          <w:b/>
          <w:bCs/>
        </w:rPr>
        <w:t xml:space="preserve">§11.4.166 semgrep fail-open FIXED</w:t>
      </w:r>
      <w:r>
        <w:t xml:space="preserve"> </w:t>
      </w:r>
      <w:r>
        <w:t xml:space="preserve">(semgrep on PATH → gate passes); a real flake found+fixed (§11.4.50, 10/10 det).</w:t>
      </w:r>
    </w:p>
    <w:p>
      <w:pPr>
        <w:pStyle w:val="FirstParagraph"/>
      </w:pPr>
      <w:r>
        <w:rPr>
          <w:b/>
          <w:bCs/>
        </w:rPr>
        <w:t xml:space="preserve">NEXT (Phase 1 risk-ordered, all documented in the master plan):</w:t>
      </w:r>
      <w:r>
        <w:t xml:space="preserve"> </w:t>
      </w:r>
      <w:r>
        <w:t xml:space="preserve">signed-pipeline-vs-live (caller-pubkey F-CLUSTER mode) · security trust-boundary negatives +</w:t>
      </w:r>
      <w:r>
        <w:t xml:space="preserve"> </w:t>
      </w:r>
      <w:r>
        <w:rPr>
          <w:rStyle w:val="VerbatimChar"/>
        </w:rPr>
        <w:t xml:space="preserve">go test -fuzz</w:t>
      </w:r>
      <w:r>
        <w:t xml:space="preserve"> </w:t>
      </w:r>
      <w:r>
        <w:t xml:space="preserve">· HTTP load/latency p50/p95/p99 (wire</w:t>
      </w:r>
      <w:r>
        <w:t xml:space="preserve"> </w:t>
      </w:r>
      <w:r>
        <w:rPr>
          <w:rStyle w:val="VerbatimChar"/>
        </w:rPr>
        <w:t xml:space="preserve">tools/loadtest</w:t>
      </w:r>
      <w:r>
        <w:t xml:space="preserve">) · Android JaCoCo + on-device A/B · remaining ~14 anchor-greps → functional/paired gates · Phase 2 Challenges+HelixQA Go orchestrator vs live system. Suites: regression 8/8 + meta 4/4 GREEN. cvd still live on nezha.</w:t>
      </w:r>
      <w:r>
        <w:t xml:space="preserve"> </w:t>
      </w:r>
      <w:r>
        <w:rPr>
          <w:b/>
          <w:bCs/>
        </w:rPr>
        <w:t xml:space="preserve">OPERATOR: rotate the posted password (§11.4.10).</w:t>
      </w:r>
    </w:p>
    <w:bookmarkEnd w:id="14"/>
    <w:bookmarkStart w:id="15" w:name="Xc68443ab008a029c94b728346fbc005bf4278e7"/>
    <w:p>
      <w:pPr>
        <w:pStyle w:val="Heading3"/>
      </w:pPr>
      <w:r>
        <w:t xml:space="preserve">Prior session (2026-06-23) — Cuttlefish Tier-2 REAL Android A/B VERIFIED on nezha (F112/F55, OTA-003 closed)</w:t>
      </w:r>
    </w:p>
    <w:p>
      <w:pPr>
        <w:pStyle w:val="FirstParagraph"/>
      </w:pPr>
      <w:r>
        <w:rPr>
          <w:b/>
          <w:bCs/>
        </w:rPr>
        <w:t xml:space="preserve">TERMINAL GOAL MET (honest §11.4.6 — real captured evidence).</w:t>
      </w:r>
      <w:r>
        <w:t xml:space="preserve"> </w:t>
      </w:r>
      <w:r>
        <w:t xml:space="preserve">A real ~1 GB OTA payload was applied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to a live Cuttlefish cvd (build 15660610,</w:t>
      </w:r>
      <w:r>
        <w:t xml:space="preserve"> </w:t>
      </w:r>
      <w:r>
        <w:rPr>
          <w:rStyle w:val="VerbatimChar"/>
        </w:rPr>
        <w:t xml:space="preserve">aosp_cf_x86_64_only_phone</w:t>
      </w:r>
      <w:r>
        <w:t xml:space="preserve">,</w:t>
      </w:r>
      <w:r>
        <w:t xml:space="preserve"> </w:t>
      </w:r>
      <w:r>
        <w:t xml:space="preserve">Virtual A/B + verity enforcing, 15 A/B partitions) on nezha, driven autonomously as</w:t>
      </w:r>
      <w:r>
        <w:t xml:space="preserve"> </w:t>
      </w:r>
      <w:r>
        <w:rPr>
          <w:rStyle w:val="VerbatimChar"/>
        </w:rPr>
        <w:t xml:space="preserve">milosvasic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adb -s 127.0.0.1:6520</w:t>
      </w:r>
      <w:r>
        <w:t xml:space="preserve"> </w:t>
      </w:r>
      <w:r>
        <w:t xml:space="preserve">(no host sudo for the A/B flow):</w:t>
      </w:r>
      <w:r>
        <w:t xml:space="preserve"> </w:t>
      </w:r>
      <w:r>
        <w:rPr>
          <w:rStyle w:val="VerbatimChar"/>
        </w:rPr>
        <w:t xml:space="preserve">onPayloadApplicationComplete(kSuccess)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UPDATE_STATUS_UPDATED_NEED_REBOOT</w:t>
      </w:r>
      <w:r>
        <w:t xml:space="preserve"> </w:t>
      </w:r>
      <w:r>
        <w:t xml:space="preserve">(115 s) → reboot slot flip</w:t>
      </w:r>
      <w:r>
        <w:t xml:space="preserve"> </w:t>
      </w:r>
      <w:r>
        <w:rPr>
          <w:rStyle w:val="VerbatimChar"/>
        </w:rPr>
        <w:t xml:space="preserve">_a→_b</w:t>
      </w:r>
      <w:r>
        <w:t xml:space="preserve"> </w:t>
      </w:r>
      <w:r>
        <w:t xml:space="preserve">(VAB merge</w:t>
      </w:r>
      <w:r>
        <w:t xml:space="preserve"> </w:t>
      </w:r>
      <w:r>
        <w:rPr>
          <w:rStyle w:val="VerbatimChar"/>
        </w:rPr>
        <w:t xml:space="preserve">merging</w:t>
      </w:r>
      <w:r>
        <w:t xml:space="preserve">→</w:t>
      </w:r>
      <w:r>
        <w:rPr>
          <w:rStyle w:val="VerbatimChar"/>
        </w:rPr>
        <w:t xml:space="preserve">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_b</w:t>
      </w:r>
      <w:r>
        <w:t xml:space="preserve"> </w:t>
      </w:r>
      <w:r>
        <w:t xml:space="preserve">marked successful) → forced-bad slot</w:t>
      </w:r>
      <w:r>
        <w:t xml:space="preserve"> </w:t>
      </w:r>
      <w:r>
        <w:rPr>
          <w:rStyle w:val="VerbatimChar"/>
        </w:rPr>
        <w:t xml:space="preserve">_a</w:t>
      </w:r>
      <w:r>
        <w:t xml:space="preserve"> </w:t>
      </w:r>
      <w:r>
        <w:t xml:space="preserve">(bootctl set-slot-as-unbootable + bounded 256 KB</w:t>
      </w:r>
      <w:r>
        <w:t xml:space="preserve"> </w:t>
      </w:r>
      <w:r>
        <w:t xml:space="preserve">inactive-slot boot_a write, §11.4.133) rejected → device booted known-good</w:t>
      </w:r>
      <w:r>
        <w:t xml:space="preserve"> </w:t>
      </w:r>
      <w:r>
        <w:rPr>
          <w:rStyle w:val="VerbatimChar"/>
        </w:rPr>
        <w:t xml:space="preserve">_b</w:t>
      </w:r>
      <w:r>
        <w:t xml:space="preserve">. The OTA payload was</w:t>
      </w:r>
      <w:r>
        <w:t xml:space="preserve"> </w:t>
      </w:r>
      <w:r>
        <w:t xml:space="preserve">obtained with NO credentials (androidbuildinternal pre-signed GCS URL</w:t>
      </w:r>
      <w:r>
        <w:t xml:space="preserve"> </w:t>
      </w:r>
      <w:r>
        <w:rPr>
          <w:rStyle w:val="VerbatimChar"/>
        </w:rPr>
        <w:t xml:space="preserve">storage.googleapis.com</w:t>
      </w:r>
      <w:r>
        <w:t xml:space="preserve">,</w:t>
      </w:r>
      <w:r>
        <w:t xml:space="preserve"> </w:t>
      </w:r>
      <w:r>
        <w:t xml:space="preserve">1003473429 B, md5</w:t>
      </w:r>
      <w:r>
        <w:t xml:space="preserve"> </w:t>
      </w:r>
      <w:r>
        <w:rPr>
          <w:rStyle w:val="VerbatimChar"/>
        </w:rPr>
        <w:t xml:space="preserve">d90870a9a6eeece3868520d7fd3f098c</w:t>
      </w:r>
      <w:r>
        <w:t xml:space="preserve"> </w:t>
      </w:r>
      <w:r>
        <w:t xml:space="preserve">— size+md5 verified before apply).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docs/qa/20260623-cuttlefish-tier2-ab/REPORT.md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apply_full.log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slot_flip.log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rollback.log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corrupt_dd.txt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ab_facts.txt</w:t>
      </w:r>
      <w:r>
        <w:t xml:space="preserve">, …) — read-the-screen verified per §11.4.158 (REPORT §7).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F112 PARTIAL→VERIFIED; F55 (Tier-2 driver) OPERATOR-BLOCKED→VERIFIED (Status.md rev 21,</w:t>
      </w:r>
      <w:r>
        <w:t xml:space="preserve"> </w:t>
      </w:r>
      <w:r>
        <w:t xml:space="preserve">Status_Summary rev 13; VERIFIED 25→27, PARTIAL 4→3, OPERATOR-BLOCKED 2→1).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Validator:</w:t>
      </w:r>
      <w:r>
        <w:t xml:space="preserve"> </w:t>
      </w:r>
      <w:r>
        <w:rPr>
          <w:rStyle w:val="VerbatimChar"/>
        </w:rPr>
        <w:t xml:space="preserve">tests/emulator/tier2_cuttlefish_ab.sh</w:t>
      </w:r>
      <w:r>
        <w:t xml:space="preserve"> </w:t>
      </w:r>
      <w:r>
        <w:t xml:space="preserve">HONEST STATUS → VERIFIED on nezha 2026-06-23;</w:t>
      </w:r>
      <w:r>
        <w:t xml:space="preserve"> </w:t>
      </w:r>
      <w:r>
        <w:t xml:space="preserve">UNCONFIRMED items resolved to FACT (bootctl/update_engine_client root-only; no-creds androidbuildinternal</w:t>
      </w:r>
      <w:r>
        <w:t xml:space="preserve"> </w:t>
      </w:r>
      <w:r>
        <w:t xml:space="preserve">ota-</w:t>
      </w:r>
      <w:r>
        <w:rPr>
          <w:rStyle w:val="VerbatimChar"/>
        </w:rPr>
        <w:t xml:space="preserve">&lt;BID&gt;</w:t>
      </w:r>
      <w:r>
        <w:t xml:space="preserve">.zip; Virtual A/B not legacy; corrupt = set-unbootable + bounded boot_a write); new</w:t>
      </w:r>
      <w:r>
        <w:t xml:space="preserve"> </w:t>
      </w:r>
      <w:r>
        <w:t xml:space="preserve">running-container</w:t>
      </w:r>
      <w:r>
        <w:t xml:space="preserve"> </w:t>
      </w:r>
      <w:r>
        <w:rPr>
          <w:rStyle w:val="VerbatimChar"/>
        </w:rPr>
        <w:t xml:space="preserve">--serial</w:t>
      </w:r>
      <w:r>
        <w:t xml:space="preserve">/</w:t>
      </w:r>
      <w:r>
        <w:rPr>
          <w:rStyle w:val="VerbatimChar"/>
        </w:rPr>
        <w:t xml:space="preserve">HELIX_CF_SERIAL</w:t>
      </w:r>
      <w:r>
        <w:t xml:space="preserve"> </w:t>
      </w:r>
      <w:r>
        <w:t xml:space="preserve">mode (topology B) added; bash -n / sh -n clean.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Regression guard:</w:t>
      </w:r>
      <w:r>
        <w:t xml:space="preserve"> </w:t>
      </w:r>
      <w:r>
        <w:rPr>
          <w:rStyle w:val="VerbatimChar"/>
        </w:rPr>
        <w:t xml:space="preserve">tests/regression/guard_cuttlefish_ab_proven.sh</w:t>
      </w:r>
      <w:r>
        <w:t xml:space="preserve"> </w:t>
      </w:r>
      <w:r>
        <w:t xml:space="preserve">GREEN (§11.4.135; asserts</w:t>
      </w:r>
      <w:r>
        <w:t xml:space="preserve"> </w:t>
      </w:r>
      <w:r>
        <w:t xml:space="preserve">slot_flip/rollback/kSuccess evidence + validator VERIFIED header, RED on stripped proof).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journey (provenance):</w:t>
      </w:r>
      <w:r>
        <w:t xml:space="preserve"> </w:t>
      </w:r>
      <w:r>
        <w:t xml:space="preserve">curl-download-fail → resumable wget-c recovery → 27.6 GB single-stage</w:t>
      </w:r>
      <w:r>
        <w:t xml:space="preserve"> </w:t>
      </w:r>
      <w:r>
        <w:t xml:space="preserve">image → slim 1.11 GB prebuilt-deb path (containers</w:t>
      </w:r>
      <w:r>
        <w:t xml:space="preserve"> </w:t>
      </w:r>
      <w:r>
        <w:rPr>
          <w:rStyle w:val="VerbatimChar"/>
        </w:rPr>
        <w:t xml:space="preserve">54aa9b2</w:t>
      </w:r>
      <w:r>
        <w:t xml:space="preserve">) → operator privileged launch</w:t>
      </w:r>
      <w:r>
        <w:t xml:space="preserve"> </w:t>
      </w:r>
      <w:r>
        <w:t xml:space="preserve">(</w:t>
      </w:r>
      <w:r>
        <w:rPr>
          <w:rStyle w:val="VerbatimChar"/>
        </w:rPr>
        <w:t xml:space="preserve">cf-launch.sh</w:t>
      </w:r>
      <w:r>
        <w:t xml:space="preserve">) → cvd booted → this A/B PASS.</w:t>
      </w:r>
      <w:r>
        <w:t xml:space="preserve"> </w:t>
      </w:r>
      <w:r>
        <w:rPr>
          <w:b/>
          <w:bCs/>
        </w:rPr>
        <w:t xml:space="preserve">cvd left running on nezha.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Honest boundary (§11.4.3/§11.4.112/§11.4.133):</w:t>
      </w:r>
      <w:r>
        <w:t xml:space="preserve"> </w:t>
      </w:r>
      <w:r>
        <w:t xml:space="preserve">Cuttlefish is the hardware-free A/B proxy; the</w:t>
      </w:r>
      <w:r>
        <w:t xml:space="preserve"> </w:t>
      </w:r>
      <w:r>
        <w:t xml:space="preserve">RK3588 boards (F113) stay control-plane-only by operator decision (native A/B is Cuttlefish-only);</w:t>
      </w:r>
      <w:r>
        <w:t xml:space="preserve"> </w:t>
      </w:r>
      <w:r>
        <w:rPr>
          <w:rStyle w:val="VerbatimChar"/>
        </w:rPr>
        <w:t xml:space="preserve">bootctl</w:t>
      </w:r>
      <w:r>
        <w:t xml:space="preserve">/</w:t>
      </w:r>
      <w:r>
        <w:rPr>
          <w:rStyle w:val="VerbatimChar"/>
        </w:rPr>
        <w:t xml:space="preserve">update_engine_client</w:t>
      </w:r>
      <w:r>
        <w:t xml:space="preserve"> </w:t>
      </w:r>
      <w:r>
        <w:t xml:space="preserve">are root-only on the cvd (FACT).</w:t>
      </w:r>
    </w:p>
    <w:bookmarkEnd w:id="15"/>
    <w:bookmarkStart w:id="16" w:name="X68c831284264b2267f4ef1c51dee8318c2755fe"/>
    <w:p>
      <w:pPr>
        <w:pStyle w:val="Heading3"/>
      </w:pPr>
      <w:r>
        <w:t xml:space="preserve">Prior session (2026-06-23, earlier) — Cuttlefish slim image built + launch command VERIFIED (asset-feed +</w:t>
      </w:r>
      <w:r>
        <w:t xml:space="preserve"> </w:t>
      </w:r>
      <w:r>
        <w:rPr>
          <w:rStyle w:val="VerbatimChar"/>
        </w:rPr>
        <w:t xml:space="preserve">launch_cvd</w:t>
      </w:r>
      <w:r>
        <w:t xml:space="preserve"> </w:t>
      </w:r>
      <w:r>
        <w:t xml:space="preserve">proven)</w:t>
      </w:r>
    </w:p>
    <w:p>
      <w:pPr>
        <w:pStyle w:val="FirstParagraph"/>
      </w:pPr>
      <w:r>
        <w:t xml:space="preserve">Cuttlefish moved from runbook-ready to</w:t>
      </w:r>
      <w:r>
        <w:t xml:space="preserve"> </w:t>
      </w:r>
      <w:r>
        <w:rPr>
          <w:b/>
          <w:bCs/>
        </w:rPr>
        <w:t xml:space="preserve">launch-command-VERIFIED</w:t>
      </w:r>
      <w:r>
        <w:t xml:space="preserve"> </w:t>
      </w:r>
      <w:r>
        <w:t xml:space="preserve">(honest §11.4.6 — still NOT a real-A/B PASS):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Slim image built + committed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helix-cuttlefish:slim</w:t>
      </w:r>
      <w:r>
        <w:t xml:space="preserve"> </w:t>
      </w:r>
      <w:r>
        <w:t xml:space="preserve">built rootless on</w:t>
      </w:r>
      <w:r>
        <w:t xml:space="preserve"> </w:t>
      </w:r>
      <w:r>
        <w:rPr>
          <w:rStyle w:val="VerbatimChar"/>
        </w:rPr>
        <w:t xml:space="preserve">nezha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1.11 GB</w:t>
      </w:r>
      <w:r>
        <w:t xml:space="preserve"> </w:t>
      </w:r>
      <w:r>
        <w:t xml:space="preserve">(vs 27.6 GB single-stage from-source) via the upstream runner-prod</w:t>
      </w:r>
      <w:r>
        <w:t xml:space="preserve"> </w:t>
      </w:r>
      <w:r>
        <w:rPr>
          <w:b/>
          <w:bCs/>
        </w:rPr>
        <w:t xml:space="preserve">prebuilt-</w:t>
      </w:r>
      <w:r>
        <w:rPr>
          <w:rStyle w:val="VerbatimChar"/>
          <w:b/>
          <w:bCs/>
        </w:rPr>
        <w:t xml:space="preserve">.deb</w:t>
      </w:r>
      <w:r>
        <w:t xml:space="preserve"> </w:t>
      </w:r>
      <w:r>
        <w:t xml:space="preserve">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cuttlefish-base</w:t>
      </w:r>
      <w:r>
        <w:t xml:space="preserve">/</w:t>
      </w:r>
      <w:r>
        <w:rPr>
          <w:rStyle w:val="VerbatimChar"/>
        </w:rPr>
        <w:t xml:space="preserve">cuttlefish-user</w:t>
      </w:r>
      <w:r>
        <w:t xml:space="preserve"> </w:t>
      </w:r>
      <w:r>
        <w:rPr>
          <w:b/>
          <w:bCs/>
        </w:rPr>
        <w:t xml:space="preserve">1.54.1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us-apt.pkg.dev/projects/android-cuttlefish-artifacts android-cuttlefish main</w:t>
      </w:r>
      <w:r>
        <w:t xml:space="preserve">, NO Bazel/cargo).</w:t>
      </w:r>
      <w:r>
        <w:t xml:space="preserve"> </w:t>
      </w:r>
      <w:r>
        <w:rPr>
          <w:rStyle w:val="VerbatimChar"/>
        </w:rPr>
        <w:t xml:space="preserve">cvd version 1.54.1</w:t>
      </w:r>
      <w:r>
        <w:t xml:space="preserve"> </w:t>
      </w:r>
      <w:r>
        <w:t xml:space="preserve">executes. containers submodule</w:t>
      </w:r>
      <w:r>
        <w:t xml:space="preserve"> </w:t>
      </w:r>
      <w:r>
        <w:rPr>
          <w:rStyle w:val="VerbatimChar"/>
        </w:rPr>
        <w:t xml:space="preserve">54aa9b2</w:t>
      </w:r>
      <w:r>
        <w:t xml:space="preserve">;</w:t>
      </w:r>
      <w:r>
        <w:t xml:space="preserve"> </w:t>
      </w:r>
      <w:r>
        <w:t xml:space="preserve">parent pointer</w:t>
      </w:r>
      <w:r>
        <w:t xml:space="preserve"> </w:t>
      </w:r>
      <w:r>
        <w:rPr>
          <w:rStyle w:val="VerbatimChar"/>
          <w:b/>
          <w:bCs/>
        </w:rPr>
        <w:t xml:space="preserve">659c2326</w:t>
      </w:r>
      <w:r>
        <w:t xml:space="preserve">. Saved to</w:t>
      </w:r>
      <w:r>
        <w:t xml:space="preserve"> </w:t>
      </w:r>
      <w:r>
        <w:rPr>
          <w:rStyle w:val="VerbatimChar"/>
        </w:rPr>
        <w:t xml:space="preserve">/tmp/cf-slim.tar</w:t>
      </w:r>
      <w:r>
        <w:t xml:space="preserve"> </w:t>
      </w:r>
      <w:r>
        <w:t xml:space="preserve">(1.03 GiB) for rootless→rootful</w:t>
      </w:r>
      <w:r>
        <w:t xml:space="preserve"> </w:t>
      </w:r>
      <w:r>
        <w:rPr>
          <w:rStyle w:val="VerbatimChar"/>
        </w:rPr>
        <w:t xml:space="preserve">load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Assets staged + integrity-verified</w:t>
      </w:r>
      <w:r>
        <w:t xml:space="preserve"> </w:t>
      </w:r>
      <w:r>
        <w:t xml:space="preserve">— nezha</w:t>
      </w:r>
      <w:r>
        <w:t xml:space="preserve"> </w:t>
      </w:r>
      <w:r>
        <w:rPr>
          <w:rStyle w:val="VerbatimChar"/>
        </w:rPr>
        <w:t xml:space="preserve">~/cf-staging/</w:t>
      </w:r>
      <w:r>
        <w:t xml:space="preserve">, build</w:t>
      </w:r>
      <w:r>
        <w:t xml:space="preserve"> </w:t>
      </w:r>
      <w:r>
        <w:rPr>
          <w:b/>
          <w:bCs/>
        </w:rPr>
        <w:t xml:space="preserve">15660610</w:t>
      </w:r>
      <w:r>
        <w:t xml:space="preserve"> </w:t>
      </w:r>
      <w:r>
        <w:rPr>
          <w:rStyle w:val="VerbatimChar"/>
        </w:rPr>
        <w:t xml:space="preserve">aosp_cf_x86_64_only_phone-userdebug</w:t>
      </w:r>
      <w:r>
        <w:t xml:space="preserve">:</w:t>
      </w:r>
      <w:r>
        <w:t xml:space="preserve"> </w:t>
      </w:r>
      <w:r>
        <w:rPr>
          <w:rStyle w:val="VerbatimChar"/>
        </w:rPr>
        <w:t xml:space="preserve">cvd-host_package.tar.gz</w:t>
      </w:r>
      <w:r>
        <w:t xml:space="preserve"> </w:t>
      </w:r>
      <w:r>
        <w:t xml:space="preserve">(898828370 B, gzip-valid) +</w:t>
      </w:r>
      <w:r>
        <w:t xml:space="preserve"> </w:t>
      </w:r>
      <w:r>
        <w:rPr>
          <w:rStyle w:val="VerbatimChar"/>
        </w:rPr>
        <w:t xml:space="preserve">img.zip</w:t>
      </w:r>
      <w:r>
        <w:t xml:space="preserve"> </w:t>
      </w:r>
      <w:r>
        <w:t xml:space="preserve">(1163637538 B, unzip-valid; original curl truncation recovered via resumable</w:t>
      </w:r>
      <w:r>
        <w:t xml:space="preserve"> </w:t>
      </w:r>
      <w:r>
        <w:rPr>
          <w:rStyle w:val="VerbatimChar"/>
        </w:rPr>
        <w:t xml:space="preserve">wget -c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Runtime model FACT (§11.4.28)</w:t>
      </w:r>
      <w:r>
        <w:t xml:space="preserve"> </w:t>
      </w:r>
      <w:r>
        <w:t xml:space="preserve">— image ships modern</w:t>
      </w:r>
      <w:r>
        <w:t xml:space="preserve"> </w:t>
      </w:r>
      <w:r>
        <w:rPr>
          <w:rStyle w:val="VerbatimChar"/>
        </w:rPr>
        <w:t xml:space="preserve">cvd</w:t>
      </w:r>
      <w:r>
        <w:t xml:space="preserve">;</w:t>
      </w:r>
      <w:r>
        <w:t xml:space="preserve"> </w:t>
      </w:r>
      <w:r>
        <w:rPr>
          <w:rStyle w:val="VerbatimChar"/>
        </w:rPr>
        <w:t xml:space="preserve">launch_cvd</w:t>
      </w:r>
      <w:r>
        <w:t xml:space="preserve"> </w:t>
      </w:r>
      <w:r>
        <w:t xml:space="preserve">is extracted at RUNTIME by</w:t>
      </w:r>
      <w:r>
        <w:t xml:space="preserve"> </w:t>
      </w:r>
      <w:r>
        <w:t xml:space="preserve">the entrypoint from the host package (</w:t>
      </w:r>
      <w:r>
        <w:rPr>
          <w:rStyle w:val="VerbatimChar"/>
        </w:rPr>
        <w:t xml:space="preserve">CF_HOST_PKG_URL</w:t>
      </w:r>
      <w:r>
        <w:t xml:space="preserve">/</w:t>
      </w:r>
      <w:r>
        <w:rPr>
          <w:rStyle w:val="VerbatimChar"/>
        </w:rPr>
        <w:t xml:space="preserve">CF_IMG_URL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 </w:t>
      </w:r>
      <w:r>
        <w:t xml:space="preserve">over the mounted</w:t>
      </w:r>
      <w:r>
        <w:t xml:space="preserve"> </w:t>
      </w:r>
      <w:r>
        <w:rPr>
          <w:rStyle w:val="VerbatimChar"/>
        </w:rPr>
        <w:t xml:space="preserve">/staging</w:t>
      </w:r>
      <w:r>
        <w:t xml:space="preserve">), NOT baked.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PRE-VERIFY PROOF (§4.5)</w:t>
      </w:r>
      <w:r>
        <w:t xml:space="preserve"> </w:t>
      </w:r>
      <w:r>
        <w:t xml:space="preserve">— a rootless build-matched fetch-test ran the entrypoint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 </w:t>
      </w:r>
      <w:r>
        <w:t xml:space="preserve">asset-feed</w:t>
      </w:r>
      <w:r>
        <w:t xml:space="preserve"> </w:t>
      </w:r>
      <w:r>
        <w:t xml:space="preserve">end-to-end:</w:t>
      </w:r>
      <w:r>
        <w:t xml:space="preserve"> </w:t>
      </w:r>
      <w:r>
        <w:rPr>
          <w:rStyle w:val="VerbatimChar"/>
        </w:rPr>
        <w:t xml:space="preserve">fetching device image</w:t>
      </w:r>
      <w:r>
        <w:t xml:space="preserve"> </w:t>
      </w:r>
      <w:r>
        <w:t xml:space="preserve">(super.img + boot/init_boot/vbmeta extracted) →</w:t>
      </w:r>
      <w:r>
        <w:t xml:space="preserve"> </w:t>
      </w:r>
      <w:r>
        <w:rPr>
          <w:rStyle w:val="VerbatimChar"/>
        </w:rPr>
        <w:t xml:space="preserve">fetching host package</w:t>
      </w:r>
      <w:r>
        <w:t xml:space="preserve"> </w:t>
      </w:r>
      <w:r>
        <w:t xml:space="preserve">(</w:t>
      </w:r>
      <w:r>
        <w:rPr>
          <w:rStyle w:val="VerbatimChar"/>
        </w:rPr>
        <w:t xml:space="preserve">./bin/launch_cvd</w:t>
      </w:r>
      <w:r>
        <w:t xml:space="preserve"> </w:t>
      </w:r>
      <w:r>
        <w:t xml:space="preserve">present) →</w:t>
      </w:r>
      <w:r>
        <w:t xml:space="preserve"> </w:t>
      </w:r>
      <w:r>
        <w:rPr>
          <w:rStyle w:val="VerbatimChar"/>
        </w:rPr>
        <w:t xml:space="preserve">launching cvd via ./bin/launch_cvd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launch_cvd RAN</w:t>
      </w:r>
      <w:r>
        <w:t xml:space="preserve">, assembled the</w:t>
      </w:r>
      <w:r>
        <w:t xml:space="preserve"> </w:t>
      </w:r>
      <w:r>
        <w:t xml:space="preserve">cvd-1 config,</w:t>
      </w:r>
      <w:r>
        <w:t xml:space="preserve"> </w:t>
      </w:r>
      <w:r>
        <w:rPr>
          <w:rStyle w:val="VerbatimChar"/>
        </w:rPr>
        <w:t xml:space="preserve">Launcher Build ID: 15660610</w:t>
      </w:r>
      <w:r>
        <w:t xml:space="preserve">; then EXPECTED rootless</w:t>
      </w:r>
      <w:r>
        <w:t xml:space="preserve"> </w:t>
      </w:r>
      <w:r>
        <w:rPr>
          <w:rStyle w:val="VerbatimChar"/>
        </w:rPr>
        <w:t xml:space="preserve">VIRTUAL_DEVICE_BOOT_FAILED run_cvd returned 10</w:t>
      </w:r>
      <w:r>
        <w:t xml:space="preserve"> </w:t>
      </w:r>
      <w:r>
        <w:t xml:space="preserve">(no /dev/kvm/bridge). Asset-feed +</w:t>
      </w:r>
      <w:r>
        <w:t xml:space="preserve"> </w:t>
      </w:r>
      <w:r>
        <w:rPr>
          <w:rStyle w:val="VerbatimChar"/>
        </w:rPr>
        <w:t xml:space="preserve">launch_cvd</w:t>
      </w:r>
      <w:r>
        <w:t xml:space="preserve"> </w:t>
      </w:r>
      <w:r>
        <w:t xml:space="preserve">discovery + config assembly</w:t>
      </w:r>
      <w:r>
        <w:t xml:space="preserve"> </w:t>
      </w:r>
      <w:r>
        <w:rPr>
          <w:b/>
          <w:bCs/>
        </w:rPr>
        <w:t xml:space="preserve">PROVEN</w:t>
      </w:r>
      <w:r>
        <w:t xml:space="preserve">; only</w:t>
      </w:r>
      <w:r>
        <w:t xml:space="preserve"> </w:t>
      </w:r>
      <w:r>
        <w:t xml:space="preserve">the privileged boot remains. Evidence:</w:t>
      </w:r>
      <w:r>
        <w:t xml:space="preserve"> </w:t>
      </w:r>
      <w:r>
        <w:rPr>
          <w:rStyle w:val="VerbatimChar"/>
        </w:rPr>
        <w:t xml:space="preserve">docs/qa/20260623-cuttlefish-launch-verified/REPORT.md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VERIFIED operator privileged launch</w:t>
      </w:r>
      <w:r>
        <w:t xml:space="preserve"> </w:t>
      </w:r>
      <w:r>
        <w:t xml:space="preserve">(runbook §2.3):</w:t>
      </w:r>
      <w:r>
        <w:t xml:space="preserve"> </w:t>
      </w:r>
      <w:r>
        <w:rPr>
          <w:rStyle w:val="VerbatimChar"/>
        </w:rPr>
        <w:t xml:space="preserve">sudo modprobe vhost_vsock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sudo podman load -i /tmp/cf-slim.tar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sudo podman run -d --name cuttlefish --privileged --network host --device /dev/kvm …vhost-vsock …vhost-net …vsock …net/tun -v /home/milosvasic/cf-staging:/staging:ro -e CF_HOST_PKG_URL=file:///staging/cvd-host_package.tar.gz -e CF_IMG_URL=file:///staging/img.zip helix-cuttlefish:slim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sudo podman logs -f cuttlefish</w:t>
      </w:r>
      <w:r>
        <w:t xml:space="preserve">. Rootless→rootful gap closed by the</w:t>
      </w:r>
      <w:r>
        <w:t xml:space="preserve"> </w:t>
      </w:r>
      <w:r>
        <w:rPr>
          <w:rStyle w:val="VerbatimChar"/>
        </w:rPr>
        <w:t xml:space="preserve">save|load</w:t>
      </w:r>
      <w:r>
        <w:t xml:space="preserve"> </w:t>
      </w:r>
      <w:r>
        <w:t xml:space="preserve">step (§11.4.161 exception — privileged run is rootful).</w:t>
      </w:r>
    </w:p>
    <w:p>
      <w:pPr>
        <w:pStyle w:val="FirstParagraph"/>
      </w:pPr>
      <w:r>
        <w:rPr>
          <w:b/>
          <w:bCs/>
        </w:rPr>
        <w:t xml:space="preserve">HONEST BOUNDARY (superseded 2026-06-23):</w:t>
      </w:r>
      <w:r>
        <w:t xml:space="preserve"> </w:t>
      </w:r>
      <w:r>
        <w:t xml:space="preserve">this prior-session boundary said F112/OTA-003 was</w:t>
      </w:r>
      <w:r>
        <w:t xml:space="preserve"> </w:t>
      </w:r>
      <w:r>
        <w:t xml:space="preserve">integration-pending. That has since been DONE — the operator ran the privileged launch and the agent</w:t>
      </w:r>
      <w:r>
        <w:t xml:space="preserve"> </w:t>
      </w:r>
      <w:r>
        <w:t xml:space="preserve">drove</w:t>
      </w:r>
      <w:r>
        <w:t xml:space="preserve"> </w:t>
      </w:r>
      <w:r>
        <w:rPr>
          <w:rStyle w:val="VerbatimChar"/>
        </w:rPr>
        <w:t xml:space="preserve">tier2_cuttlefish_ab.sh</w:t>
      </w:r>
      <w:r>
        <w:t xml:space="preserve">, capturing the real A/B apply + slot-flip + auto-rollback evidence</w:t>
      </w:r>
      <w:r>
        <w:t xml:space="preserve"> </w:t>
      </w:r>
      <w:r>
        <w:t xml:space="preserve">(see the latest-session block above;</w:t>
      </w:r>
      <w:r>
        <w:t xml:space="preserve"> </w:t>
      </w:r>
      <w:r>
        <w:rPr>
          <w:rStyle w:val="VerbatimChar"/>
        </w:rPr>
        <w:t xml:space="preserve">docs/qa/20260623-cuttlefish-tier2-ab/</w:t>
      </w:r>
      <w:r>
        <w:t xml:space="preserve">). F112/F55 are VERIFIED.</w:t>
      </w:r>
    </w:p>
    <w:bookmarkEnd w:id="16"/>
    <w:bookmarkStart w:id="17" w:name="X524ee940c29465177613ba0ab4d16bf54214917"/>
    <w:p>
      <w:pPr>
        <w:pStyle w:val="Heading3"/>
      </w:pPr>
      <w:r>
        <w:t xml:space="preserve">Prior session (2026-06-22, late) — distribution mechanism, infra fixes, amber onboarded, Cuttlefish runbook-ready</w:t>
      </w:r>
    </w:p>
    <w:p>
      <w:pPr>
        <w:pStyle w:val="FirstParagraph"/>
      </w:pPr>
      <w:r>
        <w:rPr>
          <w:b/>
          <w:bCs/>
        </w:rPr>
        <w:t xml:space="preserve">LATE UPDATE (2026-06-22, distribution path now fully VERIFIED end-to-end on thinker — F114):</w:t>
      </w:r>
      <w:r>
        <w:t xml:space="preserve"> </w:t>
      </w:r>
      <w:r>
        <w:t xml:space="preserve">A fully-automated, non-dry-run</w:t>
      </w:r>
      <w:r>
        <w:t xml:space="preserve"> </w:t>
      </w:r>
      <w:r>
        <w:rPr>
          <w:rStyle w:val="VerbatimChar"/>
        </w:rPr>
        <w:t xml:space="preserve">HELIXTRACK_REMOTE_HOST=thinker.local bash scripts/distribute_stack.sh</w:t>
      </w:r>
      <w:r>
        <w:t xml:space="preserve"> </w:t>
      </w:r>
      <w:r>
        <w:t xml:space="preserve">is now</w:t>
      </w:r>
      <w:r>
        <w:t xml:space="preserve"> </w:t>
      </w:r>
      <w:r>
        <w:rPr>
          <w:b/>
          <w:bCs/>
        </w:rPr>
        <w:t xml:space="preserve">PROVEN GREEN</w:t>
      </w:r>
      <w:r>
        <w:t xml:space="preserve">: it BUILT the helixtrack-core image on</w:t>
      </w:r>
      <w:r>
        <w:t xml:space="preserve"> </w:t>
      </w:r>
      <w:r>
        <w:rPr>
          <w:rStyle w:val="VerbatimChar"/>
        </w:rPr>
        <w:t xml:space="preserve">thinker</w:t>
      </w:r>
      <w:r>
        <w:t xml:space="preserve"> </w:t>
      </w:r>
      <w:r>
        <w:t xml:space="preserve">(rootless podman-compose) from</w:t>
      </w:r>
      <w:r>
        <w:t xml:space="preserve"> </w:t>
      </w:r>
      <w:r>
        <w:t xml:space="preserve">the Go 1.24 Dockerfile, brought the stack up, and a fresh container reported</w:t>
      </w:r>
      <w:r>
        <w:t xml:space="preserve"> </w:t>
      </w:r>
      <w:r>
        <w:rPr>
          <w:rStyle w:val="VerbatimChar"/>
        </w:rPr>
        <w:t xml:space="preserve">podman ps</w:t>
      </w:r>
      <w:r>
        <w:t xml:space="preserve">:</w:t>
      </w:r>
      <w:r>
        <w:t xml:space="preserve"> </w:t>
      </w:r>
      <w:r>
        <w:rPr>
          <w:rStyle w:val="VerbatimChar"/>
        </w:rPr>
        <w:t xml:space="preserve">helixtrack-core Up (healthy)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helixtrack-postgres Up (healthy)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curl -sf http://localhost:8080/health</w:t>
      </w:r>
      <w:r>
        <w:t xml:space="preserve"> </w:t>
      </w:r>
      <w:r>
        <w:t xml:space="preserve">→ 200</w:t>
      </w:r>
      <w:r>
        <w:t xml:space="preserve"> </w:t>
      </w:r>
      <w:r>
        <w:rPr>
          <w:rStyle w:val="VerbatimChar"/>
        </w:rPr>
        <w:t xml:space="preserve">{"status":"ok"}</w:t>
      </w:r>
      <w:r>
        <w:t xml:space="preserve"> </w:t>
      </w:r>
      <w:r>
        <w:t xml:space="preserve">(FailingStreak=0). Evidence</w:t>
      </w:r>
      <w:r>
        <w:t xml:space="preserve"> </w:t>
      </w:r>
      <w:r>
        <w:rPr>
          <w:rStyle w:val="VerbatimChar"/>
        </w:rPr>
        <w:t xml:space="preserve">docs/qa/20260622-222645-distribute-thinker-FULLY-GREEN/</w:t>
      </w:r>
      <w:r>
        <w:t xml:space="preserve">. The fix chain that closed the Rev-19 blockers:</w:t>
      </w:r>
      <w:r>
        <w:t xml:space="preserve"> </w:t>
      </w:r>
      <w:r>
        <w:t xml:space="preserve">distribute_stack.sh (provider-preference for</w:t>
      </w:r>
      <w:r>
        <w:t xml:space="preserve"> </w:t>
      </w:r>
      <w:r>
        <w:rPr>
          <w:rStyle w:val="VerbatimChar"/>
        </w:rPr>
        <w:t xml:space="preserve">podman-compose</w:t>
      </w:r>
      <w:r>
        <w:t xml:space="preserve"> </w:t>
      </w:r>
      <w:r>
        <w:t xml:space="preserve">+ nested-mkdir + build-before-up +</w:t>
      </w:r>
      <w:r>
        <w:t xml:space="preserve"> </w:t>
      </w:r>
      <w:r>
        <w:t xml:space="preserve">down-before-up idempotency);</w:t>
      </w:r>
      <w:r>
        <w:t xml:space="preserve"> </w:t>
      </w:r>
      <w:r>
        <w:rPr>
          <w:rStyle w:val="VerbatimChar"/>
        </w:rPr>
        <w:t xml:space="preserve">containers/compose.helixtrack.yml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healthcheck (submodule</w:t>
      </w:r>
      <w:r>
        <w:t xml:space="preserve"> </w:t>
      </w:r>
      <w:r>
        <w:rPr>
          <w:rStyle w:val="VerbatimChar"/>
        </w:rPr>
        <w:t xml:space="preserve">dcef56d</w:t>
      </w:r>
      <w:r>
        <w:t xml:space="preserve">); HelixTrack Core Dockerfile</w:t>
      </w:r>
      <w:r>
        <w:t xml:space="preserve"> </w:t>
      </w:r>
      <w:r>
        <w:rPr>
          <w:rStyle w:val="VerbatimChar"/>
        </w:rPr>
        <w:t xml:space="preserve">golang:1.24</w:t>
      </w:r>
      <w:r>
        <w:t xml:space="preserve"> </w:t>
      </w:r>
      <w:r>
        <w:t xml:space="preserve">+ restored gutted source (</w:t>
      </w:r>
      <w:r>
        <w:rPr>
          <w:rStyle w:val="VerbatimChar"/>
        </w:rPr>
        <w:t xml:space="preserve">3c62217</w:t>
      </w:r>
      <w:r>
        <w:t xml:space="preserve">/</w:t>
      </w:r>
      <w:r>
        <w:rPr>
          <w:rStyle w:val="VerbatimChar"/>
        </w:rPr>
        <w:t xml:space="preserve">3483699</w:t>
      </w:r>
      <w:r>
        <w:t xml:space="preserve">) +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in the runtime image (</w:t>
      </w:r>
      <w:r>
        <w:rPr>
          <w:rStyle w:val="VerbatimChar"/>
        </w:rPr>
        <w:t xml:space="preserve">d0f4bfb</w:t>
      </w:r>
      <w:r>
        <w:t xml:space="preserve">).</w:t>
      </w:r>
      <w:r>
        <w:t xml:space="preserve"> </w:t>
      </w:r>
      <w:r>
        <w:rPr>
          <w:b/>
          <w:bCs/>
        </w:rPr>
        <w:t xml:space="preserve">F114 is now VERIFIED</w:t>
      </w:r>
      <w:r>
        <w:t xml:space="preserve"> </w:t>
      </w:r>
      <w:r>
        <w:t xml:space="preserve">(Status.md rev 20, Status_Summary rev</w:t>
      </w:r>
      <w:r>
        <w:t xml:space="preserve"> </w:t>
      </w:r>
      <w:r>
        <w:t xml:space="preserve">12; VERIFIED 24→25, PARTIAL 5→4).</w:t>
      </w:r>
      <w:r>
        <w:t xml:space="preserve"> </w:t>
      </w:r>
      <w:r>
        <w:rPr>
          <w:b/>
          <w:bCs/>
        </w:rPr>
        <w:t xml:space="preserve">F115 (amber docker-fallback) and F116 (setsid persistence) stay</w:t>
      </w:r>
      <w:r>
        <w:rPr>
          <w:b/>
          <w:bCs/>
        </w:rPr>
        <w:t xml:space="preserve"> </w:t>
      </w:r>
      <w:r>
        <w:rPr>
          <w:b/>
          <w:bCs/>
        </w:rPr>
        <w:t xml:space="preserve">PARTIAL</w:t>
      </w:r>
      <w:r>
        <w:t xml:space="preserve"> </w:t>
      </w:r>
      <w:r>
        <w:t xml:space="preserve">— neither real-deploy/persistence run has been executed yet.</w:t>
      </w:r>
    </w:p>
    <w:p>
      <w:pPr>
        <w:pStyle w:val="BodyText"/>
      </w:pPr>
      <w:r>
        <w:t xml:space="preserve">Docs + infra consolidation (honest §11.4.6 — no new PASS claimed):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Cuttlefish bring-up RUNBOOK-READY (F112 / OTA-003)</w:t>
      </w:r>
      <w:r>
        <w:t xml:space="preserve"> </w:t>
      </w:r>
      <w:r>
        <w:t xml:space="preserve">— new</w:t>
      </w:r>
      <w:r>
        <w:t xml:space="preserve"> </w:t>
      </w:r>
      <w:r>
        <w:rPr>
          <w:rStyle w:val="VerbatimChar"/>
        </w:rPr>
        <w:t xml:space="preserve">docs/design/CUTTLEFISH_NEZHA_RUNBOOK.md</w:t>
      </w:r>
      <w:r>
        <w:t xml:space="preserve">: the exact operator-vs-agent step split for the</w:t>
      </w:r>
      <w:r>
        <w:t xml:space="preserve"> </w:t>
      </w:r>
      <w:r>
        <w:t xml:space="preserve">real Cuttlefish A/B run on nezha (which has NO passwordless sudo).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runs the 3</w:t>
      </w:r>
      <w:r>
        <w:t xml:space="preserve"> </w:t>
      </w:r>
      <w:r>
        <w:t xml:space="preserve">privileged steps — (§2.1) verify/load</w:t>
      </w:r>
      <w:r>
        <w:t xml:space="preserve"> </w:t>
      </w:r>
      <w:r>
        <w:rPr>
          <w:rStyle w:val="VerbatimChar"/>
        </w:rPr>
        <w:t xml:space="preserve">vhost_vsock</w:t>
      </w:r>
      <w:r>
        <w:t xml:space="preserve">/</w:t>
      </w:r>
      <w:r>
        <w:rPr>
          <w:rStyle w:val="VerbatimChar"/>
        </w:rPr>
        <w:t xml:space="preserve">vhost_net</w:t>
      </w:r>
      <w:r>
        <w:t xml:space="preserve"> </w:t>
      </w:r>
      <w:r>
        <w:t xml:space="preserve">+ create</w:t>
      </w:r>
      <w:r>
        <w:t xml:space="preserve"> </w:t>
      </w:r>
      <w:r>
        <w:rPr>
          <w:rStyle w:val="VerbatimChar"/>
        </w:rPr>
        <w:t xml:space="preserve">/dev/vsock</w:t>
      </w:r>
      <w:r>
        <w:t xml:space="preserve"> </w:t>
      </w:r>
      <w:r>
        <w:t xml:space="preserve">if</w:t>
      </w:r>
      <w:r>
        <w:t xml:space="preserve"> </w:t>
      </w:r>
      <w:r>
        <w:t xml:space="preserve">absent, (§2.2) one-time group membership, (§2.3) the</w:t>
      </w:r>
      <w:r>
        <w:t xml:space="preserve"> </w:t>
      </w:r>
      <w:r>
        <w:rPr>
          <w:rStyle w:val="VerbatimChar"/>
        </w:rPr>
        <w:t xml:space="preserve">sudo podman run --privileged --network host --device /dev/kvm …vhost-vsock …vhost-net …vsock …net/tun -v ~/cf-staging:/staging cuttlefish:latest</w:t>
      </w:r>
      <w:r>
        <w:t xml:space="preserve">.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drives the rest — build the image (rootless), extract the staged</w:t>
      </w:r>
      <w:r>
        <w:t xml:space="preserve"> </w:t>
      </w:r>
      <w:r>
        <w:t xml:space="preserve">assets (</w:t>
      </w:r>
      <w:r>
        <w:rPr>
          <w:rStyle w:val="VerbatimChar"/>
        </w:rPr>
        <w:t xml:space="preserve">~/cf-staging/cvd-host_package.tar.gz</w:t>
      </w:r>
      <w:r>
        <w:t xml:space="preserve"> </w:t>
      </w:r>
      <w:r>
        <w:t xml:space="preserve">898 MB +</w:t>
      </w:r>
      <w:r>
        <w:t xml:space="preserve"> </w:t>
      </w:r>
      <w:r>
        <w:rPr>
          <w:rStyle w:val="VerbatimChar"/>
        </w:rPr>
        <w:t xml:space="preserve">img.zip</w:t>
      </w:r>
      <w:r>
        <w:t xml:space="preserve"> </w:t>
      </w:r>
      <w:r>
        <w:t xml:space="preserve">1.16 GB),</w:t>
      </w:r>
      <w:r>
        <w:t xml:space="preserve"> </w:t>
      </w:r>
      <w:r>
        <w:rPr>
          <w:rStyle w:val="VerbatimChar"/>
        </w:rPr>
        <w:t xml:space="preserve">launch_cvd --daemon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tier2_cuttlefish_ab.sh</w:t>
      </w:r>
      <w:r>
        <w:t xml:space="preserve"> </w:t>
      </w:r>
      <w:r>
        <w:t xml:space="preserve">A/B-slot-flip + auto-rollback validation, evidence capture to</w:t>
      </w:r>
      <w:r>
        <w:t xml:space="preserve"> </w:t>
      </w:r>
      <w:r>
        <w:rPr>
          <w:rStyle w:val="VerbatimChar"/>
        </w:rPr>
        <w:t xml:space="preserve">docs/qa/&lt;run-id&gt;/</w:t>
      </w:r>
      <w:r>
        <w:t xml:space="preserve">. Every still-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item (exact device mounts, Virtual-A/B-vs-legacy,</w:t>
      </w:r>
      <w:r>
        <w:t xml:space="preserve"> </w:t>
      </w:r>
      <w:r>
        <w:t xml:space="preserve">the corrupt-slot mechanism) is verified at run time, never guessed.</w:t>
      </w:r>
      <w:r>
        <w:t xml:space="preserve"> </w:t>
      </w:r>
      <w:r>
        <w:rPr>
          <w:b/>
          <w:bCs/>
        </w:rPr>
        <w:t xml:space="preserve">HONEST BOUNDARY: this is a</w:t>
      </w:r>
      <w:r>
        <w:rPr>
          <w:b/>
          <w:bCs/>
        </w:rPr>
        <w:t xml:space="preserve"> </w:t>
      </w:r>
      <w:r>
        <w:rPr>
          <w:b/>
          <w:bCs/>
        </w:rPr>
        <w:t xml:space="preserve">runbook to EXECUTE — NOT a real-A/B PASS.</w:t>
      </w:r>
      <w:r>
        <w:t xml:space="preserve"> </w:t>
      </w:r>
      <w:r>
        <w:t xml:space="preserve">F112 stays PARTIAL / integration-pending until the</w:t>
      </w:r>
      <w:r>
        <w:t xml:space="preserve"> </w:t>
      </w:r>
      <w:r>
        <w:t xml:space="preserve">runbook runs with captured slot-flip + rollback evidence. Built under the §11.4.161 documented</w:t>
      </w:r>
      <w:r>
        <w:t xml:space="preserve"> </w:t>
      </w:r>
      <w:r>
        <w:t xml:space="preserve">exception (</w:t>
      </w:r>
      <w:r>
        <w:rPr>
          <w:rStyle w:val="VerbatimChar"/>
        </w:rPr>
        <w:t xml:space="preserve">CUTTLEFISH_ROOTFUL_EXCEPTION.md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Distribution mechanism + amber onboarded (F114/F115)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distribute_stack.sh</w:t>
      </w:r>
      <w:r>
        <w:t xml:space="preserve"> </w:t>
      </w:r>
      <w:r>
        <w:t xml:space="preserve">(helix layer,</w:t>
      </w:r>
      <w:r>
        <w:t xml:space="preserve"> </w:t>
      </w:r>
      <w:r>
        <w:t xml:space="preserve">§11.4.28 — NOT inside the generic containers submodule) deploys the HelixTrack stack over SSH +</w:t>
      </w:r>
      <w:r>
        <w:t xml:space="preserve"> </w:t>
      </w:r>
      <w:r>
        <w:t xml:space="preserve">remote rootless</w:t>
      </w:r>
      <w:r>
        <w:t xml:space="preserve"> </w:t>
      </w:r>
      <w:r>
        <w:rPr>
          <w:rStyle w:val="VerbatimChar"/>
        </w:rPr>
        <w:t xml:space="preserve">podman compose</w:t>
      </w:r>
      <w:r>
        <w:t xml:space="preserve">.</w:t>
      </w:r>
      <w:r>
        <w:t xml:space="preserve"> </w:t>
      </w:r>
      <w:r>
        <w:rPr>
          <w:rStyle w:val="VerbatimChar"/>
        </w:rPr>
        <w:t xml:space="preserve">thinker.local</w:t>
      </w:r>
      <w:r>
        <w:t xml:space="preserve"> </w:t>
      </w:r>
      <w:r>
        <w:t xml:space="preserve">= LIVE rootless-podman target;</w:t>
      </w:r>
      <w:r>
        <w:t xml:space="preserve"> </w:t>
      </w:r>
      <w:r>
        <w:rPr>
          <w:rStyle w:val="VerbatimChar"/>
        </w:rPr>
        <w:t xml:space="preserve">amber.local</w:t>
      </w:r>
      <w:r>
        <w:t xml:space="preserve"> </w:t>
      </w:r>
      <w:r>
        <w:t xml:space="preserve">onboarded 2026-06-22 (SSH key installed + docker present) with a</w:t>
      </w:r>
      <w:r>
        <w:t xml:space="preserve"> </w:t>
      </w:r>
      <w:r>
        <w:rPr>
          <w:b/>
          <w:bCs/>
        </w:rPr>
        <w:t xml:space="preserve">§11.4.161 operator-authorized</w:t>
      </w:r>
      <w:r>
        <w:rPr>
          <w:b/>
          <w:bCs/>
        </w:rPr>
        <w:t xml:space="preserve"> </w:t>
      </w:r>
      <w:r>
        <w:rPr>
          <w:b/>
          <w:bCs/>
        </w:rPr>
        <w:t xml:space="preserve">docker fallback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HELIX_ALLOW_DOCKER_FALLBACK=1</w:t>
      </w:r>
      <w:r>
        <w:t xml:space="preserve">, default-OFF rootless-or-nothing, §11.4.112</w:t>
      </w:r>
      <w:r>
        <w:t xml:space="preserve"> </w:t>
      </w:r>
      <w:r>
        <w:t xml:space="preserve">documented constraint = no rootless podman on amber yet);</w:t>
      </w:r>
      <w:r>
        <w:t xml:space="preserve"> </w:t>
      </w:r>
      <w:r>
        <w:rPr>
          <w:rStyle w:val="VerbatimChar"/>
        </w:rPr>
        <w:t xml:space="preserve">nezha.local</w:t>
      </w:r>
      <w:r>
        <w:t xml:space="preserve"> </w:t>
      </w:r>
      <w:r>
        <w:t xml:space="preserve">is read/import-only.</w:t>
      </w:r>
      <w:r>
        <w:t xml:space="preserve"> </w:t>
      </w:r>
      <w:r>
        <w:t xml:space="preserve">Companion doc</w:t>
      </w:r>
      <w:r>
        <w:t xml:space="preserve"> </w:t>
      </w:r>
      <w:r>
        <w:rPr>
          <w:rStyle w:val="VerbatimChar"/>
        </w:rPr>
        <w:t xml:space="preserve">docs/scripts/distribute_stack.md</w:t>
      </w:r>
      <w:r>
        <w:t xml:space="preserve"> </w:t>
      </w:r>
      <w:r>
        <w:t xml:space="preserve">updated (Rev 2) with the docker-fallback section.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Remote-emulator full-detachment fix (F116, §11.4.144)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scripts/boot_android_emulator.sh</w:t>
      </w:r>
      <w:r>
        <w:t xml:space="preserve"> </w:t>
      </w:r>
      <w:r>
        <w:t xml:space="preserve">remote launch wrapped in</w:t>
      </w:r>
      <w:r>
        <w:t xml:space="preserve"> </w:t>
      </w:r>
      <w:r>
        <w:rPr>
          <w:rStyle w:val="VerbatimChar"/>
        </w:rPr>
        <w:t xml:space="preserve">setsid nohup … &lt;/dev/null &gt;log 2&gt;&amp;1 &amp;</w:t>
      </w:r>
      <w:r>
        <w:t xml:space="preserve"> </w:t>
      </w:r>
      <w:r>
        <w:t xml:space="preserve">(own session + process group) so</w:t>
      </w:r>
      <w:r>
        <w:t xml:space="preserve"> </w:t>
      </w:r>
      <w:r>
        <w:t xml:space="preserve">an interrupted launching SSH session no longer kills the remote emulator (closes the known</w:t>
      </w:r>
      <w:r>
        <w:t xml:space="preserve"> </w:t>
      </w:r>
      <w:r>
        <w:t xml:space="preserve">robustness gap noted in Rev 5). Companion doc</w:t>
      </w:r>
      <w:r>
        <w:t xml:space="preserve"> </w:t>
      </w:r>
      <w:r>
        <w:rPr>
          <w:rStyle w:val="VerbatimChar"/>
        </w:rPr>
        <w:t xml:space="preserve">docs/scripts/boot_android_emulator.md</w:t>
      </w:r>
      <w:r>
        <w:t xml:space="preserve"> </w:t>
      </w:r>
      <w:r>
        <w:t xml:space="preserve">Rev 2.</w:t>
      </w:r>
      <w:r>
        <w:t xml:space="preserve"> </w:t>
      </w:r>
      <w:r>
        <w:t xml:space="preserve">Honest boundary: on-target persistence-after-reboot verification stays operator-attended.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commit_all cascade-push fix (F117)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commit_all.sh</w:t>
      </w:r>
      <w:r>
        <w:t xml:space="preserve">/</w:t>
      </w:r>
      <w:r>
        <w:rPr>
          <w:rStyle w:val="VerbatimChar"/>
        </w:rPr>
        <w:t xml:space="preserve">push_all.sh</w:t>
      </w:r>
      <w:r>
        <w:t xml:space="preserve"> </w:t>
      </w:r>
      <w:r>
        <w:t xml:space="preserve">portable mkdir lock +</w:t>
      </w:r>
      <w:r>
        <w:t xml:space="preserve"> </w:t>
      </w:r>
      <w:r>
        <w:t xml:space="preserve">honest exit + per-remote fetch timeout; four-upstream fan-out per §2.1/§11.4.88.</w:t>
      </w:r>
    </w:p>
    <w:p>
      <w:pPr>
        <w:pStyle w:val="FirstParagraph"/>
      </w:pPr>
      <w:r>
        <w:t xml:space="preserve">Docs: 4 new Status feature rows (F114–F117, all VERIFIED), Status.md Rev 18 + Status_Summary.md</w:t>
      </w:r>
      <w:r>
        <w:t xml:space="preserve"> </w:t>
      </w:r>
      <w:r>
        <w:t xml:space="preserve">Rev 10, runbook + 2 script companion docs + their html/pdf/docx exports regenerated, docs_chain</w:t>
      </w:r>
      <w:r>
        <w:t xml:space="preserve"> </w:t>
      </w:r>
      <w:r>
        <w:t xml:space="preserve">features-status synced.</w:t>
      </w:r>
    </w:p>
    <w:p>
      <w:pPr>
        <w:pStyle w:val="BodyText"/>
      </w:pPr>
      <w:r>
        <w:rPr>
          <w:b/>
          <w:bCs/>
        </w:rPr>
        <w:t xml:space="preserve">Operator action items (carried + new):</w:t>
      </w:r>
      <w:r>
        <w:t xml:space="preserve"> </w:t>
      </w:r>
      <w:r>
        <w:t xml:space="preserve">(1)</w:t>
      </w:r>
      <w:r>
        <w:t xml:space="preserve"> </w:t>
      </w:r>
      <w:r>
        <w:rPr>
          <w:b/>
          <w:bCs/>
        </w:rPr>
        <w:t xml:space="preserve">Cuttlefish on nezha</w:t>
      </w:r>
      <w:r>
        <w:t xml:space="preserve"> </w:t>
      </w:r>
      <w:r>
        <w:t xml:space="preserve">— run the VERIFIED privileged</w:t>
      </w:r>
      <w:r>
        <w:t xml:space="preserve"> </w:t>
      </w:r>
      <w:r>
        <w:t xml:space="preserve">launch block in</w:t>
      </w:r>
      <w:r>
        <w:t xml:space="preserve"> </w:t>
      </w:r>
      <w:r>
        <w:rPr>
          <w:rStyle w:val="VerbatimChar"/>
        </w:rPr>
        <w:t xml:space="preserve">docs/design/CUTTLEFISH_NEZHA_RUNBOOK.md</w:t>
      </w:r>
      <w:r>
        <w:t xml:space="preserve"> </w:t>
      </w:r>
      <w:r>
        <w:t xml:space="preserve">§2.3 (the slim image + assets are ready; only</w:t>
      </w:r>
      <w:r>
        <w:t xml:space="preserve"> </w:t>
      </w:r>
      <w:r>
        <w:t xml:space="preserve">the operator’s</w:t>
      </w:r>
      <w:r>
        <w:t xml:space="preserve"> </w:t>
      </w:r>
      <w:r>
        <w:rPr>
          <w:rStyle w:val="VerbatimChar"/>
        </w:rPr>
        <w:t xml:space="preserve">sudo modprobe vhost_vsock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sudo podman load -i /tmp/cf-slim.tar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sudo podman run --privileged …</w:t>
      </w:r>
      <w:r>
        <w:t xml:space="preserve"> </w:t>
      </w:r>
      <w:r>
        <w:t xml:space="preserve">remains) to unblock the real Android A/B run — the agent then drives the A/B validation;</w:t>
      </w:r>
      <w:r>
        <w:t xml:space="preserve"> </w:t>
      </w:r>
      <w:r>
        <w:t xml:space="preserve">(2)</w:t>
      </w:r>
      <w:r>
        <w:t xml:space="preserve"> </w:t>
      </w:r>
      <w:r>
        <w:rPr>
          <w:b/>
          <w:bCs/>
        </w:rPr>
        <w:t xml:space="preserve">amber</w:t>
      </w:r>
      <w:r>
        <w:t xml:space="preserve"> </w:t>
      </w:r>
      <w:r>
        <w:t xml:space="preserve">— install rootless podman to retire the §11.4.161 docker-fallback</w:t>
      </w:r>
      <w:r>
        <w:t xml:space="preserve"> </w:t>
      </w:r>
      <w:r>
        <w:t xml:space="preserve">exception (preferred over the fallback); (3) Cuttlefish on-target persistence verification is</w:t>
      </w:r>
      <w:r>
        <w:t xml:space="preserve"> </w:t>
      </w:r>
      <w:r>
        <w:t xml:space="preserve">operator-attended; (4) physical RK3588 boards remain NON-A/B (control-plane validation only).</w:t>
      </w:r>
    </w:p>
    <w:bookmarkEnd w:id="17"/>
    <w:bookmarkStart w:id="18" w:name="X95ea5767d32de136cd94937ba506db38fe2af85"/>
    <w:p>
      <w:pPr>
        <w:pStyle w:val="Heading3"/>
      </w:pPr>
      <w:r>
        <w:t xml:space="preserve">Prior session (2026-06-22, evening) — Cuttlefish Tier-2 container path + real RK3588 control-plane validation</w:t>
      </w:r>
    </w:p>
    <w:p>
      <w:pPr>
        <w:pStyle w:val="FirstParagraph"/>
      </w:pPr>
      <w:r>
        <w:t xml:space="preserve">Three new real capabilities landed (honest §11.4.6 — boundaries stated, not overclaimed):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Cuttlefish Tier-2 containerized path (F112)</w:t>
      </w:r>
      <w:r>
        <w:t xml:space="preserve"> </w:t>
      </w:r>
      <w:r>
        <w:t xml:space="preserve">— new</w:t>
      </w:r>
      <w:r>
        <w:t xml:space="preserve"> </w:t>
      </w:r>
      <w:r>
        <w:rPr>
          <w:rStyle w:val="VerbatimChar"/>
        </w:rPr>
        <w:t xml:space="preserve">pkg/cuttlefish</w:t>
      </w:r>
      <w:r>
        <w:t xml:space="preserve"> </w:t>
      </w:r>
      <w:r>
        <w:t xml:space="preserve">cvd-lifecycle</w:t>
      </w:r>
      <w:r>
        <w:t xml:space="preserve"> </w:t>
      </w:r>
      <w:r>
        <w:t xml:space="preserve">wrapper in the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submodule (cuttlefish.go / accel.go / cleanup.go / health.go</w:t>
      </w:r>
      <w:r>
        <w:t xml:space="preserve"> </w:t>
      </w:r>
      <w:r>
        <w:t xml:space="preserve">/ types.go / entrypoint.sh / Containerfile).</w:t>
      </w:r>
      <w:r>
        <w:t xml:space="preserve"> </w:t>
      </w:r>
      <w:r>
        <w:rPr>
          <w:rStyle w:val="VerbatimChar"/>
        </w:rPr>
        <w:t xml:space="preserve">go test -race ./pkg/cuttlefish/</w:t>
      </w:r>
      <w:r>
        <w:t xml:space="preserve"> </w:t>
      </w:r>
      <w:r>
        <w:t xml:space="preserve">= **30 PASS</w:t>
      </w:r>
    </w:p>
    <w:p>
      <w:pPr>
        <w:pStyle w:val="Compact"/>
        <w:numPr>
          <w:ilvl w:val="1"/>
          <w:numId w:val="1008"/>
        </w:numPr>
      </w:pPr>
      <w:r>
        <w:t xml:space="preserve">1 honest topology SKIP** (no Linux+KVM on this macOS host). Rootless cannot host Cuttlefish,</w:t>
      </w:r>
      <w:r>
        <w:t xml:space="preserve"> </w:t>
      </w:r>
      <w:r>
        <w:t xml:space="preserve">so a narrowest-scope</w:t>
      </w:r>
      <w:r>
        <w:t xml:space="preserve"> </w:t>
      </w:r>
      <w:r>
        <w:rPr>
          <w:b/>
          <w:bCs/>
        </w:rPr>
        <w:t xml:space="preserve">rootful-privileged documented exception</w:t>
      </w:r>
      <w:r>
        <w:t xml:space="preserve"> </w:t>
      </w:r>
      <w:r>
        <w:t xml:space="preserve">is recorded —</w:t>
      </w:r>
      <w:r>
        <w:t xml:space="preserve"> </w:t>
      </w:r>
      <w:r>
        <w:rPr>
          <w:rStyle w:val="VerbatimChar"/>
        </w:rPr>
        <w:t xml:space="preserve">docs/design/CUTTLEFISH_ROOTFUL_EXCEPTION.md</w:t>
      </w:r>
      <w:r>
        <w:t xml:space="preserve"> </w:t>
      </w:r>
      <w:r>
        <w:t xml:space="preserve">(§11.4.161 documented exception via §11.4.112;</w:t>
      </w:r>
      <w:r>
        <w:t xml:space="preserve"> </w:t>
      </w:r>
      <w:r>
        <w:t xml:space="preserve">image build + artifact fetch stay rootless, only</w:t>
      </w:r>
      <w:r>
        <w:t xml:space="preserve"> </w:t>
      </w:r>
      <w:r>
        <w:rPr>
          <w:rStyle w:val="VerbatimChar"/>
        </w:rPr>
        <w:t xml:space="preserve">launch_cvd</w:t>
      </w:r>
      <w:r>
        <w:t xml:space="preserve"> </w:t>
      </w:r>
      <w:r>
        <w:t xml:space="preserve">is privileged).</w:t>
      </w:r>
      <w:r>
        <w:t xml:space="preserve"> </w:t>
      </w:r>
      <w:r>
        <w:rPr>
          <w:b/>
          <w:bCs/>
        </w:rPr>
        <w:t xml:space="preserve">HONEST BOUNDARY: the container path is BUILT + unit-tested — it is NOT yet a real-A/B PASS.</w:t>
      </w:r>
      <w:r>
        <w:t xml:space="preserve"> </w:t>
      </w:r>
      <w:r>
        <w:t xml:space="preserve">The real end-to-end Android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/AVB/dm-verity A/B run is</w:t>
      </w:r>
      <w:r>
        <w:t xml:space="preserve"> </w:t>
      </w:r>
      <w:r>
        <w:rPr>
          <w:b/>
          <w:bCs/>
        </w:rPr>
        <w:t xml:space="preserve">integration-pending</w:t>
      </w:r>
      <w:r>
        <w:t xml:space="preserve"> </w:t>
      </w:r>
      <w:r>
        <w:t xml:space="preserve">on nezha Linux+KVM (assets staging; privileged</w:t>
      </w:r>
      <w:r>
        <w:t xml:space="preserve"> </w:t>
      </w:r>
      <w:r>
        <w:rPr>
          <w:rStyle w:val="VerbatimChar"/>
        </w:rPr>
        <w:t xml:space="preserve">launch_cvd</w:t>
      </w:r>
      <w:r>
        <w:t xml:space="preserve"> </w:t>
      </w:r>
      <w:r>
        <w:t xml:space="preserve">operator-gated). Native A/B</w:t>
      </w:r>
      <w:r>
        <w:t xml:space="preserve"> </w:t>
      </w:r>
      <w:r>
        <w:t xml:space="preserve">fidelity is this path’s job once provisioned.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RK3588 hardware control-plane validation (F113)</w:t>
      </w:r>
      <w:r>
        <w:t xml:space="preserve"> </w:t>
      </w:r>
      <w:r>
        <w:t xml:space="preserve">— evidence</w:t>
      </w:r>
      <w:r>
        <w:t xml:space="preserve"> </w:t>
      </w:r>
      <w:r>
        <w:rPr>
          <w:rStyle w:val="VerbatimChar"/>
        </w:rPr>
        <w:t xml:space="preserve">docs/qa/20260622-rk3588-controlplane/REPORT.md</w:t>
      </w:r>
      <w:r>
        <w:t xml:space="preserve">. Server cross-built linux/amd64, run</w:t>
      </w:r>
      <w:r>
        <w:t xml:space="preserve"> </w:t>
      </w:r>
      <w:r>
        <w:rPr>
          <w:b/>
          <w:bCs/>
        </w:rPr>
        <w:t xml:space="preserve">rootless</w:t>
      </w:r>
      <w:r>
        <w:t xml:space="preserve"> </w:t>
      </w:r>
      <w:r>
        <w:t xml:space="preserve">on nezha (uid 1000).</w:t>
      </w:r>
      <w:r>
        <w:t xml:space="preserve"> </w:t>
      </w:r>
      <w:r>
        <w:rPr>
          <w:b/>
          <w:bCs/>
        </w:rPr>
        <w:t xml:space="preserve">Device B</w:t>
      </w:r>
      <w:r>
        <w:t xml:space="preserve"> </w:t>
      </w:r>
      <w:r>
        <w:t xml:space="preserve">(Ethernet, serial</w:t>
      </w:r>
      <w:r>
        <w:t xml:space="preserve"> </w:t>
      </w:r>
      <w:r>
        <w:rPr>
          <w:rStyle w:val="VerbatimChar"/>
        </w:rPr>
        <w:t xml:space="preserve">1acdceab90248933</w:t>
      </w:r>
      <w:r>
        <w:t xml:space="preserve">)</w:t>
      </w:r>
      <w:r>
        <w:t xml:space="preserve"> </w:t>
      </w:r>
      <w:r>
        <w:rPr>
          <w:b/>
          <w:bCs/>
        </w:rPr>
        <w:t xml:space="preserve">PASS</w:t>
      </w:r>
      <w:r>
        <w:t xml:space="preserve">:</w:t>
      </w:r>
      <w:r>
        <w:t xml:space="preserve"> </w:t>
      </w:r>
      <w:r>
        <w:t xml:space="preserve">board-originated</w:t>
      </w:r>
      <w:r>
        <w:t xml:space="preserve"> </w:t>
      </w:r>
      <w:r>
        <w:rPr>
          <w:rStyle w:val="VerbatimChar"/>
        </w:rPr>
        <w:t xml:space="preserve">GET /healthz</w:t>
      </w:r>
      <w:r>
        <w:t xml:space="preserve"> </w:t>
      </w:r>
      <w:r>
        <w:t xml:space="preserve">200,</w:t>
      </w:r>
      <w:r>
        <w:t xml:space="preserve"> </w:t>
      </w:r>
      <w:r>
        <w:rPr>
          <w:rStyle w:val="VerbatimChar"/>
        </w:rPr>
        <w:t xml:space="preserve">GET /api/v1/client/update</w:t>
      </w:r>
      <w:r>
        <w:t xml:space="preserve"> </w:t>
      </w:r>
      <w:r>
        <w:t xml:space="preserve">204 (no active deployment —</w:t>
      </w:r>
      <w:r>
        <w:t xml:space="preserve"> </w:t>
      </w:r>
      <w:r>
        <w:t xml:space="preserve">correct),</w:t>
      </w:r>
      <w:r>
        <w:t xml:space="preserve"> </w:t>
      </w:r>
      <w:r>
        <w:rPr>
          <w:rStyle w:val="VerbatimChar"/>
        </w:rPr>
        <w:t xml:space="preserve">POST /api/v1/client/telemetry</w:t>
      </w:r>
      <w:r>
        <w:t xml:space="preserve"> </w:t>
      </w:r>
      <w:r>
        <w:t xml:space="preserve">202, and sink-side</w:t>
      </w:r>
      <w:r>
        <w:t xml:space="preserve"> </w:t>
      </w:r>
      <w:r>
        <w:rPr>
          <w:rStyle w:val="VerbatimChar"/>
        </w:rPr>
        <w:t xml:space="preserve">GET /devices/by-hardware/1acdceab90248933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update_state=success</w:t>
      </w:r>
      <w:r>
        <w:t xml:space="preserve"> </w:t>
      </w:r>
      <w:r>
        <w:t xml:space="preserve">(the board’s own</w:t>
      </w:r>
      <w:r>
        <w:t xml:space="preserve"> </w:t>
      </w:r>
      <w:r>
        <w:t xml:space="preserve">telemetry mutated server state).</w:t>
      </w:r>
      <w:r>
        <w:t xml:space="preserve"> </w:t>
      </w:r>
      <w:r>
        <w:rPr>
          <w:b/>
          <w:bCs/>
        </w:rPr>
        <w:t xml:space="preserve">Device A</w:t>
      </w:r>
      <w:r>
        <w:t xml:space="preserve"> </w:t>
      </w:r>
      <w:r>
        <w:t xml:space="preserve">(Wi-Fi,</w:t>
      </w:r>
      <w:r>
        <w:t xml:space="preserve"> </w:t>
      </w:r>
      <w:r>
        <w:rPr>
          <w:rStyle w:val="VerbatimChar"/>
        </w:rPr>
        <w:t xml:space="preserve">19bbb528a1dbbc4d</w:t>
      </w:r>
      <w:r>
        <w:t xml:space="preserve">) honest topology</w:t>
      </w:r>
      <w:r>
        <w:t xml:space="preserve"> </w:t>
      </w:r>
      <w:r>
        <w:rPr>
          <w:b/>
          <w:bCs/>
        </w:rPr>
        <w:t xml:space="preserve">SKIP</w:t>
      </w:r>
      <w:r>
        <w:t xml:space="preserve"> </w:t>
      </w:r>
      <w:r>
        <w:t xml:space="preserve">— VPN tun1 full-tunnel / Wi-Fi AP isolation (busybox nc to both</w:t>
      </w:r>
      <w:r>
        <w:t xml:space="preserve"> </w:t>
      </w:r>
      <w:r>
        <w:rPr>
          <w:rStyle w:val="VerbatimChar"/>
        </w:rPr>
        <w:t xml:space="preserve">:18080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:22</w:t>
      </w:r>
      <w:r>
        <w:t xml:space="preserve"> </w:t>
      </w:r>
      <w:r>
        <w:t xml:space="preserve">time out → blocked network path, captured root cause, NOT a Helix defect).</w:t>
      </w:r>
      <w:r>
        <w:t xml:space="preserve"> </w:t>
      </w:r>
      <w:r>
        <w:rPr>
          <w:b/>
          <w:bCs/>
        </w:rPr>
        <w:t xml:space="preserve">HONEST BOUNDARY:</w:t>
      </w:r>
      <w:r>
        <w:rPr>
          <w:b/>
          <w:bCs/>
        </w:rPr>
        <w:t xml:space="preserve"> </w:t>
      </w:r>
      <w:r>
        <w:rPr>
          <w:b/>
          <w:bCs/>
        </w:rPr>
        <w:t xml:space="preserve">both boards are NON-A/B</w:t>
      </w:r>
      <w:r>
        <w:t xml:space="preserve"> </w:t>
      </w:r>
      <w:r>
        <w:t xml:space="preserve">(single-slot, no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) → this validates the control plane</w:t>
      </w:r>
      <w:r>
        <w:t xml:space="preserve"> </w:t>
      </w:r>
      <w:r>
        <w:t xml:space="preserve">on real hardware, NOT native A/B apply.</w:t>
      </w:r>
      <w:r>
        <w:t xml:space="preserve"> </w:t>
      </w:r>
      <w:r>
        <w:rPr>
          <w:b/>
          <w:bCs/>
        </w:rPr>
        <w:t xml:space="preserve">ZERO device state changes</w:t>
      </w:r>
      <w:r>
        <w:t xml:space="preserve"> </w:t>
      </w:r>
      <w:r>
        <w:t xml:space="preserve">(§11.4.122/§11.4.133).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Distribution repoint</w:t>
      </w:r>
      <w:r>
        <w:t xml:space="preserve"> </w:t>
      </w:r>
      <w:r>
        <w:t xml:space="preserve">— container distribution targets now</w:t>
      </w:r>
      <w:r>
        <w:t xml:space="preserve"> </w:t>
      </w:r>
      <w:r>
        <w:rPr>
          <w:rStyle w:val="VerbatimChar"/>
        </w:rPr>
        <w:t xml:space="preserve">thinker.local</w:t>
      </w:r>
      <w:r>
        <w:t xml:space="preserve"> </w:t>
      </w:r>
      <w:r>
        <w:t xml:space="preserve">(live) +</w:t>
      </w:r>
      <w:r>
        <w:t xml:space="preserve"> </w:t>
      </w:r>
      <w:r>
        <w:rPr>
          <w:rStyle w:val="VerbatimChar"/>
        </w:rPr>
        <w:t xml:space="preserve">amber.local</w:t>
      </w:r>
      <w:r>
        <w:t xml:space="preserve"> </w:t>
      </w:r>
      <w:r>
        <w:t xml:space="preserve">(SSH-key-pending);</w:t>
      </w:r>
      <w:r>
        <w:t xml:space="preserve"> </w:t>
      </w:r>
      <w:r>
        <w:rPr>
          <w:rStyle w:val="VerbatimChar"/>
        </w:rPr>
        <w:t xml:space="preserve">nezha.local</w:t>
      </w:r>
      <w:r>
        <w:t xml:space="preserve"> </w:t>
      </w:r>
      <w:r>
        <w:t xml:space="preserve">is read/import-only.</w:t>
      </w:r>
    </w:p>
    <w:p>
      <w:pPr>
        <w:pStyle w:val="FirstParagraph"/>
      </w:pPr>
      <w:r>
        <w:rPr>
          <w:b/>
          <w:bCs/>
        </w:rPr>
        <w:t xml:space="preserve">Operator action items:</w:t>
      </w:r>
      <w:r>
        <w:t xml:space="preserve"> </w:t>
      </w:r>
      <w:r>
        <w:t xml:space="preserve">(1)</w:t>
      </w:r>
      <w:r>
        <w:t xml:space="preserve"> </w:t>
      </w:r>
      <w:r>
        <w:rPr>
          <w:b/>
          <w:bCs/>
        </w:rPr>
        <w:t xml:space="preserve">amber.local</w:t>
      </w:r>
      <w:r>
        <w:t xml:space="preserve"> </w:t>
      </w:r>
      <w:r>
        <w:t xml:space="preserve">— install the SSH key (</w:t>
      </w:r>
      <w:r>
        <w:rPr>
          <w:rStyle w:val="VerbatimChar"/>
        </w:rPr>
        <w:t xml:space="preserve">ssh-copy-id</w:t>
      </w:r>
      <w:r>
        <w:t xml:space="preserve"> </w:t>
      </w:r>
      <w:r>
        <w:t xml:space="preserve">to amber) to</w:t>
      </w:r>
      <w:r>
        <w:t xml:space="preserve"> </w:t>
      </w:r>
      <w:r>
        <w:t xml:space="preserve">bring it live as a distribution target; (2)</w:t>
      </w:r>
      <w:r>
        <w:t xml:space="preserve"> </w:t>
      </w:r>
      <w:r>
        <w:rPr>
          <w:b/>
          <w:bCs/>
        </w:rPr>
        <w:t xml:space="preserve">Cuttlefish on nezha</w:t>
      </w:r>
      <w:r>
        <w:t xml:space="preserve"> </w:t>
      </w:r>
      <w:r>
        <w:t xml:space="preserve">— the privileged</w:t>
      </w:r>
      <w:r>
        <w:t xml:space="preserve"> </w:t>
      </w:r>
      <w:r>
        <w:rPr>
          <w:rStyle w:val="VerbatimChar"/>
        </w:rPr>
        <w:t xml:space="preserve">launch_cvd</w:t>
      </w:r>
      <w:r>
        <w:t xml:space="preserve"> </w:t>
      </w:r>
      <w:r>
        <w:t xml:space="preserve">needs operator sudo (+ reboot + ~30 GB</w:t>
      </w:r>
      <w:r>
        <w:t xml:space="preserve"> </w:t>
      </w:r>
      <w:r>
        <w:rPr>
          <w:rStyle w:val="VerbatimChar"/>
        </w:rPr>
        <w:t xml:space="preserve">fetch_cvd</w:t>
      </w:r>
      <w:r>
        <w:t xml:space="preserve">) to unblock the real Android A/B run (F112</w:t>
      </w:r>
      <w:r>
        <w:t xml:space="preserve"> </w:t>
      </w:r>
      <w:r>
        <w:t xml:space="preserve">integration-pending); (3)</w:t>
      </w:r>
      <w:r>
        <w:t xml:space="preserve"> </w:t>
      </w:r>
      <w:r>
        <w:rPr>
          <w:b/>
          <w:bCs/>
        </w:rPr>
        <w:t xml:space="preserve">assets staging in progress</w:t>
      </w:r>
      <w:r>
        <w:t xml:space="preserve"> </w:t>
      </w:r>
      <w:r>
        <w:t xml:space="preserve">for the Cuttlefish Tier-2 run; (4) the</w:t>
      </w:r>
      <w:r>
        <w:t xml:space="preserve"> </w:t>
      </w:r>
      <w:r>
        <w:rPr>
          <w:b/>
          <w:bCs/>
        </w:rPr>
        <w:t xml:space="preserve">physical RK3588 boards are NON-A/B</w:t>
      </w:r>
      <w:r>
        <w:t xml:space="preserve"> </w:t>
      </w:r>
      <w:r>
        <w:t xml:space="preserve">(single-slot) — real on-device A/B fidelity is the</w:t>
      </w:r>
      <w:r>
        <w:t xml:space="preserve"> </w:t>
      </w:r>
      <w:r>
        <w:t xml:space="preserve">Cuttlefish path’s job, not these boards (control-plane validation only on them).</w:t>
      </w:r>
    </w:p>
    <w:bookmarkEnd w:id="18"/>
    <w:bookmarkStart w:id="19" w:name="Xfd5d7ce9acf0ccf32d7854ccd0147955536aca5"/>
    <w:p>
      <w:pPr>
        <w:pStyle w:val="Heading3"/>
      </w:pPr>
      <w:r>
        <w:t xml:space="preserve">Prior session (2026-06-22, daytime) —</w:t>
      </w:r>
      <w:r>
        <w:t xml:space="preserve"> </w:t>
      </w:r>
      <w:r>
        <w:t xml:space="preserve">“do everything workable”</w:t>
      </w:r>
      <w:r>
        <w:t xml:space="preserve"> </w:t>
      </w:r>
      <w:r>
        <w:t xml:space="preserve">sweep</w:t>
      </w:r>
    </w:p>
    <w:p>
      <w:pPr>
        <w:pStyle w:val="FirstParagraph"/>
      </w:pPr>
      <w:r>
        <w:t xml:space="preserve">All autonomous items GREEN with real captured evidence (no bluffs):</w:t>
      </w:r>
      <w:r>
        <w:t xml:space="preserve"> </w:t>
      </w:r>
      <w:r>
        <w:t xml:space="preserve">- Test sweep GREEN (server 11/11 + 4 Go submodules 3/3,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 </w:t>
      </w:r>
      <w:r>
        <w:t xml:space="preserve">0);</w:t>
      </w:r>
      <w:r>
        <w:t xml:space="preserve"> </w:t>
      </w:r>
      <w:r>
        <w:rPr>
          <w:b/>
          <w:bCs/>
        </w:rPr>
        <w:t xml:space="preserve">gofmt fixed</w:t>
      </w:r>
      <w:r>
        <w:t xml:space="preserve"> </w:t>
      </w:r>
      <w:r>
        <w:t xml:space="preserve">(13 files); pre-build gates PASS; docs_chain in-sync.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Local QEMU A/B OTA 6/6 GREEN</w:t>
      </w:r>
      <w:r>
        <w:t xml:space="preserve"> </w:t>
      </w:r>
      <w:r>
        <w:t xml:space="preserve">(smoke/boot/slot-switch/rollback/OTA-apply) — evidence</w:t>
      </w:r>
      <w:r>
        <w:t xml:space="preserve"> </w:t>
      </w:r>
      <w:r>
        <w:rPr>
          <w:rStyle w:val="VerbatimChar"/>
        </w:rPr>
        <w:t xml:space="preserve">docs/qa/20260622T07*</w:t>
      </w:r>
      <w:r>
        <w:t xml:space="preserve">. Fixed a real §11.4.115 RED-mode polarity isolation bug in</w:t>
      </w:r>
      <w:r>
        <w:t xml:space="preserve"> </w:t>
      </w:r>
      <w:r>
        <w:rPr>
          <w:rStyle w:val="VerbatimChar"/>
        </w:rPr>
        <w:t xml:space="preserve">ab_rauc_verity.sh</w:t>
      </w:r>
      <w:r>
        <w:t xml:space="preserve"> </w:t>
      </w:r>
      <w:r>
        <w:t xml:space="preserve">(RED×2+GREEN×2 deterministic).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 server-feature recordings regenerated</w:t>
      </w:r>
      <w:r>
        <w:t xml:space="preserve">, vision-verified (203 HTTP assertions) —</w:t>
      </w:r>
      <w:r>
        <w:t xml:space="preserve"> </w:t>
      </w:r>
      <w:r>
        <w:rPr>
          <w:rStyle w:val="VerbatimChar"/>
        </w:rPr>
        <w:t xml:space="preserve">docs/qa/20260622-server-recordings-regen/</w:t>
      </w:r>
      <w:r>
        <w:t xml:space="preserve">; Status.md §11.4.153 reconciled to durable paths.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§11.4.166 Semgrep</w:t>
      </w:r>
      <w:r>
        <w:t xml:space="preserve">: propagated §11.4.160-166 into CLAUDE/AGENTS/GEMINI; tokenless local scan wired into</w:t>
      </w:r>
      <w:r>
        <w:t xml:space="preserve"> </w:t>
      </w:r>
      <w:r>
        <w:rPr>
          <w:rStyle w:val="VerbatimChar"/>
        </w:rPr>
        <w:t xml:space="preserve">commit_all.sh</w:t>
      </w:r>
      <w:r>
        <w:t xml:space="preserve">; constitution pin →</w:t>
      </w:r>
      <w:r>
        <w:t xml:space="preserve"> </w:t>
      </w:r>
      <w:r>
        <w:rPr>
          <w:rStyle w:val="VerbatimChar"/>
        </w:rPr>
        <w:t xml:space="preserve">09d8940</w:t>
      </w:r>
      <w:r>
        <w:t xml:space="preserve"> </w:t>
      </w:r>
      <w:r>
        <w:t xml:space="preserve">(adds</w:t>
      </w:r>
      <w:r>
        <w:t xml:space="preserve"> </w:t>
      </w:r>
      <w:r>
        <w:rPr>
          <w:rStyle w:val="VerbatimChar"/>
        </w:rPr>
        <w:t xml:space="preserve">docs/semgrep/TOKEN_SETUP.md</w:t>
      </w:r>
      <w:r>
        <w:t xml:space="preserve">); 7 findings triaged →</w:t>
      </w:r>
      <w:r>
        <w:t xml:space="preserve"> </w:t>
      </w:r>
      <w:r>
        <w:rPr>
          <w:b/>
          <w:bCs/>
        </w:rPr>
        <w:t xml:space="preserve">0 remaining</w:t>
      </w:r>
      <w:r>
        <w:t xml:space="preserve"> </w:t>
      </w:r>
      <w:r>
        <w:t xml:space="preserve">(TLS MinVersion fix + cited suppressions).</w:t>
      </w:r>
      <w:r>
        <w:t xml:space="preserve"> </w:t>
      </w:r>
      <w:r>
        <w:t xml:space="preserve">- Submodule push parity closed (</w:t>
      </w:r>
      <w:r>
        <w:rPr>
          <w:rStyle w:val="VerbatimChar"/>
        </w:rPr>
        <w:t xml:space="preserve">ota-update-engine-bridge</w:t>
      </w:r>
      <w:r>
        <w:t xml:space="preserve">,</w:t>
      </w:r>
      <w:r>
        <w:t xml:space="preserve"> </w:t>
      </w:r>
      <w:r>
        <w:rPr>
          <w:rStyle w:val="VerbatimChar"/>
        </w:rPr>
        <w:t xml:space="preserve">ota-android-agent</w:t>
      </w:r>
      <w:r>
        <w:t xml:space="preserve">); GitFlic</w:t>
      </w:r>
      <w:r>
        <w:t xml:space="preserve"> </w:t>
      </w:r>
      <w:r>
        <w:t xml:space="preserve">“blocker”</w:t>
      </w:r>
      <w:r>
        <w:t xml:space="preserve"> </w:t>
      </w:r>
      <w:r>
        <w:t xml:space="preserve">disproven; §11.4.30 transient</w:t>
      </w:r>
      <w:r>
        <w:t xml:space="preserve"> </w:t>
      </w:r>
      <w:r>
        <w:rPr>
          <w:rStyle w:val="VerbatimChar"/>
        </w:rPr>
        <w:t xml:space="preserve">qa-results/</w:t>
      </w:r>
      <w:r>
        <w:t xml:space="preserve"> </w:t>
      </w:r>
      <w:r>
        <w:t xml:space="preserve">untracked+ignored (232 files).</w:t>
      </w:r>
      <w:r>
        <w:t xml:space="preserve"> </w:t>
      </w:r>
      <w:r>
        <w:t xml:space="preserve">- nezha AVD boot proven; real Android A/B = honest</w:t>
      </w:r>
      <w:r>
        <w:t xml:space="preserve"> </w:t>
      </w:r>
      <w:r>
        <w:rPr>
          <w:b/>
          <w:bCs/>
        </w:rPr>
        <w:t xml:space="preserve">operator-attended SKIP</w:t>
      </w:r>
      <w:r>
        <w:t xml:space="preserve"> </w:t>
      </w:r>
      <w:r>
        <w:t xml:space="preserve">(Cuttlefish unprovisioned — needs sudo+reboot+fetch_cvd).</w:t>
      </w:r>
    </w:p>
    <w:p>
      <w:pPr>
        <w:pStyle w:val="BodyText"/>
      </w:pPr>
      <w:r>
        <w:rPr>
          <w:b/>
          <w:bCs/>
        </w:rPr>
        <w:t xml:space="preserve">Operator action items:</w:t>
      </w:r>
      <w:r>
        <w:t xml:space="preserve"> </w:t>
      </w:r>
      <w:r>
        <w:t xml:space="preserve">(1) Semgrep</w:t>
      </w:r>
      <w:r>
        <w:t xml:space="preserve"> </w:t>
      </w:r>
      <w:r>
        <w:rPr>
          <w:rStyle w:val="VerbatimChar"/>
        </w:rPr>
        <w:t xml:space="preserve">SEMGREP_APP_TOKEN</w:t>
      </w:r>
      <w:r>
        <w:t xml:space="preserve"> </w:t>
      </w:r>
      <w:r>
        <w:t xml:space="preserve">— follow</w:t>
      </w:r>
      <w:r>
        <w:t xml:space="preserve"> </w:t>
      </w:r>
      <w:r>
        <w:rPr>
          <w:rStyle w:val="VerbatimChar"/>
        </w:rPr>
        <w:t xml:space="preserve">constitution/docs/semgrep/TOKEN_SETUP.md</w:t>
      </w:r>
      <w:r>
        <w:t xml:space="preserve"> </w:t>
      </w:r>
      <w:r>
        <w:t xml:space="preserve">(</w:t>
      </w:r>
      <w:r>
        <w:rPr>
          <w:rStyle w:val="VerbatimChar"/>
        </w:rPr>
        <w:t xml:space="preserve">semgrep login</w:t>
      </w:r>
      <w:r>
        <w:t xml:space="preserve">) to silence the MCP hook (optional; tokenless gate already compliant); (2) provision Cuttlefish on nezha to unblock real Android A/B; (3) RK3588 board for OTA-004/F55/F56.</w:t>
      </w:r>
    </w:p>
    <w:p>
      <w:pPr>
        <w:pStyle w:val="BodyText"/>
      </w:pPr>
      <w:r>
        <w:rPr>
          <w:b/>
          <w:bCs/>
        </w:rPr>
        <w:t xml:space="preserve">Known robustness gap (tracked, NOT yet fixed — §11.4.6/§11.4.123):</w:t>
      </w:r>
      <w:r>
        <w:t xml:space="preserve"> </w:t>
      </w:r>
      <w:r>
        <w:rPr>
          <w:rStyle w:val="VerbatimChar"/>
        </w:rPr>
        <w:t xml:space="preserve">scripts/boot_android_emulator.sh</w:t>
      </w:r>
      <w:r>
        <w:t xml:space="preserve"> </w:t>
      </w:r>
      <w:r>
        <w:t xml:space="preserve">— the remote qemu/AVD on nezha stays tied to the launching SSH session and exits gracefully if that session ends mid-boot-wait (the nohup does not fully detach the remote process; the final SSH-tunnel/attestation step isn’t reached on interrupt). Boot itself is PROVEN (</w:t>
      </w:r>
      <w:r>
        <w:rPr>
          <w:rStyle w:val="VerbatimChar"/>
        </w:rPr>
        <w:t xml:space="preserve">emulator-5554</w:t>
      </w:r>
      <w:r>
        <w:t xml:space="preserve">, API 36,</w:t>
      </w:r>
      <w:r>
        <w:t xml:space="preserve"> </w:t>
      </w:r>
      <w:r>
        <w:rPr>
          <w:rStyle w:val="VerbatimChar"/>
        </w:rPr>
        <w:t xml:space="preserve">boot_completed=1</w:t>
      </w:r>
      <w:r>
        <w:t xml:space="preserve">, evidence</w:t>
      </w:r>
      <w:r>
        <w:t xml:space="preserve"> </w:t>
      </w:r>
      <w:r>
        <w:rPr>
          <w:rStyle w:val="VerbatimChar"/>
        </w:rPr>
        <w:t xml:space="preserve">qa-results/20260622T071848Z-nezha-android-ab/</w:t>
      </w:r>
      <w:r>
        <w:t xml:space="preserve">). Fix candidate: wrap the remote launch in</w:t>
      </w:r>
      <w:r>
        <w:t xml:space="preserve"> </w:t>
      </w:r>
      <w:r>
        <w:rPr>
          <w:rStyle w:val="VerbatimChar"/>
        </w:rPr>
        <w:t xml:space="preserve">setsid nohup … &lt;/dev/null &gt;log 2&gt;&amp;1 &amp;</w:t>
      </w:r>
      <w:r>
        <w:t xml:space="preserve"> </w:t>
      </w:r>
      <w:r>
        <w:t xml:space="preserve">(or a</w:t>
      </w:r>
      <w:r>
        <w:t xml:space="preserve"> </w:t>
      </w:r>
      <w:r>
        <w:rPr>
          <w:rStyle w:val="VerbatimChar"/>
        </w:rPr>
        <w:t xml:space="preserve">systemd-run --user --scope</w:t>
      </w:r>
      <w:r>
        <w:t xml:space="preserve"> </w:t>
      </w:r>
      <w:r>
        <w:t xml:space="preserve">on nezha) for true detachment — deferred because on-target persistence verification (re-boot + interrupt test, leaves remote state) is operator-attended; a blind change to the working boot path is forbidden per §11.4.1 without rock-solid proof.</w:t>
      </w:r>
    </w:p>
    <w:bookmarkEnd w:id="19"/>
    <w:bookmarkStart w:id="20" w:name="active-items"/>
    <w:p>
      <w:pPr>
        <w:pStyle w:val="Heading3"/>
      </w:pPr>
      <w:r>
        <w:t xml:space="preserve">Active 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OTA-003</w:t>
            </w:r>
          </w:p>
        </w:tc>
        <w:tc>
          <w:tcPr/>
          <w:p>
            <w:pPr>
              <w:pStyle w:val="Compact"/>
            </w:pPr>
            <w:r>
              <w:t xml:space="preserve">Emulator Tier-2 — real Android A/B (update_engine/AVB/dm-verity auto-rollback)</w:t>
            </w:r>
          </w:p>
        </w:tc>
        <w:tc>
          <w:tcPr/>
          <w:p>
            <w:pPr>
              <w:pStyle w:val="Compact"/>
            </w:pPr>
            <w:r>
              <w:t xml:space="preserve">Completed (→ Fixed.md) — VERIFIED on nezha 2026-06-23, evidence docs/qa/20260623-cuttlefish-tier2-ab/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OTA-004</w:t>
            </w:r>
          </w:p>
        </w:tc>
        <w:tc>
          <w:tcPr/>
          <w:p>
            <w:pPr>
              <w:pStyle w:val="Compact"/>
            </w:pPr>
            <w:r>
              <w:t xml:space="preserve">Emulator Tier-3 — real RK3588 / Orange Pi 5 Max vendor HAL, U-Boot slot-switch, dm-verity on real partitions</w:t>
            </w:r>
          </w:p>
        </w:tc>
        <w:tc>
          <w:tcPr/>
          <w:p>
            <w:pPr>
              <w:pStyle w:val="Compact"/>
            </w:pPr>
            <w:r>
              <w:t xml:space="preserve">Operator-blocked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</w:tr>
    </w:tbl>
    <w:bookmarkEnd w:id="20"/>
    <w:bookmarkStart w:id="21" w:name="recently-closed-items"/>
    <w:p>
      <w:pPr>
        <w:pStyle w:val="Heading3"/>
      </w:pPr>
      <w:r>
        <w:t xml:space="preserve">Recently closed 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OTA-021</w:t>
            </w:r>
          </w:p>
        </w:tc>
        <w:tc>
          <w:tcPr/>
          <w:p>
            <w:pPr>
              <w:pStyle w:val="Compact"/>
            </w:pPr>
            <w:r>
              <w:t xml:space="preserve">HelixTrack bidirectional sync verification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OTA-020</w:t>
            </w:r>
          </w:p>
        </w:tc>
        <w:tc>
          <w:tcPr/>
          <w:p>
            <w:pPr>
              <w:pStyle w:val="Compact"/>
            </w:pPr>
            <w:r>
              <w:t xml:space="preserve">Database migration test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OTA-019</w:t>
            </w:r>
          </w:p>
        </w:tc>
        <w:tc>
          <w:tcPr/>
          <w:p>
            <w:pPr>
              <w:pStyle w:val="Compact"/>
            </w:pPr>
            <w:r>
              <w:t xml:space="preserve">Build resource stats tracker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OTA-018</w:t>
            </w:r>
          </w:p>
        </w:tc>
        <w:tc>
          <w:tcPr/>
          <w:p>
            <w:pPr>
              <w:pStyle w:val="Compact"/>
            </w:pPr>
            <w:r>
              <w:t xml:space="preserve">ApplyPort CLI + slot manager + Ed25519 verifier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OTA-017</w:t>
            </w:r>
          </w:p>
        </w:tc>
        <w:tc>
          <w:tcPr/>
          <w:p>
            <w:pPr>
              <w:pStyle w:val="Compact"/>
            </w:pPr>
            <w:r>
              <w:t xml:space="preserve">U-Boot corrupt-slot auto-rollback via bootcount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OTA-016</w:t>
            </w:r>
          </w:p>
        </w:tc>
        <w:tc>
          <w:tcPr/>
          <w:p>
            <w:pPr>
              <w:pStyle w:val="Compact"/>
            </w:pPr>
            <w:r>
              <w:t xml:space="preserve">RAUC dd-apply to inactive slot with dm-verity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OTA-015</w:t>
            </w:r>
          </w:p>
        </w:tc>
        <w:tc>
          <w:tcPr/>
          <w:p>
            <w:pPr>
              <w:pStyle w:val="Compact"/>
            </w:pPr>
            <w:r>
              <w:t xml:space="preserve">A/B slot switch via U-Boot BOOT_ORDER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</w:tbl>
    <w:p>
      <w:pPr>
        <w:pStyle w:val="BodyText"/>
      </w:pPr>
      <w:r>
        <w:t xml:space="preserve">Full issue details: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docs/Issues_Summary.md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docs/Fixed_Summary.md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erver-tests-all-green"/>
    <w:p>
      <w:pPr>
        <w:pStyle w:val="Heading2"/>
      </w:pPr>
      <w:r>
        <w:t xml:space="preserve">2. Server tests — all GREEN</w:t>
      </w:r>
    </w:p>
    <w:p>
      <w:pPr>
        <w:pStyle w:val="FirstParagraph"/>
      </w:pPr>
      <w:r>
        <w:t xml:space="preserve">All 13 testable packages pass (11 internal packages + chaos + stress suites):</w:t>
      </w:r>
    </w:p>
    <w:p>
      <w:pPr>
        <w:pStyle w:val="SourceCode"/>
      </w:pPr>
      <w:r>
        <w:rPr>
          <w:rStyle w:val="VerbatimChar"/>
        </w:rPr>
        <w:t xml:space="preserve">ok  internal/api</w:t>
      </w:r>
      <w:r>
        <w:br/>
      </w:r>
      <w:r>
        <w:rPr>
          <w:rStyle w:val="VerbatimChar"/>
        </w:rPr>
        <w:t xml:space="preserve">ok  internal/config</w:t>
      </w:r>
      <w:r>
        <w:br/>
      </w:r>
      <w:r>
        <w:rPr>
          <w:rStyle w:val="VerbatimChar"/>
        </w:rPr>
        <w:t xml:space="preserve">ok  internal/device</w:t>
      </w:r>
      <w:r>
        <w:br/>
      </w:r>
      <w:r>
        <w:rPr>
          <w:rStyle w:val="VerbatimChar"/>
        </w:rPr>
        <w:t xml:space="preserve">ok  internal/deviceemu</w:t>
      </w:r>
      <w:r>
        <w:br/>
      </w:r>
      <w:r>
        <w:rPr>
          <w:rStyle w:val="VerbatimChar"/>
        </w:rPr>
        <w:t xml:space="preserve">ok  internal/fabric</w:t>
      </w:r>
      <w:r>
        <w:br/>
      </w:r>
      <w:r>
        <w:rPr>
          <w:rStyle w:val="VerbatimChar"/>
        </w:rPr>
        <w:t xml:space="preserve">ok  internal/health</w:t>
      </w:r>
      <w:r>
        <w:br/>
      </w:r>
      <w:r>
        <w:rPr>
          <w:rStyle w:val="VerbatimChar"/>
        </w:rPr>
        <w:t xml:space="preserve">ok  internal/rollout</w:t>
      </w:r>
      <w:r>
        <w:br/>
      </w:r>
      <w:r>
        <w:rPr>
          <w:rStyle w:val="VerbatimChar"/>
        </w:rPr>
        <w:t xml:space="preserve">ok  internal/store</w:t>
      </w:r>
      <w:r>
        <w:br/>
      </w:r>
      <w:r>
        <w:rPr>
          <w:rStyle w:val="VerbatimChar"/>
        </w:rPr>
        <w:t xml:space="preserve">ok  internal/transport</w:t>
      </w:r>
      <w:r>
        <w:br/>
      </w:r>
      <w:r>
        <w:rPr>
          <w:rStyle w:val="VerbatimChar"/>
        </w:rPr>
        <w:t xml:space="preserve">ok  tests/chaos</w:t>
      </w:r>
      <w:r>
        <w:br/>
      </w:r>
      <w:r>
        <w:rPr>
          <w:rStyle w:val="VerbatimChar"/>
        </w:rPr>
        <w:t xml:space="preserve">ok  tests/stress</w:t>
      </w:r>
    </w:p>
    <w:p>
      <w:pPr>
        <w:pStyle w:val="FirstParagraph"/>
      </w:pPr>
      <w:r>
        <w:t xml:space="preserve">No-test-file packages (build-only):</w:t>
      </w:r>
      <w:r>
        <w:t xml:space="preserve"> </w:t>
      </w:r>
      <w:r>
        <w:rPr>
          <w:rStyle w:val="VerbatimChar"/>
        </w:rPr>
        <w:t xml:space="preserve">cmd/applyport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cmd/ota-device-emu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cmd/ota-server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tools/loadtest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emulator-status"/>
    <w:p>
      <w:pPr>
        <w:pStyle w:val="Heading2"/>
      </w:pPr>
      <w:r>
        <w:t xml:space="preserve">3. Emulator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nezha.local</w:t>
            </w:r>
            <w:r>
              <w:t xml:space="preserve"> </w:t>
            </w:r>
            <w:r>
              <w:t xml:space="preserve">— Linux x86_64, 62 GB RAM, KVM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Android API 36 (Android 16) —</w:t>
            </w:r>
            <w:r>
              <w:t xml:space="preserve"> </w:t>
            </w:r>
            <w:r>
              <w:rPr>
                <w:rStyle w:val="VerbatimChar"/>
              </w:rPr>
              <w:t xml:space="preserve">CZ_API36_Phone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ADB over SSH tunnel (reachable at</w:t>
            </w:r>
            <w:r>
              <w:t xml:space="preserve"> </w:t>
            </w:r>
            <w:r>
              <w:rPr>
                <w:rStyle w:val="VerbatimChar"/>
              </w:rPr>
              <w:t xml:space="preserve">emulator-5554</w:t>
            </w:r>
            <w:r>
              <w:t xml:space="preserve"> </w:t>
            </w:r>
            <w:r>
              <w:t xml:space="preserve">from nezha)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ADB local</w:t>
            </w:r>
          </w:p>
        </w:tc>
        <w:tc>
          <w:tcPr/>
          <w:p>
            <w:pPr>
              <w:pStyle w:val="Compact"/>
            </w:pPr>
            <w:r>
              <w:t xml:space="preserve">No Android devices connected locally (emulator is remote via SSH tunnel)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LD_LIBRARY_PATH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/home/milosvasic/.local/lib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Cuttlefish Tier-2</w:t>
            </w:r>
          </w:p>
        </w:tc>
        <w:tc>
          <w:tcPr/>
          <w:p>
            <w:pPr>
              <w:pStyle w:val="Compact"/>
            </w:pPr>
            <w:r>
              <w:t xml:space="preserve">Pending AOSP guest images</w:t>
            </w:r>
          </w:p>
        </w:tc>
      </w:tr>
    </w:tbl>
    <w:p>
      <w:pPr>
        <w:pStyle w:val="BodyText"/>
      </w:pPr>
      <w:r>
        <w:t xml:space="preserve">The HelixTrack API is accessible from the emulator via SSH tunnel. The CZ_API36_Phone image provides the standard Android 16 AOSP stack on an x86_64 KVM host.</w:t>
      </w:r>
    </w:p>
    <w:p>
      <w:r>
        <w:pict>
          <v:rect style="width:0;height:1.5pt" o:hralign="center" o:hrstd="t" o:hr="t"/>
        </w:pict>
      </w:r>
    </w:p>
    <w:bookmarkEnd w:id="24"/>
    <w:bookmarkStart w:id="25" w:name="whats-running"/>
    <w:p>
      <w:pPr>
        <w:pStyle w:val="Heading2"/>
      </w:pPr>
      <w:r>
        <w:t xml:space="preserve">4. What’s running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Main stream:</w:t>
      </w:r>
      <w:r>
        <w:t xml:space="preserve"> </w:t>
      </w:r>
      <w:r>
        <w:t xml:space="preserve">OpenDesign adoption COMPLETE (both frontends); autonomous loop (§11.4.126) continuing on polish/hardening follow-ups (§5).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Wave-1 streams (M/P/R/K) — ALL LANDED + reviewed + committed</w:t>
      </w:r>
      <w:r>
        <w:t xml:space="preserve"> </w:t>
      </w:r>
      <w:r>
        <w:t xml:space="preserve">(</w:t>
      </w:r>
      <w:r>
        <w:rPr>
          <w:rStyle w:val="VerbatimChar"/>
        </w:rPr>
        <w:t xml:space="preserve">d463ec3e</w:t>
      </w:r>
      <w:r>
        <w:t xml:space="preserve">/</w:t>
      </w:r>
      <w:r>
        <w:rPr>
          <w:rStyle w:val="VerbatimChar"/>
        </w:rPr>
        <w:t xml:space="preserve">34f7dcf6</w:t>
      </w:r>
      <w:r>
        <w:t xml:space="preserve">/</w:t>
      </w:r>
      <w:r>
        <w:rPr>
          <w:rStyle w:val="VerbatimChar"/>
        </w:rPr>
        <w:t xml:space="preserve">df2784ec</w:t>
      </w:r>
      <w:r>
        <w:t xml:space="preserve">/</w:t>
      </w:r>
      <w:r>
        <w:rPr>
          <w:rStyle w:val="VerbatimChar"/>
        </w:rPr>
        <w:t xml:space="preserve">f553104f</w:t>
      </w:r>
      <w:r>
        <w:t xml:space="preserve">+</w:t>
      </w:r>
      <w:r>
        <w:rPr>
          <w:rStyle w:val="VerbatimChar"/>
        </w:rPr>
        <w:t xml:space="preserve">95d8328e</w:t>
      </w:r>
      <w:r>
        <w:t xml:space="preserve">), each independently re-verified by the conductor before commit (§11.4.142): M’s ratios genuine, P’s 85-count re-run, R’s 81/81 re-run + oracle-broadening reviewed sound, K’s challenges fix green under</w:t>
      </w:r>
      <w:r>
        <w:t xml:space="preserve"> </w:t>
      </w:r>
      <w:r>
        <w:rPr>
          <w:rStyle w:val="VerbatimChar"/>
        </w:rPr>
        <w:t xml:space="preserve">-race -count=5</w:t>
      </w:r>
      <w:r>
        <w:t xml:space="preserve"> </w:t>
      </w:r>
      <w:r>
        <w:t xml:space="preserve">+ FF-pushed to the brick’s remotes.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Wave-2 streams (S/T/U/V) — ALL LANDED + reviewed + committed</w:t>
      </w:r>
      <w:r>
        <w:t xml:space="preserve"> </w:t>
      </w:r>
      <w:r>
        <w:t xml:space="preserve">(</w:t>
      </w:r>
      <w:r>
        <w:rPr>
          <w:rStyle w:val="VerbatimChar"/>
        </w:rPr>
        <w:t xml:space="preserve">a8c12d9a</w:t>
      </w:r>
      <w:r>
        <w:t xml:space="preserve">/</w:t>
      </w:r>
      <w:r>
        <w:rPr>
          <w:rStyle w:val="VerbatimChar"/>
        </w:rPr>
        <w:t xml:space="preserve">5a3e036a</w:t>
      </w:r>
      <w:r>
        <w:t xml:space="preserve">/</w:t>
      </w:r>
      <w:r>
        <w:rPr>
          <w:rStyle w:val="VerbatimChar"/>
        </w:rPr>
        <w:t xml:space="preserve">870ca9ff</w:t>
      </w:r>
      <w:r>
        <w:t xml:space="preserve">/</w:t>
      </w:r>
      <w:r>
        <w:rPr>
          <w:rStyle w:val="VerbatimChar"/>
        </w:rPr>
        <w:t xml:space="preserve">ca3860d8</w:t>
      </w:r>
      <w:r>
        <w:t xml:space="preserve">), each conductor-re-verified (§11.4.142): S’s ratios re-run 38/38 + rounding-trap caught, T’s tests re-run SKIP-OK + submodule integrated 11-behind→FF-pushed, U’s 117/117 re-run, V’s audit real captured suite.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Wave-3 streams (2 in flight at Rev 18):</w:t>
      </w:r>
      <w:r>
        <w:t xml:space="preserve"> </w:t>
      </w:r>
      <w:r>
        <w:rPr>
          <w:b/>
          <w:bCs/>
        </w:rPr>
        <w:t xml:space="preserve">W</w:t>
      </w:r>
      <w:r>
        <w:t xml:space="preserve"> </w:t>
      </w:r>
      <w:r>
        <w:t xml:space="preserve">close V’s top server §11.4.169 gaps — memory/heap-growth assertion for core handlers + a native Go Fuzz target (test-only, owns server build);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extend ota-manager §11.4.170 host-render beyond LoginPage to the shipped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screen ×{light,dark}, with honest §11.4.3 SKIP-with-reason if it’s too coupled to render (owns ota-manager build). Evidence only; conductor reviews + commits.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Recording directory:</w:t>
      </w:r>
      <w:r>
        <w:t xml:space="preserve"> </w:t>
      </w:r>
      <w:r>
        <w:rPr>
          <w:rStyle w:val="VerbatimChar"/>
        </w:rPr>
        <w:t xml:space="preserve">$HOME/Downloads</w:t>
      </w:r>
      <w:r>
        <w:t xml:space="preserve"> </w:t>
      </w:r>
      <w:r>
        <w:t xml:space="preserve">per §11.4.158(D) (default; no project-level override)</w:t>
      </w:r>
    </w:p>
    <w:p>
      <w:r>
        <w:pict>
          <v:rect style="width:0;height:1.5pt" o:hralign="center" o:hrstd="t" o:hr="t"/>
        </w:pict>
      </w:r>
    </w:p>
    <w:bookmarkEnd w:id="25"/>
    <w:bookmarkStart w:id="26" w:name="next-actions-priority-ordered"/>
    <w:p>
      <w:pPr>
        <w:pStyle w:val="Heading2"/>
      </w:pPr>
      <w:r>
        <w:t xml:space="preserve">5. Next actions (priority-ordered)</w:t>
      </w:r>
    </w:p>
    <w:p>
      <w:pPr>
        <w:pStyle w:val="FirstParagraph"/>
      </w:pPr>
      <w:r>
        <w:rPr>
          <w:b/>
          <w:bCs/>
        </w:rPr>
        <w:t xml:space="preserve">OpenDesign polish/hardening follow-ups (from the 2026-07-09-late session — all non-blocking):</w:t>
      </w:r>
    </w:p>
    <w:p>
      <w:pPr>
        <w:pStyle w:val="BodyText"/>
      </w:pPr>
      <w:r>
        <w:t xml:space="preserve">A.</w:t>
      </w:r>
      <w:r>
        <w:t xml:space="preserve"> </w:t>
      </w:r>
      <w:r>
        <w:rPr>
          <w:b/>
          <w:bCs/>
        </w:rPr>
        <w:t xml:space="preserve">WCAG contrast token re-vendor — DONE for 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dbc20d51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cdce12c7</w:t>
      </w:r>
      <w:r>
        <w:t xml:space="preserve">, §11.4.170 re-proven 45/45). Applied values (all AA): dark</w:t>
      </w:r>
      <w:r>
        <w:t xml:space="preserve"> </w:t>
      </w:r>
      <w:r>
        <w:rPr>
          <w:rStyle w:val="VerbatimChar"/>
        </w:rPr>
        <w:t xml:space="preserve">--danger</w:t>
      </w:r>
      <w:r>
        <w:t xml:space="preserve">→</w:t>
      </w:r>
      <w:r>
        <w:rPr>
          <w:rStyle w:val="VerbatimChar"/>
        </w:rPr>
        <w:t xml:space="preserve">#ef4444</w:t>
      </w:r>
      <w:r>
        <w:t xml:space="preserve"> </w:t>
      </w:r>
      <w:r>
        <w:t xml:space="preserve">(5.32), light</w:t>
      </w:r>
      <w:r>
        <w:t xml:space="preserve"> </w:t>
      </w:r>
      <w:r>
        <w:rPr>
          <w:rStyle w:val="VerbatimChar"/>
        </w:rPr>
        <w:t xml:space="preserve">--warn</w:t>
      </w:r>
      <w:r>
        <w:t xml:space="preserve">→</w:t>
      </w:r>
      <w:r>
        <w:rPr>
          <w:rStyle w:val="VerbatimChar"/>
        </w:rPr>
        <w:t xml:space="preserve">#854d0e</w:t>
      </w:r>
      <w:r>
        <w:t xml:space="preserve"> </w:t>
      </w:r>
      <w:r>
        <w:t xml:space="preserve">(6.85), light</w:t>
      </w:r>
      <w:r>
        <w:t xml:space="preserve"> </w:t>
      </w:r>
      <w:r>
        <w:rPr>
          <w:rStyle w:val="VerbatimChar"/>
        </w:rPr>
        <w:t xml:space="preserve">--success</w:t>
      </w:r>
      <w:r>
        <w:t xml:space="preserve">→</w:t>
      </w:r>
      <w:r>
        <w:rPr>
          <w:rStyle w:val="VerbatimChar"/>
        </w:rPr>
        <w:t xml:space="preserve">#166534</w:t>
      </w:r>
      <w:r>
        <w:t xml:space="preserve"> </w:t>
      </w:r>
      <w:r>
        <w:t xml:space="preserve">(7.13), light</w:t>
      </w:r>
      <w:r>
        <w:t xml:space="preserve"> </w:t>
      </w:r>
      <w:r>
        <w:rPr>
          <w:rStyle w:val="VerbatimChar"/>
        </w:rPr>
        <w:t xml:space="preserve">--muted</w:t>
      </w:r>
      <w:r>
        <w:t xml:space="preserve">→</w:t>
      </w:r>
      <w:r>
        <w:rPr>
          <w:rStyle w:val="VerbatimChar"/>
        </w:rPr>
        <w:t xml:space="preserve">#475569</w:t>
      </w:r>
      <w:r>
        <w:t xml:space="preserve"> </w:t>
      </w:r>
      <w:r>
        <w:t xml:space="preserve">(7.58),</w:t>
      </w:r>
      <w:r>
        <w:t xml:space="preserve"> </w:t>
      </w:r>
      <w:r>
        <w:rPr>
          <w:rStyle w:val="VerbatimChar"/>
        </w:rPr>
        <w:t xml:space="preserve">--border-strong</w:t>
      </w:r>
      <w:r>
        <w:t xml:space="preserve"> </w:t>
      </w:r>
      <w:r>
        <w:rPr>
          <w:rStyle w:val="VerbatimChar"/>
        </w:rPr>
        <w:t xml:space="preserve">#64748b</w:t>
      </w:r>
      <w:r>
        <w:t xml:space="preserve"> </w:t>
      </w:r>
      <w:r>
        <w:t xml:space="preserve">added. Evidence</w:t>
      </w:r>
      <w:r>
        <w:t xml:space="preserve"> </w:t>
      </w:r>
      <w:r>
        <w:rPr>
          <w:rStyle w:val="VerbatimChar"/>
        </w:rPr>
        <w:t xml:space="preserve">docs/qa/20260709-wcag-token-revendor/EVIDENCE.md</w:t>
      </w:r>
      <w:r>
        <w:t xml:space="preserve"> </w:t>
      </w:r>
      <w:r>
        <w:t xml:space="preserve">+ ledger</w:t>
      </w:r>
      <w:r>
        <w:t xml:space="preserve"> </w:t>
      </w:r>
      <w:r>
        <w:rPr>
          <w:rStyle w:val="VerbatimChar"/>
        </w:rPr>
        <w:t xml:space="preserve">docs/research/frontend_production_readiness_20260709/READINESS.md</w:t>
      </w:r>
      <w:r>
        <w:t xml:space="preserve"> </w:t>
      </w:r>
      <w:r>
        <w:t xml:space="preserve">(Rev 2).</w:t>
      </w:r>
      <w:r>
        <w:t xml:space="preserve"> </w:t>
      </w:r>
      <w:r>
        <w:t xml:space="preserve">A2.</w:t>
      </w:r>
      <w:r>
        <w:t xml:space="preserve"> </w:t>
      </w:r>
      <w:r>
        <w:rPr>
          <w:b/>
          <w:bCs/>
        </w:rPr>
        <w:t xml:space="preserve">NEW — ota-manager shadcn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:root</w:t>
      </w:r>
      <w:r>
        <w:rPr>
          <w:b/>
          <w:bCs/>
        </w:rPr>
        <w:t xml:space="preserve"> </w:t>
      </w:r>
      <w:r>
        <w:rPr>
          <w:b/>
          <w:bCs/>
        </w:rPr>
        <w:t xml:space="preserve">palette WCAG audit.</w:t>
      </w:r>
      <w:r>
        <w:t xml:space="preserve"> </w:t>
      </w:r>
      <w:r>
        <w:t xml:space="preserve">The vendored OpenDesign tokens are INERT for ota-manager (shadcn HSL wins the cascade — A EVIDENCE.md §4), so ota-manager’s shipped colors are still un-audited. Stream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audit DONE (</w:t>
      </w:r>
      <w:r>
        <w:rPr>
          <w:rStyle w:val="VerbatimChar"/>
        </w:rPr>
        <w:t xml:space="preserve">d463ec3e</w:t>
      </w:r>
      <w:r>
        <w:t xml:space="preserve">): 38 pairs checked, 10 UI-boundary (SC 1.4.11) fails, 0 text fails, same-hue fixes proposed. Stream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DONE (</w:t>
      </w:r>
      <w:r>
        <w:rPr>
          <w:rStyle w:val="VerbatimChar"/>
        </w:rPr>
        <w:t xml:space="preserve">a8c12d9a</w:t>
      </w:r>
      <w:r>
        <w:t xml:space="preserve">) —</w:t>
      </w:r>
      <w:r>
        <w:t xml:space="preserve"> </w:t>
      </w:r>
      <w:r>
        <w:rPr>
          <w:b/>
          <w:bCs/>
        </w:rPr>
        <w:t xml:space="preserve">A2 CLOSED for UI boundaries</w:t>
      </w:r>
      <w:r>
        <w:t xml:space="preserve">: applied same-hue AA fixes to</w:t>
      </w:r>
      <w:r>
        <w:t xml:space="preserve"> </w:t>
      </w:r>
      <w:r>
        <w:rPr>
          <w:rStyle w:val="VerbatimChar"/>
        </w:rPr>
        <w:t xml:space="preserve">--border</w:t>
      </w:r>
      <w:r>
        <w:t xml:space="preserve">/</w:t>
      </w:r>
      <w:r>
        <w:rPr>
          <w:rStyle w:val="VerbatimChar"/>
        </w:rPr>
        <w:t xml:space="preserve">--input</w:t>
      </w:r>
      <w:r>
        <w:t xml:space="preserve">/</w:t>
      </w:r>
      <w:r>
        <w:rPr>
          <w:rStyle w:val="VerbatimChar"/>
        </w:rPr>
        <w:t xml:space="preserve">--ring</w:t>
      </w:r>
      <w:r>
        <w:t xml:space="preserve">/</w:t>
      </w:r>
      <w:r>
        <w:rPr>
          <w:rStyle w:val="VerbatimChar"/>
        </w:rPr>
        <w:t xml:space="preserve">--sidebar-border</w:t>
      </w:r>
      <w:r>
        <w:t xml:space="preserve"> </w:t>
      </w:r>
      <w:r>
        <w:t xml:space="preserve">in both themes, all ≥3:1 (independently re-run 38/38 PASS), ota-manager host-render OVERALL PASS self-validated. S caught+corrected a rounding trap in M’s 2-decimal proposed values (they recompute just under 3.00 at full precision) — used precise 4-decimal values. Honest gap:</w:t>
      </w:r>
      <w:r>
        <w:t xml:space="preserve"> </w:t>
      </w:r>
      <w:r>
        <w:rPr>
          <w:rStyle w:val="VerbatimChar"/>
        </w:rPr>
        <w:t xml:space="preserve">--sidebar-border</w:t>
      </w:r>
      <w:r>
        <w:t xml:space="preserve"> </w:t>
      </w:r>
      <w:r>
        <w:t xml:space="preserve">proven by ratio only (LoginPage harness has no sidebar). Residual: light</w:t>
      </w:r>
      <w:r>
        <w:t xml:space="preserve"> </w:t>
      </w:r>
      <w:r>
        <w:rPr>
          <w:rStyle w:val="VerbatimChar"/>
        </w:rPr>
        <w:t xml:space="preserve">--danger</w:t>
      </w:r>
      <w:r>
        <w:t xml:space="preserve"> </w:t>
      </w:r>
      <w:r>
        <w:rPr>
          <w:rStyle w:val="VerbatimChar"/>
        </w:rPr>
        <w:t xml:space="preserve">#dc2626</w:t>
      </w:r>
      <w:r>
        <w:t xml:space="preserve"> </w:t>
      </w:r>
      <w:r>
        <w:t xml:space="preserve">= 3.81 on its own badge-tint (documented, not over-changed).</w:t>
      </w:r>
      <w:r>
        <w:t xml:space="preserve"> </w:t>
      </w:r>
      <w:r>
        <w:t xml:space="preserve">B.</w:t>
      </w:r>
      <w:r>
        <w:t xml:space="preserve"> </w:t>
      </w:r>
      <w:r>
        <w:rPr>
          <w:b/>
          <w:bCs/>
        </w:rPr>
        <w:t xml:space="preserve">ota-manager type errors — Stream P DONE (</w:t>
      </w:r>
      <w:r>
        <w:rPr>
          <w:rStyle w:val="VerbatimChar"/>
          <w:b/>
          <w:bCs/>
        </w:rPr>
        <w:t xml:space="preserve">34f7dcf6</w:t>
      </w:r>
      <w:r>
        <w:rPr>
          <w:b/>
          <w:bCs/>
        </w:rPr>
        <w:t xml:space="preserve">): 118 → 85.</w:t>
      </w:r>
      <w:r>
        <w:t xml:space="preserve"> </w:t>
      </w:r>
      <w:r>
        <w:t xml:space="preserve">33 router-independent genuine bugs fixed (root cause: a</w:t>
      </w:r>
      <w:r>
        <w:t xml:space="preserve"> </w:t>
      </w:r>
      <w:r>
        <w:rPr>
          <w:rStyle w:val="VerbatimChar"/>
        </w:rPr>
        <w:t xml:space="preserve">types/api.ts</w:t>
      </w:r>
      <w:r>
        <w:t xml:space="preserve"> </w:t>
      </w:r>
      <w:r>
        <w:t xml:space="preserve">re-export gap + real cache-key bugs verified against the Go server contract). The 85 remaining are ALL confined to the operator-gated router/unrouted-page cluster (</w:t>
      </w:r>
      <w:r>
        <w:rPr>
          <w:rStyle w:val="VerbatimChar"/>
        </w:rPr>
        <w:t xml:space="preserve">routes/index.tsx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*-page.tsx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app-layout</w:t>
      </w:r>
      <w:r>
        <w:t xml:space="preserve">/</w:t>
      </w:r>
      <w:r>
        <w:rPr>
          <w:rStyle w:val="VerbatimChar"/>
        </w:rPr>
        <w:t xml:space="preserve">sidebar</w:t>
      </w:r>
      <w:r>
        <w:t xml:space="preserve"> </w:t>
      </w:r>
      <w:r>
        <w:t xml:space="preserve">react-router-dom shapes) — they await the tanstack-router reconciliation (item C). Evidence:</w:t>
      </w:r>
      <w:r>
        <w:t xml:space="preserve"> </w:t>
      </w:r>
      <w:r>
        <w:rPr>
          <w:rStyle w:val="VerbatimChar"/>
        </w:rPr>
        <w:t xml:space="preserve">docs/qa/20260709-ota-manager-typecheck-triage/</w:t>
      </w:r>
      <w:r>
        <w:t xml:space="preserve">.</w:t>
      </w:r>
      <w:r>
        <w:t xml:space="preserve"> </w:t>
      </w:r>
      <w:r>
        <w:t xml:space="preserve">C.</w:t>
      </w:r>
      <w:r>
        <w:t xml:space="preserve"> </w:t>
      </w:r>
      <w:r>
        <w:rPr>
          <w:b/>
          <w:bCs/>
        </w:rPr>
        <w:t xml:space="preserve">Router-wiring of ota-manager feature pages — OPERATOR-GATED (§11.4.101). Decision brief READY (</w:t>
      </w:r>
      <w:r>
        <w:rPr>
          <w:rStyle w:val="VerbatimChar"/>
          <w:b/>
          <w:bCs/>
        </w:rPr>
        <w:t xml:space="preserve">660e8e6d</w:t>
      </w:r>
      <w:r>
        <w:rPr>
          <w:b/>
          <w:bCs/>
        </w:rPr>
        <w:t xml:space="preserve">, Stream OB2):</w:t>
      </w:r>
      <w:r>
        <w:t xml:space="preserve"> </w:t>
      </w:r>
      <w:r>
        <w:rPr>
          <w:rStyle w:val="VerbatimChar"/>
        </w:rPr>
        <w:t xml:space="preserve">docs/research/operator_brief_ota_manager_router_20260710/BRIEF.md</w:t>
      </w:r>
      <w:r>
        <w:t xml:space="preserve">. Key facts: the 85 tsc errors are a MIX (router-API ~19 / hook-return-shape ~15 / API-type ~22 / toast 6 / select-form 10 / unused 8) — router migration alone fixes ~1/4. Pages are INTENDED shipping features (git</w:t>
      </w:r>
      <w:r>
        <w:t xml:space="preserve"> </w:t>
      </w:r>
      <w:r>
        <w:rPr>
          <w:rStyle w:val="VerbatimChar"/>
        </w:rPr>
        <w:t xml:space="preserve">a0552d8e</w:t>
      </w:r>
      <w:r>
        <w:t xml:space="preserve"> </w:t>
      </w:r>
      <w:r>
        <w:t xml:space="preserve">+ design spec §4), so</w:t>
      </w:r>
      <w:r>
        <w:t xml:space="preserve"> </w:t>
      </w:r>
      <w:r>
        <w:rPr>
          <w:b/>
          <w:bCs/>
        </w:rPr>
        <w:t xml:space="preserve">WIRE, not delete</w:t>
      </w:r>
      <w:r>
        <w:t xml:space="preserve"> </w:t>
      </w:r>
      <w:r>
        <w:t xml:space="preserve">(§11.4.124). Recommended: Option A (wire, as an isolated feature work-stream).</w:t>
      </w:r>
      <w:r>
        <w:t xml:space="preserve"> </w:t>
      </w:r>
      <w:r>
        <w:rPr>
          <w:b/>
          <w:bCs/>
        </w:rPr>
        <w:t xml:space="preserve">Operator UX decision needed:</w:t>
      </w:r>
      <w:r>
        <w:t xml:space="preserve"> </w:t>
      </w:r>
      <w:r>
        <w:t xml:space="preserve">which v1 routes/sub-routes ship. Do NOT auto-wire.</w:t>
      </w:r>
      <w:r>
        <w:t xml:space="preserve"> </w:t>
      </w:r>
      <w:r>
        <w:t xml:space="preserve">D.</w:t>
      </w:r>
      <w:r>
        <w:t xml:space="preserve"> </w:t>
      </w:r>
      <w:r>
        <w:rPr>
          <w:b/>
          <w:bCs/>
        </w:rPr>
        <w:t xml:space="preserve">Guard-hook fix — §11.4.26 constitution workflow.</w:t>
      </w:r>
      <w:r>
        <w:t xml:space="preserve"> </w:t>
      </w:r>
      <w:r>
        <w:t xml:space="preserve">Tighten the force-push regex per</w:t>
      </w:r>
      <w:r>
        <w:t xml:space="preserve"> </w:t>
      </w:r>
      <w:r>
        <w:rPr>
          <w:rStyle w:val="VerbatimChar"/>
        </w:rPr>
        <w:t xml:space="preserve">docs/research/guard_hook_false_positive_20260709/FINDINGS.md</w:t>
      </w:r>
      <w:r>
        <w:t xml:space="preserve"> </w:t>
      </w:r>
      <w:r>
        <w:t xml:space="preserve">(fuller split-on-separators + scoped-inner; minimal regex has a documented</w:t>
      </w:r>
      <w:r>
        <w:t xml:space="preserve"> </w:t>
      </w:r>
      <w:r>
        <w:rPr>
          <w:rStyle w:val="VerbatimChar"/>
        </w:rPr>
        <w:t xml:space="preserve">git -c k=v push</w:t>
      </w:r>
      <w:r>
        <w:t xml:space="preserve"> </w:t>
      </w:r>
      <w:r>
        <w:t xml:space="preserve">false-negative) + update the ≥20-case hook test suite; push to all constitution upstreams. Operator-aware.</w:t>
      </w:r>
      <w:r>
        <w:t xml:space="preserve"> </w:t>
      </w:r>
      <w:r>
        <w:t xml:space="preserve">E.</w:t>
      </w:r>
      <w:r>
        <w:t xml:space="preserve"> </w:t>
      </w:r>
      <w:r>
        <w:rPr>
          <w:b/>
          <w:bCs/>
        </w:rPr>
        <w:t xml:space="preserve">§11.4.30 hygiene:</w:t>
      </w:r>
      <w:r>
        <w:t xml:space="preserve"> </w:t>
      </w:r>
      <w:r>
        <w:t xml:space="preserve">untrack</w:t>
      </w:r>
      <w:r>
        <w:t xml:space="preserve"> </w:t>
      </w:r>
      <w:r>
        <w:rPr>
          <w:rStyle w:val="VerbatimChar"/>
        </w:rPr>
        <w:t xml:space="preserve">clients/ota-manager/dist/</w:t>
      </w:r>
      <w:r>
        <w:t xml:space="preserve"> </w:t>
      </w:r>
      <w:r>
        <w:t xml:space="preserve">(build artifact) + gitignore — blocked on the</w:t>
      </w:r>
      <w:r>
        <w:t xml:space="preserve"> </w:t>
      </w:r>
      <w:r>
        <w:rPr>
          <w:rStyle w:val="VerbatimChar"/>
        </w:rPr>
        <w:t xml:space="preserve">commit_all.sh --paths</w:t>
      </w:r>
      <w:r>
        <w:t xml:space="preserve"> </w:t>
      </w:r>
      <w:r>
        <w:t xml:space="preserve">deletion-pathspec bug (a deletion path in</w:t>
      </w:r>
      <w:r>
        <w:t xml:space="preserve"> </w:t>
      </w:r>
      <w:r>
        <w:rPr>
          <w:rStyle w:val="VerbatimChar"/>
        </w:rPr>
        <w:t xml:space="preserve">--paths</w:t>
      </w:r>
      <w:r>
        <w:t xml:space="preserve"> </w:t>
      </w:r>
      <w:r>
        <w:t xml:space="preserve">fatals the whole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); fix that wrapper bug first. Also gitignore</w:t>
      </w:r>
      <w:r>
        <w:t xml:space="preserve"> </w:t>
      </w:r>
      <w:r>
        <w:rPr>
          <w:rStyle w:val="VerbatimChar"/>
        </w:rPr>
        <w:t xml:space="preserve">toPdfViaTempFile*</w:t>
      </w:r>
      <w:r>
        <w:t xml:space="preserve"> </w:t>
      </w:r>
      <w:r>
        <w:t xml:space="preserve">export residue.</w:t>
      </w:r>
      <w:r>
        <w:t xml:space="preserve"> </w:t>
      </w:r>
      <w:r>
        <w:rPr>
          <w:b/>
          <w:bCs/>
        </w:rPr>
        <w:t xml:space="preserve">Still open</w:t>
      </w:r>
      <w:r>
        <w:t xml:space="preserve"> </w:t>
      </w:r>
      <w:r>
        <w:t xml:space="preserve">(the wrapper fix touches the very tool used for every commit — do carefully, isolated, with independent review §11.4.142).</w:t>
      </w:r>
      <w:r>
        <w:t xml:space="preserve"> </w:t>
      </w:r>
      <w:r>
        <w:t xml:space="preserve">F.</w:t>
      </w:r>
      <w:r>
        <w:t xml:space="preserve"> </w:t>
      </w:r>
      <w:r>
        <w:rPr>
          <w:b/>
          <w:bCs/>
        </w:rPr>
        <w:t xml:space="preserve">Expand §11.4.170 screen×state matrix.</w:t>
      </w:r>
      <w:r>
        <w:t xml:space="preserve"> </w:t>
      </w:r>
      <w:r>
        <w:t xml:space="preserve">Stream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DONE (</w:t>
      </w:r>
      <w:r>
        <w:rPr>
          <w:rStyle w:val="VerbatimChar"/>
        </w:rPr>
        <w:t xml:space="preserve">df2784ec</w:t>
      </w:r>
      <w:r>
        <w:t xml:space="preserve">): dashboard now proves</w:t>
      </w:r>
      <w:r>
        <w:t xml:space="preserve"> </w:t>
      </w:r>
      <w:r>
        <w:rPr>
          <w:b/>
          <w:bCs/>
        </w:rPr>
        <w:t xml:space="preserve">9</w:t>
      </w:r>
      <w:r>
        <w:t xml:space="preserve"> </w:t>
      </w:r>
      <w:r>
        <w:t xml:space="preserve">screens ×{light,dark} (added Deployments/Fleet/Groups/Overview; 45→81 host-render pass; found+fixed a real layout-oracle substring bug). Stream</w:t>
      </w:r>
      <w:r>
        <w:t xml:space="preserve"> </w:t>
      </w:r>
      <w:r>
        <w:rPr>
          <w:b/>
          <w:bCs/>
        </w:rPr>
        <w:t xml:space="preserve">U</w:t>
      </w:r>
      <w:r>
        <w:t xml:space="preserve"> </w:t>
      </w:r>
      <w:r>
        <w:t xml:space="preserve">DONE (</w:t>
      </w:r>
      <w:r>
        <w:rPr>
          <w:rStyle w:val="VerbatimChar"/>
        </w:rPr>
        <w:t xml:space="preserve">870ca9ff</w:t>
      </w:r>
      <w:r>
        <w:t xml:space="preserve">): empty+error STATE variations for Releases/Fleet (81→117 host-render pass). ota-manager host-render now at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screens (LoginPage + shipped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01947d8e</w:t>
      </w:r>
      <w:r>
        <w:t xml:space="preserve">); the remaining feature pages are unrouted dead code pending the router decision C (not honest gaps until wired).</w:t>
      </w:r>
      <w:r>
        <w:t xml:space="preserve"> </w:t>
      </w:r>
      <w:r>
        <w:t xml:space="preserve">G.</w:t>
      </w:r>
      <w:r>
        <w:t xml:space="preserve"> </w:t>
      </w:r>
      <w:r>
        <w:rPr>
          <w:b/>
          <w:bCs/>
        </w:rPr>
        <w:t xml:space="preserve">OpenDesign author-time daemon</w:t>
      </w:r>
      <w:r>
        <w:t xml:space="preserve"> </w:t>
      </w:r>
      <w:r>
        <w:t xml:space="preserve">(</w:t>
      </w:r>
      <w:r>
        <w:rPr>
          <w:rStyle w:val="VerbatimChar"/>
        </w:rPr>
        <w:t xml:space="preserve">od</w:t>
      </w:r>
      <w:r>
        <w:t xml:space="preserve"> </w:t>
      </w:r>
      <w:r>
        <w:t xml:space="preserve">MCP + Next.js UI) setup — rootless/containerized (§11.4.161/§11.4.173), operator-review-gated (heavy product).</w:t>
      </w:r>
    </w:p>
    <w:p>
      <w:pPr>
        <w:pStyle w:val="BodyText"/>
      </w:pPr>
      <w:r>
        <w:rPr>
          <w:b/>
          <w:bCs/>
        </w:rPr>
        <w:t xml:space="preserve">Submodule-brick health follow-ups (from Stream K audit,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docs/research/submodules_health_audit_20260709/AUDIT.md</w:t>
      </w:r>
      <w:r>
        <w:rPr>
          <w:b/>
          <w:bCs/>
        </w:rPr>
        <w:t xml:space="preserve">):</w:t>
      </w:r>
    </w:p>
    <w:p>
      <w:pPr>
        <w:pStyle w:val="BodyText"/>
      </w:pPr>
      <w:r>
        <w:t xml:space="preserve">H.</w:t>
      </w:r>
      <w:r>
        <w:t xml:space="preserve"> </w:t>
      </w:r>
      <w:r>
        <w:rPr>
          <w:rStyle w:val="VerbatimChar"/>
          <w:b/>
          <w:bCs/>
        </w:rPr>
        <w:t xml:space="preserve">challenges</w:t>
      </w:r>
      <w:r>
        <w:rPr>
          <w:b/>
          <w:bCs/>
        </w:rPr>
        <w:t xml:space="preserve"> </w:t>
      </w:r>
      <w:r>
        <w:rPr>
          <w:b/>
          <w:bCs/>
        </w:rPr>
        <w:t xml:space="preserve">brick fix — DONE + committed (</w:t>
      </w:r>
      <w:r>
        <w:rPr>
          <w:rStyle w:val="VerbatimChar"/>
          <w:b/>
          <w:bCs/>
        </w:rPr>
        <w:t xml:space="preserve">f553104f</w:t>
      </w:r>
      <w:r>
        <w:rPr>
          <w:b/>
          <w:bCs/>
        </w:rPr>
        <w:t xml:space="preserve">).</w:t>
      </w:r>
      <w:r>
        <w:t xml:space="preserve"> </w:t>
      </w:r>
      <w:r>
        <w:t xml:space="preserve">Real</w:t>
      </w:r>
      <w:r>
        <w:t xml:space="preserve"> </w:t>
      </w:r>
      <w:r>
        <w:rPr>
          <w:rStyle w:val="VerbatimChar"/>
        </w:rPr>
        <w:t xml:space="preserve">pkg/challenge/result.go</w:t>
      </w:r>
      <w:r>
        <w:t xml:space="preserve"> </w:t>
      </w:r>
      <w:r>
        <w:rPr>
          <w:rStyle w:val="VerbatimChar"/>
        </w:rPr>
        <w:t xml:space="preserve">Result.RecordAction</w:t>
      </w:r>
      <w:r>
        <w:t xml:space="preserve"> </w:t>
      </w:r>
      <w:r>
        <w:t xml:space="preserve">data race (unsynchronized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, 30 concurrent callers lost updates) fixed with an unexported mutex (JSON byte-unchanged); a §11.4.1 chaos-test FAIL-bluff (</w:t>
      </w:r>
      <w:r>
        <w:rPr>
          <w:rStyle w:val="VerbatimChar"/>
        </w:rPr>
        <w:t xml:space="preserve">tests/chaos</w:t>
      </w:r>
      <w:r>
        <w:t xml:space="preserve"> </w:t>
      </w:r>
      <w:r>
        <w:t xml:space="preserve">built a path from 500 NUL bytes — illegal) fixed to a valid long nested path + a graceful-degrade subtest. Verified</w:t>
      </w:r>
      <w:r>
        <w:t xml:space="preserve"> </w:t>
      </w:r>
      <w:r>
        <w:rPr>
          <w:rStyle w:val="VerbatimChar"/>
        </w:rPr>
        <w:t xml:space="preserve">-race -count=5</w:t>
      </w:r>
      <w:r>
        <w:t xml:space="preserve"> </w:t>
      </w:r>
      <w:r>
        <w:t xml:space="preserve">PASS, brick</w:t>
      </w:r>
      <w:r>
        <w:t xml:space="preserve"> </w:t>
      </w:r>
      <w:r>
        <w:rPr>
          <w:rStyle w:val="VerbatimChar"/>
        </w:rPr>
        <w:t xml:space="preserve">go test ./...</w:t>
      </w:r>
      <w:r>
        <w:t xml:space="preserve"> </w:t>
      </w:r>
      <w:r>
        <w:t xml:space="preserve">rc=0; FF-pushed to the brick’s remotes (0-ahead/0-behind everywhere), parent pointer bumped to</w:t>
      </w:r>
      <w:r>
        <w:t xml:space="preserve"> </w:t>
      </w:r>
      <w:r>
        <w:rPr>
          <w:rStyle w:val="VerbatimChar"/>
        </w:rPr>
        <w:t xml:space="preserve">5bac429</w:t>
      </w:r>
      <w:r>
        <w:t xml:space="preserve"> </w:t>
      </w:r>
      <w:r>
        <w:t xml:space="preserve">(also integrated the brick’s 3 upstream commits).</w:t>
      </w:r>
      <w:r>
        <w:t xml:space="preserve"> </w:t>
      </w:r>
      <w:r>
        <w:t xml:space="preserve">I.</w:t>
      </w:r>
      <w:r>
        <w:t xml:space="preserve"> </w:t>
      </w:r>
      <w:r>
        <w:rPr>
          <w:rStyle w:val="VerbatimChar"/>
          <w:b/>
          <w:bCs/>
        </w:rPr>
        <w:t xml:space="preserve">llms_verifier/llm-verifier</w:t>
      </w:r>
      <w:r>
        <w:rPr>
          <w:b/>
          <w:bCs/>
        </w:rPr>
        <w:t xml:space="preserve"> </w:t>
      </w:r>
      <w:r>
        <w:rPr>
          <w:b/>
          <w:bCs/>
        </w:rPr>
        <w:t xml:space="preserve">RED — Stream T DONE (</w:t>
      </w:r>
      <w:r>
        <w:rPr>
          <w:rStyle w:val="VerbatimChar"/>
          <w:b/>
          <w:bCs/>
        </w:rPr>
        <w:t xml:space="preserve">5a3e036a</w:t>
      </w:r>
      <w:r>
        <w:rPr>
          <w:b/>
          <w:bCs/>
        </w:rPr>
        <w:t xml:space="preserve">).</w:t>
      </w:r>
      <w:r>
        <w:t xml:space="preserve"> </w:t>
      </w:r>
      <w:r>
        <w:t xml:space="preserve">Root cause (§11.4.102): NOT a CLI defect — a foreign TLS service occupies port 8080 on this shared host (302→https, cert invalid for localhost → x509), and the CLI provably never speaks TLS (no</w:t>
      </w:r>
      <w:r>
        <w:t xml:space="preserve"> </w:t>
      </w:r>
      <w:r>
        <w:rPr>
          <w:rStyle w:val="VerbatimChar"/>
        </w:rPr>
        <w:t xml:space="preserve">ListenAndServeTLS</w:t>
      </w:r>
      <w:r>
        <w:t xml:space="preserve">). Test-side fix: extended</w:t>
      </w:r>
      <w:r>
        <w:t xml:space="preserve"> </w:t>
      </w:r>
      <w:r>
        <w:rPr>
          <w:rStyle w:val="VerbatimChar"/>
        </w:rPr>
        <w:t xml:space="preserve">serverUnavailable()</w:t>
      </w:r>
      <w:r>
        <w:t xml:space="preserve"> </w:t>
      </w:r>
      <w:r>
        <w:t xml:space="preserve">to recognize the x509/TLS condition as the §11.4.3 no-compatible-server SKIP it already documents (no assertion weakened). Submodule integrated 11 upstream commits + FF-pushed; pointer →</w:t>
      </w:r>
      <w:r>
        <w:t xml:space="preserve"> </w:t>
      </w:r>
      <w:r>
        <w:rPr>
          <w:rStyle w:val="VerbatimChar"/>
        </w:rPr>
        <w:t xml:space="preserve">8a184dab</w:t>
      </w:r>
      <w:r>
        <w:t xml:space="preserve">. Follow-up: these CLI tests SKIP here (no compatible server on 8080) — a future §11.4.98 improvement could spin up an ephemeral server to actually exercise the CLI.</w:t>
      </w:r>
      <w:r>
        <w:t xml:space="preserve"> </w:t>
      </w:r>
      <w:r>
        <w:t xml:space="preserve">J.</w:t>
      </w:r>
      <w:r>
        <w:t xml:space="preserve"> </w:t>
      </w:r>
      <w:r>
        <w:rPr>
          <w:b/>
          <w:bCs/>
        </w:rPr>
        <w:t xml:space="preserve">gofmt sweep — Stream J DONE / 5 of 7 landed (</w:t>
      </w:r>
      <w:r>
        <w:rPr>
          <w:rStyle w:val="VerbatimChar"/>
          <w:b/>
          <w:bCs/>
        </w:rPr>
        <w:t xml:space="preserve">f7846319</w:t>
      </w:r>
      <w:r>
        <w:rPr>
          <w:b/>
          <w:bCs/>
        </w:rPr>
        <w:t xml:space="preserve"> </w:t>
      </w:r>
      <w:r>
        <w:rPr>
          <w:b/>
          <w:bCs/>
        </w:rPr>
        <w:t xml:space="preserve">+ 5 brick commits).</w:t>
      </w:r>
      <w:r>
        <w:t xml:space="preserve"> </w:t>
      </w:r>
      <w:r>
        <w:t xml:space="preserve">291 files, gofmt-equivalence PROVEN (</w:t>
      </w:r>
      <w:r>
        <w:rPr>
          <w:rStyle w:val="VerbatimChar"/>
        </w:rPr>
        <w:t xml:space="preserve">gofmt(committed)==current</w:t>
      </w:r>
      <w:r>
        <w:t xml:space="preserve"> </w:t>
      </w:r>
      <w:r>
        <w:t xml:space="preserve">byte-for-byte).</w:t>
      </w:r>
      <w:r>
        <w:t xml:space="preserve"> </w:t>
      </w:r>
      <w:r>
        <w:rPr>
          <w:b/>
          <w:bCs/>
        </w:rPr>
        <w:t xml:space="preserve">LANDED + FF-pushed:</w:t>
      </w:r>
      <w:r>
        <w:t xml:space="preserve"> </w:t>
      </w:r>
      <w:r>
        <w:t xml:space="preserve">ota-protocol</w:t>
      </w:r>
      <w:r>
        <w:t xml:space="preserve"> </w:t>
      </w:r>
      <w:r>
        <w:rPr>
          <w:rStyle w:val="VerbatimChar"/>
        </w:rPr>
        <w:t xml:space="preserve">8afcf07</w:t>
      </w:r>
      <w:r>
        <w:t xml:space="preserve">, challenges</w:t>
      </w:r>
      <w:r>
        <w:t xml:space="preserve"> </w:t>
      </w:r>
      <w:r>
        <w:rPr>
          <w:rStyle w:val="VerbatimChar"/>
        </w:rPr>
        <w:t xml:space="preserve">32f6ef0</w:t>
      </w:r>
      <w:r>
        <w:t xml:space="preserve">, llms_verifier</w:t>
      </w:r>
      <w:r>
        <w:t xml:space="preserve"> </w:t>
      </w:r>
      <w:r>
        <w:rPr>
          <w:rStyle w:val="VerbatimChar"/>
        </w:rPr>
        <w:t xml:space="preserve">02ac454d</w:t>
      </w:r>
      <w:r>
        <w:t xml:space="preserve">, security</w:t>
      </w:r>
      <w:r>
        <w:t xml:space="preserve"> </w:t>
      </w:r>
      <w:r>
        <w:rPr>
          <w:rStyle w:val="VerbatimChar"/>
        </w:rPr>
        <w:t xml:space="preserve">96adc8b</w:t>
      </w:r>
      <w:r>
        <w:t xml:space="preserve">, containers</w:t>
      </w:r>
      <w:r>
        <w:t xml:space="preserve"> </w:t>
      </w:r>
      <w:r>
        <w:rPr>
          <w:rStyle w:val="VerbatimChar"/>
        </w:rPr>
        <w:t xml:space="preserve">367d39d</w:t>
      </w:r>
      <w:r>
        <w:t xml:space="preserve">.</w:t>
      </w:r>
      <w:r>
        <w:t xml:space="preserve"> </w:t>
      </w:r>
      <w:r>
        <w:rPr>
          <w:b/>
          <w:bCs/>
        </w:rPr>
        <w:t xml:space="preserve">DEFERRED (pre-existing mirror fork — operator decision):</w:t>
      </w:r>
      <w:r>
        <w:t xml:space="preserve"> </w:t>
      </w:r>
      <w:r>
        <w:rPr>
          <w:rStyle w:val="VerbatimChar"/>
        </w:rPr>
        <w:t xml:space="preserve">llm_orchestrator</w:t>
      </w:r>
      <w:r>
        <w:t xml:space="preserve"> </w:t>
      </w:r>
      <w:r>
        <w:t xml:space="preserve">(github/upstream tip</w:t>
      </w:r>
      <w:r>
        <w:t xml:space="preserve"> </w:t>
      </w:r>
      <w:r>
        <w:rPr>
          <w:rStyle w:val="VerbatimChar"/>
        </w:rPr>
        <w:t xml:space="preserve">ee229a7</w:t>
      </w:r>
      <w:r>
        <w:t xml:space="preserve"> </w:t>
      </w:r>
      <w:r>
        <w:t xml:space="preserve">already gofmt-clean, origin</w:t>
      </w:r>
      <w:r>
        <w:t xml:space="preserve"> </w:t>
      </w:r>
      <w:r>
        <w:rPr>
          <w:rStyle w:val="VerbatimChar"/>
        </w:rPr>
        <w:t xml:space="preserve">a484f7d</w:t>
      </w:r>
      <w:r>
        <w:t xml:space="preserve"> </w:t>
      </w:r>
      <w:r>
        <w:t xml:space="preserve">forked +1 — sweep is a no-op there) and</w:t>
      </w:r>
      <w:r>
        <w:t xml:space="preserve"> </w:t>
      </w:r>
      <w:r>
        <w:rPr>
          <w:rStyle w:val="VerbatimChar"/>
        </w:rPr>
        <w:t xml:space="preserve">vision_engine</w:t>
      </w:r>
      <w:r>
        <w:t xml:space="preserve"> </w:t>
      </w:r>
      <w:r>
        <w:t xml:space="preserve">(origin</w:t>
      </w:r>
      <w:r>
        <w:t xml:space="preserve"> </w:t>
      </w:r>
      <w:r>
        <w:rPr>
          <w:rStyle w:val="VerbatimChar"/>
        </w:rPr>
        <w:t xml:space="preserve">b417a40</w:t>
      </w:r>
      <w:r>
        <w:t xml:space="preserve"> </w:t>
      </w:r>
      <w:r>
        <w:t xml:space="preserve">forked from github</w:t>
      </w:r>
      <w:r>
        <w:t xml:space="preserve"> </w:t>
      </w:r>
      <w:r>
        <w:rPr>
          <w:rStyle w:val="VerbatimChar"/>
        </w:rPr>
        <w:t xml:space="preserve">a97df79</w:t>
      </w:r>
      <w:r>
        <w:t xml:space="preserve">). Converging forked mirrors for whitespace is disproportionate risk; both restored to parent-pinned, nothing consumed changed.</w:t>
      </w:r>
      <w:r>
        <w:t xml:space="preserve"> </w:t>
      </w:r>
      <w:r>
        <w:rPr>
          <w:rStyle w:val="VerbatimChar"/>
        </w:rPr>
        <w:t xml:space="preserve">docs/research/submodule_gofmt_vet_sweep_20260710/FINDINGS.md</w:t>
      </w:r>
      <w:r>
        <w:t xml:space="preserve"> </w:t>
      </w:r>
      <w:r>
        <w:t xml:space="preserve">Rev 2.</w:t>
      </w:r>
      <w:r>
        <w:t xml:space="preserve"> </w:t>
      </w:r>
      <w:r>
        <w:rPr>
          <w:rStyle w:val="VerbatimChar"/>
        </w:rPr>
        <w:t xml:space="preserve">http3</w:t>
      </w:r>
      <w:r>
        <w:t xml:space="preserve"> </w:t>
      </w:r>
      <w:r>
        <w:t xml:space="preserve">untouched (dirty foreign, §11.4.84).</w:t>
      </w:r>
      <w:r>
        <w:t xml:space="preserve"> </w:t>
      </w:r>
      <w:r>
        <w:t xml:space="preserve">K.</w:t>
      </w:r>
      <w:r>
        <w:t xml:space="preserve"> </w:t>
      </w:r>
      <w:r>
        <w:rPr>
          <w:b/>
          <w:bCs/>
        </w:rPr>
        <w:t xml:space="preserve">Android bricks static-only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ota-android-agent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ota-update-engine-bridge</w:t>
      </w:r>
      <w:r>
        <w:t xml:space="preserve">): no</w:t>
      </w:r>
      <w:r>
        <w:t xml:space="preserve"> </w:t>
      </w:r>
      <w:r>
        <w:rPr>
          <w:rStyle w:val="VerbatimChar"/>
        </w:rPr>
        <w:t xml:space="preserve">gradlew</w:t>
      </w:r>
      <w:r>
        <w:t xml:space="preserve"> </w:t>
      </w:r>
      <w:r>
        <w:t xml:space="preserve">wrapper committed → full AGP build not run (needs Android SDK). Honest §11.4.6 boundary; a real build pass is owed when the toolchain is available.</w:t>
      </w:r>
    </w:p>
    <w:p>
      <w:pPr>
        <w:pStyle w:val="BodyText"/>
      </w:pPr>
      <w:r>
        <w:rPr>
          <w:b/>
          <w:bCs/>
        </w:rPr>
        <w:t xml:space="preserve">Server §11.4.169 test-type gaps (from Stream V audit,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docs/research/server_test_type_coverage_audit_20260709/AUDIT.md</w:t>
      </w:r>
      <w:r>
        <w:rPr>
          <w:b/>
          <w:bCs/>
        </w:rPr>
        <w:t xml:space="preserve">; suite is 100% PASS + 0 races today):</w:t>
      </w:r>
    </w:p>
    <w:p>
      <w:pPr>
        <w:pStyle w:val="BodyText"/>
      </w:pPr>
      <w:r>
        <w:t xml:space="preserve">L.</w:t>
      </w:r>
      <w:r>
        <w:t xml:space="preserve"> </w:t>
      </w:r>
      <w:r>
        <w:rPr>
          <w:b/>
          <w:bCs/>
        </w:rPr>
        <w:t xml:space="preserve">Memory + Fuzz gaps — DONE (</w:t>
      </w:r>
      <w:r>
        <w:rPr>
          <w:rStyle w:val="VerbatimChar"/>
          <w:b/>
          <w:bCs/>
        </w:rPr>
        <w:t xml:space="preserve">f82a77e4</w:t>
      </w:r>
      <w:r>
        <w:rPr>
          <w:b/>
          <w:bCs/>
        </w:rPr>
        <w:t xml:space="preserve">) + review-hardened (</w:t>
      </w:r>
      <w:r>
        <w:rPr>
          <w:rStyle w:val="VerbatimChar"/>
          <w:b/>
          <w:bCs/>
        </w:rPr>
        <w:t xml:space="preserve">1df9a649</w:t>
      </w:r>
      <w:r>
        <w:rPr>
          <w:b/>
          <w:bCs/>
        </w:rPr>
        <w:t xml:space="preserve">).</w:t>
      </w:r>
      <w:r>
        <w:t xml:space="preserve"> </w:t>
      </w:r>
      <w:r>
        <w:t xml:space="preserve">Stream W added the heap-growth assertion +</w:t>
      </w:r>
      <w:r>
        <w:t xml:space="preserve"> </w:t>
      </w:r>
      <w:r>
        <w:rPr>
          <w:rStyle w:val="VerbatimChar"/>
        </w:rPr>
        <w:t xml:space="preserve">FuzzTokenSignerVerify</w:t>
      </w:r>
      <w:r>
        <w:t xml:space="preserve">. The whole-branch review (Important-1) found the memory test’s per-batch-delta threshold blind to a STEADY leak + overclaiming;</w:t>
      </w:r>
      <w:r>
        <w:t xml:space="preserve"> </w:t>
      </w:r>
      <w:r>
        <w:rPr>
          <w:b/>
          <w:bCs/>
        </w:rPr>
        <w:t xml:space="preserve">rewritten to a retention-scales-with-load discriminator</w:t>
      </w:r>
      <w:r>
        <w:t xml:space="preserve"> </w:t>
      </w:r>
      <w:r>
        <w:t xml:space="preserve">(self-validated</w:t>
      </w:r>
      <w:r>
        <w:t xml:space="preserve"> </w:t>
      </w:r>
      <w:r>
        <w:rPr>
          <w:rStyle w:val="VerbatimChar"/>
        </w:rPr>
        <w:t xml:space="preserve">classifyHeapGrowth</w:t>
      </w:r>
      <w:r>
        <w:t xml:space="preserve"> </w:t>
      </w:r>
      <w:r>
        <w:t xml:space="preserve">§11.4.107(10) + §11.4.115 RED on a real 4 KB/iter injected leak</w:t>
      </w:r>
      <w:r>
        <w:t xml:space="preserve"> </w:t>
      </w:r>
      <w:r>
        <w:rPr>
          <w:rStyle w:val="VerbatimChar"/>
        </w:rPr>
        <w:t xml:space="preserve">leak=true</w:t>
      </w:r>
      <w:r>
        <w:t xml:space="preserve">; healthy real router</w:t>
      </w:r>
      <w:r>
        <w:t xml:space="preserve"> </w:t>
      </w:r>
      <w:r>
        <w:rPr>
          <w:rStyle w:val="VerbatimChar"/>
        </w:rPr>
        <w:t xml:space="preserve">leak=false</w:t>
      </w:r>
      <w:r>
        <w:t xml:space="preserve">).</w:t>
      </w:r>
      <w:r>
        <w:t xml:space="preserve"> </w:t>
      </w:r>
      <w:r>
        <w:rPr>
          <w:rStyle w:val="VerbatimChar"/>
        </w:rPr>
        <w:t xml:space="preserve">docs/qa/20260710-memory-leak-discriminator-fix/EVIDENCE.md</w:t>
      </w:r>
      <w:r>
        <w:t xml:space="preserve">.</w:t>
      </w:r>
      <w:r>
        <w:t xml:space="preserve"> </w:t>
      </w:r>
      <w:r>
        <w:t xml:space="preserve">M2.</w:t>
      </w:r>
      <w:r>
        <w:t xml:space="preserve"> </w:t>
      </w:r>
      <w:r>
        <w:rPr>
          <w:b/>
          <w:bCs/>
        </w:rPr>
        <w:t xml:space="preserve">Postgres integration suite — DONE, RAN e2e (</w:t>
      </w:r>
      <w:r>
        <w:rPr>
          <w:rStyle w:val="VerbatimChar"/>
          <w:b/>
          <w:bCs/>
        </w:rPr>
        <w:t xml:space="preserve">720ef748</w:t>
      </w:r>
      <w:r>
        <w:rPr>
          <w:b/>
          <w:bCs/>
        </w:rPr>
        <w:t xml:space="preserve">).</w:t>
      </w:r>
      <w:r>
        <w:t xml:space="preserve"> </w:t>
      </w:r>
      <w:r>
        <w:t xml:space="preserve">Self-booting</w:t>
      </w:r>
      <w:r>
        <w:t xml:space="preserve"> </w:t>
      </w:r>
      <w:r>
        <w:rPr>
          <w:rStyle w:val="VerbatimChar"/>
        </w:rPr>
        <w:t xml:space="preserve">postgres:16-alpine</w:t>
      </w:r>
      <w:r>
        <w:t xml:space="preserve"> </w:t>
      </w:r>
      <w:r>
        <w:t xml:space="preserve">via rootless podman (</w:t>
      </w:r>
      <w:r>
        <w:rPr>
          <w:rStyle w:val="VerbatimChar"/>
        </w:rPr>
        <w:t xml:space="preserve">submodules/containers</w:t>
      </w:r>
      <w:r>
        <w:t xml:space="preserve">); 15/15 packages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 </w:t>
      </w:r>
      <w:r>
        <w:t xml:space="preserve">clean; real pgx TCP-kill/</w:t>
      </w:r>
      <w:r>
        <w:rPr>
          <w:rStyle w:val="VerbatimChar"/>
        </w:rPr>
        <w:t xml:space="preserve">SQLSTATE 23514</w:t>
      </w:r>
      <w:r>
        <w:t xml:space="preserve">/</w:t>
      </w:r>
      <w:r>
        <w:rPr>
          <w:rStyle w:val="VerbatimChar"/>
        </w:rPr>
        <w:t xml:space="preserve">uq_fabric_lease_active</w:t>
      </w:r>
      <w:r>
        <w:t xml:space="preserve"> </w:t>
      </w:r>
      <w:r>
        <w:t xml:space="preserve">fault evidence; teardown clean.</w:t>
      </w:r>
      <w:r>
        <w:t xml:space="preserve"> </w:t>
      </w:r>
      <w:r>
        <w:rPr>
          <w:rStyle w:val="VerbatimChar"/>
        </w:rPr>
        <w:t xml:space="preserve">docs/qa/20260709-server-postgres-integration/EVIDENCE.md</w:t>
      </w:r>
      <w:r>
        <w:t xml:space="preserve">.</w:t>
      </w:r>
      <w:r>
        <w:t xml:space="preserve"> </w:t>
      </w:r>
      <w:r>
        <w:t xml:space="preserve">N.</w:t>
      </w:r>
      <w:r>
        <w:t xml:space="preserve"> </w:t>
      </w:r>
      <w:r>
        <w:rPr>
          <w:b/>
          <w:bCs/>
        </w:rPr>
        <w:t xml:space="preserve">Benchmark regression baseline — DONE (</w:t>
      </w:r>
      <w:r>
        <w:rPr>
          <w:rStyle w:val="VerbatimChar"/>
          <w:b/>
          <w:bCs/>
        </w:rPr>
        <w:t xml:space="preserve">1df9a649</w:t>
      </w:r>
      <w:r>
        <w:rPr>
          <w:b/>
          <w:bCs/>
        </w:rPr>
        <w:t xml:space="preserve">, Stream N-sec).</w:t>
      </w:r>
      <w:r>
        <w:t xml:space="preserve"> </w:t>
      </w:r>
      <w:r>
        <w:t xml:space="preserve">Existing benchmarks captured -count=3 + new</w:t>
      </w:r>
      <w:r>
        <w:t xml:space="preserve"> </w:t>
      </w:r>
      <w:r>
        <w:rPr>
          <w:rStyle w:val="VerbatimChar"/>
        </w:rPr>
        <w:t xml:space="preserve">internal/api/token_bench_test.go</w:t>
      </w:r>
      <w:r>
        <w:t xml:space="preserve"> </w:t>
      </w:r>
      <w:r>
        <w:t xml:space="preserve">isolating the crypto hot path (Mint 803 / Verify 1682 / VerifyReject 481 ns/op).</w:t>
      </w:r>
      <w:r>
        <w:t xml:space="preserve"> </w:t>
      </w:r>
      <w:r>
        <w:rPr>
          <w:rStyle w:val="VerbatimChar"/>
        </w:rPr>
        <w:t xml:space="preserve">docs/qa/20260710-server-security-and-benchmark-baseline/</w:t>
      </w:r>
      <w:r>
        <w:t xml:space="preserve">.</w:t>
      </w:r>
      <w:r>
        <w:t xml:space="preserve"> </w:t>
      </w:r>
      <w:r>
        <w:t xml:space="preserve">O.</w:t>
      </w:r>
      <w:r>
        <w:t xml:space="preserve"> </w:t>
      </w:r>
      <w:r>
        <w:rPr>
          <w:b/>
          <w:bCs/>
        </w:rPr>
        <w:t xml:space="preserve">Security follow-ups — OPERATOR-GATED; decision brief READY (</w:t>
      </w:r>
      <w:r>
        <w:rPr>
          <w:rStyle w:val="VerbatimChar"/>
          <w:b/>
          <w:bCs/>
        </w:rPr>
        <w:t xml:space="preserve">660e8e6d</w:t>
      </w:r>
      <w:r>
        <w:rPr>
          <w:b/>
          <w:bCs/>
        </w:rPr>
        <w:t xml:space="preserve">, Stream OB1).</w:t>
      </w:r>
      <w:r>
        <w:t xml:space="preserve"> </w:t>
      </w:r>
      <w:r>
        <w:t xml:space="preserve">Confirmed NO security-response-headers set today (chain: recovery→request-id→max-inflight→compression). Tiered header proposal (SPA-CSP deferred to avoid white-screening the UI) drafted un-wired in</w:t>
      </w:r>
      <w:r>
        <w:t xml:space="preserve"> </w:t>
      </w:r>
      <w:r>
        <w:rPr>
          <w:rStyle w:val="VerbatimChar"/>
        </w:rPr>
        <w:t xml:space="preserve">docs/research/operator_brief_security_headers_ddos_20260710/BRIEF.md</w:t>
      </w:r>
      <w:r>
        <w:t xml:space="preserve">. Operator decides which headers to enable. (V’s positive finding stands: HMAC-SHA256, not multi-alg — no</w:t>
      </w:r>
      <w:r>
        <w:t xml:space="preserve"> </w:t>
      </w:r>
      <w:r>
        <w:rPr>
          <w:rStyle w:val="VerbatimChar"/>
        </w:rPr>
        <w:t xml:space="preserve">alg=none</w:t>
      </w:r>
      <w:r>
        <w:t xml:space="preserve">.)</w:t>
      </w:r>
      <w:r>
        <w:t xml:space="preserve"> </w:t>
      </w:r>
      <w:r>
        <w:t xml:space="preserve">P.</w:t>
      </w:r>
      <w:r>
        <w:t xml:space="preserve"> </w:t>
      </w:r>
      <w:r>
        <w:rPr>
          <w:b/>
          <w:bCs/>
        </w:rPr>
        <w:t xml:space="preserve">Aborted security-suite run — DONE (</w:t>
      </w:r>
      <w:r>
        <w:rPr>
          <w:rStyle w:val="VerbatimChar"/>
          <w:b/>
          <w:bCs/>
        </w:rPr>
        <w:t xml:space="preserve">1df9a649</w:t>
      </w:r>
      <w:r>
        <w:rPr>
          <w:b/>
          <w:bCs/>
        </w:rPr>
        <w:t xml:space="preserve">, Stream N-sec):</w:t>
      </w:r>
      <w:r>
        <w:t xml:space="preserve"> </w:t>
      </w:r>
      <w:r>
        <w:t xml:space="preserve">re-ran the security subset PASS under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 </w:t>
      </w:r>
      <w:r>
        <w:t xml:space="preserve">+ fuzz (115k execs, 0 crashes), fresh evidence captured. Cleared.</w:t>
      </w:r>
      <w:r>
        <w:t xml:space="preserve"> </w:t>
      </w:r>
      <w:r>
        <w:t xml:space="preserve">Q.</w:t>
      </w:r>
      <w:r>
        <w:t xml:space="preserve"> </w:t>
      </w:r>
      <w:r>
        <w:rPr>
          <w:b/>
          <w:bCs/>
        </w:rPr>
        <w:t xml:space="preserve">DDoS default posture — OPERATOR-GATED; decision brief READY (</w:t>
      </w:r>
      <w:r>
        <w:rPr>
          <w:rStyle w:val="VerbatimChar"/>
          <w:b/>
          <w:bCs/>
        </w:rPr>
        <w:t xml:space="preserve">660e8e6d</w:t>
      </w:r>
      <w:r>
        <w:rPr>
          <w:b/>
          <w:bCs/>
        </w:rPr>
        <w:t xml:space="preserve">, Stream OB1).</w:t>
      </w:r>
      <w:r>
        <w:t xml:space="preserve"> </w:t>
      </w:r>
      <w:r>
        <w:t xml:space="preserve">Confirmed</w:t>
      </w:r>
      <w:r>
        <w:t xml:space="preserve"> </w:t>
      </w:r>
      <w:r>
        <w:rPr>
          <w:rStyle w:val="VerbatimChar"/>
        </w:rPr>
        <w:t xml:space="preserve">HELIX_MAX_INFLIGHT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0</w:t>
      </w:r>
      <w:r>
        <w:t xml:space="preserve">=UNLIMITED today (flood → unbounded goroutines/memory → OOM). Proposal: conservative</w:t>
      </w:r>
      <w:r>
        <w:t xml:space="preserve"> </w:t>
      </w:r>
      <w:r>
        <w:rPr>
          <w:rStyle w:val="VerbatimChar"/>
        </w:rPr>
        <w:t xml:space="preserve">256</w:t>
      </w:r>
      <w:r>
        <w:t xml:space="preserve"> </w:t>
      </w:r>
      <w:r>
        <w:t xml:space="preserve">default — a §11.4.122 behavior change (makes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an explicit unlimited opt-out) needing operator sign-off +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/deploy-guide note. Same brief as O.</w:t>
      </w:r>
    </w:p>
    <w:p>
      <w:pPr>
        <w:pStyle w:val="BodyText"/>
      </w:pPr>
      <w:r>
        <w:rPr>
          <w:b/>
          <w:bCs/>
        </w:rPr>
        <w:t xml:space="preserve">Prior (A/B path):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OTA-003 — DONE (VERIFIED on nezha 2026-06-23).</w:t>
      </w:r>
      <w:r>
        <w:t xml:space="preserve"> </w:t>
      </w:r>
      <w:r>
        <w:t xml:space="preserve">Real Android A/B (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apply → slot flip</w:t>
      </w:r>
      <w:r>
        <w:t xml:space="preserve"> </w:t>
      </w:r>
      <w:r>
        <w:rPr>
          <w:rStyle w:val="VerbatimChar"/>
        </w:rPr>
        <w:t xml:space="preserve">_a→_b</w:t>
      </w:r>
      <w:r>
        <w:t xml:space="preserve"> </w:t>
      </w:r>
      <w:r>
        <w:t xml:space="preserve">→ auto-rollback) proven on a live Cuttlefish cvd; evidence</w:t>
      </w:r>
      <w:r>
        <w:t xml:space="preserve"> </w:t>
      </w:r>
      <w:r>
        <w:rPr>
          <w:rStyle w:val="VerbatimChar"/>
        </w:rPr>
        <w:t xml:space="preserve">docs/qa/20260623-cuttlefish-tier2-ab/REPORT.md</w:t>
      </w:r>
      <w:r>
        <w:t xml:space="preserve">; §11.4.135 guard GREEN. Migrate the Issues.md entry → Fixed.md (conductor) and confirm exports.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OTA-004 — Hardware unblock.</w:t>
      </w:r>
      <w:r>
        <w:t xml:space="preserve"> </w:t>
      </w:r>
      <w:r>
        <w:t xml:space="preserve">When a physical RK3588 / Orange Pi 5 Max board becomes reachable over ADB/SSH, flash and validate Tier-3 (vendor HAL, U-Boot slot-switch, real-partition dm-verity). Boards stay control-plane-only by operator decision (§11.4.133) until then.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Feature-coverage video recording.</w:t>
      </w:r>
      <w:r>
        <w:t xml:space="preserve"> </w:t>
      </w:r>
      <w:r>
        <w:t xml:space="preserve">Produce §11.4.153 mandatory per-feature real-use videos confirming every server endpoint, every emulator tier, and every submodule works — with §11.4.159 window-scoped MP4 capture + §11.4.160 vision verification.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Standing regression-guard suite (§11.4.135).</w:t>
      </w:r>
      <w:r>
        <w:t xml:space="preserve"> </w:t>
      </w:r>
      <w:r>
        <w:t xml:space="preserve">Ensure every closed OTA-NNN item has its §11.4.115 polarity-switch regression test registered in the suite.</w:t>
      </w:r>
    </w:p>
    <w:p>
      <w:r>
        <w:pict>
          <v:rect style="width:0;height:1.5pt" o:hralign="center" o:hrstd="t" o:hr="t"/>
        </w:pict>
      </w:r>
    </w:p>
    <w:bookmarkEnd w:id="26"/>
    <w:bookmarkStart w:id="27" w:name="binding-constraints"/>
    <w:p>
      <w:pPr>
        <w:pStyle w:val="Heading2"/>
      </w:pPr>
      <w:r>
        <w:t xml:space="preserve">6. Binding constraints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Anti-bluff (§11.4 / §107):</w:t>
      </w:r>
      <w:r>
        <w:t xml:space="preserve"> </w:t>
      </w:r>
      <w:r>
        <w:t xml:space="preserve">Every PASS carries captured physical evidence per §11.4.5 / §11.4.69 / §11.4.107. Metadata-only / config-only / absence-of-error / grep-without-runtime PASS are all forbidden.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No-force-push (§11.4.113):</w:t>
      </w:r>
      <w:r>
        <w:t xml:space="preserve"> </w:t>
      </w:r>
      <w:r>
        <w:rPr>
          <w:rStyle w:val="VerbatimChar"/>
        </w:rPr>
        <w:t xml:space="preserve">git push --force</w:t>
      </w:r>
      <w:r>
        <w:t xml:space="preserve">,</w:t>
      </w:r>
      <w:r>
        <w:t xml:space="preserve"> </w:t>
      </w:r>
      <w:r>
        <w:rPr>
          <w:rStyle w:val="VerbatimChar"/>
        </w:rPr>
        <w:t xml:space="preserve">--force-with-lease</w:t>
      </w:r>
      <w:r>
        <w:t xml:space="preserve">,</w:t>
      </w:r>
      <w:r>
        <w:t xml:space="preserve"> </w:t>
      </w:r>
      <w:r>
        <w:rPr>
          <w:rStyle w:val="VerbatimChar"/>
        </w:rPr>
        <w:t xml:space="preserve">+&lt;ref&gt;</w:t>
      </w:r>
      <w:r>
        <w:t xml:space="preserve"> </w:t>
      </w:r>
      <w:r>
        <w:t xml:space="preserve">are STRICTLY FORBIDDEN. Always merge onto latest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 push fast-forward-only.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Commit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commit_all.sh</w:t>
      </w:r>
      <w:r>
        <w:rPr>
          <w:b/>
          <w:bCs/>
        </w:rPr>
        <w:t xml:space="preserve">:</w:t>
      </w:r>
      <w:r>
        <w:t xml:space="preserve"> </w:t>
      </w:r>
      <w:r>
        <w:t xml:space="preserve">All changes use the project’s canonical commit wrapper. Direct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/</w:t>
      </w:r>
      <w:r>
        <w:rPr>
          <w:rStyle w:val="VerbatimChar"/>
        </w:rPr>
        <w:t xml:space="preserve">git commit</w:t>
      </w:r>
      <w:r>
        <w:t xml:space="preserve">/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are never used.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Four-layer fix-verification (§11.4.108):</w:t>
      </w:r>
      <w:r>
        <w:t xml:space="preserve"> </w:t>
      </w:r>
      <w:r>
        <w:t xml:space="preserve">SOURCE → ARTIFACT → RUNTIME-ON-CLEAN-TARGET → USER-VISIBLE. Runtime signature is the definition of done.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Independent review (§11.4.142 / §11.4.125):</w:t>
      </w:r>
      <w:r>
        <w:t xml:space="preserve"> </w:t>
      </w:r>
      <w:r>
        <w:t xml:space="preserve">Every change passes an independent code-review agent before build. Review iterates to zero-finding GO per §11.4.134.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Multi-upstream push (§2.1):</w:t>
      </w:r>
      <w:r>
        <w:t xml:space="preserve"> </w:t>
      </w:r>
      <w:r>
        <w:t xml:space="preserve">Every commit fans out to all four upstreams (GitHub + GitLab + GitFlic + GitVerse).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Rootless containers (§11.4.161):</w:t>
      </w:r>
      <w:r>
        <w:t xml:space="preserve"> </w:t>
      </w:r>
      <w:r>
        <w:t xml:space="preserve">All containerized workloads use Podman in rootless mode via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submodule.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remote CI (§11.4.156):</w:t>
      </w:r>
      <w:r>
        <w:t xml:space="preserve"> </w:t>
      </w:r>
      <w:r>
        <w:t xml:space="preserve">All CI/CD automation is DISABLED. Enforcement is through local git hooks +</w:t>
      </w:r>
      <w:r>
        <w:t xml:space="preserve"> </w:t>
      </w:r>
      <w:r>
        <w:rPr>
          <w:rStyle w:val="VerbatimChar"/>
        </w:rPr>
        <w:t xml:space="preserve">pre_build_verification.sh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feature-tracking"/>
    <w:p>
      <w:pPr>
        <w:pStyle w:val="Heading2"/>
      </w:pPr>
      <w:r>
        <w:t xml:space="preserve">7. Feature tracking</w:t>
      </w:r>
    </w:p>
    <w:p>
      <w:pPr>
        <w:pStyle w:val="FirstParagraph"/>
      </w:pPr>
      <w:r>
        <w:t xml:space="preserve">Feature inventory and per-row status:</w:t>
      </w:r>
      <w:r>
        <w:t xml:space="preserve"> </w:t>
      </w:r>
      <w:r>
        <w:rPr>
          <w:rStyle w:val="VerbatimChar"/>
        </w:rPr>
        <w:t xml:space="preserve">docs/features/Status.md</w:t>
      </w:r>
      <w:r>
        <w:t xml:space="preserve"> </w:t>
      </w:r>
      <w:r>
        <w:t xml:space="preserve">(Rev 18, 2026-06-22).</w:t>
      </w:r>
      <w:r>
        <w:t xml:space="preserve"> </w:t>
      </w:r>
      <w:r>
        <w:t xml:space="preserve">Summary companion:</w:t>
      </w:r>
      <w:r>
        <w:t xml:space="preserve"> </w:t>
      </w:r>
      <w:r>
        <w:rPr>
          <w:rStyle w:val="VerbatimChar"/>
        </w:rPr>
        <w:t xml:space="preserve">docs/features/Status_Summary.md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fresh-session-start"/>
    <w:p>
      <w:pPr>
        <w:pStyle w:val="Heading2"/>
      </w:pPr>
      <w:r>
        <w:t xml:space="preserve">8. Fresh session start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fetch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--prune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--tags</w:t>
      </w:r>
    </w:p>
    <w:p>
      <w:pPr>
        <w:pStyle w:val="FirstParagraph"/>
      </w:pPr>
      <w:r>
        <w:t xml:space="preserve">Then read this file (</w:t>
      </w:r>
      <w:r>
        <w:rPr>
          <w:rStyle w:val="VerbatimChar"/>
        </w:rPr>
        <w:t xml:space="preserve">docs/CONTINUATION.md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for the full active-item context.</w:t>
      </w:r>
      <w:r>
        <w:t xml:space="preserve"> </w:t>
      </w:r>
      <w:r>
        <w:rPr>
          <w:b/>
          <w:bCs/>
        </w:rPr>
        <w:t xml:space="preserve">The terminal goal is MET</w:t>
      </w:r>
      <w:r>
        <w:t xml:space="preserve">: Cuttlefish Tier-2 REAL Android A/B is VERIFIED on nezha 2026-06-23 (OTA-003 / F112 / F55 — evidence</w:t>
      </w:r>
      <w:r>
        <w:t xml:space="preserve"> </w:t>
      </w:r>
      <w:r>
        <w:rPr>
          <w:rStyle w:val="VerbatimChar"/>
        </w:rPr>
        <w:t xml:space="preserve">docs/qa/20260623-cuttlefish-tier2-ab/</w:t>
      </w:r>
      <w:r>
        <w:t xml:space="preserve">). The remaining open item is OTA-004 (Tier-3 physical RK3588), which is operator-blocked on hardware (boards stay control-plane-only by operator decision, §11.4.133). The cvd is left running on nezha.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2026-07-09T20:54:28Z</dcterms:created>
  <dcterms:modified xsi:type="dcterms:W3CDTF">2026-07-09T20:54:28Z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