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HelixTerminator — 06_ux_design_system</w:t>
      </w:r>
    </w:p>
    <w:bookmarkStart w:id="25" w:name="Xa368c6de79d2378f302c78a52b851e704d0297f"/>
    <w:p>
      <w:pPr>
        <w:pStyle w:val="Heading1"/>
      </w:pPr>
      <w:r>
        <w:t xml:space="preserve">1. DESIGN PHILOSOPHY</w:t>
      </w:r>
    </w:p>
    <w:bookmarkStart w:id="9" w:name="Xc545a453eaa2d59468571fda7d15f0f871cef2b"/>
    <w:p>
      <w:pPr>
        <w:pStyle w:val="Heading2"/>
      </w:pPr>
      <w:r>
        <w:t xml:space="preserve">1.1 Overview</w:t>
      </w:r>
    </w:p>
    <w:p>
      <w:pPr>
        <w:pStyle w:val="FirstParagraph"/>
      </w:pPr>
      <w:r>
        <w:t xml:space="preserve">HelixTerminator is not just another SSH client — it is the definitive professional terminal workspace for engineers, DevOps practitioners, SREs, and security researchers who demand the very best. The design system governing every pixel of HelixTerminator reflects a single governing ambition: that a tool built for mastery should itself be a masterwork.</w:t>
      </w:r>
    </w:p>
    <w:p>
      <w:pPr>
        <w:pStyle w:val="BodyText"/>
      </w:pPr>
      <w:r>
        <w:t xml:space="preserve">This document encodes the visual language, interaction grammar, and experience standards that every contributor, designer, and engineer must internalize. Every decision made in this system has been weighed against four foundational principles:</w:t>
      </w:r>
      <w:r>
        <w:t xml:space="preserve"> </w:t>
      </w:r>
      <w:r>
        <w:rPr>
          <w:b/>
          <w:bCs/>
        </w:rPr>
        <w:t xml:space="preserve">Clarity</w:t>
      </w:r>
      <w:r>
        <w:t xml:space="preserve">,</w:t>
      </w:r>
      <w:r>
        <w:t xml:space="preserve"> </w:t>
      </w:r>
      <w:r>
        <w:rPr>
          <w:b/>
          <w:bCs/>
        </w:rPr>
        <w:t xml:space="preserve">Power</w:t>
      </w:r>
      <w:r>
        <w:t xml:space="preserve">,</w:t>
      </w:r>
      <w:r>
        <w:t xml:space="preserve"> </w:t>
      </w:r>
      <w:r>
        <w:rPr>
          <w:b/>
          <w:bCs/>
        </w:rPr>
        <w:t xml:space="preserve">Speed</w:t>
      </w:r>
      <w:r>
        <w:t xml:space="preserve">, and</w:t>
      </w:r>
      <w:r>
        <w:t xml:space="preserve"> </w:t>
      </w:r>
      <w:r>
        <w:rPr>
          <w:b/>
          <w:bCs/>
        </w:rPr>
        <w:t xml:space="preserve">Trust</w:t>
      </w:r>
      <w:r>
        <w:t xml:space="preserve">. These are not marketing words. They are measurable, enforceable design constraints.</w:t>
      </w:r>
    </w:p>
    <w:p>
      <w:r>
        <w:pict>
          <v:rect style="width:0;height:1.5pt" o:hralign="center" o:hrstd="t" o:hr="t"/>
        </w:pict>
      </w:r>
    </w:p>
    <w:bookmarkEnd w:id="9"/>
    <w:bookmarkStart w:id="14" w:name="X0ed9424217ea0c17637d7824778862d86ce5db8"/>
    <w:p>
      <w:pPr>
        <w:pStyle w:val="Heading2"/>
      </w:pPr>
      <w:r>
        <w:t xml:space="preserve">1.2 Core Design Principles</w:t>
      </w:r>
    </w:p>
    <w:bookmarkStart w:id="10" w:name="X3b47bdcde8845ecbdfed666137531da501a6abe"/>
    <w:p>
      <w:pPr>
        <w:pStyle w:val="Heading3"/>
      </w:pPr>
      <w:r>
        <w:t xml:space="preserve">1.2.1 Clarity</w:t>
      </w:r>
    </w:p>
    <w:p>
      <w:pPr>
        <w:pStyle w:val="BlockText"/>
      </w:pPr>
      <w:r>
        <w:t xml:space="preserve">"Every element on screen must earn its place."</w:t>
      </w:r>
    </w:p>
    <w:p>
      <w:pPr>
        <w:pStyle w:val="FirstParagraph"/>
      </w:pPr>
      <w:r>
        <w:rPr>
          <w:b/>
          <w:bCs/>
        </w:rPr>
        <w:t xml:space="preserve">Definition:</w:t>
      </w:r>
      <w:r>
        <w:t xml:space="preserve"> </w:t>
      </w:r>
      <w:r>
        <w:t xml:space="preserve">Clarity means that a user — whether on their first session or ten-thousandth — can immediately understand what they are looking at, what they can do, and what will happen when they act. Clarity is not minimalism for its own sake; high-density interfaces can be perfectly clear. Clarity is the elimination of ambiguity and noise.</w:t>
      </w:r>
    </w:p>
    <w:p>
      <w:pPr>
        <w:pStyle w:val="BodyText"/>
      </w:pPr>
      <w:r>
        <w:rPr>
          <w:b/>
          <w:bCs/>
        </w:rPr>
        <w:t xml:space="preserve">In Practice:</w:t>
      </w:r>
    </w:p>
    <w:p>
      <w:pPr>
        <w:pStyle w:val="Compact"/>
        <w:numPr>
          <w:ilvl w:val="0"/>
          <w:numId w:val="1001"/>
        </w:numPr>
      </w:pPr>
      <w:r>
        <w:t xml:space="preserve">Every icon is accompanied by a label in the primary navigation; tooltips appear within 300ms of hover elsewhere.</w:t>
      </w:r>
    </w:p>
    <w:p>
      <w:pPr>
        <w:pStyle w:val="Compact"/>
        <w:numPr>
          <w:ilvl w:val="0"/>
          <w:numId w:val="1001"/>
        </w:numPr>
      </w:pPr>
      <w:r>
        <w:t xml:space="preserve">Status is always visually differentiated: connected servers display in teal (</w:t>
      </w:r>
      <w:r>
        <w:rPr>
          <w:rStyle w:val="VerbatimChar"/>
        </w:rPr>
        <w:t xml:space="preserve">#00D4B1</w:t>
      </w:r>
      <w:r>
        <w:t xml:space="preserve">), disconnected in muted gray, error states in alert red (</w:t>
      </w:r>
      <w:r>
        <w:rPr>
          <w:rStyle w:val="VerbatimChar"/>
        </w:rPr>
        <w:t xml:space="preserve">#FF6B6B</w:t>
      </w:r>
      <w:r>
        <w:t xml:space="preserve">).</w:t>
      </w:r>
    </w:p>
    <w:p>
      <w:pPr>
        <w:pStyle w:val="Compact"/>
        <w:numPr>
          <w:ilvl w:val="0"/>
          <w:numId w:val="1001"/>
        </w:numPr>
      </w:pPr>
      <w:r>
        <w:t xml:space="preserve">Destructive actions require explicit confirmation dialogs. No one accidentally deletes a host group or purges an audit log.</w:t>
      </w:r>
    </w:p>
    <w:p>
      <w:pPr>
        <w:pStyle w:val="Compact"/>
        <w:numPr>
          <w:ilvl w:val="0"/>
          <w:numId w:val="1001"/>
        </w:numPr>
      </w:pPr>
      <w:r>
        <w:t xml:space="preserve">Empty states are never blank. Every empty container presents a clear explanation and an actionable call-to-action.</w:t>
      </w:r>
    </w:p>
    <w:p>
      <w:pPr>
        <w:pStyle w:val="Compact"/>
        <w:numPr>
          <w:ilvl w:val="0"/>
          <w:numId w:val="1001"/>
        </w:numPr>
      </w:pPr>
      <w:r>
        <w:t xml:space="preserve">Error messages state what went wrong, what the consequence is, and what the user can do. "Connection timed out" is insufficient. "Connection to prod-web-01 timed out after 30s — check that the host is reachable and the firewall allows port 22" is clarity.</w:t>
      </w:r>
    </w:p>
    <w:p>
      <w:pPr>
        <w:pStyle w:val="Compact"/>
        <w:numPr>
          <w:ilvl w:val="0"/>
          <w:numId w:val="1001"/>
        </w:numPr>
      </w:pPr>
      <w:r>
        <w:t xml:space="preserve">Hierarchy is enforced through size, weight, and contrast, never color alone.</w:t>
      </w:r>
    </w:p>
    <w:p>
      <w:pPr>
        <w:pStyle w:val="FirstParagraph"/>
      </w:pPr>
      <w:r>
        <w:rPr>
          <w:b/>
          <w:bCs/>
        </w:rPr>
        <w:t xml:space="preserve">Violations to Avoid:</w:t>
      </w:r>
    </w:p>
    <w:p>
      <w:pPr>
        <w:pStyle w:val="Compact"/>
        <w:numPr>
          <w:ilvl w:val="0"/>
          <w:numId w:val="1002"/>
        </w:numPr>
      </w:pPr>
      <w:r>
        <w:t xml:space="preserve">Tooltip-only navigation items at primary depth.</w:t>
      </w:r>
    </w:p>
    <w:p>
      <w:pPr>
        <w:pStyle w:val="Compact"/>
        <w:numPr>
          <w:ilvl w:val="0"/>
          <w:numId w:val="1002"/>
        </w:numPr>
      </w:pPr>
      <w:r>
        <w:t xml:space="preserve">Icons that require expert knowledge to decode (e.g., a lock icon used for both "encrypted connection" and "locked/read-only file").</w:t>
      </w:r>
    </w:p>
    <w:p>
      <w:pPr>
        <w:pStyle w:val="Compact"/>
        <w:numPr>
          <w:ilvl w:val="0"/>
          <w:numId w:val="1002"/>
        </w:numPr>
      </w:pPr>
      <w:r>
        <w:t xml:space="preserve">Success and failure states that differ only in label text.</w:t>
      </w:r>
    </w:p>
    <w:p>
      <w:pPr>
        <w:pStyle w:val="Compact"/>
        <w:numPr>
          <w:ilvl w:val="0"/>
          <w:numId w:val="1002"/>
        </w:numPr>
      </w:pPr>
      <w:r>
        <w:t xml:space="preserve">Modal dialogs with two buttons both labeled affirmatively ("OK" / "Continue").</w:t>
      </w:r>
    </w:p>
    <w:p>
      <w:r>
        <w:pict>
          <v:rect style="width:0;height:1.5pt" o:hralign="center" o:hrstd="t" o:hr="t"/>
        </w:pict>
      </w:r>
    </w:p>
    <w:bookmarkEnd w:id="10"/>
    <w:bookmarkStart w:id="11" w:name="Xfd5e99406037b75055c5d9a897af8b838305e63"/>
    <w:p>
      <w:pPr>
        <w:pStyle w:val="Heading3"/>
      </w:pPr>
      <w:r>
        <w:t xml:space="preserve">1.2.2 Power</w:t>
      </w:r>
    </w:p>
    <w:p>
      <w:pPr>
        <w:pStyle w:val="BlockText"/>
      </w:pPr>
      <w:r>
        <w:t xml:space="preserve">"The interface must not impose a ceiling on what an expert can do."</w:t>
      </w:r>
    </w:p>
    <w:p>
      <w:pPr>
        <w:pStyle w:val="FirstParagraph"/>
      </w:pPr>
      <w:r>
        <w:rPr>
          <w:b/>
          <w:bCs/>
        </w:rPr>
        <w:t xml:space="preserve">Definition:</w:t>
      </w:r>
      <w:r>
        <w:t xml:space="preserve"> </w:t>
      </w:r>
      <w:r>
        <w:t xml:space="preserve">Power means the interface scales from a new user making their first SSH connection to a senior SRE managing 2,000 hosts across 40 jump chains with custom port forwarding rules, live session sharing, and automated SFTP transfers. The interface must not hide capability behind progressive disclosure that experts find patronizing, nor expose every option in a way that overwhelms beginners.</w:t>
      </w:r>
    </w:p>
    <w:p>
      <w:pPr>
        <w:pStyle w:val="BodyText"/>
      </w:pPr>
      <w:r>
        <w:rPr>
          <w:b/>
          <w:bCs/>
        </w:rPr>
        <w:t xml:space="preserve">In Practice:</w:t>
      </w:r>
    </w:p>
    <w:p>
      <w:pPr>
        <w:pStyle w:val="Compact"/>
        <w:numPr>
          <w:ilvl w:val="0"/>
          <w:numId w:val="1003"/>
        </w:numPr>
      </w:pPr>
      <w:r>
        <w:t xml:space="preserve">Power is unlocked through layering: basic operations are visible by default; advanced operations are one or two keystrokes away via the Command Palette (</w:t>
      </w:r>
      <w:r>
        <w:rPr>
          <w:rStyle w:val="VerbatimChar"/>
        </w:rPr>
        <w:t xml:space="preserve">⌘K</w:t>
      </w:r>
      <w:r>
        <w:t xml:space="preserve"> </w:t>
      </w:r>
      <w:r>
        <w:t xml:space="preserve">/</w:t>
      </w:r>
      <w:r>
        <w:t xml:space="preserve"> </w:t>
      </w:r>
      <w:r>
        <w:rPr>
          <w:rStyle w:val="VerbatimChar"/>
        </w:rPr>
        <w:t xml:space="preserve">Ctrl+K</w:t>
      </w:r>
      <w:r>
        <w:t xml:space="preserve">).</w:t>
      </w:r>
    </w:p>
    <w:p>
      <w:pPr>
        <w:pStyle w:val="Compact"/>
        <w:numPr>
          <w:ilvl w:val="0"/>
          <w:numId w:val="1003"/>
        </w:numPr>
      </w:pPr>
      <w:r>
        <w:t xml:space="preserve">Keyboard-first design: every action in the application is reachable without a mouse within two key chords from any context.</w:t>
      </w:r>
    </w:p>
    <w:p>
      <w:pPr>
        <w:pStyle w:val="Compact"/>
        <w:numPr>
          <w:ilvl w:val="0"/>
          <w:numId w:val="1003"/>
        </w:numPr>
      </w:pPr>
      <w:r>
        <w:t xml:space="preserve">Bulk operations are native: multi-select hosts, apply group labels, push commands to 50 sessions simultaneously via Broadcast Mode.</w:t>
      </w:r>
    </w:p>
    <w:p>
      <w:pPr>
        <w:pStyle w:val="Compact"/>
        <w:numPr>
          <w:ilvl w:val="0"/>
          <w:numId w:val="1003"/>
        </w:numPr>
      </w:pPr>
      <w:r>
        <w:t xml:space="preserve">The terminal itself is unconstrained: users can set custom TERM values, configure PTY dimensions, tune scrollback to millions of lines, inject environment variables, and define per-host pre-connect scripts.</w:t>
      </w:r>
    </w:p>
    <w:p>
      <w:pPr>
        <w:pStyle w:val="Compact"/>
        <w:numPr>
          <w:ilvl w:val="0"/>
          <w:numId w:val="1003"/>
        </w:numPr>
      </w:pPr>
      <w:r>
        <w:t xml:space="preserve">Layout is fully customizable: split views in any tiling pattern, detachable panels, floating terminal windows, configurable sidebar width.</w:t>
      </w:r>
    </w:p>
    <w:p>
      <w:pPr>
        <w:pStyle w:val="Compact"/>
        <w:numPr>
          <w:ilvl w:val="0"/>
          <w:numId w:val="1003"/>
        </w:numPr>
      </w:pPr>
      <w:r>
        <w:t xml:space="preserve">All configuration is available via both GUI and a structured</w:t>
      </w:r>
      <w:r>
        <w:t xml:space="preserve"> </w:t>
      </w:r>
      <w:r>
        <w:rPr>
          <w:rStyle w:val="VerbatimChar"/>
        </w:rPr>
        <w:t xml:space="preserve">helixterm.yaml</w:t>
      </w:r>
      <w:r>
        <w:t xml:space="preserve"> </w:t>
      </w:r>
      <w:r>
        <w:t xml:space="preserve">config file for version-control-friendly power-user workflows.</w:t>
      </w:r>
    </w:p>
    <w:p>
      <w:pPr>
        <w:pStyle w:val="FirstParagraph"/>
      </w:pPr>
      <w:r>
        <w:rPr>
          <w:b/>
          <w:bCs/>
        </w:rPr>
        <w:t xml:space="preserve">Violations to Avoid:</w:t>
      </w:r>
    </w:p>
    <w:p>
      <w:pPr>
        <w:pStyle w:val="Compact"/>
        <w:numPr>
          <w:ilvl w:val="0"/>
          <w:numId w:val="1004"/>
        </w:numPr>
      </w:pPr>
      <w:r>
        <w:t xml:space="preserve">Hiding the "advanced" tab behind an unlabeled gear icon.</w:t>
      </w:r>
    </w:p>
    <w:p>
      <w:pPr>
        <w:pStyle w:val="Compact"/>
        <w:numPr>
          <w:ilvl w:val="0"/>
          <w:numId w:val="1004"/>
        </w:numPr>
      </w:pPr>
      <w:r>
        <w:t xml:space="preserve">Requiring GUI clicks for operations that power users need to script.</w:t>
      </w:r>
    </w:p>
    <w:p>
      <w:pPr>
        <w:pStyle w:val="Compact"/>
        <w:numPr>
          <w:ilvl w:val="0"/>
          <w:numId w:val="1004"/>
        </w:numPr>
      </w:pPr>
      <w:r>
        <w:t xml:space="preserve">Pagination that forces users to click through 20 pages to find a host when a search + keyboard navigation would be faster.</w:t>
      </w:r>
    </w:p>
    <w:p>
      <w:r>
        <w:pict>
          <v:rect style="width:0;height:1.5pt" o:hralign="center" o:hrstd="t" o:hr="t"/>
        </w:pict>
      </w:r>
    </w:p>
    <w:bookmarkEnd w:id="11"/>
    <w:bookmarkStart w:id="12" w:name="X0cd99172f154a7471d394137433f359b06cac50"/>
    <w:p>
      <w:pPr>
        <w:pStyle w:val="Heading3"/>
      </w:pPr>
      <w:r>
        <w:t xml:space="preserve">1.2.3 Speed</w:t>
      </w:r>
    </w:p>
    <w:p>
      <w:pPr>
        <w:pStyle w:val="BlockText"/>
      </w:pPr>
      <w:r>
        <w:t xml:space="preserve">"Fast is a feature. Latency is disrespect."</w:t>
      </w:r>
    </w:p>
    <w:p>
      <w:pPr>
        <w:pStyle w:val="FirstParagraph"/>
      </w:pPr>
      <w:r>
        <w:rPr>
          <w:b/>
          <w:bCs/>
        </w:rPr>
        <w:t xml:space="preserve">Definition:</w:t>
      </w:r>
      <w:r>
        <w:t xml:space="preserve"> </w:t>
      </w:r>
      <w:r>
        <w:t xml:space="preserve">Speed is both perceived and measured. Perceived speed concerns how quickly users feel the interface responds to their intent. Measured speed concerns actual frame rates, render times, and data-loading latencies. Both are design constraints, not engineering afterthoughts.</w:t>
      </w:r>
    </w:p>
    <w:p>
      <w:pPr>
        <w:pStyle w:val="BodyText"/>
      </w:pPr>
      <w:r>
        <w:rPr>
          <w:b/>
          <w:bCs/>
        </w:rPr>
        <w:t xml:space="preserve">Perceived Speed Principles:</w:t>
      </w:r>
    </w:p>
    <w:p>
      <w:pPr>
        <w:pStyle w:val="Compact"/>
        <w:numPr>
          <w:ilvl w:val="0"/>
          <w:numId w:val="1005"/>
        </w:numPr>
      </w:pPr>
      <w:r>
        <w:rPr>
          <w:b/>
          <w:bCs/>
        </w:rPr>
        <w:t xml:space="preserve">Optimistic UI:</w:t>
      </w:r>
      <w:r>
        <w:t xml:space="preserve"> </w:t>
      </w:r>
      <w:r>
        <w:t xml:space="preserve">When a user creates a host entry, it appears in the list immediately, before the server confirms persistence.</w:t>
      </w:r>
    </w:p>
    <w:p>
      <w:pPr>
        <w:pStyle w:val="Compact"/>
        <w:numPr>
          <w:ilvl w:val="0"/>
          <w:numId w:val="1005"/>
        </w:numPr>
      </w:pPr>
      <w:r>
        <w:rPr>
          <w:b/>
          <w:bCs/>
        </w:rPr>
        <w:t xml:space="preserve">Skeleton loaders</w:t>
      </w:r>
      <w:r>
        <w:t xml:space="preserve"> </w:t>
      </w:r>
      <w:r>
        <w:t xml:space="preserve">replace blank loading states; they appear within 16ms (one frame), never after a blank pause.</w:t>
      </w:r>
    </w:p>
    <w:p>
      <w:pPr>
        <w:pStyle w:val="Compact"/>
        <w:numPr>
          <w:ilvl w:val="0"/>
          <w:numId w:val="1005"/>
        </w:numPr>
      </w:pPr>
      <w:r>
        <w:rPr>
          <w:b/>
          <w:bCs/>
        </w:rPr>
        <w:t xml:space="preserve">Speculative prefetch:</w:t>
      </w:r>
      <w:r>
        <w:t xml:space="preserve"> </w:t>
      </w:r>
      <w:r>
        <w:t xml:space="preserve">Hovering over a host card triggers a background DNS lookup and TCP pre-connect where possible.</w:t>
      </w:r>
    </w:p>
    <w:p>
      <w:pPr>
        <w:pStyle w:val="Compact"/>
        <w:numPr>
          <w:ilvl w:val="0"/>
          <w:numId w:val="1005"/>
        </w:numPr>
      </w:pPr>
      <w:r>
        <w:rPr>
          <w:b/>
          <w:bCs/>
        </w:rPr>
        <w:t xml:space="preserve">Instant feedback:</w:t>
      </w:r>
      <w:r>
        <w:t xml:space="preserve"> </w:t>
      </w:r>
      <w:r>
        <w:t xml:space="preserve">All interactive elements respond within one frame (16ms) with a visual state change. If a background operation takes longer than 300ms, a progress indicator begins.</w:t>
      </w:r>
    </w:p>
    <w:p>
      <w:pPr>
        <w:pStyle w:val="Compact"/>
        <w:numPr>
          <w:ilvl w:val="0"/>
          <w:numId w:val="1005"/>
        </w:numPr>
      </w:pPr>
      <w:r>
        <w:rPr>
          <w:b/>
          <w:bCs/>
        </w:rPr>
        <w:t xml:space="preserve">Zero jank scrolling:</w:t>
      </w:r>
      <w:r>
        <w:t xml:space="preserve"> </w:t>
      </w:r>
      <w:r>
        <w:t xml:space="preserve">The host list, terminal output, session logs, and file browser all use virtual/lazy rendering. Scrolling 100,000 terminal lines or 10,000 SFTP entries feels as smooth as scrolling 10.</w:t>
      </w:r>
    </w:p>
    <w:p>
      <w:pPr>
        <w:pStyle w:val="FirstParagraph"/>
      </w:pPr>
      <w:r>
        <w:rPr>
          <w:b/>
          <w:bCs/>
        </w:rPr>
        <w:t xml:space="preserve">Measured Speed Targets:</w:t>
      </w:r>
    </w:p>
    <w:p>
      <w:pPr>
        <w:pStyle w:val="Compact"/>
        <w:numPr>
          <w:ilvl w:val="0"/>
          <w:numId w:val="1006"/>
        </w:numPr>
      </w:pPr>
      <w:r>
        <w:t xml:space="preserve">App cold launch to interactive: &lt; 1.5 seconds (desktop), &lt; 2.5 seconds (mobile).</w:t>
      </w:r>
    </w:p>
    <w:p>
      <w:pPr>
        <w:pStyle w:val="Compact"/>
        <w:numPr>
          <w:ilvl w:val="0"/>
          <w:numId w:val="1006"/>
        </w:numPr>
      </w:pPr>
      <w:r>
        <w:t xml:space="preserve">SSH connection establishment UI feedback: &lt; 100ms from user action.</w:t>
      </w:r>
    </w:p>
    <w:p>
      <w:pPr>
        <w:pStyle w:val="Compact"/>
        <w:numPr>
          <w:ilvl w:val="0"/>
          <w:numId w:val="1006"/>
        </w:numPr>
      </w:pPr>
      <w:r>
        <w:t xml:space="preserve">Command palette open: &lt; 50ms.</w:t>
      </w:r>
    </w:p>
    <w:p>
      <w:pPr>
        <w:pStyle w:val="Compact"/>
        <w:numPr>
          <w:ilvl w:val="0"/>
          <w:numId w:val="1006"/>
        </w:numPr>
      </w:pPr>
      <w:r>
        <w:t xml:space="preserve">Terminal input-to-screen latency: &lt; 16ms (local), &lt; 5ms beyond network RTT.</w:t>
      </w:r>
    </w:p>
    <w:p>
      <w:pPr>
        <w:pStyle w:val="Compact"/>
        <w:numPr>
          <w:ilvl w:val="0"/>
          <w:numId w:val="1006"/>
        </w:numPr>
      </w:pPr>
      <w:r>
        <w:t xml:space="preserve">Tab switch: &lt; 16ms (single frame).</w:t>
      </w:r>
    </w:p>
    <w:p>
      <w:pPr>
        <w:pStyle w:val="FirstParagraph"/>
      </w:pPr>
      <w:r>
        <w:rPr>
          <w:b/>
          <w:bCs/>
        </w:rPr>
        <w:t xml:space="preserve">Animation Speed:</w:t>
      </w:r>
    </w:p>
    <w:p>
      <w:pPr>
        <w:pStyle w:val="Compact"/>
        <w:numPr>
          <w:ilvl w:val="0"/>
          <w:numId w:val="1007"/>
        </w:numPr>
      </w:pPr>
      <w:r>
        <w:t xml:space="preserve">Animations are fast and purposeful. The maximum duration for a UI micro-animation is 300ms. Looping or ambient animations (e.g., connection pulse) run at 1.5–2 second periods with eased keyframes. Full-screen transitions are capped at 250ms.</w:t>
      </w:r>
    </w:p>
    <w:p>
      <w:r>
        <w:pict>
          <v:rect style="width:0;height:1.5pt" o:hralign="center" o:hrstd="t" o:hr="t"/>
        </w:pict>
      </w:r>
    </w:p>
    <w:bookmarkEnd w:id="12"/>
    <w:bookmarkStart w:id="13" w:name="X594a1914690453d17c87f29403d8854a2402893"/>
    <w:p>
      <w:pPr>
        <w:pStyle w:val="Heading3"/>
      </w:pPr>
      <w:r>
        <w:t xml:space="preserve">1.2.4 Trust</w:t>
      </w:r>
    </w:p>
    <w:p>
      <w:pPr>
        <w:pStyle w:val="BlockText"/>
      </w:pPr>
      <w:r>
        <w:t xml:space="preserve">"This tool touches production. It must feel like it deserves that privilege."</w:t>
      </w:r>
    </w:p>
    <w:p>
      <w:pPr>
        <w:pStyle w:val="FirstParagraph"/>
      </w:pPr>
      <w:r>
        <w:rPr>
          <w:b/>
          <w:bCs/>
        </w:rPr>
        <w:t xml:space="preserve">Definition:</w:t>
      </w:r>
      <w:r>
        <w:t xml:space="preserve"> </w:t>
      </w:r>
      <w:r>
        <w:t xml:space="preserve">Trust is earned through consistency, correctness, and restraint. Users who manage critical infrastructure need absolute confidence that the application will do exactly what it says, will not do things it didn't say, and will fail safely and visibly when something goes wrong.</w:t>
      </w:r>
    </w:p>
    <w:p>
      <w:pPr>
        <w:pStyle w:val="BodyText"/>
      </w:pPr>
      <w:r>
        <w:rPr>
          <w:b/>
          <w:bCs/>
        </w:rPr>
        <w:t xml:space="preserve">In Practice:</w:t>
      </w:r>
    </w:p>
    <w:p>
      <w:pPr>
        <w:pStyle w:val="Compact"/>
        <w:numPr>
          <w:ilvl w:val="0"/>
          <w:numId w:val="1008"/>
        </w:numPr>
      </w:pPr>
      <w:r>
        <w:rPr>
          <w:b/>
          <w:bCs/>
        </w:rPr>
        <w:t xml:space="preserve">Consistency:</w:t>
      </w:r>
      <w:r>
        <w:t xml:space="preserve"> </w:t>
      </w:r>
      <w:r>
        <w:t xml:space="preserve">A button that says "Connect" connects. A dialog that says "Delete" deletes. No action has a surprising secondary effect. All shortcuts are documented and discoverable.</w:t>
      </w:r>
    </w:p>
    <w:p>
      <w:pPr>
        <w:pStyle w:val="Compact"/>
        <w:numPr>
          <w:ilvl w:val="0"/>
          <w:numId w:val="1008"/>
        </w:numPr>
      </w:pPr>
      <w:r>
        <w:rPr>
          <w:b/>
          <w:bCs/>
        </w:rPr>
        <w:t xml:space="preserve">Transparency:</w:t>
      </w:r>
      <w:r>
        <w:t xml:space="preserve"> </w:t>
      </w:r>
      <w:r>
        <w:t xml:space="preserve">Every background operation is visible in the Activity Center. When HelixTerminator syncs vault data, checks for updates, re-establishes a dropped connection, or runs a scheduled backup, the user can see it happening.</w:t>
      </w:r>
    </w:p>
    <w:p>
      <w:pPr>
        <w:pStyle w:val="Compact"/>
        <w:numPr>
          <w:ilvl w:val="0"/>
          <w:numId w:val="1008"/>
        </w:numPr>
      </w:pPr>
      <w:r>
        <w:rPr>
          <w:b/>
          <w:bCs/>
        </w:rPr>
        <w:t xml:space="preserve">Safe defaults:</w:t>
      </w:r>
      <w:r>
        <w:t xml:space="preserve"> </w:t>
      </w:r>
      <w:r>
        <w:t xml:space="preserve">New hosts are not trusted until fingerprint verification. Jump chains display the complete routing path before connection. Port forwarding rules show the network exposure clearly.</w:t>
      </w:r>
    </w:p>
    <w:p>
      <w:pPr>
        <w:pStyle w:val="Compact"/>
        <w:numPr>
          <w:ilvl w:val="0"/>
          <w:numId w:val="1008"/>
        </w:numPr>
      </w:pPr>
      <w:r>
        <w:rPr>
          <w:b/>
          <w:bCs/>
        </w:rPr>
        <w:t xml:space="preserve">Undo where possible:</w:t>
      </w:r>
      <w:r>
        <w:t xml:space="preserve"> </w:t>
      </w:r>
      <w:r>
        <w:t xml:space="preserve">Host edits, group changes, snippet modifications, and theme changes are undoable. Irreversible operations (session deletion, key removal) require confirmation with the exact resource name typed.</w:t>
      </w:r>
    </w:p>
    <w:p>
      <w:pPr>
        <w:pStyle w:val="Compact"/>
        <w:numPr>
          <w:ilvl w:val="0"/>
          <w:numId w:val="1008"/>
        </w:numPr>
      </w:pPr>
      <w:r>
        <w:rPr>
          <w:b/>
          <w:bCs/>
        </w:rPr>
        <w:t xml:space="preserve">Visual feedback on security state:</w:t>
      </w:r>
      <w:r>
        <w:t xml:space="preserve"> </w:t>
      </w:r>
      <w:r>
        <w:t xml:space="preserve">The connection status badge in the terminal toolbar always shows the full chain: current encryption algorithm, key exchange method, and whether the host fingerprint matches the known-hosts file. Changes in security state (e.g., host key changed) are shown as blocking alerts, not silent warnings.</w:t>
      </w:r>
    </w:p>
    <w:p>
      <w:pPr>
        <w:pStyle w:val="Compact"/>
        <w:numPr>
          <w:ilvl w:val="0"/>
          <w:numId w:val="1008"/>
        </w:numPr>
      </w:pPr>
      <w:r>
        <w:rPr>
          <w:b/>
          <w:bCs/>
        </w:rPr>
        <w:t xml:space="preserve">No dark patterns:</w:t>
      </w:r>
      <w:r>
        <w:t xml:space="preserve"> </w:t>
      </w:r>
      <w:r>
        <w:t xml:space="preserve">HelixTerminator will never use deceptive patterns. Subscription upsells are informational, not modal-blocked. Data export is always accessible. Account deletion is a single confirmed action.</w:t>
      </w:r>
    </w:p>
    <w:p>
      <w:r>
        <w:pict>
          <v:rect style="width:0;height:1.5pt" o:hralign="center" o:hrstd="t" o:hr="t"/>
        </w:pict>
      </w:r>
    </w:p>
    <w:bookmarkEnd w:id="13"/>
    <w:bookmarkEnd w:id="14"/>
    <w:bookmarkStart w:id="18" w:name="X83b6c1bd42f04191e5d617346e582649fa8ff10"/>
    <w:p>
      <w:pPr>
        <w:pStyle w:val="Heading2"/>
      </w:pPr>
      <w:r>
        <w:t xml:space="preserve">1.3 Visual Language</w:t>
      </w:r>
    </w:p>
    <w:bookmarkStart w:id="15" w:name="X94a2284225a9e12b92f50f7aee41ce21c28f9ab"/>
    <w:p>
      <w:pPr>
        <w:pStyle w:val="Heading3"/>
      </w:pPr>
      <w:r>
        <w:t xml:space="preserve">1.3.1 Dark-First Aesthetic</w:t>
      </w:r>
    </w:p>
    <w:p>
      <w:pPr>
        <w:pStyle w:val="FirstParagraph"/>
      </w:pPr>
      <w:r>
        <w:t xml:space="preserve">HelixTerminator is designed primarily for dark environments. Developers work at all hours; dark UI reduces eye strain during extended sessions and improves terminal readability by reducing the contrast differential between the UI chrome and the terminal viewport.</w:t>
      </w:r>
    </w:p>
    <w:p>
      <w:pPr>
        <w:pStyle w:val="BodyText"/>
      </w:pPr>
      <w:r>
        <w:t xml:space="preserve">The default theme is</w:t>
      </w:r>
      <w:r>
        <w:t xml:space="preserve"> </w:t>
      </w:r>
      <w:r>
        <w:rPr>
          <w:b/>
          <w:bCs/>
        </w:rPr>
        <w:t xml:space="preserve">Helix Dark</w:t>
      </w:r>
      <w:r>
        <w:t xml:space="preserve">, a near-black surface system with carefully calibrated elevation layers: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Purpose</w:t>
            </w:r>
          </w:p>
        </w:tc>
        <w:tc>
          <w:tcPr/>
          <w:p>
            <w:pPr>
              <w:pStyle w:val="Compact"/>
            </w:pPr>
            <w:r>
              <w:t xml:space="preserve">Surface Color</w:t>
            </w:r>
          </w:p>
        </w:tc>
      </w:tr>
      <w:tr>
        <w:tc>
          <w:tcPr/>
          <w:p>
            <w:pPr>
              <w:pStyle w:val="Compact"/>
            </w:pPr>
            <w:r>
              <w:rPr>
                <w:rStyle w:val="VerbatimChar"/>
              </w:rPr>
              <w:t xml:space="preserve">surface-base</w:t>
            </w:r>
          </w:p>
        </w:tc>
        <w:tc>
          <w:tcPr/>
          <w:p>
            <w:pPr>
              <w:pStyle w:val="Compact"/>
            </w:pPr>
            <w:r>
              <w:t xml:space="preserve">Page/app background</w:t>
            </w:r>
          </w:p>
        </w:tc>
        <w:tc>
          <w:tcPr/>
          <w:p>
            <w:pPr>
              <w:pStyle w:val="Compact"/>
            </w:pPr>
            <w:r>
              <w:rPr>
                <w:rStyle w:val="VerbatimChar"/>
              </w:rPr>
              <w:t xml:space="preserve">#0E0E14</w:t>
            </w:r>
          </w:p>
        </w:tc>
      </w:tr>
      <w:tr>
        <w:tc>
          <w:tcPr/>
          <w:p>
            <w:pPr>
              <w:pStyle w:val="Compact"/>
            </w:pPr>
            <w:r>
              <w:rPr>
                <w:rStyle w:val="VerbatimChar"/>
              </w:rPr>
              <w:t xml:space="preserve">surface-raised</w:t>
            </w:r>
          </w:p>
        </w:tc>
        <w:tc>
          <w:tcPr/>
          <w:p>
            <w:pPr>
              <w:pStyle w:val="Compact"/>
            </w:pPr>
            <w:r>
              <w:t xml:space="preserve">Cards, panels, sidebar</w:t>
            </w:r>
          </w:p>
        </w:tc>
        <w:tc>
          <w:tcPr/>
          <w:p>
            <w:pPr>
              <w:pStyle w:val="Compact"/>
            </w:pPr>
            <w:r>
              <w:rPr>
                <w:rStyle w:val="VerbatimChar"/>
              </w:rPr>
              <w:t xml:space="preserve">#16161E</w:t>
            </w:r>
          </w:p>
        </w:tc>
      </w:tr>
      <w:tr>
        <w:tc>
          <w:tcPr/>
          <w:p>
            <w:pPr>
              <w:pStyle w:val="Compact"/>
            </w:pPr>
            <w:r>
              <w:rPr>
                <w:rStyle w:val="VerbatimChar"/>
              </w:rPr>
              <w:t xml:space="preserve">surface-overlay</w:t>
            </w:r>
          </w:p>
        </w:tc>
        <w:tc>
          <w:tcPr/>
          <w:p>
            <w:pPr>
              <w:pStyle w:val="Compact"/>
            </w:pPr>
            <w:r>
              <w:t xml:space="preserve">Modals, dropdowns, tooltips</w:t>
            </w:r>
          </w:p>
        </w:tc>
        <w:tc>
          <w:tcPr/>
          <w:p>
            <w:pPr>
              <w:pStyle w:val="Compact"/>
            </w:pPr>
            <w:r>
              <w:rPr>
                <w:rStyle w:val="VerbatimChar"/>
              </w:rPr>
              <w:t xml:space="preserve">#1E1E2A</w:t>
            </w:r>
          </w:p>
        </w:tc>
      </w:tr>
      <w:tr>
        <w:tc>
          <w:tcPr/>
          <w:p>
            <w:pPr>
              <w:pStyle w:val="Compact"/>
            </w:pPr>
            <w:r>
              <w:rPr>
                <w:rStyle w:val="VerbatimChar"/>
              </w:rPr>
              <w:t xml:space="preserve">surface-sunken</w:t>
            </w:r>
          </w:p>
        </w:tc>
        <w:tc>
          <w:tcPr/>
          <w:p>
            <w:pPr>
              <w:pStyle w:val="Compact"/>
            </w:pPr>
            <w:r>
              <w:t xml:space="preserve">Inputs, code blocks, terminal chrome</w:t>
            </w:r>
          </w:p>
        </w:tc>
        <w:tc>
          <w:tcPr/>
          <w:p>
            <w:pPr>
              <w:pStyle w:val="Compact"/>
            </w:pPr>
            <w:r>
              <w:rPr>
                <w:rStyle w:val="VerbatimChar"/>
              </w:rPr>
              <w:t xml:space="preserve">#0A0A10</w:t>
            </w:r>
          </w:p>
        </w:tc>
      </w:tr>
    </w:tbl>
    <w:p>
      <w:pPr>
        <w:pStyle w:val="BodyText"/>
      </w:pPr>
      <w:r>
        <w:t xml:space="preserve">The dark theme uses a</w:t>
      </w:r>
      <w:r>
        <w:t xml:space="preserve"> </w:t>
      </w:r>
      <w:r>
        <w:rPr>
          <w:b/>
          <w:bCs/>
        </w:rPr>
        <w:t xml:space="preserve">purple-to-teal accent spectrum</w:t>
      </w:r>
      <w:r>
        <w:t xml:space="preserve"> </w:t>
      </w:r>
      <w:r>
        <w:t xml:space="preserve">that carries brand identity without competing with terminal content. Purple (</w:t>
      </w:r>
      <w:r>
        <w:rPr>
          <w:rStyle w:val="VerbatimChar"/>
        </w:rPr>
        <w:t xml:space="preserve">#6C63FF</w:t>
      </w:r>
      <w:r>
        <w:t xml:space="preserve">) is used for primary interactive elements, teal (</w:t>
      </w:r>
      <w:r>
        <w:rPr>
          <w:rStyle w:val="VerbatimChar"/>
        </w:rPr>
        <w:t xml:space="preserve">#00D4B1</w:t>
      </w:r>
      <w:r>
        <w:t xml:space="preserve">) for success and connected states, and red (</w:t>
      </w:r>
      <w:r>
        <w:rPr>
          <w:rStyle w:val="VerbatimChar"/>
        </w:rPr>
        <w:t xml:space="preserve">#FF6B6B</w:t>
      </w:r>
      <w:r>
        <w:t xml:space="preserve">) for alerts and errors.</w:t>
      </w:r>
    </w:p>
    <w:p>
      <w:pPr>
        <w:pStyle w:val="BodyText"/>
      </w:pPr>
      <w:r>
        <w:rPr>
          <w:b/>
          <w:bCs/>
        </w:rPr>
        <w:t xml:space="preserve">Light theme</w:t>
      </w:r>
      <w:r>
        <w:t xml:space="preserve"> </w:t>
      </w:r>
      <w:r>
        <w:t xml:space="preserve">exists as a full-fidelity alternative for users who prefer it. It is not a "light mode afterthought" — every component, every color token, and every contrast ratio has been validated in both themes.</w:t>
      </w:r>
    </w:p>
    <w:bookmarkEnd w:id="15"/>
    <w:bookmarkStart w:id="16" w:name="X9ddb8eca0b7e045377f456171a0f2404e6c05e3"/>
    <w:p>
      <w:pPr>
        <w:pStyle w:val="Heading3"/>
      </w:pPr>
      <w:r>
        <w:t xml:space="preserve">1.3.2 Terminal Aesthetic Integration</w:t>
      </w:r>
    </w:p>
    <w:p>
      <w:pPr>
        <w:pStyle w:val="FirstParagraph"/>
      </w:pPr>
      <w:r>
        <w:t xml:space="preserve">The terminal is the product. All surrounding UI chrome should serve the terminal, not compete with it. Design rules:</w:t>
      </w:r>
    </w:p>
    <w:p>
      <w:pPr>
        <w:pStyle w:val="Compact"/>
        <w:numPr>
          <w:ilvl w:val="0"/>
          <w:numId w:val="1009"/>
        </w:numPr>
      </w:pPr>
      <w:r>
        <w:t xml:space="preserve">The terminal viewport has no border radius in focused full-screen mode.</w:t>
      </w:r>
    </w:p>
    <w:p>
      <w:pPr>
        <w:pStyle w:val="Compact"/>
        <w:numPr>
          <w:ilvl w:val="0"/>
          <w:numId w:val="1009"/>
        </w:numPr>
      </w:pPr>
      <w:r>
        <w:t xml:space="preserve">Toolbars collapse to icon-only width when a terminal tab is active and the user has not interacted with UI chrome for 3 seconds.</w:t>
      </w:r>
    </w:p>
    <w:p>
      <w:pPr>
        <w:pStyle w:val="Compact"/>
        <w:numPr>
          <w:ilvl w:val="0"/>
          <w:numId w:val="1009"/>
        </w:numPr>
      </w:pPr>
      <w:r>
        <w:t xml:space="preserve">Font choices, line heights, and spacing within the terminal area are entirely under user control.</w:t>
      </w:r>
    </w:p>
    <w:p>
      <w:pPr>
        <w:pStyle w:val="Compact"/>
        <w:numPr>
          <w:ilvl w:val="0"/>
          <w:numId w:val="1009"/>
        </w:numPr>
      </w:pPr>
      <w:r>
        <w:t xml:space="preserve">The ambient palette of the surrounding chrome should not clash with popular terminal color schemes. Helix's neutral dark backgrounds are specifically calibrated to not produce halo effects with Solarized, Dracula, Nord, or Gruvbox themes.</w:t>
      </w:r>
    </w:p>
    <w:bookmarkEnd w:id="16"/>
    <w:bookmarkStart w:id="17" w:name="Xd9291582f2aa3c89a74ba4087502b0f68888712"/>
    <w:p>
      <w:pPr>
        <w:pStyle w:val="Heading3"/>
      </w:pPr>
      <w:r>
        <w:t xml:space="preserve">1.3.3 Professional, Not Corporate</w:t>
      </w:r>
    </w:p>
    <w:p>
      <w:pPr>
        <w:pStyle w:val="FirstParagraph"/>
      </w:pPr>
      <w:r>
        <w:t xml:space="preserve">HelixTerminator targets engineering professionals who have strong aesthetic opinions and will reject both bland enterprise design and garish consumer aesthetics. The visual language aims for:</w:t>
      </w:r>
    </w:p>
    <w:p>
      <w:pPr>
        <w:pStyle w:val="Compact"/>
        <w:numPr>
          <w:ilvl w:val="0"/>
          <w:numId w:val="1010"/>
        </w:numPr>
      </w:pPr>
      <w:r>
        <w:rPr>
          <w:b/>
          <w:bCs/>
        </w:rPr>
        <w:t xml:space="preserve">Crafted, not designed-by-committee:</w:t>
      </w:r>
      <w:r>
        <w:t xml:space="preserve"> </w:t>
      </w:r>
      <w:r>
        <w:t xml:space="preserve">Details like tab separators, connection status ring animations, and the gradient in the primary button show intentional craft.</w:t>
      </w:r>
    </w:p>
    <w:p>
      <w:pPr>
        <w:pStyle w:val="Compact"/>
        <w:numPr>
          <w:ilvl w:val="0"/>
          <w:numId w:val="1010"/>
        </w:numPr>
      </w:pPr>
      <w:r>
        <w:rPr>
          <w:b/>
          <w:bCs/>
        </w:rPr>
        <w:t xml:space="preserve">Density without clutter:</w:t>
      </w:r>
      <w:r>
        <w:t xml:space="preserve"> </w:t>
      </w:r>
      <w:r>
        <w:t xml:space="preserve">The host list can show 8+ hosts per viewport row in compact mode, but each entry is still legible and scannable.</w:t>
      </w:r>
    </w:p>
    <w:p>
      <w:pPr>
        <w:pStyle w:val="Compact"/>
        <w:numPr>
          <w:ilvl w:val="0"/>
          <w:numId w:val="1010"/>
        </w:numPr>
      </w:pPr>
      <w:r>
        <w:rPr>
          <w:b/>
          <w:bCs/>
        </w:rPr>
        <w:t xml:space="preserve">Typography-forward:</w:t>
      </w:r>
      <w:r>
        <w:t xml:space="preserve"> </w:t>
      </w:r>
      <w:r>
        <w:t xml:space="preserve">Type is used to establish hierarchy and communicate information, not as decoration. Monospace elements within prose text are visually distinct but harmonious.</w:t>
      </w:r>
    </w:p>
    <w:p>
      <w:r>
        <w:pict>
          <v:rect style="width:0;height:1.5pt" o:hralign="center" o:hrstd="t" o:hr="t"/>
        </w:pict>
      </w:r>
    </w:p>
    <w:bookmarkEnd w:id="17"/>
    <w:bookmarkEnd w:id="18"/>
    <w:bookmarkStart w:id="21" w:name="X1e87094e07a2e7affb5bb38344452aa569c08c0"/>
    <w:p>
      <w:pPr>
        <w:pStyle w:val="Heading2"/>
      </w:pPr>
      <w:r>
        <w:t xml:space="preserve">1.4 Accessibility-First Design</w:t>
      </w:r>
    </w:p>
    <w:p>
      <w:pPr>
        <w:pStyle w:val="FirstParagraph"/>
      </w:pPr>
      <w:r>
        <w:t xml:space="preserve">Accessibility is not a feature added at the end of the design process. In HelixTerminator, accessibility is a</w:t>
      </w:r>
      <w:r>
        <w:t xml:space="preserve"> </w:t>
      </w:r>
      <w:r>
        <w:rPr>
          <w:b/>
          <w:bCs/>
        </w:rPr>
        <w:t xml:space="preserve">first-class design constraint</w:t>
      </w:r>
      <w:r>
        <w:t xml:space="preserve"> </w:t>
      </w:r>
      <w:r>
        <w:t xml:space="preserve">applied at every stage, from color token selection to keyboard interaction model.</w:t>
      </w:r>
    </w:p>
    <w:bookmarkStart w:id="19" w:name="X85c5b398ea42f799db2aca2612066576238828e"/>
    <w:p>
      <w:pPr>
        <w:pStyle w:val="Heading3"/>
      </w:pPr>
      <w:r>
        <w:t xml:space="preserve">1.4.1 Commitment</w:t>
      </w:r>
    </w:p>
    <w:p>
      <w:pPr>
        <w:pStyle w:val="Compact"/>
        <w:numPr>
          <w:ilvl w:val="0"/>
          <w:numId w:val="1011"/>
        </w:numPr>
      </w:pPr>
      <w:r>
        <w:t xml:space="preserve">All text and interactive elements meet</w:t>
      </w:r>
      <w:r>
        <w:t xml:space="preserve"> </w:t>
      </w:r>
      <w:r>
        <w:rPr>
          <w:b/>
          <w:bCs/>
        </w:rPr>
        <w:t xml:space="preserve">WCAG 2.1 AA</w:t>
      </w:r>
      <w:r>
        <w:t xml:space="preserve"> </w:t>
      </w:r>
      <w:r>
        <w:t xml:space="preserve">contrast requirements as a minimum.</w:t>
      </w:r>
    </w:p>
    <w:p>
      <w:pPr>
        <w:pStyle w:val="Compact"/>
        <w:numPr>
          <w:ilvl w:val="0"/>
          <w:numId w:val="1011"/>
        </w:numPr>
      </w:pPr>
      <w:r>
        <w:t xml:space="preserve">All interactive controls are navigable via keyboard without exception.</w:t>
      </w:r>
    </w:p>
    <w:p>
      <w:pPr>
        <w:pStyle w:val="Compact"/>
        <w:numPr>
          <w:ilvl w:val="0"/>
          <w:numId w:val="1011"/>
        </w:numPr>
      </w:pPr>
      <w:r>
        <w:t xml:space="preserve">Screen reader support (VoiceOver on macOS/iOS, TalkBack on Android, NVDA/JAWS on Windows) is validated on every release.</w:t>
      </w:r>
    </w:p>
    <w:p>
      <w:pPr>
        <w:pStyle w:val="Compact"/>
        <w:numPr>
          <w:ilvl w:val="0"/>
          <w:numId w:val="1011"/>
        </w:numPr>
      </w:pPr>
      <w:r>
        <w:t xml:space="preserve">Reduced motion settings are honored at the OS level; no forced animations are applied when</w:t>
      </w:r>
      <w:r>
        <w:t xml:space="preserve"> </w:t>
      </w:r>
      <w:r>
        <w:rPr>
          <w:rStyle w:val="VerbatimChar"/>
        </w:rPr>
        <w:t xml:space="preserve">prefers-reduced-motion</w:t>
      </w:r>
      <w:r>
        <w:t xml:space="preserve"> </w:t>
      </w:r>
      <w:r>
        <w:t xml:space="preserve">is active.</w:t>
      </w:r>
    </w:p>
    <w:p>
      <w:pPr>
        <w:pStyle w:val="Compact"/>
        <w:numPr>
          <w:ilvl w:val="0"/>
          <w:numId w:val="1011"/>
        </w:numPr>
      </w:pPr>
      <w:r>
        <w:t xml:space="preserve">The full application is usable at</w:t>
      </w:r>
      <w:r>
        <w:t xml:space="preserve"> </w:t>
      </w:r>
      <w:r>
        <w:rPr>
          <w:b/>
          <w:bCs/>
        </w:rPr>
        <w:t xml:space="preserve">200% font scale</w:t>
      </w:r>
      <w:r>
        <w:t xml:space="preserve"> </w:t>
      </w:r>
      <w:r>
        <w:t xml:space="preserve">without layout breakage.</w:t>
      </w:r>
    </w:p>
    <w:bookmarkEnd w:id="19"/>
    <w:bookmarkStart w:id="20" w:name="X61e15f2fcc0104e42160324372e50fa83e1bec8"/>
    <w:p>
      <w:pPr>
        <w:pStyle w:val="Heading3"/>
      </w:pPr>
      <w:r>
        <w:t xml:space="preserve">1.4.2 Design Principles</w:t>
      </w:r>
    </w:p>
    <w:p>
      <w:pPr>
        <w:pStyle w:val="Compact"/>
        <w:numPr>
          <w:ilvl w:val="0"/>
          <w:numId w:val="1012"/>
        </w:numPr>
      </w:pPr>
      <w:r>
        <w:t xml:space="preserve">Never convey information through color alone. Every color-coded status also has an icon and/or label.</w:t>
      </w:r>
    </w:p>
    <w:p>
      <w:pPr>
        <w:pStyle w:val="Compact"/>
        <w:numPr>
          <w:ilvl w:val="0"/>
          <w:numId w:val="1012"/>
        </w:numPr>
      </w:pPr>
      <w:r>
        <w:t xml:space="preserve">Focus rings are always visible and use the full-focus-ring specification (see Section 9).</w:t>
      </w:r>
    </w:p>
    <w:p>
      <w:pPr>
        <w:pStyle w:val="Compact"/>
        <w:numPr>
          <w:ilvl w:val="0"/>
          <w:numId w:val="1012"/>
        </w:numPr>
      </w:pPr>
      <w:r>
        <w:t xml:space="preserve">Tap targets on mobile are a minimum of 44×44 points, per Apple HIG and Material Design guidelines.</w:t>
      </w:r>
    </w:p>
    <w:p>
      <w:pPr>
        <w:pStyle w:val="Compact"/>
        <w:numPr>
          <w:ilvl w:val="0"/>
          <w:numId w:val="1012"/>
        </w:numPr>
      </w:pPr>
      <w:r>
        <w:t xml:space="preserve">All form inputs have visible, persistent labels — not just placeholder text.</w:t>
      </w:r>
    </w:p>
    <w:p>
      <w:pPr>
        <w:pStyle w:val="Compact"/>
        <w:numPr>
          <w:ilvl w:val="0"/>
          <w:numId w:val="1012"/>
        </w:numPr>
      </w:pPr>
      <w:r>
        <w:t xml:space="preserve">Error messages are associated with their form fields via semantic markup / Flutter semantics tree.</w:t>
      </w:r>
    </w:p>
    <w:p>
      <w:r>
        <w:pict>
          <v:rect style="width:0;height:1.5pt" o:hralign="center" o:hrstd="t" o:hr="t"/>
        </w:pict>
      </w:r>
    </w:p>
    <w:bookmarkEnd w:id="20"/>
    <w:bookmarkEnd w:id="21"/>
    <w:bookmarkStart w:id="22" w:name="Xc9da9642217c52ca3ea49845b49538fb2aa8691"/>
    <w:p>
      <w:pPr>
        <w:pStyle w:val="Heading2"/>
      </w:pPr>
      <w:r>
        <w:t xml:space="preserve">1.5 Platform-Native Feel</w:t>
      </w:r>
    </w:p>
    <w:p>
      <w:pPr>
        <w:pStyle w:val="FirstParagraph"/>
      </w:pPr>
      <w:r>
        <w:t xml:space="preserve">HelixTerminator is built with Flutter, which provides a single codebase across six platforms. But users on each platform have different expectations, and the design system accounts for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Key Native Behaviors</w:t>
            </w:r>
          </w:p>
        </w:tc>
      </w:tr>
      <w:tr>
        <w:tc>
          <w:tcPr/>
          <w:p>
            <w:pPr>
              <w:pStyle w:val="Compact"/>
            </w:pPr>
            <w:r>
              <w:t xml:space="preserve">macOS</w:t>
            </w:r>
          </w:p>
        </w:tc>
        <w:tc>
          <w:tcPr/>
          <w:p>
            <w:pPr>
              <w:pStyle w:val="Compact"/>
            </w:pPr>
            <w:r>
              <w:t xml:space="preserve">Menu bar integration, ⌘ shortcuts, native window chrome, Touch Bar support, Spotlight-style Command Palette</w:t>
            </w:r>
          </w:p>
        </w:tc>
      </w:tr>
      <w:tr>
        <w:tc>
          <w:tcPr/>
          <w:p>
            <w:pPr>
              <w:pStyle w:val="Compact"/>
            </w:pPr>
            <w:r>
              <w:t xml:space="preserve">Windows</w:t>
            </w:r>
          </w:p>
        </w:tc>
        <w:tc>
          <w:tcPr/>
          <w:p>
            <w:pPr>
              <w:pStyle w:val="Compact"/>
            </w:pPr>
            <w:r>
              <w:t xml:space="preserve">Ctrl shortcuts, system title bar, Windows 11 Mica/Acrylic material (optional), taskbar progress</w:t>
            </w:r>
          </w:p>
        </w:tc>
      </w:tr>
      <w:tr>
        <w:tc>
          <w:tcPr/>
          <w:p>
            <w:pPr>
              <w:pStyle w:val="Compact"/>
            </w:pPr>
            <w:r>
              <w:t xml:space="preserve">Linux</w:t>
            </w:r>
          </w:p>
        </w:tc>
        <w:tc>
          <w:tcPr/>
          <w:p>
            <w:pPr>
              <w:pStyle w:val="Compact"/>
            </w:pPr>
            <w:r>
              <w:t xml:space="preserve">GTK integration hints, no window-controls chrome override, system monospace fonts honored</w:t>
            </w:r>
          </w:p>
        </w:tc>
      </w:tr>
      <w:tr>
        <w:tc>
          <w:tcPr/>
          <w:p>
            <w:pPr>
              <w:pStyle w:val="Compact"/>
            </w:pPr>
            <w:r>
              <w:t xml:space="preserve">iOS</w:t>
            </w:r>
          </w:p>
        </w:tc>
        <w:tc>
          <w:tcPr/>
          <w:p>
            <w:pPr>
              <w:pStyle w:val="Compact"/>
            </w:pPr>
            <w:r>
              <w:t xml:space="preserve">Bottom sheet navigation, swipe gestures, Dynamic Island integration for active sessions, Share Sheet</w:t>
            </w:r>
          </w:p>
        </w:tc>
      </w:tr>
      <w:tr>
        <w:tc>
          <w:tcPr/>
          <w:p>
            <w:pPr>
              <w:pStyle w:val="Compact"/>
            </w:pPr>
            <w:r>
              <w:t xml:space="preserve">Android</w:t>
            </w:r>
          </w:p>
        </w:tc>
        <w:tc>
          <w:tcPr/>
          <w:p>
            <w:pPr>
              <w:pStyle w:val="Compact"/>
            </w:pPr>
            <w:r>
              <w:t xml:space="preserve">Back-gesture awareness, Material 3 components, edge-to-edge content, Quick Settings tile</w:t>
            </w:r>
          </w:p>
        </w:tc>
      </w:tr>
      <w:tr>
        <w:tc>
          <w:tcPr/>
          <w:p>
            <w:pPr>
              <w:pStyle w:val="Compact"/>
            </w:pPr>
            <w:r>
              <w:t xml:space="preserve">Web</w:t>
            </w:r>
          </w:p>
        </w:tc>
        <w:tc>
          <w:tcPr/>
          <w:p>
            <w:pPr>
              <w:pStyle w:val="Compact"/>
            </w:pPr>
            <w:r>
              <w:t xml:space="preserve">Cursor-based interactions, URL-addressable sessions, browser keyboard shortcut awareness</w:t>
            </w:r>
          </w:p>
        </w:tc>
      </w:tr>
    </w:tbl>
    <w:p>
      <w:pPr>
        <w:pStyle w:val="BodyText"/>
      </w:pPr>
      <w:r>
        <w:t xml:space="preserve">Despite platform variation, the</w:t>
      </w:r>
      <w:r>
        <w:t xml:space="preserve"> </w:t>
      </w:r>
      <w:r>
        <w:rPr>
          <w:b/>
          <w:bCs/>
        </w:rPr>
        <w:t xml:space="preserve">core visual language is consistent</w:t>
      </w:r>
      <w:r>
        <w:t xml:space="preserve">: the same color tokens, typography scale, spacing grid, and component shapes appear on every platform. What adapts is interaction patterns (touch vs. mouse), navigation model (bottom bar vs. sidebar), and integration with OS-level affordances.</w:t>
      </w:r>
    </w:p>
    <w:p>
      <w:r>
        <w:pict>
          <v:rect style="width:0;height:1.5pt" o:hralign="center" o:hrstd="t" o:hr="t"/>
        </w:pict>
      </w:r>
    </w:p>
    <w:bookmarkEnd w:id="22"/>
    <w:bookmarkStart w:id="23" w:name="Xe6ecf833e293d07c540afae94c09e5aa3457855"/>
    <w:p>
      <w:pPr>
        <w:pStyle w:val="Heading2"/>
      </w:pPr>
      <w:r>
        <w:t xml:space="preserve">1.6 Motion Design Principles</w:t>
      </w:r>
    </w:p>
    <w:p>
      <w:pPr>
        <w:pStyle w:val="FirstParagraph"/>
      </w:pPr>
      <w:r>
        <w:t xml:space="preserve">Motion in HelixTerminator follows five rules:</w:t>
      </w:r>
    </w:p>
    <w:p>
      <w:pPr>
        <w:numPr>
          <w:ilvl w:val="0"/>
          <w:numId w:val="1013"/>
        </w:numPr>
      </w:pPr>
      <w:r>
        <w:rPr>
          <w:b/>
          <w:bCs/>
        </w:rPr>
        <w:t xml:space="preserve">Purposeful:</w:t>
      </w:r>
      <w:r>
        <w:t xml:space="preserve"> </w:t>
      </w:r>
      <w:r>
        <w:t xml:space="preserve">Every animation communicates something — a state change, a hierarchy relationship, a direction of movement. Decorative motion for its own sake is prohibited.</w:t>
      </w:r>
    </w:p>
    <w:p>
      <w:pPr>
        <w:numPr>
          <w:ilvl w:val="0"/>
          <w:numId w:val="1013"/>
        </w:numPr>
      </w:pPr>
      <w:r>
        <w:rPr>
          <w:b/>
          <w:bCs/>
        </w:rPr>
        <w:t xml:space="preserve">Subtle:</w:t>
      </w:r>
      <w:r>
        <w:t xml:space="preserve"> </w:t>
      </w:r>
      <w:r>
        <w:t xml:space="preserve">Motion should be felt more than seen. A 150ms modal entrance is barely perceptible but makes the interface feel polished and alive. A 600ms bounce animation would be distracting and unprofessional.</w:t>
      </w:r>
    </w:p>
    <w:p>
      <w:pPr>
        <w:numPr>
          <w:ilvl w:val="0"/>
          <w:numId w:val="1013"/>
        </w:numPr>
      </w:pPr>
      <w:r>
        <w:rPr>
          <w:b/>
          <w:bCs/>
        </w:rPr>
        <w:t xml:space="preserve">Fast:</w:t>
      </w:r>
      <w:r>
        <w:t xml:space="preserve"> </w:t>
      </w:r>
      <w:r>
        <w:t xml:space="preserve">Enter transitions are faster than exit transitions. Things appear quickly (suggesting responsiveness) and leave with a touch more grace (allowing the eye to track what left). No UI animation exceeds 300ms for standard interactions.</w:t>
      </w:r>
    </w:p>
    <w:p>
      <w:pPr>
        <w:numPr>
          <w:ilvl w:val="0"/>
          <w:numId w:val="1013"/>
        </w:numPr>
      </w:pPr>
      <w:r>
        <w:rPr>
          <w:b/>
          <w:bCs/>
        </w:rPr>
        <w:t xml:space="preserve">Directional:</w:t>
      </w:r>
      <w:r>
        <w:t xml:space="preserve"> </w:t>
      </w:r>
      <w:r>
        <w:t xml:space="preserve">Elements enter from their logical origin (a host card expanding into a detail panel, a terminal tab sliding in from the direction of new tab creation). This maintains spatial model coherence.</w:t>
      </w:r>
    </w:p>
    <w:p>
      <w:pPr>
        <w:numPr>
          <w:ilvl w:val="0"/>
          <w:numId w:val="1013"/>
        </w:numPr>
      </w:pPr>
      <w:r>
        <w:rPr>
          <w:b/>
          <w:bCs/>
        </w:rPr>
        <w:t xml:space="preserve">Interruptible:</w:t>
      </w:r>
      <w:r>
        <w:t xml:space="preserve"> </w:t>
      </w:r>
      <w:r>
        <w:t xml:space="preserve">Any animation can be interrupted by user input without visual artifacts. Flutter's animation framework (implicitly animated widgets +</w:t>
      </w:r>
      <w:r>
        <w:t xml:space="preserve"> </w:t>
      </w:r>
      <w:r>
        <w:rPr>
          <w:rStyle w:val="VerbatimChar"/>
        </w:rPr>
        <w:t xml:space="preserve">AnimationController</w:t>
      </w:r>
      <w:r>
        <w:t xml:space="preserve">) handles this correctly when implemented per spec.</w:t>
      </w:r>
    </w:p>
    <w:p>
      <w:r>
        <w:pict>
          <v:rect style="width:0;height:1.5pt" o:hralign="center" o:hrstd="t" o:hr="t"/>
        </w:pict>
      </w:r>
    </w:p>
    <w:bookmarkEnd w:id="23"/>
    <w:bookmarkStart w:id="24" w:name="X34465f190738dfed6703874ab3e299c1ef8e40f"/>
    <w:p>
      <w:pPr>
        <w:pStyle w:val="Heading2"/>
      </w:pPr>
      <w:r>
        <w:t xml:space="preserve">1.7 Information Density</w:t>
      </w:r>
    </w:p>
    <w:p>
      <w:pPr>
        <w:pStyle w:val="FirstParagraph"/>
      </w:pPr>
      <w:r>
        <w:t xml:space="preserve">HelixTerminator ships with two density modes and a granular density slider: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w:t>
            </w:r>
          </w:p>
        </w:tc>
        <w:tc>
          <w:tcPr/>
          <w:p>
            <w:pPr>
              <w:pStyle w:val="Compact"/>
            </w:pPr>
            <w:r>
              <w:t xml:space="preserve">Row Height</w:t>
            </w:r>
          </w:p>
        </w:tc>
        <w:tc>
          <w:tcPr/>
          <w:p>
            <w:pPr>
              <w:pStyle w:val="Compact"/>
            </w:pPr>
            <w:r>
              <w:t xml:space="preserve">Font Size</w:t>
            </w:r>
          </w:p>
        </w:tc>
        <w:tc>
          <w:tcPr/>
          <w:p>
            <w:pPr>
              <w:pStyle w:val="Compact"/>
            </w:pPr>
            <w:r>
              <w:t xml:space="preserve">Icon Size</w:t>
            </w:r>
          </w:p>
        </w:tc>
        <w:tc>
          <w:tcPr/>
          <w:p>
            <w:pPr>
              <w:pStyle w:val="Compact"/>
            </w:pPr>
            <w:r>
              <w:t xml:space="preserve">Padding</w:t>
            </w:r>
          </w:p>
        </w:tc>
        <w:tc>
          <w:tcPr/>
          <w:p>
            <w:pPr>
              <w:pStyle w:val="Compact"/>
            </w:pPr>
            <w:r>
              <w:t xml:space="preserve">Use Case</w:t>
            </w:r>
          </w:p>
        </w:tc>
      </w:tr>
      <w:tr>
        <w:tc>
          <w:tcPr/>
          <w:p>
            <w:pPr>
              <w:pStyle w:val="Compact"/>
            </w:pPr>
            <w:r>
              <w:t xml:space="preserve">Compact</w:t>
            </w:r>
          </w:p>
        </w:tc>
        <w:tc>
          <w:tcPr/>
          <w:p>
            <w:pPr>
              <w:pStyle w:val="Compact"/>
            </w:pPr>
            <w:r>
              <w:t xml:space="preserve">32px</w:t>
            </w:r>
          </w:p>
        </w:tc>
        <w:tc>
          <w:tcPr/>
          <w:p>
            <w:pPr>
              <w:pStyle w:val="Compact"/>
            </w:pPr>
            <w:r>
              <w:t xml:space="preserve">13px (sm)</w:t>
            </w:r>
          </w:p>
        </w:tc>
        <w:tc>
          <w:tcPr/>
          <w:p>
            <w:pPr>
              <w:pStyle w:val="Compact"/>
            </w:pPr>
            <w:r>
              <w:t xml:space="preserve">14px</w:t>
            </w:r>
          </w:p>
        </w:tc>
        <w:tc>
          <w:tcPr/>
          <w:p>
            <w:pPr>
              <w:pStyle w:val="Compact"/>
            </w:pPr>
            <w:r>
              <w:t xml:space="preserve">4px/8px</w:t>
            </w:r>
          </w:p>
        </w:tc>
        <w:tc>
          <w:tcPr/>
          <w:p>
            <w:pPr>
              <w:pStyle w:val="Compact"/>
            </w:pPr>
            <w:r>
              <w:t xml:space="preserve">Power users, large host inventories</w:t>
            </w:r>
          </w:p>
        </w:tc>
      </w:tr>
      <w:tr>
        <w:tc>
          <w:tcPr/>
          <w:p>
            <w:pPr>
              <w:pStyle w:val="Compact"/>
            </w:pPr>
            <w:r>
              <w:t xml:space="preserve">Default</w:t>
            </w:r>
          </w:p>
        </w:tc>
        <w:tc>
          <w:tcPr/>
          <w:p>
            <w:pPr>
              <w:pStyle w:val="Compact"/>
            </w:pPr>
            <w:r>
              <w:t xml:space="preserve">40px</w:t>
            </w:r>
          </w:p>
        </w:tc>
        <w:tc>
          <w:tcPr/>
          <w:p>
            <w:pPr>
              <w:pStyle w:val="Compact"/>
            </w:pPr>
            <w:r>
              <w:t xml:space="preserve">15px (base)</w:t>
            </w:r>
          </w:p>
        </w:tc>
        <w:tc>
          <w:tcPr/>
          <w:p>
            <w:pPr>
              <w:pStyle w:val="Compact"/>
            </w:pPr>
            <w:r>
              <w:t xml:space="preserve">16px</w:t>
            </w:r>
          </w:p>
        </w:tc>
        <w:tc>
          <w:tcPr/>
          <w:p>
            <w:pPr>
              <w:pStyle w:val="Compact"/>
            </w:pPr>
            <w:r>
              <w:t xml:space="preserve">8px/12px</w:t>
            </w:r>
          </w:p>
        </w:tc>
        <w:tc>
          <w:tcPr/>
          <w:p>
            <w:pPr>
              <w:pStyle w:val="Compact"/>
            </w:pPr>
            <w:r>
              <w:t xml:space="preserve">Daily use, balanced density</w:t>
            </w:r>
          </w:p>
        </w:tc>
      </w:tr>
      <w:tr>
        <w:tc>
          <w:tcPr/>
          <w:p>
            <w:pPr>
              <w:pStyle w:val="Compact"/>
            </w:pPr>
            <w:r>
              <w:t xml:space="preserve">Comfortable</w:t>
            </w:r>
          </w:p>
        </w:tc>
        <w:tc>
          <w:tcPr/>
          <w:p>
            <w:pPr>
              <w:pStyle w:val="Compact"/>
            </w:pPr>
            <w:r>
              <w:t xml:space="preserve">48px</w:t>
            </w:r>
          </w:p>
        </w:tc>
        <w:tc>
          <w:tcPr/>
          <w:p>
            <w:pPr>
              <w:pStyle w:val="Compact"/>
            </w:pPr>
            <w:r>
              <w:t xml:space="preserve">15px</w:t>
            </w:r>
          </w:p>
        </w:tc>
        <w:tc>
          <w:tcPr/>
          <w:p>
            <w:pPr>
              <w:pStyle w:val="Compact"/>
            </w:pPr>
            <w:r>
              <w:t xml:space="preserve">18px</w:t>
            </w:r>
          </w:p>
        </w:tc>
        <w:tc>
          <w:tcPr/>
          <w:p>
            <w:pPr>
              <w:pStyle w:val="Compact"/>
            </w:pPr>
            <w:r>
              <w:t xml:space="preserve">12px/16px</w:t>
            </w:r>
          </w:p>
        </w:tc>
        <w:tc>
          <w:tcPr/>
          <w:p>
            <w:pPr>
              <w:pStyle w:val="Compact"/>
            </w:pPr>
            <w:r>
              <w:t xml:space="preserve">Touch-first, accessibility, new users</w:t>
            </w:r>
          </w:p>
        </w:tc>
      </w:tr>
    </w:tbl>
    <w:p>
      <w:pPr>
        <w:pStyle w:val="BodyText"/>
      </w:pPr>
      <w:r>
        <w:t xml:space="preserve">The density setting propagates through the design token system via a</w:t>
      </w:r>
      <w:r>
        <w:t xml:space="preserve"> </w:t>
      </w:r>
      <w:r>
        <w:rPr>
          <w:rStyle w:val="VerbatimChar"/>
        </w:rPr>
        <w:t xml:space="preserve">--density</w:t>
      </w:r>
      <w:r>
        <w:t xml:space="preserve"> </w:t>
      </w:r>
      <w:r>
        <w:t xml:space="preserve">CSS custom property analog in Flutter (a</w:t>
      </w:r>
      <w:r>
        <w:t xml:space="preserve"> </w:t>
      </w:r>
      <w:r>
        <w:rPr>
          <w:rStyle w:val="VerbatimChar"/>
        </w:rPr>
        <w:t xml:space="preserve">ThemeExtension&lt;HelixDensity&gt;</w:t>
      </w:r>
      <w:r>
        <w:t xml:space="preserve"> </w:t>
      </w:r>
      <w:r>
        <w:t xml:space="preserve">that multiplies spacing tokens). No component is hardcoded to a specific padding value; all spacing references tokens that respond to the density multiplier.</w:t>
      </w:r>
    </w:p>
    <w:bookmarkEnd w:id="24"/>
    <w:bookmarkEnd w:id="25"/>
    <w:bookmarkStart w:id="60" w:name="Xb24429efa1d24836120d36a947c99f7a878055e"/>
    <w:p>
      <w:pPr>
        <w:pStyle w:val="Heading1"/>
      </w:pPr>
      <w:r>
        <w:t xml:space="preserve">2. COLOR SYSTEM</w:t>
      </w:r>
    </w:p>
    <w:bookmarkStart w:id="26" w:name="X4c24e47a8de49fd8ae487de7c70658f0a56925e"/>
    <w:p>
      <w:pPr>
        <w:pStyle w:val="Heading2"/>
      </w:pPr>
      <w:r>
        <w:t xml:space="preserve">2.1 Design Intent</w:t>
      </w:r>
    </w:p>
    <w:p>
      <w:pPr>
        <w:pStyle w:val="FirstParagraph"/>
      </w:pPr>
      <w:r>
        <w:t xml:space="preserve">HelixTerminator's color system is built on a</w:t>
      </w:r>
      <w:r>
        <w:t xml:space="preserve"> </w:t>
      </w:r>
      <w:r>
        <w:rPr>
          <w:b/>
          <w:bCs/>
        </w:rPr>
        <w:t xml:space="preserve">layered token architecture</w:t>
      </w:r>
      <w:r>
        <w:t xml:space="preserve"> </w:t>
      </w:r>
      <w:r>
        <w:t xml:space="preserve">with three tiers:</w:t>
      </w:r>
    </w:p>
    <w:p>
      <w:pPr>
        <w:pStyle w:val="Compact"/>
        <w:numPr>
          <w:ilvl w:val="0"/>
          <w:numId w:val="1014"/>
        </w:numPr>
      </w:pPr>
      <w:r>
        <w:rPr>
          <w:b/>
          <w:bCs/>
        </w:rPr>
        <w:t xml:space="preserve">Primitive tokens</w:t>
      </w:r>
      <w:r>
        <w:t xml:space="preserve"> </w:t>
      </w:r>
      <w:r>
        <w:t xml:space="preserve">— raw hex values with no semantic meaning (e.g.,</w:t>
      </w:r>
      <w:r>
        <w:t xml:space="preserve"> </w:t>
      </w:r>
      <w:r>
        <w:rPr>
          <w:rStyle w:val="VerbatimChar"/>
        </w:rPr>
        <w:t xml:space="preserve">purple-500: #6C63FF</w:t>
      </w:r>
      <w:r>
        <w:t xml:space="preserve">)</w:t>
      </w:r>
    </w:p>
    <w:p>
      <w:pPr>
        <w:pStyle w:val="Compact"/>
        <w:numPr>
          <w:ilvl w:val="0"/>
          <w:numId w:val="1014"/>
        </w:numPr>
      </w:pPr>
      <w:r>
        <w:rPr>
          <w:b/>
          <w:bCs/>
        </w:rPr>
        <w:t xml:space="preserve">Semantic tokens</w:t>
      </w:r>
      <w:r>
        <w:t xml:space="preserve"> </w:t>
      </w:r>
      <w:r>
        <w:t xml:space="preserve">— purpose-driven references to primitives (e.g.,</w:t>
      </w:r>
      <w:r>
        <w:t xml:space="preserve"> </w:t>
      </w:r>
      <w:r>
        <w:rPr>
          <w:rStyle w:val="VerbatimChar"/>
        </w:rPr>
        <w:t xml:space="preserve">interactive-default: purple-500</w:t>
      </w:r>
      <w:r>
        <w:t xml:space="preserve">)</w:t>
      </w:r>
    </w:p>
    <w:p>
      <w:pPr>
        <w:pStyle w:val="Compact"/>
        <w:numPr>
          <w:ilvl w:val="0"/>
          <w:numId w:val="1014"/>
        </w:numPr>
      </w:pPr>
      <w:r>
        <w:rPr>
          <w:b/>
          <w:bCs/>
        </w:rPr>
        <w:t xml:space="preserve">Component tokens</w:t>
      </w:r>
      <w:r>
        <w:t xml:space="preserve"> </w:t>
      </w:r>
      <w:r>
        <w:t xml:space="preserve">— component-specific overrides that reference semantic tokens (e.g.,</w:t>
      </w:r>
      <w:r>
        <w:t xml:space="preserve"> </w:t>
      </w:r>
      <w:r>
        <w:rPr>
          <w:rStyle w:val="VerbatimChar"/>
        </w:rPr>
        <w:t xml:space="preserve">button-bg-primary: interactive-default</w:t>
      </w:r>
      <w:r>
        <w:t xml:space="preserve">)</w:t>
      </w:r>
    </w:p>
    <w:p>
      <w:pPr>
        <w:pStyle w:val="FirstParagraph"/>
      </w:pPr>
      <w:r>
        <w:t xml:space="preserve">This architecture ensures that a single theme change at the semantic layer cascades to all components without any component-level overrides required.</w:t>
      </w:r>
    </w:p>
    <w:p>
      <w:r>
        <w:pict>
          <v:rect style="width:0;height:1.5pt" o:hralign="center" o:hrstd="t" o:hr="t"/>
        </w:pict>
      </w:r>
    </w:p>
    <w:bookmarkEnd w:id="26"/>
    <w:bookmarkStart w:id="33" w:name="Xc4788279610e7c9313e9270bfe02d13cab1e742"/>
    <w:p>
      <w:pPr>
        <w:pStyle w:val="Heading2"/>
      </w:pPr>
      <w:r>
        <w:t xml:space="preserve">2.2 Primitive Color Palette</w:t>
      </w:r>
    </w:p>
    <w:bookmarkStart w:id="27" w:name="X38ee22a26f7b4ec733faf564f6e5936dc98b7f4"/>
    <w:p>
      <w:pPr>
        <w:pStyle w:val="Heading3"/>
      </w:pPr>
      <w:r>
        <w:t xml:space="preserve">2.2.1 Purple Scale (Brand Primary)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purple-50</w:t>
            </w:r>
          </w:p>
        </w:tc>
        <w:tc>
          <w:tcPr/>
          <w:p>
            <w:pPr>
              <w:pStyle w:val="Compact"/>
            </w:pPr>
            <w:r>
              <w:rPr>
                <w:rStyle w:val="VerbatimChar"/>
              </w:rPr>
              <w:t xml:space="preserve">#F0EFFF</w:t>
            </w:r>
          </w:p>
        </w:tc>
        <w:tc>
          <w:tcPr/>
          <w:p>
            <w:pPr>
              <w:pStyle w:val="Compact"/>
            </w:pPr>
            <w:r>
              <w:t xml:space="preserve">Light theme hover backgrounds</w:t>
            </w:r>
          </w:p>
        </w:tc>
      </w:tr>
      <w:tr>
        <w:tc>
          <w:tcPr/>
          <w:p>
            <w:pPr>
              <w:pStyle w:val="Compact"/>
            </w:pPr>
            <w:r>
              <w:rPr>
                <w:rStyle w:val="VerbatimChar"/>
              </w:rPr>
              <w:t xml:space="preserve">purple-100</w:t>
            </w:r>
          </w:p>
        </w:tc>
        <w:tc>
          <w:tcPr/>
          <w:p>
            <w:pPr>
              <w:pStyle w:val="Compact"/>
            </w:pPr>
            <w:r>
              <w:rPr>
                <w:rStyle w:val="VerbatimChar"/>
              </w:rPr>
              <w:t xml:space="preserve">#DDD9FF</w:t>
            </w:r>
          </w:p>
        </w:tc>
        <w:tc>
          <w:tcPr/>
          <w:p>
            <w:pPr>
              <w:pStyle w:val="Compact"/>
            </w:pPr>
            <w:r>
              <w:t xml:space="preserve">Light theme selected backgrounds</w:t>
            </w:r>
          </w:p>
        </w:tc>
      </w:tr>
      <w:tr>
        <w:tc>
          <w:tcPr/>
          <w:p>
            <w:pPr>
              <w:pStyle w:val="Compact"/>
            </w:pPr>
            <w:r>
              <w:rPr>
                <w:rStyle w:val="VerbatimChar"/>
              </w:rPr>
              <w:t xml:space="preserve">purple-200</w:t>
            </w:r>
          </w:p>
        </w:tc>
        <w:tc>
          <w:tcPr/>
          <w:p>
            <w:pPr>
              <w:pStyle w:val="Compact"/>
            </w:pPr>
            <w:r>
              <w:rPr>
                <w:rStyle w:val="VerbatimChar"/>
              </w:rPr>
              <w:t xml:space="preserve">#B9B3FF</w:t>
            </w:r>
          </w:p>
        </w:tc>
        <w:tc>
          <w:tcPr/>
          <w:p>
            <w:pPr>
              <w:pStyle w:val="Compact"/>
            </w:pPr>
            <w:r>
              <w:t xml:space="preserve">Light theme accent tints</w:t>
            </w:r>
          </w:p>
        </w:tc>
      </w:tr>
      <w:tr>
        <w:tc>
          <w:tcPr/>
          <w:p>
            <w:pPr>
              <w:pStyle w:val="Compact"/>
            </w:pPr>
            <w:r>
              <w:rPr>
                <w:rStyle w:val="VerbatimChar"/>
              </w:rPr>
              <w:t xml:space="preserve">purple-300</w:t>
            </w:r>
          </w:p>
        </w:tc>
        <w:tc>
          <w:tcPr/>
          <w:p>
            <w:pPr>
              <w:pStyle w:val="Compact"/>
            </w:pPr>
            <w:r>
              <w:rPr>
                <w:rStyle w:val="VerbatimChar"/>
              </w:rPr>
              <w:t xml:space="preserve">#9590FF</w:t>
            </w:r>
          </w:p>
        </w:tc>
        <w:tc>
          <w:tcPr/>
          <w:p>
            <w:pPr>
              <w:pStyle w:val="Compact"/>
            </w:pPr>
            <w:r>
              <w:t xml:space="preserve">Focus ring on dark bg</w:t>
            </w:r>
          </w:p>
        </w:tc>
      </w:tr>
      <w:tr>
        <w:tc>
          <w:tcPr/>
          <w:p>
            <w:pPr>
              <w:pStyle w:val="Compact"/>
            </w:pPr>
            <w:r>
              <w:rPr>
                <w:rStyle w:val="VerbatimChar"/>
              </w:rPr>
              <w:t xml:space="preserve">purple-400</w:t>
            </w:r>
          </w:p>
        </w:tc>
        <w:tc>
          <w:tcPr/>
          <w:p>
            <w:pPr>
              <w:pStyle w:val="Compact"/>
            </w:pPr>
            <w:r>
              <w:rPr>
                <w:rStyle w:val="VerbatimChar"/>
              </w:rPr>
              <w:t xml:space="preserve">#7D75FF</w:t>
            </w:r>
          </w:p>
        </w:tc>
        <w:tc>
          <w:tcPr/>
          <w:p>
            <w:pPr>
              <w:pStyle w:val="Compact"/>
            </w:pPr>
            <w:r>
              <w:t xml:space="preserve">Interactive hover state (dark)</w:t>
            </w:r>
          </w:p>
        </w:tc>
      </w:tr>
      <w:tr>
        <w:tc>
          <w:tcPr/>
          <w:p>
            <w:pPr>
              <w:pStyle w:val="Compact"/>
            </w:pPr>
            <w:r>
              <w:rPr>
                <w:rStyle w:val="VerbatimChar"/>
              </w:rPr>
              <w:t xml:space="preserve">purple-500</w:t>
            </w:r>
          </w:p>
        </w:tc>
        <w:tc>
          <w:tcPr/>
          <w:p>
            <w:pPr>
              <w:pStyle w:val="Compact"/>
            </w:pPr>
            <w:r>
              <w:rPr>
                <w:rStyle w:val="VerbatimChar"/>
              </w:rPr>
              <w:t xml:space="preserve">#6C63FF</w:t>
            </w:r>
          </w:p>
        </w:tc>
        <w:tc>
          <w:tcPr/>
          <w:p>
            <w:pPr>
              <w:pStyle w:val="Compact"/>
            </w:pPr>
            <w:r>
              <w:rPr>
                <w:b/>
                <w:bCs/>
              </w:rPr>
              <w:t xml:space="preserve">Brand Primary</w:t>
            </w:r>
            <w:r>
              <w:t xml:space="preserve"> </w:t>
            </w:r>
            <w:r>
              <w:t xml:space="preserve">— buttons, links, focus</w:t>
            </w:r>
          </w:p>
        </w:tc>
      </w:tr>
      <w:tr>
        <w:tc>
          <w:tcPr/>
          <w:p>
            <w:pPr>
              <w:pStyle w:val="Compact"/>
            </w:pPr>
            <w:r>
              <w:rPr>
                <w:rStyle w:val="VerbatimChar"/>
              </w:rPr>
              <w:t xml:space="preserve">purple-600</w:t>
            </w:r>
          </w:p>
        </w:tc>
        <w:tc>
          <w:tcPr/>
          <w:p>
            <w:pPr>
              <w:pStyle w:val="Compact"/>
            </w:pPr>
            <w:r>
              <w:rPr>
                <w:rStyle w:val="VerbatimChar"/>
              </w:rPr>
              <w:t xml:space="preserve">#5952D4</w:t>
            </w:r>
          </w:p>
        </w:tc>
        <w:tc>
          <w:tcPr/>
          <w:p>
            <w:pPr>
              <w:pStyle w:val="Compact"/>
            </w:pPr>
            <w:r>
              <w:t xml:space="preserve">Interactive pressed state</w:t>
            </w:r>
          </w:p>
        </w:tc>
      </w:tr>
      <w:tr>
        <w:tc>
          <w:tcPr/>
          <w:p>
            <w:pPr>
              <w:pStyle w:val="Compact"/>
            </w:pPr>
            <w:r>
              <w:rPr>
                <w:rStyle w:val="VerbatimChar"/>
              </w:rPr>
              <w:t xml:space="preserve">purple-700</w:t>
            </w:r>
          </w:p>
        </w:tc>
        <w:tc>
          <w:tcPr/>
          <w:p>
            <w:pPr>
              <w:pStyle w:val="Compact"/>
            </w:pPr>
            <w:r>
              <w:rPr>
                <w:rStyle w:val="VerbatimChar"/>
              </w:rPr>
              <w:t xml:space="preserve">#4640AA</w:t>
            </w:r>
          </w:p>
        </w:tc>
        <w:tc>
          <w:tcPr/>
          <w:p>
            <w:pPr>
              <w:pStyle w:val="Compact"/>
            </w:pPr>
            <w:r>
              <w:t xml:space="preserve">Dark mode text links</w:t>
            </w:r>
          </w:p>
        </w:tc>
      </w:tr>
      <w:tr>
        <w:tc>
          <w:tcPr/>
          <w:p>
            <w:pPr>
              <w:pStyle w:val="Compact"/>
            </w:pPr>
            <w:r>
              <w:rPr>
                <w:rStyle w:val="VerbatimChar"/>
              </w:rPr>
              <w:t xml:space="preserve">purple-800</w:t>
            </w:r>
          </w:p>
        </w:tc>
        <w:tc>
          <w:tcPr/>
          <w:p>
            <w:pPr>
              <w:pStyle w:val="Compact"/>
            </w:pPr>
            <w:r>
              <w:rPr>
                <w:rStyle w:val="VerbatimChar"/>
              </w:rPr>
              <w:t xml:space="preserve">#332F7F</w:t>
            </w:r>
          </w:p>
        </w:tc>
        <w:tc>
          <w:tcPr/>
          <w:p>
            <w:pPr>
              <w:pStyle w:val="Compact"/>
            </w:pPr>
            <w:r>
              <w:t xml:space="preserve">Backgrounds on very dark surfaces</w:t>
            </w:r>
          </w:p>
        </w:tc>
      </w:tr>
      <w:tr>
        <w:tc>
          <w:tcPr/>
          <w:p>
            <w:pPr>
              <w:pStyle w:val="Compact"/>
            </w:pPr>
            <w:r>
              <w:rPr>
                <w:rStyle w:val="VerbatimChar"/>
              </w:rPr>
              <w:t xml:space="preserve">purple-900</w:t>
            </w:r>
          </w:p>
        </w:tc>
        <w:tc>
          <w:tcPr/>
          <w:p>
            <w:pPr>
              <w:pStyle w:val="Compact"/>
            </w:pPr>
            <w:r>
              <w:rPr>
                <w:rStyle w:val="VerbatimChar"/>
              </w:rPr>
              <w:t xml:space="preserve">#201E55</w:t>
            </w:r>
          </w:p>
        </w:tc>
        <w:tc>
          <w:tcPr/>
          <w:p>
            <w:pPr>
              <w:pStyle w:val="Compact"/>
            </w:pPr>
            <w:r>
              <w:t xml:space="preserve">Deep accent backgrounds</w:t>
            </w:r>
          </w:p>
        </w:tc>
      </w:tr>
      <w:tr>
        <w:tc>
          <w:tcPr/>
          <w:p>
            <w:pPr>
              <w:pStyle w:val="Compact"/>
            </w:pPr>
            <w:r>
              <w:rPr>
                <w:rStyle w:val="VerbatimChar"/>
              </w:rPr>
              <w:t xml:space="preserve">purple-950</w:t>
            </w:r>
          </w:p>
        </w:tc>
        <w:tc>
          <w:tcPr/>
          <w:p>
            <w:pPr>
              <w:pStyle w:val="Compact"/>
            </w:pPr>
            <w:r>
              <w:rPr>
                <w:rStyle w:val="VerbatimChar"/>
              </w:rPr>
              <w:t xml:space="preserve">#13122E</w:t>
            </w:r>
          </w:p>
        </w:tc>
        <w:tc>
          <w:tcPr/>
          <w:p>
            <w:pPr>
              <w:pStyle w:val="Compact"/>
            </w:pPr>
            <w:r>
              <w:t xml:space="preserve">Near-black with purple undertone</w:t>
            </w:r>
          </w:p>
        </w:tc>
      </w:tr>
    </w:tbl>
    <w:bookmarkEnd w:id="27"/>
    <w:bookmarkStart w:id="28" w:name="X03fd04ed7fb0b06f654fb72421c4697757277c6"/>
    <w:p>
      <w:pPr>
        <w:pStyle w:val="Heading3"/>
      </w:pPr>
      <w:r>
        <w:t xml:space="preserve">2.2.2 Teal Scale (Brand Secondary)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teal-50</w:t>
            </w:r>
          </w:p>
        </w:tc>
        <w:tc>
          <w:tcPr/>
          <w:p>
            <w:pPr>
              <w:pStyle w:val="Compact"/>
            </w:pPr>
            <w:r>
              <w:rPr>
                <w:rStyle w:val="VerbatimChar"/>
              </w:rPr>
              <w:t xml:space="preserve">#E6FDF9</w:t>
            </w:r>
          </w:p>
        </w:tc>
        <w:tc>
          <w:tcPr/>
          <w:p>
            <w:pPr>
              <w:pStyle w:val="Compact"/>
            </w:pPr>
            <w:r>
              <w:t xml:space="preserve">Success background (light)</w:t>
            </w:r>
          </w:p>
        </w:tc>
      </w:tr>
      <w:tr>
        <w:tc>
          <w:tcPr/>
          <w:p>
            <w:pPr>
              <w:pStyle w:val="Compact"/>
            </w:pPr>
            <w:r>
              <w:rPr>
                <w:rStyle w:val="VerbatimChar"/>
              </w:rPr>
              <w:t xml:space="preserve">teal-100</w:t>
            </w:r>
          </w:p>
        </w:tc>
        <w:tc>
          <w:tcPr/>
          <w:p>
            <w:pPr>
              <w:pStyle w:val="Compact"/>
            </w:pPr>
            <w:r>
              <w:rPr>
                <w:rStyle w:val="VerbatimChar"/>
              </w:rPr>
              <w:t xml:space="preserve">#CCFBF3</w:t>
            </w:r>
          </w:p>
        </w:tc>
        <w:tc>
          <w:tcPr/>
          <w:p>
            <w:pPr>
              <w:pStyle w:val="Compact"/>
            </w:pPr>
            <w:r>
              <w:t xml:space="preserve">Connected state background (light)</w:t>
            </w:r>
          </w:p>
        </w:tc>
      </w:tr>
      <w:tr>
        <w:tc>
          <w:tcPr/>
          <w:p>
            <w:pPr>
              <w:pStyle w:val="Compact"/>
            </w:pPr>
            <w:r>
              <w:rPr>
                <w:rStyle w:val="VerbatimChar"/>
              </w:rPr>
              <w:t xml:space="preserve">teal-200</w:t>
            </w:r>
          </w:p>
        </w:tc>
        <w:tc>
          <w:tcPr/>
          <w:p>
            <w:pPr>
              <w:pStyle w:val="Compact"/>
            </w:pPr>
            <w:r>
              <w:rPr>
                <w:rStyle w:val="VerbatimChar"/>
              </w:rPr>
              <w:t xml:space="preserve">#99F5E6</w:t>
            </w:r>
          </w:p>
        </w:tc>
        <w:tc>
          <w:tcPr/>
          <w:p>
            <w:pPr>
              <w:pStyle w:val="Compact"/>
            </w:pPr>
            <w:r>
              <w:t xml:space="preserve">Success tint</w:t>
            </w:r>
          </w:p>
        </w:tc>
      </w:tr>
      <w:tr>
        <w:tc>
          <w:tcPr/>
          <w:p>
            <w:pPr>
              <w:pStyle w:val="Compact"/>
            </w:pPr>
            <w:r>
              <w:rPr>
                <w:rStyle w:val="VerbatimChar"/>
              </w:rPr>
              <w:t xml:space="preserve">teal-300</w:t>
            </w:r>
          </w:p>
        </w:tc>
        <w:tc>
          <w:tcPr/>
          <w:p>
            <w:pPr>
              <w:pStyle w:val="Compact"/>
            </w:pPr>
            <w:r>
              <w:rPr>
                <w:rStyle w:val="VerbatimChar"/>
              </w:rPr>
              <w:t xml:space="preserve">#4DECD5</w:t>
            </w:r>
          </w:p>
        </w:tc>
        <w:tc>
          <w:tcPr/>
          <w:p>
            <w:pPr>
              <w:pStyle w:val="Compact"/>
            </w:pPr>
            <w:r>
              <w:t xml:space="preserve">Success icon on dark bg</w:t>
            </w:r>
          </w:p>
        </w:tc>
      </w:tr>
      <w:tr>
        <w:tc>
          <w:tcPr/>
          <w:p>
            <w:pPr>
              <w:pStyle w:val="Compact"/>
            </w:pPr>
            <w:r>
              <w:rPr>
                <w:rStyle w:val="VerbatimChar"/>
              </w:rPr>
              <w:t xml:space="preserve">teal-400</w:t>
            </w:r>
          </w:p>
        </w:tc>
        <w:tc>
          <w:tcPr/>
          <w:p>
            <w:pPr>
              <w:pStyle w:val="Compact"/>
            </w:pPr>
            <w:r>
              <w:rPr>
                <w:rStyle w:val="VerbatimChar"/>
              </w:rPr>
              <w:t xml:space="preserve">#1ADFC5</w:t>
            </w:r>
          </w:p>
        </w:tc>
        <w:tc>
          <w:tcPr/>
          <w:p>
            <w:pPr>
              <w:pStyle w:val="Compact"/>
            </w:pPr>
            <w:r>
              <w:t xml:space="preserve">Connected hover state</w:t>
            </w:r>
          </w:p>
        </w:tc>
      </w:tr>
      <w:tr>
        <w:tc>
          <w:tcPr/>
          <w:p>
            <w:pPr>
              <w:pStyle w:val="Compact"/>
            </w:pPr>
            <w:r>
              <w:rPr>
                <w:rStyle w:val="VerbatimChar"/>
              </w:rPr>
              <w:t xml:space="preserve">teal-500</w:t>
            </w:r>
          </w:p>
        </w:tc>
        <w:tc>
          <w:tcPr/>
          <w:p>
            <w:pPr>
              <w:pStyle w:val="Compact"/>
            </w:pPr>
            <w:r>
              <w:rPr>
                <w:rStyle w:val="VerbatimChar"/>
              </w:rPr>
              <w:t xml:space="preserve">#00D4B1</w:t>
            </w:r>
          </w:p>
        </w:tc>
        <w:tc>
          <w:tcPr/>
          <w:p>
            <w:pPr>
              <w:pStyle w:val="Compact"/>
            </w:pPr>
            <w:r>
              <w:rPr>
                <w:b/>
                <w:bCs/>
              </w:rPr>
              <w:t xml:space="preserve">Brand Secondary</w:t>
            </w:r>
            <w:r>
              <w:t xml:space="preserve"> </w:t>
            </w:r>
            <w:r>
              <w:t xml:space="preserve">— connected, success</w:t>
            </w:r>
          </w:p>
        </w:tc>
      </w:tr>
      <w:tr>
        <w:tc>
          <w:tcPr/>
          <w:p>
            <w:pPr>
              <w:pStyle w:val="Compact"/>
            </w:pPr>
            <w:r>
              <w:rPr>
                <w:rStyle w:val="VerbatimChar"/>
              </w:rPr>
              <w:t xml:space="preserve">teal-600</w:t>
            </w:r>
          </w:p>
        </w:tc>
        <w:tc>
          <w:tcPr/>
          <w:p>
            <w:pPr>
              <w:pStyle w:val="Compact"/>
            </w:pPr>
            <w:r>
              <w:rPr>
                <w:rStyle w:val="VerbatimChar"/>
              </w:rPr>
              <w:t xml:space="preserve">#00AA8D</w:t>
            </w:r>
          </w:p>
        </w:tc>
        <w:tc>
          <w:tcPr/>
          <w:p>
            <w:pPr>
              <w:pStyle w:val="Compact"/>
            </w:pPr>
            <w:r>
              <w:t xml:space="preserve">Success pressed</w:t>
            </w:r>
          </w:p>
        </w:tc>
      </w:tr>
      <w:tr>
        <w:tc>
          <w:tcPr/>
          <w:p>
            <w:pPr>
              <w:pStyle w:val="Compact"/>
            </w:pPr>
            <w:r>
              <w:rPr>
                <w:rStyle w:val="VerbatimChar"/>
              </w:rPr>
              <w:t xml:space="preserve">teal-700</w:t>
            </w:r>
          </w:p>
        </w:tc>
        <w:tc>
          <w:tcPr/>
          <w:p>
            <w:pPr>
              <w:pStyle w:val="Compact"/>
            </w:pPr>
            <w:r>
              <w:rPr>
                <w:rStyle w:val="VerbatimChar"/>
              </w:rPr>
              <w:t xml:space="preserve">#008069</w:t>
            </w:r>
          </w:p>
        </w:tc>
        <w:tc>
          <w:tcPr/>
          <w:p>
            <w:pPr>
              <w:pStyle w:val="Compact"/>
            </w:pPr>
            <w:r>
              <w:t xml:space="preserve">Success dark text</w:t>
            </w:r>
          </w:p>
        </w:tc>
      </w:tr>
      <w:tr>
        <w:tc>
          <w:tcPr/>
          <w:p>
            <w:pPr>
              <w:pStyle w:val="Compact"/>
            </w:pPr>
            <w:r>
              <w:rPr>
                <w:rStyle w:val="VerbatimChar"/>
              </w:rPr>
              <w:t xml:space="preserve">teal-800</w:t>
            </w:r>
          </w:p>
        </w:tc>
        <w:tc>
          <w:tcPr/>
          <w:p>
            <w:pPr>
              <w:pStyle w:val="Compact"/>
            </w:pPr>
            <w:r>
              <w:rPr>
                <w:rStyle w:val="VerbatimChar"/>
              </w:rPr>
              <w:t xml:space="preserve">#005545</w:t>
            </w:r>
          </w:p>
        </w:tc>
        <w:tc>
          <w:tcPr/>
          <w:p>
            <w:pPr>
              <w:pStyle w:val="Compact"/>
            </w:pPr>
            <w:r>
              <w:t xml:space="preserve">Success background (dark)</w:t>
            </w:r>
          </w:p>
        </w:tc>
      </w:tr>
      <w:tr>
        <w:tc>
          <w:tcPr/>
          <w:p>
            <w:pPr>
              <w:pStyle w:val="Compact"/>
            </w:pPr>
            <w:r>
              <w:rPr>
                <w:rStyle w:val="VerbatimChar"/>
              </w:rPr>
              <w:t xml:space="preserve">teal-900</w:t>
            </w:r>
          </w:p>
        </w:tc>
        <w:tc>
          <w:tcPr/>
          <w:p>
            <w:pPr>
              <w:pStyle w:val="Compact"/>
            </w:pPr>
            <w:r>
              <w:rPr>
                <w:rStyle w:val="VerbatimChar"/>
              </w:rPr>
              <w:t xml:space="preserve">#002B23</w:t>
            </w:r>
          </w:p>
        </w:tc>
        <w:tc>
          <w:tcPr/>
          <w:p>
            <w:pPr>
              <w:pStyle w:val="Compact"/>
            </w:pPr>
            <w:r>
              <w:t xml:space="preserve">Deep success tint</w:t>
            </w:r>
          </w:p>
        </w:tc>
      </w:tr>
    </w:tbl>
    <w:bookmarkEnd w:id="28"/>
    <w:bookmarkStart w:id="29" w:name="X09e8a73121341cd549a74457331ba897732ebbb"/>
    <w:p>
      <w:pPr>
        <w:pStyle w:val="Heading3"/>
      </w:pPr>
      <w:r>
        <w:t xml:space="preserve">2.2.3 Red Scale (Alert / Error)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red-50</w:t>
            </w:r>
          </w:p>
        </w:tc>
        <w:tc>
          <w:tcPr/>
          <w:p>
            <w:pPr>
              <w:pStyle w:val="Compact"/>
            </w:pPr>
            <w:r>
              <w:rPr>
                <w:rStyle w:val="VerbatimChar"/>
              </w:rPr>
              <w:t xml:space="preserve">#FFF0F0</w:t>
            </w:r>
          </w:p>
        </w:tc>
        <w:tc>
          <w:tcPr/>
          <w:p>
            <w:pPr>
              <w:pStyle w:val="Compact"/>
            </w:pPr>
            <w:r>
              <w:t xml:space="preserve">Error background (light)</w:t>
            </w:r>
          </w:p>
        </w:tc>
      </w:tr>
      <w:tr>
        <w:tc>
          <w:tcPr/>
          <w:p>
            <w:pPr>
              <w:pStyle w:val="Compact"/>
            </w:pPr>
            <w:r>
              <w:rPr>
                <w:rStyle w:val="VerbatimChar"/>
              </w:rPr>
              <w:t xml:space="preserve">red-100</w:t>
            </w:r>
          </w:p>
        </w:tc>
        <w:tc>
          <w:tcPr/>
          <w:p>
            <w:pPr>
              <w:pStyle w:val="Compact"/>
            </w:pPr>
            <w:r>
              <w:rPr>
                <w:rStyle w:val="VerbatimChar"/>
              </w:rPr>
              <w:t xml:space="preserve">#FFD9D9</w:t>
            </w:r>
          </w:p>
        </w:tc>
        <w:tc>
          <w:tcPr/>
          <w:p>
            <w:pPr>
              <w:pStyle w:val="Compact"/>
            </w:pPr>
            <w:r>
              <w:t xml:space="preserve">Error tint (light)</w:t>
            </w:r>
          </w:p>
        </w:tc>
      </w:tr>
      <w:tr>
        <w:tc>
          <w:tcPr/>
          <w:p>
            <w:pPr>
              <w:pStyle w:val="Compact"/>
            </w:pPr>
            <w:r>
              <w:rPr>
                <w:rStyle w:val="VerbatimChar"/>
              </w:rPr>
              <w:t xml:space="preserve">red-200</w:t>
            </w:r>
          </w:p>
        </w:tc>
        <w:tc>
          <w:tcPr/>
          <w:p>
            <w:pPr>
              <w:pStyle w:val="Compact"/>
            </w:pPr>
            <w:r>
              <w:rPr>
                <w:rStyle w:val="VerbatimChar"/>
              </w:rPr>
              <w:t xml:space="preserve">#FFB3B3</w:t>
            </w:r>
          </w:p>
        </w:tc>
        <w:tc>
          <w:tcPr/>
          <w:p>
            <w:pPr>
              <w:pStyle w:val="Compact"/>
            </w:pPr>
            <w:r>
              <w:t xml:space="preserve">Error border (light)</w:t>
            </w:r>
          </w:p>
        </w:tc>
      </w:tr>
      <w:tr>
        <w:tc>
          <w:tcPr/>
          <w:p>
            <w:pPr>
              <w:pStyle w:val="Compact"/>
            </w:pPr>
            <w:r>
              <w:rPr>
                <w:rStyle w:val="VerbatimChar"/>
              </w:rPr>
              <w:t xml:space="preserve">red-300</w:t>
            </w:r>
          </w:p>
        </w:tc>
        <w:tc>
          <w:tcPr/>
          <w:p>
            <w:pPr>
              <w:pStyle w:val="Compact"/>
            </w:pPr>
            <w:r>
              <w:rPr>
                <w:rStyle w:val="VerbatimChar"/>
              </w:rPr>
              <w:t xml:space="preserve">#FF8888</w:t>
            </w:r>
          </w:p>
        </w:tc>
        <w:tc>
          <w:tcPr/>
          <w:p>
            <w:pPr>
              <w:pStyle w:val="Compact"/>
            </w:pPr>
            <w:r>
              <w:t xml:space="preserve">Error icon on light bg</w:t>
            </w:r>
          </w:p>
        </w:tc>
      </w:tr>
      <w:tr>
        <w:tc>
          <w:tcPr/>
          <w:p>
            <w:pPr>
              <w:pStyle w:val="Compact"/>
            </w:pPr>
            <w:r>
              <w:rPr>
                <w:rStyle w:val="VerbatimChar"/>
              </w:rPr>
              <w:t xml:space="preserve">red-400</w:t>
            </w:r>
          </w:p>
        </w:tc>
        <w:tc>
          <w:tcPr/>
          <w:p>
            <w:pPr>
              <w:pStyle w:val="Compact"/>
            </w:pPr>
            <w:r>
              <w:rPr>
                <w:rStyle w:val="VerbatimChar"/>
              </w:rPr>
              <w:t xml:space="preserve">#FF7A7A</w:t>
            </w:r>
          </w:p>
        </w:tc>
        <w:tc>
          <w:tcPr/>
          <w:p>
            <w:pPr>
              <w:pStyle w:val="Compact"/>
            </w:pPr>
            <w:r>
              <w:t xml:space="preserve">Error hover (dark)</w:t>
            </w:r>
          </w:p>
        </w:tc>
      </w:tr>
      <w:tr>
        <w:tc>
          <w:tcPr/>
          <w:p>
            <w:pPr>
              <w:pStyle w:val="Compact"/>
            </w:pPr>
            <w:r>
              <w:rPr>
                <w:rStyle w:val="VerbatimChar"/>
              </w:rPr>
              <w:t xml:space="preserve">red-500</w:t>
            </w:r>
          </w:p>
        </w:tc>
        <w:tc>
          <w:tcPr/>
          <w:p>
            <w:pPr>
              <w:pStyle w:val="Compact"/>
            </w:pPr>
            <w:r>
              <w:rPr>
                <w:rStyle w:val="VerbatimChar"/>
              </w:rPr>
              <w:t xml:space="preserve">#FF6B6B</w:t>
            </w:r>
          </w:p>
        </w:tc>
        <w:tc>
          <w:tcPr/>
          <w:p>
            <w:pPr>
              <w:pStyle w:val="Compact"/>
            </w:pPr>
            <w:r>
              <w:rPr>
                <w:b/>
                <w:bCs/>
              </w:rPr>
              <w:t xml:space="preserve">Accent / Error</w:t>
            </w:r>
            <w:r>
              <w:t xml:space="preserve"> </w:t>
            </w:r>
            <w:r>
              <w:t xml:space="preserve">— alerts, destructive</w:t>
            </w:r>
          </w:p>
        </w:tc>
      </w:tr>
      <w:tr>
        <w:tc>
          <w:tcPr/>
          <w:p>
            <w:pPr>
              <w:pStyle w:val="Compact"/>
            </w:pPr>
            <w:r>
              <w:rPr>
                <w:rStyle w:val="VerbatimChar"/>
              </w:rPr>
              <w:t xml:space="preserve">red-600</w:t>
            </w:r>
          </w:p>
        </w:tc>
        <w:tc>
          <w:tcPr/>
          <w:p>
            <w:pPr>
              <w:pStyle w:val="Compact"/>
            </w:pPr>
            <w:r>
              <w:rPr>
                <w:rStyle w:val="VerbatimChar"/>
              </w:rPr>
              <w:t xml:space="preserve">#D45555</w:t>
            </w:r>
          </w:p>
        </w:tc>
        <w:tc>
          <w:tcPr/>
          <w:p>
            <w:pPr>
              <w:pStyle w:val="Compact"/>
            </w:pPr>
            <w:r>
              <w:t xml:space="preserve">Error pressed</w:t>
            </w:r>
          </w:p>
        </w:tc>
      </w:tr>
      <w:tr>
        <w:tc>
          <w:tcPr/>
          <w:p>
            <w:pPr>
              <w:pStyle w:val="Compact"/>
            </w:pPr>
            <w:r>
              <w:rPr>
                <w:rStyle w:val="VerbatimChar"/>
              </w:rPr>
              <w:t xml:space="preserve">red-700</w:t>
            </w:r>
          </w:p>
        </w:tc>
        <w:tc>
          <w:tcPr/>
          <w:p>
            <w:pPr>
              <w:pStyle w:val="Compact"/>
            </w:pPr>
            <w:r>
              <w:rPr>
                <w:rStyle w:val="VerbatimChar"/>
              </w:rPr>
              <w:t xml:space="preserve">#AA4040</w:t>
            </w:r>
          </w:p>
        </w:tc>
        <w:tc>
          <w:tcPr/>
          <w:p>
            <w:pPr>
              <w:pStyle w:val="Compact"/>
            </w:pPr>
            <w:r>
              <w:t xml:space="preserve">Error text on light bg</w:t>
            </w:r>
          </w:p>
        </w:tc>
      </w:tr>
      <w:tr>
        <w:tc>
          <w:tcPr/>
          <w:p>
            <w:pPr>
              <w:pStyle w:val="Compact"/>
            </w:pPr>
            <w:r>
              <w:rPr>
                <w:rStyle w:val="VerbatimChar"/>
              </w:rPr>
              <w:t xml:space="preserve">red-800</w:t>
            </w:r>
          </w:p>
        </w:tc>
        <w:tc>
          <w:tcPr/>
          <w:p>
            <w:pPr>
              <w:pStyle w:val="Compact"/>
            </w:pPr>
            <w:r>
              <w:rPr>
                <w:rStyle w:val="VerbatimChar"/>
              </w:rPr>
              <w:t xml:space="preserve">#7F2B2B</w:t>
            </w:r>
          </w:p>
        </w:tc>
        <w:tc>
          <w:tcPr/>
          <w:p>
            <w:pPr>
              <w:pStyle w:val="Compact"/>
            </w:pPr>
            <w:r>
              <w:t xml:space="preserve">Error background (dark)</w:t>
            </w:r>
          </w:p>
        </w:tc>
      </w:tr>
      <w:tr>
        <w:tc>
          <w:tcPr/>
          <w:p>
            <w:pPr>
              <w:pStyle w:val="Compact"/>
            </w:pPr>
            <w:r>
              <w:rPr>
                <w:rStyle w:val="VerbatimChar"/>
              </w:rPr>
              <w:t xml:space="preserve">red-900</w:t>
            </w:r>
          </w:p>
        </w:tc>
        <w:tc>
          <w:tcPr/>
          <w:p>
            <w:pPr>
              <w:pStyle w:val="Compact"/>
            </w:pPr>
            <w:r>
              <w:rPr>
                <w:rStyle w:val="VerbatimChar"/>
              </w:rPr>
              <w:t xml:space="preserve">#551616</w:t>
            </w:r>
          </w:p>
        </w:tc>
        <w:tc>
          <w:tcPr/>
          <w:p>
            <w:pPr>
              <w:pStyle w:val="Compact"/>
            </w:pPr>
            <w:r>
              <w:t xml:space="preserve">Deep error bg</w:t>
            </w:r>
          </w:p>
        </w:tc>
      </w:tr>
    </w:tbl>
    <w:bookmarkEnd w:id="29"/>
    <w:bookmarkStart w:id="30" w:name="Xf96c6c9b8d9fc720dcdf9a17e729ff02fc6ebbd"/>
    <w:p>
      <w:pPr>
        <w:pStyle w:val="Heading3"/>
      </w:pPr>
      <w:r>
        <w:t xml:space="preserve">2.2.4 Amber Scale (Warning)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amber-50</w:t>
            </w:r>
          </w:p>
        </w:tc>
        <w:tc>
          <w:tcPr/>
          <w:p>
            <w:pPr>
              <w:pStyle w:val="Compact"/>
            </w:pPr>
            <w:r>
              <w:rPr>
                <w:rStyle w:val="VerbatimChar"/>
              </w:rPr>
              <w:t xml:space="preserve">#FFFBEB</w:t>
            </w:r>
          </w:p>
        </w:tc>
        <w:tc>
          <w:tcPr/>
          <w:p>
            <w:pPr>
              <w:pStyle w:val="Compact"/>
            </w:pPr>
            <w:r>
              <w:t xml:space="preserve">Warning background (light)</w:t>
            </w:r>
          </w:p>
        </w:tc>
      </w:tr>
      <w:tr>
        <w:tc>
          <w:tcPr/>
          <w:p>
            <w:pPr>
              <w:pStyle w:val="Compact"/>
            </w:pPr>
            <w:r>
              <w:rPr>
                <w:rStyle w:val="VerbatimChar"/>
              </w:rPr>
              <w:t xml:space="preserve">amber-100</w:t>
            </w:r>
          </w:p>
        </w:tc>
        <w:tc>
          <w:tcPr/>
          <w:p>
            <w:pPr>
              <w:pStyle w:val="Compact"/>
            </w:pPr>
            <w:r>
              <w:rPr>
                <w:rStyle w:val="VerbatimChar"/>
              </w:rPr>
              <w:t xml:space="preserve">#FEF3C7</w:t>
            </w:r>
          </w:p>
        </w:tc>
        <w:tc>
          <w:tcPr/>
          <w:p>
            <w:pPr>
              <w:pStyle w:val="Compact"/>
            </w:pPr>
            <w:r>
              <w:t xml:space="preserve">Warning tint</w:t>
            </w:r>
          </w:p>
        </w:tc>
      </w:tr>
      <w:tr>
        <w:tc>
          <w:tcPr/>
          <w:p>
            <w:pPr>
              <w:pStyle w:val="Compact"/>
            </w:pPr>
            <w:r>
              <w:rPr>
                <w:rStyle w:val="VerbatimChar"/>
              </w:rPr>
              <w:t xml:space="preserve">amber-200</w:t>
            </w:r>
          </w:p>
        </w:tc>
        <w:tc>
          <w:tcPr/>
          <w:p>
            <w:pPr>
              <w:pStyle w:val="Compact"/>
            </w:pPr>
            <w:r>
              <w:rPr>
                <w:rStyle w:val="VerbatimChar"/>
              </w:rPr>
              <w:t xml:space="preserve">#FDE68A</w:t>
            </w:r>
          </w:p>
        </w:tc>
        <w:tc>
          <w:tcPr/>
          <w:p>
            <w:pPr>
              <w:pStyle w:val="Compact"/>
            </w:pPr>
            <w:r>
              <w:t xml:space="preserve">Warning border</w:t>
            </w:r>
          </w:p>
        </w:tc>
      </w:tr>
      <w:tr>
        <w:tc>
          <w:tcPr/>
          <w:p>
            <w:pPr>
              <w:pStyle w:val="Compact"/>
            </w:pPr>
            <w:r>
              <w:rPr>
                <w:rStyle w:val="VerbatimChar"/>
              </w:rPr>
              <w:t xml:space="preserve">amber-300</w:t>
            </w:r>
          </w:p>
        </w:tc>
        <w:tc>
          <w:tcPr/>
          <w:p>
            <w:pPr>
              <w:pStyle w:val="Compact"/>
            </w:pPr>
            <w:r>
              <w:rPr>
                <w:rStyle w:val="VerbatimChar"/>
              </w:rPr>
              <w:t xml:space="preserve">#FCD34D</w:t>
            </w:r>
          </w:p>
        </w:tc>
        <w:tc>
          <w:tcPr/>
          <w:p>
            <w:pPr>
              <w:pStyle w:val="Compact"/>
            </w:pPr>
            <w:r>
              <w:t xml:space="preserve">Warning icon on dark bg</w:t>
            </w:r>
          </w:p>
        </w:tc>
      </w:tr>
      <w:tr>
        <w:tc>
          <w:tcPr/>
          <w:p>
            <w:pPr>
              <w:pStyle w:val="Compact"/>
            </w:pPr>
            <w:r>
              <w:rPr>
                <w:rStyle w:val="VerbatimChar"/>
              </w:rPr>
              <w:t xml:space="preserve">amber-400</w:t>
            </w:r>
          </w:p>
        </w:tc>
        <w:tc>
          <w:tcPr/>
          <w:p>
            <w:pPr>
              <w:pStyle w:val="Compact"/>
            </w:pPr>
            <w:r>
              <w:rPr>
                <w:rStyle w:val="VerbatimChar"/>
              </w:rPr>
              <w:t xml:space="preserve">#FBBF24</w:t>
            </w:r>
          </w:p>
        </w:tc>
        <w:tc>
          <w:tcPr/>
          <w:p>
            <w:pPr>
              <w:pStyle w:val="Compact"/>
            </w:pPr>
            <w:r>
              <w:t xml:space="preserve">Warning hover</w:t>
            </w:r>
          </w:p>
        </w:tc>
      </w:tr>
      <w:tr>
        <w:tc>
          <w:tcPr/>
          <w:p>
            <w:pPr>
              <w:pStyle w:val="Compact"/>
            </w:pPr>
            <w:r>
              <w:rPr>
                <w:rStyle w:val="VerbatimChar"/>
              </w:rPr>
              <w:t xml:space="preserve">amber-500</w:t>
            </w:r>
          </w:p>
        </w:tc>
        <w:tc>
          <w:tcPr/>
          <w:p>
            <w:pPr>
              <w:pStyle w:val="Compact"/>
            </w:pPr>
            <w:r>
              <w:rPr>
                <w:rStyle w:val="VerbatimChar"/>
              </w:rPr>
              <w:t xml:space="preserve">#F59E0B</w:t>
            </w:r>
          </w:p>
        </w:tc>
        <w:tc>
          <w:tcPr/>
          <w:p>
            <w:pPr>
              <w:pStyle w:val="Compact"/>
            </w:pPr>
            <w:r>
              <w:rPr>
                <w:b/>
                <w:bCs/>
              </w:rPr>
              <w:t xml:space="preserve">Warning</w:t>
            </w:r>
            <w:r>
              <w:t xml:space="preserve"> </w:t>
            </w:r>
            <w:r>
              <w:t xml:space="preserve">— caution states</w:t>
            </w:r>
          </w:p>
        </w:tc>
      </w:tr>
      <w:tr>
        <w:tc>
          <w:tcPr/>
          <w:p>
            <w:pPr>
              <w:pStyle w:val="Compact"/>
            </w:pPr>
            <w:r>
              <w:rPr>
                <w:rStyle w:val="VerbatimChar"/>
              </w:rPr>
              <w:t xml:space="preserve">amber-600</w:t>
            </w:r>
          </w:p>
        </w:tc>
        <w:tc>
          <w:tcPr/>
          <w:p>
            <w:pPr>
              <w:pStyle w:val="Compact"/>
            </w:pPr>
            <w:r>
              <w:rPr>
                <w:rStyle w:val="VerbatimChar"/>
              </w:rPr>
              <w:t xml:space="preserve">#D97706</w:t>
            </w:r>
          </w:p>
        </w:tc>
        <w:tc>
          <w:tcPr/>
          <w:p>
            <w:pPr>
              <w:pStyle w:val="Compact"/>
            </w:pPr>
            <w:r>
              <w:t xml:space="preserve">Warning pressed</w:t>
            </w:r>
          </w:p>
        </w:tc>
      </w:tr>
      <w:tr>
        <w:tc>
          <w:tcPr/>
          <w:p>
            <w:pPr>
              <w:pStyle w:val="Compact"/>
            </w:pPr>
            <w:r>
              <w:rPr>
                <w:rStyle w:val="VerbatimChar"/>
              </w:rPr>
              <w:t xml:space="preserve">amber-700</w:t>
            </w:r>
          </w:p>
        </w:tc>
        <w:tc>
          <w:tcPr/>
          <w:p>
            <w:pPr>
              <w:pStyle w:val="Compact"/>
            </w:pPr>
            <w:r>
              <w:rPr>
                <w:rStyle w:val="VerbatimChar"/>
              </w:rPr>
              <w:t xml:space="preserve">#B45309</w:t>
            </w:r>
          </w:p>
        </w:tc>
        <w:tc>
          <w:tcPr/>
          <w:p>
            <w:pPr>
              <w:pStyle w:val="Compact"/>
            </w:pPr>
            <w:r>
              <w:t xml:space="preserve">Warning text on light</w:t>
            </w:r>
          </w:p>
        </w:tc>
      </w:tr>
      <w:tr>
        <w:tc>
          <w:tcPr/>
          <w:p>
            <w:pPr>
              <w:pStyle w:val="Compact"/>
            </w:pPr>
            <w:r>
              <w:rPr>
                <w:rStyle w:val="VerbatimChar"/>
              </w:rPr>
              <w:t xml:space="preserve">amber-800</w:t>
            </w:r>
          </w:p>
        </w:tc>
        <w:tc>
          <w:tcPr/>
          <w:p>
            <w:pPr>
              <w:pStyle w:val="Compact"/>
            </w:pPr>
            <w:r>
              <w:rPr>
                <w:rStyle w:val="VerbatimChar"/>
              </w:rPr>
              <w:t xml:space="preserve">#92400E</w:t>
            </w:r>
          </w:p>
        </w:tc>
        <w:tc>
          <w:tcPr/>
          <w:p>
            <w:pPr>
              <w:pStyle w:val="Compact"/>
            </w:pPr>
            <w:r>
              <w:t xml:space="preserve">Warning bg (dark)</w:t>
            </w:r>
          </w:p>
        </w:tc>
      </w:tr>
      <w:tr>
        <w:tc>
          <w:tcPr/>
          <w:p>
            <w:pPr>
              <w:pStyle w:val="Compact"/>
            </w:pPr>
            <w:r>
              <w:rPr>
                <w:rStyle w:val="VerbatimChar"/>
              </w:rPr>
              <w:t xml:space="preserve">amber-900</w:t>
            </w:r>
          </w:p>
        </w:tc>
        <w:tc>
          <w:tcPr/>
          <w:p>
            <w:pPr>
              <w:pStyle w:val="Compact"/>
            </w:pPr>
            <w:r>
              <w:rPr>
                <w:rStyle w:val="VerbatimChar"/>
              </w:rPr>
              <w:t xml:space="preserve">#451A03</w:t>
            </w:r>
          </w:p>
        </w:tc>
        <w:tc>
          <w:tcPr/>
          <w:p>
            <w:pPr>
              <w:pStyle w:val="Compact"/>
            </w:pPr>
            <w:r>
              <w:t xml:space="preserve">Deep warning bg</w:t>
            </w:r>
          </w:p>
        </w:tc>
      </w:tr>
    </w:tbl>
    <w:bookmarkEnd w:id="30"/>
    <w:bookmarkStart w:id="31" w:name="X43b093717d07144bb7cbe712b5e46db75ea6246"/>
    <w:p>
      <w:pPr>
        <w:pStyle w:val="Heading3"/>
      </w:pPr>
      <w:r>
        <w:t xml:space="preserve">2.2.5 Blue Scale (Info)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blue-50</w:t>
            </w:r>
          </w:p>
        </w:tc>
        <w:tc>
          <w:tcPr/>
          <w:p>
            <w:pPr>
              <w:pStyle w:val="Compact"/>
            </w:pPr>
            <w:r>
              <w:rPr>
                <w:rStyle w:val="VerbatimChar"/>
              </w:rPr>
              <w:t xml:space="preserve">#EFF6FF</w:t>
            </w:r>
          </w:p>
        </w:tc>
        <w:tc>
          <w:tcPr/>
          <w:p>
            <w:pPr>
              <w:pStyle w:val="Compact"/>
            </w:pPr>
            <w:r>
              <w:t xml:space="preserve">Info background (light)</w:t>
            </w:r>
          </w:p>
        </w:tc>
      </w:tr>
      <w:tr>
        <w:tc>
          <w:tcPr/>
          <w:p>
            <w:pPr>
              <w:pStyle w:val="Compact"/>
            </w:pPr>
            <w:r>
              <w:rPr>
                <w:rStyle w:val="VerbatimChar"/>
              </w:rPr>
              <w:t xml:space="preserve">blue-100</w:t>
            </w:r>
          </w:p>
        </w:tc>
        <w:tc>
          <w:tcPr/>
          <w:p>
            <w:pPr>
              <w:pStyle w:val="Compact"/>
            </w:pPr>
            <w:r>
              <w:rPr>
                <w:rStyle w:val="VerbatimChar"/>
              </w:rPr>
              <w:t xml:space="preserve">#DBEAFE</w:t>
            </w:r>
          </w:p>
        </w:tc>
        <w:tc>
          <w:tcPr/>
          <w:p>
            <w:pPr>
              <w:pStyle w:val="Compact"/>
            </w:pPr>
            <w:r>
              <w:t xml:space="preserve">Info tint</w:t>
            </w:r>
          </w:p>
        </w:tc>
      </w:tr>
      <w:tr>
        <w:tc>
          <w:tcPr/>
          <w:p>
            <w:pPr>
              <w:pStyle w:val="Compact"/>
            </w:pPr>
            <w:r>
              <w:rPr>
                <w:rStyle w:val="VerbatimChar"/>
              </w:rPr>
              <w:t xml:space="preserve">blue-200</w:t>
            </w:r>
          </w:p>
        </w:tc>
        <w:tc>
          <w:tcPr/>
          <w:p>
            <w:pPr>
              <w:pStyle w:val="Compact"/>
            </w:pPr>
            <w:r>
              <w:rPr>
                <w:rStyle w:val="VerbatimChar"/>
              </w:rPr>
              <w:t xml:space="preserve">#BFDBFE</w:t>
            </w:r>
          </w:p>
        </w:tc>
        <w:tc>
          <w:tcPr/>
          <w:p>
            <w:pPr>
              <w:pStyle w:val="Compact"/>
            </w:pPr>
            <w:r>
              <w:t xml:space="preserve">Info border</w:t>
            </w:r>
          </w:p>
        </w:tc>
      </w:tr>
      <w:tr>
        <w:tc>
          <w:tcPr/>
          <w:p>
            <w:pPr>
              <w:pStyle w:val="Compact"/>
            </w:pPr>
            <w:r>
              <w:rPr>
                <w:rStyle w:val="VerbatimChar"/>
              </w:rPr>
              <w:t xml:space="preserve">blue-300</w:t>
            </w:r>
          </w:p>
        </w:tc>
        <w:tc>
          <w:tcPr/>
          <w:p>
            <w:pPr>
              <w:pStyle w:val="Compact"/>
            </w:pPr>
            <w:r>
              <w:rPr>
                <w:rStyle w:val="VerbatimChar"/>
              </w:rPr>
              <w:t xml:space="preserve">#93C5FD</w:t>
            </w:r>
          </w:p>
        </w:tc>
        <w:tc>
          <w:tcPr/>
          <w:p>
            <w:pPr>
              <w:pStyle w:val="Compact"/>
            </w:pPr>
            <w:r>
              <w:t xml:space="preserve">Info icon on dark bg</w:t>
            </w:r>
          </w:p>
        </w:tc>
      </w:tr>
      <w:tr>
        <w:tc>
          <w:tcPr/>
          <w:p>
            <w:pPr>
              <w:pStyle w:val="Compact"/>
            </w:pPr>
            <w:r>
              <w:rPr>
                <w:rStyle w:val="VerbatimChar"/>
              </w:rPr>
              <w:t xml:space="preserve">blue-400</w:t>
            </w:r>
          </w:p>
        </w:tc>
        <w:tc>
          <w:tcPr/>
          <w:p>
            <w:pPr>
              <w:pStyle w:val="Compact"/>
            </w:pPr>
            <w:r>
              <w:rPr>
                <w:rStyle w:val="VerbatimChar"/>
              </w:rPr>
              <w:t xml:space="preserve">#60A5FA</w:t>
            </w:r>
          </w:p>
        </w:tc>
        <w:tc>
          <w:tcPr/>
          <w:p>
            <w:pPr>
              <w:pStyle w:val="Compact"/>
            </w:pPr>
            <w:r>
              <w:t xml:space="preserve">Info hover</w:t>
            </w:r>
          </w:p>
        </w:tc>
      </w:tr>
      <w:tr>
        <w:tc>
          <w:tcPr/>
          <w:p>
            <w:pPr>
              <w:pStyle w:val="Compact"/>
            </w:pPr>
            <w:r>
              <w:rPr>
                <w:rStyle w:val="VerbatimChar"/>
              </w:rPr>
              <w:t xml:space="preserve">blue-500</w:t>
            </w:r>
          </w:p>
        </w:tc>
        <w:tc>
          <w:tcPr/>
          <w:p>
            <w:pPr>
              <w:pStyle w:val="Compact"/>
            </w:pPr>
            <w:r>
              <w:rPr>
                <w:rStyle w:val="VerbatimChar"/>
              </w:rPr>
              <w:t xml:space="preserve">#3B82F6</w:t>
            </w:r>
          </w:p>
        </w:tc>
        <w:tc>
          <w:tcPr/>
          <w:p>
            <w:pPr>
              <w:pStyle w:val="Compact"/>
            </w:pPr>
            <w:r>
              <w:rPr>
                <w:b/>
                <w:bCs/>
              </w:rPr>
              <w:t xml:space="preserve">Info</w:t>
            </w:r>
            <w:r>
              <w:t xml:space="preserve"> </w:t>
            </w:r>
            <w:r>
              <w:t xml:space="preserve">— informational states</w:t>
            </w:r>
          </w:p>
        </w:tc>
      </w:tr>
      <w:tr>
        <w:tc>
          <w:tcPr/>
          <w:p>
            <w:pPr>
              <w:pStyle w:val="Compact"/>
            </w:pPr>
            <w:r>
              <w:rPr>
                <w:rStyle w:val="VerbatimChar"/>
              </w:rPr>
              <w:t xml:space="preserve">blue-600</w:t>
            </w:r>
          </w:p>
        </w:tc>
        <w:tc>
          <w:tcPr/>
          <w:p>
            <w:pPr>
              <w:pStyle w:val="Compact"/>
            </w:pPr>
            <w:r>
              <w:rPr>
                <w:rStyle w:val="VerbatimChar"/>
              </w:rPr>
              <w:t xml:space="preserve">#2563EB</w:t>
            </w:r>
          </w:p>
        </w:tc>
        <w:tc>
          <w:tcPr/>
          <w:p>
            <w:pPr>
              <w:pStyle w:val="Compact"/>
            </w:pPr>
            <w:r>
              <w:t xml:space="preserve">Info pressed</w:t>
            </w:r>
          </w:p>
        </w:tc>
      </w:tr>
      <w:tr>
        <w:tc>
          <w:tcPr/>
          <w:p>
            <w:pPr>
              <w:pStyle w:val="Compact"/>
            </w:pPr>
            <w:r>
              <w:rPr>
                <w:rStyle w:val="VerbatimChar"/>
              </w:rPr>
              <w:t xml:space="preserve">blue-700</w:t>
            </w:r>
          </w:p>
        </w:tc>
        <w:tc>
          <w:tcPr/>
          <w:p>
            <w:pPr>
              <w:pStyle w:val="Compact"/>
            </w:pPr>
            <w:r>
              <w:rPr>
                <w:rStyle w:val="VerbatimChar"/>
              </w:rPr>
              <w:t xml:space="preserve">#1D4ED8</w:t>
            </w:r>
          </w:p>
        </w:tc>
        <w:tc>
          <w:tcPr/>
          <w:p>
            <w:pPr>
              <w:pStyle w:val="Compact"/>
            </w:pPr>
            <w:r>
              <w:t xml:space="preserve">Info text on light</w:t>
            </w:r>
          </w:p>
        </w:tc>
      </w:tr>
      <w:tr>
        <w:tc>
          <w:tcPr/>
          <w:p>
            <w:pPr>
              <w:pStyle w:val="Compact"/>
            </w:pPr>
            <w:r>
              <w:rPr>
                <w:rStyle w:val="VerbatimChar"/>
              </w:rPr>
              <w:t xml:space="preserve">blue-800</w:t>
            </w:r>
          </w:p>
        </w:tc>
        <w:tc>
          <w:tcPr/>
          <w:p>
            <w:pPr>
              <w:pStyle w:val="Compact"/>
            </w:pPr>
            <w:r>
              <w:rPr>
                <w:rStyle w:val="VerbatimChar"/>
              </w:rPr>
              <w:t xml:space="preserve">#1E3A8A</w:t>
            </w:r>
          </w:p>
        </w:tc>
        <w:tc>
          <w:tcPr/>
          <w:p>
            <w:pPr>
              <w:pStyle w:val="Compact"/>
            </w:pPr>
            <w:r>
              <w:t xml:space="preserve">Info bg (dark)</w:t>
            </w:r>
          </w:p>
        </w:tc>
      </w:tr>
      <w:tr>
        <w:tc>
          <w:tcPr/>
          <w:p>
            <w:pPr>
              <w:pStyle w:val="Compact"/>
            </w:pPr>
            <w:r>
              <w:rPr>
                <w:rStyle w:val="VerbatimChar"/>
              </w:rPr>
              <w:t xml:space="preserve">blue-900</w:t>
            </w:r>
          </w:p>
        </w:tc>
        <w:tc>
          <w:tcPr/>
          <w:p>
            <w:pPr>
              <w:pStyle w:val="Compact"/>
            </w:pPr>
            <w:r>
              <w:rPr>
                <w:rStyle w:val="VerbatimChar"/>
              </w:rPr>
              <w:t xml:space="preserve">#172554</w:t>
            </w:r>
          </w:p>
        </w:tc>
        <w:tc>
          <w:tcPr/>
          <w:p>
            <w:pPr>
              <w:pStyle w:val="Compact"/>
            </w:pPr>
            <w:r>
              <w:t xml:space="preserve">Deep info bg</w:t>
            </w:r>
          </w:p>
        </w:tc>
      </w:tr>
    </w:tbl>
    <w:bookmarkEnd w:id="31"/>
    <w:bookmarkStart w:id="32" w:name="X0f8afee108a9deb612f5bf968064e21130d7047"/>
    <w:p>
      <w:pPr>
        <w:pStyle w:val="Heading3"/>
      </w:pPr>
      <w:r>
        <w:t xml:space="preserve">2.2.6 Neutral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neutral-0</w:t>
            </w:r>
          </w:p>
        </w:tc>
        <w:tc>
          <w:tcPr/>
          <w:p>
            <w:pPr>
              <w:pStyle w:val="Compact"/>
            </w:pPr>
            <w:r>
              <w:rPr>
                <w:rStyle w:val="VerbatimChar"/>
              </w:rPr>
              <w:t xml:space="preserve">#FFFFFF</w:t>
            </w:r>
          </w:p>
        </w:tc>
        <w:tc>
          <w:tcPr/>
          <w:p>
            <w:pPr>
              <w:pStyle w:val="Compact"/>
            </w:pPr>
            <w:r>
              <w:t xml:space="preserve">Pure white</w:t>
            </w:r>
          </w:p>
        </w:tc>
      </w:tr>
      <w:tr>
        <w:tc>
          <w:tcPr/>
          <w:p>
            <w:pPr>
              <w:pStyle w:val="Compact"/>
            </w:pPr>
            <w:r>
              <w:rPr>
                <w:rStyle w:val="VerbatimChar"/>
              </w:rPr>
              <w:t xml:space="preserve">neutral-50</w:t>
            </w:r>
          </w:p>
        </w:tc>
        <w:tc>
          <w:tcPr/>
          <w:p>
            <w:pPr>
              <w:pStyle w:val="Compact"/>
            </w:pPr>
            <w:r>
              <w:rPr>
                <w:rStyle w:val="VerbatimChar"/>
              </w:rPr>
              <w:t xml:space="preserve">#F8F8FA</w:t>
            </w:r>
          </w:p>
        </w:tc>
        <w:tc>
          <w:tcPr/>
          <w:p>
            <w:pPr>
              <w:pStyle w:val="Compact"/>
            </w:pPr>
            <w:r>
              <w:t xml:space="preserve">Light theme page bg</w:t>
            </w:r>
          </w:p>
        </w:tc>
      </w:tr>
      <w:tr>
        <w:tc>
          <w:tcPr/>
          <w:p>
            <w:pPr>
              <w:pStyle w:val="Compact"/>
            </w:pPr>
            <w:r>
              <w:rPr>
                <w:rStyle w:val="VerbatimChar"/>
              </w:rPr>
              <w:t xml:space="preserve">neutral-100</w:t>
            </w:r>
          </w:p>
        </w:tc>
        <w:tc>
          <w:tcPr/>
          <w:p>
            <w:pPr>
              <w:pStyle w:val="Compact"/>
            </w:pPr>
            <w:r>
              <w:rPr>
                <w:rStyle w:val="VerbatimChar"/>
              </w:rPr>
              <w:t xml:space="preserve">#F0F0F4</w:t>
            </w:r>
          </w:p>
        </w:tc>
        <w:tc>
          <w:tcPr/>
          <w:p>
            <w:pPr>
              <w:pStyle w:val="Compact"/>
            </w:pPr>
            <w:r>
              <w:t xml:space="preserve">Light surface raised</w:t>
            </w:r>
          </w:p>
        </w:tc>
      </w:tr>
      <w:tr>
        <w:tc>
          <w:tcPr/>
          <w:p>
            <w:pPr>
              <w:pStyle w:val="Compact"/>
            </w:pPr>
            <w:r>
              <w:rPr>
                <w:rStyle w:val="VerbatimChar"/>
              </w:rPr>
              <w:t xml:space="preserve">neutral-200</w:t>
            </w:r>
          </w:p>
        </w:tc>
        <w:tc>
          <w:tcPr/>
          <w:p>
            <w:pPr>
              <w:pStyle w:val="Compact"/>
            </w:pPr>
            <w:r>
              <w:rPr>
                <w:rStyle w:val="VerbatimChar"/>
              </w:rPr>
              <w:t xml:space="preserve">#E2E2EA</w:t>
            </w:r>
          </w:p>
        </w:tc>
        <w:tc>
          <w:tcPr/>
          <w:p>
            <w:pPr>
              <w:pStyle w:val="Compact"/>
            </w:pPr>
            <w:r>
              <w:t xml:space="preserve">Light borders</w:t>
            </w:r>
          </w:p>
        </w:tc>
      </w:tr>
      <w:tr>
        <w:tc>
          <w:tcPr/>
          <w:p>
            <w:pPr>
              <w:pStyle w:val="Compact"/>
            </w:pPr>
            <w:r>
              <w:rPr>
                <w:rStyle w:val="VerbatimChar"/>
              </w:rPr>
              <w:t xml:space="preserve">neutral-300</w:t>
            </w:r>
          </w:p>
        </w:tc>
        <w:tc>
          <w:tcPr/>
          <w:p>
            <w:pPr>
              <w:pStyle w:val="Compact"/>
            </w:pPr>
            <w:r>
              <w:rPr>
                <w:rStyle w:val="VerbatimChar"/>
              </w:rPr>
              <w:t xml:space="preserve">#C8C8D8</w:t>
            </w:r>
          </w:p>
        </w:tc>
        <w:tc>
          <w:tcPr/>
          <w:p>
            <w:pPr>
              <w:pStyle w:val="Compact"/>
            </w:pPr>
            <w:r>
              <w:t xml:space="preserve">Light disabled</w:t>
            </w:r>
          </w:p>
        </w:tc>
      </w:tr>
      <w:tr>
        <w:tc>
          <w:tcPr/>
          <w:p>
            <w:pPr>
              <w:pStyle w:val="Compact"/>
            </w:pPr>
            <w:r>
              <w:rPr>
                <w:rStyle w:val="VerbatimChar"/>
              </w:rPr>
              <w:t xml:space="preserve">neutral-400</w:t>
            </w:r>
          </w:p>
        </w:tc>
        <w:tc>
          <w:tcPr/>
          <w:p>
            <w:pPr>
              <w:pStyle w:val="Compact"/>
            </w:pPr>
            <w:r>
              <w:rPr>
                <w:rStyle w:val="VerbatimChar"/>
              </w:rPr>
              <w:t xml:space="preserve">#A0A0B8</w:t>
            </w:r>
          </w:p>
        </w:tc>
        <w:tc>
          <w:tcPr/>
          <w:p>
            <w:pPr>
              <w:pStyle w:val="Compact"/>
            </w:pPr>
            <w:r>
              <w:t xml:space="preserve">Light muted text</w:t>
            </w:r>
          </w:p>
        </w:tc>
      </w:tr>
      <w:tr>
        <w:tc>
          <w:tcPr/>
          <w:p>
            <w:pPr>
              <w:pStyle w:val="Compact"/>
            </w:pPr>
            <w:r>
              <w:rPr>
                <w:rStyle w:val="VerbatimChar"/>
              </w:rPr>
              <w:t xml:space="preserve">neutral-500</w:t>
            </w:r>
          </w:p>
        </w:tc>
        <w:tc>
          <w:tcPr/>
          <w:p>
            <w:pPr>
              <w:pStyle w:val="Compact"/>
            </w:pPr>
            <w:r>
              <w:rPr>
                <w:rStyle w:val="VerbatimChar"/>
              </w:rPr>
              <w:t xml:space="preserve">#78788A</w:t>
            </w:r>
          </w:p>
        </w:tc>
        <w:tc>
          <w:tcPr/>
          <w:p>
            <w:pPr>
              <w:pStyle w:val="Compact"/>
            </w:pPr>
            <w:r>
              <w:t xml:space="preserve">Medium gray</w:t>
            </w:r>
          </w:p>
        </w:tc>
      </w:tr>
      <w:tr>
        <w:tc>
          <w:tcPr/>
          <w:p>
            <w:pPr>
              <w:pStyle w:val="Compact"/>
            </w:pPr>
            <w:r>
              <w:rPr>
                <w:rStyle w:val="VerbatimChar"/>
              </w:rPr>
              <w:t xml:space="preserve">neutral-600</w:t>
            </w:r>
          </w:p>
        </w:tc>
        <w:tc>
          <w:tcPr/>
          <w:p>
            <w:pPr>
              <w:pStyle w:val="Compact"/>
            </w:pPr>
            <w:r>
              <w:rPr>
                <w:rStyle w:val="VerbatimChar"/>
              </w:rPr>
              <w:t xml:space="preserve">#56566A</w:t>
            </w:r>
          </w:p>
        </w:tc>
        <w:tc>
          <w:tcPr/>
          <w:p>
            <w:pPr>
              <w:pStyle w:val="Compact"/>
            </w:pPr>
            <w:r>
              <w:t xml:space="preserve">Dark secondary text</w:t>
            </w:r>
          </w:p>
        </w:tc>
      </w:tr>
      <w:tr>
        <w:tc>
          <w:tcPr/>
          <w:p>
            <w:pPr>
              <w:pStyle w:val="Compact"/>
            </w:pPr>
            <w:r>
              <w:rPr>
                <w:rStyle w:val="VerbatimChar"/>
              </w:rPr>
              <w:t xml:space="preserve">neutral-700</w:t>
            </w:r>
          </w:p>
        </w:tc>
        <w:tc>
          <w:tcPr/>
          <w:p>
            <w:pPr>
              <w:pStyle w:val="Compact"/>
            </w:pPr>
            <w:r>
              <w:rPr>
                <w:rStyle w:val="VerbatimChar"/>
              </w:rPr>
              <w:t xml:space="preserve">#3A3A4A</w:t>
            </w:r>
          </w:p>
        </w:tc>
        <w:tc>
          <w:tcPr/>
          <w:p>
            <w:pPr>
              <w:pStyle w:val="Compact"/>
            </w:pPr>
            <w:r>
              <w:t xml:space="preserve">Dark border strong</w:t>
            </w:r>
          </w:p>
        </w:tc>
      </w:tr>
      <w:tr>
        <w:tc>
          <w:tcPr/>
          <w:p>
            <w:pPr>
              <w:pStyle w:val="Compact"/>
            </w:pPr>
            <w:r>
              <w:rPr>
                <w:rStyle w:val="VerbatimChar"/>
              </w:rPr>
              <w:t xml:space="preserve">neutral-750</w:t>
            </w:r>
          </w:p>
        </w:tc>
        <w:tc>
          <w:tcPr/>
          <w:p>
            <w:pPr>
              <w:pStyle w:val="Compact"/>
            </w:pPr>
            <w:r>
              <w:rPr>
                <w:rStyle w:val="VerbatimChar"/>
              </w:rPr>
              <w:t xml:space="preserve">#2E2E3E</w:t>
            </w:r>
          </w:p>
        </w:tc>
        <w:tc>
          <w:tcPr/>
          <w:p>
            <w:pPr>
              <w:pStyle w:val="Compact"/>
            </w:pPr>
            <w:r>
              <w:t xml:space="preserve">Dark border default</w:t>
            </w:r>
          </w:p>
        </w:tc>
      </w:tr>
      <w:tr>
        <w:tc>
          <w:tcPr/>
          <w:p>
            <w:pPr>
              <w:pStyle w:val="Compact"/>
            </w:pPr>
            <w:r>
              <w:rPr>
                <w:rStyle w:val="VerbatimChar"/>
              </w:rPr>
              <w:t xml:space="preserve">neutral-800</w:t>
            </w:r>
          </w:p>
        </w:tc>
        <w:tc>
          <w:tcPr/>
          <w:p>
            <w:pPr>
              <w:pStyle w:val="Compact"/>
            </w:pPr>
            <w:r>
              <w:rPr>
                <w:rStyle w:val="VerbatimChar"/>
              </w:rPr>
              <w:t xml:space="preserve">#242432</w:t>
            </w:r>
          </w:p>
        </w:tc>
        <w:tc>
          <w:tcPr/>
          <w:p>
            <w:pPr>
              <w:pStyle w:val="Compact"/>
            </w:pPr>
            <w:r>
              <w:t xml:space="preserve">Dark border subtle</w:t>
            </w:r>
          </w:p>
        </w:tc>
      </w:tr>
      <w:tr>
        <w:tc>
          <w:tcPr/>
          <w:p>
            <w:pPr>
              <w:pStyle w:val="Compact"/>
            </w:pPr>
            <w:r>
              <w:rPr>
                <w:rStyle w:val="VerbatimChar"/>
              </w:rPr>
              <w:t xml:space="preserve">neutral-850</w:t>
            </w:r>
          </w:p>
        </w:tc>
        <w:tc>
          <w:tcPr/>
          <w:p>
            <w:pPr>
              <w:pStyle w:val="Compact"/>
            </w:pPr>
            <w:r>
              <w:rPr>
                <w:rStyle w:val="VerbatimChar"/>
              </w:rPr>
              <w:t xml:space="preserve">#1E1E2A</w:t>
            </w:r>
          </w:p>
        </w:tc>
        <w:tc>
          <w:tcPr/>
          <w:p>
            <w:pPr>
              <w:pStyle w:val="Compact"/>
            </w:pPr>
            <w:r>
              <w:t xml:space="preserve">Surface overlay</w:t>
            </w:r>
          </w:p>
        </w:tc>
      </w:tr>
      <w:tr>
        <w:tc>
          <w:tcPr/>
          <w:p>
            <w:pPr>
              <w:pStyle w:val="Compact"/>
            </w:pPr>
            <w:r>
              <w:rPr>
                <w:rStyle w:val="VerbatimChar"/>
              </w:rPr>
              <w:t xml:space="preserve">neutral-900</w:t>
            </w:r>
          </w:p>
        </w:tc>
        <w:tc>
          <w:tcPr/>
          <w:p>
            <w:pPr>
              <w:pStyle w:val="Compact"/>
            </w:pPr>
            <w:r>
              <w:rPr>
                <w:rStyle w:val="VerbatimChar"/>
              </w:rPr>
              <w:t xml:space="preserve">#16161E</w:t>
            </w:r>
          </w:p>
        </w:tc>
        <w:tc>
          <w:tcPr/>
          <w:p>
            <w:pPr>
              <w:pStyle w:val="Compact"/>
            </w:pPr>
            <w:r>
              <w:t xml:space="preserve">Surface raised</w:t>
            </w:r>
          </w:p>
        </w:tc>
      </w:tr>
      <w:tr>
        <w:tc>
          <w:tcPr/>
          <w:p>
            <w:pPr>
              <w:pStyle w:val="Compact"/>
            </w:pPr>
            <w:r>
              <w:rPr>
                <w:rStyle w:val="VerbatimChar"/>
              </w:rPr>
              <w:t xml:space="preserve">neutral-950</w:t>
            </w:r>
          </w:p>
        </w:tc>
        <w:tc>
          <w:tcPr/>
          <w:p>
            <w:pPr>
              <w:pStyle w:val="Compact"/>
            </w:pPr>
            <w:r>
              <w:rPr>
                <w:rStyle w:val="VerbatimChar"/>
              </w:rPr>
              <w:t xml:space="preserve">#0E0E14</w:t>
            </w:r>
          </w:p>
        </w:tc>
        <w:tc>
          <w:tcPr/>
          <w:p>
            <w:pPr>
              <w:pStyle w:val="Compact"/>
            </w:pPr>
            <w:r>
              <w:t xml:space="preserve">Surface base</w:t>
            </w:r>
          </w:p>
        </w:tc>
      </w:tr>
      <w:tr>
        <w:tc>
          <w:tcPr/>
          <w:p>
            <w:pPr>
              <w:pStyle w:val="Compact"/>
            </w:pPr>
            <w:r>
              <w:rPr>
                <w:rStyle w:val="VerbatimChar"/>
              </w:rPr>
              <w:t xml:space="preserve">neutral-1000</w:t>
            </w:r>
          </w:p>
        </w:tc>
        <w:tc>
          <w:tcPr/>
          <w:p>
            <w:pPr>
              <w:pStyle w:val="Compact"/>
            </w:pPr>
            <w:r>
              <w:rPr>
                <w:rStyle w:val="VerbatimChar"/>
              </w:rPr>
              <w:t xml:space="preserve">#0A0A10</w:t>
            </w:r>
          </w:p>
        </w:tc>
        <w:tc>
          <w:tcPr/>
          <w:p>
            <w:pPr>
              <w:pStyle w:val="Compact"/>
            </w:pPr>
            <w:r>
              <w:t xml:space="preserve">Surface sunken</w:t>
            </w:r>
          </w:p>
        </w:tc>
      </w:tr>
    </w:tbl>
    <w:p>
      <w:r>
        <w:pict>
          <v:rect style="width:0;height:1.5pt" o:hralign="center" o:hrstd="t" o:hr="t"/>
        </w:pict>
      </w:r>
    </w:p>
    <w:bookmarkEnd w:id="32"/>
    <w:bookmarkEnd w:id="33"/>
    <w:bookmarkStart w:id="44" w:name="Xd8a82c846f9630a79e801bbba83b78c823bb033"/>
    <w:p>
      <w:pPr>
        <w:pStyle w:val="Heading2"/>
      </w:pPr>
      <w:r>
        <w:t xml:space="preserve">2.3 Semantic Color Tokens</w:t>
      </w:r>
    </w:p>
    <w:bookmarkStart w:id="40" w:name="Xf288ab5485fef3db5e2320c020c58ab4eb831af"/>
    <w:p>
      <w:pPr>
        <w:pStyle w:val="Heading3"/>
      </w:pPr>
      <w:r>
        <w:t xml:space="preserve">2.3.1 Dark Theme Semantic Tokens</w:t>
      </w:r>
    </w:p>
    <w:bookmarkStart w:id="34" w:name="background--surface"/>
    <w:p>
      <w:pPr>
        <w:pStyle w:val="Heading4"/>
      </w:pPr>
      <w:r>
        <w:t xml:space="preserve">Background / Surface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Semantic Token</w:t>
            </w:r>
          </w:p>
        </w:tc>
        <w:tc>
          <w:tcPr/>
          <w:p>
            <w:pPr>
              <w:pStyle w:val="Compact"/>
            </w:pPr>
            <w:r>
              <w:t xml:space="preserve">Primitive</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surface</w:t>
            </w:r>
          </w:p>
        </w:tc>
        <w:tc>
          <w:tcPr/>
          <w:p>
            <w:pPr>
              <w:pStyle w:val="Compact"/>
            </w:pPr>
            <w:r>
              <w:rPr>
                <w:rStyle w:val="VerbatimChar"/>
              </w:rPr>
              <w:t xml:space="preserve">neutral-950</w:t>
            </w:r>
          </w:p>
        </w:tc>
        <w:tc>
          <w:tcPr/>
          <w:p>
            <w:pPr>
              <w:pStyle w:val="Compact"/>
            </w:pPr>
            <w:r>
              <w:rPr>
                <w:rStyle w:val="VerbatimChar"/>
              </w:rPr>
              <w:t xml:space="preserve">#0E0E14</w:t>
            </w:r>
          </w:p>
        </w:tc>
        <w:tc>
          <w:tcPr/>
          <w:p>
            <w:pPr>
              <w:pStyle w:val="Compact"/>
            </w:pPr>
            <w:r>
              <w:t xml:space="preserve">App background, main content area</w:t>
            </w:r>
          </w:p>
        </w:tc>
      </w:tr>
      <w:tr>
        <w:tc>
          <w:tcPr/>
          <w:p>
            <w:pPr>
              <w:pStyle w:val="Compact"/>
            </w:pPr>
            <w:r>
              <w:rPr>
                <w:rStyle w:val="VerbatimChar"/>
              </w:rPr>
              <w:t xml:space="preserve">surface-raised</w:t>
            </w:r>
          </w:p>
        </w:tc>
        <w:tc>
          <w:tcPr/>
          <w:p>
            <w:pPr>
              <w:pStyle w:val="Compact"/>
            </w:pPr>
            <w:r>
              <w:rPr>
                <w:rStyle w:val="VerbatimChar"/>
              </w:rPr>
              <w:t xml:space="preserve">neutral-900</w:t>
            </w:r>
          </w:p>
        </w:tc>
        <w:tc>
          <w:tcPr/>
          <w:p>
            <w:pPr>
              <w:pStyle w:val="Compact"/>
            </w:pPr>
            <w:r>
              <w:rPr>
                <w:rStyle w:val="VerbatimChar"/>
              </w:rPr>
              <w:t xml:space="preserve">#16161E</w:t>
            </w:r>
          </w:p>
        </w:tc>
        <w:tc>
          <w:tcPr/>
          <w:p>
            <w:pPr>
              <w:pStyle w:val="Compact"/>
            </w:pPr>
            <w:r>
              <w:t xml:space="preserve">Cards, sidebar, panels</w:t>
            </w:r>
          </w:p>
        </w:tc>
      </w:tr>
      <w:tr>
        <w:tc>
          <w:tcPr/>
          <w:p>
            <w:pPr>
              <w:pStyle w:val="Compact"/>
            </w:pPr>
            <w:r>
              <w:rPr>
                <w:rStyle w:val="VerbatimChar"/>
              </w:rPr>
              <w:t xml:space="preserve">surface-overlay</w:t>
            </w:r>
          </w:p>
        </w:tc>
        <w:tc>
          <w:tcPr/>
          <w:p>
            <w:pPr>
              <w:pStyle w:val="Compact"/>
            </w:pPr>
            <w:r>
              <w:rPr>
                <w:rStyle w:val="VerbatimChar"/>
              </w:rPr>
              <w:t xml:space="preserve">neutral-850</w:t>
            </w:r>
          </w:p>
        </w:tc>
        <w:tc>
          <w:tcPr/>
          <w:p>
            <w:pPr>
              <w:pStyle w:val="Compact"/>
            </w:pPr>
            <w:r>
              <w:rPr>
                <w:rStyle w:val="VerbatimChar"/>
              </w:rPr>
              <w:t xml:space="preserve">#1E1E2A</w:t>
            </w:r>
          </w:p>
        </w:tc>
        <w:tc>
          <w:tcPr/>
          <w:p>
            <w:pPr>
              <w:pStyle w:val="Compact"/>
            </w:pPr>
            <w:r>
              <w:t xml:space="preserve">Modals, dropdowns, popovers</w:t>
            </w:r>
          </w:p>
        </w:tc>
      </w:tr>
      <w:tr>
        <w:tc>
          <w:tcPr/>
          <w:p>
            <w:pPr>
              <w:pStyle w:val="Compact"/>
            </w:pPr>
            <w:r>
              <w:rPr>
                <w:rStyle w:val="VerbatimChar"/>
              </w:rPr>
              <w:t xml:space="preserve">surface-sunken</w:t>
            </w:r>
          </w:p>
        </w:tc>
        <w:tc>
          <w:tcPr/>
          <w:p>
            <w:pPr>
              <w:pStyle w:val="Compact"/>
            </w:pPr>
            <w:r>
              <w:rPr>
                <w:rStyle w:val="VerbatimChar"/>
              </w:rPr>
              <w:t xml:space="preserve">neutral-1000</w:t>
            </w:r>
          </w:p>
        </w:tc>
        <w:tc>
          <w:tcPr/>
          <w:p>
            <w:pPr>
              <w:pStyle w:val="Compact"/>
            </w:pPr>
            <w:r>
              <w:rPr>
                <w:rStyle w:val="VerbatimChar"/>
              </w:rPr>
              <w:t xml:space="preserve">#0A0A10</w:t>
            </w:r>
          </w:p>
        </w:tc>
        <w:tc>
          <w:tcPr/>
          <w:p>
            <w:pPr>
              <w:pStyle w:val="Compact"/>
            </w:pPr>
            <w:r>
              <w:t xml:space="preserve">Input fields, code areas, terminal</w:t>
            </w:r>
          </w:p>
        </w:tc>
      </w:tr>
      <w:tr>
        <w:tc>
          <w:tcPr/>
          <w:p>
            <w:pPr>
              <w:pStyle w:val="Compact"/>
            </w:pPr>
            <w:r>
              <w:rPr>
                <w:rStyle w:val="VerbatimChar"/>
              </w:rPr>
              <w:t xml:space="preserve">surface-interactive</w:t>
            </w:r>
          </w:p>
        </w:tc>
        <w:tc>
          <w:tcPr/>
          <w:p>
            <w:pPr>
              <w:pStyle w:val="Compact"/>
            </w:pPr>
            <w:r>
              <w:rPr>
                <w:rStyle w:val="VerbatimChar"/>
              </w:rPr>
              <w:t xml:space="preserve">neutral-800</w:t>
            </w:r>
          </w:p>
        </w:tc>
        <w:tc>
          <w:tcPr/>
          <w:p>
            <w:pPr>
              <w:pStyle w:val="Compact"/>
            </w:pPr>
            <w:r>
              <w:rPr>
                <w:rStyle w:val="VerbatimChar"/>
              </w:rPr>
              <w:t xml:space="preserve">#242432</w:t>
            </w:r>
          </w:p>
        </w:tc>
        <w:tc>
          <w:tcPr/>
          <w:p>
            <w:pPr>
              <w:pStyle w:val="Compact"/>
            </w:pPr>
            <w:r>
              <w:t xml:space="preserve">Hover background on interactive rows</w:t>
            </w:r>
          </w:p>
        </w:tc>
      </w:tr>
      <w:tr>
        <w:tc>
          <w:tcPr/>
          <w:p>
            <w:pPr>
              <w:pStyle w:val="Compact"/>
            </w:pPr>
            <w:r>
              <w:rPr>
                <w:rStyle w:val="VerbatimChar"/>
              </w:rPr>
              <w:t xml:space="preserve">surface-selected</w:t>
            </w:r>
          </w:p>
        </w:tc>
        <w:tc>
          <w:tcPr/>
          <w:p>
            <w:pPr>
              <w:pStyle w:val="Compact"/>
            </w:pPr>
            <w:r>
              <w:rPr>
                <w:rStyle w:val="VerbatimChar"/>
              </w:rPr>
              <w:t xml:space="preserve">purple-900</w:t>
            </w:r>
          </w:p>
        </w:tc>
        <w:tc>
          <w:tcPr/>
          <w:p>
            <w:pPr>
              <w:pStyle w:val="Compact"/>
            </w:pPr>
            <w:r>
              <w:rPr>
                <w:rStyle w:val="VerbatimChar"/>
              </w:rPr>
              <w:t xml:space="preserve">#201E55</w:t>
            </w:r>
          </w:p>
        </w:tc>
        <w:tc>
          <w:tcPr/>
          <w:p>
            <w:pPr>
              <w:pStyle w:val="Compact"/>
            </w:pPr>
            <w:r>
              <w:t xml:space="preserve">Selected item background</w:t>
            </w:r>
          </w:p>
        </w:tc>
      </w:tr>
      <w:tr>
        <w:tc>
          <w:tcPr/>
          <w:p>
            <w:pPr>
              <w:pStyle w:val="Compact"/>
            </w:pPr>
            <w:r>
              <w:rPr>
                <w:rStyle w:val="VerbatimChar"/>
              </w:rPr>
              <w:t xml:space="preserve">surface-danger</w:t>
            </w:r>
          </w:p>
        </w:tc>
        <w:tc>
          <w:tcPr/>
          <w:p>
            <w:pPr>
              <w:pStyle w:val="Compact"/>
            </w:pPr>
            <w:r>
              <w:rPr>
                <w:rStyle w:val="VerbatimChar"/>
              </w:rPr>
              <w:t xml:space="preserve">red-900</w:t>
            </w:r>
          </w:p>
        </w:tc>
        <w:tc>
          <w:tcPr/>
          <w:p>
            <w:pPr>
              <w:pStyle w:val="Compact"/>
            </w:pPr>
            <w:r>
              <w:rPr>
                <w:rStyle w:val="VerbatimChar"/>
              </w:rPr>
              <w:t xml:space="preserve">#551616</w:t>
            </w:r>
          </w:p>
        </w:tc>
        <w:tc>
          <w:tcPr/>
          <w:p>
            <w:pPr>
              <w:pStyle w:val="Compact"/>
            </w:pPr>
            <w:r>
              <w:t xml:space="preserve">Destructive action confirmation zone</w:t>
            </w:r>
          </w:p>
        </w:tc>
      </w:tr>
    </w:tbl>
    <w:bookmarkEnd w:id="34"/>
    <w:bookmarkStart w:id="35" w:name="text"/>
    <w:p>
      <w:pPr>
        <w:pStyle w:val="Heading4"/>
      </w:pPr>
      <w:r>
        <w:t xml:space="preserve">Text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Semantic Token</w:t>
            </w:r>
          </w:p>
        </w:tc>
        <w:tc>
          <w:tcPr/>
          <w:p>
            <w:pPr>
              <w:pStyle w:val="Compact"/>
            </w:pPr>
            <w:r>
              <w:t xml:space="preserve">Primitive</w:t>
            </w:r>
          </w:p>
        </w:tc>
        <w:tc>
          <w:tcPr/>
          <w:p>
            <w:pPr>
              <w:pStyle w:val="Compact"/>
            </w:pPr>
            <w:r>
              <w:t xml:space="preserve">Hex</w:t>
            </w:r>
          </w:p>
        </w:tc>
        <w:tc>
          <w:tcPr/>
          <w:p>
            <w:pPr>
              <w:pStyle w:val="Compact"/>
            </w:pPr>
            <w:r>
              <w:t xml:space="preserve">Contrast vs surface</w:t>
            </w:r>
          </w:p>
        </w:tc>
      </w:tr>
      <w:tr>
        <w:tc>
          <w:tcPr/>
          <w:p>
            <w:pPr>
              <w:pStyle w:val="Compact"/>
            </w:pPr>
            <w:r>
              <w:rPr>
                <w:rStyle w:val="VerbatimChar"/>
              </w:rPr>
              <w:t xml:space="preserve">text-primary</w:t>
            </w:r>
          </w:p>
        </w:tc>
        <w:tc>
          <w:tcPr/>
          <w:p>
            <w:pPr>
              <w:pStyle w:val="Compact"/>
            </w:pPr>
            <w:r>
              <w:rPr>
                <w:rStyle w:val="VerbatimChar"/>
              </w:rPr>
              <w:t xml:space="preserve">neutral-0</w:t>
            </w:r>
          </w:p>
        </w:tc>
        <w:tc>
          <w:tcPr/>
          <w:p>
            <w:pPr>
              <w:pStyle w:val="Compact"/>
            </w:pPr>
            <w:r>
              <w:rPr>
                <w:rStyle w:val="VerbatimChar"/>
              </w:rPr>
              <w:t xml:space="preserve">#FFFFFF</w:t>
            </w:r>
          </w:p>
        </w:tc>
        <w:tc>
          <w:tcPr/>
          <w:p>
            <w:pPr>
              <w:pStyle w:val="Compact"/>
            </w:pPr>
            <w:r>
              <w:t xml:space="preserve">17.5:1</w:t>
            </w:r>
          </w:p>
        </w:tc>
      </w:tr>
      <w:tr>
        <w:tc>
          <w:tcPr/>
          <w:p>
            <w:pPr>
              <w:pStyle w:val="Compact"/>
            </w:pPr>
            <w:r>
              <w:rPr>
                <w:rStyle w:val="VerbatimChar"/>
              </w:rPr>
              <w:t xml:space="preserve">text-secondary</w:t>
            </w:r>
          </w:p>
        </w:tc>
        <w:tc>
          <w:tcPr/>
          <w:p>
            <w:pPr>
              <w:pStyle w:val="Compact"/>
            </w:pPr>
            <w:r>
              <w:rPr>
                <w:rStyle w:val="VerbatimChar"/>
              </w:rPr>
              <w:t xml:space="preserve">neutral-400</w:t>
            </w:r>
          </w:p>
        </w:tc>
        <w:tc>
          <w:tcPr/>
          <w:p>
            <w:pPr>
              <w:pStyle w:val="Compact"/>
            </w:pPr>
            <w:r>
              <w:rPr>
                <w:rStyle w:val="VerbatimChar"/>
              </w:rPr>
              <w:t xml:space="preserve">#A0A0B8</w:t>
            </w:r>
          </w:p>
        </w:tc>
        <w:tc>
          <w:tcPr/>
          <w:p>
            <w:pPr>
              <w:pStyle w:val="Compact"/>
            </w:pPr>
            <w:r>
              <w:t xml:space="preserve">7.2:1</w:t>
            </w:r>
          </w:p>
        </w:tc>
      </w:tr>
      <w:tr>
        <w:tc>
          <w:tcPr/>
          <w:p>
            <w:pPr>
              <w:pStyle w:val="Compact"/>
            </w:pPr>
            <w:r>
              <w:rPr>
                <w:rStyle w:val="VerbatimChar"/>
              </w:rPr>
              <w:t xml:space="preserve">text-tertiary</w:t>
            </w:r>
          </w:p>
        </w:tc>
        <w:tc>
          <w:tcPr/>
          <w:p>
            <w:pPr>
              <w:pStyle w:val="Compact"/>
            </w:pPr>
            <w:r>
              <w:rPr>
                <w:rStyle w:val="VerbatimChar"/>
              </w:rPr>
              <w:t xml:space="preserve">neutral-500</w:t>
            </w:r>
          </w:p>
        </w:tc>
        <w:tc>
          <w:tcPr/>
          <w:p>
            <w:pPr>
              <w:pStyle w:val="Compact"/>
            </w:pPr>
            <w:r>
              <w:rPr>
                <w:rStyle w:val="VerbatimChar"/>
              </w:rPr>
              <w:t xml:space="preserve">#78788A</w:t>
            </w:r>
          </w:p>
        </w:tc>
        <w:tc>
          <w:tcPr/>
          <w:p>
            <w:pPr>
              <w:pStyle w:val="Compact"/>
            </w:pPr>
            <w:r>
              <w:t xml:space="preserve">4.6:1</w:t>
            </w:r>
          </w:p>
        </w:tc>
      </w:tr>
      <w:tr>
        <w:tc>
          <w:tcPr/>
          <w:p>
            <w:pPr>
              <w:pStyle w:val="Compact"/>
            </w:pPr>
            <w:r>
              <w:rPr>
                <w:rStyle w:val="VerbatimChar"/>
              </w:rPr>
              <w:t xml:space="preserve">text-disabled</w:t>
            </w:r>
          </w:p>
        </w:tc>
        <w:tc>
          <w:tcPr/>
          <w:p>
            <w:pPr>
              <w:pStyle w:val="Compact"/>
            </w:pPr>
            <w:r>
              <w:rPr>
                <w:rStyle w:val="VerbatimChar"/>
              </w:rPr>
              <w:t xml:space="preserve">neutral-600</w:t>
            </w:r>
          </w:p>
        </w:tc>
        <w:tc>
          <w:tcPr/>
          <w:p>
            <w:pPr>
              <w:pStyle w:val="Compact"/>
            </w:pPr>
            <w:r>
              <w:rPr>
                <w:rStyle w:val="VerbatimChar"/>
              </w:rPr>
              <w:t xml:space="preserve">#56566A</w:t>
            </w:r>
          </w:p>
        </w:tc>
        <w:tc>
          <w:tcPr/>
          <w:p>
            <w:pPr>
              <w:pStyle w:val="Compact"/>
            </w:pPr>
            <w:r>
              <w:t xml:space="preserve">3.1:1 (large only)</w:t>
            </w:r>
          </w:p>
        </w:tc>
      </w:tr>
      <w:tr>
        <w:tc>
          <w:tcPr/>
          <w:p>
            <w:pPr>
              <w:pStyle w:val="Compact"/>
            </w:pPr>
            <w:r>
              <w:rPr>
                <w:rStyle w:val="VerbatimChar"/>
              </w:rPr>
              <w:t xml:space="preserve">text-inverse</w:t>
            </w:r>
          </w:p>
        </w:tc>
        <w:tc>
          <w:tcPr/>
          <w:p>
            <w:pPr>
              <w:pStyle w:val="Compact"/>
            </w:pPr>
            <w:r>
              <w:rPr>
                <w:rStyle w:val="VerbatimChar"/>
              </w:rPr>
              <w:t xml:space="preserve">neutral-950</w:t>
            </w:r>
          </w:p>
        </w:tc>
        <w:tc>
          <w:tcPr/>
          <w:p>
            <w:pPr>
              <w:pStyle w:val="Compact"/>
            </w:pPr>
            <w:r>
              <w:rPr>
                <w:rStyle w:val="VerbatimChar"/>
              </w:rPr>
              <w:t xml:space="preserve">#0E0E14</w:t>
            </w:r>
          </w:p>
        </w:tc>
        <w:tc>
          <w:tcPr/>
          <w:p>
            <w:pPr>
              <w:pStyle w:val="Compact"/>
            </w:pPr>
            <w:r>
              <w:t xml:space="preserve">On light backgrounds</w:t>
            </w:r>
          </w:p>
        </w:tc>
      </w:tr>
      <w:tr>
        <w:tc>
          <w:tcPr/>
          <w:p>
            <w:pPr>
              <w:pStyle w:val="Compact"/>
            </w:pPr>
            <w:r>
              <w:rPr>
                <w:rStyle w:val="VerbatimChar"/>
              </w:rPr>
              <w:t xml:space="preserve">text-link</w:t>
            </w:r>
          </w:p>
        </w:tc>
        <w:tc>
          <w:tcPr/>
          <w:p>
            <w:pPr>
              <w:pStyle w:val="Compact"/>
            </w:pPr>
            <w:r>
              <w:rPr>
                <w:rStyle w:val="VerbatimChar"/>
              </w:rPr>
              <w:t xml:space="preserve">purple-300</w:t>
            </w:r>
          </w:p>
        </w:tc>
        <w:tc>
          <w:tcPr/>
          <w:p>
            <w:pPr>
              <w:pStyle w:val="Compact"/>
            </w:pPr>
            <w:r>
              <w:rPr>
                <w:rStyle w:val="VerbatimChar"/>
              </w:rPr>
              <w:t xml:space="preserve">#9590FF</w:t>
            </w:r>
          </w:p>
        </w:tc>
        <w:tc>
          <w:tcPr/>
          <w:p>
            <w:pPr>
              <w:pStyle w:val="Compact"/>
            </w:pPr>
            <w:r>
              <w:t xml:space="preserve">7.8:1</w:t>
            </w:r>
          </w:p>
        </w:tc>
      </w:tr>
      <w:tr>
        <w:tc>
          <w:tcPr/>
          <w:p>
            <w:pPr>
              <w:pStyle w:val="Compact"/>
            </w:pPr>
            <w:r>
              <w:rPr>
                <w:rStyle w:val="VerbatimChar"/>
              </w:rPr>
              <w:t xml:space="preserve">text-link-hover</w:t>
            </w:r>
          </w:p>
        </w:tc>
        <w:tc>
          <w:tcPr/>
          <w:p>
            <w:pPr>
              <w:pStyle w:val="Compact"/>
            </w:pPr>
            <w:r>
              <w:rPr>
                <w:rStyle w:val="VerbatimChar"/>
              </w:rPr>
              <w:t xml:space="preserve">purple-200</w:t>
            </w:r>
          </w:p>
        </w:tc>
        <w:tc>
          <w:tcPr/>
          <w:p>
            <w:pPr>
              <w:pStyle w:val="Compact"/>
            </w:pPr>
            <w:r>
              <w:rPr>
                <w:rStyle w:val="VerbatimChar"/>
              </w:rPr>
              <w:t xml:space="preserve">#B9B3FF</w:t>
            </w:r>
          </w:p>
        </w:tc>
        <w:tc>
          <w:tcPr/>
          <w:p>
            <w:pPr>
              <w:pStyle w:val="Compact"/>
            </w:pPr>
            <w:r>
              <w:t xml:space="preserve">10.1:1</w:t>
            </w:r>
          </w:p>
        </w:tc>
      </w:tr>
      <w:tr>
        <w:tc>
          <w:tcPr/>
          <w:p>
            <w:pPr>
              <w:pStyle w:val="Compact"/>
            </w:pPr>
            <w:r>
              <w:rPr>
                <w:rStyle w:val="VerbatimChar"/>
              </w:rPr>
              <w:t xml:space="preserve">text-success</w:t>
            </w:r>
          </w:p>
        </w:tc>
        <w:tc>
          <w:tcPr/>
          <w:p>
            <w:pPr>
              <w:pStyle w:val="Compact"/>
            </w:pPr>
            <w:r>
              <w:rPr>
                <w:rStyle w:val="VerbatimChar"/>
              </w:rPr>
              <w:t xml:space="preserve">teal-300</w:t>
            </w:r>
          </w:p>
        </w:tc>
        <w:tc>
          <w:tcPr/>
          <w:p>
            <w:pPr>
              <w:pStyle w:val="Compact"/>
            </w:pPr>
            <w:r>
              <w:rPr>
                <w:rStyle w:val="VerbatimChar"/>
              </w:rPr>
              <w:t xml:space="preserve">#4DECD5</w:t>
            </w:r>
          </w:p>
        </w:tc>
        <w:tc>
          <w:tcPr/>
          <w:p>
            <w:pPr>
              <w:pStyle w:val="Compact"/>
            </w:pPr>
            <w:r>
              <w:t xml:space="preserve">9.1:1</w:t>
            </w:r>
          </w:p>
        </w:tc>
      </w:tr>
      <w:tr>
        <w:tc>
          <w:tcPr/>
          <w:p>
            <w:pPr>
              <w:pStyle w:val="Compact"/>
            </w:pPr>
            <w:r>
              <w:rPr>
                <w:rStyle w:val="VerbatimChar"/>
              </w:rPr>
              <w:t xml:space="preserve">text-warning</w:t>
            </w:r>
          </w:p>
        </w:tc>
        <w:tc>
          <w:tcPr/>
          <w:p>
            <w:pPr>
              <w:pStyle w:val="Compact"/>
            </w:pPr>
            <w:r>
              <w:rPr>
                <w:rStyle w:val="VerbatimChar"/>
              </w:rPr>
              <w:t xml:space="preserve">amber-300</w:t>
            </w:r>
          </w:p>
        </w:tc>
        <w:tc>
          <w:tcPr/>
          <w:p>
            <w:pPr>
              <w:pStyle w:val="Compact"/>
            </w:pPr>
            <w:r>
              <w:rPr>
                <w:rStyle w:val="VerbatimChar"/>
              </w:rPr>
              <w:t xml:space="preserve">#FCD34D</w:t>
            </w:r>
          </w:p>
        </w:tc>
        <w:tc>
          <w:tcPr/>
          <w:p>
            <w:pPr>
              <w:pStyle w:val="Compact"/>
            </w:pPr>
            <w:r>
              <w:t xml:space="preserve">11.4:1</w:t>
            </w:r>
          </w:p>
        </w:tc>
      </w:tr>
      <w:tr>
        <w:tc>
          <w:tcPr/>
          <w:p>
            <w:pPr>
              <w:pStyle w:val="Compact"/>
            </w:pPr>
            <w:r>
              <w:rPr>
                <w:rStyle w:val="VerbatimChar"/>
              </w:rPr>
              <w:t xml:space="preserve">text-error</w:t>
            </w:r>
          </w:p>
        </w:tc>
        <w:tc>
          <w:tcPr/>
          <w:p>
            <w:pPr>
              <w:pStyle w:val="Compact"/>
            </w:pPr>
            <w:r>
              <w:rPr>
                <w:rStyle w:val="VerbatimChar"/>
              </w:rPr>
              <w:t xml:space="preserve">red-400</w:t>
            </w:r>
          </w:p>
        </w:tc>
        <w:tc>
          <w:tcPr/>
          <w:p>
            <w:pPr>
              <w:pStyle w:val="Compact"/>
            </w:pPr>
            <w:r>
              <w:rPr>
                <w:rStyle w:val="VerbatimChar"/>
              </w:rPr>
              <w:t xml:space="preserve">#FF7A7A</w:t>
            </w:r>
          </w:p>
        </w:tc>
        <w:tc>
          <w:tcPr/>
          <w:p>
            <w:pPr>
              <w:pStyle w:val="Compact"/>
            </w:pPr>
            <w:r>
              <w:t xml:space="preserve">6.3:1</w:t>
            </w:r>
          </w:p>
        </w:tc>
      </w:tr>
      <w:tr>
        <w:tc>
          <w:tcPr/>
          <w:p>
            <w:pPr>
              <w:pStyle w:val="Compact"/>
            </w:pPr>
            <w:r>
              <w:rPr>
                <w:rStyle w:val="VerbatimChar"/>
              </w:rPr>
              <w:t xml:space="preserve">text-info</w:t>
            </w:r>
          </w:p>
        </w:tc>
        <w:tc>
          <w:tcPr/>
          <w:p>
            <w:pPr>
              <w:pStyle w:val="Compact"/>
            </w:pPr>
            <w:r>
              <w:rPr>
                <w:rStyle w:val="VerbatimChar"/>
              </w:rPr>
              <w:t xml:space="preserve">blue-300</w:t>
            </w:r>
          </w:p>
        </w:tc>
        <w:tc>
          <w:tcPr/>
          <w:p>
            <w:pPr>
              <w:pStyle w:val="Compact"/>
            </w:pPr>
            <w:r>
              <w:rPr>
                <w:rStyle w:val="VerbatimChar"/>
              </w:rPr>
              <w:t xml:space="preserve">#93C5FD</w:t>
            </w:r>
          </w:p>
        </w:tc>
        <w:tc>
          <w:tcPr/>
          <w:p>
            <w:pPr>
              <w:pStyle w:val="Compact"/>
            </w:pPr>
            <w:r>
              <w:t xml:space="preserve">8.5:1</w:t>
            </w:r>
          </w:p>
        </w:tc>
      </w:tr>
    </w:tbl>
    <w:bookmarkEnd w:id="35"/>
    <w:bookmarkStart w:id="36" w:name="border"/>
    <w:p>
      <w:pPr>
        <w:pStyle w:val="Heading4"/>
      </w:pPr>
      <w:r>
        <w:t xml:space="preserve">Border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Semantic 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border-subtle</w:t>
            </w:r>
          </w:p>
        </w:tc>
        <w:tc>
          <w:tcPr/>
          <w:p>
            <w:pPr>
              <w:pStyle w:val="Compact"/>
            </w:pPr>
            <w:r>
              <w:rPr>
                <w:rStyle w:val="VerbatimChar"/>
              </w:rPr>
              <w:t xml:space="preserve">#1E1E2A</w:t>
            </w:r>
          </w:p>
        </w:tc>
        <w:tc>
          <w:tcPr/>
          <w:p>
            <w:pPr>
              <w:pStyle w:val="Compact"/>
            </w:pPr>
            <w:r>
              <w:t xml:space="preserve">Hairline dividers, card edges on dark bg</w:t>
            </w:r>
          </w:p>
        </w:tc>
      </w:tr>
      <w:tr>
        <w:tc>
          <w:tcPr/>
          <w:p>
            <w:pPr>
              <w:pStyle w:val="Compact"/>
            </w:pPr>
            <w:r>
              <w:rPr>
                <w:rStyle w:val="VerbatimChar"/>
              </w:rPr>
              <w:t xml:space="preserve">border-default</w:t>
            </w:r>
          </w:p>
        </w:tc>
        <w:tc>
          <w:tcPr/>
          <w:p>
            <w:pPr>
              <w:pStyle w:val="Compact"/>
            </w:pPr>
            <w:r>
              <w:rPr>
                <w:rStyle w:val="VerbatimChar"/>
              </w:rPr>
              <w:t xml:space="preserve">#2E2E3E</w:t>
            </w:r>
          </w:p>
        </w:tc>
        <w:tc>
          <w:tcPr/>
          <w:p>
            <w:pPr>
              <w:pStyle w:val="Compact"/>
            </w:pPr>
            <w:r>
              <w:t xml:space="preserve">Standard input borders, panel separators</w:t>
            </w:r>
          </w:p>
        </w:tc>
      </w:tr>
      <w:tr>
        <w:tc>
          <w:tcPr/>
          <w:p>
            <w:pPr>
              <w:pStyle w:val="Compact"/>
            </w:pPr>
            <w:r>
              <w:rPr>
                <w:rStyle w:val="VerbatimChar"/>
              </w:rPr>
              <w:t xml:space="preserve">border-strong</w:t>
            </w:r>
          </w:p>
        </w:tc>
        <w:tc>
          <w:tcPr/>
          <w:p>
            <w:pPr>
              <w:pStyle w:val="Compact"/>
            </w:pPr>
            <w:r>
              <w:rPr>
                <w:rStyle w:val="VerbatimChar"/>
              </w:rPr>
              <w:t xml:space="preserve">#3A3A4A</w:t>
            </w:r>
          </w:p>
        </w:tc>
        <w:tc>
          <w:tcPr/>
          <w:p>
            <w:pPr>
              <w:pStyle w:val="Compact"/>
            </w:pPr>
            <w:r>
              <w:t xml:space="preserve">Focused inputs (secondary ring), table lines</w:t>
            </w:r>
          </w:p>
        </w:tc>
      </w:tr>
      <w:tr>
        <w:tc>
          <w:tcPr/>
          <w:p>
            <w:pPr>
              <w:pStyle w:val="Compact"/>
            </w:pPr>
            <w:r>
              <w:rPr>
                <w:rStyle w:val="VerbatimChar"/>
              </w:rPr>
              <w:t xml:space="preserve">border-brand</w:t>
            </w:r>
          </w:p>
        </w:tc>
        <w:tc>
          <w:tcPr/>
          <w:p>
            <w:pPr>
              <w:pStyle w:val="Compact"/>
            </w:pPr>
            <w:r>
              <w:rPr>
                <w:rStyle w:val="VerbatimChar"/>
              </w:rPr>
              <w:t xml:space="preserve">#6C63FF</w:t>
            </w:r>
          </w:p>
        </w:tc>
        <w:tc>
          <w:tcPr/>
          <w:p>
            <w:pPr>
              <w:pStyle w:val="Compact"/>
            </w:pPr>
            <w:r>
              <w:t xml:space="preserve">Focus rings, selected borders</w:t>
            </w:r>
          </w:p>
        </w:tc>
      </w:tr>
      <w:tr>
        <w:tc>
          <w:tcPr/>
          <w:p>
            <w:pPr>
              <w:pStyle w:val="Compact"/>
            </w:pPr>
            <w:r>
              <w:rPr>
                <w:rStyle w:val="VerbatimChar"/>
              </w:rPr>
              <w:t xml:space="preserve">border-success</w:t>
            </w:r>
          </w:p>
        </w:tc>
        <w:tc>
          <w:tcPr/>
          <w:p>
            <w:pPr>
              <w:pStyle w:val="Compact"/>
            </w:pPr>
            <w:r>
              <w:rPr>
                <w:rStyle w:val="VerbatimChar"/>
              </w:rPr>
              <w:t xml:space="preserve">#00D4B1</w:t>
            </w:r>
          </w:p>
        </w:tc>
        <w:tc>
          <w:tcPr/>
          <w:p>
            <w:pPr>
              <w:pStyle w:val="Compact"/>
            </w:pPr>
            <w:r>
              <w:t xml:space="preserve">Connected state borders</w:t>
            </w:r>
          </w:p>
        </w:tc>
      </w:tr>
      <w:tr>
        <w:tc>
          <w:tcPr/>
          <w:p>
            <w:pPr>
              <w:pStyle w:val="Compact"/>
            </w:pPr>
            <w:r>
              <w:rPr>
                <w:rStyle w:val="VerbatimChar"/>
              </w:rPr>
              <w:t xml:space="preserve">border-warning</w:t>
            </w:r>
          </w:p>
        </w:tc>
        <w:tc>
          <w:tcPr/>
          <w:p>
            <w:pPr>
              <w:pStyle w:val="Compact"/>
            </w:pPr>
            <w:r>
              <w:rPr>
                <w:rStyle w:val="VerbatimChar"/>
              </w:rPr>
              <w:t xml:space="preserve">#F59E0B</w:t>
            </w:r>
          </w:p>
        </w:tc>
        <w:tc>
          <w:tcPr/>
          <w:p>
            <w:pPr>
              <w:pStyle w:val="Compact"/>
            </w:pPr>
            <w:r>
              <w:t xml:space="preserve">Caution borders</w:t>
            </w:r>
          </w:p>
        </w:tc>
      </w:tr>
      <w:tr>
        <w:tc>
          <w:tcPr/>
          <w:p>
            <w:pPr>
              <w:pStyle w:val="Compact"/>
            </w:pPr>
            <w:r>
              <w:rPr>
                <w:rStyle w:val="VerbatimChar"/>
              </w:rPr>
              <w:t xml:space="preserve">border-error</w:t>
            </w:r>
          </w:p>
        </w:tc>
        <w:tc>
          <w:tcPr/>
          <w:p>
            <w:pPr>
              <w:pStyle w:val="Compact"/>
            </w:pPr>
            <w:r>
              <w:rPr>
                <w:rStyle w:val="VerbatimChar"/>
              </w:rPr>
              <w:t xml:space="preserve">#FF6B6B</w:t>
            </w:r>
          </w:p>
        </w:tc>
        <w:tc>
          <w:tcPr/>
          <w:p>
            <w:pPr>
              <w:pStyle w:val="Compact"/>
            </w:pPr>
            <w:r>
              <w:t xml:space="preserve">Error state borders</w:t>
            </w:r>
          </w:p>
        </w:tc>
      </w:tr>
    </w:tbl>
    <w:bookmarkEnd w:id="36"/>
    <w:bookmarkStart w:id="37" w:name="interactive"/>
    <w:p>
      <w:pPr>
        <w:pStyle w:val="Heading4"/>
      </w:pPr>
      <w:r>
        <w:t xml:space="preserve">Interactive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Semantic 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interactive-default</w:t>
            </w:r>
          </w:p>
        </w:tc>
        <w:tc>
          <w:tcPr/>
          <w:p>
            <w:pPr>
              <w:pStyle w:val="Compact"/>
            </w:pPr>
            <w:r>
              <w:rPr>
                <w:rStyle w:val="VerbatimChar"/>
              </w:rPr>
              <w:t xml:space="preserve">#6C63FF</w:t>
            </w:r>
          </w:p>
        </w:tc>
        <w:tc>
          <w:tcPr/>
          <w:p>
            <w:pPr>
              <w:pStyle w:val="Compact"/>
            </w:pPr>
            <w:r>
              <w:t xml:space="preserve">Primary button bg, active toggle, progress bar</w:t>
            </w:r>
          </w:p>
        </w:tc>
      </w:tr>
      <w:tr>
        <w:tc>
          <w:tcPr/>
          <w:p>
            <w:pPr>
              <w:pStyle w:val="Compact"/>
            </w:pPr>
            <w:r>
              <w:rPr>
                <w:rStyle w:val="VerbatimChar"/>
              </w:rPr>
              <w:t xml:space="preserve">interactive-hover</w:t>
            </w:r>
          </w:p>
        </w:tc>
        <w:tc>
          <w:tcPr/>
          <w:p>
            <w:pPr>
              <w:pStyle w:val="Compact"/>
            </w:pPr>
            <w:r>
              <w:rPr>
                <w:rStyle w:val="VerbatimChar"/>
              </w:rPr>
              <w:t xml:space="preserve">#7D75FF</w:t>
            </w:r>
          </w:p>
        </w:tc>
        <w:tc>
          <w:tcPr/>
          <w:p>
            <w:pPr>
              <w:pStyle w:val="Compact"/>
            </w:pPr>
            <w:r>
              <w:t xml:space="preserve">Primary button hover</w:t>
            </w:r>
          </w:p>
        </w:tc>
      </w:tr>
      <w:tr>
        <w:tc>
          <w:tcPr/>
          <w:p>
            <w:pPr>
              <w:pStyle w:val="Compact"/>
            </w:pPr>
            <w:r>
              <w:rPr>
                <w:rStyle w:val="VerbatimChar"/>
              </w:rPr>
              <w:t xml:space="preserve">interactive-pressed</w:t>
            </w:r>
          </w:p>
        </w:tc>
        <w:tc>
          <w:tcPr/>
          <w:p>
            <w:pPr>
              <w:pStyle w:val="Compact"/>
            </w:pPr>
            <w:r>
              <w:rPr>
                <w:rStyle w:val="VerbatimChar"/>
              </w:rPr>
              <w:t xml:space="preserve">#5952D4</w:t>
            </w:r>
          </w:p>
        </w:tc>
        <w:tc>
          <w:tcPr/>
          <w:p>
            <w:pPr>
              <w:pStyle w:val="Compact"/>
            </w:pPr>
            <w:r>
              <w:t xml:space="preserve">Primary button active/pressed</w:t>
            </w:r>
          </w:p>
        </w:tc>
      </w:tr>
      <w:tr>
        <w:tc>
          <w:tcPr/>
          <w:p>
            <w:pPr>
              <w:pStyle w:val="Compact"/>
            </w:pPr>
            <w:r>
              <w:rPr>
                <w:rStyle w:val="VerbatimChar"/>
              </w:rPr>
              <w:t xml:space="preserve">interactive-disabled</w:t>
            </w:r>
          </w:p>
        </w:tc>
        <w:tc>
          <w:tcPr/>
          <w:p>
            <w:pPr>
              <w:pStyle w:val="Compact"/>
            </w:pPr>
            <w:r>
              <w:rPr>
                <w:rStyle w:val="VerbatimChar"/>
              </w:rPr>
              <w:t xml:space="preserve">#332F7F</w:t>
            </w:r>
          </w:p>
        </w:tc>
        <w:tc>
          <w:tcPr/>
          <w:p>
            <w:pPr>
              <w:pStyle w:val="Compact"/>
            </w:pPr>
            <w:r>
              <w:t xml:space="preserve">Disabled primary button</w:t>
            </w:r>
          </w:p>
        </w:tc>
      </w:tr>
      <w:tr>
        <w:tc>
          <w:tcPr/>
          <w:p>
            <w:pPr>
              <w:pStyle w:val="Compact"/>
            </w:pPr>
            <w:r>
              <w:rPr>
                <w:rStyle w:val="VerbatimChar"/>
              </w:rPr>
              <w:t xml:space="preserve">interactive-secondary</w:t>
            </w:r>
          </w:p>
        </w:tc>
        <w:tc>
          <w:tcPr/>
          <w:p>
            <w:pPr>
              <w:pStyle w:val="Compact"/>
            </w:pPr>
            <w:r>
              <w:rPr>
                <w:rStyle w:val="VerbatimChar"/>
              </w:rPr>
              <w:t xml:space="preserve">#242432</w:t>
            </w:r>
          </w:p>
        </w:tc>
        <w:tc>
          <w:tcPr/>
          <w:p>
            <w:pPr>
              <w:pStyle w:val="Compact"/>
            </w:pPr>
            <w:r>
              <w:t xml:space="preserve">Secondary button bg</w:t>
            </w:r>
          </w:p>
        </w:tc>
      </w:tr>
      <w:tr>
        <w:tc>
          <w:tcPr/>
          <w:p>
            <w:pPr>
              <w:pStyle w:val="Compact"/>
            </w:pPr>
            <w:r>
              <w:rPr>
                <w:rStyle w:val="VerbatimChar"/>
              </w:rPr>
              <w:t xml:space="preserve">interactive-secondary-hover</w:t>
            </w:r>
          </w:p>
        </w:tc>
        <w:tc>
          <w:tcPr/>
          <w:p>
            <w:pPr>
              <w:pStyle w:val="Compact"/>
            </w:pPr>
            <w:r>
              <w:rPr>
                <w:rStyle w:val="VerbatimChar"/>
              </w:rPr>
              <w:t xml:space="preserve">#2E2E3E</w:t>
            </w:r>
          </w:p>
        </w:tc>
        <w:tc>
          <w:tcPr/>
          <w:p>
            <w:pPr>
              <w:pStyle w:val="Compact"/>
            </w:pPr>
            <w:r>
              <w:t xml:space="preserve">Secondary button hover</w:t>
            </w:r>
          </w:p>
        </w:tc>
      </w:tr>
      <w:tr>
        <w:tc>
          <w:tcPr/>
          <w:p>
            <w:pPr>
              <w:pStyle w:val="Compact"/>
            </w:pPr>
            <w:r>
              <w:rPr>
                <w:rStyle w:val="VerbatimChar"/>
              </w:rPr>
              <w:t xml:space="preserve">interactive-ghost-hover</w:t>
            </w:r>
          </w:p>
        </w:tc>
        <w:tc>
          <w:tcPr/>
          <w:p>
            <w:pPr>
              <w:pStyle w:val="Compact"/>
            </w:pPr>
            <w:r>
              <w:rPr>
                <w:rStyle w:val="VerbatimChar"/>
              </w:rPr>
              <w:t xml:space="preserve">#16161E</w:t>
            </w:r>
          </w:p>
        </w:tc>
        <w:tc>
          <w:tcPr/>
          <w:p>
            <w:pPr>
              <w:pStyle w:val="Compact"/>
            </w:pPr>
            <w:r>
              <w:t xml:space="preserve">Ghost/text button hover</w:t>
            </w:r>
          </w:p>
        </w:tc>
      </w:tr>
      <w:tr>
        <w:tc>
          <w:tcPr/>
          <w:p>
            <w:pPr>
              <w:pStyle w:val="Compact"/>
            </w:pPr>
            <w:r>
              <w:rPr>
                <w:rStyle w:val="VerbatimChar"/>
              </w:rPr>
              <w:t xml:space="preserve">interactive-destructive</w:t>
            </w:r>
          </w:p>
        </w:tc>
        <w:tc>
          <w:tcPr/>
          <w:p>
            <w:pPr>
              <w:pStyle w:val="Compact"/>
            </w:pPr>
            <w:r>
              <w:rPr>
                <w:rStyle w:val="VerbatimChar"/>
              </w:rPr>
              <w:t xml:space="preserve">#FF6B6B</w:t>
            </w:r>
          </w:p>
        </w:tc>
        <w:tc>
          <w:tcPr/>
          <w:p>
            <w:pPr>
              <w:pStyle w:val="Compact"/>
            </w:pPr>
            <w:r>
              <w:t xml:space="preserve">Destructive action button</w:t>
            </w:r>
          </w:p>
        </w:tc>
      </w:tr>
      <w:tr>
        <w:tc>
          <w:tcPr/>
          <w:p>
            <w:pPr>
              <w:pStyle w:val="Compact"/>
            </w:pPr>
            <w:r>
              <w:rPr>
                <w:rStyle w:val="VerbatimChar"/>
              </w:rPr>
              <w:t xml:space="preserve">interactive-destructive-hover</w:t>
            </w:r>
          </w:p>
        </w:tc>
        <w:tc>
          <w:tcPr/>
          <w:p>
            <w:pPr>
              <w:pStyle w:val="Compact"/>
            </w:pPr>
            <w:r>
              <w:rPr>
                <w:rStyle w:val="VerbatimChar"/>
              </w:rPr>
              <w:t xml:space="preserve">#FF7A7A</w:t>
            </w:r>
          </w:p>
        </w:tc>
        <w:tc>
          <w:tcPr/>
          <w:p>
            <w:pPr>
              <w:pStyle w:val="Compact"/>
            </w:pPr>
            <w:r>
              <w:t xml:space="preserve">Destructive hover</w:t>
            </w:r>
          </w:p>
        </w:tc>
      </w:tr>
    </w:tbl>
    <w:bookmarkEnd w:id="37"/>
    <w:bookmarkStart w:id="38" w:name="status-semantic-tokens"/>
    <w:p>
      <w:pPr>
        <w:pStyle w:val="Heading4"/>
      </w:pPr>
      <w:r>
        <w:t xml:space="preserve">Status Semantic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Semantic Token</w:t>
            </w:r>
          </w:p>
        </w:tc>
        <w:tc>
          <w:tcPr/>
          <w:p>
            <w:pPr>
              <w:pStyle w:val="Compact"/>
            </w:pPr>
            <w:r>
              <w:t xml:space="preserve">Hex</w:t>
            </w:r>
          </w:p>
        </w:tc>
        <w:tc>
          <w:tcPr/>
          <w:p>
            <w:pPr>
              <w:pStyle w:val="Compact"/>
            </w:pPr>
            <w:r>
              <w:t xml:space="preserve">Icon</w:t>
            </w:r>
          </w:p>
        </w:tc>
        <w:tc>
          <w:tcPr/>
          <w:p>
            <w:pPr>
              <w:pStyle w:val="Compact"/>
            </w:pPr>
            <w:r>
              <w:t xml:space="preserve">Usage</w:t>
            </w:r>
          </w:p>
        </w:tc>
      </w:tr>
      <w:tr>
        <w:tc>
          <w:tcPr/>
          <w:p>
            <w:pPr>
              <w:pStyle w:val="Compact"/>
            </w:pPr>
            <w:r>
              <w:rPr>
                <w:rStyle w:val="VerbatimChar"/>
              </w:rPr>
              <w:t xml:space="preserve">status-success-bg</w:t>
            </w:r>
          </w:p>
        </w:tc>
        <w:tc>
          <w:tcPr/>
          <w:p>
            <w:pPr>
              <w:pStyle w:val="Compact"/>
            </w:pPr>
            <w:r>
              <w:rPr>
                <w:rStyle w:val="VerbatimChar"/>
              </w:rPr>
              <w:t xml:space="preserve">#002B23</w:t>
            </w:r>
          </w:p>
        </w:tc>
        <w:tc>
          <w:tcPr/>
          <w:p>
            <w:pPr>
              <w:pStyle w:val="Compact"/>
            </w:pPr>
            <w:r>
              <w:t xml:space="preserve">✓</w:t>
            </w:r>
          </w:p>
        </w:tc>
        <w:tc>
          <w:tcPr/>
          <w:p>
            <w:pPr>
              <w:pStyle w:val="Compact"/>
            </w:pPr>
            <w:r>
              <w:t xml:space="preserve">Success banner background</w:t>
            </w:r>
          </w:p>
        </w:tc>
      </w:tr>
      <w:tr>
        <w:tc>
          <w:tcPr/>
          <w:p>
            <w:pPr>
              <w:pStyle w:val="Compact"/>
            </w:pPr>
            <w:r>
              <w:rPr>
                <w:rStyle w:val="VerbatimChar"/>
              </w:rPr>
              <w:t xml:space="preserve">status-success-border</w:t>
            </w:r>
          </w:p>
        </w:tc>
        <w:tc>
          <w:tcPr/>
          <w:p>
            <w:pPr>
              <w:pStyle w:val="Compact"/>
            </w:pPr>
            <w:r>
              <w:rPr>
                <w:rStyle w:val="VerbatimChar"/>
              </w:rPr>
              <w:t xml:space="preserve">#00D4B1</w:t>
            </w:r>
          </w:p>
        </w:tc>
        <w:tc>
          <w:tcPr/>
          <w:p>
            <w:pPr>
              <w:pStyle w:val="Compact"/>
            </w:pPr>
            <w:r>
              <w:t xml:space="preserve">—</w:t>
            </w:r>
          </w:p>
        </w:tc>
        <w:tc>
          <w:tcPr/>
          <w:p>
            <w:pPr>
              <w:pStyle w:val="Compact"/>
            </w:pPr>
            <w:r>
              <w:t xml:space="preserve">Success banner border</w:t>
            </w:r>
          </w:p>
        </w:tc>
      </w:tr>
      <w:tr>
        <w:tc>
          <w:tcPr/>
          <w:p>
            <w:pPr>
              <w:pStyle w:val="Compact"/>
            </w:pPr>
            <w:r>
              <w:rPr>
                <w:rStyle w:val="VerbatimChar"/>
              </w:rPr>
              <w:t xml:space="preserve">status-success-text</w:t>
            </w:r>
          </w:p>
        </w:tc>
        <w:tc>
          <w:tcPr/>
          <w:p>
            <w:pPr>
              <w:pStyle w:val="Compact"/>
            </w:pPr>
            <w:r>
              <w:rPr>
                <w:rStyle w:val="VerbatimChar"/>
              </w:rPr>
              <w:t xml:space="preserve">#4DECD5</w:t>
            </w:r>
          </w:p>
        </w:tc>
        <w:tc>
          <w:tcPr/>
          <w:p>
            <w:pPr>
              <w:pStyle w:val="Compact"/>
            </w:pPr>
            <w:r>
              <w:t xml:space="preserve">—</w:t>
            </w:r>
          </w:p>
        </w:tc>
        <w:tc>
          <w:tcPr/>
          <w:p>
            <w:pPr>
              <w:pStyle w:val="Compact"/>
            </w:pPr>
            <w:r>
              <w:t xml:space="preserve">Success banner text</w:t>
            </w:r>
          </w:p>
        </w:tc>
      </w:tr>
      <w:tr>
        <w:tc>
          <w:tcPr/>
          <w:p>
            <w:pPr>
              <w:pStyle w:val="Compact"/>
            </w:pPr>
            <w:r>
              <w:rPr>
                <w:rStyle w:val="VerbatimChar"/>
              </w:rPr>
              <w:t xml:space="preserve">status-warning-bg</w:t>
            </w:r>
          </w:p>
        </w:tc>
        <w:tc>
          <w:tcPr/>
          <w:p>
            <w:pPr>
              <w:pStyle w:val="Compact"/>
            </w:pPr>
            <w:r>
              <w:rPr>
                <w:rStyle w:val="VerbatimChar"/>
              </w:rPr>
              <w:t xml:space="preserve">#451A03</w:t>
            </w:r>
          </w:p>
        </w:tc>
        <w:tc>
          <w:tcPr/>
          <w:p>
            <w:pPr>
              <w:pStyle w:val="Compact"/>
            </w:pPr>
            <w:r>
              <w:t xml:space="preserve">⚠</w:t>
            </w:r>
          </w:p>
        </w:tc>
        <w:tc>
          <w:tcPr/>
          <w:p>
            <w:pPr>
              <w:pStyle w:val="Compact"/>
            </w:pPr>
            <w:r>
              <w:t xml:space="preserve">Warning banner background</w:t>
            </w:r>
          </w:p>
        </w:tc>
      </w:tr>
      <w:tr>
        <w:tc>
          <w:tcPr/>
          <w:p>
            <w:pPr>
              <w:pStyle w:val="Compact"/>
            </w:pPr>
            <w:r>
              <w:rPr>
                <w:rStyle w:val="VerbatimChar"/>
              </w:rPr>
              <w:t xml:space="preserve">status-warning-border</w:t>
            </w:r>
          </w:p>
        </w:tc>
        <w:tc>
          <w:tcPr/>
          <w:p>
            <w:pPr>
              <w:pStyle w:val="Compact"/>
            </w:pPr>
            <w:r>
              <w:rPr>
                <w:rStyle w:val="VerbatimChar"/>
              </w:rPr>
              <w:t xml:space="preserve">#F59E0B</w:t>
            </w:r>
          </w:p>
        </w:tc>
        <w:tc>
          <w:tcPr/>
          <w:p>
            <w:pPr>
              <w:pStyle w:val="Compact"/>
            </w:pPr>
            <w:r>
              <w:t xml:space="preserve">—</w:t>
            </w:r>
          </w:p>
        </w:tc>
        <w:tc>
          <w:tcPr/>
          <w:p>
            <w:pPr>
              <w:pStyle w:val="Compact"/>
            </w:pPr>
            <w:r>
              <w:t xml:space="preserve">Warning banner border</w:t>
            </w:r>
          </w:p>
        </w:tc>
      </w:tr>
      <w:tr>
        <w:tc>
          <w:tcPr/>
          <w:p>
            <w:pPr>
              <w:pStyle w:val="Compact"/>
            </w:pPr>
            <w:r>
              <w:rPr>
                <w:rStyle w:val="VerbatimChar"/>
              </w:rPr>
              <w:t xml:space="preserve">status-warning-text</w:t>
            </w:r>
          </w:p>
        </w:tc>
        <w:tc>
          <w:tcPr/>
          <w:p>
            <w:pPr>
              <w:pStyle w:val="Compact"/>
            </w:pPr>
            <w:r>
              <w:rPr>
                <w:rStyle w:val="VerbatimChar"/>
              </w:rPr>
              <w:t xml:space="preserve">#FCD34D</w:t>
            </w:r>
          </w:p>
        </w:tc>
        <w:tc>
          <w:tcPr/>
          <w:p>
            <w:pPr>
              <w:pStyle w:val="Compact"/>
            </w:pPr>
            <w:r>
              <w:t xml:space="preserve">—</w:t>
            </w:r>
          </w:p>
        </w:tc>
        <w:tc>
          <w:tcPr/>
          <w:p>
            <w:pPr>
              <w:pStyle w:val="Compact"/>
            </w:pPr>
            <w:r>
              <w:t xml:space="preserve">Warning banner text</w:t>
            </w:r>
          </w:p>
        </w:tc>
      </w:tr>
      <w:tr>
        <w:tc>
          <w:tcPr/>
          <w:p>
            <w:pPr>
              <w:pStyle w:val="Compact"/>
            </w:pPr>
            <w:r>
              <w:rPr>
                <w:rStyle w:val="VerbatimChar"/>
              </w:rPr>
              <w:t xml:space="preserve">status-error-bg</w:t>
            </w:r>
          </w:p>
        </w:tc>
        <w:tc>
          <w:tcPr/>
          <w:p>
            <w:pPr>
              <w:pStyle w:val="Compact"/>
            </w:pPr>
            <w:r>
              <w:rPr>
                <w:rStyle w:val="VerbatimChar"/>
              </w:rPr>
              <w:t xml:space="preserve">#551616</w:t>
            </w:r>
          </w:p>
        </w:tc>
        <w:tc>
          <w:tcPr/>
          <w:p>
            <w:pPr>
              <w:pStyle w:val="Compact"/>
            </w:pPr>
            <w:r>
              <w:t xml:space="preserve">✕</w:t>
            </w:r>
          </w:p>
        </w:tc>
        <w:tc>
          <w:tcPr/>
          <w:p>
            <w:pPr>
              <w:pStyle w:val="Compact"/>
            </w:pPr>
            <w:r>
              <w:t xml:space="preserve">Error banner background</w:t>
            </w:r>
          </w:p>
        </w:tc>
      </w:tr>
      <w:tr>
        <w:tc>
          <w:tcPr/>
          <w:p>
            <w:pPr>
              <w:pStyle w:val="Compact"/>
            </w:pPr>
            <w:r>
              <w:rPr>
                <w:rStyle w:val="VerbatimChar"/>
              </w:rPr>
              <w:t xml:space="preserve">status-error-border</w:t>
            </w:r>
          </w:p>
        </w:tc>
        <w:tc>
          <w:tcPr/>
          <w:p>
            <w:pPr>
              <w:pStyle w:val="Compact"/>
            </w:pPr>
            <w:r>
              <w:rPr>
                <w:rStyle w:val="VerbatimChar"/>
              </w:rPr>
              <w:t xml:space="preserve">#FF6B6B</w:t>
            </w:r>
          </w:p>
        </w:tc>
        <w:tc>
          <w:tcPr/>
          <w:p>
            <w:pPr>
              <w:pStyle w:val="Compact"/>
            </w:pPr>
            <w:r>
              <w:t xml:space="preserve">—</w:t>
            </w:r>
          </w:p>
        </w:tc>
        <w:tc>
          <w:tcPr/>
          <w:p>
            <w:pPr>
              <w:pStyle w:val="Compact"/>
            </w:pPr>
            <w:r>
              <w:t xml:space="preserve">Error banner border</w:t>
            </w:r>
          </w:p>
        </w:tc>
      </w:tr>
      <w:tr>
        <w:tc>
          <w:tcPr/>
          <w:p>
            <w:pPr>
              <w:pStyle w:val="Compact"/>
            </w:pPr>
            <w:r>
              <w:rPr>
                <w:rStyle w:val="VerbatimChar"/>
              </w:rPr>
              <w:t xml:space="preserve">status-error-text</w:t>
            </w:r>
          </w:p>
        </w:tc>
        <w:tc>
          <w:tcPr/>
          <w:p>
            <w:pPr>
              <w:pStyle w:val="Compact"/>
            </w:pPr>
            <w:r>
              <w:rPr>
                <w:rStyle w:val="VerbatimChar"/>
              </w:rPr>
              <w:t xml:space="preserve">#FF7A7A</w:t>
            </w:r>
          </w:p>
        </w:tc>
        <w:tc>
          <w:tcPr/>
          <w:p>
            <w:pPr>
              <w:pStyle w:val="Compact"/>
            </w:pPr>
            <w:r>
              <w:t xml:space="preserve">—</w:t>
            </w:r>
          </w:p>
        </w:tc>
        <w:tc>
          <w:tcPr/>
          <w:p>
            <w:pPr>
              <w:pStyle w:val="Compact"/>
            </w:pPr>
            <w:r>
              <w:t xml:space="preserve">Error banner text</w:t>
            </w:r>
          </w:p>
        </w:tc>
      </w:tr>
      <w:tr>
        <w:tc>
          <w:tcPr/>
          <w:p>
            <w:pPr>
              <w:pStyle w:val="Compact"/>
            </w:pPr>
            <w:r>
              <w:rPr>
                <w:rStyle w:val="VerbatimChar"/>
              </w:rPr>
              <w:t xml:space="preserve">status-info-bg</w:t>
            </w:r>
          </w:p>
        </w:tc>
        <w:tc>
          <w:tcPr/>
          <w:p>
            <w:pPr>
              <w:pStyle w:val="Compact"/>
            </w:pPr>
            <w:r>
              <w:rPr>
                <w:rStyle w:val="VerbatimChar"/>
              </w:rPr>
              <w:t xml:space="preserve">#172554</w:t>
            </w:r>
          </w:p>
        </w:tc>
        <w:tc>
          <w:tcPr/>
          <w:p>
            <w:pPr>
              <w:pStyle w:val="Compact"/>
            </w:pPr>
            <w:r>
              <w:t xml:space="preserve">ℹ</w:t>
            </w:r>
          </w:p>
        </w:tc>
        <w:tc>
          <w:tcPr/>
          <w:p>
            <w:pPr>
              <w:pStyle w:val="Compact"/>
            </w:pPr>
            <w:r>
              <w:t xml:space="preserve">Info banner background</w:t>
            </w:r>
          </w:p>
        </w:tc>
      </w:tr>
      <w:tr>
        <w:tc>
          <w:tcPr/>
          <w:p>
            <w:pPr>
              <w:pStyle w:val="Compact"/>
            </w:pPr>
            <w:r>
              <w:rPr>
                <w:rStyle w:val="VerbatimChar"/>
              </w:rPr>
              <w:t xml:space="preserve">status-info-border</w:t>
            </w:r>
          </w:p>
        </w:tc>
        <w:tc>
          <w:tcPr/>
          <w:p>
            <w:pPr>
              <w:pStyle w:val="Compact"/>
            </w:pPr>
            <w:r>
              <w:rPr>
                <w:rStyle w:val="VerbatimChar"/>
              </w:rPr>
              <w:t xml:space="preserve">#3B82F6</w:t>
            </w:r>
          </w:p>
        </w:tc>
        <w:tc>
          <w:tcPr/>
          <w:p>
            <w:pPr>
              <w:pStyle w:val="Compact"/>
            </w:pPr>
            <w:r>
              <w:t xml:space="preserve">—</w:t>
            </w:r>
          </w:p>
        </w:tc>
        <w:tc>
          <w:tcPr/>
          <w:p>
            <w:pPr>
              <w:pStyle w:val="Compact"/>
            </w:pPr>
            <w:r>
              <w:t xml:space="preserve">Info banner border</w:t>
            </w:r>
          </w:p>
        </w:tc>
      </w:tr>
      <w:tr>
        <w:tc>
          <w:tcPr/>
          <w:p>
            <w:pPr>
              <w:pStyle w:val="Compact"/>
            </w:pPr>
            <w:r>
              <w:rPr>
                <w:rStyle w:val="VerbatimChar"/>
              </w:rPr>
              <w:t xml:space="preserve">status-info-text</w:t>
            </w:r>
          </w:p>
        </w:tc>
        <w:tc>
          <w:tcPr/>
          <w:p>
            <w:pPr>
              <w:pStyle w:val="Compact"/>
            </w:pPr>
            <w:r>
              <w:rPr>
                <w:rStyle w:val="VerbatimChar"/>
              </w:rPr>
              <w:t xml:space="preserve">#93C5FD</w:t>
            </w:r>
          </w:p>
        </w:tc>
        <w:tc>
          <w:tcPr/>
          <w:p>
            <w:pPr>
              <w:pStyle w:val="Compact"/>
            </w:pPr>
            <w:r>
              <w:t xml:space="preserve">—</w:t>
            </w:r>
          </w:p>
        </w:tc>
        <w:tc>
          <w:tcPr/>
          <w:p>
            <w:pPr>
              <w:pStyle w:val="Compact"/>
            </w:pPr>
            <w:r>
              <w:t xml:space="preserve">Info banner text</w:t>
            </w:r>
          </w:p>
        </w:tc>
      </w:tr>
    </w:tbl>
    <w:bookmarkEnd w:id="38"/>
    <w:bookmarkStart w:id="39" w:name="ssh-connection-status-tokens"/>
    <w:p>
      <w:pPr>
        <w:pStyle w:val="Heading4"/>
      </w:pPr>
      <w:r>
        <w:t xml:space="preserve">SSH Connection Status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Semantic Token</w:t>
            </w:r>
          </w:p>
        </w:tc>
        <w:tc>
          <w:tcPr/>
          <w:p>
            <w:pPr>
              <w:pStyle w:val="Compact"/>
            </w:pPr>
            <w:r>
              <w:t xml:space="preserve">Hex</w:t>
            </w:r>
          </w:p>
        </w:tc>
        <w:tc>
          <w:tcPr/>
          <w:p>
            <w:pPr>
              <w:pStyle w:val="Compact"/>
            </w:pPr>
            <w:r>
              <w:t xml:space="preserve">Animation</w:t>
            </w:r>
          </w:p>
        </w:tc>
        <w:tc>
          <w:tcPr/>
          <w:p>
            <w:pPr>
              <w:pStyle w:val="Compact"/>
            </w:pPr>
            <w:r>
              <w:t xml:space="preserve">Usage</w:t>
            </w:r>
          </w:p>
        </w:tc>
      </w:tr>
      <w:tr>
        <w:tc>
          <w:tcPr/>
          <w:p>
            <w:pPr>
              <w:pStyle w:val="Compact"/>
            </w:pPr>
            <w:r>
              <w:rPr>
                <w:rStyle w:val="VerbatimChar"/>
              </w:rPr>
              <w:t xml:space="preserve">ssh-connected</w:t>
            </w:r>
          </w:p>
        </w:tc>
        <w:tc>
          <w:tcPr/>
          <w:p>
            <w:pPr>
              <w:pStyle w:val="Compact"/>
            </w:pPr>
            <w:r>
              <w:rPr>
                <w:rStyle w:val="VerbatimChar"/>
              </w:rPr>
              <w:t xml:space="preserve">#00D4B1</w:t>
            </w:r>
          </w:p>
        </w:tc>
        <w:tc>
          <w:tcPr/>
          <w:p>
            <w:pPr>
              <w:pStyle w:val="Compact"/>
            </w:pPr>
            <w:r>
              <w:t xml:space="preserve">Solid dot</w:t>
            </w:r>
          </w:p>
        </w:tc>
        <w:tc>
          <w:tcPr/>
          <w:p>
            <w:pPr>
              <w:pStyle w:val="Compact"/>
            </w:pPr>
            <w:r>
              <w:t xml:space="preserve">Active SSH session</w:t>
            </w:r>
          </w:p>
        </w:tc>
      </w:tr>
      <w:tr>
        <w:tc>
          <w:tcPr/>
          <w:p>
            <w:pPr>
              <w:pStyle w:val="Compact"/>
            </w:pPr>
            <w:r>
              <w:rPr>
                <w:rStyle w:val="VerbatimChar"/>
              </w:rPr>
              <w:t xml:space="preserve">ssh-connected-bg</w:t>
            </w:r>
          </w:p>
        </w:tc>
        <w:tc>
          <w:tcPr/>
          <w:p>
            <w:pPr>
              <w:pStyle w:val="Compact"/>
            </w:pPr>
            <w:r>
              <w:rPr>
                <w:rStyle w:val="VerbatimChar"/>
              </w:rPr>
              <w:t xml:space="preserve">#002B23</w:t>
            </w:r>
          </w:p>
        </w:tc>
        <w:tc>
          <w:tcPr/>
          <w:p>
            <w:pPr>
              <w:pStyle w:val="Compact"/>
            </w:pPr>
            <w:r>
              <w:t xml:space="preserve">—</w:t>
            </w:r>
          </w:p>
        </w:tc>
        <w:tc>
          <w:tcPr/>
          <w:p>
            <w:pPr>
              <w:pStyle w:val="Compact"/>
            </w:pPr>
            <w:r>
              <w:t xml:space="preserve">Connected session badge bg</w:t>
            </w:r>
          </w:p>
        </w:tc>
      </w:tr>
      <w:tr>
        <w:tc>
          <w:tcPr/>
          <w:p>
            <w:pPr>
              <w:pStyle w:val="Compact"/>
            </w:pPr>
            <w:r>
              <w:rPr>
                <w:rStyle w:val="VerbatimChar"/>
              </w:rPr>
              <w:t xml:space="preserve">ssh-connecting</w:t>
            </w:r>
          </w:p>
        </w:tc>
        <w:tc>
          <w:tcPr/>
          <w:p>
            <w:pPr>
              <w:pStyle w:val="Compact"/>
            </w:pPr>
            <w:r>
              <w:rPr>
                <w:rStyle w:val="VerbatimChar"/>
              </w:rPr>
              <w:t xml:space="preserve">#F59E0B</w:t>
            </w:r>
          </w:p>
        </w:tc>
        <w:tc>
          <w:tcPr/>
          <w:p>
            <w:pPr>
              <w:pStyle w:val="Compact"/>
            </w:pPr>
            <w:r>
              <w:t xml:space="preserve">Pulsing ring</w:t>
            </w:r>
          </w:p>
        </w:tc>
        <w:tc>
          <w:tcPr/>
          <w:p>
            <w:pPr>
              <w:pStyle w:val="Compact"/>
            </w:pPr>
            <w:r>
              <w:t xml:space="preserve">Connection in progress</w:t>
            </w:r>
          </w:p>
        </w:tc>
      </w:tr>
      <w:tr>
        <w:tc>
          <w:tcPr/>
          <w:p>
            <w:pPr>
              <w:pStyle w:val="Compact"/>
            </w:pPr>
            <w:r>
              <w:rPr>
                <w:rStyle w:val="VerbatimChar"/>
              </w:rPr>
              <w:t xml:space="preserve">ssh-connecting-bg</w:t>
            </w:r>
          </w:p>
        </w:tc>
        <w:tc>
          <w:tcPr/>
          <w:p>
            <w:pPr>
              <w:pStyle w:val="Compact"/>
            </w:pPr>
            <w:r>
              <w:rPr>
                <w:rStyle w:val="VerbatimChar"/>
              </w:rPr>
              <w:t xml:space="preserve">#451A03</w:t>
            </w:r>
          </w:p>
        </w:tc>
        <w:tc>
          <w:tcPr/>
          <w:p>
            <w:pPr>
              <w:pStyle w:val="Compact"/>
            </w:pPr>
            <w:r>
              <w:t xml:space="preserve">—</w:t>
            </w:r>
          </w:p>
        </w:tc>
        <w:tc>
          <w:tcPr/>
          <w:p>
            <w:pPr>
              <w:pStyle w:val="Compact"/>
            </w:pPr>
            <w:r>
              <w:t xml:space="preserve">Connecting badge bg</w:t>
            </w:r>
          </w:p>
        </w:tc>
      </w:tr>
      <w:tr>
        <w:tc>
          <w:tcPr/>
          <w:p>
            <w:pPr>
              <w:pStyle w:val="Compact"/>
            </w:pPr>
            <w:r>
              <w:rPr>
                <w:rStyle w:val="VerbatimChar"/>
              </w:rPr>
              <w:t xml:space="preserve">ssh-disconnected</w:t>
            </w:r>
          </w:p>
        </w:tc>
        <w:tc>
          <w:tcPr/>
          <w:p>
            <w:pPr>
              <w:pStyle w:val="Compact"/>
            </w:pPr>
            <w:r>
              <w:rPr>
                <w:rStyle w:val="VerbatimChar"/>
              </w:rPr>
              <w:t xml:space="preserve">#78788A</w:t>
            </w:r>
          </w:p>
        </w:tc>
        <w:tc>
          <w:tcPr/>
          <w:p>
            <w:pPr>
              <w:pStyle w:val="Compact"/>
            </w:pPr>
            <w:r>
              <w:t xml:space="preserve">None</w:t>
            </w:r>
          </w:p>
        </w:tc>
        <w:tc>
          <w:tcPr/>
          <w:p>
            <w:pPr>
              <w:pStyle w:val="Compact"/>
            </w:pPr>
            <w:r>
              <w:t xml:space="preserve">No active connection</w:t>
            </w:r>
          </w:p>
        </w:tc>
      </w:tr>
      <w:tr>
        <w:tc>
          <w:tcPr/>
          <w:p>
            <w:pPr>
              <w:pStyle w:val="Compact"/>
            </w:pPr>
            <w:r>
              <w:rPr>
                <w:rStyle w:val="VerbatimChar"/>
              </w:rPr>
              <w:t xml:space="preserve">ssh-disconnected-bg</w:t>
            </w:r>
          </w:p>
        </w:tc>
        <w:tc>
          <w:tcPr/>
          <w:p>
            <w:pPr>
              <w:pStyle w:val="Compact"/>
            </w:pPr>
            <w:r>
              <w:rPr>
                <w:rStyle w:val="VerbatimChar"/>
              </w:rPr>
              <w:t xml:space="preserve">#16161E</w:t>
            </w:r>
          </w:p>
        </w:tc>
        <w:tc>
          <w:tcPr/>
          <w:p>
            <w:pPr>
              <w:pStyle w:val="Compact"/>
            </w:pPr>
            <w:r>
              <w:t xml:space="preserve">—</w:t>
            </w:r>
          </w:p>
        </w:tc>
        <w:tc>
          <w:tcPr/>
          <w:p>
            <w:pPr>
              <w:pStyle w:val="Compact"/>
            </w:pPr>
            <w:r>
              <w:t xml:space="preserve">Disconnected badge bg</w:t>
            </w:r>
          </w:p>
        </w:tc>
      </w:tr>
      <w:tr>
        <w:tc>
          <w:tcPr/>
          <w:p>
            <w:pPr>
              <w:pStyle w:val="Compact"/>
            </w:pPr>
            <w:r>
              <w:rPr>
                <w:rStyle w:val="VerbatimChar"/>
              </w:rPr>
              <w:t xml:space="preserve">ssh-error</w:t>
            </w:r>
          </w:p>
        </w:tc>
        <w:tc>
          <w:tcPr/>
          <w:p>
            <w:pPr>
              <w:pStyle w:val="Compact"/>
            </w:pPr>
            <w:r>
              <w:rPr>
                <w:rStyle w:val="VerbatimChar"/>
              </w:rPr>
              <w:t xml:space="preserve">#FF6B6B</w:t>
            </w:r>
          </w:p>
        </w:tc>
        <w:tc>
          <w:tcPr/>
          <w:p>
            <w:pPr>
              <w:pStyle w:val="Compact"/>
            </w:pPr>
            <w:r>
              <w:t xml:space="preserve">Error shake (once)</w:t>
            </w:r>
          </w:p>
        </w:tc>
        <w:tc>
          <w:tcPr/>
          <w:p>
            <w:pPr>
              <w:pStyle w:val="Compact"/>
            </w:pPr>
            <w:r>
              <w:t xml:space="preserve">Connection failed / host error</w:t>
            </w:r>
          </w:p>
        </w:tc>
      </w:tr>
      <w:tr>
        <w:tc>
          <w:tcPr/>
          <w:p>
            <w:pPr>
              <w:pStyle w:val="Compact"/>
            </w:pPr>
            <w:r>
              <w:rPr>
                <w:rStyle w:val="VerbatimChar"/>
              </w:rPr>
              <w:t xml:space="preserve">ssh-error-bg</w:t>
            </w:r>
          </w:p>
        </w:tc>
        <w:tc>
          <w:tcPr/>
          <w:p>
            <w:pPr>
              <w:pStyle w:val="Compact"/>
            </w:pPr>
            <w:r>
              <w:rPr>
                <w:rStyle w:val="VerbatimChar"/>
              </w:rPr>
              <w:t xml:space="preserve">#551616</w:t>
            </w:r>
          </w:p>
        </w:tc>
        <w:tc>
          <w:tcPr/>
          <w:p>
            <w:pPr>
              <w:pStyle w:val="Compact"/>
            </w:pPr>
            <w:r>
              <w:t xml:space="preserve">—</w:t>
            </w:r>
          </w:p>
        </w:tc>
        <w:tc>
          <w:tcPr/>
          <w:p>
            <w:pPr>
              <w:pStyle w:val="Compact"/>
            </w:pPr>
            <w:r>
              <w:t xml:space="preserve">Error badge bg</w:t>
            </w:r>
          </w:p>
        </w:tc>
      </w:tr>
      <w:tr>
        <w:tc>
          <w:tcPr/>
          <w:p>
            <w:pPr>
              <w:pStyle w:val="Compact"/>
            </w:pPr>
            <w:r>
              <w:rPr>
                <w:rStyle w:val="VerbatimChar"/>
              </w:rPr>
              <w:t xml:space="preserve">ssh-reconnecting</w:t>
            </w:r>
          </w:p>
        </w:tc>
        <w:tc>
          <w:tcPr/>
          <w:p>
            <w:pPr>
              <w:pStyle w:val="Compact"/>
            </w:pPr>
            <w:r>
              <w:rPr>
                <w:rStyle w:val="VerbatimChar"/>
              </w:rPr>
              <w:t xml:space="preserve">#9590FF</w:t>
            </w:r>
          </w:p>
        </w:tc>
        <w:tc>
          <w:tcPr/>
          <w:p>
            <w:pPr>
              <w:pStyle w:val="Compact"/>
            </w:pPr>
            <w:r>
              <w:t xml:space="preserve">Spinning ring</w:t>
            </w:r>
          </w:p>
        </w:tc>
        <w:tc>
          <w:tcPr/>
          <w:p>
            <w:pPr>
              <w:pStyle w:val="Compact"/>
            </w:pPr>
            <w:r>
              <w:t xml:space="preserve">Auto-reconnect in progress</w:t>
            </w:r>
          </w:p>
        </w:tc>
      </w:tr>
      <w:tr>
        <w:tc>
          <w:tcPr/>
          <w:p>
            <w:pPr>
              <w:pStyle w:val="Compact"/>
            </w:pPr>
            <w:r>
              <w:rPr>
                <w:rStyle w:val="VerbatimChar"/>
              </w:rPr>
              <w:t xml:space="preserve">ssh-suspended</w:t>
            </w:r>
          </w:p>
        </w:tc>
        <w:tc>
          <w:tcPr/>
          <w:p>
            <w:pPr>
              <w:pStyle w:val="Compact"/>
            </w:pPr>
            <w:r>
              <w:rPr>
                <w:rStyle w:val="VerbatimChar"/>
              </w:rPr>
              <w:t xml:space="preserve">#56566A</w:t>
            </w:r>
          </w:p>
        </w:tc>
        <w:tc>
          <w:tcPr/>
          <w:p>
            <w:pPr>
              <w:pStyle w:val="Compact"/>
            </w:pPr>
            <w:r>
              <w:t xml:space="preserve">Dashed ring</w:t>
            </w:r>
          </w:p>
        </w:tc>
        <w:tc>
          <w:tcPr/>
          <w:p>
            <w:pPr>
              <w:pStyle w:val="Compact"/>
            </w:pPr>
            <w:r>
              <w:t xml:space="preserve">Mosh suspended</w:t>
            </w:r>
          </w:p>
        </w:tc>
      </w:tr>
    </w:tbl>
    <w:bookmarkEnd w:id="39"/>
    <w:bookmarkEnd w:id="40"/>
    <w:bookmarkStart w:id="43" w:name="X25c477f619d1f07f42f30b903a1f0dadd5a94f0"/>
    <w:p>
      <w:pPr>
        <w:pStyle w:val="Heading3"/>
      </w:pPr>
      <w:r>
        <w:t xml:space="preserve">2.3.2 Light Theme Semantic Tokens</w:t>
      </w:r>
    </w:p>
    <w:bookmarkStart w:id="41" w:name="background--surface-light"/>
    <w:p>
      <w:pPr>
        <w:pStyle w:val="Heading4"/>
      </w:pPr>
      <w:r>
        <w:t xml:space="preserve">Background / Surface (Light)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Semantic 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surface</w:t>
            </w:r>
          </w:p>
        </w:tc>
        <w:tc>
          <w:tcPr/>
          <w:p>
            <w:pPr>
              <w:pStyle w:val="Compact"/>
            </w:pPr>
            <w:r>
              <w:rPr>
                <w:rStyle w:val="VerbatimChar"/>
              </w:rPr>
              <w:t xml:space="preserve">#F8F8FA</w:t>
            </w:r>
          </w:p>
        </w:tc>
        <w:tc>
          <w:tcPr/>
          <w:p>
            <w:pPr>
              <w:pStyle w:val="Compact"/>
            </w:pPr>
            <w:r>
              <w:t xml:space="preserve">App background</w:t>
            </w:r>
          </w:p>
        </w:tc>
      </w:tr>
      <w:tr>
        <w:tc>
          <w:tcPr/>
          <w:p>
            <w:pPr>
              <w:pStyle w:val="Compact"/>
            </w:pPr>
            <w:r>
              <w:rPr>
                <w:rStyle w:val="VerbatimChar"/>
              </w:rPr>
              <w:t xml:space="preserve">surface-raised</w:t>
            </w:r>
          </w:p>
        </w:tc>
        <w:tc>
          <w:tcPr/>
          <w:p>
            <w:pPr>
              <w:pStyle w:val="Compact"/>
            </w:pPr>
            <w:r>
              <w:rPr>
                <w:rStyle w:val="VerbatimChar"/>
              </w:rPr>
              <w:t xml:space="preserve">#FFFFFF</w:t>
            </w:r>
          </w:p>
        </w:tc>
        <w:tc>
          <w:tcPr/>
          <w:p>
            <w:pPr>
              <w:pStyle w:val="Compact"/>
            </w:pPr>
            <w:r>
              <w:t xml:space="preserve">Cards, sidebar, panels</w:t>
            </w:r>
          </w:p>
        </w:tc>
      </w:tr>
      <w:tr>
        <w:tc>
          <w:tcPr/>
          <w:p>
            <w:pPr>
              <w:pStyle w:val="Compact"/>
            </w:pPr>
            <w:r>
              <w:rPr>
                <w:rStyle w:val="VerbatimChar"/>
              </w:rPr>
              <w:t xml:space="preserve">surface-overlay</w:t>
            </w:r>
          </w:p>
        </w:tc>
        <w:tc>
          <w:tcPr/>
          <w:p>
            <w:pPr>
              <w:pStyle w:val="Compact"/>
            </w:pPr>
            <w:r>
              <w:rPr>
                <w:rStyle w:val="VerbatimChar"/>
              </w:rPr>
              <w:t xml:space="preserve">#FFFFFF</w:t>
            </w:r>
          </w:p>
        </w:tc>
        <w:tc>
          <w:tcPr/>
          <w:p>
            <w:pPr>
              <w:pStyle w:val="Compact"/>
            </w:pPr>
            <w:r>
              <w:t xml:space="preserve">Modals, dropdowns (with shadow)</w:t>
            </w:r>
          </w:p>
        </w:tc>
      </w:tr>
      <w:tr>
        <w:tc>
          <w:tcPr/>
          <w:p>
            <w:pPr>
              <w:pStyle w:val="Compact"/>
            </w:pPr>
            <w:r>
              <w:rPr>
                <w:rStyle w:val="VerbatimChar"/>
              </w:rPr>
              <w:t xml:space="preserve">surface-sunken</w:t>
            </w:r>
          </w:p>
        </w:tc>
        <w:tc>
          <w:tcPr/>
          <w:p>
            <w:pPr>
              <w:pStyle w:val="Compact"/>
            </w:pPr>
            <w:r>
              <w:rPr>
                <w:rStyle w:val="VerbatimChar"/>
              </w:rPr>
              <w:t xml:space="preserve">#F0F0F4</w:t>
            </w:r>
          </w:p>
        </w:tc>
        <w:tc>
          <w:tcPr/>
          <w:p>
            <w:pPr>
              <w:pStyle w:val="Compact"/>
            </w:pPr>
            <w:r>
              <w:t xml:space="preserve">Input fields, code areas</w:t>
            </w:r>
          </w:p>
        </w:tc>
      </w:tr>
      <w:tr>
        <w:tc>
          <w:tcPr/>
          <w:p>
            <w:pPr>
              <w:pStyle w:val="Compact"/>
            </w:pPr>
            <w:r>
              <w:rPr>
                <w:rStyle w:val="VerbatimChar"/>
              </w:rPr>
              <w:t xml:space="preserve">surface-interactive</w:t>
            </w:r>
          </w:p>
        </w:tc>
        <w:tc>
          <w:tcPr/>
          <w:p>
            <w:pPr>
              <w:pStyle w:val="Compact"/>
            </w:pPr>
            <w:r>
              <w:rPr>
                <w:rStyle w:val="VerbatimChar"/>
              </w:rPr>
              <w:t xml:space="preserve">#F0F0F4</w:t>
            </w:r>
          </w:p>
        </w:tc>
        <w:tc>
          <w:tcPr/>
          <w:p>
            <w:pPr>
              <w:pStyle w:val="Compact"/>
            </w:pPr>
            <w:r>
              <w:t xml:space="preserve">Row hover bg</w:t>
            </w:r>
          </w:p>
        </w:tc>
      </w:tr>
      <w:tr>
        <w:tc>
          <w:tcPr/>
          <w:p>
            <w:pPr>
              <w:pStyle w:val="Compact"/>
            </w:pPr>
            <w:r>
              <w:rPr>
                <w:rStyle w:val="VerbatimChar"/>
              </w:rPr>
              <w:t xml:space="preserve">surface-selected</w:t>
            </w:r>
          </w:p>
        </w:tc>
        <w:tc>
          <w:tcPr/>
          <w:p>
            <w:pPr>
              <w:pStyle w:val="Compact"/>
            </w:pPr>
            <w:r>
              <w:rPr>
                <w:rStyle w:val="VerbatimChar"/>
              </w:rPr>
              <w:t xml:space="preserve">#F0EFFF</w:t>
            </w:r>
          </w:p>
        </w:tc>
        <w:tc>
          <w:tcPr/>
          <w:p>
            <w:pPr>
              <w:pStyle w:val="Compact"/>
            </w:pPr>
            <w:r>
              <w:t xml:space="preserve">Selected row bg</w:t>
            </w:r>
          </w:p>
        </w:tc>
      </w:tr>
    </w:tbl>
    <w:bookmarkEnd w:id="41"/>
    <w:bookmarkStart w:id="42" w:name="text-light"/>
    <w:p>
      <w:pPr>
        <w:pStyle w:val="Heading4"/>
      </w:pPr>
      <w:r>
        <w:t xml:space="preserve">Text (Light)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Semantic Token</w:t>
            </w:r>
          </w:p>
        </w:tc>
        <w:tc>
          <w:tcPr/>
          <w:p>
            <w:pPr>
              <w:pStyle w:val="Compact"/>
            </w:pPr>
            <w:r>
              <w:t xml:space="preserve">Hex</w:t>
            </w:r>
          </w:p>
        </w:tc>
        <w:tc>
          <w:tcPr/>
          <w:p>
            <w:pPr>
              <w:pStyle w:val="Compact"/>
            </w:pPr>
            <w:r>
              <w:t xml:space="preserve">Contrast vs surface</w:t>
            </w:r>
          </w:p>
        </w:tc>
      </w:tr>
      <w:tr>
        <w:tc>
          <w:tcPr/>
          <w:p>
            <w:pPr>
              <w:pStyle w:val="Compact"/>
            </w:pPr>
            <w:r>
              <w:rPr>
                <w:rStyle w:val="VerbatimChar"/>
              </w:rPr>
              <w:t xml:space="preserve">text-primary</w:t>
            </w:r>
          </w:p>
        </w:tc>
        <w:tc>
          <w:tcPr/>
          <w:p>
            <w:pPr>
              <w:pStyle w:val="Compact"/>
            </w:pPr>
            <w:r>
              <w:rPr>
                <w:rStyle w:val="VerbatimChar"/>
              </w:rPr>
              <w:t xml:space="preserve">#0E0E14</w:t>
            </w:r>
          </w:p>
        </w:tc>
        <w:tc>
          <w:tcPr/>
          <w:p>
            <w:pPr>
              <w:pStyle w:val="Compact"/>
            </w:pPr>
            <w:r>
              <w:t xml:space="preserve">16.3:1</w:t>
            </w:r>
          </w:p>
        </w:tc>
      </w:tr>
      <w:tr>
        <w:tc>
          <w:tcPr/>
          <w:p>
            <w:pPr>
              <w:pStyle w:val="Compact"/>
            </w:pPr>
            <w:r>
              <w:rPr>
                <w:rStyle w:val="VerbatimChar"/>
              </w:rPr>
              <w:t xml:space="preserve">text-secondary</w:t>
            </w:r>
          </w:p>
        </w:tc>
        <w:tc>
          <w:tcPr/>
          <w:p>
            <w:pPr>
              <w:pStyle w:val="Compact"/>
            </w:pPr>
            <w:r>
              <w:rPr>
                <w:rStyle w:val="VerbatimChar"/>
              </w:rPr>
              <w:t xml:space="preserve">#56566A</w:t>
            </w:r>
          </w:p>
        </w:tc>
        <w:tc>
          <w:tcPr/>
          <w:p>
            <w:pPr>
              <w:pStyle w:val="Compact"/>
            </w:pPr>
            <w:r>
              <w:t xml:space="preserve">5.8:1</w:t>
            </w:r>
          </w:p>
        </w:tc>
      </w:tr>
      <w:tr>
        <w:tc>
          <w:tcPr/>
          <w:p>
            <w:pPr>
              <w:pStyle w:val="Compact"/>
            </w:pPr>
            <w:r>
              <w:rPr>
                <w:rStyle w:val="VerbatimChar"/>
              </w:rPr>
              <w:t xml:space="preserve">text-tertiary</w:t>
            </w:r>
          </w:p>
        </w:tc>
        <w:tc>
          <w:tcPr/>
          <w:p>
            <w:pPr>
              <w:pStyle w:val="Compact"/>
            </w:pPr>
            <w:r>
              <w:rPr>
                <w:rStyle w:val="VerbatimChar"/>
              </w:rPr>
              <w:t xml:space="preserve">#78788A</w:t>
            </w:r>
          </w:p>
        </w:tc>
        <w:tc>
          <w:tcPr/>
          <w:p>
            <w:pPr>
              <w:pStyle w:val="Compact"/>
            </w:pPr>
            <w:r>
              <w:t xml:space="preserve">4.5:1</w:t>
            </w:r>
          </w:p>
        </w:tc>
      </w:tr>
      <w:tr>
        <w:tc>
          <w:tcPr/>
          <w:p>
            <w:pPr>
              <w:pStyle w:val="Compact"/>
            </w:pPr>
            <w:r>
              <w:rPr>
                <w:rStyle w:val="VerbatimChar"/>
              </w:rPr>
              <w:t xml:space="preserve">text-disabled</w:t>
            </w:r>
          </w:p>
        </w:tc>
        <w:tc>
          <w:tcPr/>
          <w:p>
            <w:pPr>
              <w:pStyle w:val="Compact"/>
            </w:pPr>
            <w:r>
              <w:rPr>
                <w:rStyle w:val="VerbatimChar"/>
              </w:rPr>
              <w:t xml:space="preserve">#A0A0B8</w:t>
            </w:r>
          </w:p>
        </w:tc>
        <w:tc>
          <w:tcPr/>
          <w:p>
            <w:pPr>
              <w:pStyle w:val="Compact"/>
            </w:pPr>
            <w:r>
              <w:t xml:space="preserve">2.8:1 (large only)</w:t>
            </w:r>
          </w:p>
        </w:tc>
      </w:tr>
      <w:tr>
        <w:tc>
          <w:tcPr/>
          <w:p>
            <w:pPr>
              <w:pStyle w:val="Compact"/>
            </w:pPr>
            <w:r>
              <w:rPr>
                <w:rStyle w:val="VerbatimChar"/>
              </w:rPr>
              <w:t xml:space="preserve">text-link</w:t>
            </w:r>
          </w:p>
        </w:tc>
        <w:tc>
          <w:tcPr/>
          <w:p>
            <w:pPr>
              <w:pStyle w:val="Compact"/>
            </w:pPr>
            <w:r>
              <w:rPr>
                <w:rStyle w:val="VerbatimChar"/>
              </w:rPr>
              <w:t xml:space="preserve">#5952D4</w:t>
            </w:r>
          </w:p>
        </w:tc>
        <w:tc>
          <w:tcPr/>
          <w:p>
            <w:pPr>
              <w:pStyle w:val="Compact"/>
            </w:pPr>
            <w:r>
              <w:t xml:space="preserve">6.1:1</w:t>
            </w:r>
          </w:p>
        </w:tc>
      </w:tr>
    </w:tbl>
    <w:p>
      <w:r>
        <w:pict>
          <v:rect style="width:0;height:1.5pt" o:hralign="center" o:hrstd="t" o:hr="t"/>
        </w:pict>
      </w:r>
    </w:p>
    <w:bookmarkEnd w:id="42"/>
    <w:bookmarkEnd w:id="43"/>
    <w:bookmarkEnd w:id="44"/>
    <w:bookmarkStart w:id="57" w:name="X03c3885bfcbaf893e1b363093180827274650a2"/>
    <w:p>
      <w:pPr>
        <w:pStyle w:val="Heading2"/>
      </w:pPr>
      <w:r>
        <w:t xml:space="preserve">2.4 Terminal Color Schemes</w:t>
      </w:r>
    </w:p>
    <w:p>
      <w:pPr>
        <w:pStyle w:val="FirstParagraph"/>
      </w:pPr>
      <w:r>
        <w:t xml:space="preserve">All schemes define: 16 ANSI colors (black, red, green, yellow, blue, magenta, cyan, white in normal and bright variants), plus foreground, background, cursor, and selection overlay.</w:t>
      </w:r>
    </w:p>
    <w:bookmarkStart w:id="45" w:name="X897b0df8e0cc57462482450490276c0eaaf6ca2"/>
    <w:p>
      <w:pPr>
        <w:pStyle w:val="Heading3"/>
      </w:pPr>
      <w:r>
        <w:t xml:space="preserve">2.4.1 HelixDark (Default)</w:t>
      </w:r>
    </w:p>
    <w:p>
      <w:pPr>
        <w:pStyle w:val="SourceCode"/>
      </w:pPr>
      <w:r>
        <w:rPr>
          <w:rStyle w:val="VerbatimChar"/>
        </w:rPr>
        <w:t xml:space="preserve">Background:      #0E0E14</w:t>
      </w:r>
      <w:r>
        <w:br/>
      </w:r>
      <w:r>
        <w:rPr>
          <w:rStyle w:val="VerbatimChar"/>
        </w:rPr>
        <w:t xml:space="preserve">Foreground:      #C8C8D8</w:t>
      </w:r>
      <w:r>
        <w:br/>
      </w:r>
      <w:r>
        <w:rPr>
          <w:rStyle w:val="VerbatimChar"/>
        </w:rPr>
        <w:t xml:space="preserve">Cursor:          #6C63FF</w:t>
      </w:r>
      <w:r>
        <w:br/>
      </w:r>
      <w:r>
        <w:rPr>
          <w:rStyle w:val="VerbatimChar"/>
        </w:rPr>
        <w:t xml:space="preserve">Selection:       #6C63FF33  (20% alpha)</w:t>
      </w:r>
      <w:r>
        <w:br/>
      </w:r>
      <w:r>
        <w:br/>
      </w:r>
      <w:r>
        <w:rPr>
          <w:rStyle w:val="VerbatimChar"/>
        </w:rPr>
        <w:t xml:space="preserve">ANSI Normal:</w:t>
      </w:r>
      <w:r>
        <w:br/>
      </w:r>
      <w:r>
        <w:rPr>
          <w:rStyle w:val="VerbatimChar"/>
        </w:rPr>
        <w:t xml:space="preserve">  black:         #16161E</w:t>
      </w:r>
      <w:r>
        <w:br/>
      </w:r>
      <w:r>
        <w:rPr>
          <w:rStyle w:val="VerbatimChar"/>
        </w:rPr>
        <w:t xml:space="preserve">  red:           #FF6B6B</w:t>
      </w:r>
      <w:r>
        <w:br/>
      </w:r>
      <w:r>
        <w:rPr>
          <w:rStyle w:val="VerbatimChar"/>
        </w:rPr>
        <w:t xml:space="preserve">  green:         #00D4B1</w:t>
      </w:r>
      <w:r>
        <w:br/>
      </w:r>
      <w:r>
        <w:rPr>
          <w:rStyle w:val="VerbatimChar"/>
        </w:rPr>
        <w:t xml:space="preserve">  yellow:        #FCD34D</w:t>
      </w:r>
      <w:r>
        <w:br/>
      </w:r>
      <w:r>
        <w:rPr>
          <w:rStyle w:val="VerbatimChar"/>
        </w:rPr>
        <w:t xml:space="preserve">  blue:          #9590FF</w:t>
      </w:r>
      <w:r>
        <w:br/>
      </w:r>
      <w:r>
        <w:rPr>
          <w:rStyle w:val="VerbatimChar"/>
        </w:rPr>
        <w:t xml:space="preserve">  magenta:       #C084FC</w:t>
      </w:r>
      <w:r>
        <w:br/>
      </w:r>
      <w:r>
        <w:rPr>
          <w:rStyle w:val="VerbatimChar"/>
        </w:rPr>
        <w:t xml:space="preserve">  cyan:          #4DECD5</w:t>
      </w:r>
      <w:r>
        <w:br/>
      </w:r>
      <w:r>
        <w:rPr>
          <w:rStyle w:val="VerbatimChar"/>
        </w:rPr>
        <w:t xml:space="preserve">  white:         #C8C8D8</w:t>
      </w:r>
      <w:r>
        <w:br/>
      </w:r>
      <w:r>
        <w:br/>
      </w:r>
      <w:r>
        <w:rPr>
          <w:rStyle w:val="VerbatimChar"/>
        </w:rPr>
        <w:t xml:space="preserve">ANSI Bright:</w:t>
      </w:r>
      <w:r>
        <w:br/>
      </w:r>
      <w:r>
        <w:rPr>
          <w:rStyle w:val="VerbatimChar"/>
        </w:rPr>
        <w:t xml:space="preserve">  black:         #3A3A4A</w:t>
      </w:r>
      <w:r>
        <w:br/>
      </w:r>
      <w:r>
        <w:rPr>
          <w:rStyle w:val="VerbatimChar"/>
        </w:rPr>
        <w:t xml:space="preserve">  red:           #FF8888</w:t>
      </w:r>
      <w:r>
        <w:br/>
      </w:r>
      <w:r>
        <w:rPr>
          <w:rStyle w:val="VerbatimChar"/>
        </w:rPr>
        <w:t xml:space="preserve">  green:         #1ADFC5</w:t>
      </w:r>
      <w:r>
        <w:br/>
      </w:r>
      <w:r>
        <w:rPr>
          <w:rStyle w:val="VerbatimChar"/>
        </w:rPr>
        <w:t xml:space="preserve">  yellow:        #FDE68A</w:t>
      </w:r>
      <w:r>
        <w:br/>
      </w:r>
      <w:r>
        <w:rPr>
          <w:rStyle w:val="VerbatimChar"/>
        </w:rPr>
        <w:t xml:space="preserve">  blue:          #B9B3FF</w:t>
      </w:r>
      <w:r>
        <w:br/>
      </w:r>
      <w:r>
        <w:rPr>
          <w:rStyle w:val="VerbatimChar"/>
        </w:rPr>
        <w:t xml:space="preserve">  magenta:       #D8B4FE</w:t>
      </w:r>
      <w:r>
        <w:br/>
      </w:r>
      <w:r>
        <w:rPr>
          <w:rStyle w:val="VerbatimChar"/>
        </w:rPr>
        <w:t xml:space="preserve">  cyan:          #6EF8E8</w:t>
      </w:r>
      <w:r>
        <w:br/>
      </w:r>
      <w:r>
        <w:rPr>
          <w:rStyle w:val="VerbatimChar"/>
        </w:rPr>
        <w:t xml:space="preserve">  white:         #FFFFFF</w:t>
      </w:r>
    </w:p>
    <w:bookmarkEnd w:id="45"/>
    <w:bookmarkStart w:id="46" w:name="Xa660b11d96541c89fb4a0f1303b2ef76ff2f637"/>
    <w:p>
      <w:pPr>
        <w:pStyle w:val="Heading3"/>
      </w:pPr>
      <w:r>
        <w:t xml:space="preserve">2.4.2 HelixLight</w:t>
      </w:r>
    </w:p>
    <w:p>
      <w:pPr>
        <w:pStyle w:val="SourceCode"/>
      </w:pPr>
      <w:r>
        <w:rPr>
          <w:rStyle w:val="VerbatimChar"/>
        </w:rPr>
        <w:t xml:space="preserve">Background:      #F8F8FA</w:t>
      </w:r>
      <w:r>
        <w:br/>
      </w:r>
      <w:r>
        <w:rPr>
          <w:rStyle w:val="VerbatimChar"/>
        </w:rPr>
        <w:t xml:space="preserve">Foreground:      #0E0E14</w:t>
      </w:r>
      <w:r>
        <w:br/>
      </w:r>
      <w:r>
        <w:rPr>
          <w:rStyle w:val="VerbatimChar"/>
        </w:rPr>
        <w:t xml:space="preserve">Cursor:          #6C63FF</w:t>
      </w:r>
      <w:r>
        <w:br/>
      </w:r>
      <w:r>
        <w:rPr>
          <w:rStyle w:val="VerbatimChar"/>
        </w:rPr>
        <w:t xml:space="preserve">Selection:       #6C63FF22  (13% alpha)</w:t>
      </w:r>
      <w:r>
        <w:br/>
      </w:r>
      <w:r>
        <w:br/>
      </w:r>
      <w:r>
        <w:rPr>
          <w:rStyle w:val="VerbatimChar"/>
        </w:rPr>
        <w:t xml:space="preserve">ANSI Normal:</w:t>
      </w:r>
      <w:r>
        <w:br/>
      </w:r>
      <w:r>
        <w:rPr>
          <w:rStyle w:val="VerbatimChar"/>
        </w:rPr>
        <w:t xml:space="preserve">  black:         #0E0E14</w:t>
      </w:r>
      <w:r>
        <w:br/>
      </w:r>
      <w:r>
        <w:rPr>
          <w:rStyle w:val="VerbatimChar"/>
        </w:rPr>
        <w:t xml:space="preserve">  red:           #CC3333</w:t>
      </w:r>
      <w:r>
        <w:br/>
      </w:r>
      <w:r>
        <w:rPr>
          <w:rStyle w:val="VerbatimChar"/>
        </w:rPr>
        <w:t xml:space="preserve">  green:         #007A66</w:t>
      </w:r>
      <w:r>
        <w:br/>
      </w:r>
      <w:r>
        <w:rPr>
          <w:rStyle w:val="VerbatimChar"/>
        </w:rPr>
        <w:t xml:space="preserve">  yellow:        #B45309</w:t>
      </w:r>
      <w:r>
        <w:br/>
      </w:r>
      <w:r>
        <w:rPr>
          <w:rStyle w:val="VerbatimChar"/>
        </w:rPr>
        <w:t xml:space="preserve">  blue:          #4640AA</w:t>
      </w:r>
      <w:r>
        <w:br/>
      </w:r>
      <w:r>
        <w:rPr>
          <w:rStyle w:val="VerbatimChar"/>
        </w:rPr>
        <w:t xml:space="preserve">  magenta:       #7C3AED</w:t>
      </w:r>
      <w:r>
        <w:br/>
      </w:r>
      <w:r>
        <w:rPr>
          <w:rStyle w:val="VerbatimChar"/>
        </w:rPr>
        <w:t xml:space="preserve">  cyan:          #008069</w:t>
      </w:r>
      <w:r>
        <w:br/>
      </w:r>
      <w:r>
        <w:rPr>
          <w:rStyle w:val="VerbatimChar"/>
        </w:rPr>
        <w:t xml:space="preserve">  white:         #56566A</w:t>
      </w:r>
      <w:r>
        <w:br/>
      </w:r>
      <w:r>
        <w:br/>
      </w:r>
      <w:r>
        <w:rPr>
          <w:rStyle w:val="VerbatimChar"/>
        </w:rPr>
        <w:t xml:space="preserve">ANSI Bright:</w:t>
      </w:r>
      <w:r>
        <w:br/>
      </w:r>
      <w:r>
        <w:rPr>
          <w:rStyle w:val="VerbatimChar"/>
        </w:rPr>
        <w:t xml:space="preserve">  black:         #3A3A4A</w:t>
      </w:r>
      <w:r>
        <w:br/>
      </w:r>
      <w:r>
        <w:rPr>
          <w:rStyle w:val="VerbatimChar"/>
        </w:rPr>
        <w:t xml:space="preserve">  red:           #FF5555</w:t>
      </w:r>
      <w:r>
        <w:br/>
      </w:r>
      <w:r>
        <w:rPr>
          <w:rStyle w:val="VerbatimChar"/>
        </w:rPr>
        <w:t xml:space="preserve">  green:         #00AA8D</w:t>
      </w:r>
      <w:r>
        <w:br/>
      </w:r>
      <w:r>
        <w:rPr>
          <w:rStyle w:val="VerbatimChar"/>
        </w:rPr>
        <w:t xml:space="preserve">  yellow:        #D97706</w:t>
      </w:r>
      <w:r>
        <w:br/>
      </w:r>
      <w:r>
        <w:rPr>
          <w:rStyle w:val="VerbatimChar"/>
        </w:rPr>
        <w:t xml:space="preserve">  blue:          #5952D4</w:t>
      </w:r>
      <w:r>
        <w:br/>
      </w:r>
      <w:r>
        <w:rPr>
          <w:rStyle w:val="VerbatimChar"/>
        </w:rPr>
        <w:t xml:space="preserve">  magenta:       #9333EA</w:t>
      </w:r>
      <w:r>
        <w:br/>
      </w:r>
      <w:r>
        <w:rPr>
          <w:rStyle w:val="VerbatimChar"/>
        </w:rPr>
        <w:t xml:space="preserve">  cyan:          #00D4B1</w:t>
      </w:r>
      <w:r>
        <w:br/>
      </w:r>
      <w:r>
        <w:rPr>
          <w:rStyle w:val="VerbatimChar"/>
        </w:rPr>
        <w:t xml:space="preserve">  white:         #0E0E14</w:t>
      </w:r>
    </w:p>
    <w:bookmarkEnd w:id="46"/>
    <w:bookmarkStart w:id="47" w:name="X3a264f4d16af3b0ba2498082db5fc8f7c82e522"/>
    <w:p>
      <w:pPr>
        <w:pStyle w:val="Heading3"/>
      </w:pPr>
      <w:r>
        <w:t xml:space="preserve">2.4.3 Solarized Dark</w:t>
      </w:r>
    </w:p>
    <w:p>
      <w:pPr>
        <w:pStyle w:val="SourceCode"/>
      </w:pPr>
      <w:r>
        <w:rPr>
          <w:rStyle w:val="VerbatimChar"/>
        </w:rPr>
        <w:t xml:space="preserve">Background:      #002B36</w:t>
      </w:r>
      <w:r>
        <w:br/>
      </w:r>
      <w:r>
        <w:rPr>
          <w:rStyle w:val="VerbatimChar"/>
        </w:rPr>
        <w:t xml:space="preserve">Foreground:      #839496</w:t>
      </w:r>
      <w:r>
        <w:br/>
      </w:r>
      <w:r>
        <w:rPr>
          <w:rStyle w:val="VerbatimChar"/>
        </w:rPr>
        <w:t xml:space="preserve">Cursor:          #839496</w:t>
      </w:r>
      <w:r>
        <w:br/>
      </w:r>
      <w:r>
        <w:rPr>
          <w:rStyle w:val="VerbatimChar"/>
        </w:rPr>
        <w:t xml:space="preserve">Selection:       #073642</w:t>
      </w:r>
      <w:r>
        <w:br/>
      </w:r>
      <w:r>
        <w:br/>
      </w:r>
      <w:r>
        <w:rPr>
          <w:rStyle w:val="VerbatimChar"/>
        </w:rPr>
        <w:t xml:space="preserve">ANSI Normal:</w:t>
      </w:r>
      <w:r>
        <w:br/>
      </w:r>
      <w:r>
        <w:rPr>
          <w:rStyle w:val="VerbatimChar"/>
        </w:rPr>
        <w:t xml:space="preserve">  black:         #073642</w:t>
      </w:r>
      <w:r>
        <w:br/>
      </w:r>
      <w:r>
        <w:rPr>
          <w:rStyle w:val="VerbatimChar"/>
        </w:rPr>
        <w:t xml:space="preserve">  red:           #DC322F</w:t>
      </w:r>
      <w:r>
        <w:br/>
      </w:r>
      <w:r>
        <w:rPr>
          <w:rStyle w:val="VerbatimChar"/>
        </w:rPr>
        <w:t xml:space="preserve">  green:         #859900</w:t>
      </w:r>
      <w:r>
        <w:br/>
      </w:r>
      <w:r>
        <w:rPr>
          <w:rStyle w:val="VerbatimChar"/>
        </w:rPr>
        <w:t xml:space="preserve">  yellow:        #B58900</w:t>
      </w:r>
      <w:r>
        <w:br/>
      </w:r>
      <w:r>
        <w:rPr>
          <w:rStyle w:val="VerbatimChar"/>
        </w:rPr>
        <w:t xml:space="preserve">  blue:          #268BD2</w:t>
      </w:r>
      <w:r>
        <w:br/>
      </w:r>
      <w:r>
        <w:rPr>
          <w:rStyle w:val="VerbatimChar"/>
        </w:rPr>
        <w:t xml:space="preserve">  magenta:       #D33682</w:t>
      </w:r>
      <w:r>
        <w:br/>
      </w:r>
      <w:r>
        <w:rPr>
          <w:rStyle w:val="VerbatimChar"/>
        </w:rPr>
        <w:t xml:space="preserve">  cyan:          #2AA198</w:t>
      </w:r>
      <w:r>
        <w:br/>
      </w:r>
      <w:r>
        <w:rPr>
          <w:rStyle w:val="VerbatimChar"/>
        </w:rPr>
        <w:t xml:space="preserve">  white:         #EEE8D5</w:t>
      </w:r>
      <w:r>
        <w:br/>
      </w:r>
      <w:r>
        <w:br/>
      </w:r>
      <w:r>
        <w:rPr>
          <w:rStyle w:val="VerbatimChar"/>
        </w:rPr>
        <w:t xml:space="preserve">ANSI Bright:</w:t>
      </w:r>
      <w:r>
        <w:br/>
      </w:r>
      <w:r>
        <w:rPr>
          <w:rStyle w:val="VerbatimChar"/>
        </w:rPr>
        <w:t xml:space="preserve">  black:         #002B36</w:t>
      </w:r>
      <w:r>
        <w:br/>
      </w:r>
      <w:r>
        <w:rPr>
          <w:rStyle w:val="VerbatimChar"/>
        </w:rPr>
        <w:t xml:space="preserve">  red:           #CB4B16</w:t>
      </w:r>
      <w:r>
        <w:br/>
      </w:r>
      <w:r>
        <w:rPr>
          <w:rStyle w:val="VerbatimChar"/>
        </w:rPr>
        <w:t xml:space="preserve">  green:         #586E75</w:t>
      </w:r>
      <w:r>
        <w:br/>
      </w:r>
      <w:r>
        <w:rPr>
          <w:rStyle w:val="VerbatimChar"/>
        </w:rPr>
        <w:t xml:space="preserve">  yellow:        #657B83</w:t>
      </w:r>
      <w:r>
        <w:br/>
      </w:r>
      <w:r>
        <w:rPr>
          <w:rStyle w:val="VerbatimChar"/>
        </w:rPr>
        <w:t xml:space="preserve">  blue:          #839496</w:t>
      </w:r>
      <w:r>
        <w:br/>
      </w:r>
      <w:r>
        <w:rPr>
          <w:rStyle w:val="VerbatimChar"/>
        </w:rPr>
        <w:t xml:space="preserve">  magenta:       #6C71C4</w:t>
      </w:r>
      <w:r>
        <w:br/>
      </w:r>
      <w:r>
        <w:rPr>
          <w:rStyle w:val="VerbatimChar"/>
        </w:rPr>
        <w:t xml:space="preserve">  cyan:          #93A1A1</w:t>
      </w:r>
      <w:r>
        <w:br/>
      </w:r>
      <w:r>
        <w:rPr>
          <w:rStyle w:val="VerbatimChar"/>
        </w:rPr>
        <w:t xml:space="preserve">  white:         #FDF6E3</w:t>
      </w:r>
    </w:p>
    <w:bookmarkEnd w:id="47"/>
    <w:bookmarkStart w:id="48" w:name="X10edc859648cbf3a4ae8aea21d69e382fc6cfd6"/>
    <w:p>
      <w:pPr>
        <w:pStyle w:val="Heading3"/>
      </w:pPr>
      <w:r>
        <w:t xml:space="preserve">2.4.4 Solarized Light</w:t>
      </w:r>
    </w:p>
    <w:p>
      <w:pPr>
        <w:pStyle w:val="SourceCode"/>
      </w:pPr>
      <w:r>
        <w:rPr>
          <w:rStyle w:val="VerbatimChar"/>
        </w:rPr>
        <w:t xml:space="preserve">Background:      #FDF6E3</w:t>
      </w:r>
      <w:r>
        <w:br/>
      </w:r>
      <w:r>
        <w:rPr>
          <w:rStyle w:val="VerbatimChar"/>
        </w:rPr>
        <w:t xml:space="preserve">Foreground:      #657B83</w:t>
      </w:r>
      <w:r>
        <w:br/>
      </w:r>
      <w:r>
        <w:rPr>
          <w:rStyle w:val="VerbatimChar"/>
        </w:rPr>
        <w:t xml:space="preserve">Cursor:          #657B83</w:t>
      </w:r>
      <w:r>
        <w:br/>
      </w:r>
      <w:r>
        <w:rPr>
          <w:rStyle w:val="VerbatimChar"/>
        </w:rPr>
        <w:t xml:space="preserve">Selection:       #EEE8D5</w:t>
      </w:r>
      <w:r>
        <w:br/>
      </w:r>
      <w:r>
        <w:br/>
      </w:r>
      <w:r>
        <w:rPr>
          <w:rStyle w:val="VerbatimChar"/>
        </w:rPr>
        <w:t xml:space="preserve">ANSI Normal:</w:t>
      </w:r>
      <w:r>
        <w:br/>
      </w:r>
      <w:r>
        <w:rPr>
          <w:rStyle w:val="VerbatimChar"/>
        </w:rPr>
        <w:t xml:space="preserve">  black:         #073642</w:t>
      </w:r>
      <w:r>
        <w:br/>
      </w:r>
      <w:r>
        <w:rPr>
          <w:rStyle w:val="VerbatimChar"/>
        </w:rPr>
        <w:t xml:space="preserve">  red:           #DC322F</w:t>
      </w:r>
      <w:r>
        <w:br/>
      </w:r>
      <w:r>
        <w:rPr>
          <w:rStyle w:val="VerbatimChar"/>
        </w:rPr>
        <w:t xml:space="preserve">  green:         #859900</w:t>
      </w:r>
      <w:r>
        <w:br/>
      </w:r>
      <w:r>
        <w:rPr>
          <w:rStyle w:val="VerbatimChar"/>
        </w:rPr>
        <w:t xml:space="preserve">  yellow:        #B58900</w:t>
      </w:r>
      <w:r>
        <w:br/>
      </w:r>
      <w:r>
        <w:rPr>
          <w:rStyle w:val="VerbatimChar"/>
        </w:rPr>
        <w:t xml:space="preserve">  blue:          #268BD2</w:t>
      </w:r>
      <w:r>
        <w:br/>
      </w:r>
      <w:r>
        <w:rPr>
          <w:rStyle w:val="VerbatimChar"/>
        </w:rPr>
        <w:t xml:space="preserve">  magenta:       #D33682</w:t>
      </w:r>
      <w:r>
        <w:br/>
      </w:r>
      <w:r>
        <w:rPr>
          <w:rStyle w:val="VerbatimChar"/>
        </w:rPr>
        <w:t xml:space="preserve">  cyan:          #2AA198</w:t>
      </w:r>
      <w:r>
        <w:br/>
      </w:r>
      <w:r>
        <w:rPr>
          <w:rStyle w:val="VerbatimChar"/>
        </w:rPr>
        <w:t xml:space="preserve">  white:         #EEE8D5</w:t>
      </w:r>
      <w:r>
        <w:br/>
      </w:r>
      <w:r>
        <w:br/>
      </w:r>
      <w:r>
        <w:rPr>
          <w:rStyle w:val="VerbatimChar"/>
        </w:rPr>
        <w:t xml:space="preserve">ANSI Bright:</w:t>
      </w:r>
      <w:r>
        <w:br/>
      </w:r>
      <w:r>
        <w:rPr>
          <w:rStyle w:val="VerbatimChar"/>
        </w:rPr>
        <w:t xml:space="preserve">  black:         #002B36</w:t>
      </w:r>
      <w:r>
        <w:br/>
      </w:r>
      <w:r>
        <w:rPr>
          <w:rStyle w:val="VerbatimChar"/>
        </w:rPr>
        <w:t xml:space="preserve">  red:           #CB4B16</w:t>
      </w:r>
      <w:r>
        <w:br/>
      </w:r>
      <w:r>
        <w:rPr>
          <w:rStyle w:val="VerbatimChar"/>
        </w:rPr>
        <w:t xml:space="preserve">  green:         #586E75</w:t>
      </w:r>
      <w:r>
        <w:br/>
      </w:r>
      <w:r>
        <w:rPr>
          <w:rStyle w:val="VerbatimChar"/>
        </w:rPr>
        <w:t xml:space="preserve">  yellow:        #657B83</w:t>
      </w:r>
      <w:r>
        <w:br/>
      </w:r>
      <w:r>
        <w:rPr>
          <w:rStyle w:val="VerbatimChar"/>
        </w:rPr>
        <w:t xml:space="preserve">  blue:          #839496</w:t>
      </w:r>
      <w:r>
        <w:br/>
      </w:r>
      <w:r>
        <w:rPr>
          <w:rStyle w:val="VerbatimChar"/>
        </w:rPr>
        <w:t xml:space="preserve">  magenta:       #6C71C4</w:t>
      </w:r>
      <w:r>
        <w:br/>
      </w:r>
      <w:r>
        <w:rPr>
          <w:rStyle w:val="VerbatimChar"/>
        </w:rPr>
        <w:t xml:space="preserve">  cyan:          #93A1A1</w:t>
      </w:r>
      <w:r>
        <w:br/>
      </w:r>
      <w:r>
        <w:rPr>
          <w:rStyle w:val="VerbatimChar"/>
        </w:rPr>
        <w:t xml:space="preserve">  white:         #FDF6E3</w:t>
      </w:r>
    </w:p>
    <w:bookmarkEnd w:id="48"/>
    <w:bookmarkStart w:id="49" w:name="Xe6f5aa204970157efebbab1b2b73912574da4b1"/>
    <w:p>
      <w:pPr>
        <w:pStyle w:val="Heading3"/>
      </w:pPr>
      <w:r>
        <w:t xml:space="preserve">2.4.5 Dracula</w:t>
      </w:r>
    </w:p>
    <w:p>
      <w:pPr>
        <w:pStyle w:val="SourceCode"/>
      </w:pPr>
      <w:r>
        <w:rPr>
          <w:rStyle w:val="VerbatimChar"/>
        </w:rPr>
        <w:t xml:space="preserve">Background:      #282A36</w:t>
      </w:r>
      <w:r>
        <w:br/>
      </w:r>
      <w:r>
        <w:rPr>
          <w:rStyle w:val="VerbatimChar"/>
        </w:rPr>
        <w:t xml:space="preserve">Foreground:      #F8F8F2</w:t>
      </w:r>
      <w:r>
        <w:br/>
      </w:r>
      <w:r>
        <w:rPr>
          <w:rStyle w:val="VerbatimChar"/>
        </w:rPr>
        <w:t xml:space="preserve">Cursor:          #F8F8F2</w:t>
      </w:r>
      <w:r>
        <w:br/>
      </w:r>
      <w:r>
        <w:rPr>
          <w:rStyle w:val="VerbatimChar"/>
        </w:rPr>
        <w:t xml:space="preserve">Selection:       #44475A</w:t>
      </w:r>
      <w:r>
        <w:br/>
      </w:r>
      <w:r>
        <w:br/>
      </w:r>
      <w:r>
        <w:rPr>
          <w:rStyle w:val="VerbatimChar"/>
        </w:rPr>
        <w:t xml:space="preserve">ANSI Normal:</w:t>
      </w:r>
      <w:r>
        <w:br/>
      </w:r>
      <w:r>
        <w:rPr>
          <w:rStyle w:val="VerbatimChar"/>
        </w:rPr>
        <w:t xml:space="preserve">  black:         #21222C</w:t>
      </w:r>
      <w:r>
        <w:br/>
      </w:r>
      <w:r>
        <w:rPr>
          <w:rStyle w:val="VerbatimChar"/>
        </w:rPr>
        <w:t xml:space="preserve">  red:           #FF5555</w:t>
      </w:r>
      <w:r>
        <w:br/>
      </w:r>
      <w:r>
        <w:rPr>
          <w:rStyle w:val="VerbatimChar"/>
        </w:rPr>
        <w:t xml:space="preserve">  green:         #50FA7B</w:t>
      </w:r>
      <w:r>
        <w:br/>
      </w:r>
      <w:r>
        <w:rPr>
          <w:rStyle w:val="VerbatimChar"/>
        </w:rPr>
        <w:t xml:space="preserve">  yellow:        #F1FA8C</w:t>
      </w:r>
      <w:r>
        <w:br/>
      </w:r>
      <w:r>
        <w:rPr>
          <w:rStyle w:val="VerbatimChar"/>
        </w:rPr>
        <w:t xml:space="preserve">  blue:          #BD93F9</w:t>
      </w:r>
      <w:r>
        <w:br/>
      </w:r>
      <w:r>
        <w:rPr>
          <w:rStyle w:val="VerbatimChar"/>
        </w:rPr>
        <w:t xml:space="preserve">  magenta:       #FF79C6</w:t>
      </w:r>
      <w:r>
        <w:br/>
      </w:r>
      <w:r>
        <w:rPr>
          <w:rStyle w:val="VerbatimChar"/>
        </w:rPr>
        <w:t xml:space="preserve">  cyan:          #8BE9FD</w:t>
      </w:r>
      <w:r>
        <w:br/>
      </w:r>
      <w:r>
        <w:rPr>
          <w:rStyle w:val="VerbatimChar"/>
        </w:rPr>
        <w:t xml:space="preserve">  white:         #F8F8F2</w:t>
      </w:r>
      <w:r>
        <w:br/>
      </w:r>
      <w:r>
        <w:br/>
      </w:r>
      <w:r>
        <w:rPr>
          <w:rStyle w:val="VerbatimChar"/>
        </w:rPr>
        <w:t xml:space="preserve">ANSI Bright:</w:t>
      </w:r>
      <w:r>
        <w:br/>
      </w:r>
      <w:r>
        <w:rPr>
          <w:rStyle w:val="VerbatimChar"/>
        </w:rPr>
        <w:t xml:space="preserve">  black:         #6272A4</w:t>
      </w:r>
      <w:r>
        <w:br/>
      </w:r>
      <w:r>
        <w:rPr>
          <w:rStyle w:val="VerbatimChar"/>
        </w:rPr>
        <w:t xml:space="preserve">  red:           #FF6E6E</w:t>
      </w:r>
      <w:r>
        <w:br/>
      </w:r>
      <w:r>
        <w:rPr>
          <w:rStyle w:val="VerbatimChar"/>
        </w:rPr>
        <w:t xml:space="preserve">  green:         #69FF94</w:t>
      </w:r>
      <w:r>
        <w:br/>
      </w:r>
      <w:r>
        <w:rPr>
          <w:rStyle w:val="VerbatimChar"/>
        </w:rPr>
        <w:t xml:space="preserve">  yellow:        #FFFFA5</w:t>
      </w:r>
      <w:r>
        <w:br/>
      </w:r>
      <w:r>
        <w:rPr>
          <w:rStyle w:val="VerbatimChar"/>
        </w:rPr>
        <w:t xml:space="preserve">  blue:          #D6ACFF</w:t>
      </w:r>
      <w:r>
        <w:br/>
      </w:r>
      <w:r>
        <w:rPr>
          <w:rStyle w:val="VerbatimChar"/>
        </w:rPr>
        <w:t xml:space="preserve">  magenta:       #FF92DF</w:t>
      </w:r>
      <w:r>
        <w:br/>
      </w:r>
      <w:r>
        <w:rPr>
          <w:rStyle w:val="VerbatimChar"/>
        </w:rPr>
        <w:t xml:space="preserve">  cyan:          #A4FFFF</w:t>
      </w:r>
      <w:r>
        <w:br/>
      </w:r>
      <w:r>
        <w:rPr>
          <w:rStyle w:val="VerbatimChar"/>
        </w:rPr>
        <w:t xml:space="preserve">  white:         #FFFFFF</w:t>
      </w:r>
    </w:p>
    <w:bookmarkEnd w:id="49"/>
    <w:bookmarkStart w:id="50" w:name="X30a80b7de64eb38563d02cc008d958c277b81f1"/>
    <w:p>
      <w:pPr>
        <w:pStyle w:val="Heading3"/>
      </w:pPr>
      <w:r>
        <w:t xml:space="preserve">2.4.6 One Dark</w:t>
      </w:r>
    </w:p>
    <w:p>
      <w:pPr>
        <w:pStyle w:val="SourceCode"/>
      </w:pPr>
      <w:r>
        <w:rPr>
          <w:rStyle w:val="VerbatimChar"/>
        </w:rPr>
        <w:t xml:space="preserve">Background:      #282C34</w:t>
      </w:r>
      <w:r>
        <w:br/>
      </w:r>
      <w:r>
        <w:rPr>
          <w:rStyle w:val="VerbatimChar"/>
        </w:rPr>
        <w:t xml:space="preserve">Foreground:      #ABB2BF</w:t>
      </w:r>
      <w:r>
        <w:br/>
      </w:r>
      <w:r>
        <w:rPr>
          <w:rStyle w:val="VerbatimChar"/>
        </w:rPr>
        <w:t xml:space="preserve">Cursor:          #528BFF</w:t>
      </w:r>
      <w:r>
        <w:br/>
      </w:r>
      <w:r>
        <w:rPr>
          <w:rStyle w:val="VerbatimChar"/>
        </w:rPr>
        <w:t xml:space="preserve">Selection:       #3E4451</w:t>
      </w:r>
      <w:r>
        <w:br/>
      </w:r>
      <w:r>
        <w:br/>
      </w:r>
      <w:r>
        <w:rPr>
          <w:rStyle w:val="VerbatimChar"/>
        </w:rPr>
        <w:t xml:space="preserve">ANSI Normal:</w:t>
      </w:r>
      <w:r>
        <w:br/>
      </w:r>
      <w:r>
        <w:rPr>
          <w:rStyle w:val="VerbatimChar"/>
        </w:rPr>
        <w:t xml:space="preserve">  black:         #282C34</w:t>
      </w:r>
      <w:r>
        <w:br/>
      </w:r>
      <w:r>
        <w:rPr>
          <w:rStyle w:val="VerbatimChar"/>
        </w:rPr>
        <w:t xml:space="preserve">  red:           #E06C75</w:t>
      </w:r>
      <w:r>
        <w:br/>
      </w:r>
      <w:r>
        <w:rPr>
          <w:rStyle w:val="VerbatimChar"/>
        </w:rPr>
        <w:t xml:space="preserve">  green:         #98C379</w:t>
      </w:r>
      <w:r>
        <w:br/>
      </w:r>
      <w:r>
        <w:rPr>
          <w:rStyle w:val="VerbatimChar"/>
        </w:rPr>
        <w:t xml:space="preserve">  yellow:        #E5C07B</w:t>
      </w:r>
      <w:r>
        <w:br/>
      </w:r>
      <w:r>
        <w:rPr>
          <w:rStyle w:val="VerbatimChar"/>
        </w:rPr>
        <w:t xml:space="preserve">  blue:          #61AFEF</w:t>
      </w:r>
      <w:r>
        <w:br/>
      </w:r>
      <w:r>
        <w:rPr>
          <w:rStyle w:val="VerbatimChar"/>
        </w:rPr>
        <w:t xml:space="preserve">  magenta:       #C678DD</w:t>
      </w:r>
      <w:r>
        <w:br/>
      </w:r>
      <w:r>
        <w:rPr>
          <w:rStyle w:val="VerbatimChar"/>
        </w:rPr>
        <w:t xml:space="preserve">  cyan:          #56B6C2</w:t>
      </w:r>
      <w:r>
        <w:br/>
      </w:r>
      <w:r>
        <w:rPr>
          <w:rStyle w:val="VerbatimChar"/>
        </w:rPr>
        <w:t xml:space="preserve">  white:         #ABB2BF</w:t>
      </w:r>
      <w:r>
        <w:br/>
      </w:r>
      <w:r>
        <w:br/>
      </w:r>
      <w:r>
        <w:rPr>
          <w:rStyle w:val="VerbatimChar"/>
        </w:rPr>
        <w:t xml:space="preserve">ANSI Bright:</w:t>
      </w:r>
      <w:r>
        <w:br/>
      </w:r>
      <w:r>
        <w:rPr>
          <w:rStyle w:val="VerbatimChar"/>
        </w:rPr>
        <w:t xml:space="preserve">  black:         #5C6370</w:t>
      </w:r>
      <w:r>
        <w:br/>
      </w:r>
      <w:r>
        <w:rPr>
          <w:rStyle w:val="VerbatimChar"/>
        </w:rPr>
        <w:t xml:space="preserve">  red:           #E06C75</w:t>
      </w:r>
      <w:r>
        <w:br/>
      </w:r>
      <w:r>
        <w:rPr>
          <w:rStyle w:val="VerbatimChar"/>
        </w:rPr>
        <w:t xml:space="preserve">  green:         #98C379</w:t>
      </w:r>
      <w:r>
        <w:br/>
      </w:r>
      <w:r>
        <w:rPr>
          <w:rStyle w:val="VerbatimChar"/>
        </w:rPr>
        <w:t xml:space="preserve">  yellow:        #E5C07B</w:t>
      </w:r>
      <w:r>
        <w:br/>
      </w:r>
      <w:r>
        <w:rPr>
          <w:rStyle w:val="VerbatimChar"/>
        </w:rPr>
        <w:t xml:space="preserve">  blue:          #61AFEF</w:t>
      </w:r>
      <w:r>
        <w:br/>
      </w:r>
      <w:r>
        <w:rPr>
          <w:rStyle w:val="VerbatimChar"/>
        </w:rPr>
        <w:t xml:space="preserve">  magenta:       #C678DD</w:t>
      </w:r>
      <w:r>
        <w:br/>
      </w:r>
      <w:r>
        <w:rPr>
          <w:rStyle w:val="VerbatimChar"/>
        </w:rPr>
        <w:t xml:space="preserve">  cyan:          #56B6C2</w:t>
      </w:r>
      <w:r>
        <w:br/>
      </w:r>
      <w:r>
        <w:rPr>
          <w:rStyle w:val="VerbatimChar"/>
        </w:rPr>
        <w:t xml:space="preserve">  white:         #FFFFFF</w:t>
      </w:r>
    </w:p>
    <w:bookmarkEnd w:id="50"/>
    <w:bookmarkStart w:id="51" w:name="Xe02d0c344a80132c44a333baf1d45e56f603a9b"/>
    <w:p>
      <w:pPr>
        <w:pStyle w:val="Heading3"/>
      </w:pPr>
      <w:r>
        <w:t xml:space="preserve">2.4.7 Monokai</w:t>
      </w:r>
    </w:p>
    <w:p>
      <w:pPr>
        <w:pStyle w:val="SourceCode"/>
      </w:pPr>
      <w:r>
        <w:rPr>
          <w:rStyle w:val="VerbatimChar"/>
        </w:rPr>
        <w:t xml:space="preserve">Background:      #272822</w:t>
      </w:r>
      <w:r>
        <w:br/>
      </w:r>
      <w:r>
        <w:rPr>
          <w:rStyle w:val="VerbatimChar"/>
        </w:rPr>
        <w:t xml:space="preserve">Foreground:      #F8F8F2</w:t>
      </w:r>
      <w:r>
        <w:br/>
      </w:r>
      <w:r>
        <w:rPr>
          <w:rStyle w:val="VerbatimChar"/>
        </w:rPr>
        <w:t xml:space="preserve">Cursor:          #F8F8F2</w:t>
      </w:r>
      <w:r>
        <w:br/>
      </w:r>
      <w:r>
        <w:rPr>
          <w:rStyle w:val="VerbatimChar"/>
        </w:rPr>
        <w:t xml:space="preserve">Selection:       #49483E</w:t>
      </w:r>
      <w:r>
        <w:br/>
      </w:r>
      <w:r>
        <w:br/>
      </w:r>
      <w:r>
        <w:rPr>
          <w:rStyle w:val="VerbatimChar"/>
        </w:rPr>
        <w:t xml:space="preserve">ANSI Normal:</w:t>
      </w:r>
      <w:r>
        <w:br/>
      </w:r>
      <w:r>
        <w:rPr>
          <w:rStyle w:val="VerbatimChar"/>
        </w:rPr>
        <w:t xml:space="preserve">  black:         #272822</w:t>
      </w:r>
      <w:r>
        <w:br/>
      </w:r>
      <w:r>
        <w:rPr>
          <w:rStyle w:val="VerbatimChar"/>
        </w:rPr>
        <w:t xml:space="preserve">  red:           #F92672</w:t>
      </w:r>
      <w:r>
        <w:br/>
      </w:r>
      <w:r>
        <w:rPr>
          <w:rStyle w:val="VerbatimChar"/>
        </w:rPr>
        <w:t xml:space="preserve">  green:         #A6E22E</w:t>
      </w:r>
      <w:r>
        <w:br/>
      </w:r>
      <w:r>
        <w:rPr>
          <w:rStyle w:val="VerbatimChar"/>
        </w:rPr>
        <w:t xml:space="preserve">  yellow:        #F4BF75</w:t>
      </w:r>
      <w:r>
        <w:br/>
      </w:r>
      <w:r>
        <w:rPr>
          <w:rStyle w:val="VerbatimChar"/>
        </w:rPr>
        <w:t xml:space="preserve">  blue:          #66D9E8</w:t>
      </w:r>
      <w:r>
        <w:br/>
      </w:r>
      <w:r>
        <w:rPr>
          <w:rStyle w:val="VerbatimChar"/>
        </w:rPr>
        <w:t xml:space="preserve">  magenta:       #AE81FF</w:t>
      </w:r>
      <w:r>
        <w:br/>
      </w:r>
      <w:r>
        <w:rPr>
          <w:rStyle w:val="VerbatimChar"/>
        </w:rPr>
        <w:t xml:space="preserve">  cyan:          #A1EFE4</w:t>
      </w:r>
      <w:r>
        <w:br/>
      </w:r>
      <w:r>
        <w:rPr>
          <w:rStyle w:val="VerbatimChar"/>
        </w:rPr>
        <w:t xml:space="preserve">  white:         #F8F8F2</w:t>
      </w:r>
      <w:r>
        <w:br/>
      </w:r>
      <w:r>
        <w:br/>
      </w:r>
      <w:r>
        <w:rPr>
          <w:rStyle w:val="VerbatimChar"/>
        </w:rPr>
        <w:t xml:space="preserve">ANSI Bright:</w:t>
      </w:r>
      <w:r>
        <w:br/>
      </w:r>
      <w:r>
        <w:rPr>
          <w:rStyle w:val="VerbatimChar"/>
        </w:rPr>
        <w:t xml:space="preserve">  black:         #75715E</w:t>
      </w:r>
      <w:r>
        <w:br/>
      </w:r>
      <w:r>
        <w:rPr>
          <w:rStyle w:val="VerbatimChar"/>
        </w:rPr>
        <w:t xml:space="preserve">  red:           #F92672</w:t>
      </w:r>
      <w:r>
        <w:br/>
      </w:r>
      <w:r>
        <w:rPr>
          <w:rStyle w:val="VerbatimChar"/>
        </w:rPr>
        <w:t xml:space="preserve">  green:         #A6E22E</w:t>
      </w:r>
      <w:r>
        <w:br/>
      </w:r>
      <w:r>
        <w:rPr>
          <w:rStyle w:val="VerbatimChar"/>
        </w:rPr>
        <w:t xml:space="preserve">  yellow:        #F4BF75</w:t>
      </w:r>
      <w:r>
        <w:br/>
      </w:r>
      <w:r>
        <w:rPr>
          <w:rStyle w:val="VerbatimChar"/>
        </w:rPr>
        <w:t xml:space="preserve">  blue:          #66D9E8</w:t>
      </w:r>
      <w:r>
        <w:br/>
      </w:r>
      <w:r>
        <w:rPr>
          <w:rStyle w:val="VerbatimChar"/>
        </w:rPr>
        <w:t xml:space="preserve">  magenta:       #AE81FF</w:t>
      </w:r>
      <w:r>
        <w:br/>
      </w:r>
      <w:r>
        <w:rPr>
          <w:rStyle w:val="VerbatimChar"/>
        </w:rPr>
        <w:t xml:space="preserve">  cyan:          #A1EFE4</w:t>
      </w:r>
      <w:r>
        <w:br/>
      </w:r>
      <w:r>
        <w:rPr>
          <w:rStyle w:val="VerbatimChar"/>
        </w:rPr>
        <w:t xml:space="preserve">  white:         #F9F8F5</w:t>
      </w:r>
    </w:p>
    <w:bookmarkEnd w:id="51"/>
    <w:bookmarkStart w:id="52" w:name="Xa09bb880eb5d660af82d97935b41e860b8d2711"/>
    <w:p>
      <w:pPr>
        <w:pStyle w:val="Heading3"/>
      </w:pPr>
      <w:r>
        <w:t xml:space="preserve">2.4.8 Nord</w:t>
      </w:r>
    </w:p>
    <w:p>
      <w:pPr>
        <w:pStyle w:val="SourceCode"/>
      </w:pPr>
      <w:r>
        <w:rPr>
          <w:rStyle w:val="VerbatimChar"/>
        </w:rPr>
        <w:t xml:space="preserve">Background:      #2E3440</w:t>
      </w:r>
      <w:r>
        <w:br/>
      </w:r>
      <w:r>
        <w:rPr>
          <w:rStyle w:val="VerbatimChar"/>
        </w:rPr>
        <w:t xml:space="preserve">Foreground:      #D8DEE9</w:t>
      </w:r>
      <w:r>
        <w:br/>
      </w:r>
      <w:r>
        <w:rPr>
          <w:rStyle w:val="VerbatimChar"/>
        </w:rPr>
        <w:t xml:space="preserve">Cursor:          #D8DEE9</w:t>
      </w:r>
      <w:r>
        <w:br/>
      </w:r>
      <w:r>
        <w:rPr>
          <w:rStyle w:val="VerbatimChar"/>
        </w:rPr>
        <w:t xml:space="preserve">Selection:       #434C5E</w:t>
      </w:r>
      <w:r>
        <w:br/>
      </w:r>
      <w:r>
        <w:br/>
      </w:r>
      <w:r>
        <w:rPr>
          <w:rStyle w:val="VerbatimChar"/>
        </w:rPr>
        <w:t xml:space="preserve">ANSI Normal:</w:t>
      </w:r>
      <w:r>
        <w:br/>
      </w:r>
      <w:r>
        <w:rPr>
          <w:rStyle w:val="VerbatimChar"/>
        </w:rPr>
        <w:t xml:space="preserve">  black:         #3B4252</w:t>
      </w:r>
      <w:r>
        <w:br/>
      </w:r>
      <w:r>
        <w:rPr>
          <w:rStyle w:val="VerbatimChar"/>
        </w:rPr>
        <w:t xml:space="preserve">  red:           #BF616A</w:t>
      </w:r>
      <w:r>
        <w:br/>
      </w:r>
      <w:r>
        <w:rPr>
          <w:rStyle w:val="VerbatimChar"/>
        </w:rPr>
        <w:t xml:space="preserve">  green:         #A3BE8C</w:t>
      </w:r>
      <w:r>
        <w:br/>
      </w:r>
      <w:r>
        <w:rPr>
          <w:rStyle w:val="VerbatimChar"/>
        </w:rPr>
        <w:t xml:space="preserve">  yellow:        #EBCB8B</w:t>
      </w:r>
      <w:r>
        <w:br/>
      </w:r>
      <w:r>
        <w:rPr>
          <w:rStyle w:val="VerbatimChar"/>
        </w:rPr>
        <w:t xml:space="preserve">  blue:          #81A1C1</w:t>
      </w:r>
      <w:r>
        <w:br/>
      </w:r>
      <w:r>
        <w:rPr>
          <w:rStyle w:val="VerbatimChar"/>
        </w:rPr>
        <w:t xml:space="preserve">  magenta:       #B48EAD</w:t>
      </w:r>
      <w:r>
        <w:br/>
      </w:r>
      <w:r>
        <w:rPr>
          <w:rStyle w:val="VerbatimChar"/>
        </w:rPr>
        <w:t xml:space="preserve">  cyan:          #88C0D0</w:t>
      </w:r>
      <w:r>
        <w:br/>
      </w:r>
      <w:r>
        <w:rPr>
          <w:rStyle w:val="VerbatimChar"/>
        </w:rPr>
        <w:t xml:space="preserve">  white:         #E5E9F0</w:t>
      </w:r>
      <w:r>
        <w:br/>
      </w:r>
      <w:r>
        <w:br/>
      </w:r>
      <w:r>
        <w:rPr>
          <w:rStyle w:val="VerbatimChar"/>
        </w:rPr>
        <w:t xml:space="preserve">ANSI Bright:</w:t>
      </w:r>
      <w:r>
        <w:br/>
      </w:r>
      <w:r>
        <w:rPr>
          <w:rStyle w:val="VerbatimChar"/>
        </w:rPr>
        <w:t xml:space="preserve">  black:         #4C566A</w:t>
      </w:r>
      <w:r>
        <w:br/>
      </w:r>
      <w:r>
        <w:rPr>
          <w:rStyle w:val="VerbatimChar"/>
        </w:rPr>
        <w:t xml:space="preserve">  red:           #BF616A</w:t>
      </w:r>
      <w:r>
        <w:br/>
      </w:r>
      <w:r>
        <w:rPr>
          <w:rStyle w:val="VerbatimChar"/>
        </w:rPr>
        <w:t xml:space="preserve">  green:         #A3BE8C</w:t>
      </w:r>
      <w:r>
        <w:br/>
      </w:r>
      <w:r>
        <w:rPr>
          <w:rStyle w:val="VerbatimChar"/>
        </w:rPr>
        <w:t xml:space="preserve">  yellow:        #EBCB8B</w:t>
      </w:r>
      <w:r>
        <w:br/>
      </w:r>
      <w:r>
        <w:rPr>
          <w:rStyle w:val="VerbatimChar"/>
        </w:rPr>
        <w:t xml:space="preserve">  blue:          #81A1C1</w:t>
      </w:r>
      <w:r>
        <w:br/>
      </w:r>
      <w:r>
        <w:rPr>
          <w:rStyle w:val="VerbatimChar"/>
        </w:rPr>
        <w:t xml:space="preserve">  magenta:       #B48EAD</w:t>
      </w:r>
      <w:r>
        <w:br/>
      </w:r>
      <w:r>
        <w:rPr>
          <w:rStyle w:val="VerbatimChar"/>
        </w:rPr>
        <w:t xml:space="preserve">  cyan:          #8FBCBB</w:t>
      </w:r>
      <w:r>
        <w:br/>
      </w:r>
      <w:r>
        <w:rPr>
          <w:rStyle w:val="VerbatimChar"/>
        </w:rPr>
        <w:t xml:space="preserve">  white:         #ECEFF4</w:t>
      </w:r>
    </w:p>
    <w:bookmarkEnd w:id="52"/>
    <w:bookmarkStart w:id="53" w:name="Xb47174f7136e9cd92d2a798212d972eba3cba9c"/>
    <w:p>
      <w:pPr>
        <w:pStyle w:val="Heading3"/>
      </w:pPr>
      <w:r>
        <w:t xml:space="preserve">2.4.9 Gruvbox Dark</w:t>
      </w:r>
    </w:p>
    <w:p>
      <w:pPr>
        <w:pStyle w:val="SourceCode"/>
      </w:pPr>
      <w:r>
        <w:rPr>
          <w:rStyle w:val="VerbatimChar"/>
        </w:rPr>
        <w:t xml:space="preserve">Background:      #282828</w:t>
      </w:r>
      <w:r>
        <w:br/>
      </w:r>
      <w:r>
        <w:rPr>
          <w:rStyle w:val="VerbatimChar"/>
        </w:rPr>
        <w:t xml:space="preserve">Foreground:      #EBDBB2</w:t>
      </w:r>
      <w:r>
        <w:br/>
      </w:r>
      <w:r>
        <w:rPr>
          <w:rStyle w:val="VerbatimChar"/>
        </w:rPr>
        <w:t xml:space="preserve">Cursor:          #EBDBB2</w:t>
      </w:r>
      <w:r>
        <w:br/>
      </w:r>
      <w:r>
        <w:rPr>
          <w:rStyle w:val="VerbatimChar"/>
        </w:rPr>
        <w:t xml:space="preserve">Selection:       #3C3836</w:t>
      </w:r>
      <w:r>
        <w:br/>
      </w:r>
      <w:r>
        <w:br/>
      </w:r>
      <w:r>
        <w:rPr>
          <w:rStyle w:val="VerbatimChar"/>
        </w:rPr>
        <w:t xml:space="preserve">ANSI Normal:</w:t>
      </w:r>
      <w:r>
        <w:br/>
      </w:r>
      <w:r>
        <w:rPr>
          <w:rStyle w:val="VerbatimChar"/>
        </w:rPr>
        <w:t xml:space="preserve">  black:         #282828</w:t>
      </w:r>
      <w:r>
        <w:br/>
      </w:r>
      <w:r>
        <w:rPr>
          <w:rStyle w:val="VerbatimChar"/>
        </w:rPr>
        <w:t xml:space="preserve">  red:           #CC241D</w:t>
      </w:r>
      <w:r>
        <w:br/>
      </w:r>
      <w:r>
        <w:rPr>
          <w:rStyle w:val="VerbatimChar"/>
        </w:rPr>
        <w:t xml:space="preserve">  green:         #98971A</w:t>
      </w:r>
      <w:r>
        <w:br/>
      </w:r>
      <w:r>
        <w:rPr>
          <w:rStyle w:val="VerbatimChar"/>
        </w:rPr>
        <w:t xml:space="preserve">  yellow:        #D79921</w:t>
      </w:r>
      <w:r>
        <w:br/>
      </w:r>
      <w:r>
        <w:rPr>
          <w:rStyle w:val="VerbatimChar"/>
        </w:rPr>
        <w:t xml:space="preserve">  blue:          #458588</w:t>
      </w:r>
      <w:r>
        <w:br/>
      </w:r>
      <w:r>
        <w:rPr>
          <w:rStyle w:val="VerbatimChar"/>
        </w:rPr>
        <w:t xml:space="preserve">  magenta:       #B16286</w:t>
      </w:r>
      <w:r>
        <w:br/>
      </w:r>
      <w:r>
        <w:rPr>
          <w:rStyle w:val="VerbatimChar"/>
        </w:rPr>
        <w:t xml:space="preserve">  cyan:          #689D6A</w:t>
      </w:r>
      <w:r>
        <w:br/>
      </w:r>
      <w:r>
        <w:rPr>
          <w:rStyle w:val="VerbatimChar"/>
        </w:rPr>
        <w:t xml:space="preserve">  white:         #A89984</w:t>
      </w:r>
      <w:r>
        <w:br/>
      </w:r>
      <w:r>
        <w:br/>
      </w:r>
      <w:r>
        <w:rPr>
          <w:rStyle w:val="VerbatimChar"/>
        </w:rPr>
        <w:t xml:space="preserve">ANSI Bright:</w:t>
      </w:r>
      <w:r>
        <w:br/>
      </w:r>
      <w:r>
        <w:rPr>
          <w:rStyle w:val="VerbatimChar"/>
        </w:rPr>
        <w:t xml:space="preserve">  black:         #928374</w:t>
      </w:r>
      <w:r>
        <w:br/>
      </w:r>
      <w:r>
        <w:rPr>
          <w:rStyle w:val="VerbatimChar"/>
        </w:rPr>
        <w:t xml:space="preserve">  red:           #FB4934</w:t>
      </w:r>
      <w:r>
        <w:br/>
      </w:r>
      <w:r>
        <w:rPr>
          <w:rStyle w:val="VerbatimChar"/>
        </w:rPr>
        <w:t xml:space="preserve">  green:         #B8BB26</w:t>
      </w:r>
      <w:r>
        <w:br/>
      </w:r>
      <w:r>
        <w:rPr>
          <w:rStyle w:val="VerbatimChar"/>
        </w:rPr>
        <w:t xml:space="preserve">  yellow:        #FABD2F</w:t>
      </w:r>
      <w:r>
        <w:br/>
      </w:r>
      <w:r>
        <w:rPr>
          <w:rStyle w:val="VerbatimChar"/>
        </w:rPr>
        <w:t xml:space="preserve">  blue:          #83A598</w:t>
      </w:r>
      <w:r>
        <w:br/>
      </w:r>
      <w:r>
        <w:rPr>
          <w:rStyle w:val="VerbatimChar"/>
        </w:rPr>
        <w:t xml:space="preserve">  magenta:       #D3869B</w:t>
      </w:r>
      <w:r>
        <w:br/>
      </w:r>
      <w:r>
        <w:rPr>
          <w:rStyle w:val="VerbatimChar"/>
        </w:rPr>
        <w:t xml:space="preserve">  cyan:          #8EC07C</w:t>
      </w:r>
      <w:r>
        <w:br/>
      </w:r>
      <w:r>
        <w:rPr>
          <w:rStyle w:val="VerbatimChar"/>
        </w:rPr>
        <w:t xml:space="preserve">  white:         #EBDBB2</w:t>
      </w:r>
    </w:p>
    <w:bookmarkEnd w:id="53"/>
    <w:bookmarkStart w:id="54" w:name="X3321b80440759096cca632a25d9656549be6f75"/>
    <w:p>
      <w:pPr>
        <w:pStyle w:val="Heading3"/>
      </w:pPr>
      <w:r>
        <w:t xml:space="preserve">2.4.10 Gruvbox Light</w:t>
      </w:r>
    </w:p>
    <w:p>
      <w:pPr>
        <w:pStyle w:val="SourceCode"/>
      </w:pPr>
      <w:r>
        <w:rPr>
          <w:rStyle w:val="VerbatimChar"/>
        </w:rPr>
        <w:t xml:space="preserve">Background:      #FBF1C7</w:t>
      </w:r>
      <w:r>
        <w:br/>
      </w:r>
      <w:r>
        <w:rPr>
          <w:rStyle w:val="VerbatimChar"/>
        </w:rPr>
        <w:t xml:space="preserve">Foreground:      #3C3836</w:t>
      </w:r>
      <w:r>
        <w:br/>
      </w:r>
      <w:r>
        <w:rPr>
          <w:rStyle w:val="VerbatimChar"/>
        </w:rPr>
        <w:t xml:space="preserve">Cursor:          #3C3836</w:t>
      </w:r>
      <w:r>
        <w:br/>
      </w:r>
      <w:r>
        <w:rPr>
          <w:rStyle w:val="VerbatimChar"/>
        </w:rPr>
        <w:t xml:space="preserve">Selection:       #EBDBB2</w:t>
      </w:r>
      <w:r>
        <w:br/>
      </w:r>
      <w:r>
        <w:br/>
      </w:r>
      <w:r>
        <w:rPr>
          <w:rStyle w:val="VerbatimChar"/>
        </w:rPr>
        <w:t xml:space="preserve">ANSI Normal:</w:t>
      </w:r>
      <w:r>
        <w:br/>
      </w:r>
      <w:r>
        <w:rPr>
          <w:rStyle w:val="VerbatimChar"/>
        </w:rPr>
        <w:t xml:space="preserve">  black:         #282828</w:t>
      </w:r>
      <w:r>
        <w:br/>
      </w:r>
      <w:r>
        <w:rPr>
          <w:rStyle w:val="VerbatimChar"/>
        </w:rPr>
        <w:t xml:space="preserve">  red:           #CC241D</w:t>
      </w:r>
      <w:r>
        <w:br/>
      </w:r>
      <w:r>
        <w:rPr>
          <w:rStyle w:val="VerbatimChar"/>
        </w:rPr>
        <w:t xml:space="preserve">  green:         #98971A</w:t>
      </w:r>
      <w:r>
        <w:br/>
      </w:r>
      <w:r>
        <w:rPr>
          <w:rStyle w:val="VerbatimChar"/>
        </w:rPr>
        <w:t xml:space="preserve">  yellow:        #D79921</w:t>
      </w:r>
      <w:r>
        <w:br/>
      </w:r>
      <w:r>
        <w:rPr>
          <w:rStyle w:val="VerbatimChar"/>
        </w:rPr>
        <w:t xml:space="preserve">  blue:          #458588</w:t>
      </w:r>
      <w:r>
        <w:br/>
      </w:r>
      <w:r>
        <w:rPr>
          <w:rStyle w:val="VerbatimChar"/>
        </w:rPr>
        <w:t xml:space="preserve">  magenta:       #B16286</w:t>
      </w:r>
      <w:r>
        <w:br/>
      </w:r>
      <w:r>
        <w:rPr>
          <w:rStyle w:val="VerbatimChar"/>
        </w:rPr>
        <w:t xml:space="preserve">  cyan:          #689D6A</w:t>
      </w:r>
      <w:r>
        <w:br/>
      </w:r>
      <w:r>
        <w:rPr>
          <w:rStyle w:val="VerbatimChar"/>
        </w:rPr>
        <w:t xml:space="preserve">  white:         #A89984</w:t>
      </w:r>
      <w:r>
        <w:br/>
      </w:r>
      <w:r>
        <w:br/>
      </w:r>
      <w:r>
        <w:rPr>
          <w:rStyle w:val="VerbatimChar"/>
        </w:rPr>
        <w:t xml:space="preserve">ANSI Bright:</w:t>
      </w:r>
      <w:r>
        <w:br/>
      </w:r>
      <w:r>
        <w:rPr>
          <w:rStyle w:val="VerbatimChar"/>
        </w:rPr>
        <w:t xml:space="preserve">  black:         #928374</w:t>
      </w:r>
      <w:r>
        <w:br/>
      </w:r>
      <w:r>
        <w:rPr>
          <w:rStyle w:val="VerbatimChar"/>
        </w:rPr>
        <w:t xml:space="preserve">  red:           #9D0006</w:t>
      </w:r>
      <w:r>
        <w:br/>
      </w:r>
      <w:r>
        <w:rPr>
          <w:rStyle w:val="VerbatimChar"/>
        </w:rPr>
        <w:t xml:space="preserve">  green:         #79740E</w:t>
      </w:r>
      <w:r>
        <w:br/>
      </w:r>
      <w:r>
        <w:rPr>
          <w:rStyle w:val="VerbatimChar"/>
        </w:rPr>
        <w:t xml:space="preserve">  yellow:        #B57614</w:t>
      </w:r>
      <w:r>
        <w:br/>
      </w:r>
      <w:r>
        <w:rPr>
          <w:rStyle w:val="VerbatimChar"/>
        </w:rPr>
        <w:t xml:space="preserve">  blue:          #076678</w:t>
      </w:r>
      <w:r>
        <w:br/>
      </w:r>
      <w:r>
        <w:rPr>
          <w:rStyle w:val="VerbatimChar"/>
        </w:rPr>
        <w:t xml:space="preserve">  magenta:       #8F3F71</w:t>
      </w:r>
      <w:r>
        <w:br/>
      </w:r>
      <w:r>
        <w:rPr>
          <w:rStyle w:val="VerbatimChar"/>
        </w:rPr>
        <w:t xml:space="preserve">  cyan:          #427B58</w:t>
      </w:r>
      <w:r>
        <w:br/>
      </w:r>
      <w:r>
        <w:rPr>
          <w:rStyle w:val="VerbatimChar"/>
        </w:rPr>
        <w:t xml:space="preserve">  white:         #3C3836</w:t>
      </w:r>
    </w:p>
    <w:bookmarkEnd w:id="54"/>
    <w:bookmarkStart w:id="55" w:name="X253f0beb78dae6d8716758595b55cbfb987e7c6"/>
    <w:p>
      <w:pPr>
        <w:pStyle w:val="Heading3"/>
      </w:pPr>
      <w:r>
        <w:t xml:space="preserve">2.4.11 Tokyo Night</w:t>
      </w:r>
    </w:p>
    <w:p>
      <w:pPr>
        <w:pStyle w:val="SourceCode"/>
      </w:pPr>
      <w:r>
        <w:rPr>
          <w:rStyle w:val="VerbatimChar"/>
        </w:rPr>
        <w:t xml:space="preserve">Background:      #1A1B26</w:t>
      </w:r>
      <w:r>
        <w:br/>
      </w:r>
      <w:r>
        <w:rPr>
          <w:rStyle w:val="VerbatimChar"/>
        </w:rPr>
        <w:t xml:space="preserve">Foreground:      #A9B1D6</w:t>
      </w:r>
      <w:r>
        <w:br/>
      </w:r>
      <w:r>
        <w:rPr>
          <w:rStyle w:val="VerbatimChar"/>
        </w:rPr>
        <w:t xml:space="preserve">Cursor:          #C0CAF5</w:t>
      </w:r>
      <w:r>
        <w:br/>
      </w:r>
      <w:r>
        <w:rPr>
          <w:rStyle w:val="VerbatimChar"/>
        </w:rPr>
        <w:t xml:space="preserve">Selection:       #283457</w:t>
      </w:r>
      <w:r>
        <w:br/>
      </w:r>
      <w:r>
        <w:br/>
      </w:r>
      <w:r>
        <w:rPr>
          <w:rStyle w:val="VerbatimChar"/>
        </w:rPr>
        <w:t xml:space="preserve">ANSI Normal:</w:t>
      </w:r>
      <w:r>
        <w:br/>
      </w:r>
      <w:r>
        <w:rPr>
          <w:rStyle w:val="VerbatimChar"/>
        </w:rPr>
        <w:t xml:space="preserve">  black:         #15161E</w:t>
      </w:r>
      <w:r>
        <w:br/>
      </w:r>
      <w:r>
        <w:rPr>
          <w:rStyle w:val="VerbatimChar"/>
        </w:rPr>
        <w:t xml:space="preserve">  red:           #F7768E</w:t>
      </w:r>
      <w:r>
        <w:br/>
      </w:r>
      <w:r>
        <w:rPr>
          <w:rStyle w:val="VerbatimChar"/>
        </w:rPr>
        <w:t xml:space="preserve">  green:         #9ECE6A</w:t>
      </w:r>
      <w:r>
        <w:br/>
      </w:r>
      <w:r>
        <w:rPr>
          <w:rStyle w:val="VerbatimChar"/>
        </w:rPr>
        <w:t xml:space="preserve">  yellow:        #E0AF68</w:t>
      </w:r>
      <w:r>
        <w:br/>
      </w:r>
      <w:r>
        <w:rPr>
          <w:rStyle w:val="VerbatimChar"/>
        </w:rPr>
        <w:t xml:space="preserve">  blue:          #7AA2F7</w:t>
      </w:r>
      <w:r>
        <w:br/>
      </w:r>
      <w:r>
        <w:rPr>
          <w:rStyle w:val="VerbatimChar"/>
        </w:rPr>
        <w:t xml:space="preserve">  magenta:       #BB9AF7</w:t>
      </w:r>
      <w:r>
        <w:br/>
      </w:r>
      <w:r>
        <w:rPr>
          <w:rStyle w:val="VerbatimChar"/>
        </w:rPr>
        <w:t xml:space="preserve">  cyan:          #7DCFFF</w:t>
      </w:r>
      <w:r>
        <w:br/>
      </w:r>
      <w:r>
        <w:rPr>
          <w:rStyle w:val="VerbatimChar"/>
        </w:rPr>
        <w:t xml:space="preserve">  white:         #A9B1D6</w:t>
      </w:r>
      <w:r>
        <w:br/>
      </w:r>
      <w:r>
        <w:br/>
      </w:r>
      <w:r>
        <w:rPr>
          <w:rStyle w:val="VerbatimChar"/>
        </w:rPr>
        <w:t xml:space="preserve">ANSI Bright:</w:t>
      </w:r>
      <w:r>
        <w:br/>
      </w:r>
      <w:r>
        <w:rPr>
          <w:rStyle w:val="VerbatimChar"/>
        </w:rPr>
        <w:t xml:space="preserve">  black:         #414868</w:t>
      </w:r>
      <w:r>
        <w:br/>
      </w:r>
      <w:r>
        <w:rPr>
          <w:rStyle w:val="VerbatimChar"/>
        </w:rPr>
        <w:t xml:space="preserve">  red:           #F7768E</w:t>
      </w:r>
      <w:r>
        <w:br/>
      </w:r>
      <w:r>
        <w:rPr>
          <w:rStyle w:val="VerbatimChar"/>
        </w:rPr>
        <w:t xml:space="preserve">  green:         #9ECE6A</w:t>
      </w:r>
      <w:r>
        <w:br/>
      </w:r>
      <w:r>
        <w:rPr>
          <w:rStyle w:val="VerbatimChar"/>
        </w:rPr>
        <w:t xml:space="preserve">  yellow:        #E0AF68</w:t>
      </w:r>
      <w:r>
        <w:br/>
      </w:r>
      <w:r>
        <w:rPr>
          <w:rStyle w:val="VerbatimChar"/>
        </w:rPr>
        <w:t xml:space="preserve">  blue:          #7AA2F7</w:t>
      </w:r>
      <w:r>
        <w:br/>
      </w:r>
      <w:r>
        <w:rPr>
          <w:rStyle w:val="VerbatimChar"/>
        </w:rPr>
        <w:t xml:space="preserve">  magenta:       #BB9AF7</w:t>
      </w:r>
      <w:r>
        <w:br/>
      </w:r>
      <w:r>
        <w:rPr>
          <w:rStyle w:val="VerbatimChar"/>
        </w:rPr>
        <w:t xml:space="preserve">  cyan:          #7DCFFF</w:t>
      </w:r>
      <w:r>
        <w:br/>
      </w:r>
      <w:r>
        <w:rPr>
          <w:rStyle w:val="VerbatimChar"/>
        </w:rPr>
        <w:t xml:space="preserve">  white:         #C0CAF5</w:t>
      </w:r>
    </w:p>
    <w:bookmarkEnd w:id="55"/>
    <w:bookmarkStart w:id="56" w:name="Xb4f2b4f9cb22ecd0c9d14cfd5afab0e3055e5d3"/>
    <w:p>
      <w:pPr>
        <w:pStyle w:val="Heading3"/>
      </w:pPr>
      <w:r>
        <w:t xml:space="preserve">2.4.12 Catppuccin Mocha</w:t>
      </w:r>
    </w:p>
    <w:p>
      <w:pPr>
        <w:pStyle w:val="SourceCode"/>
      </w:pPr>
      <w:r>
        <w:rPr>
          <w:rStyle w:val="VerbatimChar"/>
        </w:rPr>
        <w:t xml:space="preserve">Background:      #1E1E2E</w:t>
      </w:r>
      <w:r>
        <w:br/>
      </w:r>
      <w:r>
        <w:rPr>
          <w:rStyle w:val="VerbatimChar"/>
        </w:rPr>
        <w:t xml:space="preserve">Foreground:      #CDD6F4</w:t>
      </w:r>
      <w:r>
        <w:br/>
      </w:r>
      <w:r>
        <w:rPr>
          <w:rStyle w:val="VerbatimChar"/>
        </w:rPr>
        <w:t xml:space="preserve">Cursor:          #F5E0DC</w:t>
      </w:r>
      <w:r>
        <w:br/>
      </w:r>
      <w:r>
        <w:rPr>
          <w:rStyle w:val="VerbatimChar"/>
        </w:rPr>
        <w:t xml:space="preserve">Selection:       #313244</w:t>
      </w:r>
      <w:r>
        <w:br/>
      </w:r>
      <w:r>
        <w:br/>
      </w:r>
      <w:r>
        <w:rPr>
          <w:rStyle w:val="VerbatimChar"/>
        </w:rPr>
        <w:t xml:space="preserve">ANSI Normal:</w:t>
      </w:r>
      <w:r>
        <w:br/>
      </w:r>
      <w:r>
        <w:rPr>
          <w:rStyle w:val="VerbatimChar"/>
        </w:rPr>
        <w:t xml:space="preserve">  black:         #45475A</w:t>
      </w:r>
      <w:r>
        <w:br/>
      </w:r>
      <w:r>
        <w:rPr>
          <w:rStyle w:val="VerbatimChar"/>
        </w:rPr>
        <w:t xml:space="preserve">  red:           #F38BA8</w:t>
      </w:r>
      <w:r>
        <w:br/>
      </w:r>
      <w:r>
        <w:rPr>
          <w:rStyle w:val="VerbatimChar"/>
        </w:rPr>
        <w:t xml:space="preserve">  green:         #A6E3A1</w:t>
      </w:r>
      <w:r>
        <w:br/>
      </w:r>
      <w:r>
        <w:rPr>
          <w:rStyle w:val="VerbatimChar"/>
        </w:rPr>
        <w:t xml:space="preserve">  yellow:        #F9E2AF</w:t>
      </w:r>
      <w:r>
        <w:br/>
      </w:r>
      <w:r>
        <w:rPr>
          <w:rStyle w:val="VerbatimChar"/>
        </w:rPr>
        <w:t xml:space="preserve">  blue:          #89B4FA</w:t>
      </w:r>
      <w:r>
        <w:br/>
      </w:r>
      <w:r>
        <w:rPr>
          <w:rStyle w:val="VerbatimChar"/>
        </w:rPr>
        <w:t xml:space="preserve">  magenta:       #F5C2E7</w:t>
      </w:r>
      <w:r>
        <w:br/>
      </w:r>
      <w:r>
        <w:rPr>
          <w:rStyle w:val="VerbatimChar"/>
        </w:rPr>
        <w:t xml:space="preserve">  cyan:          #94E2D5</w:t>
      </w:r>
      <w:r>
        <w:br/>
      </w:r>
      <w:r>
        <w:rPr>
          <w:rStyle w:val="VerbatimChar"/>
        </w:rPr>
        <w:t xml:space="preserve">  white:         #BAC2DE</w:t>
      </w:r>
      <w:r>
        <w:br/>
      </w:r>
      <w:r>
        <w:br/>
      </w:r>
      <w:r>
        <w:rPr>
          <w:rStyle w:val="VerbatimChar"/>
        </w:rPr>
        <w:t xml:space="preserve">ANSI Bright:</w:t>
      </w:r>
      <w:r>
        <w:br/>
      </w:r>
      <w:r>
        <w:rPr>
          <w:rStyle w:val="VerbatimChar"/>
        </w:rPr>
        <w:t xml:space="preserve">  black:         #585B70</w:t>
      </w:r>
      <w:r>
        <w:br/>
      </w:r>
      <w:r>
        <w:rPr>
          <w:rStyle w:val="VerbatimChar"/>
        </w:rPr>
        <w:t xml:space="preserve">  red:           #F38BA8</w:t>
      </w:r>
      <w:r>
        <w:br/>
      </w:r>
      <w:r>
        <w:rPr>
          <w:rStyle w:val="VerbatimChar"/>
        </w:rPr>
        <w:t xml:space="preserve">  green:         #A6E3A1</w:t>
      </w:r>
      <w:r>
        <w:br/>
      </w:r>
      <w:r>
        <w:rPr>
          <w:rStyle w:val="VerbatimChar"/>
        </w:rPr>
        <w:t xml:space="preserve">  yellow:        #F9E2AF</w:t>
      </w:r>
      <w:r>
        <w:br/>
      </w:r>
      <w:r>
        <w:rPr>
          <w:rStyle w:val="VerbatimChar"/>
        </w:rPr>
        <w:t xml:space="preserve">  blue:          #89B4FA</w:t>
      </w:r>
      <w:r>
        <w:br/>
      </w:r>
      <w:r>
        <w:rPr>
          <w:rStyle w:val="VerbatimChar"/>
        </w:rPr>
        <w:t xml:space="preserve">  magenta:       #F5C2E7</w:t>
      </w:r>
      <w:r>
        <w:br/>
      </w:r>
      <w:r>
        <w:rPr>
          <w:rStyle w:val="VerbatimChar"/>
        </w:rPr>
        <w:t xml:space="preserve">  cyan:          #94E2D5</w:t>
      </w:r>
      <w:r>
        <w:br/>
      </w:r>
      <w:r>
        <w:rPr>
          <w:rStyle w:val="VerbatimChar"/>
        </w:rPr>
        <w:t xml:space="preserve">  white:         #A6ADC8</w:t>
      </w:r>
    </w:p>
    <w:p>
      <w:r>
        <w:pict>
          <v:rect style="width:0;height:1.5pt" o:hralign="center" o:hrstd="t" o:hr="t"/>
        </w:pict>
      </w:r>
    </w:p>
    <w:bookmarkEnd w:id="56"/>
    <w:bookmarkEnd w:id="57"/>
    <w:bookmarkStart w:id="58" w:name="Xec3f57fbe49b2be25172dbb7d2c8aea36ce9e90"/>
    <w:p>
      <w:pPr>
        <w:pStyle w:val="Heading2"/>
      </w:pPr>
      <w:r>
        <w:t xml:space="preserve">2.5 Shadow &amp; Elevation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Elevation Token</w:t>
            </w:r>
          </w:p>
        </w:tc>
        <w:tc>
          <w:tcPr/>
          <w:p>
            <w:pPr>
              <w:pStyle w:val="Compact"/>
            </w:pPr>
            <w:r>
              <w:t xml:space="preserve">Box Shadow Value</w:t>
            </w:r>
          </w:p>
        </w:tc>
        <w:tc>
          <w:tcPr/>
          <w:p>
            <w:pPr>
              <w:pStyle w:val="Compact"/>
            </w:pPr>
            <w:r>
              <w:t xml:space="preserve">Usage</w:t>
            </w:r>
          </w:p>
        </w:tc>
      </w:tr>
      <w:tr>
        <w:tc>
          <w:tcPr/>
          <w:p>
            <w:pPr>
              <w:pStyle w:val="Compact"/>
            </w:pPr>
            <w:r>
              <w:rPr>
                <w:rStyle w:val="VerbatimChar"/>
              </w:rPr>
              <w:t xml:space="preserve">shadow-none</w:t>
            </w:r>
          </w:p>
        </w:tc>
        <w:tc>
          <w:tcPr/>
          <w:p>
            <w:pPr>
              <w:pStyle w:val="Compact"/>
            </w:pPr>
            <w:r>
              <w:rPr>
                <w:rStyle w:val="VerbatimChar"/>
              </w:rPr>
              <w:t xml:space="preserve">none</w:t>
            </w:r>
          </w:p>
        </w:tc>
        <w:tc>
          <w:tcPr/>
          <w:p>
            <w:pPr>
              <w:pStyle w:val="Compact"/>
            </w:pPr>
            <w:r>
              <w:t xml:space="preserve">Flat surfaces</w:t>
            </w:r>
          </w:p>
        </w:tc>
      </w:tr>
      <w:tr>
        <w:tc>
          <w:tcPr/>
          <w:p>
            <w:pPr>
              <w:pStyle w:val="Compact"/>
            </w:pPr>
            <w:r>
              <w:rPr>
                <w:rStyle w:val="VerbatimChar"/>
              </w:rPr>
              <w:t xml:space="preserve">shadow-xs</w:t>
            </w:r>
          </w:p>
        </w:tc>
        <w:tc>
          <w:tcPr/>
          <w:p>
            <w:pPr>
              <w:pStyle w:val="Compact"/>
            </w:pPr>
            <w:r>
              <w:rPr>
                <w:rStyle w:val="VerbatimChar"/>
              </w:rPr>
              <w:t xml:space="preserve">0 1px 2px rgba(0,0,0,0.4)</w:t>
            </w:r>
          </w:p>
        </w:tc>
        <w:tc>
          <w:tcPr/>
          <w:p>
            <w:pPr>
              <w:pStyle w:val="Compact"/>
            </w:pPr>
            <w:r>
              <w:t xml:space="preserve">Subtle card lift</w:t>
            </w:r>
          </w:p>
        </w:tc>
      </w:tr>
      <w:tr>
        <w:tc>
          <w:tcPr/>
          <w:p>
            <w:pPr>
              <w:pStyle w:val="Compact"/>
            </w:pPr>
            <w:r>
              <w:rPr>
                <w:rStyle w:val="VerbatimChar"/>
              </w:rPr>
              <w:t xml:space="preserve">shadow-sm</w:t>
            </w:r>
          </w:p>
        </w:tc>
        <w:tc>
          <w:tcPr/>
          <w:p>
            <w:pPr>
              <w:pStyle w:val="Compact"/>
            </w:pPr>
            <w:r>
              <w:rPr>
                <w:rStyle w:val="VerbatimChar"/>
              </w:rPr>
              <w:t xml:space="preserve">0 2px 4px rgba(0,0,0,0.5)</w:t>
            </w:r>
          </w:p>
        </w:tc>
        <w:tc>
          <w:tcPr/>
          <w:p>
            <w:pPr>
              <w:pStyle w:val="Compact"/>
            </w:pPr>
            <w:r>
              <w:t xml:space="preserve">Card, chip</w:t>
            </w:r>
          </w:p>
        </w:tc>
      </w:tr>
      <w:tr>
        <w:tc>
          <w:tcPr/>
          <w:p>
            <w:pPr>
              <w:pStyle w:val="Compact"/>
            </w:pPr>
            <w:r>
              <w:rPr>
                <w:rStyle w:val="VerbatimChar"/>
              </w:rPr>
              <w:t xml:space="preserve">shadow-md</w:t>
            </w:r>
          </w:p>
        </w:tc>
        <w:tc>
          <w:tcPr/>
          <w:p>
            <w:pPr>
              <w:pStyle w:val="Compact"/>
            </w:pPr>
            <w:r>
              <w:rPr>
                <w:rStyle w:val="VerbatimChar"/>
              </w:rPr>
              <w:t xml:space="preserve">0 4px 12px rgba(0,0,0,0.5)</w:t>
            </w:r>
          </w:p>
        </w:tc>
        <w:tc>
          <w:tcPr/>
          <w:p>
            <w:pPr>
              <w:pStyle w:val="Compact"/>
            </w:pPr>
            <w:r>
              <w:t xml:space="preserve">Dropdown, popover</w:t>
            </w:r>
          </w:p>
        </w:tc>
      </w:tr>
      <w:tr>
        <w:tc>
          <w:tcPr/>
          <w:p>
            <w:pPr>
              <w:pStyle w:val="Compact"/>
            </w:pPr>
            <w:r>
              <w:rPr>
                <w:rStyle w:val="VerbatimChar"/>
              </w:rPr>
              <w:t xml:space="preserve">shadow-lg</w:t>
            </w:r>
          </w:p>
        </w:tc>
        <w:tc>
          <w:tcPr/>
          <w:p>
            <w:pPr>
              <w:pStyle w:val="Compact"/>
            </w:pPr>
            <w:r>
              <w:rPr>
                <w:rStyle w:val="VerbatimChar"/>
              </w:rPr>
              <w:t xml:space="preserve">0 8px 24px rgba(0,0,0,0.6)</w:t>
            </w:r>
          </w:p>
        </w:tc>
        <w:tc>
          <w:tcPr/>
          <w:p>
            <w:pPr>
              <w:pStyle w:val="Compact"/>
            </w:pPr>
            <w:r>
              <w:t xml:space="preserve">Modal</w:t>
            </w:r>
          </w:p>
        </w:tc>
      </w:tr>
      <w:tr>
        <w:tc>
          <w:tcPr/>
          <w:p>
            <w:pPr>
              <w:pStyle w:val="Compact"/>
            </w:pPr>
            <w:r>
              <w:rPr>
                <w:rStyle w:val="VerbatimChar"/>
              </w:rPr>
              <w:t xml:space="preserve">shadow-xl</w:t>
            </w:r>
          </w:p>
        </w:tc>
        <w:tc>
          <w:tcPr/>
          <w:p>
            <w:pPr>
              <w:pStyle w:val="Compact"/>
            </w:pPr>
            <w:r>
              <w:rPr>
                <w:rStyle w:val="VerbatimChar"/>
              </w:rPr>
              <w:t xml:space="preserve">0 16px 48px rgba(0,0,0,0.7)</w:t>
            </w:r>
          </w:p>
        </w:tc>
        <w:tc>
          <w:tcPr/>
          <w:p>
            <w:pPr>
              <w:pStyle w:val="Compact"/>
            </w:pPr>
            <w:r>
              <w:t xml:space="preserve">Full-screen overlay</w:t>
            </w:r>
          </w:p>
        </w:tc>
      </w:tr>
      <w:tr>
        <w:tc>
          <w:tcPr/>
          <w:p>
            <w:pPr>
              <w:pStyle w:val="Compact"/>
            </w:pPr>
            <w:r>
              <w:rPr>
                <w:rStyle w:val="VerbatimChar"/>
              </w:rPr>
              <w:t xml:space="preserve">shadow-brand</w:t>
            </w:r>
          </w:p>
        </w:tc>
        <w:tc>
          <w:tcPr/>
          <w:p>
            <w:pPr>
              <w:pStyle w:val="Compact"/>
            </w:pPr>
            <w:r>
              <w:rPr>
                <w:rStyle w:val="VerbatimChar"/>
              </w:rPr>
              <w:t xml:space="preserve">0 0 0 3px rgba(108,99,255,0.4)</w:t>
            </w:r>
          </w:p>
        </w:tc>
        <w:tc>
          <w:tcPr/>
          <w:p>
            <w:pPr>
              <w:pStyle w:val="Compact"/>
            </w:pPr>
            <w:r>
              <w:t xml:space="preserve">Focus ring on dark</w:t>
            </w:r>
          </w:p>
        </w:tc>
      </w:tr>
      <w:tr>
        <w:tc>
          <w:tcPr/>
          <w:p>
            <w:pPr>
              <w:pStyle w:val="Compact"/>
            </w:pPr>
            <w:r>
              <w:rPr>
                <w:rStyle w:val="VerbatimChar"/>
              </w:rPr>
              <w:t xml:space="preserve">shadow-brand-sm</w:t>
            </w:r>
          </w:p>
        </w:tc>
        <w:tc>
          <w:tcPr/>
          <w:p>
            <w:pPr>
              <w:pStyle w:val="Compact"/>
            </w:pPr>
            <w:r>
              <w:rPr>
                <w:rStyle w:val="VerbatimChar"/>
              </w:rPr>
              <w:t xml:space="preserve">0 0 0 2px rgba(108,99,255,0.5)</w:t>
            </w:r>
          </w:p>
        </w:tc>
        <w:tc>
          <w:tcPr/>
          <w:p>
            <w:pPr>
              <w:pStyle w:val="Compact"/>
            </w:pPr>
            <w:r>
              <w:t xml:space="preserve">Focus ring compact</w:t>
            </w:r>
          </w:p>
        </w:tc>
      </w:tr>
      <w:tr>
        <w:tc>
          <w:tcPr/>
          <w:p>
            <w:pPr>
              <w:pStyle w:val="Compact"/>
            </w:pPr>
            <w:r>
              <w:rPr>
                <w:rStyle w:val="VerbatimChar"/>
              </w:rPr>
              <w:t xml:space="preserve">shadow-success</w:t>
            </w:r>
          </w:p>
        </w:tc>
        <w:tc>
          <w:tcPr/>
          <w:p>
            <w:pPr>
              <w:pStyle w:val="Compact"/>
            </w:pPr>
            <w:r>
              <w:rPr>
                <w:rStyle w:val="VerbatimChar"/>
              </w:rPr>
              <w:t xml:space="preserve">0 0 0 3px rgba(0,212,177,0.3)</w:t>
            </w:r>
          </w:p>
        </w:tc>
        <w:tc>
          <w:tcPr/>
          <w:p>
            <w:pPr>
              <w:pStyle w:val="Compact"/>
            </w:pPr>
            <w:r>
              <w:t xml:space="preserve">Connected state ring</w:t>
            </w:r>
          </w:p>
        </w:tc>
      </w:tr>
      <w:tr>
        <w:tc>
          <w:tcPr/>
          <w:p>
            <w:pPr>
              <w:pStyle w:val="Compact"/>
            </w:pPr>
            <w:r>
              <w:rPr>
                <w:rStyle w:val="VerbatimChar"/>
              </w:rPr>
              <w:t xml:space="preserve">shadow-error</w:t>
            </w:r>
          </w:p>
        </w:tc>
        <w:tc>
          <w:tcPr/>
          <w:p>
            <w:pPr>
              <w:pStyle w:val="Compact"/>
            </w:pPr>
            <w:r>
              <w:rPr>
                <w:rStyle w:val="VerbatimChar"/>
              </w:rPr>
              <w:t xml:space="preserve">0 0 0 3px rgba(255,107,107,0.4)</w:t>
            </w:r>
          </w:p>
        </w:tc>
        <w:tc>
          <w:tcPr/>
          <w:p>
            <w:pPr>
              <w:pStyle w:val="Compact"/>
            </w:pPr>
            <w:r>
              <w:t xml:space="preserve">Error state ring</w:t>
            </w:r>
          </w:p>
        </w:tc>
      </w:tr>
    </w:tbl>
    <w:p>
      <w:r>
        <w:pict>
          <v:rect style="width:0;height:1.5pt" o:hralign="center" o:hrstd="t" o:hr="t"/>
        </w:pict>
      </w:r>
    </w:p>
    <w:bookmarkEnd w:id="58"/>
    <w:bookmarkStart w:id="59" w:name="X22a7474b9984388fc34fb484f656e9432a27d29"/>
    <w:p>
      <w:pPr>
        <w:pStyle w:val="Heading2"/>
      </w:pPr>
      <w:r>
        <w:t xml:space="preserve">2.6 Color Contrast Compliance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Ratio</w:t>
            </w:r>
          </w:p>
        </w:tc>
        <w:tc>
          <w:tcPr/>
          <w:p>
            <w:pPr>
              <w:pStyle w:val="Compact"/>
            </w:pPr>
            <w:r>
              <w:t xml:space="preserve">WCAG Level</w:t>
            </w:r>
          </w:p>
        </w:tc>
      </w:tr>
      <w:tr>
        <w:tc>
          <w:tcPr/>
          <w:p>
            <w:pPr>
              <w:pStyle w:val="Compact"/>
            </w:pPr>
            <w:r>
              <w:t xml:space="preserve">text-primary on surface (dark)</w:t>
            </w:r>
          </w:p>
        </w:tc>
        <w:tc>
          <w:tcPr/>
          <w:p>
            <w:pPr>
              <w:pStyle w:val="Compact"/>
            </w:pPr>
            <w:r>
              <w:t xml:space="preserve">17.5:1</w:t>
            </w:r>
          </w:p>
        </w:tc>
        <w:tc>
          <w:tcPr/>
          <w:p>
            <w:pPr>
              <w:pStyle w:val="Compact"/>
            </w:pPr>
            <w:r>
              <w:t xml:space="preserve">AAA</w:t>
            </w:r>
          </w:p>
        </w:tc>
      </w:tr>
      <w:tr>
        <w:tc>
          <w:tcPr/>
          <w:p>
            <w:pPr>
              <w:pStyle w:val="Compact"/>
            </w:pPr>
            <w:r>
              <w:t xml:space="preserve">text-secondary on surface (dark)</w:t>
            </w:r>
          </w:p>
        </w:tc>
        <w:tc>
          <w:tcPr/>
          <w:p>
            <w:pPr>
              <w:pStyle w:val="Compact"/>
            </w:pPr>
            <w:r>
              <w:t xml:space="preserve">7.2:1</w:t>
            </w:r>
          </w:p>
        </w:tc>
        <w:tc>
          <w:tcPr/>
          <w:p>
            <w:pPr>
              <w:pStyle w:val="Compact"/>
            </w:pPr>
            <w:r>
              <w:t xml:space="preserve">AAA</w:t>
            </w:r>
          </w:p>
        </w:tc>
      </w:tr>
      <w:tr>
        <w:tc>
          <w:tcPr/>
          <w:p>
            <w:pPr>
              <w:pStyle w:val="Compact"/>
            </w:pPr>
            <w:r>
              <w:t xml:space="preserve">text-tertiary on surface (dark)</w:t>
            </w:r>
          </w:p>
        </w:tc>
        <w:tc>
          <w:tcPr/>
          <w:p>
            <w:pPr>
              <w:pStyle w:val="Compact"/>
            </w:pPr>
            <w:r>
              <w:t xml:space="preserve">4.6:1</w:t>
            </w:r>
          </w:p>
        </w:tc>
        <w:tc>
          <w:tcPr/>
          <w:p>
            <w:pPr>
              <w:pStyle w:val="Compact"/>
            </w:pPr>
            <w:r>
              <w:t xml:space="preserve">AA</w:t>
            </w:r>
          </w:p>
        </w:tc>
      </w:tr>
      <w:tr>
        <w:tc>
          <w:tcPr/>
          <w:p>
            <w:pPr>
              <w:pStyle w:val="Compact"/>
            </w:pPr>
            <w:r>
              <w:t xml:space="preserve">text-link on surface (dark)</w:t>
            </w:r>
          </w:p>
        </w:tc>
        <w:tc>
          <w:tcPr/>
          <w:p>
            <w:pPr>
              <w:pStyle w:val="Compact"/>
            </w:pPr>
            <w:r>
              <w:t xml:space="preserve">7.8:1</w:t>
            </w:r>
          </w:p>
        </w:tc>
        <w:tc>
          <w:tcPr/>
          <w:p>
            <w:pPr>
              <w:pStyle w:val="Compact"/>
            </w:pPr>
            <w:r>
              <w:t xml:space="preserve">AAA</w:t>
            </w:r>
          </w:p>
        </w:tc>
      </w:tr>
      <w:tr>
        <w:tc>
          <w:tcPr/>
          <w:p>
            <w:pPr>
              <w:pStyle w:val="Compact"/>
            </w:pPr>
            <w:r>
              <w:t xml:space="preserve">interactive-default on surface (dark)</w:t>
            </w:r>
          </w:p>
        </w:tc>
        <w:tc>
          <w:tcPr/>
          <w:p>
            <w:pPr>
              <w:pStyle w:val="Compact"/>
            </w:pPr>
            <w:r>
              <w:t xml:space="preserve">5.2:1</w:t>
            </w:r>
          </w:p>
        </w:tc>
        <w:tc>
          <w:tcPr/>
          <w:p>
            <w:pPr>
              <w:pStyle w:val="Compact"/>
            </w:pPr>
            <w:r>
              <w:t xml:space="preserve">AA</w:t>
            </w:r>
          </w:p>
        </w:tc>
      </w:tr>
      <w:tr>
        <w:tc>
          <w:tcPr/>
          <w:p>
            <w:pPr>
              <w:pStyle w:val="Compact"/>
            </w:pPr>
            <w:r>
              <w:t xml:space="preserve">text-success on surface-success-bg</w:t>
            </w:r>
          </w:p>
        </w:tc>
        <w:tc>
          <w:tcPr/>
          <w:p>
            <w:pPr>
              <w:pStyle w:val="Compact"/>
            </w:pPr>
            <w:r>
              <w:t xml:space="preserve">8.1:1</w:t>
            </w:r>
          </w:p>
        </w:tc>
        <w:tc>
          <w:tcPr/>
          <w:p>
            <w:pPr>
              <w:pStyle w:val="Compact"/>
            </w:pPr>
            <w:r>
              <w:t xml:space="preserve">AAA</w:t>
            </w:r>
          </w:p>
        </w:tc>
      </w:tr>
      <w:tr>
        <w:tc>
          <w:tcPr/>
          <w:p>
            <w:pPr>
              <w:pStyle w:val="Compact"/>
            </w:pPr>
            <w:r>
              <w:t xml:space="preserve">text-error on surface-error-bg</w:t>
            </w:r>
          </w:p>
        </w:tc>
        <w:tc>
          <w:tcPr/>
          <w:p>
            <w:pPr>
              <w:pStyle w:val="Compact"/>
            </w:pPr>
            <w:r>
              <w:t xml:space="preserve">6.3:1</w:t>
            </w:r>
          </w:p>
        </w:tc>
        <w:tc>
          <w:tcPr/>
          <w:p>
            <w:pPr>
              <w:pStyle w:val="Compact"/>
            </w:pPr>
            <w:r>
              <w:t xml:space="preserve">AA</w:t>
            </w:r>
          </w:p>
        </w:tc>
      </w:tr>
      <w:tr>
        <w:tc>
          <w:tcPr/>
          <w:p>
            <w:pPr>
              <w:pStyle w:val="Compact"/>
            </w:pPr>
            <w:r>
              <w:t xml:space="preserve">text-warning on surface-warning-bg</w:t>
            </w:r>
          </w:p>
        </w:tc>
        <w:tc>
          <w:tcPr/>
          <w:p>
            <w:pPr>
              <w:pStyle w:val="Compact"/>
            </w:pPr>
            <w:r>
              <w:t xml:space="preserve">9.4:1</w:t>
            </w:r>
          </w:p>
        </w:tc>
        <w:tc>
          <w:tcPr/>
          <w:p>
            <w:pPr>
              <w:pStyle w:val="Compact"/>
            </w:pPr>
            <w:r>
              <w:t xml:space="preserve">AAA</w:t>
            </w:r>
          </w:p>
        </w:tc>
      </w:tr>
      <w:tr>
        <w:tc>
          <w:tcPr/>
          <w:p>
            <w:pPr>
              <w:pStyle w:val="Compact"/>
            </w:pPr>
            <w:r>
              <w:t xml:space="preserve">text-primary on surface (light)</w:t>
            </w:r>
          </w:p>
        </w:tc>
        <w:tc>
          <w:tcPr/>
          <w:p>
            <w:pPr>
              <w:pStyle w:val="Compact"/>
            </w:pPr>
            <w:r>
              <w:t xml:space="preserve">16.3:1</w:t>
            </w:r>
          </w:p>
        </w:tc>
        <w:tc>
          <w:tcPr/>
          <w:p>
            <w:pPr>
              <w:pStyle w:val="Compact"/>
            </w:pPr>
            <w:r>
              <w:t xml:space="preserve">AAA</w:t>
            </w:r>
          </w:p>
        </w:tc>
      </w:tr>
      <w:tr>
        <w:tc>
          <w:tcPr/>
          <w:p>
            <w:pPr>
              <w:pStyle w:val="Compact"/>
            </w:pPr>
            <w:r>
              <w:t xml:space="preserve">text-secondary on surface (light)</w:t>
            </w:r>
          </w:p>
        </w:tc>
        <w:tc>
          <w:tcPr/>
          <w:p>
            <w:pPr>
              <w:pStyle w:val="Compact"/>
            </w:pPr>
            <w:r>
              <w:t xml:space="preserve">5.8:1</w:t>
            </w:r>
          </w:p>
        </w:tc>
        <w:tc>
          <w:tcPr/>
          <w:p>
            <w:pPr>
              <w:pStyle w:val="Compact"/>
            </w:pPr>
            <w:r>
              <w:t xml:space="preserve">AA</w:t>
            </w:r>
          </w:p>
        </w:tc>
      </w:tr>
      <w:tr>
        <w:tc>
          <w:tcPr/>
          <w:p>
            <w:pPr>
              <w:pStyle w:val="Compact"/>
            </w:pPr>
            <w:r>
              <w:t xml:space="preserve">text-link on surface (light)</w:t>
            </w:r>
          </w:p>
        </w:tc>
        <w:tc>
          <w:tcPr/>
          <w:p>
            <w:pPr>
              <w:pStyle w:val="Compact"/>
            </w:pPr>
            <w:r>
              <w:t xml:space="preserve">6.1:1</w:t>
            </w:r>
          </w:p>
        </w:tc>
        <w:tc>
          <w:tcPr/>
          <w:p>
            <w:pPr>
              <w:pStyle w:val="Compact"/>
            </w:pPr>
            <w:r>
              <w:t xml:space="preserve">AA</w:t>
            </w:r>
          </w:p>
        </w:tc>
      </w:tr>
    </w:tbl>
    <w:bookmarkEnd w:id="59"/>
    <w:bookmarkEnd w:id="60"/>
    <w:bookmarkStart w:id="74" w:name="Xe335200e364d5f76b230dbcf00323ed1562c29d"/>
    <w:p>
      <w:pPr>
        <w:pStyle w:val="Heading1"/>
      </w:pPr>
      <w:r>
        <w:t xml:space="preserve">2. Complete System Architecture</w:t>
      </w:r>
    </w:p>
    <w:bookmarkStart w:id="61" w:name="Xd44f0e3957dbff4058c48f6abb48e537a20bbf6"/>
    <w:p>
      <w:pPr>
        <w:pStyle w:val="Heading2"/>
      </w:pPr>
      <w:r>
        <w:t xml:space="preserve">2.1 Architectural Philosophy</w:t>
      </w:r>
    </w:p>
    <w:p>
      <w:pPr>
        <w:pStyle w:val="FirstParagraph"/>
      </w:pPr>
      <w:r>
        <w:t xml:space="preserve">HelixTerminator's architecture is a full microservices system with strict domain isolation, event-driven state propagation, and zero-trust security enforcement at every layer. Services communicate via three channels:</w:t>
      </w:r>
    </w:p>
    <w:p>
      <w:pPr>
        <w:pStyle w:val="Compact"/>
        <w:numPr>
          <w:ilvl w:val="0"/>
          <w:numId w:val="1015"/>
        </w:numPr>
      </w:pPr>
      <w:r>
        <w:rPr>
          <w:b/>
          <w:bCs/>
        </w:rPr>
        <w:t xml:space="preserve">Synchronous REST/gRPC</w:t>
      </w:r>
      <w:r>
        <w:t xml:space="preserve"> </w:t>
      </w:r>
      <w:r>
        <w:t xml:space="preserve">(via the API Gateway): used for request/response patterns where the caller needs an immediate result.</w:t>
      </w:r>
    </w:p>
    <w:p>
      <w:pPr>
        <w:pStyle w:val="Compact"/>
        <w:numPr>
          <w:ilvl w:val="0"/>
          <w:numId w:val="1015"/>
        </w:numPr>
      </w:pPr>
      <w:r>
        <w:rPr>
          <w:b/>
          <w:bCs/>
        </w:rPr>
        <w:t xml:space="preserve">Apache Kafka</w:t>
      </w:r>
      <w:r>
        <w:t xml:space="preserve"> </w:t>
      </w:r>
      <w:r>
        <w:t xml:space="preserve">(event streaming): used for durable, ordered, replayable event propagation — audit events, analytics, session telemetry, state change notifications.</w:t>
      </w:r>
    </w:p>
    <w:p>
      <w:pPr>
        <w:pStyle w:val="Compact"/>
        <w:numPr>
          <w:ilvl w:val="0"/>
          <w:numId w:val="1015"/>
        </w:numPr>
      </w:pPr>
      <w:r>
        <w:rPr>
          <w:b/>
          <w:bCs/>
        </w:rPr>
        <w:t xml:space="preserve">RabbitMQ</w:t>
      </w:r>
      <w:r>
        <w:t xml:space="preserve"> </w:t>
      </w:r>
      <w:r>
        <w:t xml:space="preserve">(command bus): used for work-queue patterns where a producer dispatches a command and expects exactly-once execution by a consumer — SSH connection commands, SFTP transfer commands, notification delivery.</w:t>
      </w:r>
    </w:p>
    <w:p>
      <w:pPr>
        <w:pStyle w:val="FirstParagraph"/>
      </w:pPr>
      <w:r>
        <w:t xml:space="preserve">This three-channel model provides clear semantic separation: Kafka for facts that have already happened (events), RabbitMQ for instructions that must happen exactly once (commands), REST/gRPC for interrogations (queries) and mutations requiring transactional semantics.</w:t>
      </w:r>
    </w:p>
    <w:bookmarkEnd w:id="61"/>
    <w:bookmarkStart w:id="62" w:name="X148f01e8965bfda434ac89f4fc152fa6d8d658e"/>
    <w:p>
      <w:pPr>
        <w:pStyle w:val="Heading2"/>
      </w:pPr>
      <w:r>
        <w:t xml:space="preserve">2.2 High-Level Architecture Diagram Description</w:t>
      </w:r>
    </w:p>
    <w:p>
      <w:pPr>
        <w:pStyle w:val="SourceCode"/>
      </w:pPr>
      <w:r>
        <w:rPr>
          <w:rStyle w:val="VerbatimChar"/>
        </w:rPr>
        <w:t xml:space="preserve">┌─────────────────────────────────────────────────────────────────────────────┐</w:t>
      </w:r>
      <w:r>
        <w:br/>
      </w:r>
      <w:r>
        <w:rPr>
          <w:rStyle w:val="VerbatimChar"/>
        </w:rPr>
        <w:t xml:space="preserve">│                          CLIENT LAYER                                        │</w:t>
      </w:r>
      <w:r>
        <w:br/>
      </w:r>
      <w:r>
        <w:rPr>
          <w:rStyle w:val="VerbatimChar"/>
        </w:rPr>
        <w:t xml:space="preserve">│  Flutter Web SPA │ Flutter Desktop (macOS/Win/Linux) │ Flutter Mobile (iOS/Android) │</w:t>
      </w:r>
      <w:r>
        <w:br/>
      </w:r>
      <w:r>
        <w:rPr>
          <w:rStyle w:val="VerbatimChar"/>
        </w:rPr>
        <w:t xml:space="preserve">└─────────────────────────────────────┬───────────────────────────────────────┘</w:t>
      </w:r>
      <w:r>
        <w:br/>
      </w:r>
      <w:r>
        <w:rPr>
          <w:rStyle w:val="VerbatimChar"/>
        </w:rPr>
        <w:t xml:space="preserve">                                       │ HTTPS / WSS / gRPC-Web</w:t>
      </w:r>
      <w:r>
        <w:br/>
      </w:r>
      <w:r>
        <w:rPr>
          <w:rStyle w:val="VerbatimChar"/>
        </w:rPr>
        <w:t xml:space="preserve">┌─────────────────────────────────────▼───────────────────────────────────────┐</w:t>
      </w:r>
      <w:r>
        <w:br/>
      </w:r>
      <w:r>
        <w:rPr>
          <w:rStyle w:val="VerbatimChar"/>
        </w:rPr>
        <w:t xml:space="preserve">│                      INGRESS LAYER                                           │</w:t>
      </w:r>
      <w:r>
        <w:br/>
      </w:r>
      <w:r>
        <w:rPr>
          <w:rStyle w:val="VerbatimChar"/>
        </w:rPr>
        <w:t xml:space="preserve">│           Nginx Ingress Controller + cert-manager (TLS termination)          │</w:t>
      </w:r>
      <w:r>
        <w:br/>
      </w:r>
      <w:r>
        <w:rPr>
          <w:rStyle w:val="VerbatimChar"/>
        </w:rPr>
        <w:t xml:space="preserve">└─────────────────────────────────────┬───────────────────────────────────────┘</w:t>
      </w:r>
      <w:r>
        <w:br/>
      </w:r>
      <w:r>
        <w:rPr>
          <w:rStyle w:val="VerbatimChar"/>
        </w:rPr>
        <w:t xml:space="preserve">                                       │ mTLS (SPIFFE/SPIRE identities)</w:t>
      </w:r>
      <w:r>
        <w:br/>
      </w:r>
      <w:r>
        <w:rPr>
          <w:rStyle w:val="VerbatimChar"/>
        </w:rPr>
        <w:t xml:space="preserve">┌─────────────────────────────────────▼───────────────────────────────────────┐</w:t>
      </w:r>
      <w:r>
        <w:br/>
      </w:r>
      <w:r>
        <w:rPr>
          <w:rStyle w:val="VerbatimChar"/>
        </w:rPr>
        <w:t xml:space="preserve">│               API GATEWAY SERVICE  helixterm.io/services/gateway  :8080      │</w:t>
      </w:r>
      <w:r>
        <w:br/>
      </w:r>
      <w:r>
        <w:rPr>
          <w:rStyle w:val="VerbatimChar"/>
        </w:rPr>
        <w:t xml:space="preserve">│     Rate limiting │ Auth token validation │ Request routing │ Circuit breaker│</w:t>
      </w:r>
      <w:r>
        <w:br/>
      </w:r>
      <w:r>
        <w:rPr>
          <w:rStyle w:val="VerbatimChar"/>
        </w:rPr>
        <w:t xml:space="preserve">└──┬──────────┬──────────┬─────────┬──────────┬──────────┬───────────┬────────┘</w:t>
      </w:r>
      <w:r>
        <w:br/>
      </w:r>
      <w:r>
        <w:rPr>
          <w:rStyle w:val="VerbatimChar"/>
        </w:rPr>
        <w:t xml:space="preserve">   │          │          │         │          │          │           │</w:t>
      </w:r>
      <w:r>
        <w:br/>
      </w:r>
      <w:r>
        <w:rPr>
          <w:rStyle w:val="VerbatimChar"/>
        </w:rPr>
        <w:t xml:space="preserve">   ▼          ▼          ▼         ▼          ▼          ▼           ▼</w:t>
      </w:r>
      <w:r>
        <w:br/>
      </w:r>
      <w:r>
        <w:rPr>
          <w:rStyle w:val="VerbatimChar"/>
        </w:rPr>
        <w:t xml:space="preserve"> Auth      User       Vault     Host      Workspace  Snippet     Org/Team</w:t>
      </w:r>
      <w:r>
        <w:br/>
      </w:r>
      <w:r>
        <w:rPr>
          <w:rStyle w:val="VerbatimChar"/>
        </w:rPr>
        <w:t xml:space="preserve">:8081     :8082      :8083     :8084      :8085      :8086       :8087</w:t>
      </w:r>
      <w:r>
        <w:br/>
      </w:r>
      <w:r>
        <w:rPr>
          <w:rStyle w:val="VerbatimChar"/>
        </w:rPr>
        <w:t xml:space="preserve">   │          │          │         │          │          │           │</w:t>
      </w:r>
      <w:r>
        <w:br/>
      </w:r>
      <w:r>
        <w:rPr>
          <w:rStyle w:val="VerbatimChar"/>
        </w:rPr>
        <w:t xml:space="preserve">   └──────────┴──────────┴────┬────┴──────────┴──────────┴───────────┘</w:t>
      </w:r>
      <w:r>
        <w:br/>
      </w:r>
      <w:r>
        <w:rPr>
          <w:rStyle w:val="VerbatimChar"/>
        </w:rPr>
        <w:t xml:space="preserve">                               │ Internal gRPC / mTLS</w:t>
      </w:r>
      <w:r>
        <w:br/>
      </w:r>
      <w:r>
        <w:rPr>
          <w:rStyle w:val="VerbatimChar"/>
        </w:rPr>
        <w:t xml:space="preserve">   ┌───────────────────────────▼──────────────────────────────────────┐</w:t>
      </w:r>
      <w:r>
        <w:br/>
      </w:r>
      <w:r>
        <w:rPr>
          <w:rStyle w:val="VerbatimChar"/>
        </w:rPr>
        <w:t xml:space="preserve">   │              SSH PROXY SERVICE  helixterm.io/services/ssh-proxy  │</w:t>
      </w:r>
      <w:r>
        <w:br/>
      </w:r>
      <w:r>
        <w:rPr>
          <w:rStyle w:val="VerbatimChar"/>
        </w:rPr>
        <w:t xml:space="preserve">   │              :8090 (WebSocket → SSH tunnel)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Terminal          SFTP          Port Forward</w:t>
      </w:r>
      <w:r>
        <w:br/>
      </w:r>
      <w:r>
        <w:rPr>
          <w:rStyle w:val="VerbatimChar"/>
        </w:rPr>
        <w:t xml:space="preserve">    :8091            :8092            :8093</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Apache Kafka  (Event Streaming)    │</w:t>
      </w:r>
      <w:r>
        <w:br/>
      </w:r>
      <w:r>
        <w:rPr>
          <w:rStyle w:val="VerbatimChar"/>
        </w:rPr>
        <w:t xml:space="preserve">         │   RabbitMQ     (Command Bus)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Audit              Analytics               Notification</w:t>
      </w:r>
      <w:r>
        <w:br/>
      </w:r>
      <w:r>
        <w:rPr>
          <w:rStyle w:val="VerbatimChar"/>
        </w:rPr>
        <w:t xml:space="preserve">  :8094              :8095                   :8096</w:t>
      </w:r>
      <w:r>
        <w:br/>
      </w:r>
      <w:r>
        <w:rPr>
          <w:rStyle w:val="VerbatimChar"/>
        </w:rPr>
        <w:t xml:space="preserve">     │                    │                         │</w:t>
      </w:r>
      <w:r>
        <w:br/>
      </w:r>
      <w:r>
        <w:rPr>
          <w:rStyle w:val="VerbatimChar"/>
        </w:rPr>
        <w:t xml:space="preserve">     ▼                    ▼                         │</w:t>
      </w:r>
      <w:r>
        <w:br/>
      </w:r>
      <w:r>
        <w:rPr>
          <w:rStyle w:val="VerbatimChar"/>
        </w:rPr>
        <w:t xml:space="preserve">  Recording          AI Service              ────────┘</w:t>
      </w:r>
      <w:r>
        <w:br/>
      </w:r>
      <w:r>
        <w:rPr>
          <w:rStyle w:val="VerbatimChar"/>
        </w:rPr>
        <w:t xml:space="preserve">  :8097              :8098</w:t>
      </w:r>
      <w:r>
        <w:br/>
      </w:r>
      <w:r>
        <w:rPr>
          <w:rStyle w:val="VerbatimChar"/>
        </w:rPr>
        <w:t xml:space="preserve">     │</w:t>
      </w:r>
      <w:r>
        <w:br/>
      </w:r>
      <w:r>
        <w:rPr>
          <w:rStyle w:val="VerbatimChar"/>
        </w:rPr>
        <w:t xml:space="preserve">     ▼</w:t>
      </w:r>
      <w:r>
        <w:br/>
      </w:r>
      <w:r>
        <w:rPr>
          <w:rStyle w:val="VerbatimChar"/>
        </w:rPr>
        <w:t xml:space="preserve">  Collab</w:t>
      </w:r>
      <w:r>
        <w:br/>
      </w:r>
      <w:r>
        <w:rPr>
          <w:rStyle w:val="VerbatimChar"/>
        </w:rPr>
        <w:t xml:space="preserve">  :8099</w:t>
      </w:r>
      <w:r>
        <w:br/>
      </w:r>
      <w:r>
        <w:rPr>
          <w:rStyle w:val="VerbatimChar"/>
        </w:rPr>
        <w:t xml:space="preserve">     │</w:t>
      </w:r>
      <w:r>
        <w:br/>
      </w:r>
      <w:r>
        <w:rPr>
          <w:rStyle w:val="VerbatimChar"/>
        </w:rPr>
        <w:t xml:space="preserve">  Session sharing via Kafka + WebSocket fan-out</w:t>
      </w:r>
      <w:r>
        <w:br/>
      </w:r>
      <w:r>
        <w:br/>
      </w:r>
      <w:r>
        <w:rPr>
          <w:rStyle w:val="VerbatimChar"/>
        </w:rPr>
        <w:t xml:space="preserve">  Supporting Services:</w:t>
      </w:r>
      <w:r>
        <w:br/>
      </w:r>
      <w:r>
        <w:rPr>
          <w:rStyle w:val="VerbatimChar"/>
        </w:rPr>
        <w:t xml:space="preserve">  PKI :8100 │ Keychain :8101 │ Config :8102 │ Health :8103</w:t>
      </w:r>
      <w:r>
        <w:br/>
      </w:r>
      <w:r>
        <w:rPr>
          <w:rStyle w:val="VerbatimChar"/>
        </w:rPr>
        <w:t xml:space="preserve">  Billing :8104 │ Container Bridge :8105 │ HelixTrack Bridge :8106</w:t>
      </w:r>
    </w:p>
    <w:bookmarkEnd w:id="62"/>
    <w:bookmarkStart w:id="63" w:name="X7a640a8839072a7e5385cb40f564be7236359fc"/>
    <w:p>
      <w:pPr>
        <w:pStyle w:val="Heading2"/>
      </w:pPr>
      <w:r>
        <w:t xml:space="preserve">2.3 Service Mesh: Istio Integration</w:t>
      </w:r>
    </w:p>
    <w:p>
      <w:pPr>
        <w:pStyle w:val="FirstParagraph"/>
      </w:pPr>
      <w:r>
        <w:t xml:space="preserve">All services run inside an Istio service mesh on Kubernetes. Every pod has an Envoy sidecar injected automatically via</w:t>
      </w:r>
      <w:r>
        <w:t xml:space="preserve"> </w:t>
      </w:r>
      <w:r>
        <w:rPr>
          <w:rStyle w:val="VerbatimChar"/>
        </w:rPr>
        <w:t xml:space="preserve">istio-injection=enabled</w:t>
      </w:r>
      <w:r>
        <w:t xml:space="preserve"> </w:t>
      </w:r>
      <w:r>
        <w:t xml:space="preserve">namespace label. Key Istio configuration:</w:t>
      </w:r>
    </w:p>
    <w:p>
      <w:pPr>
        <w:pStyle w:val="Compact"/>
        <w:numPr>
          <w:ilvl w:val="0"/>
          <w:numId w:val="1016"/>
        </w:numPr>
      </w:pPr>
      <w:r>
        <w:rPr>
          <w:b/>
          <w:bCs/>
        </w:rPr>
        <w:t xml:space="preserve">mTLS mode:</w:t>
      </w:r>
      <w:r>
        <w:t xml:space="preserve"> </w:t>
      </w:r>
      <w:r>
        <w:rPr>
          <w:rStyle w:val="VerbatimChar"/>
        </w:rPr>
        <w:t xml:space="preserve">STRICT</w:t>
      </w:r>
      <w:r>
        <w:t xml:space="preserve"> </w:t>
      </w:r>
      <w:r>
        <w:t xml:space="preserve">— no plaintext traffic accepted between any two services. SPIFFE SVIDs are automatically issued by SPIRE agents running as DaemonSets.</w:t>
      </w:r>
    </w:p>
    <w:p>
      <w:pPr>
        <w:pStyle w:val="Compact"/>
        <w:numPr>
          <w:ilvl w:val="0"/>
          <w:numId w:val="1016"/>
        </w:numPr>
      </w:pPr>
      <w:r>
        <w:rPr>
          <w:b/>
          <w:bCs/>
        </w:rPr>
        <w:t xml:space="preserve">AuthorizationPolicy:</w:t>
      </w:r>
      <w:r>
        <w:t xml:space="preserve"> </w:t>
      </w:r>
      <w:r>
        <w:t xml:space="preserve">Default</w:t>
      </w:r>
      <w:r>
        <w:t xml:space="preserve"> </w:t>
      </w:r>
      <w:r>
        <w:rPr>
          <w:rStyle w:val="VerbatimChar"/>
        </w:rPr>
        <w:t xml:space="preserve">deny-all</w:t>
      </w:r>
      <w:r>
        <w:t xml:space="preserve"> </w:t>
      </w:r>
      <w:r>
        <w:t xml:space="preserve">at namespace level, with explicit</w:t>
      </w:r>
      <w:r>
        <w:t xml:space="preserve"> </w:t>
      </w:r>
      <w:r>
        <w:rPr>
          <w:rStyle w:val="VerbatimChar"/>
        </w:rPr>
        <w:t xml:space="preserve">ALLOW</w:t>
      </w:r>
      <w:r>
        <w:t xml:space="preserve"> </w:t>
      </w:r>
      <w:r>
        <w:t xml:space="preserve">rules per service pair. No implicit trust.</w:t>
      </w:r>
    </w:p>
    <w:p>
      <w:pPr>
        <w:pStyle w:val="Compact"/>
        <w:numPr>
          <w:ilvl w:val="0"/>
          <w:numId w:val="1016"/>
        </w:numPr>
      </w:pPr>
      <w:r>
        <w:rPr>
          <w:b/>
          <w:bCs/>
        </w:rPr>
        <w:t xml:space="preserve">DestinationRule:</w:t>
      </w:r>
      <w:r>
        <w:t xml:space="preserve"> </w:t>
      </w:r>
      <w:r>
        <w:t xml:space="preserve">Per-service circuit breaker settings (see §8.5).</w:t>
      </w:r>
    </w:p>
    <w:p>
      <w:pPr>
        <w:pStyle w:val="Compact"/>
        <w:numPr>
          <w:ilvl w:val="0"/>
          <w:numId w:val="1016"/>
        </w:numPr>
      </w:pPr>
      <w:r>
        <w:rPr>
          <w:b/>
          <w:bCs/>
        </w:rPr>
        <w:t xml:space="preserve">VirtualService:</w:t>
      </w:r>
      <w:r>
        <w:t xml:space="preserve"> </w:t>
      </w:r>
      <w:r>
        <w:t xml:space="preserve">Canary routing for zero-downtime deployments (traffic splitting 95/5 during rollout).</w:t>
      </w:r>
    </w:p>
    <w:p>
      <w:pPr>
        <w:pStyle w:val="Compact"/>
        <w:numPr>
          <w:ilvl w:val="0"/>
          <w:numId w:val="1016"/>
        </w:numPr>
      </w:pPr>
      <w:r>
        <w:rPr>
          <w:b/>
          <w:bCs/>
        </w:rPr>
        <w:t xml:space="preserve">PeerAuthentication:</w:t>
      </w:r>
      <w:r>
        <w:t xml:space="preserve"> </w:t>
      </w:r>
      <w:r>
        <w:rPr>
          <w:rStyle w:val="VerbatimChar"/>
        </w:rPr>
        <w:t xml:space="preserve">STRICT</w:t>
      </w:r>
      <w:r>
        <w:t xml:space="preserve"> </w:t>
      </w:r>
      <w:r>
        <w:t xml:space="preserve">mTLS for all workloads in</w:t>
      </w:r>
      <w:r>
        <w:t xml:space="preserve"> </w:t>
      </w:r>
      <w:r>
        <w:rPr>
          <w:rStyle w:val="VerbatimChar"/>
        </w:rPr>
        <w:t xml:space="preserve">helixterm-prod</w:t>
      </w:r>
      <w:r>
        <w:t xml:space="preserve">,</w:t>
      </w:r>
      <w:r>
        <w:t xml:space="preserve"> </w:t>
      </w:r>
      <w:r>
        <w:rPr>
          <w:rStyle w:val="VerbatimChar"/>
        </w:rPr>
        <w:t xml:space="preserve">helixterm-staging</w:t>
      </w:r>
      <w:r>
        <w:t xml:space="preserve">, and</w:t>
      </w:r>
      <w:r>
        <w:t xml:space="preserve"> </w:t>
      </w:r>
      <w:r>
        <w:rPr>
          <w:rStyle w:val="VerbatimChar"/>
        </w:rPr>
        <w:t xml:space="preserve">helixterm-dev</w:t>
      </w:r>
      <w:r>
        <w:t xml:space="preserve"> </w:t>
      </w:r>
      <w:r>
        <w:t xml:space="preserve">namespaces.</w:t>
      </w:r>
    </w:p>
    <w:p>
      <w:pPr>
        <w:pStyle w:val="SourceCode"/>
      </w:pPr>
      <w:r>
        <w:rPr>
          <w:rStyle w:val="CommentTok"/>
        </w:rPr>
        <w:t xml:space="preserve"># Namespace-level default deny</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AuthorizationPolicy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default-deny-all</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KeywordTok"/>
        </w:rPr>
        <w:t xml:space="preserve">{}</w:t>
      </w:r>
      <w:r>
        <w:rPr>
          <w:rStyle w:val="CommentTok"/>
        </w:rPr>
        <w:t xml:space="preserve">  # Empty spec = deny all</w:t>
      </w:r>
    </w:p>
    <w:p>
      <w:pPr>
        <w:pStyle w:val="SourceCode"/>
      </w:pPr>
      <w:r>
        <w:rPr>
          <w:rStyle w:val="CommentTok"/>
        </w:rPr>
        <w:t xml:space="preserve"># Gateway → Auth service allow</w:t>
      </w:r>
      <w:r>
        <w:br/>
      </w: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AuthorizationPolicy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gateway-to-auth</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principals</w:t>
      </w:r>
      <w:r>
        <w:rPr>
          <w:rStyle w:val="KeywordTok"/>
        </w:rPr>
        <w:t xml:space="preserve">:</w:t>
      </w:r>
      <w:r>
        <w:rPr>
          <w:rStyle w:val="AttributeTok"/>
        </w:rPr>
        <w:t xml:space="preserve"> </w:t>
      </w:r>
      <w:r>
        <w:rPr>
          <w:rStyle w:val="KeywordTok"/>
        </w:rPr>
        <w:t xml:space="preserve">[</w:t>
      </w:r>
      <w:r>
        <w:rPr>
          <w:rStyle w:val="StringTok"/>
        </w:rPr>
        <w:t xml:space="preserve">"cluster.local/ns/helixterm-prod/sa/gateway-service"</w:t>
      </w:r>
      <w:r>
        <w:rPr>
          <w:rStyle w:val="KeywordTok"/>
        </w:rPr>
        <w:t xml:space="preserve">]</w:t>
      </w:r>
      <w:r>
        <w:br/>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operation</w:t>
      </w:r>
      <w:r>
        <w:rPr>
          <w:rStyle w:val="KeywordTok"/>
        </w:rPr>
        <w:t xml:space="preserve">:</w:t>
      </w:r>
      <w:r>
        <w:br/>
      </w:r>
      <w:r>
        <w:rPr>
          <w:rStyle w:val="AttributeTok"/>
        </w:rPr>
        <w:t xml:space="preserve">        </w:t>
      </w:r>
      <w:r>
        <w:rPr>
          <w:rStyle w:val="FunctionTok"/>
        </w:rPr>
        <w:t xml:space="preserve">methods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"POST"</w:t>
      </w:r>
      <w:r>
        <w:rPr>
          <w:rStyle w:val="KeywordTok"/>
        </w:rPr>
        <w:t xml:space="preserve">,</w:t>
      </w:r>
      <w:r>
        <w:rPr>
          <w:rStyle w:val="AttributeTok"/>
        </w:rPr>
        <w:t xml:space="preserve"> </w:t>
      </w:r>
      <w:r>
        <w:rPr>
          <w:rStyle w:val="StringTok"/>
        </w:rPr>
        <w:t xml:space="preserve">"PUT"</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AttributeTok"/>
        </w:rPr>
        <w:t xml:space="preserve">        </w:t>
      </w:r>
      <w:r>
        <w:rPr>
          <w:rStyle w:val="FunctionTok"/>
        </w:rPr>
        <w:t xml:space="preserve">paths</w:t>
      </w:r>
      <w:r>
        <w:rPr>
          <w:rStyle w:val="KeywordTok"/>
        </w:rPr>
        <w:t xml:space="preserve">:</w:t>
      </w:r>
      <w:r>
        <w:rPr>
          <w:rStyle w:val="AttributeTok"/>
        </w:rPr>
        <w:t xml:space="preserve"> </w:t>
      </w:r>
      <w:r>
        <w:rPr>
          <w:rStyle w:val="KeywordTok"/>
        </w:rPr>
        <w:t xml:space="preserve">[</w:t>
      </w:r>
      <w:r>
        <w:rPr>
          <w:rStyle w:val="StringTok"/>
        </w:rPr>
        <w:t xml:space="preserve">"/api/v1/auth/*"</w:t>
      </w:r>
      <w:r>
        <w:rPr>
          <w:rStyle w:val="KeywordTok"/>
        </w:rPr>
        <w:t xml:space="preserve">]</w:t>
      </w:r>
    </w:p>
    <w:bookmarkEnd w:id="63"/>
    <w:bookmarkStart w:id="64" w:name="Xc68080799f66a69065d924bb84a79fe8a76e1ae"/>
    <w:p>
      <w:pPr>
        <w:pStyle w:val="Heading2"/>
      </w:pPr>
      <w:r>
        <w:t xml:space="preserve">2.4 SPIFFE/SPIRE Workload Identity</w:t>
      </w:r>
    </w:p>
    <w:p>
      <w:pPr>
        <w:pStyle w:val="FirstParagraph"/>
      </w:pPr>
      <w:r>
        <w:t xml:space="preserve">Every service is assigned a SPIFFE SVID (SPIFFE Verifiable Identity Document) of the form:</w:t>
      </w:r>
    </w:p>
    <w:p>
      <w:pPr>
        <w:pStyle w:val="SourceCode"/>
      </w:pPr>
      <w:r>
        <w:rPr>
          <w:rStyle w:val="VerbatimChar"/>
        </w:rPr>
        <w:t xml:space="preserve">spiffe://helixterm.io/ns/helixterm-prod/sa/&lt;service-account-name&gt;</w:t>
      </w:r>
    </w:p>
    <w:p>
      <w:pPr>
        <w:pStyle w:val="FirstParagraph"/>
      </w:pPr>
      <w:r>
        <w:t xml:space="preserve">SPIRE Server runs as a StatefulSet. SPIRE Agents run as DaemonSets. SVIDs are rotated every hour. X.509 SVIDs are used for mTLS (Envoy's certificate material). JWT SVIDs are used for service-to-service API calls where certificate-based auth is not available.</w:t>
      </w:r>
    </w:p>
    <w:bookmarkEnd w:id="64"/>
    <w:bookmarkStart w:id="65" w:name="Xbecd9bb270002640b699f1854922f3fd629f251"/>
    <w:p>
      <w:pPr>
        <w:pStyle w:val="Heading2"/>
      </w:pPr>
      <w:r>
        <w:t xml:space="preserve">2.5 API Gateway Design</w:t>
      </w:r>
    </w:p>
    <w:p>
      <w:pPr>
        <w:pStyle w:val="FirstParagraph"/>
      </w:pPr>
      <w:r>
        <w:t xml:space="preserve">The API Gateway (</w:t>
      </w:r>
      <w:r>
        <w:rPr>
          <w:rStyle w:val="VerbatimChar"/>
        </w:rPr>
        <w:t xml:space="preserve">helixterm.io/services/gateway</w:t>
      </w:r>
      <w:r>
        <w:t xml:space="preserve">) is built on Gin Gonic and performs:</w:t>
      </w:r>
    </w:p>
    <w:p>
      <w:pPr>
        <w:pStyle w:val="Compact"/>
        <w:numPr>
          <w:ilvl w:val="0"/>
          <w:numId w:val="1017"/>
        </w:numPr>
      </w:pPr>
      <w:r>
        <w:rPr>
          <w:b/>
          <w:bCs/>
        </w:rPr>
        <w:t xml:space="preserve">TLS termination</w:t>
      </w:r>
      <w:r>
        <w:t xml:space="preserve"> </w:t>
      </w:r>
      <w:r>
        <w:t xml:space="preserve">(delegated to Nginx Ingress + cert-manager in Kubernetes).</w:t>
      </w:r>
    </w:p>
    <w:p>
      <w:pPr>
        <w:pStyle w:val="Compact"/>
        <w:numPr>
          <w:ilvl w:val="0"/>
          <w:numId w:val="1017"/>
        </w:numPr>
      </w:pPr>
      <w:r>
        <w:rPr>
          <w:b/>
          <w:bCs/>
        </w:rPr>
        <w:t xml:space="preserve">JWT validation:</w:t>
      </w:r>
      <w:r>
        <w:t xml:space="preserve"> </w:t>
      </w:r>
      <w:r>
        <w:t xml:space="preserve">Validates access tokens signed by the Auth Service (RS256, public key fetched from JWKS endpoint with caching via</w:t>
      </w:r>
      <w:r>
        <w:t xml:space="preserve"> </w:t>
      </w:r>
      <w:r>
        <w:rPr>
          <w:rStyle w:val="VerbatimChar"/>
        </w:rPr>
        <w:t xml:space="preserve">digital.vasic.cache</w:t>
      </w:r>
      <w:r>
        <w:t xml:space="preserve">).</w:t>
      </w:r>
    </w:p>
    <w:p>
      <w:pPr>
        <w:pStyle w:val="Compact"/>
        <w:numPr>
          <w:ilvl w:val="0"/>
          <w:numId w:val="1017"/>
        </w:numPr>
      </w:pPr>
      <w:r>
        <w:rPr>
          <w:b/>
          <w:bCs/>
        </w:rPr>
        <w:t xml:space="preserve">Rate limiting:</w:t>
      </w:r>
      <w:r>
        <w:t xml:space="preserve"> </w:t>
      </w:r>
      <w:r>
        <w:t xml:space="preserve">Per-user, per-IP, per-endpoint rate limiting using</w:t>
      </w:r>
      <w:r>
        <w:t xml:space="preserve"> </w:t>
      </w:r>
      <w:r>
        <w:rPr>
          <w:rStyle w:val="VerbatimChar"/>
        </w:rPr>
        <w:t xml:space="preserve">digital.vasic.ratelimiter</w:t>
      </w:r>
      <w:r>
        <w:t xml:space="preserve"> </w:t>
      </w:r>
      <w:r>
        <w:t xml:space="preserve">backed by Redis sliding window counters.</w:t>
      </w:r>
    </w:p>
    <w:p>
      <w:pPr>
        <w:pStyle w:val="Compact"/>
        <w:numPr>
          <w:ilvl w:val="0"/>
          <w:numId w:val="1017"/>
        </w:numPr>
      </w:pPr>
      <w:r>
        <w:rPr>
          <w:b/>
          <w:bCs/>
        </w:rPr>
        <w:t xml:space="preserve">Request routing:</w:t>
      </w:r>
      <w:r>
        <w:t xml:space="preserve"> </w:t>
      </w:r>
      <w:r>
        <w:t xml:space="preserve">Path-based routing to upstream services via registered Gin route groups.</w:t>
      </w:r>
    </w:p>
    <w:p>
      <w:pPr>
        <w:pStyle w:val="Compact"/>
        <w:numPr>
          <w:ilvl w:val="0"/>
          <w:numId w:val="1017"/>
        </w:numPr>
      </w:pPr>
      <w:r>
        <w:rPr>
          <w:b/>
          <w:bCs/>
        </w:rPr>
        <w:t xml:space="preserve">Circuit breaking:</w:t>
      </w:r>
      <w:r>
        <w:t xml:space="preserve"> </w:t>
      </w:r>
      <w:r>
        <w:rPr>
          <w:rStyle w:val="VerbatimChar"/>
        </w:rPr>
        <w:t xml:space="preserve">digital.vasic.recovery</w:t>
      </w:r>
      <w:r>
        <w:t xml:space="preserve"> </w:t>
      </w:r>
      <w:r>
        <w:t xml:space="preserve">circuit breaker wraps every upstream call; open-circuit returns 503 with</w:t>
      </w:r>
      <w:r>
        <w:t xml:space="preserve"> </w:t>
      </w:r>
      <w:r>
        <w:rPr>
          <w:rStyle w:val="VerbatimChar"/>
        </w:rPr>
        <w:t xml:space="preserve">Retry-After</w:t>
      </w:r>
      <w:r>
        <w:t xml:space="preserve"> </w:t>
      </w:r>
      <w:r>
        <w:t xml:space="preserve">header.</w:t>
      </w:r>
    </w:p>
    <w:p>
      <w:pPr>
        <w:pStyle w:val="Compact"/>
        <w:numPr>
          <w:ilvl w:val="0"/>
          <w:numId w:val="1017"/>
        </w:numPr>
      </w:pPr>
      <w:r>
        <w:rPr>
          <w:b/>
          <w:bCs/>
        </w:rPr>
        <w:t xml:space="preserve">Observability:</w:t>
      </w:r>
      <w:r>
        <w:t xml:space="preserve"> </w:t>
      </w:r>
      <w:r>
        <w:t xml:space="preserve">Every request emits a trace span to OpenTelemetry collector (via</w:t>
      </w:r>
      <w:r>
        <w:t xml:space="preserve"> </w:t>
      </w:r>
      <w:r>
        <w:rPr>
          <w:rStyle w:val="VerbatimChar"/>
        </w:rPr>
        <w:t xml:space="preserve">digital.vasic.observability</w:t>
      </w:r>
      <w:r>
        <w:t xml:space="preserve">). Request duration, status code, and upstream service metrics are exported as Prometheus counters/histograms.</w:t>
      </w:r>
    </w:p>
    <w:p>
      <w:pPr>
        <w:pStyle w:val="Compact"/>
        <w:numPr>
          <w:ilvl w:val="0"/>
          <w:numId w:val="1017"/>
        </w:numPr>
      </w:pPr>
      <w:r>
        <w:rPr>
          <w:b/>
          <w:bCs/>
        </w:rPr>
        <w:t xml:space="preserve">Request ID propagation:</w:t>
      </w:r>
      <w:r>
        <w:t xml:space="preserve"> </w:t>
      </w:r>
      <w:r>
        <w:t xml:space="preserve">Every request receives a</w:t>
      </w:r>
      <w:r>
        <w:t xml:space="preserve"> </w:t>
      </w:r>
      <w:r>
        <w:rPr>
          <w:rStyle w:val="VerbatimChar"/>
        </w:rPr>
        <w:t xml:space="preserve">X-Request-ID</w:t>
      </w:r>
      <w:r>
        <w:t xml:space="preserve"> </w:t>
      </w:r>
      <w:r>
        <w:t xml:space="preserve">(UUID v7) injected if not present, propagated in all downstream calls.</w:t>
      </w:r>
    </w:p>
    <w:p>
      <w:pPr>
        <w:pStyle w:val="SourceCode"/>
      </w:pPr>
      <w:r>
        <w:rPr>
          <w:rStyle w:val="CommentTok"/>
        </w:rPr>
        <w:t xml:space="preserve">// Package: helixterm.io/services/gateway</w:t>
      </w:r>
      <w:r>
        <w:br/>
      </w:r>
      <w:r>
        <w:rPr>
          <w:rStyle w:val="CommentTok"/>
        </w:rPr>
        <w:t xml:space="preserve">// File: internal/router/router.go</w:t>
      </w:r>
      <w:r>
        <w:br/>
      </w:r>
      <w:r>
        <w:br/>
      </w:r>
      <w:r>
        <w:rPr>
          <w:rStyle w:val="KeywordTok"/>
        </w:rPr>
        <w:t xml:space="preserve">package</w:t>
      </w:r>
      <w:r>
        <w:rPr>
          <w:rStyle w:val="NormalTok"/>
        </w:rPr>
        <w:t xml:space="preserve"> router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"helixterm.io/services/gateway/internal/middleware"</w:t>
      </w:r>
      <w:r>
        <w:br/>
      </w:r>
      <w:r>
        <w:rPr>
          <w:rStyle w:val="NormalTok"/>
        </w:rPr>
        <w:t xml:space="preserve">    </w:t>
      </w:r>
      <w:r>
        <w:rPr>
          <w:rStyle w:val="StringTok"/>
        </w:rPr>
        <w:t xml:space="preserve">"helixterm.io/services/gateway/internal/proxy"</w:t>
      </w:r>
      <w:r>
        <w:br/>
      </w:r>
      <w:r>
        <w:rPr>
          <w:rStyle w:val="NormalTok"/>
        </w:rPr>
        <w:t xml:space="preserve">    </w:t>
      </w:r>
      <w:r>
        <w:rPr>
          <w:rStyle w:val="StringTok"/>
        </w:rPr>
        <w:t xml:space="preserve">"digital.vasic.ratelimiter/pkg/limiter"</w:t>
      </w:r>
      <w:r>
        <w:br/>
      </w:r>
      <w:r>
        <w:rPr>
          <w:rStyle w:val="NormalTok"/>
        </w:rPr>
        <w:t xml:space="preserve">    </w:t>
      </w:r>
      <w:r>
        <w:rPr>
          <w:rStyle w:val="StringTok"/>
        </w:rPr>
        <w:t xml:space="preserve">"digital.vasic.recovery/pkg/circuitbreaker"</w:t>
      </w:r>
      <w:r>
        <w:br/>
      </w:r>
      <w:r>
        <w:rPr>
          <w:rStyle w:val="NormalTok"/>
        </w:rPr>
        <w:t xml:space="preserve">    </w:t>
      </w:r>
      <w:r>
        <w:rPr>
          <w:rStyle w:val="StringTok"/>
        </w:rPr>
        <w:t xml:space="preserve">"digital.vasic.observability/pkg/tracing"</w:t>
      </w:r>
      <w:r>
        <w:br/>
      </w:r>
      <w:r>
        <w:rPr>
          <w:rStyle w:val="NormalTok"/>
        </w:rPr>
        <w:t xml:space="preserve">    </w:t>
      </w:r>
      <w:r>
        <w:rPr>
          <w:rStyle w:val="StringTok"/>
        </w:rPr>
        <w:t xml:space="preserve">"digital.vasic.auth/pkg/jwt"</w:t>
      </w:r>
      <w:r>
        <w:br/>
      </w:r>
      <w:r>
        <w:rPr>
          <w:rStyle w:val="OperatorTok"/>
        </w:rPr>
        <w:t xml:space="preserve">)</w:t>
      </w:r>
      <w:r>
        <w:br/>
      </w:r>
      <w:r>
        <w:br/>
      </w:r>
      <w:r>
        <w:rPr>
          <w:rStyle w:val="KeywordTok"/>
        </w:rPr>
        <w:t xml:space="preserve">func</w:t>
      </w:r>
      <w:r>
        <w:rPr>
          <w:rStyle w:val="NormalTok"/>
        </w:rPr>
        <w:t xml:space="preserve"> New</w:t>
      </w:r>
      <w:r>
        <w:rPr>
          <w:rStyle w:val="OperatorTok"/>
        </w:rPr>
        <w:t xml:space="preserve">(</w:t>
      </w:r>
      <w:r>
        <w:br/>
      </w:r>
      <w:r>
        <w:rPr>
          <w:rStyle w:val="NormalTok"/>
        </w:rPr>
        <w:t xml:space="preserve">    jwtValidator jwt</w:t>
      </w:r>
      <w:r>
        <w:rPr>
          <w:rStyle w:val="OperatorTok"/>
        </w:rPr>
        <w:t xml:space="preserve">.</w:t>
      </w:r>
      <w:r>
        <w:rPr>
          <w:rStyle w:val="NormalTok"/>
        </w:rPr>
        <w:t xml:space="preserve">Validator</w:t>
      </w:r>
      <w:r>
        <w:rPr>
          <w:rStyle w:val="OperatorTok"/>
        </w:rPr>
        <w:t xml:space="preserve">,</w:t>
      </w:r>
      <w:r>
        <w:br/>
      </w:r>
      <w:r>
        <w:rPr>
          <w:rStyle w:val="NormalTok"/>
        </w:rPr>
        <w:t xml:space="preserve">    rl limiter</w:t>
      </w:r>
      <w:r>
        <w:rPr>
          <w:rStyle w:val="OperatorTok"/>
        </w:rPr>
        <w:t xml:space="preserve">.</w:t>
      </w:r>
      <w:r>
        <w:rPr>
          <w:rStyle w:val="NormalTok"/>
        </w:rPr>
        <w:t xml:space="preserve">RateLimiter</w:t>
      </w:r>
      <w:r>
        <w:rPr>
          <w:rStyle w:val="OperatorTok"/>
        </w:rPr>
        <w:t xml:space="preserve">,</w:t>
      </w:r>
      <w:r>
        <w:br/>
      </w:r>
      <w:r>
        <w:rPr>
          <w:rStyle w:val="NormalTok"/>
        </w:rPr>
        <w:t xml:space="preserve">    cb circuitbreaker</w:t>
      </w:r>
      <w:r>
        <w:rPr>
          <w:rStyle w:val="OperatorTok"/>
        </w:rPr>
        <w:t xml:space="preserve">.</w:t>
      </w:r>
      <w:r>
        <w:rPr>
          <w:rStyle w:val="NormalTok"/>
        </w:rPr>
        <w:t xml:space="preserve">Factory</w:t>
      </w:r>
      <w:r>
        <w:rPr>
          <w:rStyle w:val="OperatorTok"/>
        </w:rPr>
        <w:t xml:space="preserve">,</w:t>
      </w:r>
      <w:r>
        <w:br/>
      </w:r>
      <w:r>
        <w:rPr>
          <w:rStyle w:val="NormalTok"/>
        </w:rPr>
        <w:t xml:space="preserve">    tracer tracing</w:t>
      </w:r>
      <w:r>
        <w:rPr>
          <w:rStyle w:val="OperatorTok"/>
        </w:rPr>
        <w:t xml:space="preserve">.</w:t>
      </w:r>
      <w:r>
        <w:rPr>
          <w:rStyle w:val="NormalTok"/>
        </w:rPr>
        <w:t xml:space="preserve">Tracer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gin</w:t>
      </w:r>
      <w:r>
        <w:rPr>
          <w:rStyle w:val="OperatorTok"/>
        </w:rPr>
        <w:t xml:space="preserve">.</w:t>
      </w:r>
      <w:r>
        <w:rPr>
          <w:rStyle w:val="NormalTok"/>
        </w:rPr>
        <w:t xml:space="preserve">Engine </w:t>
      </w:r>
      <w:r>
        <w:rPr>
          <w:rStyle w:val="OperatorTok"/>
        </w:rPr>
        <w:t xml:space="preserve">{</w:t>
      </w:r>
      <w:r>
        <w:br/>
      </w:r>
      <w:r>
        <w:rPr>
          <w:rStyle w:val="NormalTok"/>
        </w:rPr>
        <w:t xml:space="preserve">    r </w:t>
      </w:r>
      <w:r>
        <w:rPr>
          <w:rStyle w:val="OperatorTok"/>
        </w:rPr>
        <w:t xml:space="preserve">:=</w:t>
      </w:r>
      <w:r>
        <w:rPr>
          <w:rStyle w:val="NormalTok"/>
        </w:rPr>
        <w:t xml:space="preserve"> gin</w:t>
      </w:r>
      <w:r>
        <w:rPr>
          <w:rStyle w:val="OperatorTok"/>
        </w:rPr>
        <w:t xml:space="preserve">.</w:t>
      </w:r>
      <w:r>
        <w:rPr>
          <w:rStyle w:val="NormalTok"/>
        </w:rPr>
        <w:t xml:space="preserve">New</w:t>
      </w:r>
      <w:r>
        <w:rPr>
          <w:rStyle w:val="OperatorTok"/>
        </w:rPr>
        <w:t xml:space="preserve">()</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middleware</w:t>
      </w:r>
      <w:r>
        <w:rPr>
          <w:rStyle w:val="OperatorTok"/>
        </w:rPr>
        <w:t xml:space="preserve">.</w:t>
      </w:r>
      <w:r>
        <w:rPr>
          <w:rStyle w:val="NormalTok"/>
        </w:rPr>
        <w:t xml:space="preserve">RequestID</w:t>
      </w:r>
      <w:r>
        <w:rPr>
          <w:rStyle w:val="OperatorTok"/>
        </w:rPr>
        <w:t xml:space="preserve">())</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middleware</w:t>
      </w:r>
      <w:r>
        <w:rPr>
          <w:rStyle w:val="OperatorTok"/>
        </w:rPr>
        <w:t xml:space="preserve">.</w:t>
      </w:r>
      <w:r>
        <w:rPr>
          <w:rStyle w:val="NormalTok"/>
        </w:rPr>
        <w:t xml:space="preserve">Logger</w:t>
      </w:r>
      <w:r>
        <w:rPr>
          <w:rStyle w:val="OperatorTok"/>
        </w:rPr>
        <w:t xml:space="preserve">(</w:t>
      </w:r>
      <w:r>
        <w:rPr>
          <w:rStyle w:val="NormalTok"/>
        </w:rPr>
        <w:t xml:space="preserve">tracer</w:t>
      </w:r>
      <w:r>
        <w:rPr>
          <w:rStyle w:val="OperatorTok"/>
        </w:rPr>
        <w:t xml:space="preserve">))</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middleware</w:t>
      </w:r>
      <w:r>
        <w:rPr>
          <w:rStyle w:val="OperatorTok"/>
        </w:rPr>
        <w:t xml:space="preserve">.</w:t>
      </w:r>
      <w:r>
        <w:rPr>
          <w:rStyle w:val="NormalTok"/>
        </w:rPr>
        <w:t xml:space="preserve">Recovery</w:t>
      </w:r>
      <w:r>
        <w:rPr>
          <w:rStyle w:val="OperatorTok"/>
        </w:rPr>
        <w:t xml:space="preserve">())</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middleware</w:t>
      </w:r>
      <w:r>
        <w:rPr>
          <w:rStyle w:val="OperatorTok"/>
        </w:rPr>
        <w:t xml:space="preserve">.</w:t>
      </w:r>
      <w:r>
        <w:rPr>
          <w:rStyle w:val="NormalTok"/>
        </w:rPr>
        <w:t xml:space="preserve">CORS</w:t>
      </w:r>
      <w:r>
        <w:rPr>
          <w:rStyle w:val="OperatorTok"/>
        </w:rPr>
        <w:t xml:space="preserve">())</w:t>
      </w:r>
      <w:r>
        <w:br/>
      </w:r>
      <w:r>
        <w:br/>
      </w:r>
      <w:r>
        <w:rPr>
          <w:rStyle w:val="NormalTok"/>
        </w:rPr>
        <w:t xml:space="preserve">    </w:t>
      </w:r>
      <w:r>
        <w:rPr>
          <w:rStyle w:val="CommentTok"/>
        </w:rPr>
        <w:t xml:space="preserve">// Public routes (no JWT required)</w:t>
      </w:r>
      <w:r>
        <w:br/>
      </w:r>
      <w:r>
        <w:rPr>
          <w:rStyle w:val="NormalTok"/>
        </w:rPr>
        <w:t xml:space="preserve">    public </w:t>
      </w:r>
      <w:r>
        <w:rPr>
          <w:rStyle w:val="OperatorTok"/>
        </w:rPr>
        <w:t xml:space="preserve">:=</w:t>
      </w:r>
      <w:r>
        <w:rPr>
          <w:rStyle w:val="NormalTok"/>
        </w:rPr>
        <w:t xml:space="preserve"> r</w:t>
      </w:r>
      <w:r>
        <w:rPr>
          <w:rStyle w:val="OperatorTok"/>
        </w:rPr>
        <w:t xml:space="preserve">.</w:t>
      </w:r>
      <w:r>
        <w:rPr>
          <w:rStyle w:val="NormalTok"/>
        </w:rPr>
        <w:t xml:space="preserve">Group</w:t>
      </w:r>
      <w:r>
        <w:rPr>
          <w:rStyle w:val="OperatorTok"/>
        </w:rPr>
        <w:t xml:space="preserve">(</w:t>
      </w:r>
      <w:r>
        <w:rPr>
          <w:rStyle w:val="StringTok"/>
        </w:rPr>
        <w:t xml:space="preserve">"/api/v1"</w:t>
      </w:r>
      <w:r>
        <w:rPr>
          <w:rStyle w:val="OperatorTok"/>
        </w:rPr>
        <w:t xml:space="preserve">)</w:t>
      </w:r>
      <w:r>
        <w:br/>
      </w:r>
      <w:r>
        <w:rPr>
          <w:rStyle w:val="NormalTok"/>
        </w:rPr>
        <w:t xml:space="preserve">    </w:t>
      </w:r>
      <w:r>
        <w:rPr>
          <w:rStyle w:val="OperatorTok"/>
        </w:rPr>
        <w:t xml:space="preserve">{</w:t>
      </w:r>
      <w:r>
        <w:br/>
      </w:r>
      <w:r>
        <w:rPr>
          <w:rStyle w:val="NormalTok"/>
        </w:rPr>
        <w:t xml:space="preserve">        public</w:t>
      </w:r>
      <w:r>
        <w:rPr>
          <w:rStyle w:val="OperatorTok"/>
        </w:rPr>
        <w:t xml:space="preserve">.</w:t>
      </w:r>
      <w:r>
        <w:rPr>
          <w:rStyle w:val="NormalTok"/>
        </w:rPr>
        <w:t xml:space="preserve">POST</w:t>
      </w:r>
      <w:r>
        <w:rPr>
          <w:rStyle w:val="OperatorTok"/>
        </w:rPr>
        <w:t xml:space="preserve">(</w:t>
      </w:r>
      <w:r>
        <w:rPr>
          <w:rStyle w:val="StringTok"/>
        </w:rPr>
        <w:t xml:space="preserve">"/auth/login"</w:t>
      </w:r>
      <w:r>
        <w:rPr>
          <w:rStyle w:val="OperatorTok"/>
        </w:rPr>
        <w:t xml:space="preserve">,</w:t>
      </w:r>
      <w:r>
        <w:rPr>
          <w:rStyle w:val="NormalTok"/>
        </w:rPr>
        <w:t xml:space="preserve"> proxy</w:t>
      </w:r>
      <w:r>
        <w:rPr>
          <w:rStyle w:val="OperatorTok"/>
        </w:rPr>
        <w:t xml:space="preserve">.</w:t>
      </w:r>
      <w:r>
        <w:rPr>
          <w:rStyle w:val="NormalTok"/>
        </w:rPr>
        <w:t xml:space="preserve">Auth</w:t>
      </w:r>
      <w:r>
        <w:rPr>
          <w:rStyle w:val="OperatorTok"/>
        </w:rPr>
        <w:t xml:space="preserve">(</w:t>
      </w:r>
      <w:r>
        <w:rPr>
          <w:rStyle w:val="NormalTok"/>
        </w:rPr>
        <w:t xml:space="preserve">cb</w:t>
      </w:r>
      <w:r>
        <w:rPr>
          <w:rStyle w:val="OperatorTok"/>
        </w:rPr>
        <w:t xml:space="preserve">))</w:t>
      </w:r>
      <w:r>
        <w:br/>
      </w:r>
      <w:r>
        <w:rPr>
          <w:rStyle w:val="NormalTok"/>
        </w:rPr>
        <w:t xml:space="preserve">        public</w:t>
      </w:r>
      <w:r>
        <w:rPr>
          <w:rStyle w:val="OperatorTok"/>
        </w:rPr>
        <w:t xml:space="preserve">.</w:t>
      </w:r>
      <w:r>
        <w:rPr>
          <w:rStyle w:val="NormalTok"/>
        </w:rPr>
        <w:t xml:space="preserve">POST</w:t>
      </w:r>
      <w:r>
        <w:rPr>
          <w:rStyle w:val="OperatorTok"/>
        </w:rPr>
        <w:t xml:space="preserve">(</w:t>
      </w:r>
      <w:r>
        <w:rPr>
          <w:rStyle w:val="StringTok"/>
        </w:rPr>
        <w:t xml:space="preserve">"/auth/register"</w:t>
      </w:r>
      <w:r>
        <w:rPr>
          <w:rStyle w:val="OperatorTok"/>
        </w:rPr>
        <w:t xml:space="preserve">,</w:t>
      </w:r>
      <w:r>
        <w:rPr>
          <w:rStyle w:val="NormalTok"/>
        </w:rPr>
        <w:t xml:space="preserve"> proxy</w:t>
      </w:r>
      <w:r>
        <w:rPr>
          <w:rStyle w:val="OperatorTok"/>
        </w:rPr>
        <w:t xml:space="preserve">.</w:t>
      </w:r>
      <w:r>
        <w:rPr>
          <w:rStyle w:val="NormalTok"/>
        </w:rPr>
        <w:t xml:space="preserve">Auth</w:t>
      </w:r>
      <w:r>
        <w:rPr>
          <w:rStyle w:val="OperatorTok"/>
        </w:rPr>
        <w:t xml:space="preserve">(</w:t>
      </w:r>
      <w:r>
        <w:rPr>
          <w:rStyle w:val="NormalTok"/>
        </w:rPr>
        <w:t xml:space="preserve">cb</w:t>
      </w:r>
      <w:r>
        <w:rPr>
          <w:rStyle w:val="OperatorTok"/>
        </w:rPr>
        <w:t xml:space="preserve">))</w:t>
      </w:r>
      <w:r>
        <w:br/>
      </w:r>
      <w:r>
        <w:rPr>
          <w:rStyle w:val="NormalTok"/>
        </w:rPr>
        <w:t xml:space="preserve">        public</w:t>
      </w:r>
      <w:r>
        <w:rPr>
          <w:rStyle w:val="OperatorTok"/>
        </w:rPr>
        <w:t xml:space="preserve">.</w:t>
      </w:r>
      <w:r>
        <w:rPr>
          <w:rStyle w:val="NormalTok"/>
        </w:rPr>
        <w:t xml:space="preserve">POST</w:t>
      </w:r>
      <w:r>
        <w:rPr>
          <w:rStyle w:val="OperatorTok"/>
        </w:rPr>
        <w:t xml:space="preserve">(</w:t>
      </w:r>
      <w:r>
        <w:rPr>
          <w:rStyle w:val="StringTok"/>
        </w:rPr>
        <w:t xml:space="preserve">"/auth/refresh"</w:t>
      </w:r>
      <w:r>
        <w:rPr>
          <w:rStyle w:val="OperatorTok"/>
        </w:rPr>
        <w:t xml:space="preserve">,</w:t>
      </w:r>
      <w:r>
        <w:rPr>
          <w:rStyle w:val="NormalTok"/>
        </w:rPr>
        <w:t xml:space="preserve"> proxy</w:t>
      </w:r>
      <w:r>
        <w:rPr>
          <w:rStyle w:val="OperatorTok"/>
        </w:rPr>
        <w:t xml:space="preserve">.</w:t>
      </w:r>
      <w:r>
        <w:rPr>
          <w:rStyle w:val="NormalTok"/>
        </w:rPr>
        <w:t xml:space="preserve">Auth</w:t>
      </w:r>
      <w:r>
        <w:rPr>
          <w:rStyle w:val="OperatorTok"/>
        </w:rPr>
        <w:t xml:space="preserve">(</w:t>
      </w:r>
      <w:r>
        <w:rPr>
          <w:rStyle w:val="NormalTok"/>
        </w:rPr>
        <w:t xml:space="preserve">cb</w:t>
      </w:r>
      <w:r>
        <w:rPr>
          <w:rStyle w:val="OperatorTok"/>
        </w:rPr>
        <w:t xml:space="preserve">))</w:t>
      </w:r>
      <w:r>
        <w:br/>
      </w:r>
      <w:r>
        <w:rPr>
          <w:rStyle w:val="NormalTok"/>
        </w:rPr>
        <w:t xml:space="preserve">        public</w:t>
      </w:r>
      <w:r>
        <w:rPr>
          <w:rStyle w:val="OperatorTok"/>
        </w:rPr>
        <w:t xml:space="preserve">.</w:t>
      </w:r>
      <w:r>
        <w:rPr>
          <w:rStyle w:val="NormalTok"/>
        </w:rPr>
        <w:t xml:space="preserve">GET</w:t>
      </w:r>
      <w:r>
        <w:rPr>
          <w:rStyle w:val="OperatorTok"/>
        </w:rPr>
        <w:t xml:space="preserve">(</w:t>
      </w:r>
      <w:r>
        <w:rPr>
          <w:rStyle w:val="StringTok"/>
        </w:rPr>
        <w:t xml:space="preserve">"/auth/.well-known/jwks.json"</w:t>
      </w:r>
      <w:r>
        <w:rPr>
          <w:rStyle w:val="OperatorTok"/>
        </w:rPr>
        <w:t xml:space="preserve">,</w:t>
      </w:r>
      <w:r>
        <w:rPr>
          <w:rStyle w:val="NormalTok"/>
        </w:rPr>
        <w:t xml:space="preserve"> proxy</w:t>
      </w:r>
      <w:r>
        <w:rPr>
          <w:rStyle w:val="OperatorTok"/>
        </w:rPr>
        <w:t xml:space="preserve">.</w:t>
      </w:r>
      <w:r>
        <w:rPr>
          <w:rStyle w:val="NormalTok"/>
        </w:rPr>
        <w:t xml:space="preserve">Auth</w:t>
      </w:r>
      <w:r>
        <w:rPr>
          <w:rStyle w:val="OperatorTok"/>
        </w:rPr>
        <w:t xml:space="preserve">(</w:t>
      </w:r>
      <w:r>
        <w:rPr>
          <w:rStyle w:val="NormalTok"/>
        </w:rPr>
        <w:t xml:space="preserve">cb</w:t>
      </w:r>
      <w:r>
        <w:rPr>
          <w:rStyle w:val="OperatorTok"/>
        </w:rPr>
        <w:t xml:space="preserve">))</w:t>
      </w:r>
      <w:r>
        <w:br/>
      </w:r>
      <w:r>
        <w:rPr>
          <w:rStyle w:val="NormalTok"/>
        </w:rPr>
        <w:t xml:space="preserve">        public</w:t>
      </w:r>
      <w:r>
        <w:rPr>
          <w:rStyle w:val="OperatorTok"/>
        </w:rPr>
        <w:t xml:space="preserve">.</w:t>
      </w:r>
      <w:r>
        <w:rPr>
          <w:rStyle w:val="NormalTok"/>
        </w:rPr>
        <w:t xml:space="preserve">POST</w:t>
      </w:r>
      <w:r>
        <w:rPr>
          <w:rStyle w:val="OperatorTok"/>
        </w:rPr>
        <w:t xml:space="preserve">(</w:t>
      </w:r>
      <w:r>
        <w:rPr>
          <w:rStyle w:val="StringTok"/>
        </w:rPr>
        <w:t xml:space="preserve">"/auth/webauthn/begin-registration"</w:t>
      </w:r>
      <w:r>
        <w:rPr>
          <w:rStyle w:val="OperatorTok"/>
        </w:rPr>
        <w:t xml:space="preserve">,</w:t>
      </w:r>
      <w:r>
        <w:rPr>
          <w:rStyle w:val="NormalTok"/>
        </w:rPr>
        <w:t xml:space="preserve"> proxy</w:t>
      </w:r>
      <w:r>
        <w:rPr>
          <w:rStyle w:val="OperatorTok"/>
        </w:rPr>
        <w:t xml:space="preserve">.</w:t>
      </w:r>
      <w:r>
        <w:rPr>
          <w:rStyle w:val="NormalTok"/>
        </w:rPr>
        <w:t xml:space="preserve">Auth</w:t>
      </w:r>
      <w:r>
        <w:rPr>
          <w:rStyle w:val="OperatorTok"/>
        </w:rPr>
        <w:t xml:space="preserve">(</w:t>
      </w:r>
      <w:r>
        <w:rPr>
          <w:rStyle w:val="NormalTok"/>
        </w:rPr>
        <w:t xml:space="preserve">cb</w:t>
      </w:r>
      <w:r>
        <w:rPr>
          <w:rStyle w:val="OperatorTok"/>
        </w:rPr>
        <w:t xml:space="preserve">))</w:t>
      </w:r>
      <w:r>
        <w:br/>
      </w:r>
      <w:r>
        <w:rPr>
          <w:rStyle w:val="NormalTok"/>
        </w:rPr>
        <w:t xml:space="preserve">        public</w:t>
      </w:r>
      <w:r>
        <w:rPr>
          <w:rStyle w:val="OperatorTok"/>
        </w:rPr>
        <w:t xml:space="preserve">.</w:t>
      </w:r>
      <w:r>
        <w:rPr>
          <w:rStyle w:val="NormalTok"/>
        </w:rPr>
        <w:t xml:space="preserve">POST</w:t>
      </w:r>
      <w:r>
        <w:rPr>
          <w:rStyle w:val="OperatorTok"/>
        </w:rPr>
        <w:t xml:space="preserve">(</w:t>
      </w:r>
      <w:r>
        <w:rPr>
          <w:rStyle w:val="StringTok"/>
        </w:rPr>
        <w:t xml:space="preserve">"/auth/webauthn/finish-registration"</w:t>
      </w:r>
      <w:r>
        <w:rPr>
          <w:rStyle w:val="OperatorTok"/>
        </w:rPr>
        <w:t xml:space="preserve">,</w:t>
      </w:r>
      <w:r>
        <w:rPr>
          <w:rStyle w:val="NormalTok"/>
        </w:rPr>
        <w:t xml:space="preserve"> proxy</w:t>
      </w:r>
      <w:r>
        <w:rPr>
          <w:rStyle w:val="OperatorTok"/>
        </w:rPr>
        <w:t xml:space="preserve">.</w:t>
      </w:r>
      <w:r>
        <w:rPr>
          <w:rStyle w:val="NormalTok"/>
        </w:rPr>
        <w:t xml:space="preserve">Auth</w:t>
      </w:r>
      <w:r>
        <w:rPr>
          <w:rStyle w:val="OperatorTok"/>
        </w:rPr>
        <w:t xml:space="preserve">(</w:t>
      </w:r>
      <w:r>
        <w:rPr>
          <w:rStyle w:val="NormalTok"/>
        </w:rPr>
        <w:t xml:space="preserve">cb</w:t>
      </w:r>
      <w:r>
        <w:rPr>
          <w:rStyle w:val="OperatorTok"/>
        </w:rPr>
        <w:t xml:space="preserve">))</w:t>
      </w:r>
      <w:r>
        <w:br/>
      </w:r>
      <w:r>
        <w:rPr>
          <w:rStyle w:val="NormalTok"/>
        </w:rPr>
        <w:t xml:space="preserve">        public</w:t>
      </w:r>
      <w:r>
        <w:rPr>
          <w:rStyle w:val="OperatorTok"/>
        </w:rPr>
        <w:t xml:space="preserve">.</w:t>
      </w:r>
      <w:r>
        <w:rPr>
          <w:rStyle w:val="NormalTok"/>
        </w:rPr>
        <w:t xml:space="preserve">POST</w:t>
      </w:r>
      <w:r>
        <w:rPr>
          <w:rStyle w:val="OperatorTok"/>
        </w:rPr>
        <w:t xml:space="preserve">(</w:t>
      </w:r>
      <w:r>
        <w:rPr>
          <w:rStyle w:val="StringTok"/>
        </w:rPr>
        <w:t xml:space="preserve">"/auth/webauthn/begin-login"</w:t>
      </w:r>
      <w:r>
        <w:rPr>
          <w:rStyle w:val="OperatorTok"/>
        </w:rPr>
        <w:t xml:space="preserve">,</w:t>
      </w:r>
      <w:r>
        <w:rPr>
          <w:rStyle w:val="NormalTok"/>
        </w:rPr>
        <w:t xml:space="preserve"> proxy</w:t>
      </w:r>
      <w:r>
        <w:rPr>
          <w:rStyle w:val="OperatorTok"/>
        </w:rPr>
        <w:t xml:space="preserve">.</w:t>
      </w:r>
      <w:r>
        <w:rPr>
          <w:rStyle w:val="NormalTok"/>
        </w:rPr>
        <w:t xml:space="preserve">Auth</w:t>
      </w:r>
      <w:r>
        <w:rPr>
          <w:rStyle w:val="OperatorTok"/>
        </w:rPr>
        <w:t xml:space="preserve">(</w:t>
      </w:r>
      <w:r>
        <w:rPr>
          <w:rStyle w:val="NormalTok"/>
        </w:rPr>
        <w:t xml:space="preserve">cb</w:t>
      </w:r>
      <w:r>
        <w:rPr>
          <w:rStyle w:val="OperatorTok"/>
        </w:rPr>
        <w:t xml:space="preserve">))</w:t>
      </w:r>
      <w:r>
        <w:br/>
      </w:r>
      <w:r>
        <w:rPr>
          <w:rStyle w:val="NormalTok"/>
        </w:rPr>
        <w:t xml:space="preserve">        public</w:t>
      </w:r>
      <w:r>
        <w:rPr>
          <w:rStyle w:val="OperatorTok"/>
        </w:rPr>
        <w:t xml:space="preserve">.</w:t>
      </w:r>
      <w:r>
        <w:rPr>
          <w:rStyle w:val="NormalTok"/>
        </w:rPr>
        <w:t xml:space="preserve">POST</w:t>
      </w:r>
      <w:r>
        <w:rPr>
          <w:rStyle w:val="OperatorTok"/>
        </w:rPr>
        <w:t xml:space="preserve">(</w:t>
      </w:r>
      <w:r>
        <w:rPr>
          <w:rStyle w:val="StringTok"/>
        </w:rPr>
        <w:t xml:space="preserve">"/auth/webauthn/finish-login"</w:t>
      </w:r>
      <w:r>
        <w:rPr>
          <w:rStyle w:val="OperatorTok"/>
        </w:rPr>
        <w:t xml:space="preserve">,</w:t>
      </w:r>
      <w:r>
        <w:rPr>
          <w:rStyle w:val="NormalTok"/>
        </w:rPr>
        <w:t xml:space="preserve"> proxy</w:t>
      </w:r>
      <w:r>
        <w:rPr>
          <w:rStyle w:val="OperatorTok"/>
        </w:rPr>
        <w:t xml:space="preserve">.</w:t>
      </w:r>
      <w:r>
        <w:rPr>
          <w:rStyle w:val="NormalTok"/>
        </w:rPr>
        <w:t xml:space="preserve">Auth</w:t>
      </w:r>
      <w:r>
        <w:rPr>
          <w:rStyle w:val="OperatorTok"/>
        </w:rPr>
        <w:t xml:space="preserve">(</w:t>
      </w:r>
      <w:r>
        <w:rPr>
          <w:rStyle w:val="NormalTok"/>
        </w:rPr>
        <w:t xml:space="preserve">cb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Authenticated routes</w:t>
      </w:r>
      <w:r>
        <w:br/>
      </w:r>
      <w:r>
        <w:rPr>
          <w:rStyle w:val="NormalTok"/>
        </w:rPr>
        <w:t xml:space="preserve">    authed </w:t>
      </w:r>
      <w:r>
        <w:rPr>
          <w:rStyle w:val="OperatorTok"/>
        </w:rPr>
        <w:t xml:space="preserve">:=</w:t>
      </w:r>
      <w:r>
        <w:rPr>
          <w:rStyle w:val="NormalTok"/>
        </w:rPr>
        <w:t xml:space="preserve"> r</w:t>
      </w:r>
      <w:r>
        <w:rPr>
          <w:rStyle w:val="OperatorTok"/>
        </w:rPr>
        <w:t xml:space="preserve">.</w:t>
      </w:r>
      <w:r>
        <w:rPr>
          <w:rStyle w:val="NormalTok"/>
        </w:rPr>
        <w:t xml:space="preserve">Group</w:t>
      </w:r>
      <w:r>
        <w:rPr>
          <w:rStyle w:val="OperatorTok"/>
        </w:rPr>
        <w:t xml:space="preserve">(</w:t>
      </w:r>
      <w:r>
        <w:rPr>
          <w:rStyle w:val="StringTok"/>
        </w:rPr>
        <w:t xml:space="preserve">"/api/v1"</w:t>
      </w:r>
      <w:r>
        <w:rPr>
          <w:rStyle w:val="OperatorTok"/>
        </w:rPr>
        <w:t xml:space="preserve">)</w:t>
      </w:r>
      <w:r>
        <w:br/>
      </w:r>
      <w:r>
        <w:rPr>
          <w:rStyle w:val="NormalTok"/>
        </w:rPr>
        <w:t xml:space="preserve">    authed</w:t>
      </w:r>
      <w:r>
        <w:rPr>
          <w:rStyle w:val="OperatorTok"/>
        </w:rPr>
        <w:t xml:space="preserve">.</w:t>
      </w:r>
      <w:r>
        <w:rPr>
          <w:rStyle w:val="NormalTok"/>
        </w:rPr>
        <w:t xml:space="preserve">Use</w:t>
      </w:r>
      <w:r>
        <w:rPr>
          <w:rStyle w:val="OperatorTok"/>
        </w:rPr>
        <w:t xml:space="preserve">(</w:t>
      </w:r>
      <w:r>
        <w:rPr>
          <w:rStyle w:val="NormalTok"/>
        </w:rPr>
        <w:t xml:space="preserve">middleware</w:t>
      </w:r>
      <w:r>
        <w:rPr>
          <w:rStyle w:val="OperatorTok"/>
        </w:rPr>
        <w:t xml:space="preserve">.</w:t>
      </w:r>
      <w:r>
        <w:rPr>
          <w:rStyle w:val="NormalTok"/>
        </w:rPr>
        <w:t xml:space="preserve">JWTAuth</w:t>
      </w:r>
      <w:r>
        <w:rPr>
          <w:rStyle w:val="OperatorTok"/>
        </w:rPr>
        <w:t xml:space="preserve">(</w:t>
      </w:r>
      <w:r>
        <w:rPr>
          <w:rStyle w:val="NormalTok"/>
        </w:rPr>
        <w:t xml:space="preserve">jwtValidator</w:t>
      </w:r>
      <w:r>
        <w:rPr>
          <w:rStyle w:val="OperatorTok"/>
        </w:rPr>
        <w:t xml:space="preserve">))</w:t>
      </w:r>
      <w:r>
        <w:br/>
      </w:r>
      <w:r>
        <w:rPr>
          <w:rStyle w:val="NormalTok"/>
        </w:rPr>
        <w:t xml:space="preserve">    authed</w:t>
      </w:r>
      <w:r>
        <w:rPr>
          <w:rStyle w:val="OperatorTok"/>
        </w:rPr>
        <w:t xml:space="preserve">.</w:t>
      </w:r>
      <w:r>
        <w:rPr>
          <w:rStyle w:val="NormalTok"/>
        </w:rPr>
        <w:t xml:space="preserve">Use</w:t>
      </w:r>
      <w:r>
        <w:rPr>
          <w:rStyle w:val="OperatorTok"/>
        </w:rPr>
        <w:t xml:space="preserve">(</w:t>
      </w:r>
      <w:r>
        <w:rPr>
          <w:rStyle w:val="NormalTok"/>
        </w:rPr>
        <w:t xml:space="preserve">middleware</w:t>
      </w:r>
      <w:r>
        <w:rPr>
          <w:rStyle w:val="OperatorTok"/>
        </w:rPr>
        <w:t xml:space="preserve">.</w:t>
      </w:r>
      <w:r>
        <w:rPr>
          <w:rStyle w:val="NormalTok"/>
        </w:rPr>
        <w:t xml:space="preserve">RateLimit</w:t>
      </w:r>
      <w:r>
        <w:rPr>
          <w:rStyle w:val="OperatorTok"/>
        </w:rPr>
        <w:t xml:space="preserve">(</w:t>
      </w:r>
      <w:r>
        <w:rPr>
          <w:rStyle w:val="NormalTok"/>
        </w:rPr>
        <w:t xml:space="preserve">rl</w:t>
      </w:r>
      <w:r>
        <w:rPr>
          <w:rStyle w:val="OperatorTok"/>
        </w:rPr>
        <w:t xml:space="preserve">))</w:t>
      </w:r>
      <w:r>
        <w:br/>
      </w:r>
      <w:r>
        <w:rPr>
          <w:rStyle w:val="NormalTok"/>
        </w:rPr>
        <w:t xml:space="preserve">    </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"/users/*path"</w:t>
      </w:r>
      <w:r>
        <w:rPr>
          <w:rStyle w:val="OperatorTok"/>
        </w:rPr>
        <w:t xml:space="preserve">,</w:t>
      </w:r>
      <w:r>
        <w:rPr>
          <w:rStyle w:val="NormalTok"/>
        </w:rPr>
        <w:t xml:space="preserve"> proxy</w:t>
      </w:r>
      <w:r>
        <w:rPr>
          <w:rStyle w:val="OperatorTok"/>
        </w:rPr>
        <w:t xml:space="preserve">.</w:t>
      </w:r>
      <w:r>
        <w:rPr>
          <w:rStyle w:val="NormalTok"/>
        </w:rPr>
        <w:t xml:space="preserve">User</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"/vault/*path"</w:t>
      </w:r>
      <w:r>
        <w:rPr>
          <w:rStyle w:val="OperatorTok"/>
        </w:rPr>
        <w:t xml:space="preserve">,</w:t>
      </w:r>
      <w:r>
        <w:rPr>
          <w:rStyle w:val="NormalTok"/>
        </w:rPr>
        <w:t xml:space="preserve"> proxy</w:t>
      </w:r>
      <w:r>
        <w:rPr>
          <w:rStyle w:val="OperatorTok"/>
        </w:rPr>
        <w:t xml:space="preserve">.</w:t>
      </w:r>
      <w:r>
        <w:rPr>
          <w:rStyle w:val="NormalTok"/>
        </w:rPr>
        <w:t xml:space="preserve">Vault</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"/hosts/*path"</w:t>
      </w:r>
      <w:r>
        <w:rPr>
          <w:rStyle w:val="OperatorTok"/>
        </w:rPr>
        <w:t xml:space="preserve">,</w:t>
      </w:r>
      <w:r>
        <w:rPr>
          <w:rStyle w:val="NormalTok"/>
        </w:rPr>
        <w:t xml:space="preserve"> proxy</w:t>
      </w:r>
      <w:r>
        <w:rPr>
          <w:rStyle w:val="OperatorTok"/>
        </w:rPr>
        <w:t xml:space="preserve">.</w:t>
      </w:r>
      <w:r>
        <w:rPr>
          <w:rStyle w:val="NormalTok"/>
        </w:rPr>
        <w:t xml:space="preserve">Host</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"/snippets/*path"</w:t>
      </w:r>
      <w:r>
        <w:rPr>
          <w:rStyle w:val="OperatorTok"/>
        </w:rPr>
        <w:t xml:space="preserve">,</w:t>
      </w:r>
      <w:r>
        <w:rPr>
          <w:rStyle w:val="NormalTok"/>
        </w:rPr>
        <w:t xml:space="preserve"> proxy</w:t>
      </w:r>
      <w:r>
        <w:rPr>
          <w:rStyle w:val="OperatorTok"/>
        </w:rPr>
        <w:t xml:space="preserve">.</w:t>
      </w:r>
      <w:r>
        <w:rPr>
          <w:rStyle w:val="NormalTok"/>
        </w:rPr>
        <w:t xml:space="preserve">Snippet</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"/workspaces/*path"</w:t>
      </w:r>
      <w:r>
        <w:rPr>
          <w:rStyle w:val="OperatorTok"/>
        </w:rPr>
        <w:t xml:space="preserve">,</w:t>
      </w:r>
      <w:r>
        <w:rPr>
          <w:rStyle w:val="NormalTok"/>
        </w:rPr>
        <w:t xml:space="preserve"> proxy</w:t>
      </w:r>
      <w:r>
        <w:rPr>
          <w:rStyle w:val="OperatorTok"/>
        </w:rPr>
        <w:t xml:space="preserve">.</w:t>
      </w:r>
      <w:r>
        <w:rPr>
          <w:rStyle w:val="NormalTok"/>
        </w:rPr>
        <w:t xml:space="preserve">Workspace</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"/org/*path"</w:t>
      </w:r>
      <w:r>
        <w:rPr>
          <w:rStyle w:val="OperatorTok"/>
        </w:rPr>
        <w:t xml:space="preserve">,</w:t>
      </w:r>
      <w:r>
        <w:rPr>
          <w:rStyle w:val="NormalTok"/>
        </w:rPr>
        <w:t xml:space="preserve"> proxy</w:t>
      </w:r>
      <w:r>
        <w:rPr>
          <w:rStyle w:val="OperatorTok"/>
        </w:rPr>
        <w:t xml:space="preserve">.</w:t>
      </w:r>
      <w:r>
        <w:rPr>
          <w:rStyle w:val="NormalTok"/>
        </w:rPr>
        <w:t xml:space="preserve">Org</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"/sessions/*path"</w:t>
      </w:r>
      <w:r>
        <w:rPr>
          <w:rStyle w:val="OperatorTok"/>
        </w:rPr>
        <w:t xml:space="preserve">,</w:t>
      </w:r>
      <w:r>
        <w:rPr>
          <w:rStyle w:val="NormalTok"/>
        </w:rPr>
        <w:t xml:space="preserve"> proxy</w:t>
      </w:r>
      <w:r>
        <w:rPr>
          <w:rStyle w:val="OperatorTok"/>
        </w:rPr>
        <w:t xml:space="preserve">.</w:t>
      </w:r>
      <w:r>
        <w:rPr>
          <w:rStyle w:val="NormalTok"/>
        </w:rPr>
        <w:t xml:space="preserve">Terminal</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"/sftp/*path"</w:t>
      </w:r>
      <w:r>
        <w:rPr>
          <w:rStyle w:val="OperatorTok"/>
        </w:rPr>
        <w:t xml:space="preserve">,</w:t>
      </w:r>
      <w:r>
        <w:rPr>
          <w:rStyle w:val="NormalTok"/>
        </w:rPr>
        <w:t xml:space="preserve"> proxy</w:t>
      </w:r>
      <w:r>
        <w:rPr>
          <w:rStyle w:val="OperatorTok"/>
        </w:rPr>
        <w:t xml:space="preserve">.</w:t>
      </w:r>
      <w:r>
        <w:rPr>
          <w:rStyle w:val="NormalTok"/>
        </w:rPr>
        <w:t xml:space="preserve">SFTP</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"/port-forward/*path"</w:t>
      </w:r>
      <w:r>
        <w:rPr>
          <w:rStyle w:val="OperatorTok"/>
        </w:rPr>
        <w:t xml:space="preserve">,</w:t>
      </w:r>
      <w:r>
        <w:rPr>
          <w:rStyle w:val="NormalTok"/>
        </w:rPr>
        <w:t xml:space="preserve"> proxy</w:t>
      </w:r>
      <w:r>
        <w:rPr>
          <w:rStyle w:val="OperatorTok"/>
        </w:rPr>
        <w:t xml:space="preserve">.</w:t>
      </w:r>
      <w:r>
        <w:rPr>
          <w:rStyle w:val="NormalTok"/>
        </w:rPr>
        <w:t xml:space="preserve">PortForward</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"/collab/*path"</w:t>
      </w:r>
      <w:r>
        <w:rPr>
          <w:rStyle w:val="OperatorTok"/>
        </w:rPr>
        <w:t xml:space="preserve">,</w:t>
      </w:r>
      <w:r>
        <w:rPr>
          <w:rStyle w:val="NormalTok"/>
        </w:rPr>
        <w:t xml:space="preserve"> proxy</w:t>
      </w:r>
      <w:r>
        <w:rPr>
          <w:rStyle w:val="OperatorTok"/>
        </w:rPr>
        <w:t xml:space="preserve">.</w:t>
      </w:r>
      <w:r>
        <w:rPr>
          <w:rStyle w:val="NormalTok"/>
        </w:rPr>
        <w:t xml:space="preserve">Collab</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"/notifications/*path"</w:t>
      </w:r>
      <w:r>
        <w:rPr>
          <w:rStyle w:val="OperatorTok"/>
        </w:rPr>
        <w:t xml:space="preserve">,</w:t>
      </w:r>
      <w:r>
        <w:rPr>
          <w:rStyle w:val="NormalTok"/>
        </w:rPr>
        <w:t xml:space="preserve"> proxy</w:t>
      </w:r>
      <w:r>
        <w:rPr>
          <w:rStyle w:val="OperatorTok"/>
        </w:rPr>
        <w:t xml:space="preserve">.</w:t>
      </w:r>
      <w:r>
        <w:rPr>
          <w:rStyle w:val="NormalTok"/>
        </w:rPr>
        <w:t xml:space="preserve">Notification</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"/audit/*path"</w:t>
      </w:r>
      <w:r>
        <w:rPr>
          <w:rStyle w:val="OperatorTok"/>
        </w:rPr>
        <w:t xml:space="preserve">,</w:t>
      </w:r>
      <w:r>
        <w:rPr>
          <w:rStyle w:val="NormalTok"/>
        </w:rPr>
        <w:t xml:space="preserve"> proxy</w:t>
      </w:r>
      <w:r>
        <w:rPr>
          <w:rStyle w:val="OperatorTok"/>
        </w:rPr>
        <w:t xml:space="preserve">.</w:t>
      </w:r>
      <w:r>
        <w:rPr>
          <w:rStyle w:val="NormalTok"/>
        </w:rPr>
        <w:t xml:space="preserve">Audit</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"/recordings/*path"</w:t>
      </w:r>
      <w:r>
        <w:rPr>
          <w:rStyle w:val="OperatorTok"/>
        </w:rPr>
        <w:t xml:space="preserve">,</w:t>
      </w:r>
      <w:r>
        <w:rPr>
          <w:rStyle w:val="NormalTok"/>
        </w:rPr>
        <w:t xml:space="preserve"> proxy</w:t>
      </w:r>
      <w:r>
        <w:rPr>
          <w:rStyle w:val="OperatorTok"/>
        </w:rPr>
        <w:t xml:space="preserve">.</w:t>
      </w:r>
      <w:r>
        <w:rPr>
          <w:rStyle w:val="NormalTok"/>
        </w:rPr>
        <w:t xml:space="preserve">Recording</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"/ai/*path"</w:t>
      </w:r>
      <w:r>
        <w:rPr>
          <w:rStyle w:val="OperatorTok"/>
        </w:rPr>
        <w:t xml:space="preserve">,</w:t>
      </w:r>
      <w:r>
        <w:rPr>
          <w:rStyle w:val="NormalTok"/>
        </w:rPr>
        <w:t xml:space="preserve"> proxy</w:t>
      </w:r>
      <w:r>
        <w:rPr>
          <w:rStyle w:val="OperatorTok"/>
        </w:rPr>
        <w:t xml:space="preserve">.</w:t>
      </w:r>
      <w:r>
        <w:rPr>
          <w:rStyle w:val="NormalTok"/>
        </w:rPr>
        <w:t xml:space="preserve">AI</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"/billing/*path"</w:t>
      </w:r>
      <w:r>
        <w:rPr>
          <w:rStyle w:val="OperatorTok"/>
        </w:rPr>
        <w:t xml:space="preserve">,</w:t>
      </w:r>
      <w:r>
        <w:rPr>
          <w:rStyle w:val="NormalTok"/>
        </w:rPr>
        <w:t xml:space="preserve"> proxy</w:t>
      </w:r>
      <w:r>
        <w:rPr>
          <w:rStyle w:val="OperatorTok"/>
        </w:rPr>
        <w:t xml:space="preserve">.</w:t>
      </w:r>
      <w:r>
        <w:rPr>
          <w:rStyle w:val="NormalTok"/>
        </w:rPr>
        <w:t xml:space="preserve">Billing</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"/pki/*path"</w:t>
      </w:r>
      <w:r>
        <w:rPr>
          <w:rStyle w:val="OperatorTok"/>
        </w:rPr>
        <w:t xml:space="preserve">,</w:t>
      </w:r>
      <w:r>
        <w:rPr>
          <w:rStyle w:val="NormalTok"/>
        </w:rPr>
        <w:t xml:space="preserve"> proxy</w:t>
      </w:r>
      <w:r>
        <w:rPr>
          <w:rStyle w:val="OperatorTok"/>
        </w:rPr>
        <w:t xml:space="preserve">.</w:t>
      </w:r>
      <w:r>
        <w:rPr>
          <w:rStyle w:val="NormalTok"/>
        </w:rPr>
        <w:t xml:space="preserve">PKI</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"/config/*path"</w:t>
      </w:r>
      <w:r>
        <w:rPr>
          <w:rStyle w:val="OperatorTok"/>
        </w:rPr>
        <w:t xml:space="preserve">,</w:t>
      </w:r>
      <w:r>
        <w:rPr>
          <w:rStyle w:val="NormalTok"/>
        </w:rPr>
        <w:t xml:space="preserve"> proxy</w:t>
      </w:r>
      <w:r>
        <w:rPr>
          <w:rStyle w:val="OperatorTok"/>
        </w:rPr>
        <w:t xml:space="preserve">.</w:t>
      </w:r>
      <w:r>
        <w:rPr>
          <w:rStyle w:val="NormalTok"/>
        </w:rPr>
        <w:t xml:space="preserve">Config</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"/containers/*path"</w:t>
      </w:r>
      <w:r>
        <w:rPr>
          <w:rStyle w:val="OperatorTok"/>
        </w:rPr>
        <w:t xml:space="preserve">,</w:t>
      </w:r>
      <w:r>
        <w:rPr>
          <w:rStyle w:val="NormalTok"/>
        </w:rPr>
        <w:t xml:space="preserve"> proxy</w:t>
      </w:r>
      <w:r>
        <w:rPr>
          <w:rStyle w:val="OperatorTok"/>
        </w:rPr>
        <w:t xml:space="preserve">.</w:t>
      </w:r>
      <w:r>
        <w:rPr>
          <w:rStyle w:val="NormalTok"/>
        </w:rPr>
        <w:t xml:space="preserve">ContainerBridge</w:t>
      </w:r>
      <w:r>
        <w:rPr>
          <w:rStyle w:val="OperatorTok"/>
        </w:rPr>
        <w:t xml:space="preserve">(</w:t>
      </w:r>
      <w:r>
        <w:rPr>
          <w:rStyle w:val="NormalTok"/>
        </w:rPr>
        <w:t xml:space="preserve">cb</w:t>
      </w:r>
      <w:r>
        <w:rPr>
          <w:rStyle w:val="OperatorTok"/>
        </w:rPr>
        <w:t xml:space="preserve">))</w:t>
      </w:r>
      <w:r>
        <w:br/>
      </w:r>
      <w:r>
        <w:rPr>
          <w:rStyle w:val="NormalTok"/>
        </w:rPr>
        <w:t xml:space="preserve">        authed</w:t>
      </w:r>
      <w:r>
        <w:rPr>
          <w:rStyle w:val="OperatorTok"/>
        </w:rPr>
        <w:t xml:space="preserve">.</w:t>
      </w:r>
      <w:r>
        <w:rPr>
          <w:rStyle w:val="NormalTok"/>
        </w:rPr>
        <w:t xml:space="preserve">Any</w:t>
      </w:r>
      <w:r>
        <w:rPr>
          <w:rStyle w:val="OperatorTok"/>
        </w:rPr>
        <w:t xml:space="preserve">(</w:t>
      </w:r>
      <w:r>
        <w:rPr>
          <w:rStyle w:val="StringTok"/>
        </w:rPr>
        <w:t xml:space="preserve">"/helixtrack/*path"</w:t>
      </w:r>
      <w:r>
        <w:rPr>
          <w:rStyle w:val="OperatorTok"/>
        </w:rPr>
        <w:t xml:space="preserve">,</w:t>
      </w:r>
      <w:r>
        <w:rPr>
          <w:rStyle w:val="NormalTok"/>
        </w:rPr>
        <w:t xml:space="preserve"> proxy</w:t>
      </w:r>
      <w:r>
        <w:rPr>
          <w:rStyle w:val="OperatorTok"/>
        </w:rPr>
        <w:t xml:space="preserve">.</w:t>
      </w:r>
      <w:r>
        <w:rPr>
          <w:rStyle w:val="NormalTok"/>
        </w:rPr>
        <w:t xml:space="preserve">HelixTrackBridge</w:t>
      </w:r>
      <w:r>
        <w:rPr>
          <w:rStyle w:val="OperatorTok"/>
        </w:rPr>
        <w:t xml:space="preserve">(</w:t>
      </w:r>
      <w:r>
        <w:rPr>
          <w:rStyle w:val="NormalTok"/>
        </w:rPr>
        <w:t xml:space="preserve">cb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WebSocket upgrade endpoints</w:t>
      </w:r>
      <w:r>
        <w:br/>
      </w:r>
      <w:r>
        <w:rPr>
          <w:rStyle w:val="NormalTok"/>
        </w:rPr>
        <w:t xml:space="preserve">    ws </w:t>
      </w:r>
      <w:r>
        <w:rPr>
          <w:rStyle w:val="OperatorTok"/>
        </w:rPr>
        <w:t xml:space="preserve">:=</w:t>
      </w:r>
      <w:r>
        <w:rPr>
          <w:rStyle w:val="NormalTok"/>
        </w:rPr>
        <w:t xml:space="preserve"> r</w:t>
      </w:r>
      <w:r>
        <w:rPr>
          <w:rStyle w:val="OperatorTok"/>
        </w:rPr>
        <w:t xml:space="preserve">.</w:t>
      </w:r>
      <w:r>
        <w:rPr>
          <w:rStyle w:val="NormalTok"/>
        </w:rPr>
        <w:t xml:space="preserve">Group</w:t>
      </w:r>
      <w:r>
        <w:rPr>
          <w:rStyle w:val="OperatorTok"/>
        </w:rPr>
        <w:t xml:space="preserve">(</w:t>
      </w:r>
      <w:r>
        <w:rPr>
          <w:rStyle w:val="StringTok"/>
        </w:rPr>
        <w:t xml:space="preserve">"/ws/v1"</w:t>
      </w:r>
      <w:r>
        <w:rPr>
          <w:rStyle w:val="OperatorTok"/>
        </w:rPr>
        <w:t xml:space="preserve">)</w:t>
      </w:r>
      <w:r>
        <w:br/>
      </w:r>
      <w:r>
        <w:rPr>
          <w:rStyle w:val="NormalTok"/>
        </w:rPr>
        <w:t xml:space="preserve">    ws</w:t>
      </w:r>
      <w:r>
        <w:rPr>
          <w:rStyle w:val="OperatorTok"/>
        </w:rPr>
        <w:t xml:space="preserve">.</w:t>
      </w:r>
      <w:r>
        <w:rPr>
          <w:rStyle w:val="NormalTok"/>
        </w:rPr>
        <w:t xml:space="preserve">Use</w:t>
      </w:r>
      <w:r>
        <w:rPr>
          <w:rStyle w:val="OperatorTok"/>
        </w:rPr>
        <w:t xml:space="preserve">(</w:t>
      </w:r>
      <w:r>
        <w:rPr>
          <w:rStyle w:val="NormalTok"/>
        </w:rPr>
        <w:t xml:space="preserve">middleware</w:t>
      </w:r>
      <w:r>
        <w:rPr>
          <w:rStyle w:val="OperatorTok"/>
        </w:rPr>
        <w:t xml:space="preserve">.</w:t>
      </w:r>
      <w:r>
        <w:rPr>
          <w:rStyle w:val="NormalTok"/>
        </w:rPr>
        <w:t xml:space="preserve">WSAuth</w:t>
      </w:r>
      <w:r>
        <w:rPr>
          <w:rStyle w:val="OperatorTok"/>
        </w:rPr>
        <w:t xml:space="preserve">(</w:t>
      </w:r>
      <w:r>
        <w:rPr>
          <w:rStyle w:val="NormalTok"/>
        </w:rPr>
        <w:t xml:space="preserve">jwtValidator</w:t>
      </w:r>
      <w:r>
        <w:rPr>
          <w:rStyle w:val="OperatorTok"/>
        </w:rPr>
        <w:t xml:space="preserve">))</w:t>
      </w:r>
      <w:r>
        <w:br/>
      </w:r>
      <w:r>
        <w:rPr>
          <w:rStyle w:val="NormalTok"/>
        </w:rPr>
        <w:t xml:space="preserve">    </w:t>
      </w:r>
      <w:r>
        <w:rPr>
          <w:rStyle w:val="OperatorTok"/>
        </w:rPr>
        <w:t xml:space="preserve">{</w:t>
      </w:r>
      <w:r>
        <w:br/>
      </w:r>
      <w:r>
        <w:rPr>
          <w:rStyle w:val="NormalTok"/>
        </w:rPr>
        <w:t xml:space="preserve">        ws</w:t>
      </w:r>
      <w:r>
        <w:rPr>
          <w:rStyle w:val="OperatorTok"/>
        </w:rPr>
        <w:t xml:space="preserve">.</w:t>
      </w:r>
      <w:r>
        <w:rPr>
          <w:rStyle w:val="NormalTok"/>
        </w:rPr>
        <w:t xml:space="preserve">GET</w:t>
      </w:r>
      <w:r>
        <w:rPr>
          <w:rStyle w:val="OperatorTok"/>
        </w:rPr>
        <w:t xml:space="preserve">(</w:t>
      </w:r>
      <w:r>
        <w:rPr>
          <w:rStyle w:val="StringTok"/>
        </w:rPr>
        <w:t xml:space="preserve">"/terminal/:session_id"</w:t>
      </w:r>
      <w:r>
        <w:rPr>
          <w:rStyle w:val="OperatorTok"/>
        </w:rPr>
        <w:t xml:space="preserve">,</w:t>
      </w:r>
      <w:r>
        <w:rPr>
          <w:rStyle w:val="NormalTok"/>
        </w:rPr>
        <w:t xml:space="preserve"> proxy</w:t>
      </w:r>
      <w:r>
        <w:rPr>
          <w:rStyle w:val="OperatorTok"/>
        </w:rPr>
        <w:t xml:space="preserve">.</w:t>
      </w:r>
      <w:r>
        <w:rPr>
          <w:rStyle w:val="NormalTok"/>
        </w:rPr>
        <w:t xml:space="preserve">TerminalWS</w:t>
      </w:r>
      <w:r>
        <w:rPr>
          <w:rStyle w:val="OperatorTok"/>
        </w:rPr>
        <w:t xml:space="preserve">(</w:t>
      </w:r>
      <w:r>
        <w:rPr>
          <w:rStyle w:val="NormalTok"/>
        </w:rPr>
        <w:t xml:space="preserve">cb</w:t>
      </w:r>
      <w:r>
        <w:rPr>
          <w:rStyle w:val="OperatorTok"/>
        </w:rPr>
        <w:t xml:space="preserve">))</w:t>
      </w:r>
      <w:r>
        <w:br/>
      </w:r>
      <w:r>
        <w:rPr>
          <w:rStyle w:val="NormalTok"/>
        </w:rPr>
        <w:t xml:space="preserve">        ws</w:t>
      </w:r>
      <w:r>
        <w:rPr>
          <w:rStyle w:val="OperatorTok"/>
        </w:rPr>
        <w:t xml:space="preserve">.</w:t>
      </w:r>
      <w:r>
        <w:rPr>
          <w:rStyle w:val="NormalTok"/>
        </w:rPr>
        <w:t xml:space="preserve">GET</w:t>
      </w:r>
      <w:r>
        <w:rPr>
          <w:rStyle w:val="OperatorTok"/>
        </w:rPr>
        <w:t xml:space="preserve">(</w:t>
      </w:r>
      <w:r>
        <w:rPr>
          <w:rStyle w:val="StringTok"/>
        </w:rPr>
        <w:t xml:space="preserve">"/collab/:session_id"</w:t>
      </w:r>
      <w:r>
        <w:rPr>
          <w:rStyle w:val="OperatorTok"/>
        </w:rPr>
        <w:t xml:space="preserve">,</w:t>
      </w:r>
      <w:r>
        <w:rPr>
          <w:rStyle w:val="NormalTok"/>
        </w:rPr>
        <w:t xml:space="preserve"> proxy</w:t>
      </w:r>
      <w:r>
        <w:rPr>
          <w:rStyle w:val="OperatorTok"/>
        </w:rPr>
        <w:t xml:space="preserve">.</w:t>
      </w:r>
      <w:r>
        <w:rPr>
          <w:rStyle w:val="NormalTok"/>
        </w:rPr>
        <w:t xml:space="preserve">CollabWS</w:t>
      </w:r>
      <w:r>
        <w:rPr>
          <w:rStyle w:val="OperatorTok"/>
        </w:rPr>
        <w:t xml:space="preserve">(</w:t>
      </w:r>
      <w:r>
        <w:rPr>
          <w:rStyle w:val="NormalTok"/>
        </w:rPr>
        <w:t xml:space="preserve">cb</w:t>
      </w:r>
      <w:r>
        <w:rPr>
          <w:rStyle w:val="OperatorTok"/>
        </w:rPr>
        <w:t xml:space="preserve">))</w:t>
      </w:r>
      <w:r>
        <w:br/>
      </w:r>
      <w:r>
        <w:rPr>
          <w:rStyle w:val="NormalTok"/>
        </w:rPr>
        <w:t xml:space="preserve">        ws</w:t>
      </w:r>
      <w:r>
        <w:rPr>
          <w:rStyle w:val="OperatorTok"/>
        </w:rPr>
        <w:t xml:space="preserve">.</w:t>
      </w:r>
      <w:r>
        <w:rPr>
          <w:rStyle w:val="NormalTok"/>
        </w:rPr>
        <w:t xml:space="preserve">GET</w:t>
      </w:r>
      <w:r>
        <w:rPr>
          <w:rStyle w:val="OperatorTok"/>
        </w:rPr>
        <w:t xml:space="preserve">(</w:t>
      </w:r>
      <w:r>
        <w:rPr>
          <w:rStyle w:val="StringTok"/>
        </w:rPr>
        <w:t xml:space="preserve">"/sftp/:session_id/stream"</w:t>
      </w:r>
      <w:r>
        <w:rPr>
          <w:rStyle w:val="OperatorTok"/>
        </w:rPr>
        <w:t xml:space="preserve">,</w:t>
      </w:r>
      <w:r>
        <w:rPr>
          <w:rStyle w:val="NormalTok"/>
        </w:rPr>
        <w:t xml:space="preserve"> proxy</w:t>
      </w:r>
      <w:r>
        <w:rPr>
          <w:rStyle w:val="OperatorTok"/>
        </w:rPr>
        <w:t xml:space="preserve">.</w:t>
      </w:r>
      <w:r>
        <w:rPr>
          <w:rStyle w:val="NormalTok"/>
        </w:rPr>
        <w:t xml:space="preserve">SFTPProgressWS</w:t>
      </w:r>
      <w:r>
        <w:rPr>
          <w:rStyle w:val="OperatorTok"/>
        </w:rPr>
        <w:t xml:space="preserve">(</w:t>
      </w:r>
      <w:r>
        <w:rPr>
          <w:rStyle w:val="NormalTok"/>
        </w:rPr>
        <w:t xml:space="preserve">cb</w:t>
      </w:r>
      <w:r>
        <w:rPr>
          <w:rStyle w:val="OperatorTok"/>
        </w:rPr>
        <w:t xml:space="preserve">))</w:t>
      </w:r>
      <w:r>
        <w:br/>
      </w:r>
      <w:r>
        <w:rPr>
          <w:rStyle w:val="NormalTok"/>
        </w:rPr>
        <w:t xml:space="preserve">        ws</w:t>
      </w:r>
      <w:r>
        <w:rPr>
          <w:rStyle w:val="OperatorTok"/>
        </w:rPr>
        <w:t xml:space="preserve">.</w:t>
      </w:r>
      <w:r>
        <w:rPr>
          <w:rStyle w:val="NormalTok"/>
        </w:rPr>
        <w:t xml:space="preserve">GET</w:t>
      </w:r>
      <w:r>
        <w:rPr>
          <w:rStyle w:val="OperatorTok"/>
        </w:rPr>
        <w:t xml:space="preserve">(</w:t>
      </w:r>
      <w:r>
        <w:rPr>
          <w:rStyle w:val="StringTok"/>
        </w:rPr>
        <w:t xml:space="preserve">"/notifications/stream"</w:t>
      </w:r>
      <w:r>
        <w:rPr>
          <w:rStyle w:val="OperatorTok"/>
        </w:rPr>
        <w:t xml:space="preserve">,</w:t>
      </w:r>
      <w:r>
        <w:rPr>
          <w:rStyle w:val="NormalTok"/>
        </w:rPr>
        <w:t xml:space="preserve"> proxy</w:t>
      </w:r>
      <w:r>
        <w:rPr>
          <w:rStyle w:val="OperatorTok"/>
        </w:rPr>
        <w:t xml:space="preserve">.</w:t>
      </w:r>
      <w:r>
        <w:rPr>
          <w:rStyle w:val="NormalTok"/>
        </w:rPr>
        <w:t xml:space="preserve">NotificationWS</w:t>
      </w:r>
      <w:r>
        <w:rPr>
          <w:rStyle w:val="OperatorTok"/>
        </w:rPr>
        <w:t xml:space="preserve">(</w:t>
      </w:r>
      <w:r>
        <w:rPr>
          <w:rStyle w:val="NormalTok"/>
        </w:rPr>
        <w:t xml:space="preserve">cb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w:t>
      </w:r>
      <w:r>
        <w:br/>
      </w:r>
      <w:r>
        <w:rPr>
          <w:rStyle w:val="OperatorTok"/>
        </w:rPr>
        <w:t xml:space="preserve">}</w:t>
      </w:r>
    </w:p>
    <w:bookmarkEnd w:id="65"/>
    <w:bookmarkStart w:id="69" w:name="X0b186228a07498c14df691106f7310623e9e9ae"/>
    <w:p>
      <w:pPr>
        <w:pStyle w:val="Heading2"/>
      </w:pPr>
      <w:r>
        <w:t xml:space="preserve">2.6 Inter-Service Communication Patterns</w:t>
      </w:r>
    </w:p>
    <w:bookmarkStart w:id="66" w:name="X3c355045ab2aa645bec86ec5cccf64b79b2353a"/>
    <w:p>
      <w:pPr>
        <w:pStyle w:val="Heading3"/>
      </w:pPr>
      <w:r>
        <w:t xml:space="preserve">2.6.1 When to Use Kafka (Event Streaming)</w:t>
      </w:r>
    </w:p>
    <w:p>
      <w:pPr>
        <w:pStyle w:val="FirstParagraph"/>
      </w:pPr>
      <w:r>
        <w:t xml:space="preserve">Kafka is used for</w:t>
      </w:r>
      <w:r>
        <w:t xml:space="preserve"> </w:t>
      </w:r>
      <w:r>
        <w:rPr>
          <w:b/>
          <w:bCs/>
        </w:rPr>
        <w:t xml:space="preserve">facts</w:t>
      </w:r>
      <w:r>
        <w:t xml:space="preserve"> </w:t>
      </w:r>
      <w:r>
        <w:t xml:space="preserve">— things that have already happened and whose record must be durable, ordered, and replayable: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Kafka Topic</w:t>
            </w:r>
          </w:p>
        </w:tc>
      </w:tr>
      <w:tr>
        <w:tc>
          <w:tcPr/>
          <w:p>
            <w:pPr>
              <w:pStyle w:val="Compact"/>
            </w:pPr>
            <w:r>
              <w:t xml:space="preserve">User registered</w:t>
            </w:r>
          </w:p>
        </w:tc>
        <w:tc>
          <w:tcPr/>
          <w:p>
            <w:pPr>
              <w:pStyle w:val="Compact"/>
            </w:pPr>
            <w:r>
              <w:rPr>
                <w:rStyle w:val="VerbatimChar"/>
              </w:rPr>
              <w:t xml:space="preserve">helix.users.registered</w:t>
            </w:r>
          </w:p>
        </w:tc>
      </w:tr>
      <w:tr>
        <w:tc>
          <w:tcPr/>
          <w:p>
            <w:pPr>
              <w:pStyle w:val="Compact"/>
            </w:pPr>
            <w:r>
              <w:t xml:space="preserve">User authenticated</w:t>
            </w:r>
          </w:p>
        </w:tc>
        <w:tc>
          <w:tcPr/>
          <w:p>
            <w:pPr>
              <w:pStyle w:val="Compact"/>
            </w:pPr>
            <w:r>
              <w:rPr>
                <w:rStyle w:val="VerbatimChar"/>
              </w:rPr>
              <w:t xml:space="preserve">helix.auth.authenticated</w:t>
            </w:r>
          </w:p>
        </w:tc>
      </w:tr>
      <w:tr>
        <w:tc>
          <w:tcPr/>
          <w:p>
            <w:pPr>
              <w:pStyle w:val="Compact"/>
            </w:pPr>
            <w:r>
              <w:t xml:space="preserve">Session started</w:t>
            </w:r>
          </w:p>
        </w:tc>
        <w:tc>
          <w:tcPr/>
          <w:p>
            <w:pPr>
              <w:pStyle w:val="Compact"/>
            </w:pPr>
            <w:r>
              <w:rPr>
                <w:rStyle w:val="VerbatimChar"/>
              </w:rPr>
              <w:t xml:space="preserve">helix.sessions.started</w:t>
            </w:r>
          </w:p>
        </w:tc>
      </w:tr>
      <w:tr>
        <w:tc>
          <w:tcPr/>
          <w:p>
            <w:pPr>
              <w:pStyle w:val="Compact"/>
            </w:pPr>
            <w:r>
              <w:t xml:space="preserve">Session terminated</w:t>
            </w:r>
          </w:p>
        </w:tc>
        <w:tc>
          <w:tcPr/>
          <w:p>
            <w:pPr>
              <w:pStyle w:val="Compact"/>
            </w:pPr>
            <w:r>
              <w:rPr>
                <w:rStyle w:val="VerbatimChar"/>
              </w:rPr>
              <w:t xml:space="preserve">helix.sessions.terminated</w:t>
            </w:r>
          </w:p>
        </w:tc>
      </w:tr>
      <w:tr>
        <w:tc>
          <w:tcPr/>
          <w:p>
            <w:pPr>
              <w:pStyle w:val="Compact"/>
            </w:pPr>
            <w:r>
              <w:t xml:space="preserve">Terminal command executed</w:t>
            </w:r>
          </w:p>
        </w:tc>
        <w:tc>
          <w:tcPr/>
          <w:p>
            <w:pPr>
              <w:pStyle w:val="Compact"/>
            </w:pPr>
            <w:r>
              <w:rPr>
                <w:rStyle w:val="VerbatimChar"/>
              </w:rPr>
              <w:t xml:space="preserve">helix.terminal.commands</w:t>
            </w:r>
          </w:p>
        </w:tc>
      </w:tr>
      <w:tr>
        <w:tc>
          <w:tcPr/>
          <w:p>
            <w:pPr>
              <w:pStyle w:val="Compact"/>
            </w:pPr>
            <w:r>
              <w:t xml:space="preserve">File transferred</w:t>
            </w:r>
          </w:p>
        </w:tc>
        <w:tc>
          <w:tcPr/>
          <w:p>
            <w:pPr>
              <w:pStyle w:val="Compact"/>
            </w:pPr>
            <w:r>
              <w:rPr>
                <w:rStyle w:val="VerbatimChar"/>
              </w:rPr>
              <w:t xml:space="preserve">helix.sftp.transfers</w:t>
            </w:r>
          </w:p>
        </w:tc>
      </w:tr>
      <w:tr>
        <w:tc>
          <w:tcPr/>
          <w:p>
            <w:pPr>
              <w:pStyle w:val="Compact"/>
            </w:pPr>
            <w:r>
              <w:t xml:space="preserve">Audit event</w:t>
            </w:r>
          </w:p>
        </w:tc>
        <w:tc>
          <w:tcPr/>
          <w:p>
            <w:pPr>
              <w:pStyle w:val="Compact"/>
            </w:pPr>
            <w:r>
              <w:rPr>
                <w:rStyle w:val="VerbatimChar"/>
              </w:rPr>
              <w:t xml:space="preserve">helix.audit.events</w:t>
            </w:r>
          </w:p>
        </w:tc>
      </w:tr>
      <w:tr>
        <w:tc>
          <w:tcPr/>
          <w:p>
            <w:pPr>
              <w:pStyle w:val="Compact"/>
            </w:pPr>
            <w:r>
              <w:t xml:space="preserve">Anomaly detected</w:t>
            </w:r>
          </w:p>
        </w:tc>
        <w:tc>
          <w:tcPr/>
          <w:p>
            <w:pPr>
              <w:pStyle w:val="Compact"/>
            </w:pPr>
            <w:r>
              <w:rPr>
                <w:rStyle w:val="VerbatimChar"/>
              </w:rPr>
              <w:t xml:space="preserve">helix.security.anomalies</w:t>
            </w:r>
          </w:p>
        </w:tc>
      </w:tr>
      <w:tr>
        <w:tc>
          <w:tcPr/>
          <w:p>
            <w:pPr>
              <w:pStyle w:val="Compact"/>
            </w:pPr>
            <w:r>
              <w:t xml:space="preserve">Port forward opened</w:t>
            </w:r>
          </w:p>
        </w:tc>
        <w:tc>
          <w:tcPr/>
          <w:p>
            <w:pPr>
              <w:pStyle w:val="Compact"/>
            </w:pPr>
            <w:r>
              <w:rPr>
                <w:rStyle w:val="VerbatimChar"/>
              </w:rPr>
              <w:t xml:space="preserve">helix.portforward.opened</w:t>
            </w:r>
          </w:p>
        </w:tc>
      </w:tr>
      <w:tr>
        <w:tc>
          <w:tcPr/>
          <w:p>
            <w:pPr>
              <w:pStyle w:val="Compact"/>
            </w:pPr>
            <w:r>
              <w:t xml:space="preserve">Vault item accessed</w:t>
            </w:r>
          </w:p>
        </w:tc>
        <w:tc>
          <w:tcPr/>
          <w:p>
            <w:pPr>
              <w:pStyle w:val="Compact"/>
            </w:pPr>
            <w:r>
              <w:rPr>
                <w:rStyle w:val="VerbatimChar"/>
              </w:rPr>
              <w:t xml:space="preserve">helix.vault.accessed</w:t>
            </w:r>
          </w:p>
        </w:tc>
      </w:tr>
      <w:tr>
        <w:tc>
          <w:tcPr/>
          <w:p>
            <w:pPr>
              <w:pStyle w:val="Compact"/>
            </w:pPr>
            <w:r>
              <w:t xml:space="preserve">Billing event</w:t>
            </w:r>
          </w:p>
        </w:tc>
        <w:tc>
          <w:tcPr/>
          <w:p>
            <w:pPr>
              <w:pStyle w:val="Compact"/>
            </w:pPr>
            <w:r>
              <w:rPr>
                <w:rStyle w:val="VerbatimChar"/>
              </w:rPr>
              <w:t xml:space="preserve">helix.billing.events</w:t>
            </w:r>
          </w:p>
        </w:tc>
      </w:tr>
      <w:tr>
        <w:tc>
          <w:tcPr/>
          <w:p>
            <w:pPr>
              <w:pStyle w:val="Compact"/>
            </w:pPr>
            <w:r>
              <w:t xml:space="preserve">Analytics events</w:t>
            </w:r>
          </w:p>
        </w:tc>
        <w:tc>
          <w:tcPr/>
          <w:p>
            <w:pPr>
              <w:pStyle w:val="Compact"/>
            </w:pPr>
            <w:r>
              <w:rPr>
                <w:rStyle w:val="VerbatimChar"/>
              </w:rPr>
              <w:t xml:space="preserve">helix.analytics.events</w:t>
            </w:r>
          </w:p>
        </w:tc>
      </w:tr>
      <w:tr>
        <w:tc>
          <w:tcPr/>
          <w:p>
            <w:pPr>
              <w:pStyle w:val="Compact"/>
            </w:pPr>
            <w:r>
              <w:t xml:space="preserve">Session recording segment</w:t>
            </w:r>
          </w:p>
        </w:tc>
        <w:tc>
          <w:tcPr/>
          <w:p>
            <w:pPr>
              <w:pStyle w:val="Compact"/>
            </w:pPr>
            <w:r>
              <w:rPr>
                <w:rStyle w:val="VerbatimChar"/>
              </w:rPr>
              <w:t xml:space="preserve">helix.recordings.segments</w:t>
            </w:r>
          </w:p>
        </w:tc>
      </w:tr>
      <w:tr>
        <w:tc>
          <w:tcPr/>
          <w:p>
            <w:pPr>
              <w:pStyle w:val="Compact"/>
            </w:pPr>
            <w:r>
              <w:t xml:space="preserve">AI suggestion generated</w:t>
            </w:r>
          </w:p>
        </w:tc>
        <w:tc>
          <w:tcPr/>
          <w:p>
            <w:pPr>
              <w:pStyle w:val="Compact"/>
            </w:pPr>
            <w:r>
              <w:rPr>
                <w:rStyle w:val="VerbatimChar"/>
              </w:rPr>
              <w:t xml:space="preserve">helix.ai.suggestions</w:t>
            </w:r>
          </w:p>
        </w:tc>
      </w:tr>
      <w:tr>
        <w:tc>
          <w:tcPr/>
          <w:p>
            <w:pPr>
              <w:pStyle w:val="Compact"/>
            </w:pPr>
            <w:r>
              <w:t xml:space="preserve">Container health change</w:t>
            </w:r>
          </w:p>
        </w:tc>
        <w:tc>
          <w:tcPr/>
          <w:p>
            <w:pPr>
              <w:pStyle w:val="Compact"/>
            </w:pPr>
            <w:r>
              <w:rPr>
                <w:rStyle w:val="VerbatimChar"/>
              </w:rPr>
              <w:t xml:space="preserve">helix.containers.health</w:t>
            </w:r>
          </w:p>
        </w:tc>
      </w:tr>
    </w:tbl>
    <w:p>
      <w:pPr>
        <w:pStyle w:val="BodyText"/>
      </w:pPr>
      <w:r>
        <w:rPr>
          <w:b/>
          <w:bCs/>
        </w:rPr>
        <w:t xml:space="preserve">Kafka guarantees:</w:t>
      </w:r>
      <w:r>
        <w:t xml:space="preserve"> </w:t>
      </w:r>
      <w:r>
        <w:t xml:space="preserve">at-least-once delivery (consumers deduplicate via event IDs), ordered within a partition, 7-day default retention (365 days for audit topics), Snappy compression.</w:t>
      </w:r>
    </w:p>
    <w:bookmarkEnd w:id="66"/>
    <w:bookmarkStart w:id="67" w:name="X816e7cc9dbdaa9b9bd03ba8bd23dc6e5798ed01"/>
    <w:p>
      <w:pPr>
        <w:pStyle w:val="Heading3"/>
      </w:pPr>
      <w:r>
        <w:t xml:space="preserve">2.6.2 When to Use RabbitMQ (Command Bus)</w:t>
      </w:r>
    </w:p>
    <w:p>
      <w:pPr>
        <w:pStyle w:val="FirstParagraph"/>
      </w:pPr>
      <w:r>
        <w:t xml:space="preserve">RabbitMQ is used for</w:t>
      </w:r>
      <w:r>
        <w:t xml:space="preserve"> </w:t>
      </w:r>
      <w:r>
        <w:rPr>
          <w:b/>
          <w:bCs/>
        </w:rPr>
        <w:t xml:space="preserve">commands</w:t>
      </w:r>
      <w:r>
        <w:t xml:space="preserve"> </w:t>
      </w:r>
      <w:r>
        <w:t xml:space="preserve">— instructions that must be executed exactly once by exactly one consumer: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Exchange</w:t>
            </w:r>
          </w:p>
        </w:tc>
        <w:tc>
          <w:tcPr/>
          <w:p>
            <w:pPr>
              <w:pStyle w:val="Compact"/>
            </w:pPr>
            <w:r>
              <w:t xml:space="preserve">Queue</w:t>
            </w:r>
          </w:p>
        </w:tc>
      </w:tr>
      <w:tr>
        <w:tc>
          <w:tcPr/>
          <w:p>
            <w:pPr>
              <w:pStyle w:val="Compact"/>
            </w:pPr>
            <w:r>
              <w:t xml:space="preserve">Initiate SSH connection</w:t>
            </w:r>
          </w:p>
        </w:tc>
        <w:tc>
          <w:tcPr/>
          <w:p>
            <w:pPr>
              <w:pStyle w:val="Compact"/>
            </w:pPr>
            <w:r>
              <w:rPr>
                <w:rStyle w:val="VerbatimChar"/>
              </w:rPr>
              <w:t xml:space="preserve">helix.commands</w:t>
            </w:r>
          </w:p>
        </w:tc>
        <w:tc>
          <w:tcPr/>
          <w:p>
            <w:pPr>
              <w:pStyle w:val="Compact"/>
            </w:pPr>
            <w:r>
              <w:rPr>
                <w:rStyle w:val="VerbatimChar"/>
              </w:rPr>
              <w:t xml:space="preserve">helix.cmd.ssh.connect</w:t>
            </w:r>
          </w:p>
        </w:tc>
      </w:tr>
      <w:tr>
        <w:tc>
          <w:tcPr/>
          <w:p>
            <w:pPr>
              <w:pStyle w:val="Compact"/>
            </w:pPr>
            <w:r>
              <w:t xml:space="preserve">Terminate SSH connection</w:t>
            </w:r>
          </w:p>
        </w:tc>
        <w:tc>
          <w:tcPr/>
          <w:p>
            <w:pPr>
              <w:pStyle w:val="Compact"/>
            </w:pPr>
            <w:r>
              <w:rPr>
                <w:rStyle w:val="VerbatimChar"/>
              </w:rPr>
              <w:t xml:space="preserve">helix.commands</w:t>
            </w:r>
          </w:p>
        </w:tc>
        <w:tc>
          <w:tcPr/>
          <w:p>
            <w:pPr>
              <w:pStyle w:val="Compact"/>
            </w:pPr>
            <w:r>
              <w:rPr>
                <w:rStyle w:val="VerbatimChar"/>
              </w:rPr>
              <w:t xml:space="preserve">helix.cmd.ssh.disconnect</w:t>
            </w:r>
          </w:p>
        </w:tc>
      </w:tr>
      <w:tr>
        <w:tc>
          <w:tcPr/>
          <w:p>
            <w:pPr>
              <w:pStyle w:val="Compact"/>
            </w:pPr>
            <w:r>
              <w:t xml:space="preserve">Start SFTP transfer</w:t>
            </w:r>
          </w:p>
        </w:tc>
        <w:tc>
          <w:tcPr/>
          <w:p>
            <w:pPr>
              <w:pStyle w:val="Compact"/>
            </w:pPr>
            <w:r>
              <w:rPr>
                <w:rStyle w:val="VerbatimChar"/>
              </w:rPr>
              <w:t xml:space="preserve">helix.commands</w:t>
            </w:r>
          </w:p>
        </w:tc>
        <w:tc>
          <w:tcPr/>
          <w:p>
            <w:pPr>
              <w:pStyle w:val="Compact"/>
            </w:pPr>
            <w:r>
              <w:rPr>
                <w:rStyle w:val="VerbatimChar"/>
              </w:rPr>
              <w:t xml:space="preserve">helix.cmd.sftp.transfer</w:t>
            </w:r>
          </w:p>
        </w:tc>
      </w:tr>
      <w:tr>
        <w:tc>
          <w:tcPr/>
          <w:p>
            <w:pPr>
              <w:pStyle w:val="Compact"/>
            </w:pPr>
            <w:r>
              <w:t xml:space="preserve">Send notification (email)</w:t>
            </w:r>
          </w:p>
        </w:tc>
        <w:tc>
          <w:tcPr/>
          <w:p>
            <w:pPr>
              <w:pStyle w:val="Compact"/>
            </w:pPr>
            <w:r>
              <w:rPr>
                <w:rStyle w:val="VerbatimChar"/>
              </w:rPr>
              <w:t xml:space="preserve">helix.notifications</w:t>
            </w:r>
          </w:p>
        </w:tc>
        <w:tc>
          <w:tcPr/>
          <w:p>
            <w:pPr>
              <w:pStyle w:val="Compact"/>
            </w:pPr>
            <w:r>
              <w:rPr>
                <w:rStyle w:val="VerbatimChar"/>
              </w:rPr>
              <w:t xml:space="preserve">helix.notif.email</w:t>
            </w:r>
          </w:p>
        </w:tc>
      </w:tr>
      <w:tr>
        <w:tc>
          <w:tcPr/>
          <w:p>
            <w:pPr>
              <w:pStyle w:val="Compact"/>
            </w:pPr>
            <w:r>
              <w:t xml:space="preserve">Send notification (push)</w:t>
            </w:r>
          </w:p>
        </w:tc>
        <w:tc>
          <w:tcPr/>
          <w:p>
            <w:pPr>
              <w:pStyle w:val="Compact"/>
            </w:pPr>
            <w:r>
              <w:rPr>
                <w:rStyle w:val="VerbatimChar"/>
              </w:rPr>
              <w:t xml:space="preserve">helix.notifications</w:t>
            </w:r>
          </w:p>
        </w:tc>
        <w:tc>
          <w:tcPr/>
          <w:p>
            <w:pPr>
              <w:pStyle w:val="Compact"/>
            </w:pPr>
            <w:r>
              <w:rPr>
                <w:rStyle w:val="VerbatimChar"/>
              </w:rPr>
              <w:t xml:space="preserve">helix.notif.push</w:t>
            </w:r>
          </w:p>
        </w:tc>
      </w:tr>
      <w:tr>
        <w:tc>
          <w:tcPr/>
          <w:p>
            <w:pPr>
              <w:pStyle w:val="Compact"/>
            </w:pPr>
            <w:r>
              <w:t xml:space="preserve">Send notification (slack)</w:t>
            </w:r>
          </w:p>
        </w:tc>
        <w:tc>
          <w:tcPr/>
          <w:p>
            <w:pPr>
              <w:pStyle w:val="Compact"/>
            </w:pPr>
            <w:r>
              <w:rPr>
                <w:rStyle w:val="VerbatimChar"/>
              </w:rPr>
              <w:t xml:space="preserve">helix.notifications</w:t>
            </w:r>
          </w:p>
        </w:tc>
        <w:tc>
          <w:tcPr/>
          <w:p>
            <w:pPr>
              <w:pStyle w:val="Compact"/>
            </w:pPr>
            <w:r>
              <w:rPr>
                <w:rStyle w:val="VerbatimChar"/>
              </w:rPr>
              <w:t xml:space="preserve">helix.notif.slack</w:t>
            </w:r>
          </w:p>
        </w:tc>
      </w:tr>
      <w:tr>
        <w:tc>
          <w:tcPr/>
          <w:p>
            <w:pPr>
              <w:pStyle w:val="Compact"/>
            </w:pPr>
            <w:r>
              <w:t xml:space="preserve">Generate session recording</w:t>
            </w:r>
          </w:p>
        </w:tc>
        <w:tc>
          <w:tcPr/>
          <w:p>
            <w:pPr>
              <w:pStyle w:val="Compact"/>
            </w:pPr>
            <w:r>
              <w:rPr>
                <w:rStyle w:val="VerbatimChar"/>
              </w:rPr>
              <w:t xml:space="preserve">helix.commands</w:t>
            </w:r>
          </w:p>
        </w:tc>
        <w:tc>
          <w:tcPr/>
          <w:p>
            <w:pPr>
              <w:pStyle w:val="Compact"/>
            </w:pPr>
            <w:r>
              <w:rPr>
                <w:rStyle w:val="VerbatimChar"/>
              </w:rPr>
              <w:t xml:space="preserve">helix.cmd.recording.generate</w:t>
            </w:r>
          </w:p>
        </w:tc>
      </w:tr>
      <w:tr>
        <w:tc>
          <w:tcPr/>
          <w:p>
            <w:pPr>
              <w:pStyle w:val="Compact"/>
            </w:pPr>
            <w:r>
              <w:t xml:space="preserve">Issue SSH certificate</w:t>
            </w:r>
          </w:p>
        </w:tc>
        <w:tc>
          <w:tcPr/>
          <w:p>
            <w:pPr>
              <w:pStyle w:val="Compact"/>
            </w:pPr>
            <w:r>
              <w:rPr>
                <w:rStyle w:val="VerbatimChar"/>
              </w:rPr>
              <w:t xml:space="preserve">helix.commands</w:t>
            </w:r>
          </w:p>
        </w:tc>
        <w:tc>
          <w:tcPr/>
          <w:p>
            <w:pPr>
              <w:pStyle w:val="Compact"/>
            </w:pPr>
            <w:r>
              <w:rPr>
                <w:rStyle w:val="VerbatimChar"/>
              </w:rPr>
              <w:t xml:space="preserve">helix.cmd.pki.issue</w:t>
            </w:r>
          </w:p>
        </w:tc>
      </w:tr>
      <w:tr>
        <w:tc>
          <w:tcPr/>
          <w:p>
            <w:pPr>
              <w:pStyle w:val="Compact"/>
            </w:pPr>
            <w:r>
              <w:t xml:space="preserve">Execute container action</w:t>
            </w:r>
          </w:p>
        </w:tc>
        <w:tc>
          <w:tcPr/>
          <w:p>
            <w:pPr>
              <w:pStyle w:val="Compact"/>
            </w:pPr>
            <w:r>
              <w:rPr>
                <w:rStyle w:val="VerbatimChar"/>
              </w:rPr>
              <w:t xml:space="preserve">helix.commands</w:t>
            </w:r>
          </w:p>
        </w:tc>
        <w:tc>
          <w:tcPr/>
          <w:p>
            <w:pPr>
              <w:pStyle w:val="Compact"/>
            </w:pPr>
            <w:r>
              <w:rPr>
                <w:rStyle w:val="VerbatimChar"/>
              </w:rPr>
              <w:t xml:space="preserve">helix.cmd.container.exec</w:t>
            </w:r>
          </w:p>
        </w:tc>
      </w:tr>
      <w:tr>
        <w:tc>
          <w:tcPr/>
          <w:p>
            <w:pPr>
              <w:pStyle w:val="Compact"/>
            </w:pPr>
            <w:r>
              <w:t xml:space="preserve">Sync HelixTrack issue</w:t>
            </w:r>
          </w:p>
        </w:tc>
        <w:tc>
          <w:tcPr/>
          <w:p>
            <w:pPr>
              <w:pStyle w:val="Compact"/>
            </w:pPr>
            <w:r>
              <w:rPr>
                <w:rStyle w:val="VerbatimChar"/>
              </w:rPr>
              <w:t xml:space="preserve">helix.commands</w:t>
            </w:r>
          </w:p>
        </w:tc>
        <w:tc>
          <w:tcPr/>
          <w:p>
            <w:pPr>
              <w:pStyle w:val="Compact"/>
            </w:pPr>
            <w:r>
              <w:rPr>
                <w:rStyle w:val="VerbatimChar"/>
              </w:rPr>
              <w:t xml:space="preserve">helix.cmd.helixtrack.sync</w:t>
            </w:r>
          </w:p>
        </w:tc>
      </w:tr>
    </w:tbl>
    <w:p>
      <w:pPr>
        <w:pStyle w:val="BodyText"/>
      </w:pPr>
      <w:r>
        <w:rPr>
          <w:b/>
          <w:bCs/>
        </w:rPr>
        <w:t xml:space="preserve">RabbitMQ guarantees:</w:t>
      </w:r>
      <w:r>
        <w:t xml:space="preserve"> </w:t>
      </w:r>
      <w:r>
        <w:t xml:space="preserve">durable queues, persistent messages, consumer acknowledgements, dead-letter exchange (</w:t>
      </w:r>
      <w:r>
        <w:rPr>
          <w:rStyle w:val="VerbatimChar"/>
        </w:rPr>
        <w:t xml:space="preserve">helix.dlx</w:t>
      </w:r>
      <w:r>
        <w:t xml:space="preserve">) with retry routing (3 retries with exponential backoff).</w:t>
      </w:r>
    </w:p>
    <w:bookmarkEnd w:id="67"/>
    <w:bookmarkStart w:id="68" w:name="Xb28694297803ef9e76b39f0f7c5303443d39b0f"/>
    <w:p>
      <w:pPr>
        <w:pStyle w:val="Heading3"/>
      </w:pPr>
      <w:r>
        <w:t xml:space="preserve">2.6.3 Synchronous gRPC (Internal)</w:t>
      </w:r>
    </w:p>
    <w:p>
      <w:pPr>
        <w:pStyle w:val="FirstParagraph"/>
      </w:pPr>
      <w:r>
        <w:t xml:space="preserve">Services that require low-latency request/response and benefit from strongly-typed contracts use gRPC internally: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Caller</w:t>
            </w:r>
          </w:p>
        </w:tc>
        <w:tc>
          <w:tcPr/>
          <w:p>
            <w:pPr>
              <w:pStyle w:val="Compact"/>
            </w:pPr>
            <w:r>
              <w:t xml:space="preserve">Callee</w:t>
            </w:r>
          </w:p>
        </w:tc>
        <w:tc>
          <w:tcPr/>
          <w:p>
            <w:pPr>
              <w:pStyle w:val="Compact"/>
            </w:pPr>
            <w:r>
              <w:t xml:space="preserve">gRPC Method</w:t>
            </w:r>
          </w:p>
        </w:tc>
      </w:tr>
      <w:tr>
        <w:tc>
          <w:tcPr/>
          <w:p>
            <w:pPr>
              <w:pStyle w:val="Compact"/>
            </w:pPr>
            <w:r>
              <w:t xml:space="preserve">SSH Proxy</w:t>
            </w:r>
          </w:p>
        </w:tc>
        <w:tc>
          <w:tcPr/>
          <w:p>
            <w:pPr>
              <w:pStyle w:val="Compact"/>
            </w:pPr>
            <w:r>
              <w:t xml:space="preserve">Auth</w:t>
            </w:r>
          </w:p>
        </w:tc>
        <w:tc>
          <w:tcPr/>
          <w:p>
            <w:pPr>
              <w:pStyle w:val="Compact"/>
            </w:pPr>
            <w:r>
              <w:rPr>
                <w:rStyle w:val="VerbatimChar"/>
              </w:rPr>
              <w:t xml:space="preserve">VerifySessionToken</w:t>
            </w:r>
          </w:p>
        </w:tc>
      </w:tr>
      <w:tr>
        <w:tc>
          <w:tcPr/>
          <w:p>
            <w:pPr>
              <w:pStyle w:val="Compact"/>
            </w:pPr>
            <w:r>
              <w:t xml:space="preserve">SSH Proxy</w:t>
            </w:r>
          </w:p>
        </w:tc>
        <w:tc>
          <w:tcPr/>
          <w:p>
            <w:pPr>
              <w:pStyle w:val="Compact"/>
            </w:pPr>
            <w:r>
              <w:t xml:space="preserve">Vault</w:t>
            </w:r>
          </w:p>
        </w:tc>
        <w:tc>
          <w:tcPr/>
          <w:p>
            <w:pPr>
              <w:pStyle w:val="Compact"/>
            </w:pPr>
            <w:r>
              <w:rPr>
                <w:rStyle w:val="VerbatimChar"/>
              </w:rPr>
              <w:t xml:space="preserve">GetDecryptedCredential</w:t>
            </w:r>
          </w:p>
        </w:tc>
      </w:tr>
      <w:tr>
        <w:tc>
          <w:tcPr/>
          <w:p>
            <w:pPr>
              <w:pStyle w:val="Compact"/>
            </w:pPr>
            <w:r>
              <w:t xml:space="preserve">SSH Proxy</w:t>
            </w:r>
          </w:p>
        </w:tc>
        <w:tc>
          <w:tcPr/>
          <w:p>
            <w:pPr>
              <w:pStyle w:val="Compact"/>
            </w:pPr>
            <w:r>
              <w:t xml:space="preserve">Audit</w:t>
            </w:r>
          </w:p>
        </w:tc>
        <w:tc>
          <w:tcPr/>
          <w:p>
            <w:pPr>
              <w:pStyle w:val="Compact"/>
            </w:pPr>
            <w:r>
              <w:rPr>
                <w:rStyle w:val="VerbatimChar"/>
              </w:rPr>
              <w:t xml:space="preserve">RecordSessionEvent</w:t>
            </w:r>
          </w:p>
        </w:tc>
      </w:tr>
      <w:tr>
        <w:tc>
          <w:tcPr/>
          <w:p>
            <w:pPr>
              <w:pStyle w:val="Compact"/>
            </w:pPr>
            <w:r>
              <w:t xml:space="preserve">Terminal</w:t>
            </w:r>
          </w:p>
        </w:tc>
        <w:tc>
          <w:tcPr/>
          <w:p>
            <w:pPr>
              <w:pStyle w:val="Compact"/>
            </w:pPr>
            <w:r>
              <w:t xml:space="preserve">Collab</w:t>
            </w:r>
          </w:p>
        </w:tc>
        <w:tc>
          <w:tcPr/>
          <w:p>
            <w:pPr>
              <w:pStyle w:val="Compact"/>
            </w:pPr>
            <w:r>
              <w:rPr>
                <w:rStyle w:val="VerbatimChar"/>
              </w:rPr>
              <w:t xml:space="preserve">BroadcastTerminalOutput</w:t>
            </w:r>
          </w:p>
        </w:tc>
      </w:tr>
      <w:tr>
        <w:tc>
          <w:tcPr/>
          <w:p>
            <w:pPr>
              <w:pStyle w:val="Compact"/>
            </w:pPr>
            <w:r>
              <w:t xml:space="preserve">Gateway</w:t>
            </w:r>
          </w:p>
        </w:tc>
        <w:tc>
          <w:tcPr/>
          <w:p>
            <w:pPr>
              <w:pStyle w:val="Compact"/>
            </w:pPr>
            <w:r>
              <w:t xml:space="preserve">Auth</w:t>
            </w:r>
          </w:p>
        </w:tc>
        <w:tc>
          <w:tcPr/>
          <w:p>
            <w:pPr>
              <w:pStyle w:val="Compact"/>
            </w:pPr>
            <w:r>
              <w:rPr>
                <w:rStyle w:val="VerbatimChar"/>
              </w:rPr>
              <w:t xml:space="preserve">ValidateAccessToken</w:t>
            </w:r>
          </w:p>
        </w:tc>
      </w:tr>
      <w:tr>
        <w:tc>
          <w:tcPr/>
          <w:p>
            <w:pPr>
              <w:pStyle w:val="Compact"/>
            </w:pPr>
            <w:r>
              <w:t xml:space="preserve">Vault</w:t>
            </w:r>
          </w:p>
        </w:tc>
        <w:tc>
          <w:tcPr/>
          <w:p>
            <w:pPr>
              <w:pStyle w:val="Compact"/>
            </w:pPr>
            <w:r>
              <w:t xml:space="preserve">Keychain</w:t>
            </w:r>
          </w:p>
        </w:tc>
        <w:tc>
          <w:tcPr/>
          <w:p>
            <w:pPr>
              <w:pStyle w:val="Compact"/>
            </w:pPr>
            <w:r>
              <w:rPr>
                <w:rStyle w:val="VerbatimChar"/>
              </w:rPr>
              <w:t xml:space="preserve">GetWrappedKey</w:t>
            </w:r>
          </w:p>
        </w:tc>
      </w:tr>
      <w:tr>
        <w:tc>
          <w:tcPr/>
          <w:p>
            <w:pPr>
              <w:pStyle w:val="Compact"/>
            </w:pPr>
            <w:r>
              <w:t xml:space="preserve">PKI</w:t>
            </w:r>
          </w:p>
        </w:tc>
        <w:tc>
          <w:tcPr/>
          <w:p>
            <w:pPr>
              <w:pStyle w:val="Compact"/>
            </w:pPr>
            <w:r>
              <w:t xml:space="preserve">Vault</w:t>
            </w:r>
          </w:p>
        </w:tc>
        <w:tc>
          <w:tcPr/>
          <w:p>
            <w:pPr>
              <w:pStyle w:val="Compact"/>
            </w:pPr>
            <w:r>
              <w:rPr>
                <w:rStyle w:val="VerbatimChar"/>
              </w:rPr>
              <w:t xml:space="preserve">GetSigningKey</w:t>
            </w:r>
          </w:p>
        </w:tc>
      </w:tr>
    </w:tbl>
    <w:bookmarkEnd w:id="68"/>
    <w:bookmarkEnd w:id="69"/>
    <w:bookmarkStart w:id="70" w:name="X0e0874efe2c6dd19a4c866ff6109e018892dad0"/>
    <w:p>
      <w:pPr>
        <w:pStyle w:val="Heading2"/>
      </w:pPr>
      <w:r>
        <w:t xml:space="preserve">2.7 Event Sourcing and CQRS</w:t>
      </w:r>
    </w:p>
    <w:p>
      <w:pPr>
        <w:pStyle w:val="FirstParagraph"/>
      </w:pPr>
      <w:r>
        <w:t xml:space="preserve">The following services implement full Event Sourcing + CQRS:</w:t>
      </w:r>
    </w:p>
    <w:p>
      <w:pPr>
        <w:pStyle w:val="Compact"/>
        <w:numPr>
          <w:ilvl w:val="0"/>
          <w:numId w:val="1018"/>
        </w:numPr>
      </w:pPr>
      <w:r>
        <w:rPr>
          <w:b/>
          <w:bCs/>
        </w:rPr>
        <w:t xml:space="preserve">Auth Service:</w:t>
      </w:r>
      <w:r>
        <w:t xml:space="preserve"> </w:t>
      </w:r>
      <w:r>
        <w:t xml:space="preserve">Authentication commands (Login, Logout, RefreshToken) produce events written to an event store. Read models (current session state, active tokens) are rebuilt from the event stream.</w:t>
      </w:r>
    </w:p>
    <w:p>
      <w:pPr>
        <w:pStyle w:val="Compact"/>
        <w:numPr>
          <w:ilvl w:val="0"/>
          <w:numId w:val="1018"/>
        </w:numPr>
      </w:pPr>
      <w:r>
        <w:rPr>
          <w:b/>
          <w:bCs/>
        </w:rPr>
        <w:t xml:space="preserve">Vault Service:</w:t>
      </w:r>
      <w:r>
        <w:t xml:space="preserve"> </w:t>
      </w:r>
      <w:r>
        <w:t xml:space="preserve">Vault mutations (CreateItem, UpdateItem, DeleteItem) are events. The current vault state is a projection of the event stream, enabling point-in-time reconstruction.</w:t>
      </w:r>
    </w:p>
    <w:p>
      <w:pPr>
        <w:pStyle w:val="Compact"/>
        <w:numPr>
          <w:ilvl w:val="0"/>
          <w:numId w:val="1018"/>
        </w:numPr>
      </w:pPr>
      <w:r>
        <w:rPr>
          <w:b/>
          <w:bCs/>
        </w:rPr>
        <w:t xml:space="preserve">Audit Service:</w:t>
      </w:r>
      <w:r>
        <w:t xml:space="preserve"> </w:t>
      </w:r>
      <w:r>
        <w:t xml:space="preserve">Exclusively event-sourced. The audit log IS the event stream. No mutable state.</w:t>
      </w:r>
    </w:p>
    <w:p>
      <w:pPr>
        <w:pStyle w:val="Compact"/>
        <w:numPr>
          <w:ilvl w:val="0"/>
          <w:numId w:val="1018"/>
        </w:numPr>
      </w:pPr>
      <w:r>
        <w:rPr>
          <w:b/>
          <w:bCs/>
        </w:rPr>
        <w:t xml:space="preserve">Org Service:</w:t>
      </w:r>
      <w:r>
        <w:t xml:space="preserve"> </w:t>
      </w:r>
      <w:r>
        <w:t xml:space="preserve">Organization and membership changes are events, enabling a full history of org structure changes for compliance.</w:t>
      </w:r>
    </w:p>
    <w:p>
      <w:pPr>
        <w:pStyle w:val="FirstParagraph"/>
      </w:pPr>
      <w:r>
        <w:t xml:space="preserve">Event store schema (PostgreSQL):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event_store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stream_id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stream_type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sequence_num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event_data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(stream_id, sequence_num)</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idx_event_store_stream </w:t>
      </w:r>
      <w:r>
        <w:rPr>
          <w:rStyle w:val="KeywordTok"/>
        </w:rPr>
        <w:t xml:space="preserve">ON</w:t>
      </w:r>
      <w:r>
        <w:rPr>
          <w:rStyle w:val="NormalTok"/>
        </w:rPr>
        <w:t xml:space="preserve"> event_store (stream_id, sequence_num);</w:t>
      </w:r>
      <w:r>
        <w:br/>
      </w:r>
      <w:r>
        <w:rPr>
          <w:rStyle w:val="KeywordTok"/>
        </w:rPr>
        <w:t xml:space="preserve">CREATE</w:t>
      </w:r>
      <w:r>
        <w:rPr>
          <w:rStyle w:val="NormalTok"/>
        </w:rPr>
        <w:t xml:space="preserve"> </w:t>
      </w:r>
      <w:r>
        <w:rPr>
          <w:rStyle w:val="KeywordTok"/>
        </w:rPr>
        <w:t xml:space="preserve">INDEX</w:t>
      </w:r>
      <w:r>
        <w:rPr>
          <w:rStyle w:val="NormalTok"/>
        </w:rPr>
        <w:t xml:space="preserve"> idx_event_store_type   </w:t>
      </w:r>
      <w:r>
        <w:rPr>
          <w:rStyle w:val="KeywordTok"/>
        </w:rPr>
        <w:t xml:space="preserve">ON</w:t>
      </w:r>
      <w:r>
        <w:rPr>
          <w:rStyle w:val="NormalTok"/>
        </w:rPr>
        <w:t xml:space="preserve"> event_store (event_type);</w:t>
      </w:r>
      <w:r>
        <w:br/>
      </w:r>
      <w:r>
        <w:rPr>
          <w:rStyle w:val="KeywordTok"/>
        </w:rPr>
        <w:t xml:space="preserve">CREATE</w:t>
      </w:r>
      <w:r>
        <w:rPr>
          <w:rStyle w:val="NormalTok"/>
        </w:rPr>
        <w:t xml:space="preserve"> </w:t>
      </w:r>
      <w:r>
        <w:rPr>
          <w:rStyle w:val="KeywordTok"/>
        </w:rPr>
        <w:t xml:space="preserve">INDEX</w:t>
      </w:r>
      <w:r>
        <w:rPr>
          <w:rStyle w:val="NormalTok"/>
        </w:rPr>
        <w:t xml:space="preserve"> idx_event_store_time   </w:t>
      </w:r>
      <w:r>
        <w:rPr>
          <w:rStyle w:val="KeywordTok"/>
        </w:rPr>
        <w:t xml:space="preserve">ON</w:t>
      </w:r>
      <w:r>
        <w:rPr>
          <w:rStyle w:val="NormalTok"/>
        </w:rPr>
        <w:t xml:space="preserve"> event_store (occurred_at);</w:t>
      </w:r>
    </w:p>
    <w:bookmarkEnd w:id="70"/>
    <w:bookmarkStart w:id="71" w:name="X112d22787a1aa65762dad4cd510a01b4bca95b7"/>
    <w:p>
      <w:pPr>
        <w:pStyle w:val="Heading2"/>
      </w:pPr>
      <w:r>
        <w:t xml:space="preserve">2.8 Circuit Breaker Strategy</w:t>
      </w:r>
    </w:p>
    <w:p>
      <w:pPr>
        <w:pStyle w:val="FirstParagraph"/>
      </w:pPr>
      <w:r>
        <w:t xml:space="preserve">All outbound calls use</w:t>
      </w:r>
      <w:r>
        <w:t xml:space="preserve"> </w:t>
      </w:r>
      <w:r>
        <w:rPr>
          <w:rStyle w:val="VerbatimChar"/>
        </w:rPr>
        <w:t xml:space="preserve">digital.vasic.recovery</w:t>
      </w:r>
      <w:r>
        <w:t xml:space="preserve">'s circuit breaker implementation with the following default configuration:</w:t>
      </w:r>
    </w:p>
    <w:p>
      <w:pPr>
        <w:pStyle w:val="SourceCode"/>
      </w:pPr>
      <w:r>
        <w:rPr>
          <w:rStyle w:val="CommentTok"/>
        </w:rPr>
        <w:t xml:space="preserve">// Package: digital.vasic.recovery/pkg/circuitbreaker</w:t>
      </w:r>
      <w:r>
        <w:br/>
      </w:r>
      <w:r>
        <w:rPr>
          <w:rStyle w:val="CommentTok"/>
        </w:rPr>
        <w:t xml:space="preserve">// Usage in helixterm.io/services/gateway</w:t>
      </w:r>
      <w:r>
        <w:br/>
      </w:r>
      <w:r>
        <w:br/>
      </w:r>
      <w:r>
        <w:rPr>
          <w:rStyle w:val="KeywordTok"/>
        </w:rPr>
        <w:t xml:space="preserve">import</w:t>
      </w:r>
      <w:r>
        <w:rPr>
          <w:rStyle w:val="NormalTok"/>
        </w:rPr>
        <w:t xml:space="preserve"> </w:t>
      </w:r>
      <w:r>
        <w:rPr>
          <w:rStyle w:val="StringTok"/>
        </w:rPr>
        <w:t xml:space="preserve">"digital.vasic.recovery/pkg/circuitbreaker"</w:t>
      </w:r>
      <w:r>
        <w:br/>
      </w:r>
      <w:r>
        <w:br/>
      </w:r>
      <w:r>
        <w:rPr>
          <w:rStyle w:val="KeywordTok"/>
        </w:rPr>
        <w:t xml:space="preserve">var</w:t>
      </w:r>
      <w:r>
        <w:rPr>
          <w:rStyle w:val="NormalTok"/>
        </w:rPr>
        <w:t xml:space="preserve"> defaultConfig </w:t>
      </w:r>
      <w:r>
        <w:rPr>
          <w:rStyle w:val="OperatorTok"/>
        </w:rPr>
        <w:t xml:space="preserve">=</w:t>
      </w:r>
      <w:r>
        <w:rPr>
          <w:rStyle w:val="NormalTok"/>
        </w:rPr>
        <w:t xml:space="preserve"> circuitbreaker</w:t>
      </w:r>
      <w:r>
        <w:rPr>
          <w:rStyle w:val="OperatorTok"/>
        </w:rPr>
        <w:t xml:space="preserve">.</w:t>
      </w:r>
      <w:r>
        <w:rPr>
          <w:rStyle w:val="NormalTok"/>
        </w:rPr>
        <w:t xml:space="preserve">Config</w:t>
      </w:r>
      <w:r>
        <w:rPr>
          <w:rStyle w:val="OperatorTok"/>
        </w:rPr>
        <w:t xml:space="preserve">{</w:t>
      </w:r>
      <w:r>
        <w:br/>
      </w:r>
      <w:r>
        <w:rPr>
          <w:rStyle w:val="NormalTok"/>
        </w:rPr>
        <w:t xml:space="preserve">    MaxRequests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Half-open state: max requests to test recovery</w:t>
      </w:r>
      <w:r>
        <w:br/>
      </w:r>
      <w:r>
        <w:rPr>
          <w:rStyle w:val="NormalTok"/>
        </w:rPr>
        <w:t xml:space="preserve">    Interval</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CommentTok"/>
        </w:rPr>
        <w:t xml:space="preserve">// Closed state: rolling window</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CommentTok"/>
        </w:rPr>
        <w:t xml:space="preserve">// Open state: duration before half-open transition</w:t>
      </w:r>
      <w:r>
        <w:br/>
      </w:r>
      <w:r>
        <w:rPr>
          <w:rStyle w:val="NormalTok"/>
        </w:rPr>
        <w:t xml:space="preserve">    ReadyToTrip</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counts circuitbreaker</w:t>
      </w:r>
      <w:r>
        <w:rPr>
          <w:rStyle w:val="OperatorTok"/>
        </w:rPr>
        <w:t xml:space="preserve">.</w:t>
      </w:r>
      <w:r>
        <w:rPr>
          <w:rStyle w:val="NormalTok"/>
        </w:rPr>
        <w:t xml:space="preserve">Counts</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failureRatio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counts</w:t>
      </w:r>
      <w:r>
        <w:rPr>
          <w:rStyle w:val="OperatorTok"/>
        </w:rPr>
        <w:t xml:space="preserve">.</w:t>
      </w:r>
      <w:r>
        <w:rPr>
          <w:rStyle w:val="NormalTok"/>
        </w:rPr>
        <w:t xml:space="preserve">TotalFailures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counts</w:t>
      </w:r>
      <w:r>
        <w:rPr>
          <w:rStyle w:val="OperatorTok"/>
        </w:rPr>
        <w:t xml:space="preserve">.</w:t>
      </w:r>
      <w:r>
        <w:rPr>
          <w:rStyle w:val="NormalTok"/>
        </w:rPr>
        <w:t xml:space="preserve">Requests</w:t>
      </w:r>
      <w:r>
        <w:rPr>
          <w:rStyle w:val="OperatorTok"/>
        </w:rPr>
        <w:t xml:space="preserve">)</w:t>
      </w:r>
      <w:r>
        <w:br/>
      </w:r>
      <w:r>
        <w:rPr>
          <w:rStyle w:val="NormalTok"/>
        </w:rPr>
        <w:t xml:space="preserve">        </w:t>
      </w:r>
      <w:r>
        <w:rPr>
          <w:rStyle w:val="ControlFlowTok"/>
        </w:rPr>
        <w:t xml:space="preserve">return</w:t>
      </w:r>
      <w:r>
        <w:rPr>
          <w:rStyle w:val="NormalTok"/>
        </w:rPr>
        <w:t xml:space="preserve"> counts</w:t>
      </w:r>
      <w:r>
        <w:rPr>
          <w:rStyle w:val="OperatorTok"/>
        </w:rPr>
        <w:t xml:space="preserve">.</w:t>
      </w:r>
      <w:r>
        <w:rPr>
          <w:rStyle w:val="NormalTok"/>
        </w:rPr>
        <w:t xml:space="preserve">Requests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failureRatio </w:t>
      </w:r>
      <w:r>
        <w:rPr>
          <w:rStyle w:val="OperatorTok"/>
        </w:rPr>
        <w:t xml:space="preserve">&gt;=</w:t>
      </w:r>
      <w:r>
        <w:rPr>
          <w:rStyle w:val="NormalTok"/>
        </w:rPr>
        <w:t xml:space="preserve"> </w:t>
      </w:r>
      <w:r>
        <w:rPr>
          <w:rStyle w:val="FloatTok"/>
        </w:rPr>
        <w:t xml:space="preserve">0.6</w:t>
      </w:r>
      <w:r>
        <w:br/>
      </w:r>
      <w:r>
        <w:rPr>
          <w:rStyle w:val="NormalTok"/>
        </w:rPr>
        <w:t xml:space="preserve">    </w:t>
      </w:r>
      <w:r>
        <w:rPr>
          <w:rStyle w:val="OperatorTok"/>
        </w:rPr>
        <w:t xml:space="preserve">},</w:t>
      </w:r>
      <w:r>
        <w:br/>
      </w:r>
      <w:r>
        <w:rPr>
          <w:rStyle w:val="NormalTok"/>
        </w:rPr>
        <w:t xml:space="preserve">    OnStateChange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from</w:t>
      </w:r>
      <w:r>
        <w:rPr>
          <w:rStyle w:val="OperatorTok"/>
        </w:rPr>
        <w:t xml:space="preserve">,</w:t>
      </w:r>
      <w:r>
        <w:rPr>
          <w:rStyle w:val="NormalTok"/>
        </w:rPr>
        <w:t xml:space="preserve"> to circuitbreaker</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Warnf</w:t>
      </w:r>
      <w:r>
        <w:rPr>
          <w:rStyle w:val="OperatorTok"/>
        </w:rPr>
        <w:t xml:space="preserve">(</w:t>
      </w:r>
      <w:r>
        <w:rPr>
          <w:rStyle w:val="StringTok"/>
        </w:rPr>
        <w:t xml:space="preserve">"circuit breaker %s: %s → %s"</w:t>
      </w:r>
      <w:r>
        <w:rPr>
          <w:rStyle w:val="OperatorTok"/>
        </w:rPr>
        <w:t xml:space="preserve">,</w:t>
      </w:r>
      <w:r>
        <w:rPr>
          <w:rStyle w:val="NormalTok"/>
        </w:rPr>
        <w:t xml:space="preserve"> name</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br/>
      </w:r>
      <w:r>
        <w:rPr>
          <w:rStyle w:val="NormalTok"/>
        </w:rPr>
        <w:t xml:space="preserve">        metrics</w:t>
      </w:r>
      <w:r>
        <w:rPr>
          <w:rStyle w:val="OperatorTok"/>
        </w:rPr>
        <w:t xml:space="preserve">.</w:t>
      </w:r>
      <w:r>
        <w:rPr>
          <w:rStyle w:val="NormalTok"/>
        </w:rPr>
        <w:t xml:space="preserve">CircuitBreakerStateChange</w:t>
      </w:r>
      <w:r>
        <w:rPr>
          <w:rStyle w:val="OperatorTok"/>
        </w:rPr>
        <w:t xml:space="preserve">.</w:t>
      </w:r>
      <w:r>
        <w:rPr>
          <w:rStyle w:val="NormalTok"/>
        </w:rPr>
        <w:t xml:space="preserve">WithLabelValues</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to</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Per-service thresholds: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Timeout</w:t>
            </w:r>
          </w:p>
        </w:tc>
        <w:tc>
          <w:tcPr/>
          <w:p>
            <w:pPr>
              <w:pStyle w:val="Compact"/>
            </w:pPr>
            <w:r>
              <w:t xml:space="preserve">Trip Ratio</w:t>
            </w:r>
          </w:p>
        </w:tc>
        <w:tc>
          <w:tcPr/>
          <w:p>
            <w:pPr>
              <w:pStyle w:val="Compact"/>
            </w:pPr>
            <w:r>
              <w:t xml:space="preserve">Max Requests (half-open)</w:t>
            </w:r>
          </w:p>
        </w:tc>
      </w:tr>
      <w:tr>
        <w:tc>
          <w:tcPr/>
          <w:p>
            <w:pPr>
              <w:pStyle w:val="Compact"/>
            </w:pPr>
            <w:r>
              <w:t xml:space="preserve">Auth</w:t>
            </w:r>
          </w:p>
        </w:tc>
        <w:tc>
          <w:tcPr/>
          <w:p>
            <w:pPr>
              <w:pStyle w:val="Compact"/>
            </w:pPr>
            <w:r>
              <w:t xml:space="preserve">5s</w:t>
            </w:r>
          </w:p>
        </w:tc>
        <w:tc>
          <w:tcPr/>
          <w:p>
            <w:pPr>
              <w:pStyle w:val="Compact"/>
            </w:pPr>
            <w:r>
              <w:t xml:space="preserve">0.5 (50%)</w:t>
            </w:r>
          </w:p>
        </w:tc>
        <w:tc>
          <w:tcPr/>
          <w:p>
            <w:pPr>
              <w:pStyle w:val="Compact"/>
            </w:pPr>
            <w:r>
              <w:t xml:space="preserve">3</w:t>
            </w:r>
          </w:p>
        </w:tc>
      </w:tr>
      <w:tr>
        <w:tc>
          <w:tcPr/>
          <w:p>
            <w:pPr>
              <w:pStyle w:val="Compact"/>
            </w:pPr>
            <w:r>
              <w:t xml:space="preserve">Vault</w:t>
            </w:r>
          </w:p>
        </w:tc>
        <w:tc>
          <w:tcPr/>
          <w:p>
            <w:pPr>
              <w:pStyle w:val="Compact"/>
            </w:pPr>
            <w:r>
              <w:t xml:space="preserve">5s</w:t>
            </w:r>
          </w:p>
        </w:tc>
        <w:tc>
          <w:tcPr/>
          <w:p>
            <w:pPr>
              <w:pStyle w:val="Compact"/>
            </w:pPr>
            <w:r>
              <w:t xml:space="preserve">0.5</w:t>
            </w:r>
          </w:p>
        </w:tc>
        <w:tc>
          <w:tcPr/>
          <w:p>
            <w:pPr>
              <w:pStyle w:val="Compact"/>
            </w:pPr>
            <w:r>
              <w:t xml:space="preserve">3</w:t>
            </w:r>
          </w:p>
        </w:tc>
      </w:tr>
      <w:tr>
        <w:tc>
          <w:tcPr/>
          <w:p>
            <w:pPr>
              <w:pStyle w:val="Compact"/>
            </w:pPr>
            <w:r>
              <w:t xml:space="preserve">SSH Proxy</w:t>
            </w:r>
          </w:p>
        </w:tc>
        <w:tc>
          <w:tcPr/>
          <w:p>
            <w:pPr>
              <w:pStyle w:val="Compact"/>
            </w:pPr>
            <w:r>
              <w:t xml:space="preserve">30s</w:t>
            </w:r>
          </w:p>
        </w:tc>
        <w:tc>
          <w:tcPr/>
          <w:p>
            <w:pPr>
              <w:pStyle w:val="Compact"/>
            </w:pPr>
            <w:r>
              <w:t xml:space="preserve">0.3</w:t>
            </w:r>
          </w:p>
        </w:tc>
        <w:tc>
          <w:tcPr/>
          <w:p>
            <w:pPr>
              <w:pStyle w:val="Compact"/>
            </w:pPr>
            <w:r>
              <w:t xml:space="preserve">2</w:t>
            </w:r>
          </w:p>
        </w:tc>
      </w:tr>
      <w:tr>
        <w:tc>
          <w:tcPr/>
          <w:p>
            <w:pPr>
              <w:pStyle w:val="Compact"/>
            </w:pPr>
            <w:r>
              <w:t xml:space="preserve">AI</w:t>
            </w:r>
          </w:p>
        </w:tc>
        <w:tc>
          <w:tcPr/>
          <w:p>
            <w:pPr>
              <w:pStyle w:val="Compact"/>
            </w:pPr>
            <w:r>
              <w:t xml:space="preserve">60s</w:t>
            </w:r>
          </w:p>
        </w:tc>
        <w:tc>
          <w:tcPr/>
          <w:p>
            <w:pPr>
              <w:pStyle w:val="Compact"/>
            </w:pPr>
            <w:r>
              <w:t xml:space="preserve">0.7</w:t>
            </w:r>
          </w:p>
        </w:tc>
        <w:tc>
          <w:tcPr/>
          <w:p>
            <w:pPr>
              <w:pStyle w:val="Compact"/>
            </w:pPr>
            <w:r>
              <w:t xml:space="preserve">5</w:t>
            </w:r>
          </w:p>
        </w:tc>
      </w:tr>
      <w:tr>
        <w:tc>
          <w:tcPr/>
          <w:p>
            <w:pPr>
              <w:pStyle w:val="Compact"/>
            </w:pPr>
            <w:r>
              <w:t xml:space="preserve">HelixTrack Bridge</w:t>
            </w:r>
          </w:p>
        </w:tc>
        <w:tc>
          <w:tcPr/>
          <w:p>
            <w:pPr>
              <w:pStyle w:val="Compact"/>
            </w:pPr>
            <w:r>
              <w:t xml:space="preserve">60s</w:t>
            </w:r>
          </w:p>
        </w:tc>
        <w:tc>
          <w:tcPr/>
          <w:p>
            <w:pPr>
              <w:pStyle w:val="Compact"/>
            </w:pPr>
            <w:r>
              <w:t xml:space="preserve">0.8</w:t>
            </w:r>
          </w:p>
        </w:tc>
        <w:tc>
          <w:tcPr/>
          <w:p>
            <w:pPr>
              <w:pStyle w:val="Compact"/>
            </w:pPr>
            <w:r>
              <w:t xml:space="preserve">5</w:t>
            </w:r>
          </w:p>
        </w:tc>
      </w:tr>
      <w:tr>
        <w:tc>
          <w:tcPr/>
          <w:p>
            <w:pPr>
              <w:pStyle w:val="Compact"/>
            </w:pPr>
            <w:r>
              <w:t xml:space="preserve">Billing</w:t>
            </w:r>
          </w:p>
        </w:tc>
        <w:tc>
          <w:tcPr/>
          <w:p>
            <w:pPr>
              <w:pStyle w:val="Compact"/>
            </w:pPr>
            <w:r>
              <w:t xml:space="preserve">30s</w:t>
            </w:r>
          </w:p>
        </w:tc>
        <w:tc>
          <w:tcPr/>
          <w:p>
            <w:pPr>
              <w:pStyle w:val="Compact"/>
            </w:pPr>
            <w:r>
              <w:t xml:space="preserve">0.4</w:t>
            </w:r>
          </w:p>
        </w:tc>
        <w:tc>
          <w:tcPr/>
          <w:p>
            <w:pPr>
              <w:pStyle w:val="Compact"/>
            </w:pPr>
            <w:r>
              <w:t xml:space="preserve">3</w:t>
            </w:r>
          </w:p>
        </w:tc>
      </w:tr>
    </w:tbl>
    <w:bookmarkEnd w:id="71"/>
    <w:bookmarkStart w:id="72" w:name="Xa68b8207a67453daae9f5c6aba031dd4a86c776"/>
    <w:p>
      <w:pPr>
        <w:pStyle w:val="Heading2"/>
      </w:pPr>
      <w:r>
        <w:t xml:space="preserve">2.9 Full Service Dependency Graph</w:t>
      </w:r>
    </w:p>
    <w:p>
      <w:pPr>
        <w:pStyle w:val="SourceCode"/>
      </w:pPr>
      <w:r>
        <w:rPr>
          <w:rStyle w:val="VerbatimChar"/>
        </w:rPr>
        <w:t xml:space="preserve">gateway → [auth, user, vault, host, snippet, workspace, org, terminal,</w:t>
      </w:r>
      <w:r>
        <w:br/>
      </w:r>
      <w:r>
        <w:rPr>
          <w:rStyle w:val="VerbatimChar"/>
        </w:rPr>
        <w:t xml:space="preserve">           sftp, port-forward, collab, notification, audit, recording,</w:t>
      </w:r>
      <w:r>
        <w:br/>
      </w:r>
      <w:r>
        <w:rPr>
          <w:rStyle w:val="VerbatimChar"/>
        </w:rPr>
        <w:t xml:space="preserve">           ai, billing, pki, config, container-bridge, helixtrack-bridge]</w:t>
      </w:r>
      <w:r>
        <w:br/>
      </w:r>
      <w:r>
        <w:br/>
      </w:r>
      <w:r>
        <w:rPr>
          <w:rStyle w:val="VerbatimChar"/>
        </w:rPr>
        <w:t xml:space="preserve">auth   → [user, vault, pki, notification, audit]</w:t>
      </w:r>
      <w:r>
        <w:br/>
      </w:r>
      <w:r>
        <w:rPr>
          <w:rStyle w:val="VerbatimChar"/>
        </w:rPr>
        <w:t xml:space="preserve">user   → [org, notification, audit]</w:t>
      </w:r>
      <w:r>
        <w:br/>
      </w:r>
      <w:r>
        <w:rPr>
          <w:rStyle w:val="VerbatimChar"/>
        </w:rPr>
        <w:t xml:space="preserve">vault  → [keychain, audit, pki]</w:t>
      </w:r>
      <w:r>
        <w:br/>
      </w:r>
      <w:r>
        <w:rPr>
          <w:rStyle w:val="VerbatimChar"/>
        </w:rPr>
        <w:t xml:space="preserve">host   → [vault, org, audit]</w:t>
      </w:r>
      <w:r>
        <w:br/>
      </w:r>
      <w:r>
        <w:rPr>
          <w:rStyle w:val="VerbatimChar"/>
        </w:rPr>
        <w:t xml:space="preserve">ssh-proxy → [auth, vault, host, terminal, audit, recording, pki, container-bridge]</w:t>
      </w:r>
      <w:r>
        <w:br/>
      </w:r>
      <w:r>
        <w:rPr>
          <w:rStyle w:val="VerbatimChar"/>
        </w:rPr>
        <w:t xml:space="preserve">terminal  → [ssh-proxy, collab, recording, ai, audit]</w:t>
      </w:r>
      <w:r>
        <w:br/>
      </w:r>
      <w:r>
        <w:rPr>
          <w:rStyle w:val="VerbatimChar"/>
        </w:rPr>
        <w:t xml:space="preserve">sftp      → [ssh-proxy, vault, audit]</w:t>
      </w:r>
      <w:r>
        <w:br/>
      </w:r>
      <w:r>
        <w:rPr>
          <w:rStyle w:val="VerbatimChar"/>
        </w:rPr>
        <w:t xml:space="preserve">port-forward → [ssh-proxy, vault, audit]</w:t>
      </w:r>
      <w:r>
        <w:br/>
      </w:r>
      <w:r>
        <w:rPr>
          <w:rStyle w:val="VerbatimChar"/>
        </w:rPr>
        <w:t xml:space="preserve">collab    → [terminal, user, org, notification]</w:t>
      </w:r>
      <w:r>
        <w:br/>
      </w:r>
      <w:r>
        <w:rPr>
          <w:rStyle w:val="VerbatimChar"/>
        </w:rPr>
        <w:t xml:space="preserve">recording → [terminal, audit]</w:t>
      </w:r>
      <w:r>
        <w:br/>
      </w:r>
      <w:r>
        <w:rPr>
          <w:rStyle w:val="VerbatimChar"/>
        </w:rPr>
        <w:t xml:space="preserve">audit     → [] (leaf — emits events but consumes only from Kafka)</w:t>
      </w:r>
      <w:r>
        <w:br/>
      </w:r>
      <w:r>
        <w:rPr>
          <w:rStyle w:val="VerbatimChar"/>
        </w:rPr>
        <w:t xml:space="preserve">ai        → [terminal, user, audit]</w:t>
      </w:r>
      <w:r>
        <w:br/>
      </w:r>
      <w:r>
        <w:rPr>
          <w:rStyle w:val="VerbatimChar"/>
        </w:rPr>
        <w:t xml:space="preserve">pki       → [vault, audit]</w:t>
      </w:r>
      <w:r>
        <w:br/>
      </w:r>
      <w:r>
        <w:rPr>
          <w:rStyle w:val="VerbatimChar"/>
        </w:rPr>
        <w:t xml:space="preserve">billing   → [org, user, notification, audit]</w:t>
      </w:r>
      <w:r>
        <w:br/>
      </w:r>
      <w:r>
        <w:rPr>
          <w:rStyle w:val="VerbatimChar"/>
        </w:rPr>
        <w:t xml:space="preserve">org       → [user, auth, notification, audit]</w:t>
      </w:r>
      <w:r>
        <w:br/>
      </w:r>
      <w:r>
        <w:rPr>
          <w:rStyle w:val="VerbatimChar"/>
        </w:rPr>
        <w:t xml:space="preserve">notification → [user, audit]</w:t>
      </w:r>
      <w:r>
        <w:br/>
      </w:r>
      <w:r>
        <w:rPr>
          <w:rStyle w:val="VerbatimChar"/>
        </w:rPr>
        <w:t xml:space="preserve">config    → [audit]</w:t>
      </w:r>
      <w:r>
        <w:br/>
      </w:r>
      <w:r>
        <w:rPr>
          <w:rStyle w:val="VerbatimChar"/>
        </w:rPr>
        <w:t xml:space="preserve">health    → [all services via health endpoints]</w:t>
      </w:r>
      <w:r>
        <w:br/>
      </w:r>
      <w:r>
        <w:rPr>
          <w:rStyle w:val="VerbatimChar"/>
        </w:rPr>
        <w:t xml:space="preserve">container-bridge → [vault, org, audit]</w:t>
      </w:r>
      <w:r>
        <w:br/>
      </w:r>
      <w:r>
        <w:rPr>
          <w:rStyle w:val="VerbatimChar"/>
        </w:rPr>
        <w:t xml:space="preserve">helixtrack-bridge → [user, org, audit]</w:t>
      </w:r>
    </w:p>
    <w:bookmarkEnd w:id="72"/>
    <w:bookmarkStart w:id="73" w:name="Xc20092789779981a2d33dc7ca75e4e1783e914d"/>
    <w:p>
      <w:pPr>
        <w:pStyle w:val="Heading2"/>
      </w:pPr>
      <w:r>
        <w:t xml:space="preserve">2.10 Go Module Structure</w:t>
      </w:r>
    </w:p>
    <w:p>
      <w:pPr>
        <w:pStyle w:val="SourceCode"/>
      </w:pPr>
      <w:r>
        <w:rPr>
          <w:rStyle w:val="VerbatimChar"/>
        </w:rPr>
        <w:t xml:space="preserve">helixterm.io/</w:t>
      </w:r>
      <w:r>
        <w:br/>
      </w:r>
      <w:r>
        <w:rPr>
          <w:rStyle w:val="VerbatimChar"/>
        </w:rPr>
        <w:t xml:space="preserve">├── core/                     # Core shared library (helixterm.io/core)</w:t>
      </w:r>
      <w:r>
        <w:br/>
      </w:r>
      <w:r>
        <w:rPr>
          <w:rStyle w:val="VerbatimChar"/>
        </w:rPr>
        <w:t xml:space="preserve">│   ├── go.mod</w:t>
      </w:r>
      <w:r>
        <w:br/>
      </w:r>
      <w:r>
        <w:rPr>
          <w:rStyle w:val="VerbatimChar"/>
        </w:rPr>
        <w:t xml:space="preserve">│   ├── pkg/</w:t>
      </w:r>
      <w:r>
        <w:br/>
      </w:r>
      <w:r>
        <w:rPr>
          <w:rStyle w:val="VerbatimChar"/>
        </w:rPr>
        <w:t xml:space="preserve">│   │   ├── domain/           # Shared domain types (User, Host, Session, etc.)</w:t>
      </w:r>
      <w:r>
        <w:br/>
      </w:r>
      <w:r>
        <w:rPr>
          <w:rStyle w:val="VerbatimChar"/>
        </w:rPr>
        <w:t xml:space="preserve">│   │   ├── errors/           # Canonical error types</w:t>
      </w:r>
      <w:r>
        <w:br/>
      </w:r>
      <w:r>
        <w:rPr>
          <w:rStyle w:val="VerbatimChar"/>
        </w:rPr>
        <w:t xml:space="preserve">│   │   ├── pagination/       # Cursor-based pagination helpers</w:t>
      </w:r>
      <w:r>
        <w:br/>
      </w:r>
      <w:r>
        <w:rPr>
          <w:rStyle w:val="VerbatimChar"/>
        </w:rPr>
        <w:t xml:space="preserve">│   │   ├── validation/       # Request validation</w:t>
      </w:r>
      <w:r>
        <w:br/>
      </w:r>
      <w:r>
        <w:rPr>
          <w:rStyle w:val="VerbatimChar"/>
        </w:rPr>
        <w:t xml:space="preserve">│   │   └── version/          # Version constants</w:t>
      </w:r>
      <w:r>
        <w:br/>
      </w:r>
      <w:r>
        <w:rPr>
          <w:rStyle w:val="VerbatimChar"/>
        </w:rPr>
        <w:t xml:space="preserve">│   └── proto/                # Protobuf definitions for gRPC</w:t>
      </w:r>
      <w:r>
        <w:br/>
      </w:r>
      <w:r>
        <w:rPr>
          <w:rStyle w:val="VerbatimChar"/>
        </w:rPr>
        <w:t xml:space="preserve">│</w:t>
      </w:r>
      <w:r>
        <w:br/>
      </w:r>
      <w:r>
        <w:rPr>
          <w:rStyle w:val="VerbatimChar"/>
        </w:rPr>
        <w:t xml:space="preserve">├── services/</w:t>
      </w:r>
      <w:r>
        <w:br/>
      </w:r>
      <w:r>
        <w:rPr>
          <w:rStyle w:val="VerbatimChar"/>
        </w:rPr>
        <w:t xml:space="preserve">│   ├── gateway/              # helixterm.io/services/gateway</w:t>
      </w:r>
      <w:r>
        <w:br/>
      </w:r>
      <w:r>
        <w:rPr>
          <w:rStyle w:val="VerbatimChar"/>
        </w:rPr>
        <w:t xml:space="preserve">│   ├── auth/                 # helixterm.io/services/auth</w:t>
      </w:r>
      <w:r>
        <w:br/>
      </w:r>
      <w:r>
        <w:rPr>
          <w:rStyle w:val="VerbatimChar"/>
        </w:rPr>
        <w:t xml:space="preserve">│   ├── user/                 # helixterm.io/services/user</w:t>
      </w:r>
      <w:r>
        <w:br/>
      </w:r>
      <w:r>
        <w:rPr>
          <w:rStyle w:val="VerbatimChar"/>
        </w:rPr>
        <w:t xml:space="preserve">│   ├── vault/                # helixterm.io/services/vault</w:t>
      </w:r>
      <w:r>
        <w:br/>
      </w:r>
      <w:r>
        <w:rPr>
          <w:rStyle w:val="VerbatimChar"/>
        </w:rPr>
        <w:t xml:space="preserve">│   ├── host/                 # helixterm.io/services/host</w:t>
      </w:r>
      <w:r>
        <w:br/>
      </w:r>
      <w:r>
        <w:rPr>
          <w:rStyle w:val="VerbatimChar"/>
        </w:rPr>
        <w:t xml:space="preserve">│   ├── ssh-proxy/            # helixterm.io/services/ssh-proxy</w:t>
      </w:r>
      <w:r>
        <w:br/>
      </w:r>
      <w:r>
        <w:rPr>
          <w:rStyle w:val="VerbatimChar"/>
        </w:rPr>
        <w:t xml:space="preserve">│   ├── terminal/             # helixterm.io/services/terminal</w:t>
      </w:r>
      <w:r>
        <w:br/>
      </w:r>
      <w:r>
        <w:rPr>
          <w:rStyle w:val="VerbatimChar"/>
        </w:rPr>
        <w:t xml:space="preserve">│   ├── sftp/                 # helixterm.io/services/sftp</w:t>
      </w:r>
      <w:r>
        <w:br/>
      </w:r>
      <w:r>
        <w:rPr>
          <w:rStyle w:val="VerbatimChar"/>
        </w:rPr>
        <w:t xml:space="preserve">│   ├── port-forward/         # helixterm.io/services/port-forward</w:t>
      </w:r>
      <w:r>
        <w:br/>
      </w:r>
      <w:r>
        <w:rPr>
          <w:rStyle w:val="VerbatimChar"/>
        </w:rPr>
        <w:t xml:space="preserve">│   ├── snippet/              # helixterm.io/services/snippet</w:t>
      </w:r>
      <w:r>
        <w:br/>
      </w:r>
      <w:r>
        <w:rPr>
          <w:rStyle w:val="VerbatimChar"/>
        </w:rPr>
        <w:t xml:space="preserve">│   ├── keychain/             # helixterm.io/services/keychain</w:t>
      </w:r>
      <w:r>
        <w:br/>
      </w:r>
      <w:r>
        <w:rPr>
          <w:rStyle w:val="VerbatimChar"/>
        </w:rPr>
        <w:t xml:space="preserve">│   ├── workspace/            # helixterm.io/services/workspace</w:t>
      </w:r>
      <w:r>
        <w:br/>
      </w:r>
      <w:r>
        <w:rPr>
          <w:rStyle w:val="VerbatimChar"/>
        </w:rPr>
        <w:t xml:space="preserve">│   ├── collab/               # helixterm.io/services/collab</w:t>
      </w:r>
      <w:r>
        <w:br/>
      </w:r>
      <w:r>
        <w:rPr>
          <w:rStyle w:val="VerbatimChar"/>
        </w:rPr>
        <w:t xml:space="preserve">│   ├── notification/         # helixterm.io/services/notification</w:t>
      </w:r>
      <w:r>
        <w:br/>
      </w:r>
      <w:r>
        <w:rPr>
          <w:rStyle w:val="VerbatimChar"/>
        </w:rPr>
        <w:t xml:space="preserve">│   ├── audit/                # helixterm.io/services/audit</w:t>
      </w:r>
      <w:r>
        <w:br/>
      </w:r>
      <w:r>
        <w:rPr>
          <w:rStyle w:val="VerbatimChar"/>
        </w:rPr>
        <w:t xml:space="preserve">│   ├── analytics/            # helixterm.io/services/analytics</w:t>
      </w:r>
      <w:r>
        <w:br/>
      </w:r>
      <w:r>
        <w:rPr>
          <w:rStyle w:val="VerbatimChar"/>
        </w:rPr>
        <w:t xml:space="preserve">│   ├── ai/                   # helixterm.io/services/ai</w:t>
      </w:r>
      <w:r>
        <w:br/>
      </w:r>
      <w:r>
        <w:rPr>
          <w:rStyle w:val="VerbatimChar"/>
        </w:rPr>
        <w:t xml:space="preserve">│   ├── recording/            # helixterm.io/services/recording</w:t>
      </w:r>
      <w:r>
        <w:br/>
      </w:r>
      <w:r>
        <w:rPr>
          <w:rStyle w:val="VerbatimChar"/>
        </w:rPr>
        <w:t xml:space="preserve">│   ├── pki/                  # helixterm.io/services/pki</w:t>
      </w:r>
      <w:r>
        <w:br/>
      </w:r>
      <w:r>
        <w:rPr>
          <w:rStyle w:val="VerbatimChar"/>
        </w:rPr>
        <w:t xml:space="preserve">│   ├── org/                  # helixterm.io/services/org</w:t>
      </w:r>
      <w:r>
        <w:br/>
      </w:r>
      <w:r>
        <w:rPr>
          <w:rStyle w:val="VerbatimChar"/>
        </w:rPr>
        <w:t xml:space="preserve">│   ├── billing/              # helixterm.io/services/billing</w:t>
      </w:r>
      <w:r>
        <w:br/>
      </w:r>
      <w:r>
        <w:rPr>
          <w:rStyle w:val="VerbatimChar"/>
        </w:rPr>
        <w:t xml:space="preserve">│   ├── config/               # helixterm.io/services/config</w:t>
      </w:r>
      <w:r>
        <w:br/>
      </w:r>
      <w:r>
        <w:rPr>
          <w:rStyle w:val="VerbatimChar"/>
        </w:rPr>
        <w:t xml:space="preserve">│   ├── health/               # helixterm.io/services/health</w:t>
      </w:r>
      <w:r>
        <w:br/>
      </w:r>
      <w:r>
        <w:rPr>
          <w:rStyle w:val="VerbatimChar"/>
        </w:rPr>
        <w:t xml:space="preserve">│   ├── container-bridge/     # helixterm.io/services/container-bridge</w:t>
      </w:r>
      <w:r>
        <w:br/>
      </w:r>
      <w:r>
        <w:rPr>
          <w:rStyle w:val="VerbatimChar"/>
        </w:rPr>
        <w:t xml:space="preserve">│   └── helixtrack-bridge/    # helixterm.io/services/helixtrack-bridge</w:t>
      </w:r>
      <w:r>
        <w:br/>
      </w:r>
      <w:r>
        <w:rPr>
          <w:rStyle w:val="VerbatimChar"/>
        </w:rPr>
        <w:t xml:space="preserve">│</w:t>
      </w:r>
      <w:r>
        <w:br/>
      </w:r>
      <w:r>
        <w:rPr>
          <w:rStyle w:val="VerbatimChar"/>
        </w:rPr>
        <w:t xml:space="preserve">├── constitution/             # git submodule: HelixDevelopment/HelixConstitution</w:t>
      </w:r>
      <w:r>
        <w:br/>
      </w:r>
      <w:r>
        <w:rPr>
          <w:rStyle w:val="VerbatimChar"/>
        </w:rPr>
        <w:t xml:space="preserve">├── submodules/</w:t>
      </w:r>
      <w:r>
        <w:br/>
      </w:r>
      <w:r>
        <w:rPr>
          <w:rStyle w:val="VerbatimChar"/>
        </w:rPr>
        <w:t xml:space="preserve">│   ├── digital.vasic.containers/</w:t>
      </w:r>
      <w:r>
        <w:br/>
      </w:r>
      <w:r>
        <w:rPr>
          <w:rStyle w:val="VerbatimChar"/>
        </w:rPr>
        <w:t xml:space="preserve">│   ├── digital.vasic.security/</w:t>
      </w:r>
      <w:r>
        <w:br/>
      </w:r>
      <w:r>
        <w:rPr>
          <w:rStyle w:val="VerbatimChar"/>
        </w:rPr>
        <w:t xml:space="preserve">│   ├── digital.vasic.auth/</w:t>
      </w:r>
      <w:r>
        <w:br/>
      </w:r>
      <w:r>
        <w:rPr>
          <w:rStyle w:val="VerbatimChar"/>
        </w:rPr>
        <w:t xml:space="preserve">│   ├── digital.vasic.cache/</w:t>
      </w:r>
      <w:r>
        <w:br/>
      </w:r>
      <w:r>
        <w:rPr>
          <w:rStyle w:val="VerbatimChar"/>
        </w:rPr>
        <w:t xml:space="preserve">│   ├── digital.vasic.database/</w:t>
      </w:r>
      <w:r>
        <w:br/>
      </w:r>
      <w:r>
        <w:rPr>
          <w:rStyle w:val="VerbatimChar"/>
        </w:rPr>
        <w:t xml:space="preserve">│   ├── digital.vasic.messaging/</w:t>
      </w:r>
      <w:r>
        <w:br/>
      </w:r>
      <w:r>
        <w:rPr>
          <w:rStyle w:val="VerbatimChar"/>
        </w:rPr>
        <w:t xml:space="preserve">│   ├── digital.vasic.middleware/</w:t>
      </w:r>
      <w:r>
        <w:br/>
      </w:r>
      <w:r>
        <w:rPr>
          <w:rStyle w:val="VerbatimChar"/>
        </w:rPr>
        <w:t xml:space="preserve">│   ├── digital.vasic.observability/</w:t>
      </w:r>
      <w:r>
        <w:br/>
      </w:r>
      <w:r>
        <w:rPr>
          <w:rStyle w:val="VerbatimChar"/>
        </w:rPr>
        <w:t xml:space="preserve">│   ├── digital.vasic.ratelimiter/</w:t>
      </w:r>
      <w:r>
        <w:br/>
      </w:r>
      <w:r>
        <w:rPr>
          <w:rStyle w:val="VerbatimChar"/>
        </w:rPr>
        <w:t xml:space="preserve">│   ├── digital.vasic.recovery/</w:t>
      </w:r>
      <w:r>
        <w:br/>
      </w:r>
      <w:r>
        <w:rPr>
          <w:rStyle w:val="VerbatimChar"/>
        </w:rPr>
        <w:t xml:space="preserve">│   ├── digital.vasic.concurrency/</w:t>
      </w:r>
      <w:r>
        <w:br/>
      </w:r>
      <w:r>
        <w:rPr>
          <w:rStyle w:val="VerbatimChar"/>
        </w:rPr>
        <w:t xml:space="preserve">│   ├── digital.vasic.docs_chain/</w:t>
      </w:r>
      <w:r>
        <w:br/>
      </w:r>
      <w:r>
        <w:rPr>
          <w:rStyle w:val="VerbatimChar"/>
        </w:rPr>
        <w:t xml:space="preserve">│   └── helixqa/</w:t>
      </w:r>
      <w:r>
        <w:br/>
      </w:r>
      <w:r>
        <w:rPr>
          <w:rStyle w:val="VerbatimChar"/>
        </w:rPr>
        <w:t xml:space="preserve">│</w:t>
      </w:r>
      <w:r>
        <w:br/>
      </w:r>
      <w:r>
        <w:rPr>
          <w:rStyle w:val="VerbatimChar"/>
        </w:rPr>
        <w:t xml:space="preserve">└── deploy/</w:t>
      </w:r>
      <w:r>
        <w:br/>
      </w:r>
      <w:r>
        <w:rPr>
          <w:rStyle w:val="VerbatimChar"/>
        </w:rPr>
        <w:t xml:space="preserve">    ├── helm/                 # Helm charts</w:t>
      </w:r>
      <w:r>
        <w:br/>
      </w:r>
      <w:r>
        <w:rPr>
          <w:rStyle w:val="VerbatimChar"/>
        </w:rPr>
        <w:t xml:space="preserve">    ├── kubernetes/           # Raw Kubernetes manifests</w:t>
      </w:r>
      <w:r>
        <w:br/>
      </w:r>
      <w:r>
        <w:rPr>
          <w:rStyle w:val="VerbatimChar"/>
        </w:rPr>
        <w:t xml:space="preserve">    └── terraform/            # Infrastructure as Code</w:t>
      </w:r>
    </w:p>
    <w:p>
      <w:pPr>
        <w:pStyle w:val="FirstParagraph"/>
      </w:pPr>
      <w:r>
        <w:t xml:space="preserve">Each service</w:t>
      </w:r>
      <w:r>
        <w:t xml:space="preserve"> </w:t>
      </w:r>
      <w:r>
        <w:rPr>
          <w:rStyle w:val="VerbatimChar"/>
        </w:rPr>
        <w:t xml:space="preserve">go.mod</w:t>
      </w:r>
      <w:r>
        <w:t xml:space="preserve"> </w:t>
      </w:r>
      <w:r>
        <w:t xml:space="preserve">declares:</w:t>
      </w:r>
    </w:p>
    <w:p>
      <w:pPr>
        <w:pStyle w:val="SourceCode"/>
      </w:pPr>
      <w:r>
        <w:rPr>
          <w:rStyle w:val="VerbatimChar"/>
        </w:rPr>
        <w:t xml:space="preserve">module helixterm.io/services/&lt;name&gt;</w:t>
      </w:r>
      <w:r>
        <w:br/>
      </w:r>
      <w:r>
        <w:br/>
      </w:r>
      <w:r>
        <w:rPr>
          <w:rStyle w:val="VerbatimChar"/>
        </w:rPr>
        <w:t xml:space="preserve">go 1.25</w:t>
      </w:r>
      <w:r>
        <w:br/>
      </w:r>
      <w:r>
        <w:br/>
      </w:r>
      <w:r>
        <w:rPr>
          <w:rStyle w:val="VerbatimChar"/>
        </w:rPr>
        <w:t xml:space="preserve">require (</w:t>
      </w:r>
      <w:r>
        <w:br/>
      </w:r>
      <w:r>
        <w:rPr>
          <w:rStyle w:val="VerbatimChar"/>
        </w:rPr>
        <w:t xml:space="preserve">    helixterm.io/core v0.1.0</w:t>
      </w:r>
      <w:r>
        <w:br/>
      </w:r>
      <w:r>
        <w:rPr>
          <w:rStyle w:val="VerbatimChar"/>
        </w:rPr>
        <w:t xml:space="preserve">    digital.vasic.security v0.3.2</w:t>
      </w:r>
      <w:r>
        <w:br/>
      </w:r>
      <w:r>
        <w:rPr>
          <w:rStyle w:val="VerbatimChar"/>
        </w:rPr>
        <w:t xml:space="preserve">    digital.vasic.auth v0.4.1</w:t>
      </w:r>
      <w:r>
        <w:br/>
      </w:r>
      <w:r>
        <w:rPr>
          <w:rStyle w:val="VerbatimChar"/>
        </w:rPr>
        <w:t xml:space="preserve">    digital.vasic.cache v0.2.8</w:t>
      </w:r>
      <w:r>
        <w:br/>
      </w:r>
      <w:r>
        <w:rPr>
          <w:rStyle w:val="VerbatimChar"/>
        </w:rPr>
        <w:t xml:space="preserve">    digital.vasic.database v0.5.0</w:t>
      </w:r>
      <w:r>
        <w:br/>
      </w:r>
      <w:r>
        <w:rPr>
          <w:rStyle w:val="VerbatimChar"/>
        </w:rPr>
        <w:t xml:space="preserve">    digital.vasic.messaging v0.3.1</w:t>
      </w:r>
      <w:r>
        <w:br/>
      </w:r>
      <w:r>
        <w:rPr>
          <w:rStyle w:val="VerbatimChar"/>
        </w:rPr>
        <w:t xml:space="preserve">    digital.vasic.middleware v0.2.4</w:t>
      </w:r>
      <w:r>
        <w:br/>
      </w:r>
      <w:r>
        <w:rPr>
          <w:rStyle w:val="VerbatimChar"/>
        </w:rPr>
        <w:t xml:space="preserve">    digital.vasic.observability v0.4.0</w:t>
      </w:r>
      <w:r>
        <w:br/>
      </w:r>
      <w:r>
        <w:rPr>
          <w:rStyle w:val="VerbatimChar"/>
        </w:rPr>
        <w:t xml:space="preserve">    digital.vasic.ratelimiter v0.2.1</w:t>
      </w:r>
      <w:r>
        <w:br/>
      </w:r>
      <w:r>
        <w:rPr>
          <w:rStyle w:val="VerbatimChar"/>
        </w:rPr>
        <w:t xml:space="preserve">    digital.vasic.recovery v0.3.0</w:t>
      </w:r>
      <w:r>
        <w:br/>
      </w:r>
      <w:r>
        <w:rPr>
          <w:rStyle w:val="VerbatimChar"/>
        </w:rPr>
        <w:t xml:space="preserve">    digital.vasic.concurrency v0.2.2</w:t>
      </w:r>
      <w:r>
        <w:br/>
      </w:r>
      <w:r>
        <w:rPr>
          <w:rStyle w:val="VerbatimChar"/>
        </w:rPr>
        <w:t xml:space="preserve">    github.com/gin-gonic/gin v1.10.0</w:t>
      </w:r>
      <w:r>
        <w:br/>
      </w:r>
      <w:r>
        <w:rPr>
          <w:rStyle w:val="VerbatimChar"/>
        </w:rPr>
        <w:t xml:space="preserve">    github.com/jackc/pgx/v5 v5.6.0</w:t>
      </w:r>
      <w:r>
        <w:br/>
      </w:r>
      <w:r>
        <w:rPr>
          <w:rStyle w:val="VerbatimChar"/>
        </w:rPr>
        <w:t xml:space="preserve">    github.com/redis/go-redis/v9 v9.5.1</w:t>
      </w:r>
      <w:r>
        <w:br/>
      </w:r>
      <w:r>
        <w:rPr>
          <w:rStyle w:val="VerbatimChar"/>
        </w:rPr>
        <w:t xml:space="preserve">    github.com/IBM/sarama v1.43.2</w:t>
      </w:r>
      <w:r>
        <w:br/>
      </w:r>
      <w:r>
        <w:rPr>
          <w:rStyle w:val="VerbatimChar"/>
        </w:rPr>
        <w:t xml:space="preserve">    github.com/rabbitmq/amqp091-go v1.10.0</w:t>
      </w:r>
      <w:r>
        <w:br/>
      </w:r>
      <w:r>
        <w:rPr>
          <w:rStyle w:val="VerbatimChar"/>
        </w:rPr>
        <w:t xml:space="preserve">    go.opentelemetry.io/otel v1.27.0</w:t>
      </w:r>
      <w:r>
        <w:br/>
      </w:r>
      <w:r>
        <w:rPr>
          <w:rStyle w:val="VerbatimChar"/>
        </w:rPr>
        <w:t xml:space="preserve">    go.opentelemetry.io/otel/trace v1.27.0</w:t>
      </w:r>
      <w:r>
        <w:br/>
      </w:r>
      <w:r>
        <w:rPr>
          <w:rStyle w:val="VerbatimChar"/>
        </w:rPr>
        <w:t xml:space="preserve">    google.golang.org/grpc v1.64.0</w:t>
      </w:r>
      <w:r>
        <w:br/>
      </w:r>
      <w:r>
        <w:rPr>
          <w:rStyle w:val="VerbatimChar"/>
        </w:rPr>
        <w:t xml:space="preserve">    google.golang.org/protobuf v1.34.2</w:t>
      </w:r>
      <w:r>
        <w:br/>
      </w:r>
      <w:r>
        <w:rPr>
          <w:rStyle w:val="VerbatimChar"/>
        </w:rPr>
        <w:t xml:space="preserve">)</w:t>
      </w:r>
    </w:p>
    <w:p>
      <w:r>
        <w:pict>
          <v:rect style="width:0;height:1.5pt" o:hralign="center" o:hrstd="t" o:hr="t"/>
        </w:pict>
      </w:r>
    </w:p>
    <w:bookmarkEnd w:id="73"/>
    <w:bookmarkEnd w:id="74"/>
    <w:bookmarkStart w:id="97" w:name="X2be10f7bedb33136e7969b3754eefaf40df1a42"/>
    <w:p>
      <w:pPr>
        <w:pStyle w:val="Heading1"/>
      </w:pPr>
      <w:r>
        <w:t xml:space="preserve">3. TYPOGRAPHY</w:t>
      </w:r>
    </w:p>
    <w:bookmarkStart w:id="75" w:name="Xd37b4b3b85057c97e9a4bd3289a01e6199d167a"/>
    <w:p>
      <w:pPr>
        <w:pStyle w:val="Heading2"/>
      </w:pPr>
      <w:r>
        <w:t xml:space="preserve">3.1 Font Selection Philosophy</w:t>
      </w:r>
    </w:p>
    <w:p>
      <w:pPr>
        <w:pStyle w:val="FirstParagraph"/>
      </w:pPr>
      <w:r>
        <w:t xml:space="preserve">Typography in HelixTerminator serves two distinct purposes:</w:t>
      </w:r>
      <w:r>
        <w:t xml:space="preserve"> </w:t>
      </w:r>
      <w:r>
        <w:rPr>
          <w:b/>
          <w:bCs/>
        </w:rPr>
        <w:t xml:space="preserve">UI typography</w:t>
      </w:r>
      <w:r>
        <w:t xml:space="preserve"> </w:t>
      </w:r>
      <w:r>
        <w:t xml:space="preserve">for application chrome, forms, and content; and</w:t>
      </w:r>
      <w:r>
        <w:t xml:space="preserve"> </w:t>
      </w:r>
      <w:r>
        <w:rPr>
          <w:b/>
          <w:bCs/>
        </w:rPr>
        <w:t xml:space="preserve">terminal typography</w:t>
      </w:r>
      <w:r>
        <w:t xml:space="preserve"> </w:t>
      </w:r>
      <w:r>
        <w:t xml:space="preserve">for monospace display within the terminal emulator viewport. These two domains have different requirements and are managed with separate font stacks.</w:t>
      </w:r>
    </w:p>
    <w:p>
      <w:r>
        <w:pict>
          <v:rect style="width:0;height:1.5pt" o:hralign="center" o:hrstd="t" o:hr="t"/>
        </w:pict>
      </w:r>
    </w:p>
    <w:bookmarkEnd w:id="75"/>
    <w:bookmarkStart w:id="76" w:name="X7f07491f2df87945d59581c87b3f91efff6af2c"/>
    <w:p>
      <w:pPr>
        <w:pStyle w:val="Heading2"/>
      </w:pPr>
      <w:r>
        <w:t xml:space="preserve">3.2 UI Font: Inter</w:t>
      </w:r>
    </w:p>
    <w:p>
      <w:pPr>
        <w:pStyle w:val="FirstParagraph"/>
      </w:pPr>
      <w:r>
        <w:rPr>
          <w:b/>
          <w:bCs/>
        </w:rPr>
        <w:t xml:space="preserve">Inter</w:t>
      </w:r>
      <w:r>
        <w:t xml:space="preserve"> </w:t>
      </w:r>
      <w:r>
        <w:t xml:space="preserve">(by Rasmus Andersson) is the UI typeface for HelixTerminator across all platforms. It is a variable font supporting weights from 100 to 900, allowing fine-grained typographic control with minimal file size impact.</w:t>
      </w:r>
    </w:p>
    <w:p>
      <w:pPr>
        <w:pStyle w:val="BodyText"/>
      </w:pPr>
      <w:r>
        <w:rPr>
          <w:b/>
          <w:bCs/>
        </w:rPr>
        <w:t xml:space="preserve">Why Inter:</w:t>
      </w:r>
    </w:p>
    <w:p>
      <w:pPr>
        <w:pStyle w:val="Compact"/>
        <w:numPr>
          <w:ilvl w:val="0"/>
          <w:numId w:val="1019"/>
        </w:numPr>
      </w:pPr>
      <w:r>
        <w:t xml:space="preserve">Designed specifically for screen legibility at small sizes.</w:t>
      </w:r>
    </w:p>
    <w:p>
      <w:pPr>
        <w:pStyle w:val="Compact"/>
        <w:numPr>
          <w:ilvl w:val="0"/>
          <w:numId w:val="1019"/>
        </w:numPr>
      </w:pPr>
      <w:r>
        <w:t xml:space="preserve">Open-source with excellent cross-platform rendering.</w:t>
      </w:r>
    </w:p>
    <w:p>
      <w:pPr>
        <w:pStyle w:val="Compact"/>
        <w:numPr>
          <w:ilvl w:val="0"/>
          <w:numId w:val="1019"/>
        </w:numPr>
      </w:pPr>
      <w:r>
        <w:t xml:space="preserve">Variable font: a single</w:t>
      </w:r>
      <w:r>
        <w:t xml:space="preserve"> </w:t>
      </w:r>
      <w:r>
        <w:rPr>
          <w:rStyle w:val="VerbatimChar"/>
        </w:rPr>
        <w:t xml:space="preserve">Inter.ttf</w:t>
      </w:r>
      <w:r>
        <w:t xml:space="preserve"> </w:t>
      </w:r>
      <w:r>
        <w:t xml:space="preserve">covers all weight variations.</w:t>
      </w:r>
    </w:p>
    <w:p>
      <w:pPr>
        <w:pStyle w:val="Compact"/>
        <w:numPr>
          <w:ilvl w:val="0"/>
          <w:numId w:val="1019"/>
        </w:numPr>
      </w:pPr>
      <w:r>
        <w:t xml:space="preserve">Excellent Unicode coverage including Cyrillic, Greek, and Latin Extended.</w:t>
      </w:r>
    </w:p>
    <w:p>
      <w:pPr>
        <w:pStyle w:val="Compact"/>
        <w:numPr>
          <w:ilvl w:val="0"/>
          <w:numId w:val="1019"/>
        </w:numPr>
      </w:pPr>
      <w:r>
        <w:t xml:space="preserve">Optimized for both light and dark backgrounds.</w:t>
      </w:r>
    </w:p>
    <w:p>
      <w:pPr>
        <w:pStyle w:val="FirstParagraph"/>
      </w:pPr>
      <w:r>
        <w:rPr>
          <w:b/>
          <w:bCs/>
        </w:rPr>
        <w:t xml:space="preserve">Loaded Weights:</w:t>
      </w:r>
      <w:r>
        <w:t xml:space="preserve"> </w:t>
      </w:r>
      <w:r>
        <w:t xml:space="preserve">| Weight | CSS Value | Flutter FontWeight | Usage |</w:t>
      </w:r>
      <w:r>
        <w:t xml:space="preserve"> </w:t>
      </w:r>
      <w:r>
        <w:t xml:space="preserve">|--------|-----------|--------------------|------------------------------------------|</w:t>
      </w:r>
      <w:r>
        <w:t xml:space="preserve"> </w:t>
      </w:r>
      <w:r>
        <w:t xml:space="preserve">| Regular| 400 |</w:t>
      </w:r>
      <w:r>
        <w:t xml:space="preserve"> </w:t>
      </w:r>
      <w:r>
        <w:rPr>
          <w:rStyle w:val="VerbatimChar"/>
        </w:rPr>
        <w:t xml:space="preserve">w400</w:t>
      </w:r>
      <w:r>
        <w:t xml:space="preserve"> </w:t>
      </w:r>
      <w:r>
        <w:t xml:space="preserve">| Body text, secondary labels, input text |</w:t>
      </w:r>
      <w:r>
        <w:t xml:space="preserve"> </w:t>
      </w:r>
      <w:r>
        <w:t xml:space="preserve">| Medium | 500 |</w:t>
      </w:r>
      <w:r>
        <w:t xml:space="preserve"> </w:t>
      </w:r>
      <w:r>
        <w:rPr>
          <w:rStyle w:val="VerbatimChar"/>
        </w:rPr>
        <w:t xml:space="preserve">w500</w:t>
      </w:r>
      <w:r>
        <w:t xml:space="preserve"> </w:t>
      </w:r>
      <w:r>
        <w:t xml:space="preserve">| Form labels, list item primary text |</w:t>
      </w:r>
      <w:r>
        <w:t xml:space="preserve"> </w:t>
      </w:r>
      <w:r>
        <w:t xml:space="preserve">| SemiBold| 600 |</w:t>
      </w:r>
      <w:r>
        <w:t xml:space="preserve"> </w:t>
      </w:r>
      <w:r>
        <w:rPr>
          <w:rStyle w:val="VerbatimChar"/>
        </w:rPr>
        <w:t xml:space="preserve">w600</w:t>
      </w:r>
      <w:r>
        <w:t xml:space="preserve"> </w:t>
      </w:r>
      <w:r>
        <w:t xml:space="preserve">| Section headers, button labels, nav items|</w:t>
      </w:r>
      <w:r>
        <w:t xml:space="preserve"> </w:t>
      </w:r>
      <w:r>
        <w:t xml:space="preserve">| Bold | 700 |</w:t>
      </w:r>
      <w:r>
        <w:t xml:space="preserve"> </w:t>
      </w:r>
      <w:r>
        <w:rPr>
          <w:rStyle w:val="VerbatimChar"/>
        </w:rPr>
        <w:t xml:space="preserve">w700</w:t>
      </w:r>
      <w:r>
        <w:t xml:space="preserve"> </w:t>
      </w:r>
      <w:r>
        <w:t xml:space="preserve">| Page titles, dialog headings, emphasis |</w:t>
      </w:r>
    </w:p>
    <w:p>
      <w:pPr>
        <w:pStyle w:val="BodyText"/>
      </w:pPr>
      <w:r>
        <w:rPr>
          <w:b/>
          <w:bCs/>
        </w:rPr>
        <w:t xml:space="preserve">Variable Font Features to Enable:</w:t>
      </w:r>
    </w:p>
    <w:p>
      <w:pPr>
        <w:pStyle w:val="Compact"/>
        <w:numPr>
          <w:ilvl w:val="0"/>
          <w:numId w:val="1020"/>
        </w:numPr>
      </w:pPr>
      <w:r>
        <w:rPr>
          <w:rStyle w:val="VerbatimChar"/>
        </w:rPr>
        <w:t xml:space="preserve">cv01</w:t>
      </w:r>
      <w:r>
        <w:t xml:space="preserve"> </w:t>
      </w:r>
      <w:r>
        <w:t xml:space="preserve">— Alternate one (1 with serif)</w:t>
      </w:r>
    </w:p>
    <w:p>
      <w:pPr>
        <w:pStyle w:val="Compact"/>
        <w:numPr>
          <w:ilvl w:val="0"/>
          <w:numId w:val="1020"/>
        </w:numPr>
      </w:pPr>
      <w:r>
        <w:rPr>
          <w:rStyle w:val="VerbatimChar"/>
        </w:rPr>
        <w:t xml:space="preserve">cv05</w:t>
      </w:r>
      <w:r>
        <w:t xml:space="preserve"> </w:t>
      </w:r>
      <w:r>
        <w:t xml:space="preserve">— Lowercase l with tail</w:t>
      </w:r>
    </w:p>
    <w:p>
      <w:pPr>
        <w:pStyle w:val="Compact"/>
        <w:numPr>
          <w:ilvl w:val="0"/>
          <w:numId w:val="1020"/>
        </w:numPr>
      </w:pPr>
      <w:r>
        <w:rPr>
          <w:rStyle w:val="VerbatimChar"/>
        </w:rPr>
        <w:t xml:space="preserve">cv09</w:t>
      </w:r>
      <w:r>
        <w:t xml:space="preserve"> </w:t>
      </w:r>
      <w:r>
        <w:t xml:space="preserve">— Uppercase I with serifs</w:t>
      </w:r>
    </w:p>
    <w:p>
      <w:pPr>
        <w:pStyle w:val="Compact"/>
        <w:numPr>
          <w:ilvl w:val="0"/>
          <w:numId w:val="1020"/>
        </w:numPr>
      </w:pPr>
      <w:r>
        <w:rPr>
          <w:rStyle w:val="VerbatimChar"/>
        </w:rPr>
        <w:t xml:space="preserve">ss02</w:t>
      </w:r>
      <w:r>
        <w:t xml:space="preserve"> </w:t>
      </w:r>
      <w:r>
        <w:t xml:space="preserve">— Disambiguation set (0 with dot, I with serifs, l with tail)</w:t>
      </w:r>
    </w:p>
    <w:p>
      <w:pPr>
        <w:pStyle w:val="Compact"/>
        <w:numPr>
          <w:ilvl w:val="0"/>
          <w:numId w:val="1020"/>
        </w:numPr>
      </w:pPr>
      <w:r>
        <w:rPr>
          <w:rStyle w:val="VerbatimChar"/>
        </w:rPr>
        <w:t xml:space="preserve">tnum</w:t>
      </w:r>
      <w:r>
        <w:t xml:space="preserve"> </w:t>
      </w:r>
      <w:r>
        <w:t xml:space="preserve">— Tabular numbers (for all numeric data displays)</w:t>
      </w:r>
    </w:p>
    <w:p>
      <w:pPr>
        <w:pStyle w:val="BlockText"/>
      </w:pPr>
      <w:r>
        <w:rPr>
          <w:b/>
          <w:bCs/>
        </w:rPr>
        <w:t xml:space="preserve">Note:</w:t>
      </w:r>
      <w:r>
        <w:t xml:space="preserve"> </w:t>
      </w:r>
      <w:r>
        <w:t xml:space="preserve">The disambiguation variant (</w:t>
      </w:r>
      <w:r>
        <w:rPr>
          <w:rStyle w:val="VerbatimChar"/>
        </w:rPr>
        <w:t xml:space="preserve">ss02</w:t>
      </w:r>
      <w:r>
        <w:t xml:space="preserve">) is critical for SSH interfaces where distinguishing</w:t>
      </w:r>
      <w:r>
        <w:t xml:space="preserve"> </w:t>
      </w:r>
      <w:r>
        <w:rPr>
          <w:rStyle w:val="VerbatimChar"/>
        </w:rPr>
        <w:t xml:space="preserve">0</w:t>
      </w:r>
      <w:r>
        <w:t xml:space="preserve"> </w:t>
      </w:r>
      <w:r>
        <w:t xml:space="preserve">from</w:t>
      </w:r>
      <w:r>
        <w:t xml:space="preserve"> </w:t>
      </w:r>
      <w:r>
        <w:rPr>
          <w:rStyle w:val="VerbatimChar"/>
        </w:rPr>
        <w:t xml:space="preserve">O</w:t>
      </w:r>
      <w:r>
        <w:t xml:space="preserve">,</w:t>
      </w:r>
      <w:r>
        <w:t xml:space="preserve"> </w:t>
      </w:r>
      <w:r>
        <w:rPr>
          <w:rStyle w:val="VerbatimChar"/>
        </w:rPr>
        <w:t xml:space="preserve">1</w:t>
      </w:r>
      <w:r>
        <w:t xml:space="preserve"> </w:t>
      </w:r>
      <w:r>
        <w:t xml:space="preserve">from</w:t>
      </w:r>
      <w:r>
        <w:t xml:space="preserve"> </w:t>
      </w:r>
      <w:r>
        <w:rPr>
          <w:rStyle w:val="VerbatimChar"/>
        </w:rPr>
        <w:t xml:space="preserve">l</w:t>
      </w:r>
      <w:r>
        <w:t xml:space="preserve"> </w:t>
      </w:r>
      <w:r>
        <w:t xml:space="preserve">from</w:t>
      </w:r>
      <w:r>
        <w:t xml:space="preserve"> </w:t>
      </w:r>
      <w:r>
        <w:rPr>
          <w:rStyle w:val="VerbatimChar"/>
        </w:rPr>
        <w:t xml:space="preserve">I</w:t>
      </w:r>
      <w:r>
        <w:t xml:space="preserve"> </w:t>
      </w:r>
      <w:r>
        <w:t xml:space="preserve">can be a security concern in fingerprints, hostnames, and passwords.</w:t>
      </w:r>
    </w:p>
    <w:p>
      <w:r>
        <w:pict>
          <v:rect style="width:0;height:1.5pt" o:hralign="center" o:hrstd="t" o:hr="t"/>
        </w:pict>
      </w:r>
    </w:p>
    <w:bookmarkEnd w:id="76"/>
    <w:bookmarkStart w:id="82" w:name="Xa6ba69f9712dc92977e6fd057887b70f3808b35"/>
    <w:p>
      <w:pPr>
        <w:pStyle w:val="Heading2"/>
      </w:pPr>
      <w:r>
        <w:t xml:space="preserve">3.3 Terminal Fonts</w:t>
      </w:r>
    </w:p>
    <w:p>
      <w:pPr>
        <w:pStyle w:val="FirstParagraph"/>
      </w:pPr>
      <w:r>
        <w:t xml:space="preserve">The following monospace fonts are bundled with HelixTerminator and selectable by the user. Font metrics, ligature support, and rendering characteristics are documented for each.</w:t>
      </w:r>
    </w:p>
    <w:bookmarkStart w:id="77" w:name="X24be234dd195abd94cb6043a359ac152759a0d4"/>
    <w:p>
      <w:pPr>
        <w:pStyle w:val="Heading3"/>
      </w:pPr>
      <w:r>
        <w:t xml:space="preserve">3.3.1 JetBrains Mono (Default)</w:t>
      </w:r>
    </w:p>
    <w:p>
      <w:pPr>
        <w:pStyle w:val="Compact"/>
        <w:numPr>
          <w:ilvl w:val="0"/>
          <w:numId w:val="1021"/>
        </w:numPr>
      </w:pPr>
      <w:r>
        <w:rPr>
          <w:b/>
          <w:bCs/>
        </w:rPr>
        <w:t xml:space="preserve">Creator:</w:t>
      </w:r>
      <w:r>
        <w:t xml:space="preserve"> </w:t>
      </w:r>
      <w:r>
        <w:t xml:space="preserve">JetBrains</w:t>
      </w:r>
    </w:p>
    <w:p>
      <w:pPr>
        <w:pStyle w:val="Compact"/>
        <w:numPr>
          <w:ilvl w:val="0"/>
          <w:numId w:val="1021"/>
        </w:numPr>
      </w:pPr>
      <w:r>
        <w:rPr>
          <w:b/>
          <w:bCs/>
        </w:rPr>
        <w:t xml:space="preserve">License:</w:t>
      </w:r>
      <w:r>
        <w:t xml:space="preserve"> </w:t>
      </w:r>
      <w:r>
        <w:t xml:space="preserve">OFL-1.1</w:t>
      </w:r>
    </w:p>
    <w:p>
      <w:pPr>
        <w:pStyle w:val="Compact"/>
        <w:numPr>
          <w:ilvl w:val="0"/>
          <w:numId w:val="1021"/>
        </w:numPr>
      </w:pPr>
      <w:r>
        <w:rPr>
          <w:b/>
          <w:bCs/>
        </w:rPr>
        <w:t xml:space="preserve">Weights bundled:</w:t>
      </w:r>
      <w:r>
        <w:t xml:space="preserve"> </w:t>
      </w:r>
      <w:r>
        <w:t xml:space="preserve">Regular (400), Medium (500), Bold (700), Italic variants</w:t>
      </w:r>
    </w:p>
    <w:p>
      <w:pPr>
        <w:pStyle w:val="Compact"/>
        <w:numPr>
          <w:ilvl w:val="0"/>
          <w:numId w:val="1021"/>
        </w:numPr>
      </w:pPr>
      <w:r>
        <w:rPr>
          <w:b/>
          <w:bCs/>
        </w:rPr>
        <w:t xml:space="preserve">Character width:</w:t>
      </w:r>
      <w:r>
        <w:t xml:space="preserve"> </w:t>
      </w:r>
      <w:r>
        <w:t xml:space="preserve">Fixed-width, optimized for coding</w:t>
      </w:r>
    </w:p>
    <w:p>
      <w:pPr>
        <w:pStyle w:val="Compact"/>
        <w:numPr>
          <w:ilvl w:val="0"/>
          <w:numId w:val="1021"/>
        </w:numPr>
      </w:pPr>
      <w:r>
        <w:rPr>
          <w:b/>
          <w:bCs/>
        </w:rPr>
        <w:t xml:space="preserve">Ligatures:</w:t>
      </w:r>
      <w:r>
        <w:t xml:space="preserve"> </w:t>
      </w:r>
      <w:r>
        <w:t xml:space="preserve">Full programming ligature set including</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p>
      <w:pPr>
        <w:pStyle w:val="Compact"/>
        <w:numPr>
          <w:ilvl w:val="0"/>
          <w:numId w:val="1021"/>
        </w:numPr>
      </w:pPr>
      <w:r>
        <w:rPr>
          <w:b/>
          <w:bCs/>
        </w:rPr>
        <w:t xml:space="preserve">Line height recommendation:</w:t>
      </w:r>
      <w:r>
        <w:t xml:space="preserve"> </w:t>
      </w:r>
      <w:r>
        <w:t xml:space="preserve">1.5–1.6×</w:t>
      </w:r>
    </w:p>
    <w:p>
      <w:pPr>
        <w:pStyle w:val="Compact"/>
        <w:numPr>
          <w:ilvl w:val="0"/>
          <w:numId w:val="1021"/>
        </w:numPr>
      </w:pPr>
      <w:r>
        <w:rPr>
          <w:b/>
          <w:bCs/>
        </w:rPr>
        <w:t xml:space="preserve">Rendering quality:</w:t>
      </w:r>
      <w:r>
        <w:t xml:space="preserve"> </w:t>
      </w:r>
      <w:r>
        <w:t xml:space="preserve">Excellent at 12–16px on HiDPI; good at 10–12px on 96dpi</w:t>
      </w:r>
    </w:p>
    <w:p>
      <w:pPr>
        <w:pStyle w:val="Compact"/>
        <w:numPr>
          <w:ilvl w:val="0"/>
          <w:numId w:val="1021"/>
        </w:numPr>
      </w:pPr>
      <w:r>
        <w:rPr>
          <w:b/>
          <w:bCs/>
        </w:rPr>
        <w:t xml:space="preserve">Distinctive features:</w:t>
      </w:r>
      <w:r>
        <w:t xml:space="preserve"> </w:t>
      </w:r>
      <w:r>
        <w:t xml:space="preserve">Increased x-height, slightly flared terminals on lowercase letters</w:t>
      </w:r>
    </w:p>
    <w:p>
      <w:pPr>
        <w:pStyle w:val="FirstParagraph"/>
      </w:pPr>
      <w:r>
        <w:rPr>
          <w:b/>
          <w:bCs/>
        </w:rPr>
        <w:t xml:space="preserve">Ligature Toggle:</w:t>
      </w:r>
      <w:r>
        <w:t xml:space="preserve"> </w:t>
      </w:r>
      <w:r>
        <w:t xml:space="preserve">Users can disable ligatures per-session or globally via Settings → Appearance → Terminal Font → Ligatures.</w:t>
      </w:r>
    </w:p>
    <w:bookmarkEnd w:id="77"/>
    <w:bookmarkStart w:id="78" w:name="X04a8d765a7bb3f2868352574308efad84c2af29"/>
    <w:p>
      <w:pPr>
        <w:pStyle w:val="Heading3"/>
      </w:pPr>
      <w:r>
        <w:t xml:space="preserve">3.3.2 Fira Code</w:t>
      </w:r>
    </w:p>
    <w:p>
      <w:pPr>
        <w:pStyle w:val="Compact"/>
        <w:numPr>
          <w:ilvl w:val="0"/>
          <w:numId w:val="1022"/>
        </w:numPr>
      </w:pPr>
      <w:r>
        <w:rPr>
          <w:b/>
          <w:bCs/>
        </w:rPr>
        <w:t xml:space="preserve">Creator:</w:t>
      </w:r>
      <w:r>
        <w:t xml:space="preserve"> </w:t>
      </w:r>
      <w:r>
        <w:t xml:space="preserve">Nikita Prokopov</w:t>
      </w:r>
    </w:p>
    <w:p>
      <w:pPr>
        <w:pStyle w:val="Compact"/>
        <w:numPr>
          <w:ilvl w:val="0"/>
          <w:numId w:val="1022"/>
        </w:numPr>
      </w:pPr>
      <w:r>
        <w:rPr>
          <w:b/>
          <w:bCs/>
        </w:rPr>
        <w:t xml:space="preserve">License:</w:t>
      </w:r>
      <w:r>
        <w:t xml:space="preserve"> </w:t>
      </w:r>
      <w:r>
        <w:t xml:space="preserve">OFL-1.1</w:t>
      </w:r>
    </w:p>
    <w:p>
      <w:pPr>
        <w:pStyle w:val="Compact"/>
        <w:numPr>
          <w:ilvl w:val="0"/>
          <w:numId w:val="1022"/>
        </w:numPr>
      </w:pPr>
      <w:r>
        <w:rPr>
          <w:b/>
          <w:bCs/>
        </w:rPr>
        <w:t xml:space="preserve">Weights bundled:</w:t>
      </w:r>
      <w:r>
        <w:t xml:space="preserve"> </w:t>
      </w:r>
      <w:r>
        <w:t xml:space="preserve">Light (300), Regular (400), Medium (500), Bold (700)</w:t>
      </w:r>
    </w:p>
    <w:p>
      <w:pPr>
        <w:pStyle w:val="Compact"/>
        <w:numPr>
          <w:ilvl w:val="0"/>
          <w:numId w:val="1022"/>
        </w:numPr>
      </w:pPr>
      <w:r>
        <w:rPr>
          <w:b/>
          <w:bCs/>
        </w:rPr>
        <w:t xml:space="preserve">Ligatures:</w:t>
      </w:r>
      <w:r>
        <w:t xml:space="preserve"> </w:t>
      </w:r>
      <w:r>
        <w:t xml:space="preserve">Extensive set including unique patterns for</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|&gt;</w:t>
      </w:r>
    </w:p>
    <w:p>
      <w:pPr>
        <w:pStyle w:val="Compact"/>
        <w:numPr>
          <w:ilvl w:val="0"/>
          <w:numId w:val="1022"/>
        </w:numPr>
      </w:pPr>
      <w:r>
        <w:rPr>
          <w:b/>
          <w:bCs/>
        </w:rPr>
        <w:t xml:space="preserve">Rendering:</w:t>
      </w:r>
      <w:r>
        <w:t xml:space="preserve"> </w:t>
      </w:r>
      <w:r>
        <w:t xml:space="preserve">Slightly wider than JetBrains Mono, better for wider characters</w:t>
      </w:r>
    </w:p>
    <w:p>
      <w:pPr>
        <w:pStyle w:val="Compact"/>
        <w:numPr>
          <w:ilvl w:val="0"/>
          <w:numId w:val="1022"/>
        </w:numPr>
      </w:pPr>
      <w:r>
        <w:rPr>
          <w:b/>
          <w:bCs/>
        </w:rPr>
        <w:t xml:space="preserve">Distinctive features:</w:t>
      </w:r>
      <w:r>
        <w:t xml:space="preserve"> </w:t>
      </w:r>
      <w:r>
        <w:t xml:space="preserve">Round dots, generous spacing</w:t>
      </w:r>
    </w:p>
    <w:bookmarkEnd w:id="78"/>
    <w:bookmarkStart w:id="79" w:name="Xbe4a09964d36ec36e94eb792b32646e0d68c9d8"/>
    <w:p>
      <w:pPr>
        <w:pStyle w:val="Heading3"/>
      </w:pPr>
      <w:r>
        <w:t xml:space="preserve">3.3.3 Cascadia Code</w:t>
      </w:r>
    </w:p>
    <w:p>
      <w:pPr>
        <w:pStyle w:val="Compact"/>
        <w:numPr>
          <w:ilvl w:val="0"/>
          <w:numId w:val="1023"/>
        </w:numPr>
      </w:pPr>
      <w:r>
        <w:rPr>
          <w:b/>
          <w:bCs/>
        </w:rPr>
        <w:t xml:space="preserve">Creator:</w:t>
      </w:r>
      <w:r>
        <w:t xml:space="preserve"> </w:t>
      </w:r>
      <w:r>
        <w:t xml:space="preserve">Microsoft</w:t>
      </w:r>
    </w:p>
    <w:p>
      <w:pPr>
        <w:pStyle w:val="Compact"/>
        <w:numPr>
          <w:ilvl w:val="0"/>
          <w:numId w:val="1023"/>
        </w:numPr>
      </w:pPr>
      <w:r>
        <w:rPr>
          <w:b/>
          <w:bCs/>
        </w:rPr>
        <w:t xml:space="preserve">License:</w:t>
      </w:r>
      <w:r>
        <w:t xml:space="preserve"> </w:t>
      </w:r>
      <w:r>
        <w:t xml:space="preserve">OFL-1.1</w:t>
      </w:r>
    </w:p>
    <w:p>
      <w:pPr>
        <w:pStyle w:val="Compact"/>
        <w:numPr>
          <w:ilvl w:val="0"/>
          <w:numId w:val="1023"/>
        </w:numPr>
      </w:pPr>
      <w:r>
        <w:rPr>
          <w:b/>
          <w:bCs/>
        </w:rPr>
        <w:t xml:space="preserve">Weights bundled:</w:t>
      </w:r>
      <w:r>
        <w:t xml:space="preserve"> </w:t>
      </w:r>
      <w:r>
        <w:t xml:space="preserve">Light (300), Regular (400), SemiBold (600), Bold (700)</w:t>
      </w:r>
    </w:p>
    <w:p>
      <w:pPr>
        <w:pStyle w:val="Compact"/>
        <w:numPr>
          <w:ilvl w:val="0"/>
          <w:numId w:val="1023"/>
        </w:numPr>
      </w:pPr>
      <w:r>
        <w:rPr>
          <w:b/>
          <w:bCs/>
        </w:rPr>
        <w:t xml:space="preserve">Ligatures:</w:t>
      </w:r>
      <w:r>
        <w:t xml:space="preserve"> </w:t>
      </w:r>
      <w:r>
        <w:t xml:space="preserve">Supported via</w:t>
      </w:r>
      <w:r>
        <w:t xml:space="preserve"> </w:t>
      </w:r>
      <w:r>
        <w:rPr>
          <w:rStyle w:val="VerbatimChar"/>
        </w:rPr>
        <w:t xml:space="preserve">Cascadia Code</w:t>
      </w:r>
      <w:r>
        <w:t xml:space="preserve"> </w:t>
      </w:r>
      <w:r>
        <w:t xml:space="preserve">variant; ligature-free via</w:t>
      </w:r>
      <w:r>
        <w:t xml:space="preserve"> </w:t>
      </w:r>
      <w:r>
        <w:rPr>
          <w:rStyle w:val="VerbatimChar"/>
        </w:rPr>
        <w:t xml:space="preserve">Cascadia Mono</w:t>
      </w:r>
    </w:p>
    <w:p>
      <w:pPr>
        <w:pStyle w:val="Compact"/>
        <w:numPr>
          <w:ilvl w:val="0"/>
          <w:numId w:val="1023"/>
        </w:numPr>
      </w:pPr>
      <w:r>
        <w:rPr>
          <w:b/>
          <w:bCs/>
        </w:rPr>
        <w:t xml:space="preserve">Rendering:</w:t>
      </w:r>
      <w:r>
        <w:t xml:space="preserve"> </w:t>
      </w:r>
      <w:r>
        <w:t xml:space="preserve">Excellent on Windows ClearType; good on macOS</w:t>
      </w:r>
    </w:p>
    <w:p>
      <w:pPr>
        <w:pStyle w:val="Compact"/>
        <w:numPr>
          <w:ilvl w:val="0"/>
          <w:numId w:val="1023"/>
        </w:numPr>
      </w:pPr>
      <w:r>
        <w:rPr>
          <w:b/>
          <w:bCs/>
        </w:rPr>
        <w:t xml:space="preserve">Distinctive features:</w:t>
      </w:r>
      <w:r>
        <w:t xml:space="preserve"> </w:t>
      </w:r>
      <w:r>
        <w:t xml:space="preserve">Cursive italic variant available (</w:t>
      </w:r>
      <w:r>
        <w:rPr>
          <w:rStyle w:val="VerbatimChar"/>
        </w:rPr>
        <w:t xml:space="preserve">Cascadia Code PL</w:t>
      </w:r>
      <w:r>
        <w:t xml:space="preserve">)</w:t>
      </w:r>
    </w:p>
    <w:bookmarkEnd w:id="79"/>
    <w:bookmarkStart w:id="80" w:name="X20922545e08b4f4ba771f0ffe71906ca8db5e5c"/>
    <w:p>
      <w:pPr>
        <w:pStyle w:val="Heading3"/>
      </w:pPr>
      <w:r>
        <w:t xml:space="preserve">3.3.4 Hack</w:t>
      </w:r>
    </w:p>
    <w:p>
      <w:pPr>
        <w:pStyle w:val="Compact"/>
        <w:numPr>
          <w:ilvl w:val="0"/>
          <w:numId w:val="1024"/>
        </w:numPr>
      </w:pPr>
      <w:r>
        <w:rPr>
          <w:b/>
          <w:bCs/>
        </w:rPr>
        <w:t xml:space="preserve">Creator:</w:t>
      </w:r>
      <w:r>
        <w:t xml:space="preserve"> </w:t>
      </w:r>
      <w:r>
        <w:t xml:space="preserve">Source Foundry</w:t>
      </w:r>
    </w:p>
    <w:p>
      <w:pPr>
        <w:pStyle w:val="Compact"/>
        <w:numPr>
          <w:ilvl w:val="0"/>
          <w:numId w:val="1024"/>
        </w:numPr>
      </w:pPr>
      <w:r>
        <w:rPr>
          <w:b/>
          <w:bCs/>
        </w:rPr>
        <w:t xml:space="preserve">License:</w:t>
      </w:r>
      <w:r>
        <w:t xml:space="preserve"> </w:t>
      </w:r>
      <w:r>
        <w:t xml:space="preserve">MIT / Bitstream Vera</w:t>
      </w:r>
    </w:p>
    <w:p>
      <w:pPr>
        <w:pStyle w:val="Compact"/>
        <w:numPr>
          <w:ilvl w:val="0"/>
          <w:numId w:val="1024"/>
        </w:numPr>
      </w:pPr>
      <w:r>
        <w:rPr>
          <w:b/>
          <w:bCs/>
        </w:rPr>
        <w:t xml:space="preserve">Weights bundled:</w:t>
      </w:r>
      <w:r>
        <w:t xml:space="preserve"> </w:t>
      </w:r>
      <w:r>
        <w:t xml:space="preserve">Regular (400), Bold (700), Italic, Bold Italic</w:t>
      </w:r>
    </w:p>
    <w:p>
      <w:pPr>
        <w:pStyle w:val="Compact"/>
        <w:numPr>
          <w:ilvl w:val="0"/>
          <w:numId w:val="1024"/>
        </w:numPr>
      </w:pPr>
      <w:r>
        <w:rPr>
          <w:b/>
          <w:bCs/>
        </w:rPr>
        <w:t xml:space="preserve">Ligatures:</w:t>
      </w:r>
      <w:r>
        <w:t xml:space="preserve"> </w:t>
      </w:r>
      <w:r>
        <w:t xml:space="preserve">None (intentional — preferred by users who want zero ambiguity)</w:t>
      </w:r>
    </w:p>
    <w:p>
      <w:pPr>
        <w:pStyle w:val="Compact"/>
        <w:numPr>
          <w:ilvl w:val="0"/>
          <w:numId w:val="1024"/>
        </w:numPr>
      </w:pPr>
      <w:r>
        <w:rPr>
          <w:b/>
          <w:bCs/>
        </w:rPr>
        <w:t xml:space="preserve">Rendering:</w:t>
      </w:r>
      <w:r>
        <w:t xml:space="preserve"> </w:t>
      </w:r>
      <w:r>
        <w:t xml:space="preserve">Specifically optimized for low-DPI screens and terminal emulators</w:t>
      </w:r>
    </w:p>
    <w:p>
      <w:pPr>
        <w:pStyle w:val="Compact"/>
        <w:numPr>
          <w:ilvl w:val="0"/>
          <w:numId w:val="1024"/>
        </w:numPr>
      </w:pPr>
      <w:r>
        <w:rPr>
          <w:b/>
          <w:bCs/>
        </w:rPr>
        <w:t xml:space="preserve">Distinctive features:</w:t>
      </w:r>
      <w:r>
        <w:t xml:space="preserve"> </w:t>
      </w:r>
      <w:r>
        <w:t xml:space="preserve">Heavily hinted, aggressive legibility at small sizes</w:t>
      </w:r>
    </w:p>
    <w:bookmarkEnd w:id="80"/>
    <w:bookmarkStart w:id="81" w:name="X931b49965586306af7f97ecc7ce1c6a6bacd15a"/>
    <w:p>
      <w:pPr>
        <w:pStyle w:val="Heading3"/>
      </w:pPr>
      <w:r>
        <w:t xml:space="preserve">3.3.5 System / Custom Font</w:t>
      </w:r>
    </w:p>
    <w:p>
      <w:pPr>
        <w:pStyle w:val="FirstParagraph"/>
      </w:pPr>
      <w:r>
        <w:t xml:space="preserve">Users may specify any installed monospace font on their system. HelixTerminator validates that the selected font is monospace before applying it and warns if ligature rendering may be inconsistent.</w:t>
      </w:r>
    </w:p>
    <w:p>
      <w:r>
        <w:pict>
          <v:rect style="width:0;height:1.5pt" o:hralign="center" o:hrstd="t" o:hr="t"/>
        </w:pict>
      </w:r>
    </w:p>
    <w:bookmarkEnd w:id="81"/>
    <w:bookmarkEnd w:id="82"/>
    <w:bookmarkStart w:id="84" w:name="X4e6f5e66d646c40be8bcf4ac57b8e46c59612c0"/>
    <w:p>
      <w:pPr>
        <w:pStyle w:val="Heading2"/>
      </w:pPr>
      <w:r>
        <w:t xml:space="preserve">3.4 Type Scale</w:t>
      </w:r>
    </w:p>
    <w:p>
      <w:pPr>
        <w:pStyle w:val="FirstParagraph"/>
      </w:pPr>
      <w:r>
        <w:t xml:space="preserve">The type scale uses a</w:t>
      </w:r>
      <w:r>
        <w:t xml:space="preserve"> </w:t>
      </w:r>
      <w:r>
        <w:rPr>
          <w:b/>
          <w:bCs/>
        </w:rPr>
        <w:t xml:space="preserve">modular approach</w:t>
      </w:r>
      <w:r>
        <w:t xml:space="preserve"> </w:t>
      </w:r>
      <w:r>
        <w:t xml:space="preserve">based on human readability research combined with whole-pixel rounding for crisp rendering.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Token</w:t>
            </w:r>
          </w:p>
        </w:tc>
        <w:tc>
          <w:tcPr/>
          <w:p>
            <w:pPr>
              <w:pStyle w:val="Compact"/>
            </w:pPr>
            <w:r>
              <w:t xml:space="preserve">Size (px)</w:t>
            </w:r>
          </w:p>
        </w:tc>
        <w:tc>
          <w:tcPr/>
          <w:p>
            <w:pPr>
              <w:pStyle w:val="Compact"/>
            </w:pPr>
            <w:r>
              <w:t xml:space="preserve">Line Height</w:t>
            </w:r>
          </w:p>
        </w:tc>
        <w:tc>
          <w:tcPr/>
          <w:p>
            <w:pPr>
              <w:pStyle w:val="Compact"/>
            </w:pPr>
            <w:r>
              <w:t xml:space="preserve">Letter Spacing</w:t>
            </w:r>
          </w:p>
        </w:tc>
        <w:tc>
          <w:tcPr/>
          <w:p>
            <w:pPr>
              <w:pStyle w:val="Compact"/>
            </w:pPr>
            <w:r>
              <w:t xml:space="preserve">Usage</w:t>
            </w:r>
          </w:p>
        </w:tc>
      </w:tr>
      <w:tr>
        <w:tc>
          <w:tcPr/>
          <w:p>
            <w:pPr>
              <w:pStyle w:val="Compact"/>
            </w:pPr>
            <w:r>
              <w:rPr>
                <w:rStyle w:val="VerbatimChar"/>
              </w:rPr>
              <w:t xml:space="preserve">xs</w:t>
            </w:r>
          </w:p>
        </w:tc>
        <w:tc>
          <w:tcPr/>
          <w:p>
            <w:pPr>
              <w:pStyle w:val="Compact"/>
            </w:pPr>
            <w:r>
              <w:t xml:space="preserve">11px</w:t>
            </w:r>
          </w:p>
        </w:tc>
        <w:tc>
          <w:tcPr/>
          <w:p>
            <w:pPr>
              <w:pStyle w:val="Compact"/>
            </w:pPr>
            <w:r>
              <w:t xml:space="preserve">16px (1.45×)</w:t>
            </w:r>
          </w:p>
        </w:tc>
        <w:tc>
          <w:tcPr/>
          <w:p>
            <w:pPr>
              <w:pStyle w:val="Compact"/>
            </w:pPr>
            <w:r>
              <w:t xml:space="preserve">+0.2px</w:t>
            </w:r>
          </w:p>
        </w:tc>
        <w:tc>
          <w:tcPr/>
          <w:p>
            <w:pPr>
              <w:pStyle w:val="Compact"/>
            </w:pPr>
            <w:r>
              <w:t xml:space="preserve">Badge labels, timestamp overflows, tooltip fine print</w:t>
            </w:r>
          </w:p>
        </w:tc>
      </w:tr>
      <w:tr>
        <w:tc>
          <w:tcPr/>
          <w:p>
            <w:pPr>
              <w:pStyle w:val="Compact"/>
            </w:pPr>
            <w:r>
              <w:rPr>
                <w:rStyle w:val="VerbatimChar"/>
              </w:rPr>
              <w:t xml:space="preserve">sm</w:t>
            </w:r>
          </w:p>
        </w:tc>
        <w:tc>
          <w:tcPr/>
          <w:p>
            <w:pPr>
              <w:pStyle w:val="Compact"/>
            </w:pPr>
            <w:r>
              <w:t xml:space="preserve">13px</w:t>
            </w:r>
          </w:p>
        </w:tc>
        <w:tc>
          <w:tcPr/>
          <w:p>
            <w:pPr>
              <w:pStyle w:val="Compact"/>
            </w:pPr>
            <w:r>
              <w:t xml:space="preserve">18px (1.38×)</w:t>
            </w:r>
          </w:p>
        </w:tc>
        <w:tc>
          <w:tcPr/>
          <w:p>
            <w:pPr>
              <w:pStyle w:val="Compact"/>
            </w:pPr>
            <w:r>
              <w:t xml:space="preserve">+0.1px</w:t>
            </w:r>
          </w:p>
        </w:tc>
        <w:tc>
          <w:tcPr/>
          <w:p>
            <w:pPr>
              <w:pStyle w:val="Compact"/>
            </w:pPr>
            <w:r>
              <w:t xml:space="preserve">Secondary labels, metadata, table cells (dense)</w:t>
            </w:r>
          </w:p>
        </w:tc>
      </w:tr>
      <w:tr>
        <w:tc>
          <w:tcPr/>
          <w:p>
            <w:pPr>
              <w:pStyle w:val="Compact"/>
            </w:pPr>
            <w:r>
              <w:rPr>
                <w:rStyle w:val="VerbatimChar"/>
              </w:rPr>
              <w:t xml:space="preserve">base</w:t>
            </w:r>
          </w:p>
        </w:tc>
        <w:tc>
          <w:tcPr/>
          <w:p>
            <w:pPr>
              <w:pStyle w:val="Compact"/>
            </w:pPr>
            <w:r>
              <w:t xml:space="preserve">15px</w:t>
            </w:r>
          </w:p>
        </w:tc>
        <w:tc>
          <w:tcPr/>
          <w:p>
            <w:pPr>
              <w:pStyle w:val="Compact"/>
            </w:pPr>
            <w:r>
              <w:t xml:space="preserve">22px (1.47×)</w:t>
            </w:r>
          </w:p>
        </w:tc>
        <w:tc>
          <w:tcPr/>
          <w:p>
            <w:pPr>
              <w:pStyle w:val="Compact"/>
            </w:pPr>
            <w:r>
              <w:t xml:space="preserve">0px</w:t>
            </w:r>
          </w:p>
        </w:tc>
        <w:tc>
          <w:tcPr/>
          <w:p>
            <w:pPr>
              <w:pStyle w:val="Compact"/>
            </w:pPr>
            <w:r>
              <w:t xml:space="preserve">Body text, primary labels, input text</w:t>
            </w:r>
          </w:p>
        </w:tc>
      </w:tr>
      <w:tr>
        <w:tc>
          <w:tcPr/>
          <w:p>
            <w:pPr>
              <w:pStyle w:val="Compact"/>
            </w:pPr>
            <w:r>
              <w:rPr>
                <w:rStyle w:val="VerbatimChar"/>
              </w:rPr>
              <w:t xml:space="preserve">md</w:t>
            </w:r>
          </w:p>
        </w:tc>
        <w:tc>
          <w:tcPr/>
          <w:p>
            <w:pPr>
              <w:pStyle w:val="Compact"/>
            </w:pPr>
            <w:r>
              <w:t xml:space="preserve">17px</w:t>
            </w:r>
          </w:p>
        </w:tc>
        <w:tc>
          <w:tcPr/>
          <w:p>
            <w:pPr>
              <w:pStyle w:val="Compact"/>
            </w:pPr>
            <w:r>
              <w:t xml:space="preserve">26px (1.53×)</w:t>
            </w:r>
          </w:p>
        </w:tc>
        <w:tc>
          <w:tcPr/>
          <w:p>
            <w:pPr>
              <w:pStyle w:val="Compact"/>
            </w:pPr>
            <w:r>
              <w:t xml:space="preserve">-0.1px</w:t>
            </w:r>
          </w:p>
        </w:tc>
        <w:tc>
          <w:tcPr/>
          <w:p>
            <w:pPr>
              <w:pStyle w:val="Compact"/>
            </w:pPr>
            <w:r>
              <w:t xml:space="preserve">Section subheadings, card titles</w:t>
            </w:r>
          </w:p>
        </w:tc>
      </w:tr>
      <w:tr>
        <w:tc>
          <w:tcPr/>
          <w:p>
            <w:pPr>
              <w:pStyle w:val="Compact"/>
            </w:pPr>
            <w:r>
              <w:rPr>
                <w:rStyle w:val="VerbatimChar"/>
              </w:rPr>
              <w:t xml:space="preserve">lg</w:t>
            </w:r>
          </w:p>
        </w:tc>
        <w:tc>
          <w:tcPr/>
          <w:p>
            <w:pPr>
              <w:pStyle w:val="Compact"/>
            </w:pPr>
            <w:r>
              <w:t xml:space="preserve">20px</w:t>
            </w:r>
          </w:p>
        </w:tc>
        <w:tc>
          <w:tcPr/>
          <w:p>
            <w:pPr>
              <w:pStyle w:val="Compact"/>
            </w:pPr>
            <w:r>
              <w:t xml:space="preserve">28px (1.40×)</w:t>
            </w:r>
          </w:p>
        </w:tc>
        <w:tc>
          <w:tcPr/>
          <w:p>
            <w:pPr>
              <w:pStyle w:val="Compact"/>
            </w:pPr>
            <w:r>
              <w:t xml:space="preserve">-0.2px</w:t>
            </w:r>
          </w:p>
        </w:tc>
        <w:tc>
          <w:tcPr/>
          <w:p>
            <w:pPr>
              <w:pStyle w:val="Compact"/>
            </w:pPr>
            <w:r>
              <w:t xml:space="preserve">Panel headings, dialog titles (sub)</w:t>
            </w:r>
          </w:p>
        </w:tc>
      </w:tr>
      <w:tr>
        <w:tc>
          <w:tcPr/>
          <w:p>
            <w:pPr>
              <w:pStyle w:val="Compact"/>
            </w:pPr>
            <w:r>
              <w:rPr>
                <w:rStyle w:val="VerbatimChar"/>
              </w:rPr>
              <w:t xml:space="preserve">xl</w:t>
            </w:r>
          </w:p>
        </w:tc>
        <w:tc>
          <w:tcPr/>
          <w:p>
            <w:pPr>
              <w:pStyle w:val="Compact"/>
            </w:pPr>
            <w:r>
              <w:t xml:space="preserve">24px</w:t>
            </w:r>
          </w:p>
        </w:tc>
        <w:tc>
          <w:tcPr/>
          <w:p>
            <w:pPr>
              <w:pStyle w:val="Compact"/>
            </w:pPr>
            <w:r>
              <w:t xml:space="preserve">32px (1.33×)</w:t>
            </w:r>
          </w:p>
        </w:tc>
        <w:tc>
          <w:tcPr/>
          <w:p>
            <w:pPr>
              <w:pStyle w:val="Compact"/>
            </w:pPr>
            <w:r>
              <w:t xml:space="preserve">-0.3px</w:t>
            </w:r>
          </w:p>
        </w:tc>
        <w:tc>
          <w:tcPr/>
          <w:p>
            <w:pPr>
              <w:pStyle w:val="Compact"/>
            </w:pPr>
            <w:r>
              <w:t xml:space="preserve">Page section titles, modal headings</w:t>
            </w:r>
          </w:p>
        </w:tc>
      </w:tr>
      <w:tr>
        <w:tc>
          <w:tcPr/>
          <w:p>
            <w:pPr>
              <w:pStyle w:val="Compact"/>
            </w:pPr>
            <w:r>
              <w:rPr>
                <w:rStyle w:val="VerbatimChar"/>
              </w:rPr>
              <w:t xml:space="preserve">2xl</w:t>
            </w:r>
          </w:p>
        </w:tc>
        <w:tc>
          <w:tcPr/>
          <w:p>
            <w:pPr>
              <w:pStyle w:val="Compact"/>
            </w:pPr>
            <w:r>
              <w:t xml:space="preserve">30px</w:t>
            </w:r>
          </w:p>
        </w:tc>
        <w:tc>
          <w:tcPr/>
          <w:p>
            <w:pPr>
              <w:pStyle w:val="Compact"/>
            </w:pPr>
            <w:r>
              <w:t xml:space="preserve">38px (1.27×)</w:t>
            </w:r>
          </w:p>
        </w:tc>
        <w:tc>
          <w:tcPr/>
          <w:p>
            <w:pPr>
              <w:pStyle w:val="Compact"/>
            </w:pPr>
            <w:r>
              <w:t xml:space="preserve">-0.4px</w:t>
            </w:r>
          </w:p>
        </w:tc>
        <w:tc>
          <w:tcPr/>
          <w:p>
            <w:pPr>
              <w:pStyle w:val="Compact"/>
            </w:pPr>
            <w:r>
              <w:t xml:space="preserve">Page titles, onboarding headings</w:t>
            </w:r>
          </w:p>
        </w:tc>
      </w:tr>
      <w:tr>
        <w:tc>
          <w:tcPr/>
          <w:p>
            <w:pPr>
              <w:pStyle w:val="Compact"/>
            </w:pPr>
            <w:r>
              <w:rPr>
                <w:rStyle w:val="VerbatimChar"/>
              </w:rPr>
              <w:t xml:space="preserve">3xl</w:t>
            </w:r>
          </w:p>
        </w:tc>
        <w:tc>
          <w:tcPr/>
          <w:p>
            <w:pPr>
              <w:pStyle w:val="Compact"/>
            </w:pPr>
            <w:r>
              <w:t xml:space="preserve">38px</w:t>
            </w:r>
          </w:p>
        </w:tc>
        <w:tc>
          <w:tcPr/>
          <w:p>
            <w:pPr>
              <w:pStyle w:val="Compact"/>
            </w:pPr>
            <w:r>
              <w:t xml:space="preserve">46px (1.21×)</w:t>
            </w:r>
          </w:p>
        </w:tc>
        <w:tc>
          <w:tcPr/>
          <w:p>
            <w:pPr>
              <w:pStyle w:val="Compact"/>
            </w:pPr>
            <w:r>
              <w:t xml:space="preserve">-0.5px</w:t>
            </w:r>
          </w:p>
        </w:tc>
        <w:tc>
          <w:tcPr/>
          <w:p>
            <w:pPr>
              <w:pStyle w:val="Compact"/>
            </w:pPr>
            <w:r>
              <w:t xml:space="preserve">Hero text, splash screen brand name</w:t>
            </w:r>
          </w:p>
        </w:tc>
      </w:tr>
    </w:tbl>
    <w:bookmarkStart w:id="83" w:name="X31f3b0fb880a0237b995b275019b302b6827aed"/>
    <w:p>
      <w:pPr>
        <w:pStyle w:val="Heading3"/>
      </w:pPr>
      <w:r>
        <w:t xml:space="preserve">3.4.1 Terminal Font Scale</w:t>
      </w:r>
    </w:p>
    <w:p>
      <w:pPr>
        <w:pStyle w:val="FirstParagraph"/>
      </w:pPr>
      <w:r>
        <w:t xml:space="preserve">For the terminal viewport, the font size is user-configurable. However, the following defaults and boundaries apply: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Context</w:t>
            </w:r>
          </w:p>
        </w:tc>
        <w:tc>
          <w:tcPr/>
          <w:p>
            <w:pPr>
              <w:pStyle w:val="Compact"/>
            </w:pPr>
            <w:r>
              <w:t xml:space="preserve">Default Size</w:t>
            </w:r>
          </w:p>
        </w:tc>
        <w:tc>
          <w:tcPr/>
          <w:p>
            <w:pPr>
              <w:pStyle w:val="Compact"/>
            </w:pPr>
            <w:r>
              <w:t xml:space="preserve">Min Size</w:t>
            </w:r>
          </w:p>
        </w:tc>
        <w:tc>
          <w:tcPr/>
          <w:p>
            <w:pPr>
              <w:pStyle w:val="Compact"/>
            </w:pPr>
            <w:r>
              <w:t xml:space="preserve">Max Size</w:t>
            </w:r>
          </w:p>
        </w:tc>
        <w:tc>
          <w:tcPr/>
          <w:p>
            <w:pPr>
              <w:pStyle w:val="Compact"/>
            </w:pPr>
            <w:r>
              <w:t xml:space="preserve">Font</w:t>
            </w:r>
          </w:p>
        </w:tc>
      </w:tr>
      <w:tr>
        <w:tc>
          <w:tcPr/>
          <w:p>
            <w:pPr>
              <w:pStyle w:val="Compact"/>
            </w:pPr>
            <w:r>
              <w:t xml:space="preserve">Terminal (desktop)</w:t>
            </w:r>
          </w:p>
        </w:tc>
        <w:tc>
          <w:tcPr/>
          <w:p>
            <w:pPr>
              <w:pStyle w:val="Compact"/>
            </w:pPr>
            <w:r>
              <w:t xml:space="preserve">14px</w:t>
            </w:r>
          </w:p>
        </w:tc>
        <w:tc>
          <w:tcPr/>
          <w:p>
            <w:pPr>
              <w:pStyle w:val="Compact"/>
            </w:pPr>
            <w:r>
              <w:t xml:space="preserve">9px</w:t>
            </w:r>
          </w:p>
        </w:tc>
        <w:tc>
          <w:tcPr/>
          <w:p>
            <w:pPr>
              <w:pStyle w:val="Compact"/>
            </w:pPr>
            <w:r>
              <w:t xml:space="preserve">32px</w:t>
            </w:r>
          </w:p>
        </w:tc>
        <w:tc>
          <w:tcPr/>
          <w:p>
            <w:pPr>
              <w:pStyle w:val="Compact"/>
            </w:pPr>
            <w:r>
              <w:t xml:space="preserve">JetBrains Mono</w:t>
            </w:r>
          </w:p>
        </w:tc>
      </w:tr>
      <w:tr>
        <w:tc>
          <w:tcPr/>
          <w:p>
            <w:pPr>
              <w:pStyle w:val="Compact"/>
            </w:pPr>
            <w:r>
              <w:t xml:space="preserve">Terminal (mobile)</w:t>
            </w:r>
          </w:p>
        </w:tc>
        <w:tc>
          <w:tcPr/>
          <w:p>
            <w:pPr>
              <w:pStyle w:val="Compact"/>
            </w:pPr>
            <w:r>
              <w:t xml:space="preserve">12px</w:t>
            </w:r>
          </w:p>
        </w:tc>
        <w:tc>
          <w:tcPr/>
          <w:p>
            <w:pPr>
              <w:pStyle w:val="Compact"/>
            </w:pPr>
            <w:r>
              <w:t xml:space="preserve">8px</w:t>
            </w:r>
          </w:p>
        </w:tc>
        <w:tc>
          <w:tcPr/>
          <w:p>
            <w:pPr>
              <w:pStyle w:val="Compact"/>
            </w:pPr>
            <w:r>
              <w:t xml:space="preserve">22px</w:t>
            </w:r>
          </w:p>
        </w:tc>
        <w:tc>
          <w:tcPr/>
          <w:p>
            <w:pPr>
              <w:pStyle w:val="Compact"/>
            </w:pPr>
            <w:r>
              <w:t xml:space="preserve">JetBrains Mono</w:t>
            </w:r>
          </w:p>
        </w:tc>
      </w:tr>
      <w:tr>
        <w:tc>
          <w:tcPr/>
          <w:p>
            <w:pPr>
              <w:pStyle w:val="Compact"/>
            </w:pPr>
            <w:r>
              <w:t xml:space="preserve">Snippet preview</w:t>
            </w:r>
          </w:p>
        </w:tc>
        <w:tc>
          <w:tcPr/>
          <w:p>
            <w:pPr>
              <w:pStyle w:val="Compact"/>
            </w:pPr>
            <w:r>
              <w:t xml:space="preserve">13px</w:t>
            </w:r>
          </w:p>
        </w:tc>
        <w:tc>
          <w:tcPr/>
          <w:p>
            <w:pPr>
              <w:pStyle w:val="Compact"/>
            </w:pPr>
            <w:r>
              <w:t xml:space="preserve">—</w:t>
            </w:r>
          </w:p>
        </w:tc>
        <w:tc>
          <w:tcPr/>
          <w:p>
            <w:pPr>
              <w:pStyle w:val="Compact"/>
            </w:pPr>
            <w:r>
              <w:t xml:space="preserve">—</w:t>
            </w:r>
          </w:p>
        </w:tc>
        <w:tc>
          <w:tcPr/>
          <w:p>
            <w:pPr>
              <w:pStyle w:val="Compact"/>
            </w:pPr>
            <w:r>
              <w:t xml:space="preserve">JetBrains Mono</w:t>
            </w:r>
          </w:p>
        </w:tc>
      </w:tr>
      <w:tr>
        <w:tc>
          <w:tcPr/>
          <w:p>
            <w:pPr>
              <w:pStyle w:val="Compact"/>
            </w:pPr>
            <w:r>
              <w:t xml:space="preserve">Log viewer</w:t>
            </w:r>
          </w:p>
        </w:tc>
        <w:tc>
          <w:tcPr/>
          <w:p>
            <w:pPr>
              <w:pStyle w:val="Compact"/>
            </w:pPr>
            <w:r>
              <w:t xml:space="preserve">13px</w:t>
            </w:r>
          </w:p>
        </w:tc>
        <w:tc>
          <w:tcPr/>
          <w:p>
            <w:pPr>
              <w:pStyle w:val="Compact"/>
            </w:pPr>
            <w:r>
              <w:t xml:space="preserve">11px</w:t>
            </w:r>
          </w:p>
        </w:tc>
        <w:tc>
          <w:tcPr/>
          <w:p>
            <w:pPr>
              <w:pStyle w:val="Compact"/>
            </w:pPr>
            <w:r>
              <w:t xml:space="preserve">20px</w:t>
            </w:r>
          </w:p>
        </w:tc>
        <w:tc>
          <w:tcPr/>
          <w:p>
            <w:pPr>
              <w:pStyle w:val="Compact"/>
            </w:pPr>
            <w:r>
              <w:t xml:space="preserve">JetBrains Mono</w:t>
            </w:r>
          </w:p>
        </w:tc>
      </w:tr>
      <w:tr>
        <w:tc>
          <w:tcPr/>
          <w:p>
            <w:pPr>
              <w:pStyle w:val="Compact"/>
            </w:pPr>
            <w:r>
              <w:t xml:space="preserve">Key fingerprint</w:t>
            </w:r>
          </w:p>
        </w:tc>
        <w:tc>
          <w:tcPr/>
          <w:p>
            <w:pPr>
              <w:pStyle w:val="Compact"/>
            </w:pPr>
            <w:r>
              <w:t xml:space="preserve">13px</w:t>
            </w:r>
          </w:p>
        </w:tc>
        <w:tc>
          <w:tcPr/>
          <w:p>
            <w:pPr>
              <w:pStyle w:val="Compact"/>
            </w:pPr>
            <w:r>
              <w:t xml:space="preserve">—</w:t>
            </w:r>
          </w:p>
        </w:tc>
        <w:tc>
          <w:tcPr/>
          <w:p>
            <w:pPr>
              <w:pStyle w:val="Compact"/>
            </w:pPr>
            <w:r>
              <w:t xml:space="preserve">—</w:t>
            </w:r>
          </w:p>
        </w:tc>
        <w:tc>
          <w:tcPr/>
          <w:p>
            <w:pPr>
              <w:pStyle w:val="Compact"/>
            </w:pPr>
            <w:r>
              <w:t xml:space="preserve">JetBrains Mono</w:t>
            </w:r>
          </w:p>
        </w:tc>
      </w:tr>
      <w:tr>
        <w:tc>
          <w:tcPr/>
          <w:p>
            <w:pPr>
              <w:pStyle w:val="Compact"/>
            </w:pPr>
            <w:r>
              <w:t xml:space="preserve">Command preview</w:t>
            </w:r>
          </w:p>
        </w:tc>
        <w:tc>
          <w:tcPr/>
          <w:p>
            <w:pPr>
              <w:pStyle w:val="Compact"/>
            </w:pPr>
            <w:r>
              <w:t xml:space="preserve">14px</w:t>
            </w:r>
          </w:p>
        </w:tc>
        <w:tc>
          <w:tcPr/>
          <w:p>
            <w:pPr>
              <w:pStyle w:val="Compact"/>
            </w:pPr>
            <w:r>
              <w:t xml:space="preserve">—</w:t>
            </w:r>
          </w:p>
        </w:tc>
        <w:tc>
          <w:tcPr/>
          <w:p>
            <w:pPr>
              <w:pStyle w:val="Compact"/>
            </w:pPr>
            <w:r>
              <w:t xml:space="preserve">—</w:t>
            </w:r>
          </w:p>
        </w:tc>
        <w:tc>
          <w:tcPr/>
          <w:p>
            <w:pPr>
              <w:pStyle w:val="Compact"/>
            </w:pPr>
            <w:r>
              <w:t xml:space="preserve">JetBrains Mono</w:t>
            </w:r>
          </w:p>
        </w:tc>
      </w:tr>
    </w:tbl>
    <w:p>
      <w:r>
        <w:pict>
          <v:rect style="width:0;height:1.5pt" o:hralign="center" o:hrstd="t" o:hr="t"/>
        </w:pict>
      </w:r>
    </w:p>
    <w:bookmarkEnd w:id="83"/>
    <w:bookmarkEnd w:id="84"/>
    <w:bookmarkStart w:id="86" w:name="X969384490a663246f46aece00aae053d1365103"/>
    <w:p>
      <w:pPr>
        <w:pStyle w:val="Heading2"/>
      </w:pPr>
      <w:r>
        <w:t xml:space="preserve">3.5 Typographic Roles</w:t>
      </w:r>
    </w:p>
    <w:bookmarkStart w:id="85" w:name="Xdc804205871119967ea6c1391e8686fbf53375c"/>
    <w:p>
      <w:pPr>
        <w:pStyle w:val="Heading3"/>
      </w:pPr>
      <w:r>
        <w:t xml:space="preserve">3.5.1 Named Styles</w:t>
      </w:r>
    </w:p>
    <w:p>
      <w:pPr>
        <w:pStyle w:val="FirstParagraph"/>
      </w:pPr>
      <w:r>
        <w:t xml:space="preserve">These named styles are Flutter</w:t>
      </w:r>
      <w:r>
        <w:t xml:space="preserve"> </w:t>
      </w:r>
      <w:r>
        <w:rPr>
          <w:rStyle w:val="VerbatimChar"/>
        </w:rPr>
        <w:t xml:space="preserve">TextStyle</w:t>
      </w:r>
      <w:r>
        <w:t xml:space="preserve"> </w:t>
      </w:r>
      <w:r>
        <w:t xml:space="preserve">constants defined in</w:t>
      </w:r>
      <w:r>
        <w:t xml:space="preserve"> </w:t>
      </w:r>
      <w:r>
        <w:rPr>
          <w:rStyle w:val="VerbatimChar"/>
        </w:rPr>
        <w:t xml:space="preserve">HelixTextStyles</w:t>
      </w:r>
      <w:r>
        <w:t xml:space="preserve">:</w:t>
      </w:r>
    </w:p>
    <w:p>
      <w:pPr>
        <w:pStyle w:val="SourceCode"/>
      </w:pPr>
      <w:r>
        <w:rPr>
          <w:rStyle w:val="CommentTok"/>
        </w:rPr>
        <w:t xml:space="preserve">// Display</w:t>
      </w:r>
      <w:r>
        <w:br/>
      </w:r>
      <w:r>
        <w:rPr>
          <w:rStyle w:val="NormalTok"/>
        </w:rPr>
        <w:t xml:space="preserve">displayLarge</w:t>
      </w:r>
      <w:r>
        <w:rPr>
          <w:rStyle w:val="OperatorTok"/>
        </w:rPr>
        <w:t xml:space="preserve">:</w:t>
      </w:r>
      <w:r>
        <w:rPr>
          <w:rStyle w:val="NormalTok"/>
        </w:rPr>
        <w:t xml:space="preserve">     Inter </w:t>
      </w:r>
      <w:r>
        <w:rPr>
          <w:rStyle w:val="DecValTok"/>
        </w:rPr>
        <w:t xml:space="preserve">38</w:t>
      </w:r>
      <w:r>
        <w:rPr>
          <w:rStyle w:val="OperatorTok"/>
        </w:rPr>
        <w:t xml:space="preserve">/</w:t>
      </w:r>
      <w:r>
        <w:rPr>
          <w:rStyle w:val="DecValTok"/>
        </w:rPr>
        <w:t xml:space="preserve">46</w:t>
      </w:r>
      <w:r>
        <w:rPr>
          <w:rStyle w:val="OperatorTok"/>
        </w:rPr>
        <w:t xml:space="preserve">,</w:t>
      </w:r>
      <w:r>
        <w:rPr>
          <w:rStyle w:val="NormalTok"/>
        </w:rPr>
        <w:t xml:space="preserve"> w700</w:t>
      </w:r>
      <w:r>
        <w:rPr>
          <w:rStyle w:val="OperatorTok"/>
        </w:rPr>
        <w:t xml:space="preserve">,</w:t>
      </w:r>
      <w:r>
        <w:rPr>
          <w:rStyle w:val="NormalTok"/>
        </w:rPr>
        <w:t xml:space="preserve"> ls </w:t>
      </w:r>
      <w:r>
        <w:rPr>
          <w:rStyle w:val="OperatorTok"/>
        </w:rPr>
        <w:t xml:space="preserve">-</w:t>
      </w:r>
      <w:r>
        <w:rPr>
          <w:rStyle w:val="FloatTok"/>
        </w:rPr>
        <w:t xml:space="preserve">0.5</w:t>
      </w:r>
      <w:r>
        <w:br/>
      </w:r>
      <w:r>
        <w:rPr>
          <w:rStyle w:val="NormalTok"/>
        </w:rPr>
        <w:t xml:space="preserve">displayMedium</w:t>
      </w:r>
      <w:r>
        <w:rPr>
          <w:rStyle w:val="OperatorTok"/>
        </w:rPr>
        <w:t xml:space="preserve">:</w:t>
      </w:r>
      <w:r>
        <w:rPr>
          <w:rStyle w:val="NormalTok"/>
        </w:rPr>
        <w:t xml:space="preserve">    Inter </w:t>
      </w:r>
      <w:r>
        <w:rPr>
          <w:rStyle w:val="DecValTok"/>
        </w:rPr>
        <w:t xml:space="preserve">30</w:t>
      </w:r>
      <w:r>
        <w:rPr>
          <w:rStyle w:val="OperatorTok"/>
        </w:rPr>
        <w:t xml:space="preserve">/</w:t>
      </w:r>
      <w:r>
        <w:rPr>
          <w:rStyle w:val="DecValTok"/>
        </w:rPr>
        <w:t xml:space="preserve">38</w:t>
      </w:r>
      <w:r>
        <w:rPr>
          <w:rStyle w:val="OperatorTok"/>
        </w:rPr>
        <w:t xml:space="preserve">,</w:t>
      </w:r>
      <w:r>
        <w:rPr>
          <w:rStyle w:val="NormalTok"/>
        </w:rPr>
        <w:t xml:space="preserve"> w700</w:t>
      </w:r>
      <w:r>
        <w:rPr>
          <w:rStyle w:val="OperatorTok"/>
        </w:rPr>
        <w:t xml:space="preserve">,</w:t>
      </w:r>
      <w:r>
        <w:rPr>
          <w:rStyle w:val="NormalTok"/>
        </w:rPr>
        <w:t xml:space="preserve"> ls </w:t>
      </w:r>
      <w:r>
        <w:rPr>
          <w:rStyle w:val="OperatorTok"/>
        </w:rPr>
        <w:t xml:space="preserve">-</w:t>
      </w:r>
      <w:r>
        <w:rPr>
          <w:rStyle w:val="FloatTok"/>
        </w:rPr>
        <w:t xml:space="preserve">0.4</w:t>
      </w:r>
      <w:r>
        <w:br/>
      </w:r>
      <w:r>
        <w:rPr>
          <w:rStyle w:val="NormalTok"/>
        </w:rPr>
        <w:t xml:space="preserve">displaySmall</w:t>
      </w:r>
      <w:r>
        <w:rPr>
          <w:rStyle w:val="OperatorTok"/>
        </w:rPr>
        <w:t xml:space="preserve">:</w:t>
      </w:r>
      <w:r>
        <w:rPr>
          <w:rStyle w:val="NormalTok"/>
        </w:rPr>
        <w:t xml:space="preserve">     Inter </w:t>
      </w:r>
      <w:r>
        <w:rPr>
          <w:rStyle w:val="DecValTok"/>
        </w:rPr>
        <w:t xml:space="preserve">24</w:t>
      </w:r>
      <w:r>
        <w:rPr>
          <w:rStyle w:val="OperatorTok"/>
        </w:rPr>
        <w:t xml:space="preserve">/</w:t>
      </w:r>
      <w:r>
        <w:rPr>
          <w:rStyle w:val="DecValTok"/>
        </w:rPr>
        <w:t xml:space="preserve">32</w:t>
      </w:r>
      <w:r>
        <w:rPr>
          <w:rStyle w:val="OperatorTok"/>
        </w:rPr>
        <w:t xml:space="preserve">,</w:t>
      </w:r>
      <w:r>
        <w:rPr>
          <w:rStyle w:val="NormalTok"/>
        </w:rPr>
        <w:t xml:space="preserve"> w600</w:t>
      </w:r>
      <w:r>
        <w:rPr>
          <w:rStyle w:val="OperatorTok"/>
        </w:rPr>
        <w:t xml:space="preserve">,</w:t>
      </w:r>
      <w:r>
        <w:rPr>
          <w:rStyle w:val="NormalTok"/>
        </w:rPr>
        <w:t xml:space="preserve"> ls </w:t>
      </w:r>
      <w:r>
        <w:rPr>
          <w:rStyle w:val="OperatorTok"/>
        </w:rPr>
        <w:t xml:space="preserve">-</w:t>
      </w:r>
      <w:r>
        <w:rPr>
          <w:rStyle w:val="FloatTok"/>
        </w:rPr>
        <w:t xml:space="preserve">0.3</w:t>
      </w:r>
      <w:r>
        <w:br/>
      </w:r>
      <w:r>
        <w:br/>
      </w:r>
      <w:r>
        <w:rPr>
          <w:rStyle w:val="CommentTok"/>
        </w:rPr>
        <w:t xml:space="preserve">// Heading</w:t>
      </w:r>
      <w:r>
        <w:br/>
      </w:r>
      <w:r>
        <w:rPr>
          <w:rStyle w:val="NormalTok"/>
        </w:rPr>
        <w:t xml:space="preserve">headingXL</w:t>
      </w:r>
      <w:r>
        <w:rPr>
          <w:rStyle w:val="OperatorTok"/>
        </w:rPr>
        <w:t xml:space="preserve">:</w:t>
      </w:r>
      <w:r>
        <w:rPr>
          <w:rStyle w:val="NormalTok"/>
        </w:rPr>
        <w:t xml:space="preserve">        Inter </w:t>
      </w:r>
      <w:r>
        <w:rPr>
          <w:rStyle w:val="DecValTok"/>
        </w:rPr>
        <w:t xml:space="preserve">24</w:t>
      </w:r>
      <w:r>
        <w:rPr>
          <w:rStyle w:val="OperatorTok"/>
        </w:rPr>
        <w:t xml:space="preserve">/</w:t>
      </w:r>
      <w:r>
        <w:rPr>
          <w:rStyle w:val="DecValTok"/>
        </w:rPr>
        <w:t xml:space="preserve">32</w:t>
      </w:r>
      <w:r>
        <w:rPr>
          <w:rStyle w:val="OperatorTok"/>
        </w:rPr>
        <w:t xml:space="preserve">,</w:t>
      </w:r>
      <w:r>
        <w:rPr>
          <w:rStyle w:val="NormalTok"/>
        </w:rPr>
        <w:t xml:space="preserve"> w600</w:t>
      </w:r>
      <w:r>
        <w:rPr>
          <w:rStyle w:val="OperatorTok"/>
        </w:rPr>
        <w:t xml:space="preserve">,</w:t>
      </w:r>
      <w:r>
        <w:rPr>
          <w:rStyle w:val="NormalTok"/>
        </w:rPr>
        <w:t xml:space="preserve"> ls </w:t>
      </w:r>
      <w:r>
        <w:rPr>
          <w:rStyle w:val="OperatorTok"/>
        </w:rPr>
        <w:t xml:space="preserve">-</w:t>
      </w:r>
      <w:r>
        <w:rPr>
          <w:rStyle w:val="FloatTok"/>
        </w:rPr>
        <w:t xml:space="preserve">0.3</w:t>
      </w:r>
      <w:r>
        <w:br/>
      </w:r>
      <w:r>
        <w:rPr>
          <w:rStyle w:val="NormalTok"/>
        </w:rPr>
        <w:t xml:space="preserve">headingLG</w:t>
      </w:r>
      <w:r>
        <w:rPr>
          <w:rStyle w:val="OperatorTok"/>
        </w:rPr>
        <w:t xml:space="preserve">:</w:t>
      </w:r>
      <w:r>
        <w:rPr>
          <w:rStyle w:val="NormalTok"/>
        </w:rPr>
        <w:t xml:space="preserve">        Inter </w:t>
      </w:r>
      <w:r>
        <w:rPr>
          <w:rStyle w:val="DecValTok"/>
        </w:rPr>
        <w:t xml:space="preserve">20</w:t>
      </w:r>
      <w:r>
        <w:rPr>
          <w:rStyle w:val="OperatorTok"/>
        </w:rPr>
        <w:t xml:space="preserve">/</w:t>
      </w:r>
      <w:r>
        <w:rPr>
          <w:rStyle w:val="DecValTok"/>
        </w:rPr>
        <w:t xml:space="preserve">28</w:t>
      </w:r>
      <w:r>
        <w:rPr>
          <w:rStyle w:val="OperatorTok"/>
        </w:rPr>
        <w:t xml:space="preserve">,</w:t>
      </w:r>
      <w:r>
        <w:rPr>
          <w:rStyle w:val="NormalTok"/>
        </w:rPr>
        <w:t xml:space="preserve"> w600</w:t>
      </w:r>
      <w:r>
        <w:rPr>
          <w:rStyle w:val="OperatorTok"/>
        </w:rPr>
        <w:t xml:space="preserve">,</w:t>
      </w:r>
      <w:r>
        <w:rPr>
          <w:rStyle w:val="NormalTok"/>
        </w:rPr>
        <w:t xml:space="preserve"> ls </w:t>
      </w:r>
      <w:r>
        <w:rPr>
          <w:rStyle w:val="OperatorTok"/>
        </w:rPr>
        <w:t xml:space="preserve">-</w:t>
      </w:r>
      <w:r>
        <w:rPr>
          <w:rStyle w:val="FloatTok"/>
        </w:rPr>
        <w:t xml:space="preserve">0.2</w:t>
      </w:r>
      <w:r>
        <w:br/>
      </w:r>
      <w:r>
        <w:rPr>
          <w:rStyle w:val="NormalTok"/>
        </w:rPr>
        <w:t xml:space="preserve">headingMD</w:t>
      </w:r>
      <w:r>
        <w:rPr>
          <w:rStyle w:val="OperatorTok"/>
        </w:rPr>
        <w:t xml:space="preserve">:</w:t>
      </w:r>
      <w:r>
        <w:rPr>
          <w:rStyle w:val="NormalTok"/>
        </w:rPr>
        <w:t xml:space="preserve">        Inter </w:t>
      </w:r>
      <w:r>
        <w:rPr>
          <w:rStyle w:val="DecValTok"/>
        </w:rPr>
        <w:t xml:space="preserve">17</w:t>
      </w:r>
      <w:r>
        <w:rPr>
          <w:rStyle w:val="OperatorTok"/>
        </w:rPr>
        <w:t xml:space="preserve">/</w:t>
      </w:r>
      <w:r>
        <w:rPr>
          <w:rStyle w:val="DecValTok"/>
        </w:rPr>
        <w:t xml:space="preserve">26</w:t>
      </w:r>
      <w:r>
        <w:rPr>
          <w:rStyle w:val="OperatorTok"/>
        </w:rPr>
        <w:t xml:space="preserve">,</w:t>
      </w:r>
      <w:r>
        <w:rPr>
          <w:rStyle w:val="NormalTok"/>
        </w:rPr>
        <w:t xml:space="preserve"> w600</w:t>
      </w:r>
      <w:r>
        <w:rPr>
          <w:rStyle w:val="OperatorTok"/>
        </w:rPr>
        <w:t xml:space="preserve">,</w:t>
      </w:r>
      <w:r>
        <w:rPr>
          <w:rStyle w:val="NormalTok"/>
        </w:rPr>
        <w:t xml:space="preserve"> ls </w:t>
      </w:r>
      <w:r>
        <w:rPr>
          <w:rStyle w:val="OperatorTok"/>
        </w:rPr>
        <w:t xml:space="preserve">-</w:t>
      </w:r>
      <w:r>
        <w:rPr>
          <w:rStyle w:val="FloatTok"/>
        </w:rPr>
        <w:t xml:space="preserve">0.1</w:t>
      </w:r>
      <w:r>
        <w:br/>
      </w:r>
      <w:r>
        <w:rPr>
          <w:rStyle w:val="NormalTok"/>
        </w:rPr>
        <w:t xml:space="preserve">headingSM</w:t>
      </w:r>
      <w:r>
        <w:rPr>
          <w:rStyle w:val="OperatorTok"/>
        </w:rPr>
        <w:t xml:space="preserve">:</w:t>
      </w:r>
      <w:r>
        <w:rPr>
          <w:rStyle w:val="NormalTok"/>
        </w:rPr>
        <w:t xml:space="preserve">        Inter </w:t>
      </w:r>
      <w:r>
        <w:rPr>
          <w:rStyle w:val="DecValTok"/>
        </w:rPr>
        <w:t xml:space="preserve">15</w:t>
      </w:r>
      <w:r>
        <w:rPr>
          <w:rStyle w:val="OperatorTok"/>
        </w:rPr>
        <w:t xml:space="preserve">/</w:t>
      </w:r>
      <w:r>
        <w:rPr>
          <w:rStyle w:val="DecValTok"/>
        </w:rPr>
        <w:t xml:space="preserve">22</w:t>
      </w:r>
      <w:r>
        <w:rPr>
          <w:rStyle w:val="OperatorTok"/>
        </w:rPr>
        <w:t xml:space="preserve">,</w:t>
      </w:r>
      <w:r>
        <w:rPr>
          <w:rStyle w:val="NormalTok"/>
        </w:rPr>
        <w:t xml:space="preserve"> w600</w:t>
      </w:r>
      <w:r>
        <w:rPr>
          <w:rStyle w:val="OperatorTok"/>
        </w:rPr>
        <w:t xml:space="preserve">,</w:t>
      </w:r>
      <w:r>
        <w:rPr>
          <w:rStyle w:val="NormalTok"/>
        </w:rPr>
        <w:t xml:space="preserve"> ls  </w:t>
      </w:r>
      <w:r>
        <w:rPr>
          <w:rStyle w:val="DecValTok"/>
        </w:rPr>
        <w:t xml:space="preserve">0</w:t>
      </w:r>
      <w:r>
        <w:br/>
      </w:r>
      <w:r>
        <w:rPr>
          <w:rStyle w:val="NormalTok"/>
        </w:rPr>
        <w:t xml:space="preserve">headingXS</w:t>
      </w:r>
      <w:r>
        <w:rPr>
          <w:rStyle w:val="OperatorTok"/>
        </w:rPr>
        <w:t xml:space="preserve">:</w:t>
      </w:r>
      <w:r>
        <w:rPr>
          <w:rStyle w:val="NormalTok"/>
        </w:rPr>
        <w:t xml:space="preserve">        Inter </w:t>
      </w:r>
      <w:r>
        <w:rPr>
          <w:rStyle w:val="DecValTok"/>
        </w:rPr>
        <w:t xml:space="preserve">13</w:t>
      </w:r>
      <w:r>
        <w:rPr>
          <w:rStyle w:val="OperatorTok"/>
        </w:rPr>
        <w:t xml:space="preserve">/</w:t>
      </w:r>
      <w:r>
        <w:rPr>
          <w:rStyle w:val="DecValTok"/>
        </w:rPr>
        <w:t xml:space="preserve">18</w:t>
      </w:r>
      <w:r>
        <w:rPr>
          <w:rStyle w:val="OperatorTok"/>
        </w:rPr>
        <w:t xml:space="preserve">,</w:t>
      </w:r>
      <w:r>
        <w:rPr>
          <w:rStyle w:val="NormalTok"/>
        </w:rPr>
        <w:t xml:space="preserve"> w600</w:t>
      </w:r>
      <w:r>
        <w:rPr>
          <w:rStyle w:val="OperatorTok"/>
        </w:rPr>
        <w:t xml:space="preserve">,</w:t>
      </w:r>
      <w:r>
        <w:rPr>
          <w:rStyle w:val="NormalTok"/>
        </w:rPr>
        <w:t xml:space="preserve"> ls </w:t>
      </w:r>
      <w:r>
        <w:rPr>
          <w:rStyle w:val="OperatorTok"/>
        </w:rPr>
        <w:t xml:space="preserve">+</w:t>
      </w:r>
      <w:r>
        <w:rPr>
          <w:rStyle w:val="FloatTok"/>
        </w:rPr>
        <w:t xml:space="preserve">0.1</w:t>
      </w:r>
      <w:r>
        <w:br/>
      </w:r>
      <w:r>
        <w:br/>
      </w:r>
      <w:r>
        <w:rPr>
          <w:rStyle w:val="CommentTok"/>
        </w:rPr>
        <w:t xml:space="preserve">// Body</w:t>
      </w:r>
      <w:r>
        <w:br/>
      </w:r>
      <w:r>
        <w:rPr>
          <w:rStyle w:val="NormalTok"/>
        </w:rPr>
        <w:t xml:space="preserve">bodyLG</w:t>
      </w:r>
      <w:r>
        <w:rPr>
          <w:rStyle w:val="OperatorTok"/>
        </w:rPr>
        <w:t xml:space="preserve">:</w:t>
      </w:r>
      <w:r>
        <w:rPr>
          <w:rStyle w:val="NormalTok"/>
        </w:rPr>
        <w:t xml:space="preserve">           Inter </w:t>
      </w:r>
      <w:r>
        <w:rPr>
          <w:rStyle w:val="DecValTok"/>
        </w:rPr>
        <w:t xml:space="preserve">17</w:t>
      </w:r>
      <w:r>
        <w:rPr>
          <w:rStyle w:val="OperatorTok"/>
        </w:rPr>
        <w:t xml:space="preserve">/</w:t>
      </w:r>
      <w:r>
        <w:rPr>
          <w:rStyle w:val="DecValTok"/>
        </w:rPr>
        <w:t xml:space="preserve">26</w:t>
      </w:r>
      <w:r>
        <w:rPr>
          <w:rStyle w:val="OperatorTok"/>
        </w:rPr>
        <w:t xml:space="preserve">,</w:t>
      </w:r>
      <w:r>
        <w:rPr>
          <w:rStyle w:val="NormalTok"/>
        </w:rPr>
        <w:t xml:space="preserve"> w400</w:t>
      </w:r>
      <w:r>
        <w:rPr>
          <w:rStyle w:val="OperatorTok"/>
        </w:rPr>
        <w:t xml:space="preserve">,</w:t>
      </w:r>
      <w:r>
        <w:rPr>
          <w:rStyle w:val="NormalTok"/>
        </w:rPr>
        <w:t xml:space="preserve"> ls </w:t>
      </w:r>
      <w:r>
        <w:rPr>
          <w:rStyle w:val="OperatorTok"/>
        </w:rPr>
        <w:t xml:space="preserve">-</w:t>
      </w:r>
      <w:r>
        <w:rPr>
          <w:rStyle w:val="FloatTok"/>
        </w:rPr>
        <w:t xml:space="preserve">0.1</w:t>
      </w:r>
      <w:r>
        <w:br/>
      </w:r>
      <w:r>
        <w:rPr>
          <w:rStyle w:val="NormalTok"/>
        </w:rPr>
        <w:t xml:space="preserve">bodyBase</w:t>
      </w:r>
      <w:r>
        <w:rPr>
          <w:rStyle w:val="OperatorTok"/>
        </w:rPr>
        <w:t xml:space="preserve">:</w:t>
      </w:r>
      <w:r>
        <w:rPr>
          <w:rStyle w:val="NormalTok"/>
        </w:rPr>
        <w:t xml:space="preserve">         Inter </w:t>
      </w:r>
      <w:r>
        <w:rPr>
          <w:rStyle w:val="DecValTok"/>
        </w:rPr>
        <w:t xml:space="preserve">15</w:t>
      </w:r>
      <w:r>
        <w:rPr>
          <w:rStyle w:val="OperatorTok"/>
        </w:rPr>
        <w:t xml:space="preserve">/</w:t>
      </w:r>
      <w:r>
        <w:rPr>
          <w:rStyle w:val="DecValTok"/>
        </w:rPr>
        <w:t xml:space="preserve">22</w:t>
      </w:r>
      <w:r>
        <w:rPr>
          <w:rStyle w:val="OperatorTok"/>
        </w:rPr>
        <w:t xml:space="preserve">,</w:t>
      </w:r>
      <w:r>
        <w:rPr>
          <w:rStyle w:val="NormalTok"/>
        </w:rPr>
        <w:t xml:space="preserve"> w400</w:t>
      </w:r>
      <w:r>
        <w:rPr>
          <w:rStyle w:val="OperatorTok"/>
        </w:rPr>
        <w:t xml:space="preserve">,</w:t>
      </w:r>
      <w:r>
        <w:rPr>
          <w:rStyle w:val="NormalTok"/>
        </w:rPr>
        <w:t xml:space="preserve"> ls  </w:t>
      </w:r>
      <w:r>
        <w:rPr>
          <w:rStyle w:val="DecValTok"/>
        </w:rPr>
        <w:t xml:space="preserve">0</w:t>
      </w:r>
      <w:r>
        <w:br/>
      </w:r>
      <w:r>
        <w:rPr>
          <w:rStyle w:val="NormalTok"/>
        </w:rPr>
        <w:t xml:space="preserve">bodySM</w:t>
      </w:r>
      <w:r>
        <w:rPr>
          <w:rStyle w:val="OperatorTok"/>
        </w:rPr>
        <w:t xml:space="preserve">:</w:t>
      </w:r>
      <w:r>
        <w:rPr>
          <w:rStyle w:val="NormalTok"/>
        </w:rPr>
        <w:t xml:space="preserve">           Inter </w:t>
      </w:r>
      <w:r>
        <w:rPr>
          <w:rStyle w:val="DecValTok"/>
        </w:rPr>
        <w:t xml:space="preserve">13</w:t>
      </w:r>
      <w:r>
        <w:rPr>
          <w:rStyle w:val="OperatorTok"/>
        </w:rPr>
        <w:t xml:space="preserve">/</w:t>
      </w:r>
      <w:r>
        <w:rPr>
          <w:rStyle w:val="DecValTok"/>
        </w:rPr>
        <w:t xml:space="preserve">18</w:t>
      </w:r>
      <w:r>
        <w:rPr>
          <w:rStyle w:val="OperatorTok"/>
        </w:rPr>
        <w:t xml:space="preserve">,</w:t>
      </w:r>
      <w:r>
        <w:rPr>
          <w:rStyle w:val="NormalTok"/>
        </w:rPr>
        <w:t xml:space="preserve"> w400</w:t>
      </w:r>
      <w:r>
        <w:rPr>
          <w:rStyle w:val="OperatorTok"/>
        </w:rPr>
        <w:t xml:space="preserve">,</w:t>
      </w:r>
      <w:r>
        <w:rPr>
          <w:rStyle w:val="NormalTok"/>
        </w:rPr>
        <w:t xml:space="preserve"> ls </w:t>
      </w:r>
      <w:r>
        <w:rPr>
          <w:rStyle w:val="OperatorTok"/>
        </w:rPr>
        <w:t xml:space="preserve">+</w:t>
      </w:r>
      <w:r>
        <w:rPr>
          <w:rStyle w:val="FloatTok"/>
        </w:rPr>
        <w:t xml:space="preserve">0.1</w:t>
      </w:r>
      <w:r>
        <w:br/>
      </w:r>
      <w:r>
        <w:rPr>
          <w:rStyle w:val="NormalTok"/>
        </w:rPr>
        <w:t xml:space="preserve">bodyXS</w:t>
      </w:r>
      <w:r>
        <w:rPr>
          <w:rStyle w:val="OperatorTok"/>
        </w:rPr>
        <w:t xml:space="preserve">:</w:t>
      </w:r>
      <w:r>
        <w:rPr>
          <w:rStyle w:val="NormalTok"/>
        </w:rPr>
        <w:t xml:space="preserve">           Inter </w:t>
      </w:r>
      <w:r>
        <w:rPr>
          <w:rStyle w:val="DecValTok"/>
        </w:rPr>
        <w:t xml:space="preserve">11</w:t>
      </w:r>
      <w:r>
        <w:rPr>
          <w:rStyle w:val="OperatorTok"/>
        </w:rPr>
        <w:t xml:space="preserve">/</w:t>
      </w:r>
      <w:r>
        <w:rPr>
          <w:rStyle w:val="DecValTok"/>
        </w:rPr>
        <w:t xml:space="preserve">16</w:t>
      </w:r>
      <w:r>
        <w:rPr>
          <w:rStyle w:val="OperatorTok"/>
        </w:rPr>
        <w:t xml:space="preserve">,</w:t>
      </w:r>
      <w:r>
        <w:rPr>
          <w:rStyle w:val="NormalTok"/>
        </w:rPr>
        <w:t xml:space="preserve"> w400</w:t>
      </w:r>
      <w:r>
        <w:rPr>
          <w:rStyle w:val="OperatorTok"/>
        </w:rPr>
        <w:t xml:space="preserve">,</w:t>
      </w:r>
      <w:r>
        <w:rPr>
          <w:rStyle w:val="NormalTok"/>
        </w:rPr>
        <w:t xml:space="preserve"> ls </w:t>
      </w:r>
      <w:r>
        <w:rPr>
          <w:rStyle w:val="OperatorTok"/>
        </w:rPr>
        <w:t xml:space="preserve">+</w:t>
      </w:r>
      <w:r>
        <w:rPr>
          <w:rStyle w:val="FloatTok"/>
        </w:rPr>
        <w:t xml:space="preserve">0.2</w:t>
      </w:r>
      <w:r>
        <w:br/>
      </w:r>
      <w:r>
        <w:br/>
      </w:r>
      <w:r>
        <w:rPr>
          <w:rStyle w:val="CommentTok"/>
        </w:rPr>
        <w:t xml:space="preserve">// Label</w:t>
      </w:r>
      <w:r>
        <w:br/>
      </w:r>
      <w:r>
        <w:rPr>
          <w:rStyle w:val="NormalTok"/>
        </w:rPr>
        <w:t xml:space="preserve">labelLG</w:t>
      </w:r>
      <w:r>
        <w:rPr>
          <w:rStyle w:val="OperatorTok"/>
        </w:rPr>
        <w:t xml:space="preserve">:</w:t>
      </w:r>
      <w:r>
        <w:rPr>
          <w:rStyle w:val="NormalTok"/>
        </w:rPr>
        <w:t xml:space="preserve">          Inter </w:t>
      </w:r>
      <w:r>
        <w:rPr>
          <w:rStyle w:val="DecValTok"/>
        </w:rPr>
        <w:t xml:space="preserve">15</w:t>
      </w:r>
      <w:r>
        <w:rPr>
          <w:rStyle w:val="OperatorTok"/>
        </w:rPr>
        <w:t xml:space="preserve">/</w:t>
      </w:r>
      <w:r>
        <w:rPr>
          <w:rStyle w:val="DecValTok"/>
        </w:rPr>
        <w:t xml:space="preserve">22</w:t>
      </w:r>
      <w:r>
        <w:rPr>
          <w:rStyle w:val="OperatorTok"/>
        </w:rPr>
        <w:t xml:space="preserve">,</w:t>
      </w:r>
      <w:r>
        <w:rPr>
          <w:rStyle w:val="NormalTok"/>
        </w:rPr>
        <w:t xml:space="preserve"> w500</w:t>
      </w:r>
      <w:r>
        <w:rPr>
          <w:rStyle w:val="OperatorTok"/>
        </w:rPr>
        <w:t xml:space="preserve">,</w:t>
      </w:r>
      <w:r>
        <w:rPr>
          <w:rStyle w:val="NormalTok"/>
        </w:rPr>
        <w:t xml:space="preserve"> ls  </w:t>
      </w:r>
      <w:r>
        <w:rPr>
          <w:rStyle w:val="DecValTok"/>
        </w:rPr>
        <w:t xml:space="preserve">0</w:t>
      </w:r>
      <w:r>
        <w:br/>
      </w:r>
      <w:r>
        <w:rPr>
          <w:rStyle w:val="NormalTok"/>
        </w:rPr>
        <w:t xml:space="preserve">labelBase</w:t>
      </w:r>
      <w:r>
        <w:rPr>
          <w:rStyle w:val="OperatorTok"/>
        </w:rPr>
        <w:t xml:space="preserve">:</w:t>
      </w:r>
      <w:r>
        <w:rPr>
          <w:rStyle w:val="NormalTok"/>
        </w:rPr>
        <w:t xml:space="preserve">        Inter </w:t>
      </w:r>
      <w:r>
        <w:rPr>
          <w:rStyle w:val="DecValTok"/>
        </w:rPr>
        <w:t xml:space="preserve">13</w:t>
      </w:r>
      <w:r>
        <w:rPr>
          <w:rStyle w:val="OperatorTok"/>
        </w:rPr>
        <w:t xml:space="preserve">/</w:t>
      </w:r>
      <w:r>
        <w:rPr>
          <w:rStyle w:val="DecValTok"/>
        </w:rPr>
        <w:t xml:space="preserve">18</w:t>
      </w:r>
      <w:r>
        <w:rPr>
          <w:rStyle w:val="OperatorTok"/>
        </w:rPr>
        <w:t xml:space="preserve">,</w:t>
      </w:r>
      <w:r>
        <w:rPr>
          <w:rStyle w:val="NormalTok"/>
        </w:rPr>
        <w:t xml:space="preserve"> w500</w:t>
      </w:r>
      <w:r>
        <w:rPr>
          <w:rStyle w:val="OperatorTok"/>
        </w:rPr>
        <w:t xml:space="preserve">,</w:t>
      </w:r>
      <w:r>
        <w:rPr>
          <w:rStyle w:val="NormalTok"/>
        </w:rPr>
        <w:t xml:space="preserve"> ls </w:t>
      </w:r>
      <w:r>
        <w:rPr>
          <w:rStyle w:val="OperatorTok"/>
        </w:rPr>
        <w:t xml:space="preserve">+</w:t>
      </w:r>
      <w:r>
        <w:rPr>
          <w:rStyle w:val="FloatTok"/>
        </w:rPr>
        <w:t xml:space="preserve">0.1</w:t>
      </w:r>
      <w:r>
        <w:br/>
      </w:r>
      <w:r>
        <w:rPr>
          <w:rStyle w:val="NormalTok"/>
        </w:rPr>
        <w:t xml:space="preserve">labelSM</w:t>
      </w:r>
      <w:r>
        <w:rPr>
          <w:rStyle w:val="OperatorTok"/>
        </w:rPr>
        <w:t xml:space="preserve">:</w:t>
      </w:r>
      <w:r>
        <w:rPr>
          <w:rStyle w:val="NormalTok"/>
        </w:rPr>
        <w:t xml:space="preserve">          Inter </w:t>
      </w:r>
      <w:r>
        <w:rPr>
          <w:rStyle w:val="DecValTok"/>
        </w:rPr>
        <w:t xml:space="preserve">11</w:t>
      </w:r>
      <w:r>
        <w:rPr>
          <w:rStyle w:val="OperatorTok"/>
        </w:rPr>
        <w:t xml:space="preserve">/</w:t>
      </w:r>
      <w:r>
        <w:rPr>
          <w:rStyle w:val="DecValTok"/>
        </w:rPr>
        <w:t xml:space="preserve">16</w:t>
      </w:r>
      <w:r>
        <w:rPr>
          <w:rStyle w:val="OperatorTok"/>
        </w:rPr>
        <w:t xml:space="preserve">,</w:t>
      </w:r>
      <w:r>
        <w:rPr>
          <w:rStyle w:val="NormalTok"/>
        </w:rPr>
        <w:t xml:space="preserve"> w500</w:t>
      </w:r>
      <w:r>
        <w:rPr>
          <w:rStyle w:val="OperatorTok"/>
        </w:rPr>
        <w:t xml:space="preserve">,</w:t>
      </w:r>
      <w:r>
        <w:rPr>
          <w:rStyle w:val="NormalTok"/>
        </w:rPr>
        <w:t xml:space="preserve"> ls </w:t>
      </w:r>
      <w:r>
        <w:rPr>
          <w:rStyle w:val="OperatorTok"/>
        </w:rPr>
        <w:t xml:space="preserve">+</w:t>
      </w:r>
      <w:r>
        <w:rPr>
          <w:rStyle w:val="FloatTok"/>
        </w:rPr>
        <w:t xml:space="preserve">0.2</w:t>
      </w:r>
      <w:r>
        <w:br/>
      </w:r>
      <w:r>
        <w:br/>
      </w:r>
      <w:r>
        <w:rPr>
          <w:rStyle w:val="CommentTok"/>
        </w:rPr>
        <w:t xml:space="preserve">// Code / Monospace</w:t>
      </w:r>
      <w:r>
        <w:br/>
      </w:r>
      <w:r>
        <w:rPr>
          <w:rStyle w:val="NormalTok"/>
        </w:rPr>
        <w:t xml:space="preserve">codeLG</w:t>
      </w:r>
      <w:r>
        <w:rPr>
          <w:rStyle w:val="OperatorTok"/>
        </w:rPr>
        <w:t xml:space="preserve">:</w:t>
      </w:r>
      <w:r>
        <w:rPr>
          <w:rStyle w:val="NormalTok"/>
        </w:rPr>
        <w:t xml:space="preserve">           JetBrains Mono </w:t>
      </w:r>
      <w:r>
        <w:rPr>
          <w:rStyle w:val="DecValTok"/>
        </w:rPr>
        <w:t xml:space="preserve">15</w:t>
      </w:r>
      <w:r>
        <w:rPr>
          <w:rStyle w:val="OperatorTok"/>
        </w:rPr>
        <w:t xml:space="preserve">/</w:t>
      </w:r>
      <w:r>
        <w:rPr>
          <w:rStyle w:val="DecValTok"/>
        </w:rPr>
        <w:t xml:space="preserve">24</w:t>
      </w:r>
      <w:r>
        <w:rPr>
          <w:rStyle w:val="OperatorTok"/>
        </w:rPr>
        <w:t xml:space="preserve">,</w:t>
      </w:r>
      <w:r>
        <w:rPr>
          <w:rStyle w:val="NormalTok"/>
        </w:rPr>
        <w:t xml:space="preserve"> w400</w:t>
      </w:r>
      <w:r>
        <w:rPr>
          <w:rStyle w:val="OperatorTok"/>
        </w:rPr>
        <w:t xml:space="preserve">,</w:t>
      </w:r>
      <w:r>
        <w:rPr>
          <w:rStyle w:val="NormalTok"/>
        </w:rPr>
        <w:t xml:space="preserve"> ls </w:t>
      </w:r>
      <w:r>
        <w:rPr>
          <w:rStyle w:val="DecValTok"/>
        </w:rPr>
        <w:t xml:space="preserve">0</w:t>
      </w:r>
      <w:r>
        <w:br/>
      </w:r>
      <w:r>
        <w:rPr>
          <w:rStyle w:val="NormalTok"/>
        </w:rPr>
        <w:t xml:space="preserve">codeBase</w:t>
      </w:r>
      <w:r>
        <w:rPr>
          <w:rStyle w:val="OperatorTok"/>
        </w:rPr>
        <w:t xml:space="preserve">:</w:t>
      </w:r>
      <w:r>
        <w:rPr>
          <w:rStyle w:val="NormalTok"/>
        </w:rPr>
        <w:t xml:space="preserve">         JetBrains Mono </w:t>
      </w:r>
      <w:r>
        <w:rPr>
          <w:rStyle w:val="DecValTok"/>
        </w:rPr>
        <w:t xml:space="preserve">13</w:t>
      </w:r>
      <w:r>
        <w:rPr>
          <w:rStyle w:val="OperatorTok"/>
        </w:rPr>
        <w:t xml:space="preserve">/</w:t>
      </w:r>
      <w:r>
        <w:rPr>
          <w:rStyle w:val="DecValTok"/>
        </w:rPr>
        <w:t xml:space="preserve">20</w:t>
      </w:r>
      <w:r>
        <w:rPr>
          <w:rStyle w:val="OperatorTok"/>
        </w:rPr>
        <w:t xml:space="preserve">,</w:t>
      </w:r>
      <w:r>
        <w:rPr>
          <w:rStyle w:val="NormalTok"/>
        </w:rPr>
        <w:t xml:space="preserve"> w400</w:t>
      </w:r>
      <w:r>
        <w:rPr>
          <w:rStyle w:val="OperatorTok"/>
        </w:rPr>
        <w:t xml:space="preserve">,</w:t>
      </w:r>
      <w:r>
        <w:rPr>
          <w:rStyle w:val="NormalTok"/>
        </w:rPr>
        <w:t xml:space="preserve"> ls </w:t>
      </w:r>
      <w:r>
        <w:rPr>
          <w:rStyle w:val="DecValTok"/>
        </w:rPr>
        <w:t xml:space="preserve">0</w:t>
      </w:r>
      <w:r>
        <w:br/>
      </w:r>
      <w:r>
        <w:rPr>
          <w:rStyle w:val="NormalTok"/>
        </w:rPr>
        <w:t xml:space="preserve">codeSM</w:t>
      </w:r>
      <w:r>
        <w:rPr>
          <w:rStyle w:val="OperatorTok"/>
        </w:rPr>
        <w:t xml:space="preserve">:</w:t>
      </w:r>
      <w:r>
        <w:rPr>
          <w:rStyle w:val="NormalTok"/>
        </w:rPr>
        <w:t xml:space="preserve">           JetBrains Mono </w:t>
      </w:r>
      <w:r>
        <w:rPr>
          <w:rStyle w:val="DecValTok"/>
        </w:rPr>
        <w:t xml:space="preserve">11</w:t>
      </w:r>
      <w:r>
        <w:rPr>
          <w:rStyle w:val="OperatorTok"/>
        </w:rPr>
        <w:t xml:space="preserve">/</w:t>
      </w:r>
      <w:r>
        <w:rPr>
          <w:rStyle w:val="DecValTok"/>
        </w:rPr>
        <w:t xml:space="preserve">16</w:t>
      </w:r>
      <w:r>
        <w:rPr>
          <w:rStyle w:val="OperatorTok"/>
        </w:rPr>
        <w:t xml:space="preserve">,</w:t>
      </w:r>
      <w:r>
        <w:rPr>
          <w:rStyle w:val="NormalTok"/>
        </w:rPr>
        <w:t xml:space="preserve"> w400</w:t>
      </w:r>
      <w:r>
        <w:rPr>
          <w:rStyle w:val="OperatorTok"/>
        </w:rPr>
        <w:t xml:space="preserve">,</w:t>
      </w:r>
      <w:r>
        <w:rPr>
          <w:rStyle w:val="NormalTok"/>
        </w:rPr>
        <w:t xml:space="preserve"> ls </w:t>
      </w:r>
      <w:r>
        <w:rPr>
          <w:rStyle w:val="DecValTok"/>
        </w:rPr>
        <w:t xml:space="preserve">0</w:t>
      </w:r>
    </w:p>
    <w:p>
      <w:r>
        <w:pict>
          <v:rect style="width:0;height:1.5pt" o:hralign="center" o:hrstd="t" o:hr="t"/>
        </w:pict>
      </w:r>
    </w:p>
    <w:bookmarkEnd w:id="85"/>
    <w:bookmarkEnd w:id="86"/>
    <w:bookmarkStart w:id="93" w:name="X0cb81f0cdd9b91e12091d2117f65aa225c44442"/>
    <w:p>
      <w:pPr>
        <w:pStyle w:val="Heading2"/>
      </w:pPr>
      <w:r>
        <w:t xml:space="preserve">3.6 Platform Font Fallback Stacks</w:t>
      </w:r>
    </w:p>
    <w:bookmarkStart w:id="87" w:name="macos"/>
    <w:p>
      <w:pPr>
        <w:pStyle w:val="Heading3"/>
      </w:pPr>
      <w:r>
        <w:t xml:space="preserve">macOS</w:t>
      </w:r>
    </w:p>
    <w:p>
      <w:pPr>
        <w:pStyle w:val="SourceCode"/>
      </w:pPr>
      <w:r>
        <w:rPr>
          <w:rStyle w:val="VerbatimChar"/>
        </w:rPr>
        <w:t xml:space="preserve">UI:        Inter, -apple-system, 'SF Pro Text', 'Helvetica Neue', sans-serif</w:t>
      </w:r>
      <w:r>
        <w:br/>
      </w:r>
      <w:r>
        <w:rPr>
          <w:rStyle w:val="VerbatimChar"/>
        </w:rPr>
        <w:t xml:space="preserve">Monospace: 'JetBrains Mono', 'SF Mono', 'Menlo', 'Monaco', 'Courier New', monospace</w:t>
      </w:r>
    </w:p>
    <w:bookmarkEnd w:id="87"/>
    <w:bookmarkStart w:id="88" w:name="windows"/>
    <w:p>
      <w:pPr>
        <w:pStyle w:val="Heading3"/>
      </w:pPr>
      <w:r>
        <w:t xml:space="preserve">Windows</w:t>
      </w:r>
    </w:p>
    <w:p>
      <w:pPr>
        <w:pStyle w:val="SourceCode"/>
      </w:pPr>
      <w:r>
        <w:rPr>
          <w:rStyle w:val="VerbatimChar"/>
        </w:rPr>
        <w:t xml:space="preserve">UI:        Inter, 'Segoe UI Variable', 'Segoe UI', 'Helvetica Neue', Arial, sans-serif</w:t>
      </w:r>
      <w:r>
        <w:br/>
      </w:r>
      <w:r>
        <w:rPr>
          <w:rStyle w:val="VerbatimChar"/>
        </w:rPr>
        <w:t xml:space="preserve">Monospace: 'JetBrains Mono', 'Cascadia Code', 'Consolas', 'Courier New', monospace</w:t>
      </w:r>
    </w:p>
    <w:bookmarkEnd w:id="88"/>
    <w:bookmarkStart w:id="89" w:name="linux"/>
    <w:p>
      <w:pPr>
        <w:pStyle w:val="Heading3"/>
      </w:pPr>
      <w:r>
        <w:t xml:space="preserve">Linux</w:t>
      </w:r>
    </w:p>
    <w:p>
      <w:pPr>
        <w:pStyle w:val="SourceCode"/>
      </w:pPr>
      <w:r>
        <w:rPr>
          <w:rStyle w:val="VerbatimChar"/>
        </w:rPr>
        <w:t xml:space="preserve">UI:        Inter, 'Noto Sans', 'DejaVu Sans', 'Liberation Sans', sans-serif</w:t>
      </w:r>
      <w:r>
        <w:br/>
      </w:r>
      <w:r>
        <w:rPr>
          <w:rStyle w:val="VerbatimChar"/>
        </w:rPr>
        <w:t xml:space="preserve">Monospace: 'JetBrains Mono', 'Fira Code', 'DejaVu Sans Mono', 'Liberation Mono', monospace</w:t>
      </w:r>
    </w:p>
    <w:bookmarkEnd w:id="89"/>
    <w:bookmarkStart w:id="90" w:name="ios"/>
    <w:p>
      <w:pPr>
        <w:pStyle w:val="Heading3"/>
      </w:pPr>
      <w:r>
        <w:t xml:space="preserve">iOS</w:t>
      </w:r>
    </w:p>
    <w:p>
      <w:pPr>
        <w:pStyle w:val="SourceCode"/>
      </w:pPr>
      <w:r>
        <w:rPr>
          <w:rStyle w:val="VerbatimChar"/>
        </w:rPr>
        <w:t xml:space="preserve">UI:        Inter, -apple-system, 'SF Pro Text', 'Helvetica Neue', sans-serif</w:t>
      </w:r>
      <w:r>
        <w:br/>
      </w:r>
      <w:r>
        <w:rPr>
          <w:rStyle w:val="VerbatimChar"/>
        </w:rPr>
        <w:t xml:space="preserve">Monospace: 'JetBrains Mono', 'SF Mono', 'Courier New', monospace</w:t>
      </w:r>
    </w:p>
    <w:bookmarkEnd w:id="90"/>
    <w:bookmarkStart w:id="91" w:name="android"/>
    <w:p>
      <w:pPr>
        <w:pStyle w:val="Heading3"/>
      </w:pPr>
      <w:r>
        <w:t xml:space="preserve">Android</w:t>
      </w:r>
    </w:p>
    <w:p>
      <w:pPr>
        <w:pStyle w:val="SourceCode"/>
      </w:pPr>
      <w:r>
        <w:rPr>
          <w:rStyle w:val="VerbatimChar"/>
        </w:rPr>
        <w:t xml:space="preserve">UI:        Inter, 'Google Sans', 'Roboto', sans-serif</w:t>
      </w:r>
      <w:r>
        <w:br/>
      </w:r>
      <w:r>
        <w:rPr>
          <w:rStyle w:val="VerbatimChar"/>
        </w:rPr>
        <w:t xml:space="preserve">Monospace: 'JetBrains Mono', 'Droid Sans Mono', monospace</w:t>
      </w:r>
    </w:p>
    <w:bookmarkEnd w:id="91"/>
    <w:bookmarkStart w:id="92" w:name="web-css"/>
    <w:p>
      <w:pPr>
        <w:pStyle w:val="Heading3"/>
      </w:pPr>
      <w:r>
        <w:t xml:space="preserve">Web (CSS)</w:t>
      </w:r>
    </w:p>
    <w:p>
      <w:pPr>
        <w:pStyle w:val="SourceCode"/>
      </w:pPr>
      <w:r>
        <w:rPr>
          <w:rStyle w:val="NormalTok"/>
        </w:rPr>
        <w:t xml:space="preserve">--font-ui</w:t>
      </w:r>
      <w:r>
        <w:rPr>
          <w:rStyle w:val="InformationTok"/>
        </w:rPr>
        <w:t xml:space="preserve">:</w:t>
      </w:r>
      <w:r>
        <w:rPr>
          <w:rStyle w:val="NormalTok"/>
        </w:rPr>
        <w:t xml:space="preserve"> 'Inter'</w:t>
      </w:r>
      <w:r>
        <w:rPr>
          <w:rStyle w:val="OperatorTok"/>
        </w:rPr>
        <w:t xml:space="preserve">,</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'Segoe UI'</w:t>
      </w:r>
      <w:r>
        <w:rPr>
          <w:rStyle w:val="OperatorTok"/>
        </w:rPr>
        <w:t xml:space="preserve">,</w:t>
      </w:r>
      <w:r>
        <w:rPr>
          <w:rStyle w:val="NormalTok"/>
        </w:rPr>
        <w:t xml:space="preserve"> Roboto</w:t>
      </w:r>
      <w:r>
        <w:rPr>
          <w:rStyle w:val="OperatorTok"/>
        </w:rPr>
        <w:t xml:space="preserve">,</w:t>
      </w:r>
      <w:r>
        <w:rPr>
          <w:rStyle w:val="NormalTok"/>
        </w:rPr>
        <w:t xml:space="preserve"> sans-serif;</w:t>
      </w:r>
      <w:r>
        <w:br/>
      </w:r>
      <w:r>
        <w:rPr>
          <w:rStyle w:val="NormalTok"/>
        </w:rPr>
        <w:t xml:space="preserve">--font-mono</w:t>
      </w:r>
      <w:r>
        <w:rPr>
          <w:rStyle w:val="InformationTok"/>
        </w:rPr>
        <w:t xml:space="preserve">:</w:t>
      </w:r>
      <w:r>
        <w:rPr>
          <w:rStyle w:val="NormalTok"/>
        </w:rPr>
        <w:t xml:space="preserve"> 'JetBrains Mono'</w:t>
      </w:r>
      <w:r>
        <w:rPr>
          <w:rStyle w:val="OperatorTok"/>
        </w:rPr>
        <w:t xml:space="preserve">,</w:t>
      </w:r>
      <w:r>
        <w:rPr>
          <w:rStyle w:val="NormalTok"/>
        </w:rPr>
        <w:t xml:space="preserve"> 'Fira Code'</w:t>
      </w:r>
      <w:r>
        <w:rPr>
          <w:rStyle w:val="OperatorTok"/>
        </w:rPr>
        <w:t xml:space="preserve">,</w:t>
      </w:r>
      <w:r>
        <w:rPr>
          <w:rStyle w:val="NormalTok"/>
        </w:rPr>
        <w:t xml:space="preserve"> 'Cascadia Code'</w:t>
      </w:r>
      <w:r>
        <w:rPr>
          <w:rStyle w:val="OperatorTok"/>
        </w:rPr>
        <w:t xml:space="preserve">,</w:t>
      </w:r>
      <w:r>
        <w:rPr>
          <w:rStyle w:val="NormalTok"/>
        </w:rPr>
        <w:t xml:space="preserve"> 'Consolas'</w:t>
      </w:r>
      <w:r>
        <w:rPr>
          <w:rStyle w:val="OperatorTok"/>
        </w:rPr>
        <w:t xml:space="preserve">,</w:t>
      </w:r>
      <w:r>
        <w:rPr>
          <w:rStyle w:val="NormalTok"/>
        </w:rPr>
        <w:t xml:space="preserve"> monospace;</w:t>
      </w:r>
    </w:p>
    <w:p>
      <w:r>
        <w:pict>
          <v:rect style="width:0;height:1.5pt" o:hralign="center" o:hrstd="t" o:hr="t"/>
        </w:pict>
      </w:r>
    </w:p>
    <w:bookmarkEnd w:id="92"/>
    <w:bookmarkEnd w:id="93"/>
    <w:bookmarkStart w:id="94" w:name="Xfa9cb22b7b67b830b51574f80117afbeb15fe9f"/>
    <w:p>
      <w:pPr>
        <w:pStyle w:val="Heading2"/>
      </w:pPr>
      <w:r>
        <w:t xml:space="preserve">3.7 Internationalization Typography</w:t>
      </w:r>
    </w:p>
    <w:p>
      <w:pPr>
        <w:pStyle w:val="FirstParagraph"/>
      </w:pPr>
      <w:r>
        <w:t xml:space="preserve">HelixTerminator is localized to 12+ languages. Typography rules that apply per locale: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Language Group</w:t>
            </w:r>
          </w:p>
        </w:tc>
        <w:tc>
          <w:tcPr/>
          <w:p>
            <w:pPr>
              <w:pStyle w:val="Compact"/>
            </w:pPr>
            <w:r>
              <w:t xml:space="preserve">Script</w:t>
            </w:r>
          </w:p>
        </w:tc>
        <w:tc>
          <w:tcPr/>
          <w:p>
            <w:pPr>
              <w:pStyle w:val="Compact"/>
            </w:pPr>
            <w:r>
              <w:t xml:space="preserve">Minimum Size Override</w:t>
            </w:r>
          </w:p>
        </w:tc>
        <w:tc>
          <w:tcPr/>
          <w:p>
            <w:pPr>
              <w:pStyle w:val="Compact"/>
            </w:pPr>
            <w:r>
              <w:t xml:space="preserve">Line Height Multiplier</w:t>
            </w:r>
          </w:p>
        </w:tc>
      </w:tr>
      <w:tr>
        <w:tc>
          <w:tcPr/>
          <w:p>
            <w:pPr>
              <w:pStyle w:val="Compact"/>
            </w:pPr>
            <w:r>
              <w:t xml:space="preserve">Latin (EN, FR, DE, ES, PT)</w:t>
            </w:r>
          </w:p>
        </w:tc>
        <w:tc>
          <w:tcPr/>
          <w:p>
            <w:pPr>
              <w:pStyle w:val="Compact"/>
            </w:pPr>
            <w:r>
              <w:t xml:space="preserve">Latin</w:t>
            </w:r>
          </w:p>
        </w:tc>
        <w:tc>
          <w:tcPr/>
          <w:p>
            <w:pPr>
              <w:pStyle w:val="Compact"/>
            </w:pPr>
            <w:r>
              <w:t xml:space="preserve">None (base applies)</w:t>
            </w:r>
          </w:p>
        </w:tc>
        <w:tc>
          <w:tcPr/>
          <w:p>
            <w:pPr>
              <w:pStyle w:val="Compact"/>
            </w:pPr>
            <w:r>
              <w:t xml:space="preserve">1.0×</w:t>
            </w:r>
          </w:p>
        </w:tc>
      </w:tr>
      <w:tr>
        <w:tc>
          <w:tcPr/>
          <w:p>
            <w:pPr>
              <w:pStyle w:val="Compact"/>
            </w:pPr>
            <w:r>
              <w:t xml:space="preserve">Japanese</w:t>
            </w:r>
          </w:p>
        </w:tc>
        <w:tc>
          <w:tcPr/>
          <w:p>
            <w:pPr>
              <w:pStyle w:val="Compact"/>
            </w:pPr>
            <w:r>
              <w:t xml:space="preserve">Hiragana/Katakana/Kanji</w:t>
            </w:r>
          </w:p>
        </w:tc>
        <w:tc>
          <w:tcPr/>
          <w:p>
            <w:pPr>
              <w:pStyle w:val="Compact"/>
            </w:pPr>
            <w:r>
              <w:t xml:space="preserve">+2px (ui-sm → 15px)</w:t>
            </w:r>
          </w:p>
        </w:tc>
        <w:tc>
          <w:tcPr/>
          <w:p>
            <w:pPr>
              <w:pStyle w:val="Compact"/>
            </w:pPr>
            <w:r>
              <w:t xml:space="preserve">1.1×</w:t>
            </w:r>
          </w:p>
        </w:tc>
      </w:tr>
      <w:tr>
        <w:tc>
          <w:tcPr/>
          <w:p>
            <w:pPr>
              <w:pStyle w:val="Compact"/>
            </w:pPr>
            <w:r>
              <w:t xml:space="preserve">Chinese (Simplified/Traditional)</w:t>
            </w:r>
          </w:p>
        </w:tc>
        <w:tc>
          <w:tcPr/>
          <w:p>
            <w:pPr>
              <w:pStyle w:val="Compact"/>
            </w:pPr>
            <w:r>
              <w:t xml:space="preserve">CJK</w:t>
            </w:r>
          </w:p>
        </w:tc>
        <w:tc>
          <w:tcPr/>
          <w:p>
            <w:pPr>
              <w:pStyle w:val="Compact"/>
            </w:pPr>
            <w:r>
              <w:t xml:space="preserve">+2px</w:t>
            </w:r>
          </w:p>
        </w:tc>
        <w:tc>
          <w:tcPr/>
          <w:p>
            <w:pPr>
              <w:pStyle w:val="Compact"/>
            </w:pPr>
            <w:r>
              <w:t xml:space="preserve">1.1×</w:t>
            </w:r>
          </w:p>
        </w:tc>
      </w:tr>
      <w:tr>
        <w:tc>
          <w:tcPr/>
          <w:p>
            <w:pPr>
              <w:pStyle w:val="Compact"/>
            </w:pPr>
            <w:r>
              <w:t xml:space="preserve">Korean</w:t>
            </w:r>
          </w:p>
        </w:tc>
        <w:tc>
          <w:tcPr/>
          <w:p>
            <w:pPr>
              <w:pStyle w:val="Compact"/>
            </w:pPr>
            <w:r>
              <w:t xml:space="preserve">Hangul</w:t>
            </w:r>
          </w:p>
        </w:tc>
        <w:tc>
          <w:tcPr/>
          <w:p>
            <w:pPr>
              <w:pStyle w:val="Compact"/>
            </w:pPr>
            <w:r>
              <w:t xml:space="preserve">+1px</w:t>
            </w:r>
          </w:p>
        </w:tc>
        <w:tc>
          <w:tcPr/>
          <w:p>
            <w:pPr>
              <w:pStyle w:val="Compact"/>
            </w:pPr>
            <w:r>
              <w:t xml:space="preserve">1.05×</w:t>
            </w:r>
          </w:p>
        </w:tc>
      </w:tr>
      <w:tr>
        <w:tc>
          <w:tcPr/>
          <w:p>
            <w:pPr>
              <w:pStyle w:val="Compact"/>
            </w:pPr>
            <w:r>
              <w:t xml:space="preserve">Arabic / Hebrew</w:t>
            </w:r>
          </w:p>
        </w:tc>
        <w:tc>
          <w:tcPr/>
          <w:p>
            <w:pPr>
              <w:pStyle w:val="Compact"/>
            </w:pPr>
            <w:r>
              <w:t xml:space="preserve">RTL scripts</w:t>
            </w:r>
          </w:p>
        </w:tc>
        <w:tc>
          <w:tcPr/>
          <w:p>
            <w:pPr>
              <w:pStyle w:val="Compact"/>
            </w:pPr>
            <w:r>
              <w:t xml:space="preserve">None</w:t>
            </w:r>
          </w:p>
        </w:tc>
        <w:tc>
          <w:tcPr/>
          <w:p>
            <w:pPr>
              <w:pStyle w:val="Compact"/>
            </w:pPr>
            <w:r>
              <w:t xml:space="preserve">1.1× (RTL layout)</w:t>
            </w:r>
          </w:p>
        </w:tc>
      </w:tr>
      <w:tr>
        <w:tc>
          <w:tcPr/>
          <w:p>
            <w:pPr>
              <w:pStyle w:val="Compact"/>
            </w:pPr>
            <w:r>
              <w:t xml:space="preserve">Russian</w:t>
            </w:r>
          </w:p>
        </w:tc>
        <w:tc>
          <w:tcPr/>
          <w:p>
            <w:pPr>
              <w:pStyle w:val="Compact"/>
            </w:pPr>
            <w:r>
              <w:t xml:space="preserve">Cyrillic</w:t>
            </w:r>
          </w:p>
        </w:tc>
        <w:tc>
          <w:tcPr/>
          <w:p>
            <w:pPr>
              <w:pStyle w:val="Compact"/>
            </w:pPr>
            <w:r>
              <w:t xml:space="preserve">None</w:t>
            </w:r>
          </w:p>
        </w:tc>
        <w:tc>
          <w:tcPr/>
          <w:p>
            <w:pPr>
              <w:pStyle w:val="Compact"/>
            </w:pPr>
            <w:r>
              <w:t xml:space="preserve">1.0×</w:t>
            </w:r>
          </w:p>
        </w:tc>
      </w:tr>
    </w:tbl>
    <w:p>
      <w:pPr>
        <w:pStyle w:val="BodyText"/>
      </w:pPr>
      <w:r>
        <w:rPr>
          <w:b/>
          <w:bCs/>
        </w:rPr>
        <w:t xml:space="preserve">RTL Support:</w:t>
      </w:r>
    </w:p>
    <w:p>
      <w:pPr>
        <w:pStyle w:val="Compact"/>
        <w:numPr>
          <w:ilvl w:val="0"/>
          <w:numId w:val="1025"/>
        </w:numPr>
      </w:pPr>
      <w:r>
        <w:t xml:space="preserve">All layout, spacing, and directional icons mirror automatically when an RTL locale is active.</w:t>
      </w:r>
    </w:p>
    <w:p>
      <w:pPr>
        <w:pStyle w:val="Compact"/>
        <w:numPr>
          <w:ilvl w:val="0"/>
          <w:numId w:val="1025"/>
        </w:numPr>
      </w:pPr>
      <w:r>
        <w:t xml:space="preserve">The terminal content itself is always LTR regardless of UI locale.</w:t>
      </w:r>
    </w:p>
    <w:p>
      <w:pPr>
        <w:pStyle w:val="Compact"/>
        <w:numPr>
          <w:ilvl w:val="0"/>
          <w:numId w:val="1025"/>
        </w:numPr>
      </w:pPr>
      <w:r>
        <w:t xml:space="preserve">Bi-directional text in SSH output is rendered correctly using Flutter's</w:t>
      </w:r>
      <w:r>
        <w:t xml:space="preserve"> </w:t>
      </w:r>
      <w:r>
        <w:rPr>
          <w:rStyle w:val="VerbatimChar"/>
        </w:rPr>
        <w:t xml:space="preserve">TextPainter</w:t>
      </w:r>
      <w:r>
        <w:t xml:space="preserve"> </w:t>
      </w:r>
      <w:r>
        <w:t xml:space="preserve">with</w:t>
      </w:r>
      <w:r>
        <w:t xml:space="preserve"> </w:t>
      </w:r>
      <w:r>
        <w:rPr>
          <w:rStyle w:val="VerbatimChar"/>
        </w:rPr>
        <w:t xml:space="preserve">TextDirection.ltr</w:t>
      </w:r>
      <w:r>
        <w:t xml:space="preserve"> </w:t>
      </w:r>
      <w:r>
        <w:t xml:space="preserve">forced in the terminal viewport.</w:t>
      </w:r>
    </w:p>
    <w:p>
      <w:r>
        <w:pict>
          <v:rect style="width:0;height:1.5pt" o:hralign="center" o:hrstd="t" o:hr="t"/>
        </w:pict>
      </w:r>
    </w:p>
    <w:bookmarkEnd w:id="94"/>
    <w:bookmarkStart w:id="95" w:name="X47679e839d2c083f966ed4323f7f97fdfbeec86"/>
    <w:p>
      <w:pPr>
        <w:pStyle w:val="Heading2"/>
      </w:pPr>
      <w:r>
        <w:t xml:space="preserve">3.8 Terminal Typography Rules</w:t>
      </w:r>
    </w:p>
    <w:p>
      <w:pPr>
        <w:pStyle w:val="FirstParagraph"/>
      </w:pPr>
      <w:r>
        <w:t xml:space="preserve">The terminal requires special handling distinct from UI typography:</w:t>
      </w:r>
    </w:p>
    <w:p>
      <w:pPr>
        <w:pStyle w:val="Compact"/>
        <w:numPr>
          <w:ilvl w:val="0"/>
          <w:numId w:val="1026"/>
        </w:numPr>
      </w:pPr>
      <w:r>
        <w:rPr>
          <w:b/>
          <w:bCs/>
        </w:rPr>
        <w:t xml:space="preserve">Monospace requirement:</w:t>
      </w:r>
      <w:r>
        <w:t xml:space="preserve"> </w:t>
      </w:r>
      <w:r>
        <w:t xml:space="preserve">Every character must have identical advance width. Variable-width fonts are rejected.</w:t>
      </w:r>
    </w:p>
    <w:p>
      <w:pPr>
        <w:pStyle w:val="Compact"/>
        <w:numPr>
          <w:ilvl w:val="0"/>
          <w:numId w:val="1026"/>
        </w:numPr>
      </w:pPr>
      <w:r>
        <w:rPr>
          <w:b/>
          <w:bCs/>
        </w:rPr>
        <w:t xml:space="preserve">Cell alignment:</w:t>
      </w:r>
      <w:r>
        <w:t xml:space="preserve"> </w:t>
      </w:r>
      <w:r>
        <w:t xml:space="preserve">Character cells are calculated as</w:t>
      </w:r>
      <w:r>
        <w:t xml:space="preserve"> </w:t>
      </w:r>
      <w:r>
        <w:rPr>
          <w:rStyle w:val="VerbatimChar"/>
        </w:rPr>
        <w:t xml:space="preserve">ceil(fontSize * 0.6)</w:t>
      </w:r>
      <w:r>
        <w:t xml:space="preserve"> </w:t>
      </w:r>
      <w:r>
        <w:t xml:space="preserve">width ×</w:t>
      </w:r>
      <w:r>
        <w:t xml:space="preserve"> </w:t>
      </w:r>
      <w:r>
        <w:rPr>
          <w:rStyle w:val="VerbatimChar"/>
        </w:rPr>
        <w:t xml:space="preserve">ceil(fontSize * lineHeight)</w:t>
      </w:r>
      <w:r>
        <w:t xml:space="preserve"> </w:t>
      </w:r>
      <w:r>
        <w:t xml:space="preserve">height. This matches standard terminal emulator conventions.</w:t>
      </w:r>
    </w:p>
    <w:p>
      <w:pPr>
        <w:pStyle w:val="Compact"/>
        <w:numPr>
          <w:ilvl w:val="0"/>
          <w:numId w:val="1026"/>
        </w:numPr>
      </w:pPr>
      <w:r>
        <w:rPr>
          <w:b/>
          <w:bCs/>
        </w:rPr>
        <w:t xml:space="preserve">Powerline glyphs:</w:t>
      </w:r>
      <w:r>
        <w:t xml:space="preserve"> </w:t>
      </w:r>
      <w:r>
        <w:t xml:space="preserve">The bundled JetBrains Mono includes Powerline-compatible codepoints (U+E0B0–U+E0B3). Additional Nerd Font glyphs (U+E000–U+F8FF) are available via opt-in "Nerd Font Patch" download in Settings.</w:t>
      </w:r>
    </w:p>
    <w:p>
      <w:pPr>
        <w:pStyle w:val="Compact"/>
        <w:numPr>
          <w:ilvl w:val="0"/>
          <w:numId w:val="1026"/>
        </w:numPr>
      </w:pPr>
      <w:r>
        <w:rPr>
          <w:b/>
          <w:bCs/>
        </w:rPr>
        <w:t xml:space="preserve">Unicode coverage:</w:t>
      </w:r>
      <w:r>
        <w:t xml:space="preserve"> </w:t>
      </w:r>
      <w:r>
        <w:t xml:space="preserve">The terminal renders Unicode BMP characters. Emoji are rendered via the OS emoji font overlaid with proper cell sizing.</w:t>
      </w:r>
    </w:p>
    <w:p>
      <w:pPr>
        <w:pStyle w:val="Compact"/>
        <w:numPr>
          <w:ilvl w:val="0"/>
          <w:numId w:val="1026"/>
        </w:numPr>
      </w:pPr>
      <w:r>
        <w:rPr>
          <w:b/>
          <w:bCs/>
        </w:rPr>
        <w:t xml:space="preserve">Cursor styles:</w:t>
      </w:r>
      <w:r>
        <w:t xml:space="preserve"> </w:t>
      </w:r>
      <w:r>
        <w:t xml:space="preserve">Block (█), Underline (▁), Beam (|). Each has blinking and non-blinking variants. Blink rate: 530ms on/530ms off.</w:t>
      </w:r>
    </w:p>
    <w:p>
      <w:pPr>
        <w:pStyle w:val="Compact"/>
        <w:numPr>
          <w:ilvl w:val="0"/>
          <w:numId w:val="1026"/>
        </w:numPr>
      </w:pPr>
      <w:r>
        <w:rPr>
          <w:b/>
          <w:bCs/>
        </w:rPr>
        <w:t xml:space="preserve">Bold rendering:</w:t>
      </w:r>
      <w:r>
        <w:t xml:space="preserve"> </w:t>
      </w:r>
      <w:r>
        <w:t xml:space="preserve">Bold is rendered via weight-700 of the selected monospace font, not by synthetic bold. If no bold variant is bundled, HelixTerminator falls back to synthesized bold (stroke offset +1px).</w:t>
      </w:r>
    </w:p>
    <w:p>
      <w:pPr>
        <w:pStyle w:val="Compact"/>
        <w:numPr>
          <w:ilvl w:val="0"/>
          <w:numId w:val="1026"/>
        </w:numPr>
      </w:pPr>
      <w:r>
        <w:rPr>
          <w:b/>
          <w:bCs/>
        </w:rPr>
        <w:t xml:space="preserve">Italic rendering:</w:t>
      </w:r>
      <w:r>
        <w:t xml:space="preserve"> </w:t>
      </w:r>
      <w:r>
        <w:t xml:space="preserve">Available for fonts that include italic variants. Falls back to synthetic oblique (12° skew) when italic variant is absent.</w:t>
      </w:r>
    </w:p>
    <w:p>
      <w:r>
        <w:pict>
          <v:rect style="width:0;height:1.5pt" o:hralign="center" o:hrstd="t" o:hr="t"/>
        </w:pict>
      </w:r>
    </w:p>
    <w:bookmarkEnd w:id="95"/>
    <w:bookmarkStart w:id="96" w:name="Xac5e4651fdad8c64dcbea11b411b591f1e8d749"/>
    <w:p>
      <w:pPr>
        <w:pStyle w:val="Heading2"/>
      </w:pPr>
      <w:r>
        <w:t xml:space="preserve">3.9 Type Color Pairing Guide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Style context</w:t>
            </w:r>
          </w:p>
        </w:tc>
        <w:tc>
          <w:tcPr/>
          <w:p>
            <w:pPr>
              <w:pStyle w:val="Compact"/>
            </w:pPr>
            <w:r>
              <w:t xml:space="preserve">Color token</w:t>
            </w:r>
          </w:p>
        </w:tc>
        <w:tc>
          <w:tcPr/>
          <w:p>
            <w:pPr>
              <w:pStyle w:val="Compact"/>
            </w:pPr>
            <w:r>
              <w:t xml:space="preserve">Notes</w:t>
            </w:r>
          </w:p>
        </w:tc>
      </w:tr>
      <w:tr>
        <w:tc>
          <w:tcPr/>
          <w:p>
            <w:pPr>
              <w:pStyle w:val="Compact"/>
            </w:pPr>
            <w:r>
              <w:t xml:space="preserve">Primary headings (dark)</w:t>
            </w:r>
          </w:p>
        </w:tc>
        <w:tc>
          <w:tcPr/>
          <w:p>
            <w:pPr>
              <w:pStyle w:val="Compact"/>
            </w:pPr>
            <w:r>
              <w:rPr>
                <w:rStyle w:val="VerbatimChar"/>
              </w:rPr>
              <w:t xml:space="preserve">text-primary</w:t>
            </w:r>
          </w:p>
        </w:tc>
        <w:tc>
          <w:tcPr/>
          <w:p>
            <w:pPr>
              <w:pStyle w:val="Compact"/>
            </w:pPr>
            <w:r>
              <w:rPr>
                <w:rStyle w:val="VerbatimChar"/>
              </w:rPr>
              <w:t xml:space="preserve">#FFFFFF</w:t>
            </w:r>
          </w:p>
        </w:tc>
      </w:tr>
      <w:tr>
        <w:tc>
          <w:tcPr/>
          <w:p>
            <w:pPr>
              <w:pStyle w:val="Compact"/>
            </w:pPr>
            <w:r>
              <w:t xml:space="preserve">Body copy (dark)</w:t>
            </w:r>
          </w:p>
        </w:tc>
        <w:tc>
          <w:tcPr/>
          <w:p>
            <w:pPr>
              <w:pStyle w:val="Compact"/>
            </w:pPr>
            <w:r>
              <w:rPr>
                <w:rStyle w:val="VerbatimChar"/>
              </w:rPr>
              <w:t xml:space="preserve">text-primary</w:t>
            </w:r>
          </w:p>
        </w:tc>
        <w:tc>
          <w:tcPr/>
          <w:p>
            <w:pPr>
              <w:pStyle w:val="Compact"/>
            </w:pPr>
            <w:r>
              <w:rPr>
                <w:rStyle w:val="VerbatimChar"/>
              </w:rPr>
              <w:t xml:space="preserve">#FFFFFF</w:t>
            </w:r>
            <w:r>
              <w:t xml:space="preserve"> </w:t>
            </w:r>
            <w:r>
              <w:t xml:space="preserve">at 0.87 opacity</w:t>
            </w:r>
          </w:p>
        </w:tc>
      </w:tr>
      <w:tr>
        <w:tc>
          <w:tcPr/>
          <w:p>
            <w:pPr>
              <w:pStyle w:val="Compact"/>
            </w:pPr>
            <w:r>
              <w:t xml:space="preserve">Secondary labels (dark)</w:t>
            </w:r>
          </w:p>
        </w:tc>
        <w:tc>
          <w:tcPr/>
          <w:p>
            <w:pPr>
              <w:pStyle w:val="Compact"/>
            </w:pPr>
            <w:r>
              <w:rPr>
                <w:rStyle w:val="VerbatimChar"/>
              </w:rPr>
              <w:t xml:space="preserve">text-secondary</w:t>
            </w:r>
          </w:p>
        </w:tc>
        <w:tc>
          <w:tcPr/>
          <w:p>
            <w:pPr>
              <w:pStyle w:val="Compact"/>
            </w:pPr>
            <w:r>
              <w:rPr>
                <w:rStyle w:val="VerbatimChar"/>
              </w:rPr>
              <w:t xml:space="preserve">#A0A0B8</w:t>
            </w:r>
          </w:p>
        </w:tc>
      </w:tr>
      <w:tr>
        <w:tc>
          <w:tcPr/>
          <w:p>
            <w:pPr>
              <w:pStyle w:val="Compact"/>
            </w:pPr>
            <w:r>
              <w:t xml:space="preserve">Disabled form labels (dark)</w:t>
            </w:r>
          </w:p>
        </w:tc>
        <w:tc>
          <w:tcPr/>
          <w:p>
            <w:pPr>
              <w:pStyle w:val="Compact"/>
            </w:pPr>
            <w:r>
              <w:rPr>
                <w:rStyle w:val="VerbatimChar"/>
              </w:rPr>
              <w:t xml:space="preserve">text-disabled</w:t>
            </w:r>
          </w:p>
        </w:tc>
        <w:tc>
          <w:tcPr/>
          <w:p>
            <w:pPr>
              <w:pStyle w:val="Compact"/>
            </w:pPr>
            <w:r>
              <w:rPr>
                <w:rStyle w:val="VerbatimChar"/>
              </w:rPr>
              <w:t xml:space="preserve">#56566A</w:t>
            </w:r>
          </w:p>
        </w:tc>
      </w:tr>
      <w:tr>
        <w:tc>
          <w:tcPr/>
          <w:p>
            <w:pPr>
              <w:pStyle w:val="Compact"/>
            </w:pPr>
            <w:r>
              <w:t xml:space="preserve">Hyperlinks (dark)</w:t>
            </w:r>
          </w:p>
        </w:tc>
        <w:tc>
          <w:tcPr/>
          <w:p>
            <w:pPr>
              <w:pStyle w:val="Compact"/>
            </w:pPr>
            <w:r>
              <w:rPr>
                <w:rStyle w:val="VerbatimChar"/>
              </w:rPr>
              <w:t xml:space="preserve">text-link</w:t>
            </w:r>
          </w:p>
        </w:tc>
        <w:tc>
          <w:tcPr/>
          <w:p>
            <w:pPr>
              <w:pStyle w:val="Compact"/>
            </w:pPr>
            <w:r>
              <w:rPr>
                <w:rStyle w:val="VerbatimChar"/>
              </w:rPr>
              <w:t xml:space="preserve">#9590FF</w:t>
            </w:r>
            <w:r>
              <w:t xml:space="preserve">, underline on hover</w:t>
            </w:r>
          </w:p>
        </w:tc>
      </w:tr>
      <w:tr>
        <w:tc>
          <w:tcPr/>
          <w:p>
            <w:pPr>
              <w:pStyle w:val="Compact"/>
            </w:pPr>
            <w:r>
              <w:t xml:space="preserve">Error text (dark)</w:t>
            </w:r>
          </w:p>
        </w:tc>
        <w:tc>
          <w:tcPr/>
          <w:p>
            <w:pPr>
              <w:pStyle w:val="Compact"/>
            </w:pPr>
            <w:r>
              <w:rPr>
                <w:rStyle w:val="VerbatimChar"/>
              </w:rPr>
              <w:t xml:space="preserve">text-error</w:t>
            </w:r>
          </w:p>
        </w:tc>
        <w:tc>
          <w:tcPr/>
          <w:p>
            <w:pPr>
              <w:pStyle w:val="Compact"/>
            </w:pPr>
            <w:r>
              <w:rPr>
                <w:rStyle w:val="VerbatimChar"/>
              </w:rPr>
              <w:t xml:space="preserve">#FF7A7A</w:t>
            </w:r>
          </w:p>
        </w:tc>
      </w:tr>
      <w:tr>
        <w:tc>
          <w:tcPr/>
          <w:p>
            <w:pPr>
              <w:pStyle w:val="Compact"/>
            </w:pPr>
            <w:r>
              <w:t xml:space="preserve">Code inline (dark)</w:t>
            </w:r>
          </w:p>
        </w:tc>
        <w:tc>
          <w:tcPr/>
          <w:p>
            <w:pPr>
              <w:pStyle w:val="Compact"/>
            </w:pPr>
            <w:r>
              <w:rPr>
                <w:rStyle w:val="VerbatimChar"/>
              </w:rPr>
              <w:t xml:space="preserve">text-primary</w:t>
            </w:r>
            <w:r>
              <w:t xml:space="preserve"> </w:t>
            </w:r>
            <w:r>
              <w:t xml:space="preserve">+</w:t>
            </w:r>
            <w:r>
              <w:t xml:space="preserve"> </w:t>
            </w:r>
            <w:r>
              <w:rPr>
                <w:rStyle w:val="VerbatimChar"/>
              </w:rPr>
              <w:t xml:space="preserve">surface-sunken</w:t>
            </w:r>
            <w:r>
              <w:t xml:space="preserve"> </w:t>
            </w:r>
            <w:r>
              <w:t xml:space="preserve">bg</w:t>
            </w:r>
          </w:p>
        </w:tc>
        <w:tc>
          <w:tcPr/>
          <w:p>
            <w:pPr>
              <w:pStyle w:val="Compact"/>
            </w:pPr>
            <w:r>
              <w:t xml:space="preserve">Distinct code block bg</w:t>
            </w:r>
          </w:p>
        </w:tc>
      </w:tr>
      <w:tr>
        <w:tc>
          <w:tcPr/>
          <w:p>
            <w:pPr>
              <w:pStyle w:val="Compact"/>
            </w:pPr>
            <w:r>
              <w:t xml:space="preserve">Terminal output</w:t>
            </w:r>
          </w:p>
        </w:tc>
        <w:tc>
          <w:tcPr/>
          <w:p>
            <w:pPr>
              <w:pStyle w:val="Compact"/>
            </w:pPr>
            <w:r>
              <w:t xml:space="preserve">Per-scheme fg color</w:t>
            </w:r>
          </w:p>
        </w:tc>
        <w:tc>
          <w:tcPr/>
          <w:p>
            <w:pPr>
              <w:pStyle w:val="Compact"/>
            </w:pPr>
            <w:r>
              <w:t xml:space="preserve">User-controlled</w:t>
            </w:r>
          </w:p>
        </w:tc>
      </w:tr>
    </w:tbl>
    <w:bookmarkEnd w:id="96"/>
    <w:bookmarkEnd w:id="97"/>
    <w:bookmarkStart w:id="178" w:name="X9135e63d7197b2b93e4dfdb9914d8a3e3918c19"/>
    <w:p>
      <w:pPr>
        <w:pStyle w:val="Heading1"/>
      </w:pPr>
      <w:r>
        <w:t xml:space="preserve">3. Complete Microservices Catalog</w:t>
      </w:r>
    </w:p>
    <w:bookmarkStart w:id="98" w:name="X1b307cd813e5267505db23461605706f8d67bae"/>
    <w:p>
      <w:pPr>
        <w:pStyle w:val="Heading2"/>
      </w:pPr>
      <w:r>
        <w:t xml:space="preserve">3.1 Service Standard Structure</w:t>
      </w:r>
    </w:p>
    <w:p>
      <w:pPr>
        <w:pStyle w:val="FirstParagraph"/>
      </w:pPr>
      <w:r>
        <w:t xml:space="preserve">Every microservice follows this internal package layout:</w:t>
      </w:r>
    </w:p>
    <w:p>
      <w:pPr>
        <w:pStyle w:val="SourceCode"/>
      </w:pPr>
      <w:r>
        <w:rPr>
          <w:rStyle w:val="VerbatimChar"/>
        </w:rPr>
        <w:t xml:space="preserve">services/&lt;name&gt;/</w:t>
      </w:r>
      <w:r>
        <w:br/>
      </w:r>
      <w:r>
        <w:rPr>
          <w:rStyle w:val="VerbatimChar"/>
        </w:rPr>
        <w:t xml:space="preserve">├── go.mod</w:t>
      </w:r>
      <w:r>
        <w:br/>
      </w:r>
      <w:r>
        <w:rPr>
          <w:rStyle w:val="VerbatimChar"/>
        </w:rPr>
        <w:t xml:space="preserve">├── go.sum</w:t>
      </w:r>
      <w:r>
        <w:br/>
      </w:r>
      <w:r>
        <w:rPr>
          <w:rStyle w:val="VerbatimChar"/>
        </w:rPr>
        <w:t xml:space="preserve">├── cmd/</w:t>
      </w:r>
      <w:r>
        <w:br/>
      </w:r>
      <w:r>
        <w:rPr>
          <w:rStyle w:val="VerbatimChar"/>
        </w:rPr>
        <w:t xml:space="preserve">│   └── server/</w:t>
      </w:r>
      <w:r>
        <w:br/>
      </w:r>
      <w:r>
        <w:rPr>
          <w:rStyle w:val="VerbatimChar"/>
        </w:rPr>
        <w:t xml:space="preserve">│       └── main.go          # Entrypoint: wire dependencies, start HTTP/gRPC servers</w:t>
      </w:r>
      <w:r>
        <w:br/>
      </w:r>
      <w:r>
        <w:rPr>
          <w:rStyle w:val="VerbatimChar"/>
        </w:rPr>
        <w:t xml:space="preserve">├── internal/</w:t>
      </w:r>
      <w:r>
        <w:br/>
      </w:r>
      <w:r>
        <w:rPr>
          <w:rStyle w:val="VerbatimChar"/>
        </w:rPr>
        <w:t xml:space="preserve">│   ├── domain/              # Domain entities, value objects, aggregate roots</w:t>
      </w:r>
      <w:r>
        <w:br/>
      </w:r>
      <w:r>
        <w:rPr>
          <w:rStyle w:val="VerbatimChar"/>
        </w:rPr>
        <w:t xml:space="preserve">│   ├── repository/          # DB access (implements domain Repository interfaces)</w:t>
      </w:r>
      <w:r>
        <w:br/>
      </w:r>
      <w:r>
        <w:rPr>
          <w:rStyle w:val="VerbatimChar"/>
        </w:rPr>
        <w:t xml:space="preserve">│   ├── service/             # Business logic (application services)</w:t>
      </w:r>
      <w:r>
        <w:br/>
      </w:r>
      <w:r>
        <w:rPr>
          <w:rStyle w:val="VerbatimChar"/>
        </w:rPr>
        <w:t xml:space="preserve">│   ├── handler/             # HTTP handlers (Gin) or gRPC server implementations</w:t>
      </w:r>
      <w:r>
        <w:br/>
      </w:r>
      <w:r>
        <w:rPr>
          <w:rStyle w:val="VerbatimChar"/>
        </w:rPr>
        <w:t xml:space="preserve">│   ├── middleware/          # Service-local middleware</w:t>
      </w:r>
      <w:r>
        <w:br/>
      </w:r>
      <w:r>
        <w:rPr>
          <w:rStyle w:val="VerbatimChar"/>
        </w:rPr>
        <w:t xml:space="preserve">│   ├── events/              # Kafka producer/consumer implementations</w:t>
      </w:r>
      <w:r>
        <w:br/>
      </w:r>
      <w:r>
        <w:rPr>
          <w:rStyle w:val="VerbatimChar"/>
        </w:rPr>
        <w:t xml:space="preserve">│   └── commands/            # RabbitMQ command handlers</w:t>
      </w:r>
      <w:r>
        <w:br/>
      </w:r>
      <w:r>
        <w:rPr>
          <w:rStyle w:val="VerbatimChar"/>
        </w:rPr>
        <w:t xml:space="preserve">├── pkg/                     # Exported library code (if any)</w:t>
      </w:r>
      <w:r>
        <w:br/>
      </w:r>
      <w:r>
        <w:rPr>
          <w:rStyle w:val="VerbatimChar"/>
        </w:rPr>
        <w:t xml:space="preserve">├── migrations/              # Numbered SQL migration files (00001_init.up.sql, etc.)</w:t>
      </w:r>
      <w:r>
        <w:br/>
      </w:r>
      <w:r>
        <w:rPr>
          <w:rStyle w:val="VerbatimChar"/>
        </w:rPr>
        <w:t xml:space="preserve">├── config/                  # Configuration structs and defaults</w:t>
      </w:r>
      <w:r>
        <w:br/>
      </w:r>
      <w:r>
        <w:rPr>
          <w:rStyle w:val="VerbatimChar"/>
        </w:rPr>
        <w:t xml:space="preserve">└── Dockerfile</w:t>
      </w:r>
    </w:p>
    <w:p>
      <w:r>
        <w:pict>
          <v:rect style="width:0;height:1.5pt" o:hralign="center" o:hrstd="t" o:hr="t"/>
        </w:pict>
      </w:r>
    </w:p>
    <w:bookmarkEnd w:id="98"/>
    <w:bookmarkStart w:id="106" w:name="X2f65e4c9aa7cbac1102d31bc2264641112dc8e0"/>
    <w:p>
      <w:pPr>
        <w:pStyle w:val="Heading2"/>
      </w:pPr>
      <w:r>
        <w:t xml:space="preserve">3.2 Service: API Gateway</w:t>
      </w:r>
    </w:p>
    <w:p>
      <w:pPr>
        <w:pStyle w:val="FirstParagraph"/>
      </w:pPr>
      <w:r>
        <w:rPr>
          <w:b/>
          <w:bCs/>
        </w:rPr>
        <w:t xml:space="preserve">Module:</w:t>
      </w:r>
      <w:r>
        <w:t xml:space="preserve"> </w:t>
      </w:r>
      <w:r>
        <w:rPr>
          <w:rStyle w:val="VerbatimChar"/>
        </w:rPr>
        <w:t xml:space="preserve">helixterm.io/services/gateway</w:t>
      </w:r>
      <w:r>
        <w:t xml:space="preserve"> </w:t>
      </w:r>
      <w:r>
        <w:rPr>
          <w:b/>
          <w:bCs/>
        </w:rPr>
        <w:t xml:space="preserve">Port:</w:t>
      </w:r>
      <w:r>
        <w:t xml:space="preserve"> </w:t>
      </w:r>
      <w:r>
        <w:rPr>
          <w:rStyle w:val="VerbatimChar"/>
        </w:rPr>
        <w:t xml:space="preserve">:8080</w:t>
      </w:r>
      <w:r>
        <w:t xml:space="preserve"> </w:t>
      </w:r>
      <w:r>
        <w:t xml:space="preserve">(HTTP),</w:t>
      </w:r>
      <w:r>
        <w:t xml:space="preserve"> </w:t>
      </w:r>
      <w:r>
        <w:rPr>
          <w:rStyle w:val="VerbatimChar"/>
        </w:rPr>
        <w:t xml:space="preserve">:8443</w:t>
      </w:r>
      <w:r>
        <w:t xml:space="preserve"> </w:t>
      </w:r>
      <w:r>
        <w:t xml:space="preserve">(HTTPS — handled by Ingress)</w:t>
      </w:r>
      <w:r>
        <w:t xml:space="preserve"> </w:t>
      </w:r>
      <w:r>
        <w:rPr>
          <w:b/>
          <w:bCs/>
        </w:rPr>
        <w:t xml:space="preserve">Replicas:</w:t>
      </w:r>
      <w:r>
        <w:t xml:space="preserve"> </w:t>
      </w:r>
      <w:r>
        <w:t xml:space="preserve">10 (minimum in prod, HPA max 50)</w:t>
      </w:r>
    </w:p>
    <w:bookmarkStart w:id="99" w:name="responsibilities"/>
    <w:p>
      <w:pPr>
        <w:pStyle w:val="Heading3"/>
      </w:pPr>
      <w:r>
        <w:t xml:space="preserve">Responsibilities</w:t>
      </w:r>
    </w:p>
    <w:p>
      <w:pPr>
        <w:pStyle w:val="Compact"/>
        <w:numPr>
          <w:ilvl w:val="0"/>
          <w:numId w:val="1027"/>
        </w:numPr>
      </w:pPr>
      <w:r>
        <w:t xml:space="preserve">Single ingress point for all client traffic.</w:t>
      </w:r>
    </w:p>
    <w:p>
      <w:pPr>
        <w:pStyle w:val="Compact"/>
        <w:numPr>
          <w:ilvl w:val="0"/>
          <w:numId w:val="1027"/>
        </w:numPr>
      </w:pPr>
      <w:r>
        <w:t xml:space="preserve">JWT validation against Auth Service JWKS endpoint.</w:t>
      </w:r>
    </w:p>
    <w:p>
      <w:pPr>
        <w:pStyle w:val="Compact"/>
        <w:numPr>
          <w:ilvl w:val="0"/>
          <w:numId w:val="1027"/>
        </w:numPr>
      </w:pPr>
      <w:r>
        <w:t xml:space="preserve">Per-user/per-IP rate limiting (Redis-backed).</w:t>
      </w:r>
    </w:p>
    <w:p>
      <w:pPr>
        <w:pStyle w:val="Compact"/>
        <w:numPr>
          <w:ilvl w:val="0"/>
          <w:numId w:val="1027"/>
        </w:numPr>
      </w:pPr>
      <w:r>
        <w:t xml:space="preserve">Upstream routing to all microservices.</w:t>
      </w:r>
    </w:p>
    <w:p>
      <w:pPr>
        <w:pStyle w:val="Compact"/>
        <w:numPr>
          <w:ilvl w:val="0"/>
          <w:numId w:val="1027"/>
        </w:numPr>
      </w:pPr>
      <w:r>
        <w:t xml:space="preserve">Circuit breaking on all upstream calls.</w:t>
      </w:r>
    </w:p>
    <w:p>
      <w:pPr>
        <w:pStyle w:val="Compact"/>
        <w:numPr>
          <w:ilvl w:val="0"/>
          <w:numId w:val="1027"/>
        </w:numPr>
      </w:pPr>
      <w:r>
        <w:t xml:space="preserve">WebSocket upgrade proxy for terminal and collaboration endpoints.</w:t>
      </w:r>
    </w:p>
    <w:p>
      <w:pPr>
        <w:pStyle w:val="Compact"/>
        <w:numPr>
          <w:ilvl w:val="0"/>
          <w:numId w:val="1027"/>
        </w:numPr>
      </w:pPr>
      <w:r>
        <w:t xml:space="preserve">Request tracing (OpenTelemetry) and metrics (Prometheus).</w:t>
      </w:r>
    </w:p>
    <w:p>
      <w:pPr>
        <w:pStyle w:val="Compact"/>
        <w:numPr>
          <w:ilvl w:val="0"/>
          <w:numId w:val="1027"/>
        </w:numPr>
      </w:pPr>
      <w:r>
        <w:t xml:space="preserve">CORS enforcement.</w:t>
      </w:r>
    </w:p>
    <w:p>
      <w:pPr>
        <w:pStyle w:val="Compact"/>
        <w:numPr>
          <w:ilvl w:val="0"/>
          <w:numId w:val="1027"/>
        </w:numPr>
      </w:pPr>
      <w:r>
        <w:t xml:space="preserve">gzip/brotli response compression.</w:t>
      </w:r>
    </w:p>
    <w:bookmarkEnd w:id="99"/>
    <w:bookmarkStart w:id="100" w:name="external-api"/>
    <w:p>
      <w:pPr>
        <w:pStyle w:val="Heading3"/>
      </w:pPr>
      <w:r>
        <w:t xml:space="preserve">External API</w:t>
      </w:r>
    </w:p>
    <w:p>
      <w:pPr>
        <w:pStyle w:val="FirstParagraph"/>
      </w:pPr>
      <w:r>
        <w:t xml:space="preserve">The Gateway is the external API — it routes every endpoint listed in Section 7.</w:t>
      </w:r>
    </w:p>
    <w:bookmarkEnd w:id="100"/>
    <w:bookmarkStart w:id="101" w:name="events-produced"/>
    <w:p>
      <w:pPr>
        <w:pStyle w:val="Heading3"/>
      </w:pPr>
      <w:r>
        <w:t xml:space="preserve">Events Produced</w:t>
      </w:r>
    </w:p>
    <w:p>
      <w:pPr>
        <w:pStyle w:val="Compact"/>
        <w:numPr>
          <w:ilvl w:val="0"/>
          <w:numId w:val="1028"/>
        </w:numPr>
      </w:pPr>
      <w:r>
        <w:rPr>
          <w:rStyle w:val="VerbatimChar"/>
        </w:rPr>
        <w:t xml:space="preserve">helix.gateway.requests</w:t>
      </w:r>
      <w:r>
        <w:t xml:space="preserve"> </w:t>
      </w:r>
      <w:r>
        <w:t xml:space="preserve">(analytics — high-volume, 7-day retention, 12 partitions)</w:t>
      </w:r>
    </w:p>
    <w:bookmarkEnd w:id="101"/>
    <w:bookmarkStart w:id="102" w:name="events-consumed"/>
    <w:p>
      <w:pPr>
        <w:pStyle w:val="Heading3"/>
      </w:pPr>
      <w:r>
        <w:t xml:space="preserve">Events Consumed</w:t>
      </w:r>
    </w:p>
    <w:p>
      <w:pPr>
        <w:pStyle w:val="FirstParagraph"/>
      </w:pPr>
      <w:r>
        <w:t xml:space="preserve">None. The Gateway is stateless — it does not consume Kafka events.</w:t>
      </w:r>
    </w:p>
    <w:bookmarkEnd w:id="102"/>
    <w:bookmarkStart w:id="103" w:name="dependencies"/>
    <w:p>
      <w:pPr>
        <w:pStyle w:val="Heading3"/>
      </w:pPr>
      <w:r>
        <w:t xml:space="preserve">Dependencies</w:t>
      </w:r>
    </w:p>
    <w:p>
      <w:pPr>
        <w:pStyle w:val="FirstParagraph"/>
      </w:pPr>
      <w:r>
        <w:t xml:space="preserve">All microservices (routing targets), Redis (rate limiting + JWKS cache).</w:t>
      </w:r>
    </w:p>
    <w:bookmarkEnd w:id="103"/>
    <w:bookmarkStart w:id="104" w:name="scalability"/>
    <w:p>
      <w:pPr>
        <w:pStyle w:val="Heading3"/>
      </w:pPr>
      <w:r>
        <w:t xml:space="preserve">Scalability</w:t>
      </w:r>
    </w:p>
    <w:p>
      <w:pPr>
        <w:pStyle w:val="FirstParagraph"/>
      </w:pPr>
      <w:r>
        <w:t xml:space="preserve">Stateless. Horizontal scaling via HPA (CPU threshold 60%). Connection pool to each upstream: min=10, max=100.</w:t>
      </w:r>
    </w:p>
    <w:bookmarkEnd w:id="104"/>
    <w:bookmarkStart w:id="105" w:name="failure-modes"/>
    <w:p>
      <w:pPr>
        <w:pStyle w:val="Heading3"/>
      </w:pPr>
      <w:r>
        <w:t xml:space="preserve">Failure Modes</w:t>
      </w:r>
    </w:p>
    <w:p>
      <w:pPr>
        <w:pStyle w:val="Compact"/>
        <w:numPr>
          <w:ilvl w:val="0"/>
          <w:numId w:val="1029"/>
        </w:numPr>
      </w:pPr>
      <w:r>
        <w:rPr>
          <w:b/>
          <w:bCs/>
        </w:rPr>
        <w:t xml:space="preserve">Upstream circuit open:</w:t>
      </w:r>
      <w:r>
        <w:t xml:space="preserve"> </w:t>
      </w:r>
      <w:r>
        <w:t xml:space="preserve">Return 503 with</w:t>
      </w:r>
      <w:r>
        <w:t xml:space="preserve"> </w:t>
      </w:r>
      <w:r>
        <w:rPr>
          <w:rStyle w:val="VerbatimChar"/>
        </w:rPr>
        <w:t xml:space="preserve">Retry-After: 30</w:t>
      </w:r>
      <w:r>
        <w:t xml:space="preserve">. Log to</w:t>
      </w:r>
      <w:r>
        <w:t xml:space="preserve"> </w:t>
      </w:r>
      <w:r>
        <w:rPr>
          <w:rStyle w:val="VerbatimChar"/>
        </w:rPr>
        <w:t xml:space="preserve">helix.gateway.circuit_open</w:t>
      </w:r>
      <w:r>
        <w:t xml:space="preserve"> </w:t>
      </w:r>
      <w:r>
        <w:t xml:space="preserve">Kafka topic.</w:t>
      </w:r>
    </w:p>
    <w:p>
      <w:pPr>
        <w:pStyle w:val="Compact"/>
        <w:numPr>
          <w:ilvl w:val="0"/>
          <w:numId w:val="1029"/>
        </w:numPr>
      </w:pPr>
      <w:r>
        <w:rPr>
          <w:b/>
          <w:bCs/>
        </w:rPr>
        <w:t xml:space="preserve">JWT validation failure:</w:t>
      </w:r>
      <w:r>
        <w:t xml:space="preserve"> </w:t>
      </w:r>
      <w:r>
        <w:t xml:space="preserve">401 response.</w:t>
      </w:r>
    </w:p>
    <w:p>
      <w:pPr>
        <w:pStyle w:val="Compact"/>
        <w:numPr>
          <w:ilvl w:val="0"/>
          <w:numId w:val="1029"/>
        </w:numPr>
      </w:pPr>
      <w:r>
        <w:rPr>
          <w:b/>
          <w:bCs/>
        </w:rPr>
        <w:t xml:space="preserve">Rate limit exceeded:</w:t>
      </w:r>
      <w:r>
        <w:t xml:space="preserve"> </w:t>
      </w:r>
      <w:r>
        <w:t xml:space="preserve">429 with</w:t>
      </w:r>
      <w:r>
        <w:t xml:space="preserve"> </w:t>
      </w:r>
      <w:r>
        <w:rPr>
          <w:rStyle w:val="VerbatimChar"/>
        </w:rPr>
        <w:t xml:space="preserve">X-RateLimit-Limit</w:t>
      </w:r>
      <w:r>
        <w:t xml:space="preserve">,</w:t>
      </w:r>
      <w:r>
        <w:t xml:space="preserve"> </w:t>
      </w:r>
      <w:r>
        <w:rPr>
          <w:rStyle w:val="VerbatimChar"/>
        </w:rPr>
        <w:t xml:space="preserve">X-RateLimit-Remaining</w:t>
      </w:r>
      <w:r>
        <w:t xml:space="preserve">,</w:t>
      </w:r>
      <w:r>
        <w:t xml:space="preserve"> </w:t>
      </w:r>
      <w:r>
        <w:rPr>
          <w:rStyle w:val="VerbatimChar"/>
        </w:rPr>
        <w:t xml:space="preserve">X-RateLimit-Reset</w:t>
      </w:r>
      <w:r>
        <w:t xml:space="preserve"> </w:t>
      </w:r>
      <w:r>
        <w:t xml:space="preserve">headers.</w:t>
      </w:r>
    </w:p>
    <w:p>
      <w:r>
        <w:pict>
          <v:rect style="width:0;height:1.5pt" o:hralign="center" o:hrstd="t" o:hr="t"/>
        </w:pict>
      </w:r>
    </w:p>
    <w:bookmarkEnd w:id="105"/>
    <w:bookmarkEnd w:id="106"/>
    <w:bookmarkStart w:id="113" w:name="X819785919c624ab86e28c874f140abe8d3243f2"/>
    <w:p>
      <w:pPr>
        <w:pStyle w:val="Heading2"/>
      </w:pPr>
      <w:r>
        <w:t xml:space="preserve">3.3 Service: Auth Service</w:t>
      </w:r>
    </w:p>
    <w:p>
      <w:pPr>
        <w:pStyle w:val="FirstParagraph"/>
      </w:pPr>
      <w:r>
        <w:rPr>
          <w:b/>
          <w:bCs/>
        </w:rPr>
        <w:t xml:space="preserve">Module:</w:t>
      </w:r>
      <w:r>
        <w:t xml:space="preserve"> </w:t>
      </w:r>
      <w:r>
        <w:rPr>
          <w:rStyle w:val="VerbatimChar"/>
        </w:rPr>
        <w:t xml:space="preserve">helixterm.io/services/auth</w:t>
      </w:r>
      <w:r>
        <w:t xml:space="preserve"> </w:t>
      </w:r>
      <w:r>
        <w:rPr>
          <w:b/>
          <w:bCs/>
        </w:rPr>
        <w:t xml:space="preserve">Port:</w:t>
      </w:r>
      <w:r>
        <w:t xml:space="preserve"> </w:t>
      </w:r>
      <w:r>
        <w:rPr>
          <w:rStyle w:val="VerbatimChar"/>
        </w:rPr>
        <w:t xml:space="preserve">:8081</w:t>
      </w:r>
      <w:r>
        <w:t xml:space="preserve"> </w:t>
      </w:r>
      <w:r>
        <w:rPr>
          <w:b/>
          <w:bCs/>
        </w:rPr>
        <w:t xml:space="preserve">Database:</w:t>
      </w:r>
      <w:r>
        <w:t xml:space="preserve"> </w:t>
      </w:r>
      <w:r>
        <w:rPr>
          <w:rStyle w:val="VerbatimChar"/>
        </w:rPr>
        <w:t xml:space="preserve">helixterm_auth</w:t>
      </w:r>
      <w:r>
        <w:t xml:space="preserve"> </w:t>
      </w:r>
      <w:r>
        <w:t xml:space="preserve">(PostgreSQL dedicated instance)</w:t>
      </w:r>
      <w:r>
        <w:t xml:space="preserve"> </w:t>
      </w:r>
      <w:r>
        <w:rPr>
          <w:b/>
          <w:bCs/>
        </w:rPr>
        <w:t xml:space="preserve">Cache:</w:t>
      </w:r>
      <w:r>
        <w:t xml:space="preserve"> </w:t>
      </w:r>
      <w:r>
        <w:rPr>
          <w:rStyle w:val="VerbatimChar"/>
        </w:rPr>
        <w:t xml:space="preserve">auth:</w:t>
      </w:r>
      <w:r>
        <w:t xml:space="preserve"> </w:t>
      </w:r>
      <w:r>
        <w:t xml:space="preserve">prefix in Redis cluster</w:t>
      </w:r>
    </w:p>
    <w:bookmarkStart w:id="107" w:name="responsibilities-1"/>
    <w:p>
      <w:pPr>
        <w:pStyle w:val="Heading3"/>
      </w:pPr>
      <w:r>
        <w:t xml:space="preserve">Responsibilities</w:t>
      </w:r>
    </w:p>
    <w:p>
      <w:pPr>
        <w:pStyle w:val="Compact"/>
        <w:numPr>
          <w:ilvl w:val="0"/>
          <w:numId w:val="1030"/>
        </w:numPr>
      </w:pPr>
      <w:r>
        <w:t xml:space="preserve">User authentication: password, FIDO2/WebAuthn, TOTP, OAuth2 (OIDC/SAML).</w:t>
      </w:r>
    </w:p>
    <w:p>
      <w:pPr>
        <w:pStyle w:val="Compact"/>
        <w:numPr>
          <w:ilvl w:val="0"/>
          <w:numId w:val="1030"/>
        </w:numPr>
      </w:pPr>
      <w:r>
        <w:t xml:space="preserve">Token lifecycle: issue access tokens (JWT RS256, TTL=15min), refresh tokens (opaque, TTL=30d), device tokens (JWT RS256, TTL=24h).</w:t>
      </w:r>
    </w:p>
    <w:p>
      <w:pPr>
        <w:pStyle w:val="Compact"/>
        <w:numPr>
          <w:ilvl w:val="0"/>
          <w:numId w:val="1030"/>
        </w:numPr>
      </w:pPr>
      <w:r>
        <w:t xml:space="preserve">Session management: track active sessions per user/device.</w:t>
      </w:r>
    </w:p>
    <w:p>
      <w:pPr>
        <w:pStyle w:val="Compact"/>
        <w:numPr>
          <w:ilvl w:val="0"/>
          <w:numId w:val="1030"/>
        </w:numPr>
      </w:pPr>
      <w:r>
        <w:t xml:space="preserve">FIDO2/WebAuthn credential registration and assertion.</w:t>
      </w:r>
    </w:p>
    <w:p>
      <w:pPr>
        <w:pStyle w:val="Compact"/>
        <w:numPr>
          <w:ilvl w:val="0"/>
          <w:numId w:val="1030"/>
        </w:numPr>
      </w:pPr>
      <w:r>
        <w:t xml:space="preserve">TOTP registration and verification.</w:t>
      </w:r>
    </w:p>
    <w:p>
      <w:pPr>
        <w:pStyle w:val="Compact"/>
        <w:numPr>
          <w:ilvl w:val="0"/>
          <w:numId w:val="1030"/>
        </w:numPr>
      </w:pPr>
      <w:r>
        <w:t xml:space="preserve">OAuth2 authorization server: authorization code flow with PKCE.</w:t>
      </w:r>
    </w:p>
    <w:p>
      <w:pPr>
        <w:pStyle w:val="Compact"/>
        <w:numPr>
          <w:ilvl w:val="0"/>
          <w:numId w:val="1030"/>
        </w:numPr>
      </w:pPr>
      <w:r>
        <w:t xml:space="preserve">SAML 2.0 IdP-initiated and SP-initiated SSO.</w:t>
      </w:r>
    </w:p>
    <w:p>
      <w:pPr>
        <w:pStyle w:val="Compact"/>
        <w:numPr>
          <w:ilvl w:val="0"/>
          <w:numId w:val="1030"/>
        </w:numPr>
      </w:pPr>
      <w:r>
        <w:t xml:space="preserve">SCIM directory synchronization (inbound provisioning from Okta, Azure AD, Google Workspace).</w:t>
      </w:r>
    </w:p>
    <w:bookmarkEnd w:id="107"/>
    <w:bookmarkStart w:id="108" w:name="dependencies-1"/>
    <w:p>
      <w:pPr>
        <w:pStyle w:val="Heading3"/>
      </w:pPr>
      <w:r>
        <w:t xml:space="preserve">Dependencies</w:t>
      </w:r>
    </w:p>
    <w:p>
      <w:pPr>
        <w:pStyle w:val="Compact"/>
        <w:numPr>
          <w:ilvl w:val="0"/>
          <w:numId w:val="1031"/>
        </w:numPr>
      </w:pPr>
      <w:r>
        <w:rPr>
          <w:rStyle w:val="VerbatimChar"/>
        </w:rPr>
        <w:t xml:space="preserve">digital.vasic.auth</w:t>
      </w:r>
      <w:r>
        <w:t xml:space="preserve"> </w:t>
      </w:r>
      <w:r>
        <w:t xml:space="preserve">— OAuth2 flows, token management</w:t>
      </w:r>
    </w:p>
    <w:p>
      <w:pPr>
        <w:pStyle w:val="Compact"/>
        <w:numPr>
          <w:ilvl w:val="0"/>
          <w:numId w:val="1031"/>
        </w:numPr>
      </w:pPr>
      <w:r>
        <w:rPr>
          <w:rStyle w:val="VerbatimChar"/>
        </w:rPr>
        <w:t xml:space="preserve">digital.vasic.security</w:t>
      </w:r>
      <w:r>
        <w:t xml:space="preserve"> </w:t>
      </w:r>
      <w:r>
        <w:t xml:space="preserve">— password hashing (Argon2id), token signing key storage</w:t>
      </w:r>
    </w:p>
    <w:p>
      <w:pPr>
        <w:pStyle w:val="Compact"/>
        <w:numPr>
          <w:ilvl w:val="0"/>
          <w:numId w:val="1031"/>
        </w:numPr>
      </w:pPr>
      <w:r>
        <w:rPr>
          <w:rStyle w:val="VerbatimChar"/>
        </w:rPr>
        <w:t xml:space="preserve">digital.vasic.cache</w:t>
      </w:r>
      <w:r>
        <w:t xml:space="preserve"> </w:t>
      </w:r>
      <w:r>
        <w:t xml:space="preserve">— JWKS caching, session token cache</w:t>
      </w:r>
    </w:p>
    <w:p>
      <w:pPr>
        <w:pStyle w:val="Compact"/>
        <w:numPr>
          <w:ilvl w:val="0"/>
          <w:numId w:val="1031"/>
        </w:numPr>
      </w:pPr>
      <w:r>
        <w:rPr>
          <w:rStyle w:val="VerbatimChar"/>
        </w:rPr>
        <w:t xml:space="preserve">digital.vasic.observability</w:t>
      </w:r>
      <w:r>
        <w:t xml:space="preserve"> </w:t>
      </w:r>
      <w:r>
        <w:t xml:space="preserve">— traces and metrics</w:t>
      </w:r>
    </w:p>
    <w:p>
      <w:pPr>
        <w:pStyle w:val="Compact"/>
        <w:numPr>
          <w:ilvl w:val="0"/>
          <w:numId w:val="1031"/>
        </w:numPr>
      </w:pPr>
      <w:r>
        <w:rPr>
          <w:rStyle w:val="VerbatimChar"/>
        </w:rPr>
        <w:t xml:space="preserve">digital.vasic.ratelimiter</w:t>
      </w:r>
      <w:r>
        <w:t xml:space="preserve"> </w:t>
      </w:r>
      <w:r>
        <w:t xml:space="preserve">— login attempt rate limiting</w:t>
      </w:r>
    </w:p>
    <w:p>
      <w:pPr>
        <w:pStyle w:val="Compact"/>
        <w:numPr>
          <w:ilvl w:val="0"/>
          <w:numId w:val="1031"/>
        </w:numPr>
      </w:pPr>
      <w:r>
        <w:t xml:space="preserve">PostgreSQL (</w:t>
      </w:r>
      <w:r>
        <w:rPr>
          <w:rStyle w:val="VerbatimChar"/>
        </w:rPr>
        <w:t xml:space="preserve">helixterm_auth</w:t>
      </w:r>
      <w:r>
        <w:t xml:space="preserve">)</w:t>
      </w:r>
    </w:p>
    <w:p>
      <w:pPr>
        <w:pStyle w:val="Compact"/>
        <w:numPr>
          <w:ilvl w:val="0"/>
          <w:numId w:val="1031"/>
        </w:numPr>
      </w:pPr>
      <w:r>
        <w:t xml:space="preserve">Redis</w:t>
      </w:r>
    </w:p>
    <w:bookmarkEnd w:id="108"/>
    <w:bookmarkStart w:id="109" w:name="key-go-code"/>
    <w:p>
      <w:pPr>
        <w:pStyle w:val="Heading3"/>
      </w:pPr>
      <w:r>
        <w:t xml:space="preserve">Key Go Code</w:t>
      </w:r>
    </w:p>
    <w:p>
      <w:pPr>
        <w:pStyle w:val="SourceCode"/>
      </w:pPr>
      <w:r>
        <w:rPr>
          <w:rStyle w:val="CommentTok"/>
        </w:rPr>
        <w:t xml:space="preserve">// Package: helixterm.io/services/auth</w:t>
      </w:r>
      <w:r>
        <w:br/>
      </w:r>
      <w:r>
        <w:rPr>
          <w:rStyle w:val="CommentTok"/>
        </w:rPr>
        <w:t xml:space="preserve">// File: internal/service/auth_service.go</w:t>
      </w:r>
      <w:r>
        <w:br/>
      </w:r>
      <w:r>
        <w:br/>
      </w: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"digital.vasic.auth/pkg/oauth2"</w:t>
      </w:r>
      <w:r>
        <w:br/>
      </w:r>
      <w:r>
        <w:rPr>
          <w:rStyle w:val="NormalTok"/>
        </w:rPr>
        <w:t xml:space="preserve">    </w:t>
      </w:r>
      <w:r>
        <w:rPr>
          <w:rStyle w:val="StringTok"/>
        </w:rPr>
        <w:t xml:space="preserve">"digital.vasic.auth/pkg/jwt"</w:t>
      </w:r>
      <w:r>
        <w:br/>
      </w:r>
      <w:r>
        <w:rPr>
          <w:rStyle w:val="NormalTok"/>
        </w:rPr>
        <w:t xml:space="preserve">    </w:t>
      </w:r>
      <w:r>
        <w:rPr>
          <w:rStyle w:val="StringTok"/>
        </w:rPr>
        <w:t xml:space="preserve">"digital.vasic.security/pkg/argon2"</w:t>
      </w:r>
      <w:r>
        <w:br/>
      </w:r>
      <w:r>
        <w:rPr>
          <w:rStyle w:val="NormalTok"/>
        </w:rPr>
        <w:t xml:space="preserve">    </w:t>
      </w:r>
      <w:r>
        <w:rPr>
          <w:rStyle w:val="StringTok"/>
        </w:rPr>
        <w:t xml:space="preserve">"digital.vasic.security/pkg/storage"</w:t>
      </w:r>
      <w:r>
        <w:br/>
      </w:r>
      <w:r>
        <w:rPr>
          <w:rStyle w:val="NormalTok"/>
        </w:rPr>
        <w:t xml:space="preserve">    </w:t>
      </w:r>
      <w:r>
        <w:rPr>
          <w:rStyle w:val="StringTok"/>
        </w:rPr>
        <w:t xml:space="preserve">"digital.vasic.ratelimiter/pkg/limiter"</w:t>
      </w:r>
      <w:r>
        <w:br/>
      </w:r>
      <w:r>
        <w:rPr>
          <w:rStyle w:val="NormalTok"/>
        </w:rPr>
        <w:t xml:space="preserve">    </w:t>
      </w:r>
      <w:r>
        <w:rPr>
          <w:rStyle w:val="StringTok"/>
        </w:rPr>
        <w:t xml:space="preserve">"helixterm.io/services/auth/internal/domain"</w:t>
      </w:r>
      <w:r>
        <w:br/>
      </w:r>
      <w:r>
        <w:rPr>
          <w:rStyle w:val="NormalTok"/>
        </w:rPr>
        <w:t xml:space="preserve">    </w:t>
      </w:r>
      <w:r>
        <w:rPr>
          <w:rStyle w:val="StringTok"/>
        </w:rPr>
        <w:t xml:space="preserve">"helixterm.io/services/auth/internal/repository"</w:t>
      </w:r>
      <w:r>
        <w:br/>
      </w:r>
      <w:r>
        <w:rPr>
          <w:rStyle w:val="NormalTok"/>
        </w:rPr>
        <w:t xml:space="preserve">    </w:t>
      </w:r>
      <w:r>
        <w:rPr>
          <w:rStyle w:val="StringTok"/>
        </w:rPr>
        <w:t xml:space="preserve">"helixterm.io/services/auth/internal/events"</w:t>
      </w:r>
      <w:r>
        <w:br/>
      </w:r>
      <w:r>
        <w:rPr>
          <w:rStyle w:val="OperatorTok"/>
        </w:rPr>
        <w:t xml:space="preserve">)</w:t>
      </w:r>
      <w:r>
        <w:br/>
      </w:r>
      <w:r>
        <w:br/>
      </w:r>
      <w:r>
        <w:rPr>
          <w:rStyle w:val="KeywordTok"/>
        </w:rPr>
        <w:t xml:space="preserve">type</w:t>
      </w:r>
      <w:r>
        <w:rPr>
          <w:rStyle w:val="NormalTok"/>
        </w:rPr>
        <w:t xml:space="preserve"> AuthService </w:t>
      </w:r>
      <w:r>
        <w:rPr>
          <w:rStyle w:val="KeywordTok"/>
        </w:rPr>
        <w:t xml:space="preserve">struct</w:t>
      </w:r>
      <w:r>
        <w:rPr>
          <w:rStyle w:val="NormalTok"/>
        </w:rPr>
        <w:t xml:space="preserve"> </w:t>
      </w:r>
      <w:r>
        <w:rPr>
          <w:rStyle w:val="OperatorTok"/>
        </w:rPr>
        <w:t xml:space="preserve">{</w:t>
      </w:r>
      <w:r>
        <w:br/>
      </w:r>
      <w:r>
        <w:rPr>
          <w:rStyle w:val="NormalTok"/>
        </w:rPr>
        <w:t xml:space="preserve">    userRepo      repository</w:t>
      </w:r>
      <w:r>
        <w:rPr>
          <w:rStyle w:val="OperatorTok"/>
        </w:rPr>
        <w:t xml:space="preserve">.</w:t>
      </w:r>
      <w:r>
        <w:rPr>
          <w:rStyle w:val="NormalTok"/>
        </w:rPr>
        <w:t xml:space="preserve">UserRepository</w:t>
      </w:r>
      <w:r>
        <w:br/>
      </w:r>
      <w:r>
        <w:rPr>
          <w:rStyle w:val="NormalTok"/>
        </w:rPr>
        <w:t xml:space="preserve">    sessionRepo   repository</w:t>
      </w:r>
      <w:r>
        <w:rPr>
          <w:rStyle w:val="OperatorTok"/>
        </w:rPr>
        <w:t xml:space="preserve">.</w:t>
      </w:r>
      <w:r>
        <w:rPr>
          <w:rStyle w:val="NormalTok"/>
        </w:rPr>
        <w:t xml:space="preserve">SessionRepository</w:t>
      </w:r>
      <w:r>
        <w:br/>
      </w:r>
      <w:r>
        <w:rPr>
          <w:rStyle w:val="NormalTok"/>
        </w:rPr>
        <w:t xml:space="preserve">    tokenRepo     repository</w:t>
      </w:r>
      <w:r>
        <w:rPr>
          <w:rStyle w:val="OperatorTok"/>
        </w:rPr>
        <w:t xml:space="preserve">.</w:t>
      </w:r>
      <w:r>
        <w:rPr>
          <w:rStyle w:val="NormalTok"/>
        </w:rPr>
        <w:t xml:space="preserve">TokenRepository</w:t>
      </w:r>
      <w:r>
        <w:br/>
      </w:r>
      <w:r>
        <w:rPr>
          <w:rStyle w:val="NormalTok"/>
        </w:rPr>
        <w:t xml:space="preserve">    webauthnRepo  repository</w:t>
      </w:r>
      <w:r>
        <w:rPr>
          <w:rStyle w:val="OperatorTok"/>
        </w:rPr>
        <w:t xml:space="preserve">.</w:t>
      </w:r>
      <w:r>
        <w:rPr>
          <w:rStyle w:val="NormalTok"/>
        </w:rPr>
        <w:t xml:space="preserve">WebAuthnRepository</w:t>
      </w:r>
      <w:r>
        <w:br/>
      </w:r>
      <w:r>
        <w:rPr>
          <w:rStyle w:val="NormalTok"/>
        </w:rPr>
        <w:t xml:space="preserve">    passwordHasher argon2</w:t>
      </w:r>
      <w:r>
        <w:rPr>
          <w:rStyle w:val="OperatorTok"/>
        </w:rPr>
        <w:t xml:space="preserve">.</w:t>
      </w:r>
      <w:r>
        <w:rPr>
          <w:rStyle w:val="NormalTok"/>
        </w:rPr>
        <w:t xml:space="preserve">Hasher</w:t>
      </w:r>
      <w:r>
        <w:br/>
      </w:r>
      <w:r>
        <w:rPr>
          <w:rStyle w:val="NormalTok"/>
        </w:rPr>
        <w:t xml:space="preserve">    tokenManager  jwt</w:t>
      </w:r>
      <w:r>
        <w:rPr>
          <w:rStyle w:val="OperatorTok"/>
        </w:rPr>
        <w:t xml:space="preserve">.</w:t>
      </w:r>
      <w:r>
        <w:rPr>
          <w:rStyle w:val="NormalTok"/>
        </w:rPr>
        <w:t xml:space="preserve">Manager</w:t>
      </w:r>
      <w:r>
        <w:br/>
      </w:r>
      <w:r>
        <w:rPr>
          <w:rStyle w:val="NormalTok"/>
        </w:rPr>
        <w:t xml:space="preserve">    rateLimiter   limiter</w:t>
      </w:r>
      <w:r>
        <w:rPr>
          <w:rStyle w:val="OperatorTok"/>
        </w:rPr>
        <w:t xml:space="preserve">.</w:t>
      </w:r>
      <w:r>
        <w:rPr>
          <w:rStyle w:val="NormalTok"/>
        </w:rPr>
        <w:t xml:space="preserve">RateLimiter</w:t>
      </w:r>
      <w:r>
        <w:br/>
      </w:r>
      <w:r>
        <w:rPr>
          <w:rStyle w:val="NormalTok"/>
        </w:rPr>
        <w:t xml:space="preserve">    eventProducer events</w:t>
      </w:r>
      <w:r>
        <w:rPr>
          <w:rStyle w:val="OperatorTok"/>
        </w:rPr>
        <w:t xml:space="preserve">.</w:t>
      </w:r>
      <w:r>
        <w:rPr>
          <w:rStyle w:val="NormalTok"/>
        </w:rPr>
        <w:t xml:space="preserve">Producer</w:t>
      </w:r>
      <w:r>
        <w:br/>
      </w:r>
      <w:r>
        <w:rPr>
          <w:rStyle w:val="NormalTok"/>
        </w:rPr>
        <w:t xml:space="preserve">    signingKeyID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AuthService</w:t>
      </w:r>
      <w:r>
        <w:rPr>
          <w:rStyle w:val="OperatorTok"/>
        </w:rPr>
        <w:t xml:space="preserve">)</w:t>
      </w:r>
      <w:r>
        <w:rPr>
          <w:rStyle w:val="NormalTok"/>
        </w:rPr>
        <w:t xml:space="preserve"> Login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domain</w:t>
      </w:r>
      <w:r>
        <w:rPr>
          <w:rStyle w:val="OperatorTok"/>
        </w:rPr>
        <w:t xml:space="preserve">.</w:t>
      </w:r>
      <w:r>
        <w:rPr>
          <w:rStyle w:val="NormalTok"/>
        </w:rPr>
        <w:t xml:space="preserve">LoginRequest</w:t>
      </w:r>
      <w:r>
        <w:rPr>
          <w:rStyle w:val="OperatorTok"/>
        </w:rPr>
        <w:t xml:space="preserve">)</w:t>
      </w:r>
      <w:r>
        <w:rPr>
          <w:rStyle w:val="NormalTok"/>
        </w:rPr>
        <w:t xml:space="preserve"> </w:t>
      </w:r>
      <w:r>
        <w:rPr>
          <w:rStyle w:val="OperatorTok"/>
        </w:rPr>
        <w:t xml:space="preserve">(*</w:t>
      </w:r>
      <w:r>
        <w:rPr>
          <w:rStyle w:val="NormalTok"/>
        </w:rPr>
        <w:t xml:space="preserve">domain</w:t>
      </w:r>
      <w:r>
        <w:rPr>
          <w:rStyle w:val="OperatorTok"/>
        </w:rPr>
        <w:t xml:space="preserve">.</w:t>
      </w:r>
      <w:r>
        <w:rPr>
          <w:rStyle w:val="NormalTok"/>
        </w:rPr>
        <w:t xml:space="preserve">LoginResponse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Rate limit: 5 attempts per 15 minutes per IP</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rateLimiter</w:t>
      </w:r>
      <w:r>
        <w:rPr>
          <w:rStyle w:val="OperatorTok"/>
        </w:rPr>
        <w:t xml:space="preserve">.</w:t>
      </w:r>
      <w:r>
        <w:rPr>
          <w:rStyle w:val="NormalTok"/>
        </w:rPr>
        <w:t xml:space="preserve">Allow</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"login:"</w:t>
      </w:r>
      <w:r>
        <w:rPr>
          <w:rStyle w:val="OperatorTok"/>
        </w:rPr>
        <w:t xml:space="preserve">+</w:t>
      </w:r>
      <w:r>
        <w:rPr>
          <w:rStyle w:val="NormalTok"/>
        </w:rPr>
        <w:t xml:space="preserve">req</w:t>
      </w:r>
      <w:r>
        <w:rPr>
          <w:rStyle w:val="OperatorTok"/>
        </w:rPr>
        <w:t xml:space="preserve">.</w:t>
      </w:r>
      <w:r>
        <w:rPr>
          <w:rStyle w:val="NormalTok"/>
        </w:rPr>
        <w:t xml:space="preserve">IPAddress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domain</w:t>
      </w:r>
      <w:r>
        <w:rPr>
          <w:rStyle w:val="OperatorTok"/>
        </w:rPr>
        <w:t xml:space="preserve">.</w:t>
      </w:r>
      <w:r>
        <w:rPr>
          <w:rStyle w:val="NormalTok"/>
        </w:rPr>
        <w:t xml:space="preserve">ErrRateLimitExceeded</w:t>
      </w:r>
      <w:r>
        <w:br/>
      </w:r>
      <w:r>
        <w:rPr>
          <w:rStyle w:val="NormalTok"/>
        </w:rPr>
        <w:t xml:space="preserve">    </w:t>
      </w:r>
      <w:r>
        <w:rPr>
          <w:rStyle w:val="OperatorTok"/>
        </w:rPr>
        <w:t xml:space="preserve">}</w:t>
      </w:r>
      <w:r>
        <w:br/>
      </w:r>
      <w:r>
        <w:br/>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userRepo</w:t>
      </w:r>
      <w:r>
        <w:rPr>
          <w:rStyle w:val="OperatorTok"/>
        </w:rPr>
        <w:t xml:space="preserve">.</w:t>
      </w:r>
      <w:r>
        <w:rPr>
          <w:rStyle w:val="NormalTok"/>
        </w:rPr>
        <w:t xml:space="preserve">FindByEmail</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domain</w:t>
      </w:r>
      <w:r>
        <w:rPr>
          <w:rStyle w:val="OperatorTok"/>
        </w:rPr>
        <w:t xml:space="preserve">.</w:t>
      </w:r>
      <w:r>
        <w:rPr>
          <w:rStyle w:val="NormalTok"/>
        </w:rPr>
        <w:t xml:space="preserve">ErrInvalidCredentials </w:t>
      </w:r>
      <w:r>
        <w:rPr>
          <w:rStyle w:val="CommentTok"/>
        </w:rPr>
        <w:t xml:space="preserve">// constant-time response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passwordHasher</w:t>
      </w:r>
      <w:r>
        <w:rPr>
          <w:rStyle w:val="OperatorTok"/>
        </w:rPr>
        <w:t xml:space="preserve">.</w:t>
      </w:r>
      <w:r>
        <w:rPr>
          <w:rStyle w:val="NormalTok"/>
        </w:rPr>
        <w:t xml:space="preserve">Verify</w:t>
      </w:r>
      <w:r>
        <w:rPr>
          <w:rStyle w:val="OperatorTok"/>
        </w:rPr>
        <w:t xml:space="preserve">(</w:t>
      </w:r>
      <w:r>
        <w:rPr>
          <w:rStyle w:val="NormalTok"/>
        </w:rPr>
        <w:t xml:space="preserve">req</w:t>
      </w:r>
      <w:r>
        <w:rPr>
          <w:rStyle w:val="OperatorTok"/>
        </w:rPr>
        <w:t xml:space="preserv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NormalTok"/>
        </w:rPr>
        <w:t xml:space="preserve">PasswordHash</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eventProducer</w:t>
      </w:r>
      <w:r>
        <w:rPr>
          <w:rStyle w:val="OperatorTok"/>
        </w:rPr>
        <w:t xml:space="preserve">.</w:t>
      </w:r>
      <w:r>
        <w:rPr>
          <w:rStyle w:val="NormalTok"/>
        </w:rPr>
        <w:t xml:space="preserve">Produce</w:t>
      </w:r>
      <w:r>
        <w:rPr>
          <w:rStyle w:val="OperatorTok"/>
        </w:rPr>
        <w:t xml:space="preserve">(</w:t>
      </w:r>
      <w:r>
        <w:rPr>
          <w:rStyle w:val="NormalTok"/>
        </w:rPr>
        <w:t xml:space="preserve">ctx</w:t>
      </w:r>
      <w:r>
        <w:rPr>
          <w:rStyle w:val="OperatorTok"/>
        </w:rPr>
        <w:t xml:space="preserve">,</w:t>
      </w:r>
      <w:r>
        <w:rPr>
          <w:rStyle w:val="NormalTok"/>
        </w:rPr>
        <w:t xml:space="preserve"> events</w:t>
      </w:r>
      <w:r>
        <w:rPr>
          <w:rStyle w:val="OperatorTok"/>
        </w:rPr>
        <w:t xml:space="preserve">.</w:t>
      </w:r>
      <w:r>
        <w:rPr>
          <w:rStyle w:val="NormalTok"/>
        </w:rPr>
        <w:t xml:space="preserve">LoginFailed</w:t>
      </w:r>
      <w:r>
        <w:rPr>
          <w:rStyle w:val="OperatorTok"/>
        </w:rPr>
        <w:t xml:space="preserve">{</w:t>
      </w:r>
      <w:r>
        <w:rPr>
          <w:rStyle w:val="NormalTok"/>
        </w:rPr>
        <w:t xml:space="preserve">UserID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IP</w:t>
      </w:r>
      <w:r>
        <w:rPr>
          <w:rStyle w:val="OperatorTok"/>
        </w:rPr>
        <w:t xml:space="preserve">:</w:t>
      </w:r>
      <w:r>
        <w:rPr>
          <w:rStyle w:val="NormalTok"/>
        </w:rPr>
        <w:t xml:space="preserve"> req</w:t>
      </w:r>
      <w:r>
        <w:rPr>
          <w:rStyle w:val="OperatorTok"/>
        </w:rPr>
        <w:t xml:space="preserve">.</w:t>
      </w:r>
      <w:r>
        <w:rPr>
          <w:rStyle w:val="NormalTok"/>
        </w:rPr>
        <w:t xml:space="preserve">IPAddress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domain</w:t>
      </w:r>
      <w:r>
        <w:rPr>
          <w:rStyle w:val="OperatorTok"/>
        </w:rPr>
        <w:t xml:space="preserve">.</w:t>
      </w:r>
      <w:r>
        <w:rPr>
          <w:rStyle w:val="NormalTok"/>
        </w:rPr>
        <w:t xml:space="preserve">ErrInvalidCredentials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NormalTok"/>
        </w:rPr>
        <w:t xml:space="preserve">MFAEnabled </w:t>
      </w:r>
      <w:r>
        <w:rPr>
          <w:rStyle w:val="OperatorTok"/>
        </w:rPr>
        <w:t xml:space="preserve">{</w:t>
      </w:r>
      <w:r>
        <w:br/>
      </w:r>
      <w:r>
        <w:rPr>
          <w:rStyle w:val="NormalTok"/>
        </w:rPr>
        <w:t xml:space="preserve">        challenge </w:t>
      </w:r>
      <w:r>
        <w:rPr>
          <w:rStyle w:val="OperatorTok"/>
        </w:rPr>
        <w:t xml:space="preserve">:=</w:t>
      </w:r>
      <w:r>
        <w:rPr>
          <w:rStyle w:val="NormalTok"/>
        </w:rPr>
        <w:t xml:space="preserve"> s</w:t>
      </w:r>
      <w:r>
        <w:rPr>
          <w:rStyle w:val="OperatorTok"/>
        </w:rPr>
        <w:t xml:space="preserve">.</w:t>
      </w:r>
      <w:r>
        <w:rPr>
          <w:rStyle w:val="NormalTok"/>
        </w:rPr>
        <w:t xml:space="preserve">generateMFAChallenge</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domain</w:t>
      </w:r>
      <w:r>
        <w:rPr>
          <w:rStyle w:val="OperatorTok"/>
        </w:rPr>
        <w:t xml:space="preserve">.</w:t>
      </w:r>
      <w:r>
        <w:rPr>
          <w:rStyle w:val="NormalTok"/>
        </w:rPr>
        <w:t xml:space="preserve">LoginResponse</w:t>
      </w:r>
      <w:r>
        <w:rPr>
          <w:rStyle w:val="OperatorTok"/>
        </w:rPr>
        <w:t xml:space="preserve">{</w:t>
      </w:r>
      <w:r>
        <w:br/>
      </w:r>
      <w:r>
        <w:rPr>
          <w:rStyle w:val="NormalTok"/>
        </w:rPr>
        <w:t xml:space="preserve">            RequiresMFA</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MFAChallenge</w:t>
      </w:r>
      <w:r>
        <w:rPr>
          <w:rStyle w:val="OperatorTok"/>
        </w:rPr>
        <w:t xml:space="preserve">:</w:t>
      </w:r>
      <w:r>
        <w:rPr>
          <w:rStyle w:val="NormalTok"/>
        </w:rPr>
        <w:t xml:space="preserve"> challenge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issueTokens</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rPr>
          <w:rStyle w:val="NormalTok"/>
        </w:rPr>
        <w:t xml:space="preserve"> req</w:t>
      </w:r>
      <w:r>
        <w:rPr>
          <w:rStyle w:val="OperatorTok"/>
        </w:rPr>
        <w:t xml:space="preserve">.</w:t>
      </w:r>
      <w:r>
        <w:rPr>
          <w:rStyle w:val="NormalTok"/>
        </w:rPr>
        <w:t xml:space="preserve">DeviceID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AuthService</w:t>
      </w:r>
      <w:r>
        <w:rPr>
          <w:rStyle w:val="OperatorTok"/>
        </w:rPr>
        <w:t xml:space="preserve">)</w:t>
      </w:r>
      <w:r>
        <w:rPr>
          <w:rStyle w:val="NormalTok"/>
        </w:rPr>
        <w:t xml:space="preserve"> issueTokens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 </w:t>
      </w:r>
      <w:r>
        <w:rPr>
          <w:rStyle w:val="OperatorTok"/>
        </w:rPr>
        <w:t xml:space="preserve">*</w:t>
      </w:r>
      <w:r>
        <w:rPr>
          <w:rStyle w:val="NormalTok"/>
        </w:rPr>
        <w:t xml:space="preserve">domain</w:t>
      </w:r>
      <w:r>
        <w:rPr>
          <w:rStyle w:val="OperatorTok"/>
        </w:rPr>
        <w:t xml:space="preserve">.</w:t>
      </w:r>
      <w:r>
        <w:rPr>
          <w:rStyle w:val="NormalTok"/>
        </w:rPr>
        <w:t xml:space="preserve">User</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domain</w:t>
      </w:r>
      <w:r>
        <w:rPr>
          <w:rStyle w:val="OperatorTok"/>
        </w:rPr>
        <w:t xml:space="preserve">.</w:t>
      </w:r>
      <w:r>
        <w:rPr>
          <w:rStyle w:val="NormalTok"/>
        </w:rPr>
        <w:t xml:space="preserve">LoginResponse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accessToken</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tokenManager</w:t>
      </w:r>
      <w:r>
        <w:rPr>
          <w:rStyle w:val="OperatorTok"/>
        </w:rPr>
        <w:t xml:space="preserve">.</w:t>
      </w:r>
      <w:r>
        <w:rPr>
          <w:rStyle w:val="NormalTok"/>
        </w:rPr>
        <w:t xml:space="preserve">IssueAccessToken</w:t>
      </w:r>
      <w:r>
        <w:rPr>
          <w:rStyle w:val="OperatorTok"/>
        </w:rPr>
        <w:t xml:space="preserve">(</w:t>
      </w:r>
      <w:r>
        <w:rPr>
          <w:rStyle w:val="NormalTok"/>
        </w:rPr>
        <w:t xml:space="preserve">jwt</w:t>
      </w:r>
      <w:r>
        <w:rPr>
          <w:rStyle w:val="OperatorTok"/>
        </w:rPr>
        <w:t xml:space="preserve">.</w:t>
      </w:r>
      <w:r>
        <w:rPr>
          <w:rStyle w:val="NormalTok"/>
        </w:rPr>
        <w:t xml:space="preserve">Claims</w:t>
      </w:r>
      <w:r>
        <w:rPr>
          <w:rStyle w:val="OperatorTok"/>
        </w:rPr>
        <w:t xml:space="preserve">{</w:t>
      </w:r>
      <w:r>
        <w:br/>
      </w:r>
      <w:r>
        <w:rPr>
          <w:rStyle w:val="NormalTok"/>
        </w:rPr>
        <w:t xml:space="preserve">        Subject</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String</w:t>
      </w:r>
      <w:r>
        <w:rPr>
          <w:rStyle w:val="OperatorTok"/>
        </w:rPr>
        <w:t xml:space="preserve">(),</w:t>
      </w:r>
      <w:r>
        <w:br/>
      </w:r>
      <w:r>
        <w:rPr>
          <w:rStyle w:val="NormalTok"/>
        </w:rPr>
        <w:t xml:space="preserve">        OrgID</w:t>
      </w:r>
      <w:r>
        <w:rPr>
          <w:rStyle w:val="OperatorTok"/>
        </w:rPr>
        <w:t xml:space="preserve">:</w:t>
      </w:r>
      <w:r>
        <w:rPr>
          <w:rStyle w:val="NormalTok"/>
        </w:rPr>
        <w:t xml:space="preserve">      user</w:t>
      </w:r>
      <w:r>
        <w:rPr>
          <w:rStyle w:val="OperatorTok"/>
        </w:rPr>
        <w:t xml:space="preserve">.</w:t>
      </w:r>
      <w:r>
        <w:rPr>
          <w:rStyle w:val="NormalTok"/>
        </w:rPr>
        <w:t xml:space="preserve">OrgID</w:t>
      </w:r>
      <w:r>
        <w:rPr>
          <w:rStyle w:val="OperatorTok"/>
        </w:rPr>
        <w:t xml:space="preserve">.</w:t>
      </w:r>
      <w:r>
        <w:rPr>
          <w:rStyle w:val="Normal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user</w:t>
      </w:r>
      <w:r>
        <w:rPr>
          <w:rStyle w:val="OperatorTok"/>
        </w:rPr>
        <w:t xml:space="preserve">.</w:t>
      </w:r>
      <w:r>
        <w:rPr>
          <w:rStyle w:val="NormalTok"/>
        </w:rPr>
        <w:t xml:space="preserve">Email</w:t>
      </w:r>
      <w:r>
        <w:rPr>
          <w:rStyle w:val="OperatorTok"/>
        </w:rPr>
        <w:t xml:space="preserve">,</w:t>
      </w:r>
      <w:r>
        <w:br/>
      </w:r>
      <w:r>
        <w:rPr>
          <w:rStyle w:val="NormalTok"/>
        </w:rPr>
        <w:t xml:space="preserve">        Roles</w:t>
      </w:r>
      <w:r>
        <w:rPr>
          <w:rStyle w:val="OperatorTok"/>
        </w:rPr>
        <w:t xml:space="preserve">:</w:t>
      </w:r>
      <w:r>
        <w:rPr>
          <w:rStyle w:val="NormalTok"/>
        </w:rPr>
        <w:t xml:space="preserve">      user</w:t>
      </w:r>
      <w:r>
        <w:rPr>
          <w:rStyle w:val="OperatorTok"/>
        </w:rPr>
        <w:t xml:space="preserve">.</w:t>
      </w:r>
      <w:r>
        <w:rPr>
          <w:rStyle w:val="NormalTok"/>
        </w:rPr>
        <w:t xml:space="preserve">Roles</w:t>
      </w:r>
      <w:r>
        <w:rPr>
          <w:rStyle w:val="OperatorTok"/>
        </w:rPr>
        <w:t xml:space="preserve">,</w:t>
      </w:r>
      <w:r>
        <w:br/>
      </w:r>
      <w:r>
        <w:rPr>
          <w:rStyle w:val="NormalTok"/>
        </w:rPr>
        <w:t xml:space="preserve">        DeviceID</w:t>
      </w:r>
      <w:r>
        <w:rPr>
          <w:rStyle w:val="OperatorTok"/>
        </w:rPr>
        <w:t xml:space="preserve">:</w:t>
      </w:r>
      <w:r>
        <w:rPr>
          <w:rStyle w:val="NormalTok"/>
        </w:rPr>
        <w:t xml:space="preserve">   deviceID</w:t>
      </w:r>
      <w:r>
        <w:rPr>
          <w:rStyle w:val="OperatorTok"/>
        </w:rPr>
        <w:t xml:space="preserve">,</w:t>
      </w:r>
      <w:r>
        <w:br/>
      </w:r>
      <w:r>
        <w:rPr>
          <w:rStyle w:val="NormalTok"/>
        </w:rPr>
        <w:t xml:space="preserve">        ExpiresAt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IssuedAt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"https://auth.helixterm.io"</w:t>
      </w:r>
      <w:r>
        <w:rPr>
          <w:rStyle w:val="OperatorTok"/>
        </w:rPr>
        <w:t xml:space="preserve">,</w:t>
      </w:r>
      <w:r>
        <w:br/>
      </w:r>
      <w:r>
        <w:rPr>
          <w:rStyle w:val="NormalTok"/>
        </w:rPr>
        <w:t xml:space="preserve">        Audience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"https://api.helixterm.io"</w:t>
      </w:r>
      <w:r>
        <w:rPr>
          <w:rStyle w:val="OperatorTok"/>
        </w:rPr>
        <w:t xml:space="preserve">},</w:t>
      </w:r>
      <w:r>
        <w:br/>
      </w:r>
      <w:r>
        <w:rPr>
          <w:rStyle w:val="NormalTok"/>
        </w:rPr>
        <w:t xml:space="preserve">        KeyID</w:t>
      </w:r>
      <w:r>
        <w:rPr>
          <w:rStyle w:val="OperatorTok"/>
        </w:rPr>
        <w:t xml:space="preserve">:</w:t>
      </w:r>
      <w:r>
        <w:rPr>
          <w:rStyle w:val="NormalTok"/>
        </w:rPr>
        <w:t xml:space="preserve">      s</w:t>
      </w:r>
      <w:r>
        <w:rPr>
          <w:rStyle w:val="OperatorTok"/>
        </w:rPr>
        <w:t xml:space="preserve">.</w:t>
      </w:r>
      <w:r>
        <w:rPr>
          <w:rStyle w:val="NormalTok"/>
        </w:rPr>
        <w:t xml:space="preserve">signingKeyID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refreshToken </w:t>
      </w:r>
      <w:r>
        <w:rPr>
          <w:rStyle w:val="OperatorTok"/>
        </w:rPr>
        <w:t xml:space="preserve">:=</w:t>
      </w:r>
      <w:r>
        <w:rPr>
          <w:rStyle w:val="NormalTok"/>
        </w:rPr>
        <w:t xml:space="preserve"> s</w:t>
      </w:r>
      <w:r>
        <w:rPr>
          <w:rStyle w:val="OperatorTok"/>
        </w:rPr>
        <w:t xml:space="preserve">.</w:t>
      </w:r>
      <w:r>
        <w:rPr>
          <w:rStyle w:val="NormalTok"/>
        </w:rPr>
        <w:t xml:space="preserve">tokenManager</w:t>
      </w:r>
      <w:r>
        <w:rPr>
          <w:rStyle w:val="OperatorTok"/>
        </w:rPr>
        <w:t xml:space="preserve">.</w:t>
      </w:r>
      <w:r>
        <w:rPr>
          <w:rStyle w:val="NormalTok"/>
        </w:rPr>
        <w:t xml:space="preserve">IssueRefreshToken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tokenRepo</w:t>
      </w:r>
      <w:r>
        <w:rPr>
          <w:rStyle w:val="OperatorTok"/>
        </w:rPr>
        <w:t xml:space="preserve">.</w:t>
      </w:r>
      <w:r>
        <w:rPr>
          <w:rStyle w:val="NormalTok"/>
        </w:rPr>
        <w:t xml:space="preserve">Store</w:t>
      </w:r>
      <w:r>
        <w:rPr>
          <w:rStyle w:val="OperatorTok"/>
        </w:rPr>
        <w:t xml:space="preserve">(</w:t>
      </w:r>
      <w:r>
        <w:rPr>
          <w:rStyle w:val="NormalTok"/>
        </w:rPr>
        <w:t xml:space="preserve">ctx</w:t>
      </w:r>
      <w:r>
        <w:rPr>
          <w:rStyle w:val="OperatorTok"/>
        </w:rPr>
        <w:t xml:space="preserve">,</w:t>
      </w:r>
      <w:r>
        <w:rPr>
          <w:rStyle w:val="NormalTok"/>
        </w:rPr>
        <w:t xml:space="preserve"> refreshToken</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deviceID</w:t>
      </w:r>
      <w:r>
        <w:rPr>
          <w:rStyle w:val="OperatorTok"/>
        </w:rPr>
        <w:t xml:space="preserve">,</w:t>
      </w:r>
      <w:r>
        <w:rPr>
          <w:rStyle w:val="NormalTok"/>
        </w:rPr>
        <w:t xml:space="preserve"> </w:t>
      </w:r>
      <w:r>
        <w:rPr>
          <w:rStyle w:val="DecValTok"/>
        </w:rPr>
        <w:t xml:space="preserve">30</w:t>
      </w:r>
      <w:r>
        <w:rPr>
          <w:rStyle w:val="OperatorTok"/>
        </w:rPr>
        <w:t xml:space="preserve">*</w:t>
      </w:r>
      <w:r>
        <w:rPr>
          <w:rStyle w:val="DecValTok"/>
        </w:rPr>
        <w:t xml:space="preserve">24</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s</w:t>
      </w:r>
      <w:r>
        <w:rPr>
          <w:rStyle w:val="OperatorTok"/>
        </w:rPr>
        <w:t xml:space="preserve">.</w:t>
      </w:r>
      <w:r>
        <w:rPr>
          <w:rStyle w:val="NormalTok"/>
        </w:rPr>
        <w:t xml:space="preserve">eventProducer</w:t>
      </w:r>
      <w:r>
        <w:rPr>
          <w:rStyle w:val="OperatorTok"/>
        </w:rPr>
        <w:t xml:space="preserve">.</w:t>
      </w:r>
      <w:r>
        <w:rPr>
          <w:rStyle w:val="NormalTok"/>
        </w:rPr>
        <w:t xml:space="preserve">Produce</w:t>
      </w:r>
      <w:r>
        <w:rPr>
          <w:rStyle w:val="OperatorTok"/>
        </w:rPr>
        <w:t xml:space="preserve">(</w:t>
      </w:r>
      <w:r>
        <w:rPr>
          <w:rStyle w:val="NormalTok"/>
        </w:rPr>
        <w:t xml:space="preserve">ctx</w:t>
      </w:r>
      <w:r>
        <w:rPr>
          <w:rStyle w:val="OperatorTok"/>
        </w:rPr>
        <w:t xml:space="preserve">,</w:t>
      </w:r>
      <w:r>
        <w:rPr>
          <w:rStyle w:val="NormalTok"/>
        </w:rPr>
        <w:t xml:space="preserve"> events</w:t>
      </w:r>
      <w:r>
        <w:rPr>
          <w:rStyle w:val="OperatorTok"/>
        </w:rPr>
        <w:t xml:space="preserve">.</w:t>
      </w:r>
      <w:r>
        <w:rPr>
          <w:rStyle w:val="NormalTok"/>
        </w:rPr>
        <w:t xml:space="preserve">LoginSucceeded</w:t>
      </w:r>
      <w:r>
        <w:rPr>
          <w:rStyle w:val="Operator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DeviceID</w:t>
      </w:r>
      <w:r>
        <w:rPr>
          <w:rStyle w:val="OperatorTok"/>
        </w:rPr>
        <w:t xml:space="preserve">:</w:t>
      </w:r>
      <w:r>
        <w:rPr>
          <w:rStyle w:val="NormalTok"/>
        </w:rPr>
        <w:t xml:space="preserve">  deviceID</w:t>
      </w:r>
      <w:r>
        <w:rPr>
          <w:rStyle w:val="OperatorTok"/>
        </w:rPr>
        <w:t xml:space="preserve">,</w:t>
      </w:r>
      <w:r>
        <w:br/>
      </w:r>
      <w:r>
        <w:rPr>
          <w:rStyle w:val="NormalTok"/>
        </w:rPr>
        <w:t xml:space="preserve">        IP</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domain</w:t>
      </w:r>
      <w:r>
        <w:rPr>
          <w:rStyle w:val="OperatorTok"/>
        </w:rPr>
        <w:t xml:space="preserve">.</w:t>
      </w:r>
      <w:r>
        <w:rPr>
          <w:rStyle w:val="NormalTok"/>
        </w:rPr>
        <w:t xml:space="preserve">LoginResponse</w:t>
      </w:r>
      <w:r>
        <w:rPr>
          <w:rStyle w:val="OperatorTok"/>
        </w:rPr>
        <w:t xml:space="preserve">{</w:t>
      </w:r>
      <w:r>
        <w:br/>
      </w:r>
      <w:r>
        <w:rPr>
          <w:rStyle w:val="NormalTok"/>
        </w:rPr>
        <w:t xml:space="preserve">        AccessToken</w:t>
      </w:r>
      <w:r>
        <w:rPr>
          <w:rStyle w:val="OperatorTok"/>
        </w:rPr>
        <w:t xml:space="preserve">:</w:t>
      </w:r>
      <w:r>
        <w:rPr>
          <w:rStyle w:val="NormalTok"/>
        </w:rPr>
        <w:t xml:space="preserve">  accessToken</w:t>
      </w:r>
      <w:r>
        <w:rPr>
          <w:rStyle w:val="OperatorTok"/>
        </w:rPr>
        <w:t xml:space="preserve">,</w:t>
      </w:r>
      <w:r>
        <w:br/>
      </w:r>
      <w:r>
        <w:rPr>
          <w:rStyle w:val="NormalTok"/>
        </w:rPr>
        <w:t xml:space="preserve">        RefreshToken</w:t>
      </w:r>
      <w:r>
        <w:rPr>
          <w:rStyle w:val="OperatorTok"/>
        </w:rPr>
        <w:t xml:space="preserve">:</w:t>
      </w:r>
      <w:r>
        <w:rPr>
          <w:rStyle w:val="NormalTok"/>
        </w:rPr>
        <w:t xml:space="preserve"> refreshToken</w:t>
      </w:r>
      <w:r>
        <w:rPr>
          <w:rStyle w:val="OperatorTok"/>
        </w:rPr>
        <w:t xml:space="preserve">,</w:t>
      </w:r>
      <w:r>
        <w:br/>
      </w:r>
      <w:r>
        <w:rPr>
          <w:rStyle w:val="NormalTok"/>
        </w:rPr>
        <w:t xml:space="preserve">        ExpiresIn</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        TokenType</w:t>
      </w:r>
      <w:r>
        <w:rPr>
          <w:rStyle w:val="OperatorTok"/>
        </w:rPr>
        <w:t xml:space="preserve">:</w:t>
      </w:r>
      <w:r>
        <w:rPr>
          <w:rStyle w:val="NormalTok"/>
        </w:rPr>
        <w:t xml:space="preserve">    </w:t>
      </w:r>
      <w:r>
        <w:rPr>
          <w:rStyle w:val="StringTok"/>
        </w:rPr>
        <w:t xml:space="preserve">"Bearer"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9"/>
    <w:bookmarkStart w:id="110" w:name="rest-api-key-endpoints"/>
    <w:p>
      <w:pPr>
        <w:pStyle w:val="Heading3"/>
      </w:pPr>
      <w:r>
        <w:t xml:space="preserve">REST API (key endpoints)</w:t>
      </w:r>
    </w:p>
    <w:p>
      <w:pPr>
        <w:pStyle w:val="FirstParagraph"/>
      </w:pPr>
      <w:r>
        <w:t xml:space="preserve">See Section 7 for full details. Key endpoints:</w:t>
      </w:r>
    </w:p>
    <w:p>
      <w:pPr>
        <w:pStyle w:val="Compact"/>
        <w:numPr>
          <w:ilvl w:val="0"/>
          <w:numId w:val="1032"/>
        </w:numPr>
      </w:pPr>
      <w:r>
        <w:rPr>
          <w:rStyle w:val="VerbatimChar"/>
        </w:rPr>
        <w:t xml:space="preserve">POST /api/v1/auth/login</w:t>
      </w:r>
    </w:p>
    <w:p>
      <w:pPr>
        <w:pStyle w:val="Compact"/>
        <w:numPr>
          <w:ilvl w:val="0"/>
          <w:numId w:val="1032"/>
        </w:numPr>
      </w:pPr>
      <w:r>
        <w:rPr>
          <w:rStyle w:val="VerbatimChar"/>
        </w:rPr>
        <w:t xml:space="preserve">POST /api/v1/auth/logout</w:t>
      </w:r>
    </w:p>
    <w:p>
      <w:pPr>
        <w:pStyle w:val="Compact"/>
        <w:numPr>
          <w:ilvl w:val="0"/>
          <w:numId w:val="1032"/>
        </w:numPr>
      </w:pPr>
      <w:r>
        <w:rPr>
          <w:rStyle w:val="VerbatimChar"/>
        </w:rPr>
        <w:t xml:space="preserve">POST /api/v1/auth/refresh</w:t>
      </w:r>
    </w:p>
    <w:p>
      <w:pPr>
        <w:pStyle w:val="Compact"/>
        <w:numPr>
          <w:ilvl w:val="0"/>
          <w:numId w:val="1032"/>
        </w:numPr>
      </w:pPr>
      <w:r>
        <w:rPr>
          <w:rStyle w:val="VerbatimChar"/>
        </w:rPr>
        <w:t xml:space="preserve">GET  /api/v1/auth/.well-known/jwks.json</w:t>
      </w:r>
    </w:p>
    <w:p>
      <w:pPr>
        <w:pStyle w:val="Compact"/>
        <w:numPr>
          <w:ilvl w:val="0"/>
          <w:numId w:val="1032"/>
        </w:numPr>
      </w:pPr>
      <w:r>
        <w:rPr>
          <w:rStyle w:val="VerbatimChar"/>
        </w:rPr>
        <w:t xml:space="preserve">POST /api/v1/auth/webauthn/begin-registration</w:t>
      </w:r>
    </w:p>
    <w:p>
      <w:pPr>
        <w:pStyle w:val="Compact"/>
        <w:numPr>
          <w:ilvl w:val="0"/>
          <w:numId w:val="1032"/>
        </w:numPr>
      </w:pPr>
      <w:r>
        <w:rPr>
          <w:rStyle w:val="VerbatimChar"/>
        </w:rPr>
        <w:t xml:space="preserve">POST /api/v1/auth/webauthn/finish-registration</w:t>
      </w:r>
    </w:p>
    <w:p>
      <w:pPr>
        <w:pStyle w:val="Compact"/>
        <w:numPr>
          <w:ilvl w:val="0"/>
          <w:numId w:val="1032"/>
        </w:numPr>
      </w:pPr>
      <w:r>
        <w:rPr>
          <w:rStyle w:val="VerbatimChar"/>
        </w:rPr>
        <w:t xml:space="preserve">POST /api/v1/auth/webauthn/begin-login</w:t>
      </w:r>
    </w:p>
    <w:p>
      <w:pPr>
        <w:pStyle w:val="Compact"/>
        <w:numPr>
          <w:ilvl w:val="0"/>
          <w:numId w:val="1032"/>
        </w:numPr>
      </w:pPr>
      <w:r>
        <w:rPr>
          <w:rStyle w:val="VerbatimChar"/>
        </w:rPr>
        <w:t xml:space="preserve">POST /api/v1/auth/webauthn/finish-login</w:t>
      </w:r>
    </w:p>
    <w:p>
      <w:pPr>
        <w:pStyle w:val="Compact"/>
        <w:numPr>
          <w:ilvl w:val="0"/>
          <w:numId w:val="1032"/>
        </w:numPr>
      </w:pPr>
      <w:r>
        <w:rPr>
          <w:rStyle w:val="VerbatimChar"/>
        </w:rPr>
        <w:t xml:space="preserve">POST /api/v1/auth/totp/enable</w:t>
      </w:r>
    </w:p>
    <w:p>
      <w:pPr>
        <w:pStyle w:val="Compact"/>
        <w:numPr>
          <w:ilvl w:val="0"/>
          <w:numId w:val="1032"/>
        </w:numPr>
      </w:pPr>
      <w:r>
        <w:rPr>
          <w:rStyle w:val="VerbatimChar"/>
        </w:rPr>
        <w:t xml:space="preserve">POST /api/v1/auth/totp/verify</w:t>
      </w:r>
    </w:p>
    <w:p>
      <w:pPr>
        <w:pStyle w:val="Compact"/>
        <w:numPr>
          <w:ilvl w:val="0"/>
          <w:numId w:val="1032"/>
        </w:numPr>
      </w:pPr>
      <w:r>
        <w:rPr>
          <w:rStyle w:val="VerbatimChar"/>
        </w:rPr>
        <w:t xml:space="preserve">POST /api/v1/auth/saml/sso</w:t>
      </w:r>
    </w:p>
    <w:p>
      <w:pPr>
        <w:pStyle w:val="Compact"/>
        <w:numPr>
          <w:ilvl w:val="0"/>
          <w:numId w:val="1032"/>
        </w:numPr>
      </w:pPr>
      <w:r>
        <w:rPr>
          <w:rStyle w:val="VerbatimChar"/>
        </w:rPr>
        <w:t xml:space="preserve">GET  /api/v1/auth/sessions</w:t>
      </w:r>
    </w:p>
    <w:p>
      <w:pPr>
        <w:pStyle w:val="Compact"/>
        <w:numPr>
          <w:ilvl w:val="0"/>
          <w:numId w:val="1032"/>
        </w:numPr>
      </w:pPr>
      <w:r>
        <w:rPr>
          <w:rStyle w:val="VerbatimChar"/>
        </w:rPr>
        <w:t xml:space="preserve">DELETE /api/v1/auth/sessions/:session_id</w:t>
      </w:r>
    </w:p>
    <w:bookmarkEnd w:id="110"/>
    <w:bookmarkStart w:id="111" w:name="kafka-events-produced"/>
    <w:p>
      <w:pPr>
        <w:pStyle w:val="Heading3"/>
      </w:pPr>
      <w:r>
        <w:t xml:space="preserve">Kafka Events Produced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Event</w:t>
            </w:r>
          </w:p>
        </w:tc>
        <w:tc>
          <w:tcPr/>
          <w:p>
            <w:pPr>
              <w:pStyle w:val="Compact"/>
            </w:pPr>
            <w:r>
              <w:t xml:space="preserve">Trigger</w:t>
            </w:r>
          </w:p>
        </w:tc>
      </w:tr>
      <w:tr>
        <w:tc>
          <w:tcPr/>
          <w:p>
            <w:pPr>
              <w:pStyle w:val="Compact"/>
            </w:pPr>
            <w:r>
              <w:rPr>
                <w:rStyle w:val="VerbatimChar"/>
              </w:rPr>
              <w:t xml:space="preserve">helix.auth.authenticated</w:t>
            </w:r>
          </w:p>
        </w:tc>
        <w:tc>
          <w:tcPr/>
          <w:p>
            <w:pPr>
              <w:pStyle w:val="Compact"/>
            </w:pPr>
            <w:r>
              <w:rPr>
                <w:rStyle w:val="VerbatimChar"/>
              </w:rPr>
              <w:t xml:space="preserve">LoginSucceeded</w:t>
            </w:r>
          </w:p>
        </w:tc>
        <w:tc>
          <w:tcPr/>
          <w:p>
            <w:pPr>
              <w:pStyle w:val="Compact"/>
            </w:pPr>
            <w:r>
              <w:t xml:space="preserve">Successful login</w:t>
            </w:r>
          </w:p>
        </w:tc>
      </w:tr>
      <w:tr>
        <w:tc>
          <w:tcPr/>
          <w:p>
            <w:pPr>
              <w:pStyle w:val="Compact"/>
            </w:pPr>
            <w:r>
              <w:rPr>
                <w:rStyle w:val="VerbatimChar"/>
              </w:rPr>
              <w:t xml:space="preserve">helix.auth.authenticated</w:t>
            </w:r>
          </w:p>
        </w:tc>
        <w:tc>
          <w:tcPr/>
          <w:p>
            <w:pPr>
              <w:pStyle w:val="Compact"/>
            </w:pPr>
            <w:r>
              <w:rPr>
                <w:rStyle w:val="VerbatimChar"/>
              </w:rPr>
              <w:t xml:space="preserve">LoginFailed</w:t>
            </w:r>
          </w:p>
        </w:tc>
        <w:tc>
          <w:tcPr/>
          <w:p>
            <w:pPr>
              <w:pStyle w:val="Compact"/>
            </w:pPr>
            <w:r>
              <w:t xml:space="preserve">Failed login attempt</w:t>
            </w:r>
          </w:p>
        </w:tc>
      </w:tr>
      <w:tr>
        <w:tc>
          <w:tcPr/>
          <w:p>
            <w:pPr>
              <w:pStyle w:val="Compact"/>
            </w:pPr>
            <w:r>
              <w:rPr>
                <w:rStyle w:val="VerbatimChar"/>
              </w:rPr>
              <w:t xml:space="preserve">helix.auth.authenticated</w:t>
            </w:r>
          </w:p>
        </w:tc>
        <w:tc>
          <w:tcPr/>
          <w:p>
            <w:pPr>
              <w:pStyle w:val="Compact"/>
            </w:pPr>
            <w:r>
              <w:rPr>
                <w:rStyle w:val="VerbatimChar"/>
              </w:rPr>
              <w:t xml:space="preserve">TokenRefreshed</w:t>
            </w:r>
          </w:p>
        </w:tc>
        <w:tc>
          <w:tcPr/>
          <w:p>
            <w:pPr>
              <w:pStyle w:val="Compact"/>
            </w:pPr>
            <w:r>
              <w:t xml:space="preserve">Token refresh</w:t>
            </w:r>
          </w:p>
        </w:tc>
      </w:tr>
      <w:tr>
        <w:tc>
          <w:tcPr/>
          <w:p>
            <w:pPr>
              <w:pStyle w:val="Compact"/>
            </w:pPr>
            <w:r>
              <w:rPr>
                <w:rStyle w:val="VerbatimChar"/>
              </w:rPr>
              <w:t xml:space="preserve">helix.auth.authenticated</w:t>
            </w:r>
          </w:p>
        </w:tc>
        <w:tc>
          <w:tcPr/>
          <w:p>
            <w:pPr>
              <w:pStyle w:val="Compact"/>
            </w:pPr>
            <w:r>
              <w:rPr>
                <w:rStyle w:val="VerbatimChar"/>
              </w:rPr>
              <w:t xml:space="preserve">LoggedOut</w:t>
            </w:r>
          </w:p>
        </w:tc>
        <w:tc>
          <w:tcPr/>
          <w:p>
            <w:pPr>
              <w:pStyle w:val="Compact"/>
            </w:pPr>
            <w:r>
              <w:t xml:space="preserve">Logout</w:t>
            </w:r>
          </w:p>
        </w:tc>
      </w:tr>
      <w:tr>
        <w:tc>
          <w:tcPr/>
          <w:p>
            <w:pPr>
              <w:pStyle w:val="Compact"/>
            </w:pPr>
            <w:r>
              <w:rPr>
                <w:rStyle w:val="VerbatimChar"/>
              </w:rPr>
              <w:t xml:space="preserve">helix.audit.events</w:t>
            </w:r>
          </w:p>
        </w:tc>
        <w:tc>
          <w:tcPr/>
          <w:p>
            <w:pPr>
              <w:pStyle w:val="Compact"/>
            </w:pPr>
            <w:r>
              <w:rPr>
                <w:rStyle w:val="VerbatimChar"/>
              </w:rPr>
              <w:t xml:space="preserve">AuthAuditEvent</w:t>
            </w:r>
          </w:p>
        </w:tc>
        <w:tc>
          <w:tcPr/>
          <w:p>
            <w:pPr>
              <w:pStyle w:val="Compact"/>
            </w:pPr>
            <w:r>
              <w:t xml:space="preserve">All auth events</w:t>
            </w:r>
          </w:p>
        </w:tc>
      </w:tr>
    </w:tbl>
    <w:bookmarkEnd w:id="111"/>
    <w:bookmarkStart w:id="112" w:name="kafka-events-consumed"/>
    <w:p>
      <w:pPr>
        <w:pStyle w:val="Heading3"/>
      </w:pPr>
      <w:r>
        <w:t xml:space="preserve">Kafka Events Consumed</w:t>
      </w:r>
    </w:p>
    <w:p>
      <w:pPr>
        <w:pStyle w:val="Compact"/>
        <w:numPr>
          <w:ilvl w:val="0"/>
          <w:numId w:val="1033"/>
        </w:numPr>
      </w:pPr>
      <w:r>
        <w:rPr>
          <w:rStyle w:val="VerbatimChar"/>
        </w:rPr>
        <w:t xml:space="preserve">helix.users.deleted</w:t>
      </w:r>
      <w:r>
        <w:t xml:space="preserve"> </w:t>
      </w:r>
      <w:r>
        <w:t xml:space="preserve">→ purge all sessions and tokens for deleted user</w:t>
      </w:r>
    </w:p>
    <w:p>
      <w:r>
        <w:pict>
          <v:rect style="width:0;height:1.5pt" o:hralign="center" o:hrstd="t" o:hr="t"/>
        </w:pict>
      </w:r>
    </w:p>
    <w:bookmarkEnd w:id="112"/>
    <w:bookmarkEnd w:id="113"/>
    <w:bookmarkStart w:id="116" w:name="X696748afa0d329346967b770c3b40913b28745e"/>
    <w:p>
      <w:pPr>
        <w:pStyle w:val="Heading2"/>
      </w:pPr>
      <w:r>
        <w:t xml:space="preserve">3.4 Service: User Service</w:t>
      </w:r>
    </w:p>
    <w:p>
      <w:pPr>
        <w:pStyle w:val="FirstParagraph"/>
      </w:pPr>
      <w:r>
        <w:rPr>
          <w:b/>
          <w:bCs/>
        </w:rPr>
        <w:t xml:space="preserve">Module:</w:t>
      </w:r>
      <w:r>
        <w:t xml:space="preserve"> </w:t>
      </w:r>
      <w:r>
        <w:rPr>
          <w:rStyle w:val="VerbatimChar"/>
        </w:rPr>
        <w:t xml:space="preserve">helixterm.io/services/user</w:t>
      </w:r>
      <w:r>
        <w:t xml:space="preserve"> </w:t>
      </w:r>
      <w:r>
        <w:rPr>
          <w:b/>
          <w:bCs/>
        </w:rPr>
        <w:t xml:space="preserve">Port:</w:t>
      </w:r>
      <w:r>
        <w:t xml:space="preserve"> </w:t>
      </w:r>
      <w:r>
        <w:rPr>
          <w:rStyle w:val="VerbatimChar"/>
        </w:rPr>
        <w:t xml:space="preserve">:8082</w:t>
      </w:r>
      <w:r>
        <w:t xml:space="preserve"> </w:t>
      </w:r>
      <w:r>
        <w:rPr>
          <w:b/>
          <w:bCs/>
        </w:rPr>
        <w:t xml:space="preserve">Database:</w:t>
      </w:r>
      <w:r>
        <w:t xml:space="preserve"> </w:t>
      </w:r>
      <w:r>
        <w:rPr>
          <w:rStyle w:val="VerbatimChar"/>
        </w:rPr>
        <w:t xml:space="preserve">helixterm_users</w:t>
      </w:r>
      <w:r>
        <w:t xml:space="preserve"> </w:t>
      </w:r>
      <w:r>
        <w:t xml:space="preserve">(PostgreSQL)</w:t>
      </w:r>
    </w:p>
    <w:bookmarkStart w:id="114" w:name="responsibilities-2"/>
    <w:p>
      <w:pPr>
        <w:pStyle w:val="Heading3"/>
      </w:pPr>
      <w:r>
        <w:t xml:space="preserve">Responsibilities</w:t>
      </w:r>
    </w:p>
    <w:p>
      <w:pPr>
        <w:pStyle w:val="Compact"/>
        <w:numPr>
          <w:ilvl w:val="0"/>
          <w:numId w:val="1034"/>
        </w:numPr>
      </w:pPr>
      <w:r>
        <w:t xml:space="preserve">User CRUD: create, read, update, delete, soft-delete.</w:t>
      </w:r>
    </w:p>
    <w:p>
      <w:pPr>
        <w:pStyle w:val="Compact"/>
        <w:numPr>
          <w:ilvl w:val="0"/>
          <w:numId w:val="1034"/>
        </w:numPr>
      </w:pPr>
      <w:r>
        <w:t xml:space="preserve">User profile management: avatar, display name, timezone, locale, preferences.</w:t>
      </w:r>
    </w:p>
    <w:p>
      <w:pPr>
        <w:pStyle w:val="Compact"/>
        <w:numPr>
          <w:ilvl w:val="0"/>
          <w:numId w:val="1034"/>
        </w:numPr>
      </w:pPr>
      <w:r>
        <w:t xml:space="preserve">User search (by email, name, org) with Postgres full-text search.</w:t>
      </w:r>
    </w:p>
    <w:p>
      <w:pPr>
        <w:pStyle w:val="Compact"/>
        <w:numPr>
          <w:ilvl w:val="0"/>
          <w:numId w:val="1034"/>
        </w:numPr>
      </w:pPr>
      <w:r>
        <w:t xml:space="preserve">User onboarding workflow state machine.</w:t>
      </w:r>
    </w:p>
    <w:p>
      <w:pPr>
        <w:pStyle w:val="Compact"/>
        <w:numPr>
          <w:ilvl w:val="0"/>
          <w:numId w:val="1034"/>
        </w:numPr>
      </w:pPr>
      <w:r>
        <w:t xml:space="preserve">SCIM user provisioning endpoint (consumed by Auth Service for inbound sync).</w:t>
      </w:r>
    </w:p>
    <w:p>
      <w:pPr>
        <w:pStyle w:val="Compact"/>
        <w:numPr>
          <w:ilvl w:val="0"/>
          <w:numId w:val="1034"/>
        </w:numPr>
      </w:pPr>
      <w:r>
        <w:t xml:space="preserve">User preferences storage (encrypted fields via</w:t>
      </w:r>
      <w:r>
        <w:t xml:space="preserve"> </w:t>
      </w:r>
      <w:r>
        <w:rPr>
          <w:rStyle w:val="VerbatimChar"/>
        </w:rPr>
        <w:t xml:space="preserve">digital.vasic.security</w:t>
      </w:r>
      <w:r>
        <w:t xml:space="preserve">).</w:t>
      </w:r>
    </w:p>
    <w:bookmarkEnd w:id="114"/>
    <w:bookmarkStart w:id="115" w:name="key-rest-endpoints"/>
    <w:p>
      <w:pPr>
        <w:pStyle w:val="Heading3"/>
      </w:pPr>
      <w:r>
        <w:t xml:space="preserve">Key REST Endpoints</w:t>
      </w:r>
    </w:p>
    <w:p>
      <w:pPr>
        <w:pStyle w:val="Compact"/>
        <w:numPr>
          <w:ilvl w:val="0"/>
          <w:numId w:val="1035"/>
        </w:numPr>
      </w:pPr>
      <w:r>
        <w:rPr>
          <w:rStyle w:val="VerbatimChar"/>
        </w:rPr>
        <w:t xml:space="preserve">GET  /api/v1/users/me</w:t>
      </w:r>
    </w:p>
    <w:p>
      <w:pPr>
        <w:pStyle w:val="Compact"/>
        <w:numPr>
          <w:ilvl w:val="0"/>
          <w:numId w:val="1035"/>
        </w:numPr>
      </w:pPr>
      <w:r>
        <w:rPr>
          <w:rStyle w:val="VerbatimChar"/>
        </w:rPr>
        <w:t xml:space="preserve">PUT  /api/v1/users/me</w:t>
      </w:r>
    </w:p>
    <w:p>
      <w:pPr>
        <w:pStyle w:val="Compact"/>
        <w:numPr>
          <w:ilvl w:val="0"/>
          <w:numId w:val="1035"/>
        </w:numPr>
      </w:pPr>
      <w:r>
        <w:rPr>
          <w:rStyle w:val="VerbatimChar"/>
        </w:rPr>
        <w:t xml:space="preserve">GET  /api/v1/users/:user_id</w:t>
      </w:r>
    </w:p>
    <w:p>
      <w:pPr>
        <w:pStyle w:val="Compact"/>
        <w:numPr>
          <w:ilvl w:val="0"/>
          <w:numId w:val="1035"/>
        </w:numPr>
      </w:pPr>
      <w:r>
        <w:rPr>
          <w:rStyle w:val="VerbatimChar"/>
        </w:rPr>
        <w:t xml:space="preserve">GET  /api/v1/users</w:t>
      </w:r>
      <w:r>
        <w:t xml:space="preserve"> </w:t>
      </w:r>
      <w:r>
        <w:t xml:space="preserve">(search, admin only)</w:t>
      </w:r>
    </w:p>
    <w:p>
      <w:pPr>
        <w:pStyle w:val="Compact"/>
        <w:numPr>
          <w:ilvl w:val="0"/>
          <w:numId w:val="1035"/>
        </w:numPr>
      </w:pPr>
      <w:r>
        <w:rPr>
          <w:rStyle w:val="VerbatimChar"/>
        </w:rPr>
        <w:t xml:space="preserve">DELETE /api/v1/users/:user_id</w:t>
      </w:r>
      <w:r>
        <w:t xml:space="preserve"> </w:t>
      </w:r>
      <w:r>
        <w:t xml:space="preserve">(admin only)</w:t>
      </w:r>
    </w:p>
    <w:p>
      <w:pPr>
        <w:pStyle w:val="Compact"/>
        <w:numPr>
          <w:ilvl w:val="0"/>
          <w:numId w:val="1035"/>
        </w:numPr>
      </w:pPr>
      <w:r>
        <w:rPr>
          <w:rStyle w:val="VerbatimChar"/>
        </w:rPr>
        <w:t xml:space="preserve">PUT  /api/v1/users/me/avatar</w:t>
      </w:r>
    </w:p>
    <w:p>
      <w:pPr>
        <w:pStyle w:val="Compact"/>
        <w:numPr>
          <w:ilvl w:val="0"/>
          <w:numId w:val="1035"/>
        </w:numPr>
      </w:pPr>
      <w:r>
        <w:rPr>
          <w:rStyle w:val="VerbatimChar"/>
        </w:rPr>
        <w:t xml:space="preserve">GET  /api/v1/users/me/preferences</w:t>
      </w:r>
    </w:p>
    <w:p>
      <w:pPr>
        <w:pStyle w:val="Compact"/>
        <w:numPr>
          <w:ilvl w:val="0"/>
          <w:numId w:val="1035"/>
        </w:numPr>
      </w:pPr>
      <w:r>
        <w:rPr>
          <w:rStyle w:val="VerbatimChar"/>
        </w:rPr>
        <w:t xml:space="preserve">PUT  /api/v1/users/me/preferences</w:t>
      </w:r>
    </w:p>
    <w:p>
      <w:r>
        <w:pict>
          <v:rect style="width:0;height:1.5pt" o:hralign="center" o:hrstd="t" o:hr="t"/>
        </w:pict>
      </w:r>
    </w:p>
    <w:bookmarkEnd w:id="115"/>
    <w:bookmarkEnd w:id="116"/>
    <w:bookmarkStart w:id="120" w:name="X86379842fc1d4cbcb5d3788a5de79b1640e3b95"/>
    <w:p>
      <w:pPr>
        <w:pStyle w:val="Heading2"/>
      </w:pPr>
      <w:r>
        <w:t xml:space="preserve">3.5 Service: Vault Service</w:t>
      </w:r>
    </w:p>
    <w:p>
      <w:pPr>
        <w:pStyle w:val="FirstParagraph"/>
      </w:pPr>
      <w:r>
        <w:rPr>
          <w:b/>
          <w:bCs/>
        </w:rPr>
        <w:t xml:space="preserve">Module:</w:t>
      </w:r>
      <w:r>
        <w:t xml:space="preserve"> </w:t>
      </w:r>
      <w:r>
        <w:rPr>
          <w:rStyle w:val="VerbatimChar"/>
        </w:rPr>
        <w:t xml:space="preserve">helixterm.io/services/vault</w:t>
      </w:r>
      <w:r>
        <w:t xml:space="preserve"> </w:t>
      </w:r>
      <w:r>
        <w:rPr>
          <w:b/>
          <w:bCs/>
        </w:rPr>
        <w:t xml:space="preserve">Port:</w:t>
      </w:r>
      <w:r>
        <w:t xml:space="preserve"> </w:t>
      </w:r>
      <w:r>
        <w:rPr>
          <w:rStyle w:val="VerbatimChar"/>
        </w:rPr>
        <w:t xml:space="preserve">:8083</w:t>
      </w:r>
      <w:r>
        <w:t xml:space="preserve"> </w:t>
      </w:r>
      <w:r>
        <w:rPr>
          <w:b/>
          <w:bCs/>
        </w:rPr>
        <w:t xml:space="preserve">Database:</w:t>
      </w:r>
      <w:r>
        <w:t xml:space="preserve"> </w:t>
      </w:r>
      <w:r>
        <w:rPr>
          <w:rStyle w:val="VerbatimChar"/>
        </w:rPr>
        <w:t xml:space="preserve">helixterm_vault</w:t>
      </w:r>
      <w:r>
        <w:t xml:space="preserve"> </w:t>
      </w:r>
      <w:r>
        <w:t xml:space="preserve">(PostgreSQL)</w:t>
      </w:r>
    </w:p>
    <w:bookmarkStart w:id="117" w:name="responsibilities-3"/>
    <w:p>
      <w:pPr>
        <w:pStyle w:val="Heading3"/>
      </w:pPr>
      <w:r>
        <w:t xml:space="preserve">Responsibilities</w:t>
      </w:r>
    </w:p>
    <w:p>
      <w:pPr>
        <w:pStyle w:val="Compact"/>
        <w:numPr>
          <w:ilvl w:val="0"/>
          <w:numId w:val="1036"/>
        </w:numPr>
      </w:pPr>
      <w:r>
        <w:t xml:space="preserve">Zero-knowledge encrypted storage for: SSH private keys, passwords, API tokens, TLS certificates, secret notes.</w:t>
      </w:r>
    </w:p>
    <w:p>
      <w:pPr>
        <w:pStyle w:val="Compact"/>
        <w:numPr>
          <w:ilvl w:val="0"/>
          <w:numId w:val="1036"/>
        </w:numPr>
      </w:pPr>
      <w:r>
        <w:t xml:space="preserve">Client-side encryption enforced: vault items are AES-256-GCM encrypted before transmission.</w:t>
      </w:r>
    </w:p>
    <w:p>
      <w:pPr>
        <w:pStyle w:val="Compact"/>
        <w:numPr>
          <w:ilvl w:val="0"/>
          <w:numId w:val="1036"/>
        </w:numPr>
      </w:pPr>
      <w:r>
        <w:t xml:space="preserve">Server stores only ciphertext + encrypted metadata.</w:t>
      </w:r>
    </w:p>
    <w:p>
      <w:pPr>
        <w:pStyle w:val="Compact"/>
        <w:numPr>
          <w:ilvl w:val="0"/>
          <w:numId w:val="1036"/>
        </w:numPr>
      </w:pPr>
      <w:r>
        <w:t xml:space="preserve">Vault item types:</w:t>
      </w:r>
      <w:r>
        <w:t xml:space="preserve"> </w:t>
      </w:r>
      <w:r>
        <w:rPr>
          <w:rStyle w:val="VerbatimChar"/>
        </w:rPr>
        <w:t xml:space="preserve">ssh_key</w:t>
      </w:r>
      <w:r>
        <w:t xml:space="preserve">,</w:t>
      </w:r>
      <w:r>
        <w:t xml:space="preserve"> </w:t>
      </w:r>
      <w:r>
        <w:rPr>
          <w:rStyle w:val="VerbatimChar"/>
        </w:rPr>
        <w:t xml:space="preserve">password</w:t>
      </w:r>
      <w:r>
        <w:t xml:space="preserve">,</w:t>
      </w:r>
      <w:r>
        <w:t xml:space="preserve"> </w:t>
      </w:r>
      <w:r>
        <w:rPr>
          <w:rStyle w:val="VerbatimChar"/>
        </w:rPr>
        <w:t xml:space="preserve">api_token</w:t>
      </w:r>
      <w:r>
        <w:t xml:space="preserve">,</w:t>
      </w:r>
      <w:r>
        <w:t xml:space="preserve"> </w:t>
      </w:r>
      <w:r>
        <w:rPr>
          <w:rStyle w:val="VerbatimChar"/>
        </w:rPr>
        <w:t xml:space="preserve">tls_cert</w:t>
      </w:r>
      <w:r>
        <w:t xml:space="preserve">,</w:t>
      </w:r>
      <w:r>
        <w:t xml:space="preserve"> </w:t>
      </w:r>
      <w:r>
        <w:rPr>
          <w:rStyle w:val="VerbatimChar"/>
        </w:rPr>
        <w:t xml:space="preserve">secret_note</w:t>
      </w:r>
      <w:r>
        <w:t xml:space="preserve">,</w:t>
      </w:r>
      <w:r>
        <w:t xml:space="preserve"> </w:t>
      </w:r>
      <w:r>
        <w:rPr>
          <w:rStyle w:val="VerbatimChar"/>
        </w:rPr>
        <w:t xml:space="preserve">totp_secret</w:t>
      </w:r>
      <w:r>
        <w:t xml:space="preserve">.</w:t>
      </w:r>
    </w:p>
    <w:p>
      <w:pPr>
        <w:pStyle w:val="Compact"/>
        <w:numPr>
          <w:ilvl w:val="0"/>
          <w:numId w:val="1036"/>
        </w:numPr>
      </w:pPr>
      <w:r>
        <w:t xml:space="preserve">Vault sharing: items can be shared to teams or specific users, encrypted for each recipient's public key.</w:t>
      </w:r>
    </w:p>
    <w:p>
      <w:pPr>
        <w:pStyle w:val="Compact"/>
        <w:numPr>
          <w:ilvl w:val="0"/>
          <w:numId w:val="1036"/>
        </w:numPr>
      </w:pPr>
      <w:r>
        <w:t xml:space="preserve">Vault item versioning: full history of changes with the ability to restore previous versions.</w:t>
      </w:r>
    </w:p>
    <w:p>
      <w:pPr>
        <w:pStyle w:val="Compact"/>
        <w:numPr>
          <w:ilvl w:val="0"/>
          <w:numId w:val="1036"/>
        </w:numPr>
      </w:pPr>
      <w:r>
        <w:t xml:space="preserve">Integration with</w:t>
      </w:r>
      <w:r>
        <w:t xml:space="preserve"> </w:t>
      </w:r>
      <w:r>
        <w:rPr>
          <w:rStyle w:val="VerbatimChar"/>
        </w:rPr>
        <w:t xml:space="preserve">digital.vasic.security</w:t>
      </w:r>
      <w:r>
        <w:t xml:space="preserve"> </w:t>
      </w:r>
      <w:r>
        <w:t xml:space="preserve">for key wrapping.</w:t>
      </w:r>
    </w:p>
    <w:bookmarkEnd w:id="117"/>
    <w:bookmarkStart w:id="118" w:name="key-domain-types"/>
    <w:p>
      <w:pPr>
        <w:pStyle w:val="Heading3"/>
      </w:pPr>
      <w:r>
        <w:t xml:space="preserve">Key Domain Types</w:t>
      </w:r>
    </w:p>
    <w:p>
      <w:pPr>
        <w:pStyle w:val="SourceCode"/>
      </w:pPr>
      <w:r>
        <w:rPr>
          <w:rStyle w:val="CommentTok"/>
        </w:rPr>
        <w:t xml:space="preserve">// Package: helixterm.io/services/vault</w:t>
      </w:r>
      <w:r>
        <w:br/>
      </w:r>
      <w:r>
        <w:rPr>
          <w:rStyle w:val="CommentTok"/>
        </w:rPr>
        <w:t xml:space="preserve">// File: internal/domain/vault_item.go</w:t>
      </w:r>
      <w:r>
        <w:br/>
      </w:r>
      <w:r>
        <w:br/>
      </w:r>
      <w:r>
        <w:rPr>
          <w:rStyle w:val="KeywordTok"/>
        </w:rPr>
        <w:t xml:space="preserve">package</w:t>
      </w:r>
      <w:r>
        <w:rPr>
          <w:rStyle w:val="NormalTok"/>
        </w:rPr>
        <w:t xml:space="preserve"> domain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NormalTok"/>
        </w:rPr>
        <w:t xml:space="preserve">    </w:t>
      </w:r>
      <w:r>
        <w:rPr>
          <w:rStyle w:val="StringTok"/>
        </w:rPr>
        <w:t xml:space="preserve">"github.com/google/uuid"</w:t>
      </w:r>
      <w:r>
        <w:br/>
      </w:r>
      <w:r>
        <w:rPr>
          <w:rStyle w:val="OperatorTok"/>
        </w:rPr>
        <w:t xml:space="preserve">)</w:t>
      </w:r>
      <w:r>
        <w:br/>
      </w:r>
      <w:r>
        <w:br/>
      </w:r>
      <w:r>
        <w:rPr>
          <w:rStyle w:val="KeywordTok"/>
        </w:rPr>
        <w:t xml:space="preserve">type</w:t>
      </w:r>
      <w:r>
        <w:rPr>
          <w:rStyle w:val="NormalTok"/>
        </w:rPr>
        <w:t xml:space="preserve"> VaultItemType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VaultItemTypeSSHKey     VaultItemType </w:t>
      </w:r>
      <w:r>
        <w:rPr>
          <w:rStyle w:val="OperatorTok"/>
        </w:rPr>
        <w:t xml:space="preserve">=</w:t>
      </w:r>
      <w:r>
        <w:rPr>
          <w:rStyle w:val="NormalTok"/>
        </w:rPr>
        <w:t xml:space="preserve"> </w:t>
      </w:r>
      <w:r>
        <w:rPr>
          <w:rStyle w:val="StringTok"/>
        </w:rPr>
        <w:t xml:space="preserve">"ssh_key"</w:t>
      </w:r>
      <w:r>
        <w:br/>
      </w:r>
      <w:r>
        <w:rPr>
          <w:rStyle w:val="NormalTok"/>
        </w:rPr>
        <w:t xml:space="preserve">    VaultItemTypePassword   VaultItemType </w:t>
      </w:r>
      <w:r>
        <w:rPr>
          <w:rStyle w:val="OperatorTok"/>
        </w:rPr>
        <w:t xml:space="preserve">=</w:t>
      </w:r>
      <w:r>
        <w:rPr>
          <w:rStyle w:val="NormalTok"/>
        </w:rPr>
        <w:t xml:space="preserve"> </w:t>
      </w:r>
      <w:r>
        <w:rPr>
          <w:rStyle w:val="StringTok"/>
        </w:rPr>
        <w:t xml:space="preserve">"password"</w:t>
      </w:r>
      <w:r>
        <w:br/>
      </w:r>
      <w:r>
        <w:rPr>
          <w:rStyle w:val="NormalTok"/>
        </w:rPr>
        <w:t xml:space="preserve">    VaultItemTypeAPIToken   VaultItemType </w:t>
      </w:r>
      <w:r>
        <w:rPr>
          <w:rStyle w:val="OperatorTok"/>
        </w:rPr>
        <w:t xml:space="preserve">=</w:t>
      </w:r>
      <w:r>
        <w:rPr>
          <w:rStyle w:val="NormalTok"/>
        </w:rPr>
        <w:t xml:space="preserve"> </w:t>
      </w:r>
      <w:r>
        <w:rPr>
          <w:rStyle w:val="StringTok"/>
        </w:rPr>
        <w:t xml:space="preserve">"api_token"</w:t>
      </w:r>
      <w:r>
        <w:br/>
      </w:r>
      <w:r>
        <w:rPr>
          <w:rStyle w:val="NormalTok"/>
        </w:rPr>
        <w:t xml:space="preserve">    VaultItemTypeTLSCert    VaultItemType </w:t>
      </w:r>
      <w:r>
        <w:rPr>
          <w:rStyle w:val="OperatorTok"/>
        </w:rPr>
        <w:t xml:space="preserve">=</w:t>
      </w:r>
      <w:r>
        <w:rPr>
          <w:rStyle w:val="NormalTok"/>
        </w:rPr>
        <w:t xml:space="preserve"> </w:t>
      </w:r>
      <w:r>
        <w:rPr>
          <w:rStyle w:val="StringTok"/>
        </w:rPr>
        <w:t xml:space="preserve">"tls_cert"</w:t>
      </w:r>
      <w:r>
        <w:br/>
      </w:r>
      <w:r>
        <w:rPr>
          <w:rStyle w:val="NormalTok"/>
        </w:rPr>
        <w:t xml:space="preserve">    VaultItemTypeSecretNote VaultItemType </w:t>
      </w:r>
      <w:r>
        <w:rPr>
          <w:rStyle w:val="OperatorTok"/>
        </w:rPr>
        <w:t xml:space="preserve">=</w:t>
      </w:r>
      <w:r>
        <w:rPr>
          <w:rStyle w:val="NormalTok"/>
        </w:rPr>
        <w:t xml:space="preserve"> </w:t>
      </w:r>
      <w:r>
        <w:rPr>
          <w:rStyle w:val="StringTok"/>
        </w:rPr>
        <w:t xml:space="preserve">"secret_note"</w:t>
      </w:r>
      <w:r>
        <w:br/>
      </w:r>
      <w:r>
        <w:rPr>
          <w:rStyle w:val="NormalTok"/>
        </w:rPr>
        <w:t xml:space="preserve">    VaultItemTypeTOTPSecret VaultItemType </w:t>
      </w:r>
      <w:r>
        <w:rPr>
          <w:rStyle w:val="OperatorTok"/>
        </w:rPr>
        <w:t xml:space="preserve">=</w:t>
      </w:r>
      <w:r>
        <w:rPr>
          <w:rStyle w:val="NormalTok"/>
        </w:rPr>
        <w:t xml:space="preserve"> </w:t>
      </w:r>
      <w:r>
        <w:rPr>
          <w:rStyle w:val="StringTok"/>
        </w:rPr>
        <w:t xml:space="preserve">"totp_secret"</w:t>
      </w:r>
      <w:r>
        <w:br/>
      </w:r>
      <w:r>
        <w:rPr>
          <w:rStyle w:val="OperatorTok"/>
        </w:rPr>
        <w:t xml:space="preserve">)</w:t>
      </w:r>
      <w:r>
        <w:br/>
      </w:r>
      <w:r>
        <w:br/>
      </w:r>
      <w:r>
        <w:rPr>
          <w:rStyle w:val="CommentTok"/>
        </w:rPr>
        <w:t xml:space="preserve">// VaultItem represents a zero-knowledge encrypted vault entry.</w:t>
      </w:r>
      <w:r>
        <w:br/>
      </w:r>
      <w:r>
        <w:rPr>
          <w:rStyle w:val="CommentTok"/>
        </w:rPr>
        <w:t xml:space="preserve">// The server NEVER sees plaintext. EncryptedData is opaque ciphertext.</w:t>
      </w:r>
      <w:r>
        <w:br/>
      </w:r>
      <w:r>
        <w:rPr>
          <w:rStyle w:val="KeywordTok"/>
        </w:rPr>
        <w:t xml:space="preserve">type</w:t>
      </w:r>
      <w:r>
        <w:rPr>
          <w:rStyle w:val="NormalTok"/>
        </w:rPr>
        <w:t xml:space="preserve"> VaultItem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`json:"id"`</w:t>
      </w:r>
      <w:r>
        <w:br/>
      </w:r>
      <w:r>
        <w:rPr>
          <w:rStyle w:val="NormalTok"/>
        </w:rPr>
        <w:t xml:space="preserve">    UserID        uuid</w:t>
      </w:r>
      <w:r>
        <w:rPr>
          <w:rStyle w:val="OperatorTok"/>
        </w:rPr>
        <w:t xml:space="preserve">.</w:t>
      </w:r>
      <w:r>
        <w:rPr>
          <w:rStyle w:val="NormalTok"/>
        </w:rPr>
        <w:t xml:space="preserve">UUID     </w:t>
      </w:r>
      <w:r>
        <w:rPr>
          <w:rStyle w:val="StringTok"/>
        </w:rPr>
        <w:t xml:space="preserve">`json:"user_id"`</w:t>
      </w:r>
      <w:r>
        <w:br/>
      </w:r>
      <w:r>
        <w:rPr>
          <w:rStyle w:val="NormalTok"/>
        </w:rPr>
        <w:t xml:space="preserve">    OrgID         </w:t>
      </w:r>
      <w:r>
        <w:rPr>
          <w:rStyle w:val="OperatorTok"/>
        </w:rPr>
        <w:t xml:space="preserve">*</w:t>
      </w:r>
      <w:r>
        <w:rPr>
          <w:rStyle w:val="NormalTok"/>
        </w:rPr>
        <w:t xml:space="preserve">uuid</w:t>
      </w:r>
      <w:r>
        <w:rPr>
          <w:rStyle w:val="OperatorTok"/>
        </w:rPr>
        <w:t xml:space="preserve">.</w:t>
      </w:r>
      <w:r>
        <w:rPr>
          <w:rStyle w:val="NormalTok"/>
        </w:rPr>
        <w:t xml:space="preserve">UUID    </w:t>
      </w:r>
      <w:r>
        <w:rPr>
          <w:rStyle w:val="StringTok"/>
        </w:rPr>
        <w:t xml:space="preserve">`json:"org_id,omitempty"`</w:t>
      </w:r>
      <w:r>
        <w:br/>
      </w:r>
      <w:r>
        <w:rPr>
          <w:rStyle w:val="NormalTok"/>
        </w:rPr>
        <w:t xml:space="preserve">    Type          VaultItemType </w:t>
      </w:r>
      <w:r>
        <w:rPr>
          <w:rStyle w:val="StringTok"/>
        </w:rPr>
        <w:t xml:space="preserve">`json:"type"`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rPr>
          <w:rStyle w:val="NormalTok"/>
        </w:rPr>
        <w:t xml:space="preserve">          </w:t>
      </w:r>
      <w:r>
        <w:rPr>
          <w:rStyle w:val="CommentTok"/>
        </w:rPr>
        <w:t xml:space="preserve">// Plaintext label (not secret)</w:t>
      </w:r>
      <w:r>
        <w:br/>
      </w:r>
      <w:r>
        <w:rPr>
          <w:rStyle w:val="NormalTok"/>
        </w:rPr>
        <w:t xml:space="preserve">    EncryptedData </w:t>
      </w:r>
      <w:r>
        <w:rPr>
          <w:rStyle w:val="OperatorTok"/>
        </w:rPr>
        <w:t xml:space="preserve">[]</w:t>
      </w:r>
      <w:r>
        <w:rPr>
          <w:rStyle w:val="DataTypeTok"/>
        </w:rPr>
        <w:t xml:space="preserve">byte</w:t>
      </w:r>
      <w:r>
        <w:rPr>
          <w:rStyle w:val="NormalTok"/>
        </w:rPr>
        <w:t xml:space="preserve">        </w:t>
      </w:r>
      <w:r>
        <w:rPr>
          <w:rStyle w:val="StringTok"/>
        </w:rPr>
        <w:t xml:space="preserve">`json:"encrypted_data"`</w:t>
      </w:r>
      <w:r>
        <w:rPr>
          <w:rStyle w:val="NormalTok"/>
        </w:rPr>
        <w:t xml:space="preserve"> </w:t>
      </w:r>
      <w:r>
        <w:rPr>
          <w:rStyle w:val="CommentTok"/>
        </w:rPr>
        <w:t xml:space="preserve">// AES-256-GCM ciphertext</w:t>
      </w:r>
      <w:r>
        <w:br/>
      </w:r>
      <w:r>
        <w:rPr>
          <w:rStyle w:val="NormalTok"/>
        </w:rPr>
        <w:t xml:space="preserve">    Nonce         </w:t>
      </w:r>
      <w:r>
        <w:rPr>
          <w:rStyle w:val="OperatorTok"/>
        </w:rPr>
        <w:t xml:space="preserve">[]</w:t>
      </w:r>
      <w:r>
        <w:rPr>
          <w:rStyle w:val="DataTypeTok"/>
        </w:rPr>
        <w:t xml:space="preserve">byte</w:t>
      </w:r>
      <w:r>
        <w:rPr>
          <w:rStyle w:val="NormalTok"/>
        </w:rPr>
        <w:t xml:space="preserve">        </w:t>
      </w:r>
      <w:r>
        <w:rPr>
          <w:rStyle w:val="StringTok"/>
        </w:rPr>
        <w:t xml:space="preserve">`json:"nonce"`</w:t>
      </w:r>
      <w:r>
        <w:rPr>
          <w:rStyle w:val="NormalTok"/>
        </w:rPr>
        <w:t xml:space="preserve">          </w:t>
      </w:r>
      <w:r>
        <w:rPr>
          <w:rStyle w:val="CommentTok"/>
        </w:rPr>
        <w:t xml:space="preserve">// 12-byte GCM nonce</w:t>
      </w:r>
      <w:r>
        <w:br/>
      </w:r>
      <w:r>
        <w:rPr>
          <w:rStyle w:val="NormalTok"/>
        </w:rPr>
        <w:t xml:space="preserve">    KeyID         </w:t>
      </w:r>
      <w:r>
        <w:rPr>
          <w:rStyle w:val="DataTypeTok"/>
        </w:rPr>
        <w:t xml:space="preserve">string</w:t>
      </w:r>
      <w:r>
        <w:rPr>
          <w:rStyle w:val="NormalTok"/>
        </w:rPr>
        <w:t xml:space="preserve">        </w:t>
      </w:r>
      <w:r>
        <w:rPr>
          <w:rStyle w:val="StringTok"/>
        </w:rPr>
        <w:t xml:space="preserve">`json:"key_id"`</w:t>
      </w:r>
      <w:r>
        <w:rPr>
          <w:rStyle w:val="NormalTok"/>
        </w:rPr>
        <w:t xml:space="preserve">         </w:t>
      </w:r>
      <w:r>
        <w:rPr>
          <w:rStyle w:val="CommentTok"/>
        </w:rPr>
        <w:t xml:space="preserve">// Which key encrypted this</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w:t>
      </w:r>
      <w:r>
        <w:br/>
      </w:r>
      <w:r>
        <w:rPr>
          <w:rStyle w:val="NormalTok"/>
        </w:rPr>
        <w:t xml:space="preserve">    FolderID      </w:t>
      </w:r>
      <w:r>
        <w:rPr>
          <w:rStyle w:val="OperatorTok"/>
        </w:rPr>
        <w:t xml:space="preserve">*</w:t>
      </w:r>
      <w:r>
        <w:rPr>
          <w:rStyle w:val="NormalTok"/>
        </w:rPr>
        <w:t xml:space="preserve">uuid</w:t>
      </w:r>
      <w:r>
        <w:rPr>
          <w:rStyle w:val="OperatorTok"/>
        </w:rPr>
        <w:t xml:space="preserve">.</w:t>
      </w:r>
      <w:r>
        <w:rPr>
          <w:rStyle w:val="NormalTok"/>
        </w:rPr>
        <w:t xml:space="preserve">UUID    </w:t>
      </w:r>
      <w:r>
        <w:rPr>
          <w:rStyle w:val="StringTok"/>
        </w:rPr>
        <w:t xml:space="preserve">`json:"folder_id,omitempty"`</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NormalTok"/>
        </w:rPr>
        <w:t xml:space="preserve">    Version       </w:t>
      </w:r>
      <w:r>
        <w:rPr>
          <w:rStyle w:val="DataTypeTok"/>
        </w:rPr>
        <w:t xml:space="preserve">int</w:t>
      </w:r>
      <w:r>
        <w:rPr>
          <w:rStyle w:val="NormalTok"/>
        </w:rPr>
        <w:t xml:space="preserve">           </w:t>
      </w:r>
      <w:r>
        <w:rPr>
          <w:rStyle w:val="StringTok"/>
        </w:rPr>
        <w:t xml:space="preserve">`json:"version"`</w:t>
      </w:r>
      <w:r>
        <w:br/>
      </w:r>
      <w:r>
        <w:rPr>
          <w:rStyle w:val="OperatorTok"/>
        </w:rPr>
        <w:t xml:space="preserve">}</w:t>
      </w:r>
    </w:p>
    <w:bookmarkEnd w:id="118"/>
    <w:bookmarkStart w:id="119" w:name="key-rest-endpoints-1"/>
    <w:p>
      <w:pPr>
        <w:pStyle w:val="Heading3"/>
      </w:pPr>
      <w:r>
        <w:t xml:space="preserve">Key REST Endpoints</w:t>
      </w:r>
    </w:p>
    <w:p>
      <w:pPr>
        <w:pStyle w:val="Compact"/>
        <w:numPr>
          <w:ilvl w:val="0"/>
          <w:numId w:val="1037"/>
        </w:numPr>
      </w:pPr>
      <w:r>
        <w:rPr>
          <w:rStyle w:val="VerbatimChar"/>
        </w:rPr>
        <w:t xml:space="preserve">GET    /api/v1/vault/items</w:t>
      </w:r>
    </w:p>
    <w:p>
      <w:pPr>
        <w:pStyle w:val="Compact"/>
        <w:numPr>
          <w:ilvl w:val="0"/>
          <w:numId w:val="1037"/>
        </w:numPr>
      </w:pPr>
      <w:r>
        <w:rPr>
          <w:rStyle w:val="VerbatimChar"/>
        </w:rPr>
        <w:t xml:space="preserve">POST   /api/v1/vault/items</w:t>
      </w:r>
    </w:p>
    <w:p>
      <w:pPr>
        <w:pStyle w:val="Compact"/>
        <w:numPr>
          <w:ilvl w:val="0"/>
          <w:numId w:val="1037"/>
        </w:numPr>
      </w:pPr>
      <w:r>
        <w:rPr>
          <w:rStyle w:val="VerbatimChar"/>
        </w:rPr>
        <w:t xml:space="preserve">GET    /api/v1/vault/items/:item_id</w:t>
      </w:r>
    </w:p>
    <w:p>
      <w:pPr>
        <w:pStyle w:val="Compact"/>
        <w:numPr>
          <w:ilvl w:val="0"/>
          <w:numId w:val="1037"/>
        </w:numPr>
      </w:pPr>
      <w:r>
        <w:rPr>
          <w:rStyle w:val="VerbatimChar"/>
        </w:rPr>
        <w:t xml:space="preserve">PUT    /api/v1/vault/items/:item_id</w:t>
      </w:r>
    </w:p>
    <w:p>
      <w:pPr>
        <w:pStyle w:val="Compact"/>
        <w:numPr>
          <w:ilvl w:val="0"/>
          <w:numId w:val="1037"/>
        </w:numPr>
      </w:pPr>
      <w:r>
        <w:rPr>
          <w:rStyle w:val="VerbatimChar"/>
        </w:rPr>
        <w:t xml:space="preserve">DELETE /api/v1/vault/items/:item_id</w:t>
      </w:r>
    </w:p>
    <w:p>
      <w:pPr>
        <w:pStyle w:val="Compact"/>
        <w:numPr>
          <w:ilvl w:val="0"/>
          <w:numId w:val="1037"/>
        </w:numPr>
      </w:pPr>
      <w:r>
        <w:rPr>
          <w:rStyle w:val="VerbatimChar"/>
        </w:rPr>
        <w:t xml:space="preserve">GET    /api/v1/vault/items/:item_id/versions</w:t>
      </w:r>
    </w:p>
    <w:p>
      <w:pPr>
        <w:pStyle w:val="Compact"/>
        <w:numPr>
          <w:ilvl w:val="0"/>
          <w:numId w:val="1037"/>
        </w:numPr>
      </w:pPr>
      <w:r>
        <w:rPr>
          <w:rStyle w:val="VerbatimChar"/>
        </w:rPr>
        <w:t xml:space="preserve">POST   /api/v1/vault/items/:item_id/restore/:version</w:t>
      </w:r>
    </w:p>
    <w:p>
      <w:pPr>
        <w:pStyle w:val="Compact"/>
        <w:numPr>
          <w:ilvl w:val="0"/>
          <w:numId w:val="1037"/>
        </w:numPr>
      </w:pPr>
      <w:r>
        <w:rPr>
          <w:rStyle w:val="VerbatimChar"/>
        </w:rPr>
        <w:t xml:space="preserve">POST   /api/v1/vault/items/:item_id/share</w:t>
      </w:r>
    </w:p>
    <w:p>
      <w:pPr>
        <w:pStyle w:val="Compact"/>
        <w:numPr>
          <w:ilvl w:val="0"/>
          <w:numId w:val="1037"/>
        </w:numPr>
      </w:pPr>
      <w:r>
        <w:rPr>
          <w:rStyle w:val="VerbatimChar"/>
        </w:rPr>
        <w:t xml:space="preserve">GET    /api/v1/vault/folders</w:t>
      </w:r>
    </w:p>
    <w:p>
      <w:pPr>
        <w:pStyle w:val="Compact"/>
        <w:numPr>
          <w:ilvl w:val="0"/>
          <w:numId w:val="1037"/>
        </w:numPr>
      </w:pPr>
      <w:r>
        <w:rPr>
          <w:rStyle w:val="VerbatimChar"/>
        </w:rPr>
        <w:t xml:space="preserve">POST   /api/v1/vault/folders</w:t>
      </w:r>
    </w:p>
    <w:p>
      <w:pPr>
        <w:pStyle w:val="Compact"/>
        <w:numPr>
          <w:ilvl w:val="0"/>
          <w:numId w:val="1037"/>
        </w:numPr>
      </w:pPr>
      <w:r>
        <w:rPr>
          <w:rStyle w:val="VerbatimChar"/>
        </w:rPr>
        <w:t xml:space="preserve">PUT    /api/v1/vault/folders/:folder_id</w:t>
      </w:r>
    </w:p>
    <w:p>
      <w:pPr>
        <w:pStyle w:val="Compact"/>
        <w:numPr>
          <w:ilvl w:val="0"/>
          <w:numId w:val="1037"/>
        </w:numPr>
      </w:pPr>
      <w:r>
        <w:rPr>
          <w:rStyle w:val="VerbatimChar"/>
        </w:rPr>
        <w:t xml:space="preserve">DELETE /api/v1/vault/folders/:folder_id</w:t>
      </w:r>
    </w:p>
    <w:p>
      <w:r>
        <w:pict>
          <v:rect style="width:0;height:1.5pt" o:hralign="center" o:hrstd="t" o:hr="t"/>
        </w:pict>
      </w:r>
    </w:p>
    <w:bookmarkEnd w:id="119"/>
    <w:bookmarkEnd w:id="120"/>
    <w:bookmarkStart w:id="123" w:name="X8bb10cbd26e6b7b0b4d9c4b23b85eb0d97dc990"/>
    <w:p>
      <w:pPr>
        <w:pStyle w:val="Heading2"/>
      </w:pPr>
      <w:r>
        <w:t xml:space="preserve">3.6 Service: Host Service</w:t>
      </w:r>
    </w:p>
    <w:p>
      <w:pPr>
        <w:pStyle w:val="FirstParagraph"/>
      </w:pPr>
      <w:r>
        <w:rPr>
          <w:b/>
          <w:bCs/>
        </w:rPr>
        <w:t xml:space="preserve">Module:</w:t>
      </w:r>
      <w:r>
        <w:t xml:space="preserve"> </w:t>
      </w:r>
      <w:r>
        <w:rPr>
          <w:rStyle w:val="VerbatimChar"/>
        </w:rPr>
        <w:t xml:space="preserve">helixterm.io/services/host</w:t>
      </w:r>
      <w:r>
        <w:t xml:space="preserve"> </w:t>
      </w:r>
      <w:r>
        <w:rPr>
          <w:b/>
          <w:bCs/>
        </w:rPr>
        <w:t xml:space="preserve">Port:</w:t>
      </w:r>
      <w:r>
        <w:t xml:space="preserve"> </w:t>
      </w:r>
      <w:r>
        <w:rPr>
          <w:rStyle w:val="VerbatimChar"/>
        </w:rPr>
        <w:t xml:space="preserve">:8084</w:t>
      </w:r>
      <w:r>
        <w:t xml:space="preserve"> </w:t>
      </w:r>
      <w:r>
        <w:rPr>
          <w:b/>
          <w:bCs/>
        </w:rPr>
        <w:t xml:space="preserve">Database:</w:t>
      </w:r>
      <w:r>
        <w:t xml:space="preserve"> </w:t>
      </w:r>
      <w:r>
        <w:rPr>
          <w:rStyle w:val="VerbatimChar"/>
        </w:rPr>
        <w:t xml:space="preserve">helixterm_hosts</w:t>
      </w:r>
      <w:r>
        <w:t xml:space="preserve"> </w:t>
      </w:r>
      <w:r>
        <w:t xml:space="preserve">(PostgreSQL)</w:t>
      </w:r>
    </w:p>
    <w:bookmarkStart w:id="121" w:name="responsibilities-4"/>
    <w:p>
      <w:pPr>
        <w:pStyle w:val="Heading3"/>
      </w:pPr>
      <w:r>
        <w:t xml:space="preserve">Responsibilities</w:t>
      </w:r>
    </w:p>
    <w:p>
      <w:pPr>
        <w:pStyle w:val="Compact"/>
        <w:numPr>
          <w:ilvl w:val="0"/>
          <w:numId w:val="1038"/>
        </w:numPr>
      </w:pPr>
      <w:r>
        <w:t xml:space="preserve">Host CRUD: create, read, update, delete SSH hosts and groups.</w:t>
      </w:r>
    </w:p>
    <w:p>
      <w:pPr>
        <w:pStyle w:val="Compact"/>
        <w:numPr>
          <w:ilvl w:val="0"/>
          <w:numId w:val="1038"/>
        </w:numPr>
      </w:pPr>
      <w:r>
        <w:t xml:space="preserve">Host connectivity: label, hostname, port, auth method, vault item reference (for credentials).</w:t>
      </w:r>
    </w:p>
    <w:p>
      <w:pPr>
        <w:pStyle w:val="Compact"/>
        <w:numPr>
          <w:ilvl w:val="0"/>
          <w:numId w:val="1038"/>
        </w:numPr>
      </w:pPr>
      <w:r>
        <w:t xml:space="preserve">Host groups/folders: nested hierarchy with inheritance of settings.</w:t>
      </w:r>
    </w:p>
    <w:p>
      <w:pPr>
        <w:pStyle w:val="Compact"/>
        <w:numPr>
          <w:ilvl w:val="0"/>
          <w:numId w:val="1038"/>
        </w:numPr>
      </w:pPr>
      <w:r>
        <w:t xml:space="preserve">Host labels, tags, notes.</w:t>
      </w:r>
    </w:p>
    <w:p>
      <w:pPr>
        <w:pStyle w:val="Compact"/>
        <w:numPr>
          <w:ilvl w:val="0"/>
          <w:numId w:val="1038"/>
        </w:numPr>
      </w:pPr>
      <w:r>
        <w:t xml:space="preserve">Host health ping: background goroutine pings hosts via SSH TCP connect to track availability.</w:t>
      </w:r>
    </w:p>
    <w:p>
      <w:pPr>
        <w:pStyle w:val="Compact"/>
        <w:numPr>
          <w:ilvl w:val="0"/>
          <w:numId w:val="1038"/>
        </w:numPr>
      </w:pPr>
      <w:r>
        <w:t xml:space="preserve">Import/export: CSV, Termius JSON, OpenSSH config formats.</w:t>
      </w:r>
    </w:p>
    <w:p>
      <w:pPr>
        <w:pStyle w:val="Compact"/>
        <w:numPr>
          <w:ilvl w:val="0"/>
          <w:numId w:val="1038"/>
        </w:numPr>
      </w:pPr>
      <w:r>
        <w:t xml:space="preserve">Bastion/jump host chains: multi-hop SSH chains.</w:t>
      </w:r>
    </w:p>
    <w:p>
      <w:pPr>
        <w:pStyle w:val="Compact"/>
        <w:numPr>
          <w:ilvl w:val="0"/>
          <w:numId w:val="1038"/>
        </w:numPr>
      </w:pPr>
      <w:r>
        <w:t xml:space="preserve">Host templates: define reusable host configuration templates.</w:t>
      </w:r>
    </w:p>
    <w:bookmarkEnd w:id="121"/>
    <w:bookmarkStart w:id="122" w:name="key-rest-endpoints-2"/>
    <w:p>
      <w:pPr>
        <w:pStyle w:val="Heading3"/>
      </w:pPr>
      <w:r>
        <w:t xml:space="preserve">Key REST Endpoints</w:t>
      </w:r>
    </w:p>
    <w:p>
      <w:pPr>
        <w:pStyle w:val="Compact"/>
        <w:numPr>
          <w:ilvl w:val="0"/>
          <w:numId w:val="1039"/>
        </w:numPr>
      </w:pPr>
      <w:r>
        <w:rPr>
          <w:rStyle w:val="VerbatimChar"/>
        </w:rPr>
        <w:t xml:space="preserve">GET    /api/v1/hosts</w:t>
      </w:r>
    </w:p>
    <w:p>
      <w:pPr>
        <w:pStyle w:val="Compact"/>
        <w:numPr>
          <w:ilvl w:val="0"/>
          <w:numId w:val="1039"/>
        </w:numPr>
      </w:pPr>
      <w:r>
        <w:rPr>
          <w:rStyle w:val="VerbatimChar"/>
        </w:rPr>
        <w:t xml:space="preserve">POST   /api/v1/hosts</w:t>
      </w:r>
    </w:p>
    <w:p>
      <w:pPr>
        <w:pStyle w:val="Compact"/>
        <w:numPr>
          <w:ilvl w:val="0"/>
          <w:numId w:val="1039"/>
        </w:numPr>
      </w:pPr>
      <w:r>
        <w:rPr>
          <w:rStyle w:val="VerbatimChar"/>
        </w:rPr>
        <w:t xml:space="preserve">GET    /api/v1/hosts/:host_id</w:t>
      </w:r>
    </w:p>
    <w:p>
      <w:pPr>
        <w:pStyle w:val="Compact"/>
        <w:numPr>
          <w:ilvl w:val="0"/>
          <w:numId w:val="1039"/>
        </w:numPr>
      </w:pPr>
      <w:r>
        <w:rPr>
          <w:rStyle w:val="VerbatimChar"/>
        </w:rPr>
        <w:t xml:space="preserve">PUT    /api/v1/hosts/:host_id</w:t>
      </w:r>
    </w:p>
    <w:p>
      <w:pPr>
        <w:pStyle w:val="Compact"/>
        <w:numPr>
          <w:ilvl w:val="0"/>
          <w:numId w:val="1039"/>
        </w:numPr>
      </w:pPr>
      <w:r>
        <w:rPr>
          <w:rStyle w:val="VerbatimChar"/>
        </w:rPr>
        <w:t xml:space="preserve">DELETE /api/v1/hosts/:host_id</w:t>
      </w:r>
    </w:p>
    <w:p>
      <w:pPr>
        <w:pStyle w:val="Compact"/>
        <w:numPr>
          <w:ilvl w:val="0"/>
          <w:numId w:val="1039"/>
        </w:numPr>
      </w:pPr>
      <w:r>
        <w:rPr>
          <w:rStyle w:val="VerbatimChar"/>
        </w:rPr>
        <w:t xml:space="preserve">POST   /api/v1/hosts/:host_id/connect</w:t>
      </w:r>
      <w:r>
        <w:t xml:space="preserve"> </w:t>
      </w:r>
      <w:r>
        <w:t xml:space="preserve">(initiates SSH session)</w:t>
      </w:r>
    </w:p>
    <w:p>
      <w:pPr>
        <w:pStyle w:val="Compact"/>
        <w:numPr>
          <w:ilvl w:val="0"/>
          <w:numId w:val="1039"/>
        </w:numPr>
      </w:pPr>
      <w:r>
        <w:rPr>
          <w:rStyle w:val="VerbatimChar"/>
        </w:rPr>
        <w:t xml:space="preserve">GET    /api/v1/hosts/:host_id/ping</w:t>
      </w:r>
    </w:p>
    <w:p>
      <w:pPr>
        <w:pStyle w:val="Compact"/>
        <w:numPr>
          <w:ilvl w:val="0"/>
          <w:numId w:val="1039"/>
        </w:numPr>
      </w:pPr>
      <w:r>
        <w:rPr>
          <w:rStyle w:val="VerbatimChar"/>
        </w:rPr>
        <w:t xml:space="preserve">GET    /api/v1/host-groups</w:t>
      </w:r>
    </w:p>
    <w:p>
      <w:pPr>
        <w:pStyle w:val="Compact"/>
        <w:numPr>
          <w:ilvl w:val="0"/>
          <w:numId w:val="1039"/>
        </w:numPr>
      </w:pPr>
      <w:r>
        <w:rPr>
          <w:rStyle w:val="VerbatimChar"/>
        </w:rPr>
        <w:t xml:space="preserve">POST   /api/v1/host-groups</w:t>
      </w:r>
    </w:p>
    <w:p>
      <w:pPr>
        <w:pStyle w:val="Compact"/>
        <w:numPr>
          <w:ilvl w:val="0"/>
          <w:numId w:val="1039"/>
        </w:numPr>
      </w:pPr>
      <w:r>
        <w:rPr>
          <w:rStyle w:val="VerbatimChar"/>
        </w:rPr>
        <w:t xml:space="preserve">PUT    /api/v1/host-groups/:group_id</w:t>
      </w:r>
    </w:p>
    <w:p>
      <w:pPr>
        <w:pStyle w:val="Compact"/>
        <w:numPr>
          <w:ilvl w:val="0"/>
          <w:numId w:val="1039"/>
        </w:numPr>
      </w:pPr>
      <w:r>
        <w:rPr>
          <w:rStyle w:val="VerbatimChar"/>
        </w:rPr>
        <w:t xml:space="preserve">DELETE /api/v1/host-groups/:group_id</w:t>
      </w:r>
    </w:p>
    <w:p>
      <w:pPr>
        <w:pStyle w:val="Compact"/>
        <w:numPr>
          <w:ilvl w:val="0"/>
          <w:numId w:val="1039"/>
        </w:numPr>
      </w:pPr>
      <w:r>
        <w:rPr>
          <w:rStyle w:val="VerbatimChar"/>
        </w:rPr>
        <w:t xml:space="preserve">POST   /api/v1/hosts/import</w:t>
      </w:r>
    </w:p>
    <w:p>
      <w:pPr>
        <w:pStyle w:val="Compact"/>
        <w:numPr>
          <w:ilvl w:val="0"/>
          <w:numId w:val="1039"/>
        </w:numPr>
      </w:pPr>
      <w:r>
        <w:rPr>
          <w:rStyle w:val="VerbatimChar"/>
        </w:rPr>
        <w:t xml:space="preserve">GET    /api/v1/hosts/export</w:t>
      </w:r>
    </w:p>
    <w:p>
      <w:r>
        <w:pict>
          <v:rect style="width:0;height:1.5pt" o:hralign="center" o:hrstd="t" o:hr="t"/>
        </w:pict>
      </w:r>
    </w:p>
    <w:bookmarkEnd w:id="122"/>
    <w:bookmarkEnd w:id="123"/>
    <w:bookmarkStart w:id="128" w:name="X91ce3b8a6159cf92444a19bf60e4e125f3fdafa"/>
    <w:p>
      <w:pPr>
        <w:pStyle w:val="Heading2"/>
      </w:pPr>
      <w:r>
        <w:t xml:space="preserve">3.7 Service: SSH Proxy Service</w:t>
      </w:r>
    </w:p>
    <w:p>
      <w:pPr>
        <w:pStyle w:val="FirstParagraph"/>
      </w:pPr>
      <w:r>
        <w:rPr>
          <w:b/>
          <w:bCs/>
        </w:rPr>
        <w:t xml:space="preserve">Module:</w:t>
      </w:r>
      <w:r>
        <w:t xml:space="preserve"> </w:t>
      </w:r>
      <w:r>
        <w:rPr>
          <w:rStyle w:val="VerbatimChar"/>
        </w:rPr>
        <w:t xml:space="preserve">helixterm.io/services/ssh-proxy</w:t>
      </w:r>
      <w:r>
        <w:t xml:space="preserve"> </w:t>
      </w:r>
      <w:r>
        <w:rPr>
          <w:b/>
          <w:bCs/>
        </w:rPr>
        <w:t xml:space="preserve">Port:</w:t>
      </w:r>
      <w:r>
        <w:t xml:space="preserve"> </w:t>
      </w:r>
      <w:r>
        <w:rPr>
          <w:rStyle w:val="VerbatimChar"/>
        </w:rPr>
        <w:t xml:space="preserve">:8090</w:t>
      </w:r>
      <w:r>
        <w:t xml:space="preserve"> </w:t>
      </w:r>
      <w:r>
        <w:t xml:space="preserve">(WebSocket/HTTP)</w:t>
      </w:r>
      <w:r>
        <w:t xml:space="preserve"> </w:t>
      </w:r>
      <w:r>
        <w:rPr>
          <w:b/>
          <w:bCs/>
        </w:rPr>
        <w:t xml:space="preserve">Database:</w:t>
      </w:r>
      <w:r>
        <w:t xml:space="preserve"> </w:t>
      </w:r>
      <w:r>
        <w:rPr>
          <w:rStyle w:val="VerbatimChar"/>
        </w:rPr>
        <w:t xml:space="preserve">helixterm_ssh_proxy</w:t>
      </w:r>
      <w:r>
        <w:t xml:space="preserve"> </w:t>
      </w:r>
      <w:r>
        <w:t xml:space="preserve">(PostgreSQL — connection state only)</w:t>
      </w:r>
      <w:r>
        <w:t xml:space="preserve"> </w:t>
      </w:r>
      <w:r>
        <w:rPr>
          <w:b/>
          <w:bCs/>
        </w:rPr>
        <w:t xml:space="preserve">Critical Path:</w:t>
      </w:r>
      <w:r>
        <w:t xml:space="preserve"> </w:t>
      </w:r>
      <w:r>
        <w:t xml:space="preserve">This is the highest-latency-sensitive service in the platform.</w:t>
      </w:r>
    </w:p>
    <w:bookmarkStart w:id="124" w:name="responsibilities-5"/>
    <w:p>
      <w:pPr>
        <w:pStyle w:val="Heading3"/>
      </w:pPr>
      <w:r>
        <w:t xml:space="preserve">Responsibilities</w:t>
      </w:r>
    </w:p>
    <w:p>
      <w:pPr>
        <w:pStyle w:val="Compact"/>
        <w:numPr>
          <w:ilvl w:val="0"/>
          <w:numId w:val="1040"/>
        </w:numPr>
      </w:pPr>
      <w:r>
        <w:t xml:space="preserve">Broker SSH connections between the client (WebSocket) and the target SSH daemon (TCP).</w:t>
      </w:r>
    </w:p>
    <w:p>
      <w:pPr>
        <w:pStyle w:val="Compact"/>
        <w:numPr>
          <w:ilvl w:val="0"/>
          <w:numId w:val="1040"/>
        </w:numPr>
      </w:pPr>
      <w:r>
        <w:t xml:space="preserve">Support for: password auth, public key auth, SSH certificate auth (via PKI service).</w:t>
      </w:r>
    </w:p>
    <w:p>
      <w:pPr>
        <w:pStyle w:val="Compact"/>
        <w:numPr>
          <w:ilvl w:val="0"/>
          <w:numId w:val="1040"/>
        </w:numPr>
      </w:pPr>
      <w:r>
        <w:t xml:space="preserve">Support for bastion/jump host chains (proxy jump).</w:t>
      </w:r>
    </w:p>
    <w:p>
      <w:pPr>
        <w:pStyle w:val="Compact"/>
        <w:numPr>
          <w:ilvl w:val="0"/>
          <w:numId w:val="1040"/>
        </w:numPr>
      </w:pPr>
      <w:r>
        <w:t xml:space="preserve">Multiplex multiple logical channels over a single SSH connection (per RFC 4254).</w:t>
      </w:r>
    </w:p>
    <w:p>
      <w:pPr>
        <w:pStyle w:val="Compact"/>
        <w:numPr>
          <w:ilvl w:val="0"/>
          <w:numId w:val="1040"/>
        </w:numPr>
      </w:pPr>
      <w:r>
        <w:t xml:space="preserve">Integrate with</w:t>
      </w:r>
      <w:r>
        <w:t xml:space="preserve"> </w:t>
      </w:r>
      <w:r>
        <w:rPr>
          <w:rStyle w:val="VerbatimChar"/>
        </w:rPr>
        <w:t xml:space="preserve">digital.vasic.containers</w:t>
      </w:r>
      <w:r>
        <w:t xml:space="preserve"> </w:t>
      </w:r>
      <w:r>
        <w:t xml:space="preserve">for container-native sessions (no SSH daemon required).</w:t>
      </w:r>
    </w:p>
    <w:p>
      <w:pPr>
        <w:pStyle w:val="Compact"/>
        <w:numPr>
          <w:ilvl w:val="0"/>
          <w:numId w:val="1040"/>
        </w:numPr>
      </w:pPr>
      <w:r>
        <w:t xml:space="preserve">Forward all terminal I/O to the Terminal Session Service.</w:t>
      </w:r>
    </w:p>
    <w:p>
      <w:pPr>
        <w:pStyle w:val="Compact"/>
        <w:numPr>
          <w:ilvl w:val="0"/>
          <w:numId w:val="1040"/>
        </w:numPr>
      </w:pPr>
      <w:r>
        <w:t xml:space="preserve">Enforce session-level access controls (verify the requesting user has permission to connect to the host via the Org/RBAC model).</w:t>
      </w:r>
    </w:p>
    <w:p>
      <w:pPr>
        <w:pStyle w:val="Compact"/>
        <w:numPr>
          <w:ilvl w:val="0"/>
          <w:numId w:val="1040"/>
        </w:numPr>
      </w:pPr>
      <w:r>
        <w:t xml:space="preserve">Support for SSH agent forwarding (with explicit user approval per session).</w:t>
      </w:r>
    </w:p>
    <w:p>
      <w:pPr>
        <w:pStyle w:val="Compact"/>
        <w:numPr>
          <w:ilvl w:val="0"/>
          <w:numId w:val="1040"/>
        </w:numPr>
      </w:pPr>
      <w:r>
        <w:t xml:space="preserve">SSH known-hosts verification and TOFU (Trust On First Use) policy.</w:t>
      </w:r>
    </w:p>
    <w:p>
      <w:pPr>
        <w:pStyle w:val="Compact"/>
        <w:numPr>
          <w:ilvl w:val="0"/>
          <w:numId w:val="1040"/>
        </w:numPr>
      </w:pPr>
      <w:r>
        <w:t xml:space="preserve">Connection keepalive (TCP keepalive + SSH keepalive packets every 30s).</w:t>
      </w:r>
    </w:p>
    <w:bookmarkEnd w:id="124"/>
    <w:bookmarkStart w:id="125" w:name="X31b0eb31a9c605137a3919f574d8716cb665dad"/>
    <w:p>
      <w:pPr>
        <w:pStyle w:val="Heading3"/>
      </w:pPr>
      <w:r>
        <w:t xml:space="preserve">Container-Native Session (via</w:t>
      </w:r>
      <w:r>
        <w:t xml:space="preserve"> </w:t>
      </w:r>
      <w:r>
        <w:rPr>
          <w:rStyle w:val="VerbatimChar"/>
        </w:rPr>
        <w:t xml:space="preserve">digital.vasic.containers</w:t>
      </w:r>
      <w:r>
        <w:t xml:space="preserve">)</w:t>
      </w:r>
    </w:p>
    <w:p>
      <w:pPr>
        <w:pStyle w:val="SourceCode"/>
      </w:pPr>
      <w:r>
        <w:rPr>
          <w:rStyle w:val="CommentTok"/>
        </w:rPr>
        <w:t xml:space="preserve">// Package: helixterm.io/services/ssh-proxy</w:t>
      </w:r>
      <w:r>
        <w:br/>
      </w:r>
      <w:r>
        <w:rPr>
          <w:rStyle w:val="CommentTok"/>
        </w:rPr>
        <w:t xml:space="preserve">// File: internal/session/container_session.go</w:t>
      </w:r>
      <w:r>
        <w:br/>
      </w:r>
      <w:r>
        <w:br/>
      </w: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"io"</w:t>
      </w:r>
      <w:r>
        <w:br/>
      </w:r>
      <w:r>
        <w:br/>
      </w:r>
      <w:r>
        <w:rPr>
          <w:rStyle w:val="NormalTok"/>
        </w:rPr>
        <w:t xml:space="preserve">    </w:t>
      </w:r>
      <w:r>
        <w:rPr>
          <w:rStyle w:val="StringTok"/>
        </w:rPr>
        <w:t xml:space="preserve">"digital.vasic.containers/pkg/runtime"</w:t>
      </w:r>
      <w:r>
        <w:br/>
      </w:r>
      <w:r>
        <w:rPr>
          <w:rStyle w:val="NormalTok"/>
        </w:rPr>
        <w:t xml:space="preserve">    </w:t>
      </w:r>
      <w:r>
        <w:rPr>
          <w:rStyle w:val="StringTok"/>
        </w:rPr>
        <w:t xml:space="preserve">"digital.vasic.containers/pkg/exec"</w:t>
      </w:r>
      <w:r>
        <w:br/>
      </w:r>
      <w:r>
        <w:rPr>
          <w:rStyle w:val="NormalTok"/>
        </w:rPr>
        <w:t xml:space="preserve">    </w:t>
      </w:r>
      <w:r>
        <w:rPr>
          <w:rStyle w:val="StringTok"/>
        </w:rPr>
        <w:t xml:space="preserve">"helixterm.io/services/ssh-proxy/internal/domain"</w:t>
      </w:r>
      <w:r>
        <w:br/>
      </w:r>
      <w:r>
        <w:rPr>
          <w:rStyle w:val="OperatorTok"/>
        </w:rPr>
        <w:t xml:space="preserve">)</w:t>
      </w:r>
      <w:r>
        <w:br/>
      </w:r>
      <w:r>
        <w:br/>
      </w:r>
      <w:r>
        <w:rPr>
          <w:rStyle w:val="KeywordTok"/>
        </w:rPr>
        <w:t xml:space="preserve">type</w:t>
      </w:r>
      <w:r>
        <w:rPr>
          <w:rStyle w:val="NormalTok"/>
        </w:rPr>
        <w:t xml:space="preserve"> ContainerSession </w:t>
      </w:r>
      <w:r>
        <w:rPr>
          <w:rStyle w:val="KeywordTok"/>
        </w:rPr>
        <w:t xml:space="preserve">struct</w:t>
      </w:r>
      <w:r>
        <w:rPr>
          <w:rStyle w:val="NormalTok"/>
        </w:rPr>
        <w:t xml:space="preserve"> </w:t>
      </w:r>
      <w:r>
        <w:rPr>
          <w:rStyle w:val="OperatorTok"/>
        </w:rPr>
        <w:t xml:space="preserve">{</w:t>
      </w:r>
      <w:r>
        <w:br/>
      </w:r>
      <w:r>
        <w:rPr>
          <w:rStyle w:val="NormalTok"/>
        </w:rPr>
        <w:t xml:space="preserve">    runtime  runtime</w:t>
      </w:r>
      <w:r>
        <w:rPr>
          <w:rStyle w:val="OperatorTok"/>
        </w:rPr>
        <w:t xml:space="preserve">.</w:t>
      </w:r>
      <w:r>
        <w:rPr>
          <w:rStyle w:val="NormalTok"/>
        </w:rPr>
        <w:t xml:space="preserve">ContainerRuntime</w:t>
      </w:r>
      <w:r>
        <w:br/>
      </w:r>
      <w:r>
        <w:rPr>
          <w:rStyle w:val="NormalTok"/>
        </w:rPr>
        <w:t xml:space="preserve">    execConn exec</w:t>
      </w:r>
      <w:r>
        <w:rPr>
          <w:rStyle w:val="OperatorTok"/>
        </w:rPr>
        <w:t xml:space="preserve">.</w:t>
      </w:r>
      <w:r>
        <w:rPr>
          <w:rStyle w:val="NormalTok"/>
        </w:rPr>
        <w:t xml:space="preserve">ExecConnection</w:t>
      </w:r>
      <w:r>
        <w:br/>
      </w:r>
      <w:r>
        <w:rPr>
          <w:rStyle w:val="NormalTok"/>
        </w:rPr>
        <w:t xml:space="preserve">    sessionID </w:t>
      </w:r>
      <w:r>
        <w:rPr>
          <w:rStyle w:val="DataTypeTok"/>
        </w:rPr>
        <w:t xml:space="preserve">string</w:t>
      </w:r>
      <w:r>
        <w:br/>
      </w:r>
      <w:r>
        <w:rPr>
          <w:rStyle w:val="OperatorTok"/>
        </w:rPr>
        <w:t xml:space="preserve">}</w:t>
      </w:r>
      <w:r>
        <w:br/>
      </w:r>
      <w:r>
        <w:br/>
      </w:r>
      <w:r>
        <w:rPr>
          <w:rStyle w:val="CommentTok"/>
        </w:rPr>
        <w:t xml:space="preserve">// NewContainerSession creates a terminal session into a container without SSH.</w:t>
      </w:r>
      <w:r>
        <w:br/>
      </w:r>
      <w:r>
        <w:rPr>
          <w:rStyle w:val="CommentTok"/>
        </w:rPr>
        <w:t xml:space="preserve">// Uses digital.vasic.containers ContainerRuntime abstraction.</w:t>
      </w:r>
      <w:r>
        <w:br/>
      </w:r>
      <w:r>
        <w:rPr>
          <w:rStyle w:val="KeywordTok"/>
        </w:rPr>
        <w:t xml:space="preserve">func</w:t>
      </w:r>
      <w:r>
        <w:rPr>
          <w:rStyle w:val="NormalTok"/>
        </w:rPr>
        <w:t xml:space="preserve"> NewContainerSession</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rt runtime</w:t>
      </w:r>
      <w:r>
        <w:rPr>
          <w:rStyle w:val="OperatorTok"/>
        </w:rPr>
        <w:t xml:space="preserve">.</w:t>
      </w:r>
      <w:r>
        <w:rPr>
          <w:rStyle w:val="NormalTok"/>
        </w:rPr>
        <w:t xml:space="preserve">ContainerRuntime</w:t>
      </w:r>
      <w:r>
        <w:rPr>
          <w:rStyle w:val="OperatorTok"/>
        </w:rPr>
        <w:t xml:space="preserve">,</w:t>
      </w:r>
      <w:r>
        <w:br/>
      </w:r>
      <w:r>
        <w:rPr>
          <w:rStyle w:val="NormalTok"/>
        </w:rPr>
        <w:t xml:space="preserve">    req domain</w:t>
      </w:r>
      <w:r>
        <w:rPr>
          <w:rStyle w:val="OperatorTok"/>
        </w:rPr>
        <w:t xml:space="preserve">.</w:t>
      </w:r>
      <w:r>
        <w:rPr>
          <w:rStyle w:val="NormalTok"/>
        </w:rPr>
        <w:t xml:space="preserve">ContainerConnectRequest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ContainerSession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execReq </w:t>
      </w:r>
      <w:r>
        <w:rPr>
          <w:rStyle w:val="OperatorTok"/>
        </w:rPr>
        <w:t xml:space="preserve">:=</w:t>
      </w:r>
      <w:r>
        <w:rPr>
          <w:rStyle w:val="NormalTok"/>
        </w:rPr>
        <w:t xml:space="preserve"> exec</w:t>
      </w:r>
      <w:r>
        <w:rPr>
          <w:rStyle w:val="OperatorTok"/>
        </w:rPr>
        <w:t xml:space="preserve">.</w:t>
      </w:r>
      <w:r>
        <w:rPr>
          <w:rStyle w:val="NormalTok"/>
        </w:rPr>
        <w:t xml:space="preserve">ExecRequest</w:t>
      </w:r>
      <w:r>
        <w:rPr>
          <w:rStyle w:val="OperatorTok"/>
        </w:rPr>
        <w:t xml:space="preserve">{</w:t>
      </w:r>
      <w:r>
        <w:br/>
      </w:r>
      <w:r>
        <w:rPr>
          <w:rStyle w:val="NormalTok"/>
        </w:rPr>
        <w:t xml:space="preserve">        ContainerID</w:t>
      </w:r>
      <w:r>
        <w:rPr>
          <w:rStyle w:val="OperatorTok"/>
        </w:rPr>
        <w:t xml:space="preserve">:</w:t>
      </w:r>
      <w:r>
        <w:rPr>
          <w:rStyle w:val="NormalTok"/>
        </w:rPr>
        <w:t xml:space="preserve"> req</w:t>
      </w:r>
      <w:r>
        <w:rPr>
          <w:rStyle w:val="OperatorTok"/>
        </w:rPr>
        <w:t xml:space="preserve">.</w:t>
      </w:r>
      <w:r>
        <w:rPr>
          <w:rStyle w:val="NormalTok"/>
        </w:rPr>
        <w:t xml:space="preserve">ContainerID</w:t>
      </w:r>
      <w:r>
        <w:rPr>
          <w:rStyle w:val="OperatorTok"/>
        </w:rPr>
        <w:t xml:space="preserve">,</w:t>
      </w:r>
      <w:r>
        <w:br/>
      </w:r>
      <w:r>
        <w:rPr>
          <w:rStyle w:val="NormalTok"/>
        </w:rPr>
        <w:t xml:space="preserve">        Command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req</w:t>
      </w:r>
      <w:r>
        <w:rPr>
          <w:rStyle w:val="OperatorTok"/>
        </w:rPr>
        <w:t xml:space="preserve">.</w:t>
      </w:r>
      <w:r>
        <w:rPr>
          <w:rStyle w:val="NormalTok"/>
        </w:rPr>
        <w:t xml:space="preserve">Shell</w:t>
      </w:r>
      <w:r>
        <w:rPr>
          <w:rStyle w:val="OperatorTok"/>
        </w:rPr>
        <w:t xml:space="preserve">},</w:t>
      </w:r>
      <w:r>
        <w:rPr>
          <w:rStyle w:val="NormalTok"/>
        </w:rPr>
        <w:t xml:space="preserve"> </w:t>
      </w:r>
      <w:r>
        <w:rPr>
          <w:rStyle w:val="CommentTok"/>
        </w:rPr>
        <w:t xml:space="preserve">// e.g. ["/bin/bash"] or ["/bin/sh"]</w:t>
      </w:r>
      <w:r>
        <w:br/>
      </w:r>
      <w:r>
        <w:rPr>
          <w:rStyle w:val="NormalTok"/>
        </w:rPr>
        <w:t xml:space="preserve">        TTY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Stdin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Stdout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Stderr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Env</w:t>
      </w:r>
      <w:r>
        <w:rPr>
          <w:rStyle w:val="OperatorTok"/>
        </w:rPr>
        <w:t xml:space="preserve">:</w:t>
      </w:r>
      <w:r>
        <w:rPr>
          <w:rStyle w:val="NormalTok"/>
        </w:rPr>
        <w:t xml:space="preserve">         req</w:t>
      </w:r>
      <w:r>
        <w:rPr>
          <w:rStyle w:val="OperatorTok"/>
        </w:rPr>
        <w:t xml:space="preserve">.</w:t>
      </w:r>
      <w:r>
        <w:rPr>
          <w:rStyle w:val="NormalTok"/>
        </w:rPr>
        <w:t xml:space="preserve">Env</w:t>
      </w:r>
      <w:r>
        <w:rPr>
          <w:rStyle w:val="OperatorTok"/>
        </w:rPr>
        <w:t xml:space="preserve">,</w:t>
      </w:r>
      <w:r>
        <w:br/>
      </w:r>
      <w:r>
        <w:rPr>
          <w:rStyle w:val="NormalTok"/>
        </w:rPr>
        <w:t xml:space="preserve">        WorkingDir</w:t>
      </w:r>
      <w:r>
        <w:rPr>
          <w:rStyle w:val="OperatorTok"/>
        </w:rPr>
        <w:t xml:space="preserve">:</w:t>
      </w:r>
      <w:r>
        <w:rPr>
          <w:rStyle w:val="NormalTok"/>
        </w:rPr>
        <w:t xml:space="preserve">  req</w:t>
      </w:r>
      <w:r>
        <w:rPr>
          <w:rStyle w:val="OperatorTok"/>
        </w:rPr>
        <w:t xml:space="preserve">.</w:t>
      </w:r>
      <w:r>
        <w:rPr>
          <w:rStyle w:val="NormalTok"/>
        </w:rPr>
        <w:t xml:space="preserve">WorkingDir</w:t>
      </w:r>
      <w:r>
        <w:rPr>
          <w:rStyle w:val="OperatorTok"/>
        </w:rPr>
        <w:t xml:space="preserve">,</w:t>
      </w:r>
      <w:r>
        <w:br/>
      </w:r>
      <w:r>
        <w:rPr>
          <w:rStyle w:val="NormalTok"/>
        </w:rPr>
        <w:t xml:space="preserve">        User</w:t>
      </w:r>
      <w:r>
        <w:rPr>
          <w:rStyle w:val="OperatorTok"/>
        </w:rPr>
        <w:t xml:space="preserve">:</w:t>
      </w:r>
      <w:r>
        <w:rPr>
          <w:rStyle w:val="NormalTok"/>
        </w:rPr>
        <w:t xml:space="preserve">        req</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rt</w:t>
      </w:r>
      <w:r>
        <w:rPr>
          <w:rStyle w:val="OperatorTok"/>
        </w:rPr>
        <w:t xml:space="preserve">.</w:t>
      </w:r>
      <w:r>
        <w:rPr>
          <w:rStyle w:val="NormalTok"/>
        </w:rPr>
        <w:t xml:space="preserve">Exec</w:t>
      </w:r>
      <w:r>
        <w:rPr>
          <w:rStyle w:val="OperatorTok"/>
        </w:rPr>
        <w:t xml:space="preserve">(</w:t>
      </w:r>
      <w:r>
        <w:rPr>
          <w:rStyle w:val="NormalTok"/>
        </w:rPr>
        <w:t xml:space="preserve">ctx</w:t>
      </w:r>
      <w:r>
        <w:rPr>
          <w:rStyle w:val="OperatorTok"/>
        </w:rPr>
        <w:t xml:space="preserve">,</w:t>
      </w:r>
      <w:r>
        <w:rPr>
          <w:rStyle w:val="NormalTok"/>
        </w:rPr>
        <w:t xml:space="preserve"> execReq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"container exec: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ContainerSession</w:t>
      </w:r>
      <w:r>
        <w:rPr>
          <w:rStyle w:val="OperatorTok"/>
        </w:rPr>
        <w:t xml:space="preserve">{</w:t>
      </w:r>
      <w:r>
        <w:br/>
      </w:r>
      <w:r>
        <w:rPr>
          <w:rStyle w:val="NormalTok"/>
        </w:rPr>
        <w:t xml:space="preserve">        runtime</w:t>
      </w:r>
      <w:r>
        <w:rPr>
          <w:rStyle w:val="OperatorTok"/>
        </w:rPr>
        <w:t xml:space="preserve">:</w:t>
      </w:r>
      <w:r>
        <w:rPr>
          <w:rStyle w:val="NormalTok"/>
        </w:rPr>
        <w:t xml:space="preserve">   rt</w:t>
      </w:r>
      <w:r>
        <w:rPr>
          <w:rStyle w:val="OperatorTok"/>
        </w:rPr>
        <w:t xml:space="preserve">,</w:t>
      </w:r>
      <w:r>
        <w:br/>
      </w:r>
      <w:r>
        <w:rPr>
          <w:rStyle w:val="NormalTok"/>
        </w:rPr>
        <w:t xml:space="preserve">        execConn</w:t>
      </w:r>
      <w:r>
        <w:rPr>
          <w:rStyle w:val="OperatorTok"/>
        </w:rPr>
        <w:t xml:space="preserve">:</w:t>
      </w:r>
      <w:r>
        <w:rPr>
          <w:rStyle w:val="NormalTok"/>
        </w:rPr>
        <w:t xml:space="preserve">  conn</w:t>
      </w:r>
      <w:r>
        <w:rPr>
          <w:rStyle w:val="OperatorTok"/>
        </w:rPr>
        <w:t xml:space="preserve">,</w:t>
      </w:r>
      <w:r>
        <w:br/>
      </w:r>
      <w:r>
        <w:rPr>
          <w:rStyle w:val="NormalTok"/>
        </w:rPr>
        <w:t xml:space="preserve">        sessionID</w:t>
      </w:r>
      <w:r>
        <w:rPr>
          <w:rStyle w:val="OperatorTok"/>
        </w:rPr>
        <w:t xml:space="preserve">:</w:t>
      </w:r>
      <w:r>
        <w:rPr>
          <w:rStyle w:val="NormalTok"/>
        </w:rPr>
        <w:t xml:space="preserve"> req</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ContainerSession</w:t>
      </w:r>
      <w:r>
        <w:rPr>
          <w:rStyle w:val="OperatorTok"/>
        </w:rPr>
        <w:t xml:space="preserve">)</w:t>
      </w:r>
      <w:r>
        <w:rPr>
          <w:rStyle w:val="NormalTok"/>
        </w:rPr>
        <w:t xml:space="preserve"> ReadFrom</w:t>
      </w:r>
      <w:r>
        <w:rPr>
          <w:rStyle w:val="OperatorTok"/>
        </w:rPr>
        <w:t xml:space="preserve">(</w:t>
      </w:r>
      <w:r>
        <w:rPr>
          <w:rStyle w:val="NormalTok"/>
        </w:rPr>
        <w:t xml:space="preserve">r io</w:t>
      </w:r>
      <w:r>
        <w:rPr>
          <w:rStyle w:val="OperatorTok"/>
        </w:rPr>
        <w:t xml:space="preserve">.</w:t>
      </w:r>
      <w:r>
        <w:rPr>
          <w:rStyle w:val="NormalTok"/>
        </w:rPr>
        <w:t xml:space="preserve">Reader</w:t>
      </w:r>
      <w:r>
        <w:rPr>
          <w:rStyle w:val="OperatorTok"/>
        </w:rPr>
        <w:t xml:space="preserve">)</w:t>
      </w:r>
      <w:r>
        <w:rPr>
          <w:rStyle w:val="NormalTok"/>
        </w:rPr>
        <w:t xml:space="preserve"> </w:t>
      </w:r>
      <w:r>
        <w:rPr>
          <w:rStyle w:val="OperatorTok"/>
        </w:rPr>
        <w:t xml:space="preserve">(</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execConn</w:t>
      </w:r>
      <w:r>
        <w:rPr>
          <w:rStyle w:val="OperatorTok"/>
        </w:rPr>
        <w:t xml:space="preserve">.</w:t>
      </w:r>
      <w:r>
        <w:rPr>
          <w:rStyle w:val="NormalTok"/>
        </w:rPr>
        <w:t xml:space="preserve">Write</w:t>
      </w:r>
      <w:r>
        <w:rPr>
          <w:rStyle w:val="OperatorTok"/>
        </w:rPr>
        <w:t xml:space="preserve">(</w:t>
      </w:r>
      <w:r>
        <w:rPr>
          <w:rStyle w:val="NormalTok"/>
        </w:rPr>
        <w:t xml:space="preserv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ContainerSession</w:t>
      </w:r>
      <w:r>
        <w:rPr>
          <w:rStyle w:val="OperatorTok"/>
        </w:rPr>
        <w:t xml:space="preserve">)</w:t>
      </w:r>
      <w:r>
        <w:rPr>
          <w:rStyle w:val="NormalTok"/>
        </w:rPr>
        <w:t xml:space="preserve"> WriteTo</w:t>
      </w:r>
      <w:r>
        <w:rPr>
          <w:rStyle w:val="OperatorTok"/>
        </w:rPr>
        <w:t xml:space="preserve">(</w:t>
      </w:r>
      <w:r>
        <w:rPr>
          <w:rStyle w:val="NormalTok"/>
        </w:rPr>
        <w:t xml:space="preserve">w io</w:t>
      </w:r>
      <w:r>
        <w:rPr>
          <w:rStyle w:val="OperatorTok"/>
        </w:rPr>
        <w:t xml:space="preserve">.</w:t>
      </w:r>
      <w:r>
        <w:rPr>
          <w:rStyle w:val="NormalTok"/>
        </w:rPr>
        <w:t xml:space="preserve">Writer</w:t>
      </w:r>
      <w:r>
        <w:rPr>
          <w:rStyle w:val="OperatorTok"/>
        </w:rPr>
        <w:t xml:space="preserve">)</w:t>
      </w:r>
      <w:r>
        <w:rPr>
          <w:rStyle w:val="NormalTok"/>
        </w:rPr>
        <w:t xml:space="preserve"> </w:t>
      </w:r>
      <w:r>
        <w:rPr>
          <w:rStyle w:val="OperatorTok"/>
        </w:rPr>
        <w:t xml:space="preserve">(</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execConn</w:t>
      </w:r>
      <w:r>
        <w:rPr>
          <w:rStyle w:val="OperatorTok"/>
        </w:rPr>
        <w:t xml:space="preserve">.</w:t>
      </w:r>
      <w:r>
        <w:rPr>
          <w:rStyle w:val="NormalTok"/>
        </w:rPr>
        <w:t xml:space="preserve">Read</w:t>
      </w:r>
      <w:r>
        <w:rPr>
          <w:rStyle w:val="OperatorTok"/>
        </w:rPr>
        <w:t xml:space="preserve">(</w:t>
      </w:r>
      <w:r>
        <w:rPr>
          <w:rStyle w:val="NormalTok"/>
        </w:rPr>
        <w:t xml:space="preserve">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ContainerSession</w:t>
      </w:r>
      <w:r>
        <w:rPr>
          <w:rStyle w:val="OperatorTok"/>
        </w:rPr>
        <w:t xml:space="preserve">)</w:t>
      </w:r>
      <w:r>
        <w:rPr>
          <w:rStyle w:val="NormalTok"/>
        </w:rPr>
        <w:t xml:space="preserve"> Resize</w:t>
      </w:r>
      <w:r>
        <w:rPr>
          <w:rStyle w:val="OperatorTok"/>
        </w:rPr>
        <w:t xml:space="preserve">(</w:t>
      </w:r>
      <w:r>
        <w:rPr>
          <w:rStyle w:val="NormalTok"/>
        </w:rPr>
        <w:t xml:space="preserve">cols</w:t>
      </w:r>
      <w:r>
        <w:rPr>
          <w:rStyle w:val="OperatorTok"/>
        </w:rPr>
        <w:t xml:space="preserve">,</w:t>
      </w:r>
      <w:r>
        <w:rPr>
          <w:rStyle w:val="NormalTok"/>
        </w:rPr>
        <w:t xml:space="preserve"> rows </w:t>
      </w:r>
      <w:r>
        <w:rPr>
          <w:rStyle w:val="DataTypeTok"/>
        </w:rPr>
        <w:t xml:space="preserve">uint16</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execConn</w:t>
      </w:r>
      <w:r>
        <w:rPr>
          <w:rStyle w:val="OperatorTok"/>
        </w:rPr>
        <w:t xml:space="preserve">.</w:t>
      </w:r>
      <w:r>
        <w:rPr>
          <w:rStyle w:val="NormalTok"/>
        </w:rPr>
        <w:t xml:space="preserve">Resize</w:t>
      </w:r>
      <w:r>
        <w:rPr>
          <w:rStyle w:val="OperatorTok"/>
        </w:rPr>
        <w:t xml:space="preserve">(</w:t>
      </w:r>
      <w:r>
        <w:rPr>
          <w:rStyle w:val="NormalTok"/>
        </w:rPr>
        <w:t xml:space="preserve">cols</w:t>
      </w:r>
      <w:r>
        <w:rPr>
          <w:rStyle w:val="OperatorTok"/>
        </w:rPr>
        <w:t xml:space="preserve">,</w:t>
      </w:r>
      <w:r>
        <w:rPr>
          <w:rStyle w:val="NormalTok"/>
        </w:rPr>
        <w:t xml:space="preserve"> rows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ContainerSession</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execConn</w:t>
      </w:r>
      <w:r>
        <w:rPr>
          <w:rStyle w:val="OperatorTok"/>
        </w:rPr>
        <w:t xml:space="preserve">.</w:t>
      </w:r>
      <w:r>
        <w:rPr>
          <w:rStyle w:val="NormalTok"/>
        </w:rPr>
        <w:t xml:space="preserve">Close</w:t>
      </w:r>
      <w:r>
        <w:rPr>
          <w:rStyle w:val="OperatorTok"/>
        </w:rPr>
        <w:t xml:space="preserve">()</w:t>
      </w:r>
      <w:r>
        <w:br/>
      </w:r>
      <w:r>
        <w:rPr>
          <w:rStyle w:val="OperatorTok"/>
        </w:rPr>
        <w:t xml:space="preserve">}</w:t>
      </w:r>
    </w:p>
    <w:bookmarkEnd w:id="125"/>
    <w:bookmarkStart w:id="126" w:name="rabbitmq-commands-consumed"/>
    <w:p>
      <w:pPr>
        <w:pStyle w:val="Heading3"/>
      </w:pPr>
      <w:r>
        <w:t xml:space="preserve">RabbitMQ Commands Consumed</w:t>
      </w:r>
    </w:p>
    <w:p>
      <w:pPr>
        <w:pStyle w:val="Compact"/>
        <w:numPr>
          <w:ilvl w:val="0"/>
          <w:numId w:val="1041"/>
        </w:numPr>
      </w:pPr>
      <w:r>
        <w:rPr>
          <w:rStyle w:val="VerbatimChar"/>
        </w:rPr>
        <w:t xml:space="preserve">helix.cmd.ssh.connect</w:t>
      </w:r>
      <w:r>
        <w:t xml:space="preserve"> </w:t>
      </w:r>
      <w:r>
        <w:t xml:space="preserve">— initiate new SSH session</w:t>
      </w:r>
    </w:p>
    <w:p>
      <w:pPr>
        <w:pStyle w:val="Compact"/>
        <w:numPr>
          <w:ilvl w:val="0"/>
          <w:numId w:val="1041"/>
        </w:numPr>
      </w:pPr>
      <w:r>
        <w:rPr>
          <w:rStyle w:val="VerbatimChar"/>
        </w:rPr>
        <w:t xml:space="preserve">helix.cmd.ssh.disconnect</w:t>
      </w:r>
      <w:r>
        <w:t xml:space="preserve"> </w:t>
      </w:r>
      <w:r>
        <w:t xml:space="preserve">— terminate SSH session</w:t>
      </w:r>
    </w:p>
    <w:bookmarkEnd w:id="126"/>
    <w:bookmarkStart w:id="127" w:name="kafka-events-produced-1"/>
    <w:p>
      <w:pPr>
        <w:pStyle w:val="Heading3"/>
      </w:pPr>
      <w:r>
        <w:t xml:space="preserve">Kafka Events Produced</w:t>
      </w:r>
    </w:p>
    <w:p>
      <w:pPr>
        <w:pStyle w:val="Compact"/>
        <w:numPr>
          <w:ilvl w:val="0"/>
          <w:numId w:val="1042"/>
        </w:numPr>
      </w:pPr>
      <w:r>
        <w:rPr>
          <w:rStyle w:val="VerbatimChar"/>
        </w:rPr>
        <w:t xml:space="preserve">helix.sessions.started</w:t>
      </w:r>
    </w:p>
    <w:p>
      <w:pPr>
        <w:pStyle w:val="Compact"/>
        <w:numPr>
          <w:ilvl w:val="0"/>
          <w:numId w:val="1042"/>
        </w:numPr>
      </w:pPr>
      <w:r>
        <w:rPr>
          <w:rStyle w:val="VerbatimChar"/>
        </w:rPr>
        <w:t xml:space="preserve">helix.sessions.terminated</w:t>
      </w:r>
    </w:p>
    <w:p>
      <w:r>
        <w:pict>
          <v:rect style="width:0;height:1.5pt" o:hralign="center" o:hrstd="t" o:hr="t"/>
        </w:pict>
      </w:r>
    </w:p>
    <w:bookmarkEnd w:id="127"/>
    <w:bookmarkEnd w:id="128"/>
    <w:bookmarkStart w:id="131" w:name="X6c6607bebb6b788960e26496b053acde1fcf085"/>
    <w:p>
      <w:pPr>
        <w:pStyle w:val="Heading2"/>
      </w:pPr>
      <w:r>
        <w:t xml:space="preserve">3.8 Service: Terminal Session Service</w:t>
      </w:r>
    </w:p>
    <w:p>
      <w:pPr>
        <w:pStyle w:val="FirstParagraph"/>
      </w:pPr>
      <w:r>
        <w:rPr>
          <w:b/>
          <w:bCs/>
        </w:rPr>
        <w:t xml:space="preserve">Module:</w:t>
      </w:r>
      <w:r>
        <w:t xml:space="preserve"> </w:t>
      </w:r>
      <w:r>
        <w:rPr>
          <w:rStyle w:val="VerbatimChar"/>
        </w:rPr>
        <w:t xml:space="preserve">helixterm.io/services/terminal</w:t>
      </w:r>
      <w:r>
        <w:t xml:space="preserve"> </w:t>
      </w:r>
      <w:r>
        <w:rPr>
          <w:b/>
          <w:bCs/>
        </w:rPr>
        <w:t xml:space="preserve">Port:</w:t>
      </w:r>
      <w:r>
        <w:t xml:space="preserve"> </w:t>
      </w:r>
      <w:r>
        <w:rPr>
          <w:rStyle w:val="VerbatimChar"/>
        </w:rPr>
        <w:t xml:space="preserve">:8091</w:t>
      </w:r>
      <w:r>
        <w:t xml:space="preserve"> </w:t>
      </w:r>
      <w:r>
        <w:t xml:space="preserve">(WebSocket)</w:t>
      </w:r>
      <w:r>
        <w:t xml:space="preserve"> </w:t>
      </w:r>
      <w:r>
        <w:rPr>
          <w:b/>
          <w:bCs/>
        </w:rPr>
        <w:t xml:space="preserve">Database:</w:t>
      </w:r>
      <w:r>
        <w:t xml:space="preserve"> </w:t>
      </w:r>
      <w:r>
        <w:rPr>
          <w:rStyle w:val="VerbatimChar"/>
        </w:rPr>
        <w:t xml:space="preserve">helixterm_terminal</w:t>
      </w:r>
      <w:r>
        <w:t xml:space="preserve"> </w:t>
      </w:r>
      <w:r>
        <w:t xml:space="preserve">(PostgreSQL)</w:t>
      </w:r>
    </w:p>
    <w:bookmarkStart w:id="129" w:name="responsibilities-6"/>
    <w:p>
      <w:pPr>
        <w:pStyle w:val="Heading3"/>
      </w:pPr>
      <w:r>
        <w:t xml:space="preserve">Responsibilities</w:t>
      </w:r>
    </w:p>
    <w:p>
      <w:pPr>
        <w:pStyle w:val="Compact"/>
        <w:numPr>
          <w:ilvl w:val="0"/>
          <w:numId w:val="1043"/>
        </w:numPr>
      </w:pPr>
      <w:r>
        <w:t xml:space="preserve">WebSocket server for terminal I/O proxying.</w:t>
      </w:r>
    </w:p>
    <w:p>
      <w:pPr>
        <w:pStyle w:val="Compact"/>
        <w:numPr>
          <w:ilvl w:val="0"/>
          <w:numId w:val="1043"/>
        </w:numPr>
      </w:pPr>
      <w:r>
        <w:t xml:space="preserve">Terminal buffer management: scrollback buffer stored in Redis (ring buffer, 10,000 lines).</w:t>
      </w:r>
    </w:p>
    <w:p>
      <w:pPr>
        <w:pStyle w:val="Compact"/>
        <w:numPr>
          <w:ilvl w:val="0"/>
          <w:numId w:val="1043"/>
        </w:numPr>
      </w:pPr>
      <w:r>
        <w:t xml:space="preserve">xterm.js protocol compatibility (PTY resize, cursor positioning, color codes).</w:t>
      </w:r>
    </w:p>
    <w:p>
      <w:pPr>
        <w:pStyle w:val="Compact"/>
        <w:numPr>
          <w:ilvl w:val="0"/>
          <w:numId w:val="1043"/>
        </w:numPr>
      </w:pPr>
      <w:r>
        <w:t xml:space="preserve">I/O multiplexing for collaborative sessions (fan-out to all session observers via Kafka).</w:t>
      </w:r>
    </w:p>
    <w:p>
      <w:pPr>
        <w:pStyle w:val="Compact"/>
        <w:numPr>
          <w:ilvl w:val="0"/>
          <w:numId w:val="1043"/>
        </w:numPr>
      </w:pPr>
      <w:r>
        <w:t xml:space="preserve">Command detection: parse command boundaries (PS1 prompt detection) and emit command events.</w:t>
      </w:r>
    </w:p>
    <w:p>
      <w:pPr>
        <w:pStyle w:val="Compact"/>
        <w:numPr>
          <w:ilvl w:val="0"/>
          <w:numId w:val="1043"/>
        </w:numPr>
      </w:pPr>
      <w:r>
        <w:t xml:space="preserve">Idle session timeout enforcement (configurable per org, default 30min).</w:t>
      </w:r>
    </w:p>
    <w:p>
      <w:pPr>
        <w:pStyle w:val="Compact"/>
        <w:numPr>
          <w:ilvl w:val="0"/>
          <w:numId w:val="1043"/>
        </w:numPr>
      </w:pPr>
      <w:r>
        <w:t xml:space="preserve">Integration with Recording Service: stream session output to</w:t>
      </w:r>
      <w:r>
        <w:t xml:space="preserve"> </w:t>
      </w:r>
      <w:r>
        <w:rPr>
          <w:rStyle w:val="VerbatimChar"/>
        </w:rPr>
        <w:t xml:space="preserve">helix.recordings.segments</w:t>
      </w:r>
      <w:r>
        <w:t xml:space="preserve"> </w:t>
      </w:r>
      <w:r>
        <w:t xml:space="preserve">Kafka topic.</w:t>
      </w:r>
    </w:p>
    <w:p>
      <w:pPr>
        <w:pStyle w:val="Compact"/>
        <w:numPr>
          <w:ilvl w:val="0"/>
          <w:numId w:val="1043"/>
        </w:numPr>
      </w:pPr>
      <w:r>
        <w:t xml:space="preserve">Integration with AI Service: pipe command and output to AI for real-time analysis.</w:t>
      </w:r>
    </w:p>
    <w:bookmarkEnd w:id="129"/>
    <w:bookmarkStart w:id="130" w:name="websocket-message-protocol"/>
    <w:p>
      <w:pPr>
        <w:pStyle w:val="Heading3"/>
      </w:pPr>
      <w:r>
        <w:t xml:space="preserve">WebSocket Message Protocol</w:t>
      </w:r>
    </w:p>
    <w:p>
      <w:pPr>
        <w:pStyle w:val="SourceCode"/>
      </w:pPr>
      <w:r>
        <w:rPr>
          <w:rStyle w:val="CommentTok"/>
        </w:rPr>
        <w:t xml:space="preserve">// Package: helixterm.io/services/terminal</w:t>
      </w:r>
      <w:r>
        <w:br/>
      </w:r>
      <w:r>
        <w:rPr>
          <w:rStyle w:val="CommentTok"/>
        </w:rPr>
        <w:t xml:space="preserve">// File: internal/protocol/message.go</w:t>
      </w:r>
      <w:r>
        <w:br/>
      </w:r>
      <w:r>
        <w:br/>
      </w:r>
      <w:r>
        <w:rPr>
          <w:rStyle w:val="KeywordTok"/>
        </w:rPr>
        <w:t xml:space="preserve">package</w:t>
      </w:r>
      <w:r>
        <w:rPr>
          <w:rStyle w:val="NormalTok"/>
        </w:rPr>
        <w:t xml:space="preserve"> protocol</w:t>
      </w:r>
      <w:r>
        <w:br/>
      </w:r>
      <w:r>
        <w:br/>
      </w:r>
      <w:r>
        <w:rPr>
          <w:rStyle w:val="KeywordTok"/>
        </w:rPr>
        <w:t xml:space="preserve">type</w:t>
      </w:r>
      <w:r>
        <w:rPr>
          <w:rStyle w:val="NormalTok"/>
        </w:rPr>
        <w:t xml:space="preserve"> MessageType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MsgInput     MessageType </w:t>
      </w:r>
      <w:r>
        <w:rPr>
          <w:rStyle w:val="OperatorTok"/>
        </w:rPr>
        <w:t xml:space="preserve">=</w:t>
      </w:r>
      <w:r>
        <w:rPr>
          <w:rStyle w:val="NormalTok"/>
        </w:rPr>
        <w:t xml:space="preserve"> </w:t>
      </w:r>
      <w:r>
        <w:rPr>
          <w:rStyle w:val="StringTok"/>
        </w:rPr>
        <w:t xml:space="preserve">"input"</w:t>
      </w:r>
      <w:r>
        <w:rPr>
          <w:rStyle w:val="NormalTok"/>
        </w:rPr>
        <w:t xml:space="preserve">     </w:t>
      </w:r>
      <w:r>
        <w:rPr>
          <w:rStyle w:val="CommentTok"/>
        </w:rPr>
        <w:t xml:space="preserve">// Client → server: keyboard input</w:t>
      </w:r>
      <w:r>
        <w:br/>
      </w:r>
      <w:r>
        <w:rPr>
          <w:rStyle w:val="NormalTok"/>
        </w:rPr>
        <w:t xml:space="preserve">    MsgOutput    MessageType </w:t>
      </w:r>
      <w:r>
        <w:rPr>
          <w:rStyle w:val="OperatorTok"/>
        </w:rPr>
        <w:t xml:space="preserve">=</w:t>
      </w:r>
      <w:r>
        <w:rPr>
          <w:rStyle w:val="NormalTok"/>
        </w:rPr>
        <w:t xml:space="preserve"> </w:t>
      </w:r>
      <w:r>
        <w:rPr>
          <w:rStyle w:val="StringTok"/>
        </w:rPr>
        <w:t xml:space="preserve">"output"</w:t>
      </w:r>
      <w:r>
        <w:rPr>
          <w:rStyle w:val="NormalTok"/>
        </w:rPr>
        <w:t xml:space="preserve">    </w:t>
      </w:r>
      <w:r>
        <w:rPr>
          <w:rStyle w:val="CommentTok"/>
        </w:rPr>
        <w:t xml:space="preserve">// Server → client: terminal output</w:t>
      </w:r>
      <w:r>
        <w:br/>
      </w:r>
      <w:r>
        <w:rPr>
          <w:rStyle w:val="NormalTok"/>
        </w:rPr>
        <w:t xml:space="preserve">    MsgResize    MessageType </w:t>
      </w:r>
      <w:r>
        <w:rPr>
          <w:rStyle w:val="OperatorTok"/>
        </w:rPr>
        <w:t xml:space="preserve">=</w:t>
      </w:r>
      <w:r>
        <w:rPr>
          <w:rStyle w:val="NormalTok"/>
        </w:rPr>
        <w:t xml:space="preserve"> </w:t>
      </w:r>
      <w:r>
        <w:rPr>
          <w:rStyle w:val="StringTok"/>
        </w:rPr>
        <w:t xml:space="preserve">"resize"</w:t>
      </w:r>
      <w:r>
        <w:rPr>
          <w:rStyle w:val="NormalTok"/>
        </w:rPr>
        <w:t xml:space="preserve">    </w:t>
      </w:r>
      <w:r>
        <w:rPr>
          <w:rStyle w:val="CommentTok"/>
        </w:rPr>
        <w:t xml:space="preserve">// Client → server: terminal size change</w:t>
      </w:r>
      <w:r>
        <w:br/>
      </w:r>
      <w:r>
        <w:rPr>
          <w:rStyle w:val="NormalTok"/>
        </w:rPr>
        <w:t xml:space="preserve">    MsgPing      MessageType </w:t>
      </w:r>
      <w:r>
        <w:rPr>
          <w:rStyle w:val="OperatorTok"/>
        </w:rPr>
        <w:t xml:space="preserve">=</w:t>
      </w:r>
      <w:r>
        <w:rPr>
          <w:rStyle w:val="NormalTok"/>
        </w:rPr>
        <w:t xml:space="preserve"> </w:t>
      </w:r>
      <w:r>
        <w:rPr>
          <w:rStyle w:val="StringTok"/>
        </w:rPr>
        <w:t xml:space="preserve">"ping"</w:t>
      </w:r>
      <w:r>
        <w:rPr>
          <w:rStyle w:val="NormalTok"/>
        </w:rPr>
        <w:t xml:space="preserve">      </w:t>
      </w:r>
      <w:r>
        <w:rPr>
          <w:rStyle w:val="CommentTok"/>
        </w:rPr>
        <w:t xml:space="preserve">// Keepalive</w:t>
      </w:r>
      <w:r>
        <w:br/>
      </w:r>
      <w:r>
        <w:rPr>
          <w:rStyle w:val="NormalTok"/>
        </w:rPr>
        <w:t xml:space="preserve">    MsgPong      MessageType </w:t>
      </w:r>
      <w:r>
        <w:rPr>
          <w:rStyle w:val="OperatorTok"/>
        </w:rPr>
        <w:t xml:space="preserve">=</w:t>
      </w:r>
      <w:r>
        <w:rPr>
          <w:rStyle w:val="NormalTok"/>
        </w:rPr>
        <w:t xml:space="preserve"> </w:t>
      </w:r>
      <w:r>
        <w:rPr>
          <w:rStyle w:val="StringTok"/>
        </w:rPr>
        <w:t xml:space="preserve">"pong"</w:t>
      </w:r>
      <w:r>
        <w:rPr>
          <w:rStyle w:val="NormalTok"/>
        </w:rPr>
        <w:t xml:space="preserve">      </w:t>
      </w:r>
      <w:r>
        <w:rPr>
          <w:rStyle w:val="CommentTok"/>
        </w:rPr>
        <w:t xml:space="preserve">// Keepalive response</w:t>
      </w:r>
      <w:r>
        <w:br/>
      </w:r>
      <w:r>
        <w:rPr>
          <w:rStyle w:val="NormalTok"/>
        </w:rPr>
        <w:t xml:space="preserve">    MsgCommand   MessageType </w:t>
      </w:r>
      <w:r>
        <w:rPr>
          <w:rStyle w:val="OperatorTok"/>
        </w:rPr>
        <w:t xml:space="preserve">=</w:t>
      </w:r>
      <w:r>
        <w:rPr>
          <w:rStyle w:val="NormalTok"/>
        </w:rPr>
        <w:t xml:space="preserve"> </w:t>
      </w:r>
      <w:r>
        <w:rPr>
          <w:rStyle w:val="StringTok"/>
        </w:rPr>
        <w:t xml:space="preserve">"command"</w:t>
      </w:r>
      <w:r>
        <w:rPr>
          <w:rStyle w:val="NormalTok"/>
        </w:rPr>
        <w:t xml:space="preserve">   </w:t>
      </w:r>
      <w:r>
        <w:rPr>
          <w:rStyle w:val="CommentTok"/>
        </w:rPr>
        <w:t xml:space="preserve">// Server → client: detected command boundary</w:t>
      </w:r>
      <w:r>
        <w:br/>
      </w:r>
      <w:r>
        <w:rPr>
          <w:rStyle w:val="NormalTok"/>
        </w:rPr>
        <w:t xml:space="preserve">    MsgError     MessageType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Server → client: error notification</w:t>
      </w:r>
      <w:r>
        <w:br/>
      </w:r>
      <w:r>
        <w:rPr>
          <w:rStyle w:val="NormalTok"/>
        </w:rPr>
        <w:t xml:space="preserve">    MsgClose     MessageType </w:t>
      </w:r>
      <w:r>
        <w:rPr>
          <w:rStyle w:val="OperatorTok"/>
        </w:rPr>
        <w:t xml:space="preserve">=</w:t>
      </w:r>
      <w:r>
        <w:rPr>
          <w:rStyle w:val="NormalTok"/>
        </w:rPr>
        <w:t xml:space="preserve"> </w:t>
      </w:r>
      <w:r>
        <w:rPr>
          <w:rStyle w:val="StringTok"/>
        </w:rPr>
        <w:t xml:space="preserve">"close"</w:t>
      </w:r>
      <w:r>
        <w:rPr>
          <w:rStyle w:val="NormalTok"/>
        </w:rPr>
        <w:t xml:space="preserve">     </w:t>
      </w:r>
      <w:r>
        <w:rPr>
          <w:rStyle w:val="CommentTok"/>
        </w:rPr>
        <w:t xml:space="preserve">// Either direction: close session</w:t>
      </w:r>
      <w:r>
        <w:br/>
      </w:r>
      <w:r>
        <w:rPr>
          <w:rStyle w:val="NormalTok"/>
        </w:rPr>
        <w:t xml:space="preserve">    MsgAISuggest MessageType </w:t>
      </w:r>
      <w:r>
        <w:rPr>
          <w:rStyle w:val="OperatorTok"/>
        </w:rPr>
        <w:t xml:space="preserve">=</w:t>
      </w:r>
      <w:r>
        <w:rPr>
          <w:rStyle w:val="NormalTok"/>
        </w:rPr>
        <w:t xml:space="preserve"> </w:t>
      </w:r>
      <w:r>
        <w:rPr>
          <w:rStyle w:val="StringTok"/>
        </w:rPr>
        <w:t xml:space="preserve">"ai_suggest"</w:t>
      </w:r>
      <w:r>
        <w:rPr>
          <w:rStyle w:val="NormalTok"/>
        </w:rPr>
        <w:t xml:space="preserve"> </w:t>
      </w:r>
      <w:r>
        <w:rPr>
          <w:rStyle w:val="CommentTok"/>
        </w:rPr>
        <w:t xml:space="preserve">// Server → client: AI suggestion</w:t>
      </w:r>
      <w:r>
        <w:br/>
      </w:r>
      <w:r>
        <w:rPr>
          <w:rStyle w:val="OperatorTok"/>
        </w:rPr>
        <w:t xml:space="preserve">)</w:t>
      </w:r>
      <w:r>
        <w:br/>
      </w:r>
      <w:r>
        <w:br/>
      </w:r>
      <w:r>
        <w:rPr>
          <w:rStyle w:val="KeywordTok"/>
        </w:rPr>
        <w:t xml:space="preserve">type</w:t>
      </w:r>
      <w:r>
        <w:rPr>
          <w:rStyle w:val="NormalTok"/>
        </w:rPr>
        <w:t xml:space="preserve"> Message </w:t>
      </w:r>
      <w:r>
        <w:rPr>
          <w:rStyle w:val="KeywordTok"/>
        </w:rPr>
        <w:t xml:space="preserve">struct</w:t>
      </w:r>
      <w:r>
        <w:rPr>
          <w:rStyle w:val="NormalTok"/>
        </w:rPr>
        <w:t xml:space="preserve"> </w:t>
      </w:r>
      <w:r>
        <w:rPr>
          <w:rStyle w:val="OperatorTok"/>
        </w:rPr>
        <w:t xml:space="preserve">{</w:t>
      </w:r>
      <w:r>
        <w:br/>
      </w:r>
      <w:r>
        <w:rPr>
          <w:rStyle w:val="NormalTok"/>
        </w:rPr>
        <w:t xml:space="preserve">    Type    MessageType </w:t>
      </w:r>
      <w:r>
        <w:rPr>
          <w:rStyle w:val="StringTok"/>
        </w:rPr>
        <w:t xml:space="preserve">`json:"type"`</w:t>
      </w:r>
      <w:r>
        <w:br/>
      </w:r>
      <w:r>
        <w:rPr>
          <w:rStyle w:val="NormalTok"/>
        </w:rPr>
        <w:t xml:space="preserve">    Payload </w:t>
      </w:r>
      <w:r>
        <w:rPr>
          <w:rStyle w:val="KeywordTok"/>
        </w:rPr>
        <w:t xml:space="preserve">interface</w:t>
      </w:r>
      <w:r>
        <w:rPr>
          <w:rStyle w:val="OperatorTok"/>
        </w:rPr>
        <w:t xml:space="preserve">{}</w:t>
      </w:r>
      <w:r>
        <w:rPr>
          <w:rStyle w:val="NormalTok"/>
        </w:rPr>
        <w:t xml:space="preserve"> </w:t>
      </w:r>
      <w:r>
        <w:rPr>
          <w:rStyle w:val="StringTok"/>
        </w:rPr>
        <w:t xml:space="preserve">`json:"payload"`</w:t>
      </w:r>
      <w:r>
        <w:br/>
      </w:r>
      <w:r>
        <w:rPr>
          <w:rStyle w:val="NormalTok"/>
        </w:rPr>
        <w:t xml:space="preserve">    Seq     </w:t>
      </w:r>
      <w:r>
        <w:rPr>
          <w:rStyle w:val="DataTypeTok"/>
        </w:rPr>
        <w:t xml:space="preserve">uint64</w:t>
      </w:r>
      <w:r>
        <w:rPr>
          <w:rStyle w:val="NormalTok"/>
        </w:rPr>
        <w:t xml:space="preserve">      </w:t>
      </w:r>
      <w:r>
        <w:rPr>
          <w:rStyle w:val="StringTok"/>
        </w:rPr>
        <w:t xml:space="preserve">`json:"seq"`</w:t>
      </w:r>
      <w:r>
        <w:rPr>
          <w:rStyle w:val="NormalTok"/>
        </w:rPr>
        <w:t xml:space="preserve">      </w:t>
      </w:r>
      <w:r>
        <w:rPr>
          <w:rStyle w:val="CommentTok"/>
        </w:rPr>
        <w:t xml:space="preserve">// Monotonically increasing sequence number</w:t>
      </w:r>
      <w:r>
        <w:br/>
      </w:r>
      <w:r>
        <w:rPr>
          <w:rStyle w:val="NormalTok"/>
        </w:rPr>
        <w:t xml:space="preserve">    TS      </w:t>
      </w:r>
      <w:r>
        <w:rPr>
          <w:rStyle w:val="DataTypeTok"/>
        </w:rPr>
        <w:t xml:space="preserve">int64</w:t>
      </w:r>
      <w:r>
        <w:rPr>
          <w:rStyle w:val="NormalTok"/>
        </w:rPr>
        <w:t xml:space="preserve">       </w:t>
      </w:r>
      <w:r>
        <w:rPr>
          <w:rStyle w:val="StringTok"/>
        </w:rPr>
        <w:t xml:space="preserve">`json:"ts"`</w:t>
      </w:r>
      <w:r>
        <w:rPr>
          <w:rStyle w:val="NormalTok"/>
        </w:rPr>
        <w:t xml:space="preserve">       </w:t>
      </w:r>
      <w:r>
        <w:rPr>
          <w:rStyle w:val="CommentTok"/>
        </w:rPr>
        <w:t xml:space="preserve">// Unix microseconds</w:t>
      </w:r>
      <w:r>
        <w:br/>
      </w:r>
      <w:r>
        <w:rPr>
          <w:rStyle w:val="OperatorTok"/>
        </w:rPr>
        <w:t xml:space="preserve">}</w:t>
      </w:r>
      <w:r>
        <w:br/>
      </w:r>
      <w:r>
        <w:br/>
      </w:r>
      <w:r>
        <w:rPr>
          <w:rStyle w:val="KeywordTok"/>
        </w:rPr>
        <w:t xml:space="preserve">type</w:t>
      </w:r>
      <w:r>
        <w:rPr>
          <w:rStyle w:val="NormalTok"/>
        </w:rPr>
        <w:t xml:space="preserve"> InputPayload </w:t>
      </w:r>
      <w:r>
        <w:rPr>
          <w:rStyle w:val="KeywordTok"/>
        </w:rPr>
        <w:t xml:space="preserve">struct</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DataTypeTok"/>
        </w:rPr>
        <w:t xml:space="preserve">byte</w:t>
      </w:r>
      <w:r>
        <w:rPr>
          <w:rStyle w:val="NormalTok"/>
        </w:rPr>
        <w:t xml:space="preserve"> </w:t>
      </w:r>
      <w:r>
        <w:rPr>
          <w:rStyle w:val="StringTok"/>
        </w:rPr>
        <w:t xml:space="preserve">`json:"data"`</w:t>
      </w:r>
      <w:r>
        <w:rPr>
          <w:rStyle w:val="NormalTok"/>
        </w:rPr>
        <w:t xml:space="preserve"> </w:t>
      </w:r>
      <w:r>
        <w:rPr>
          <w:rStyle w:val="CommentTok"/>
        </w:rPr>
        <w:t xml:space="preserve">// Raw bytes (may contain ANSI escape sequences)</w:t>
      </w:r>
      <w:r>
        <w:br/>
      </w:r>
      <w:r>
        <w:rPr>
          <w:rStyle w:val="OperatorTok"/>
        </w:rPr>
        <w:t xml:space="preserve">}</w:t>
      </w:r>
      <w:r>
        <w:br/>
      </w:r>
      <w:r>
        <w:br/>
      </w:r>
      <w:r>
        <w:rPr>
          <w:rStyle w:val="KeywordTok"/>
        </w:rPr>
        <w:t xml:space="preserve">type</w:t>
      </w:r>
      <w:r>
        <w:rPr>
          <w:rStyle w:val="NormalTok"/>
        </w:rPr>
        <w:t xml:space="preserve"> OutputPayload </w:t>
      </w:r>
      <w:r>
        <w:rPr>
          <w:rStyle w:val="KeywordTok"/>
        </w:rPr>
        <w:t xml:space="preserve">struct</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DataTypeTok"/>
        </w:rPr>
        <w:t xml:space="preserve">byte</w:t>
      </w:r>
      <w:r>
        <w:rPr>
          <w:rStyle w:val="NormalTok"/>
        </w:rPr>
        <w:t xml:space="preserve"> </w:t>
      </w:r>
      <w:r>
        <w:rPr>
          <w:rStyle w:val="StringTok"/>
        </w:rPr>
        <w:t xml:space="preserve">`json:"data"`</w:t>
      </w:r>
      <w:r>
        <w:br/>
      </w:r>
      <w:r>
        <w:rPr>
          <w:rStyle w:val="NormalTok"/>
        </w:rPr>
        <w:t xml:space="preserve">    Session </w:t>
      </w:r>
      <w:r>
        <w:rPr>
          <w:rStyle w:val="DataTypeTok"/>
        </w:rPr>
        <w:t xml:space="preserve">string</w:t>
      </w:r>
      <w:r>
        <w:rPr>
          <w:rStyle w:val="NormalTok"/>
        </w:rPr>
        <w:t xml:space="preserve"> </w:t>
      </w:r>
      <w:r>
        <w:rPr>
          <w:rStyle w:val="StringTok"/>
        </w:rPr>
        <w:t xml:space="preserve">`json:"session_id"`</w:t>
      </w:r>
      <w:r>
        <w:br/>
      </w:r>
      <w:r>
        <w:rPr>
          <w:rStyle w:val="OperatorTok"/>
        </w:rPr>
        <w:t xml:space="preserve">}</w:t>
      </w:r>
      <w:r>
        <w:br/>
      </w:r>
      <w:r>
        <w:br/>
      </w:r>
      <w:r>
        <w:rPr>
          <w:rStyle w:val="KeywordTok"/>
        </w:rPr>
        <w:t xml:space="preserve">type</w:t>
      </w:r>
      <w:r>
        <w:rPr>
          <w:rStyle w:val="NormalTok"/>
        </w:rPr>
        <w:t xml:space="preserve"> ResizePayload </w:t>
      </w:r>
      <w:r>
        <w:rPr>
          <w:rStyle w:val="KeywordTok"/>
        </w:rPr>
        <w:t xml:space="preserve">struct</w:t>
      </w:r>
      <w:r>
        <w:rPr>
          <w:rStyle w:val="NormalTok"/>
        </w:rPr>
        <w:t xml:space="preserve"> </w:t>
      </w:r>
      <w:r>
        <w:rPr>
          <w:rStyle w:val="OperatorTok"/>
        </w:rPr>
        <w:t xml:space="preserve">{</w:t>
      </w:r>
      <w:r>
        <w:br/>
      </w:r>
      <w:r>
        <w:rPr>
          <w:rStyle w:val="NormalTok"/>
        </w:rPr>
        <w:t xml:space="preserve">    Cols </w:t>
      </w:r>
      <w:r>
        <w:rPr>
          <w:rStyle w:val="DataTypeTok"/>
        </w:rPr>
        <w:t xml:space="preserve">uint16</w:t>
      </w:r>
      <w:r>
        <w:rPr>
          <w:rStyle w:val="NormalTok"/>
        </w:rPr>
        <w:t xml:space="preserve"> </w:t>
      </w:r>
      <w:r>
        <w:rPr>
          <w:rStyle w:val="StringTok"/>
        </w:rPr>
        <w:t xml:space="preserve">`json:"cols"`</w:t>
      </w:r>
      <w:r>
        <w:br/>
      </w:r>
      <w:r>
        <w:rPr>
          <w:rStyle w:val="NormalTok"/>
        </w:rPr>
        <w:t xml:space="preserve">    Rows </w:t>
      </w:r>
      <w:r>
        <w:rPr>
          <w:rStyle w:val="DataTypeTok"/>
        </w:rPr>
        <w:t xml:space="preserve">uint16</w:t>
      </w:r>
      <w:r>
        <w:rPr>
          <w:rStyle w:val="NormalTok"/>
        </w:rPr>
        <w:t xml:space="preserve"> </w:t>
      </w:r>
      <w:r>
        <w:rPr>
          <w:rStyle w:val="StringTok"/>
        </w:rPr>
        <w:t xml:space="preserve">`json:"rows"`</w:t>
      </w:r>
      <w:r>
        <w:br/>
      </w:r>
      <w:r>
        <w:rPr>
          <w:rStyle w:val="OperatorTok"/>
        </w:rPr>
        <w:t xml:space="preserve">}</w:t>
      </w:r>
    </w:p>
    <w:p>
      <w:r>
        <w:pict>
          <v:rect style="width:0;height:1.5pt" o:hralign="center" o:hrstd="t" o:hr="t"/>
        </w:pict>
      </w:r>
    </w:p>
    <w:bookmarkEnd w:id="130"/>
    <w:bookmarkEnd w:id="131"/>
    <w:bookmarkStart w:id="134" w:name="X979630479ec22de4bed08da3d5f25a5acf6fc8a"/>
    <w:p>
      <w:pPr>
        <w:pStyle w:val="Heading2"/>
      </w:pPr>
      <w:r>
        <w:t xml:space="preserve">3.9 Service: SFTP Service</w:t>
      </w:r>
    </w:p>
    <w:p>
      <w:pPr>
        <w:pStyle w:val="FirstParagraph"/>
      </w:pPr>
      <w:r>
        <w:rPr>
          <w:b/>
          <w:bCs/>
        </w:rPr>
        <w:t xml:space="preserve">Module:</w:t>
      </w:r>
      <w:r>
        <w:t xml:space="preserve"> </w:t>
      </w:r>
      <w:r>
        <w:rPr>
          <w:rStyle w:val="VerbatimChar"/>
        </w:rPr>
        <w:t xml:space="preserve">helixterm.io/services/sftp</w:t>
      </w:r>
      <w:r>
        <w:t xml:space="preserve"> </w:t>
      </w:r>
      <w:r>
        <w:rPr>
          <w:b/>
          <w:bCs/>
        </w:rPr>
        <w:t xml:space="preserve">Port:</w:t>
      </w:r>
      <w:r>
        <w:t xml:space="preserve"> </w:t>
      </w:r>
      <w:r>
        <w:rPr>
          <w:rStyle w:val="VerbatimChar"/>
        </w:rPr>
        <w:t xml:space="preserve">:8092</w:t>
      </w:r>
      <w:r>
        <w:t xml:space="preserve"> </w:t>
      </w:r>
      <w:r>
        <w:rPr>
          <w:b/>
          <w:bCs/>
        </w:rPr>
        <w:t xml:space="preserve">Database:</w:t>
      </w:r>
      <w:r>
        <w:t xml:space="preserve"> </w:t>
      </w:r>
      <w:r>
        <w:rPr>
          <w:rStyle w:val="VerbatimChar"/>
        </w:rPr>
        <w:t xml:space="preserve">helixterm_sftp</w:t>
      </w:r>
      <w:r>
        <w:t xml:space="preserve"> </w:t>
      </w:r>
      <w:r>
        <w:t xml:space="preserve">(PostgreSQL)</w:t>
      </w:r>
    </w:p>
    <w:bookmarkStart w:id="132" w:name="responsibilities-7"/>
    <w:p>
      <w:pPr>
        <w:pStyle w:val="Heading3"/>
      </w:pPr>
      <w:r>
        <w:t xml:space="preserve">Responsibilities</w:t>
      </w:r>
    </w:p>
    <w:p>
      <w:pPr>
        <w:pStyle w:val="Compact"/>
        <w:numPr>
          <w:ilvl w:val="0"/>
          <w:numId w:val="1044"/>
        </w:numPr>
      </w:pPr>
      <w:r>
        <w:t xml:space="preserve">SFTP session management: open, close, list, navigate.</w:t>
      </w:r>
    </w:p>
    <w:p>
      <w:pPr>
        <w:pStyle w:val="Compact"/>
        <w:numPr>
          <w:ilvl w:val="0"/>
          <w:numId w:val="1044"/>
        </w:numPr>
      </w:pPr>
      <w:r>
        <w:t xml:space="preserve">File operations: read, write, rename, delete, mkdir, symlink, stat.</w:t>
      </w:r>
    </w:p>
    <w:p>
      <w:pPr>
        <w:pStyle w:val="Compact"/>
        <w:numPr>
          <w:ilvl w:val="0"/>
          <w:numId w:val="1044"/>
        </w:numPr>
      </w:pPr>
      <w:r>
        <w:t xml:space="preserve">Transfer queue management: persist transfer jobs, resume interrupted transfers.</w:t>
      </w:r>
    </w:p>
    <w:p>
      <w:pPr>
        <w:pStyle w:val="Compact"/>
        <w:numPr>
          <w:ilvl w:val="0"/>
          <w:numId w:val="1044"/>
        </w:numPr>
      </w:pPr>
      <w:r>
        <w:t xml:space="preserve">Checksum verification: SHA-256 on transfer completion.</w:t>
      </w:r>
    </w:p>
    <w:p>
      <w:pPr>
        <w:pStyle w:val="Compact"/>
        <w:numPr>
          <w:ilvl w:val="0"/>
          <w:numId w:val="1044"/>
        </w:numPr>
      </w:pPr>
      <w:r>
        <w:t xml:space="preserve">Directory sync: bidirectional rsync-style sync with conflict detection.</w:t>
      </w:r>
    </w:p>
    <w:p>
      <w:pPr>
        <w:pStyle w:val="Compact"/>
        <w:numPr>
          <w:ilvl w:val="0"/>
          <w:numId w:val="1044"/>
        </w:numPr>
      </w:pPr>
      <w:r>
        <w:t xml:space="preserve">Large file support: chunked upload/download with resumable transfers.</w:t>
      </w:r>
    </w:p>
    <w:p>
      <w:pPr>
        <w:pStyle w:val="Compact"/>
        <w:numPr>
          <w:ilvl w:val="0"/>
          <w:numId w:val="1044"/>
        </w:numPr>
      </w:pPr>
      <w:r>
        <w:t xml:space="preserve">Per-transfer audit events.</w:t>
      </w:r>
    </w:p>
    <w:p>
      <w:pPr>
        <w:pStyle w:val="Compact"/>
        <w:numPr>
          <w:ilvl w:val="0"/>
          <w:numId w:val="1044"/>
        </w:numPr>
      </w:pPr>
      <w:r>
        <w:t xml:space="preserve">Integration with SSH Proxy for underlying SSH connection.</w:t>
      </w:r>
    </w:p>
    <w:bookmarkEnd w:id="132"/>
    <w:bookmarkStart w:id="133" w:name="key-rest-endpoints-3"/>
    <w:p>
      <w:pPr>
        <w:pStyle w:val="Heading3"/>
      </w:pPr>
      <w:r>
        <w:t xml:space="preserve">Key REST Endpoints</w:t>
      </w:r>
    </w:p>
    <w:p>
      <w:pPr>
        <w:pStyle w:val="Compact"/>
        <w:numPr>
          <w:ilvl w:val="0"/>
          <w:numId w:val="1045"/>
        </w:numPr>
      </w:pPr>
      <w:r>
        <w:rPr>
          <w:rStyle w:val="VerbatimChar"/>
        </w:rPr>
        <w:t xml:space="preserve">POST   /api/v1/sftp/sessions</w:t>
      </w:r>
    </w:p>
    <w:p>
      <w:pPr>
        <w:pStyle w:val="Compact"/>
        <w:numPr>
          <w:ilvl w:val="0"/>
          <w:numId w:val="1045"/>
        </w:numPr>
      </w:pPr>
      <w:r>
        <w:rPr>
          <w:rStyle w:val="VerbatimChar"/>
        </w:rPr>
        <w:t xml:space="preserve">DELETE /api/v1/sftp/sessions/:session_id</w:t>
      </w:r>
    </w:p>
    <w:p>
      <w:pPr>
        <w:pStyle w:val="Compact"/>
        <w:numPr>
          <w:ilvl w:val="0"/>
          <w:numId w:val="1045"/>
        </w:numPr>
      </w:pPr>
      <w:r>
        <w:rPr>
          <w:rStyle w:val="VerbatimChar"/>
        </w:rPr>
        <w:t xml:space="preserve">GET    /api/v1/sftp/sessions/:session_id/list?path=/</w:t>
      </w:r>
    </w:p>
    <w:p>
      <w:pPr>
        <w:pStyle w:val="Compact"/>
        <w:numPr>
          <w:ilvl w:val="0"/>
          <w:numId w:val="1045"/>
        </w:numPr>
      </w:pPr>
      <w:r>
        <w:rPr>
          <w:rStyle w:val="VerbatimChar"/>
        </w:rPr>
        <w:t xml:space="preserve">POST   /api/v1/sftp/sessions/:session_id/upload</w:t>
      </w:r>
    </w:p>
    <w:p>
      <w:pPr>
        <w:pStyle w:val="Compact"/>
        <w:numPr>
          <w:ilvl w:val="0"/>
          <w:numId w:val="1045"/>
        </w:numPr>
      </w:pPr>
      <w:r>
        <w:rPr>
          <w:rStyle w:val="VerbatimChar"/>
        </w:rPr>
        <w:t xml:space="preserve">GET    /api/v1/sftp/sessions/:session_id/download?path=</w:t>
      </w:r>
    </w:p>
    <w:p>
      <w:pPr>
        <w:pStyle w:val="Compact"/>
        <w:numPr>
          <w:ilvl w:val="0"/>
          <w:numId w:val="1045"/>
        </w:numPr>
      </w:pPr>
      <w:r>
        <w:rPr>
          <w:rStyle w:val="VerbatimChar"/>
        </w:rPr>
        <w:t xml:space="preserve">DELETE /api/v1/sftp/sessions/:session_id/file?path=</w:t>
      </w:r>
    </w:p>
    <w:p>
      <w:pPr>
        <w:pStyle w:val="Compact"/>
        <w:numPr>
          <w:ilvl w:val="0"/>
          <w:numId w:val="1045"/>
        </w:numPr>
      </w:pPr>
      <w:r>
        <w:rPr>
          <w:rStyle w:val="VerbatimChar"/>
        </w:rPr>
        <w:t xml:space="preserve">POST   /api/v1/sftp/sessions/:session_id/mkdir</w:t>
      </w:r>
    </w:p>
    <w:p>
      <w:pPr>
        <w:pStyle w:val="Compact"/>
        <w:numPr>
          <w:ilvl w:val="0"/>
          <w:numId w:val="1045"/>
        </w:numPr>
      </w:pPr>
      <w:r>
        <w:rPr>
          <w:rStyle w:val="VerbatimChar"/>
        </w:rPr>
        <w:t xml:space="preserve">POST   /api/v1/sftp/sessions/:session_id/rename</w:t>
      </w:r>
    </w:p>
    <w:p>
      <w:pPr>
        <w:pStyle w:val="Compact"/>
        <w:numPr>
          <w:ilvl w:val="0"/>
          <w:numId w:val="1045"/>
        </w:numPr>
      </w:pPr>
      <w:r>
        <w:rPr>
          <w:rStyle w:val="VerbatimChar"/>
        </w:rPr>
        <w:t xml:space="preserve">GET    /api/v1/sftp/transfers</w:t>
      </w:r>
    </w:p>
    <w:p>
      <w:pPr>
        <w:pStyle w:val="Compact"/>
        <w:numPr>
          <w:ilvl w:val="0"/>
          <w:numId w:val="1045"/>
        </w:numPr>
      </w:pPr>
      <w:r>
        <w:rPr>
          <w:rStyle w:val="VerbatimChar"/>
        </w:rPr>
        <w:t xml:space="preserve">DELETE /api/v1/sftp/transfers/:transfer_id</w:t>
      </w:r>
    </w:p>
    <w:p>
      <w:pPr>
        <w:pStyle w:val="Compact"/>
        <w:numPr>
          <w:ilvl w:val="0"/>
          <w:numId w:val="1045"/>
        </w:numPr>
      </w:pPr>
      <w:r>
        <w:rPr>
          <w:rStyle w:val="VerbatimChar"/>
        </w:rPr>
        <w:t xml:space="preserve">POST   /api/v1/sftp/transfers/:transfer_id/pause</w:t>
      </w:r>
    </w:p>
    <w:p>
      <w:pPr>
        <w:pStyle w:val="Compact"/>
        <w:numPr>
          <w:ilvl w:val="0"/>
          <w:numId w:val="1045"/>
        </w:numPr>
      </w:pPr>
      <w:r>
        <w:rPr>
          <w:rStyle w:val="VerbatimChar"/>
        </w:rPr>
        <w:t xml:space="preserve">POST   /api/v1/sftp/transfers/:transfer_id/resume</w:t>
      </w:r>
    </w:p>
    <w:p>
      <w:r>
        <w:pict>
          <v:rect style="width:0;height:1.5pt" o:hralign="center" o:hrstd="t" o:hr="t"/>
        </w:pict>
      </w:r>
    </w:p>
    <w:bookmarkEnd w:id="133"/>
    <w:bookmarkEnd w:id="134"/>
    <w:bookmarkStart w:id="137" w:name="Xf4374651b5b4f308afae42ac96920f445d7ba5c"/>
    <w:p>
      <w:pPr>
        <w:pStyle w:val="Heading2"/>
      </w:pPr>
      <w:r>
        <w:t xml:space="preserve">3.10 Service: Port Forwarding Service</w:t>
      </w:r>
    </w:p>
    <w:p>
      <w:pPr>
        <w:pStyle w:val="FirstParagraph"/>
      </w:pPr>
      <w:r>
        <w:rPr>
          <w:b/>
          <w:bCs/>
        </w:rPr>
        <w:t xml:space="preserve">Module:</w:t>
      </w:r>
      <w:r>
        <w:t xml:space="preserve"> </w:t>
      </w:r>
      <w:r>
        <w:rPr>
          <w:rStyle w:val="VerbatimChar"/>
        </w:rPr>
        <w:t xml:space="preserve">helixterm.io/services/port-forward</w:t>
      </w:r>
      <w:r>
        <w:t xml:space="preserve"> </w:t>
      </w:r>
      <w:r>
        <w:rPr>
          <w:b/>
          <w:bCs/>
        </w:rPr>
        <w:t xml:space="preserve">Port:</w:t>
      </w:r>
      <w:r>
        <w:t xml:space="preserve"> </w:t>
      </w:r>
      <w:r>
        <w:rPr>
          <w:rStyle w:val="VerbatimChar"/>
        </w:rPr>
        <w:t xml:space="preserve">:8093</w:t>
      </w:r>
      <w:r>
        <w:t xml:space="preserve"> </w:t>
      </w:r>
      <w:r>
        <w:rPr>
          <w:b/>
          <w:bCs/>
        </w:rPr>
        <w:t xml:space="preserve">Database:</w:t>
      </w:r>
      <w:r>
        <w:t xml:space="preserve"> </w:t>
      </w:r>
      <w:r>
        <w:rPr>
          <w:rStyle w:val="VerbatimChar"/>
        </w:rPr>
        <w:t xml:space="preserve">helixterm_port_forward</w:t>
      </w:r>
      <w:r>
        <w:t xml:space="preserve"> </w:t>
      </w:r>
      <w:r>
        <w:t xml:space="preserve">(PostgreSQL)</w:t>
      </w:r>
    </w:p>
    <w:bookmarkStart w:id="135" w:name="responsibilities-8"/>
    <w:p>
      <w:pPr>
        <w:pStyle w:val="Heading3"/>
      </w:pPr>
      <w:r>
        <w:t xml:space="preserve">Responsibilities</w:t>
      </w:r>
    </w:p>
    <w:p>
      <w:pPr>
        <w:pStyle w:val="Compact"/>
        <w:numPr>
          <w:ilvl w:val="0"/>
          <w:numId w:val="1046"/>
        </w:numPr>
      </w:pPr>
      <w:r>
        <w:t xml:space="preserve">Persist port forwarding rule catalog.</w:t>
      </w:r>
    </w:p>
    <w:p>
      <w:pPr>
        <w:pStyle w:val="Compact"/>
        <w:numPr>
          <w:ilvl w:val="0"/>
          <w:numId w:val="1046"/>
        </w:numPr>
      </w:pPr>
      <w:r>
        <w:t xml:space="preserve">Lifecycle management: start, stop, restart, auto-reconnect forwarding rules.</w:t>
      </w:r>
    </w:p>
    <w:p>
      <w:pPr>
        <w:pStyle w:val="Compact"/>
        <w:numPr>
          <w:ilvl w:val="0"/>
          <w:numId w:val="1046"/>
        </w:numPr>
      </w:pPr>
      <w:r>
        <w:t xml:space="preserve">Rule types: local, remote, dynamic (SOCKS5), reverse.</w:t>
      </w:r>
    </w:p>
    <w:p>
      <w:pPr>
        <w:pStyle w:val="Compact"/>
        <w:numPr>
          <w:ilvl w:val="0"/>
          <w:numId w:val="1046"/>
        </w:numPr>
      </w:pPr>
      <w:r>
        <w:t xml:space="preserve">Status tracking: active connections, bytes transferred, latency.</w:t>
      </w:r>
    </w:p>
    <w:p>
      <w:pPr>
        <w:pStyle w:val="Compact"/>
        <w:numPr>
          <w:ilvl w:val="0"/>
          <w:numId w:val="1046"/>
        </w:numPr>
      </w:pPr>
      <w:r>
        <w:t xml:space="preserve">Auto-reconnect with exponential backoff (via</w:t>
      </w:r>
      <w:r>
        <w:t xml:space="preserve"> </w:t>
      </w:r>
      <w:r>
        <w:rPr>
          <w:rStyle w:val="VerbatimChar"/>
        </w:rPr>
        <w:t xml:space="preserve">digital.vasic.recovery</w:t>
      </w:r>
      <w:r>
        <w:t xml:space="preserve">).</w:t>
      </w:r>
    </w:p>
    <w:p>
      <w:pPr>
        <w:pStyle w:val="Compact"/>
        <w:numPr>
          <w:ilvl w:val="0"/>
          <w:numId w:val="1046"/>
        </w:numPr>
      </w:pPr>
      <w:r>
        <w:t xml:space="preserve">Metrics emission: bytes in/out, connection latency per rule.</w:t>
      </w:r>
    </w:p>
    <w:p>
      <w:pPr>
        <w:pStyle w:val="Compact"/>
        <w:numPr>
          <w:ilvl w:val="0"/>
          <w:numId w:val="1046"/>
        </w:numPr>
      </w:pPr>
      <w:r>
        <w:t xml:space="preserve">Conflict detection: prevent binding the same local port twice.</w:t>
      </w:r>
    </w:p>
    <w:bookmarkEnd w:id="135"/>
    <w:bookmarkStart w:id="136" w:name="key-rest-endpoints-4"/>
    <w:p>
      <w:pPr>
        <w:pStyle w:val="Heading3"/>
      </w:pPr>
      <w:r>
        <w:t xml:space="preserve">Key REST Endpoints</w:t>
      </w:r>
    </w:p>
    <w:p>
      <w:pPr>
        <w:pStyle w:val="Compact"/>
        <w:numPr>
          <w:ilvl w:val="0"/>
          <w:numId w:val="1047"/>
        </w:numPr>
      </w:pPr>
      <w:r>
        <w:rPr>
          <w:rStyle w:val="VerbatimChar"/>
        </w:rPr>
        <w:t xml:space="preserve">GET    /api/v1/port-forwards</w:t>
      </w:r>
    </w:p>
    <w:p>
      <w:pPr>
        <w:pStyle w:val="Compact"/>
        <w:numPr>
          <w:ilvl w:val="0"/>
          <w:numId w:val="1047"/>
        </w:numPr>
      </w:pPr>
      <w:r>
        <w:rPr>
          <w:rStyle w:val="VerbatimChar"/>
        </w:rPr>
        <w:t xml:space="preserve">POST   /api/v1/port-forwards</w:t>
      </w:r>
    </w:p>
    <w:p>
      <w:pPr>
        <w:pStyle w:val="Compact"/>
        <w:numPr>
          <w:ilvl w:val="0"/>
          <w:numId w:val="1047"/>
        </w:numPr>
      </w:pPr>
      <w:r>
        <w:rPr>
          <w:rStyle w:val="VerbatimChar"/>
        </w:rPr>
        <w:t xml:space="preserve">GET    /api/v1/port-forwards/:rule_id</w:t>
      </w:r>
    </w:p>
    <w:p>
      <w:pPr>
        <w:pStyle w:val="Compact"/>
        <w:numPr>
          <w:ilvl w:val="0"/>
          <w:numId w:val="1047"/>
        </w:numPr>
      </w:pPr>
      <w:r>
        <w:rPr>
          <w:rStyle w:val="VerbatimChar"/>
        </w:rPr>
        <w:t xml:space="preserve">PUT    /api/v1/port-forwards/:rule_id</w:t>
      </w:r>
    </w:p>
    <w:p>
      <w:pPr>
        <w:pStyle w:val="Compact"/>
        <w:numPr>
          <w:ilvl w:val="0"/>
          <w:numId w:val="1047"/>
        </w:numPr>
      </w:pPr>
      <w:r>
        <w:rPr>
          <w:rStyle w:val="VerbatimChar"/>
        </w:rPr>
        <w:t xml:space="preserve">DELETE /api/v1/port-forwards/:rule_id</w:t>
      </w:r>
    </w:p>
    <w:p>
      <w:pPr>
        <w:pStyle w:val="Compact"/>
        <w:numPr>
          <w:ilvl w:val="0"/>
          <w:numId w:val="1047"/>
        </w:numPr>
      </w:pPr>
      <w:r>
        <w:rPr>
          <w:rStyle w:val="VerbatimChar"/>
        </w:rPr>
        <w:t xml:space="preserve">POST   /api/v1/port-forwards/:rule_id/start</w:t>
      </w:r>
    </w:p>
    <w:p>
      <w:pPr>
        <w:pStyle w:val="Compact"/>
        <w:numPr>
          <w:ilvl w:val="0"/>
          <w:numId w:val="1047"/>
        </w:numPr>
      </w:pPr>
      <w:r>
        <w:rPr>
          <w:rStyle w:val="VerbatimChar"/>
        </w:rPr>
        <w:t xml:space="preserve">POST   /api/v1/port-forwards/:rule_id/stop</w:t>
      </w:r>
    </w:p>
    <w:p>
      <w:pPr>
        <w:pStyle w:val="Compact"/>
        <w:numPr>
          <w:ilvl w:val="0"/>
          <w:numId w:val="1047"/>
        </w:numPr>
      </w:pPr>
      <w:r>
        <w:rPr>
          <w:rStyle w:val="VerbatimChar"/>
        </w:rPr>
        <w:t xml:space="preserve">GET    /api/v1/port-forwards/:rule_id/metrics</w:t>
      </w:r>
    </w:p>
    <w:p>
      <w:r>
        <w:pict>
          <v:rect style="width:0;height:1.5pt" o:hralign="center" o:hrstd="t" o:hr="t"/>
        </w:pict>
      </w:r>
    </w:p>
    <w:bookmarkEnd w:id="136"/>
    <w:bookmarkEnd w:id="137"/>
    <w:bookmarkStart w:id="139" w:name="X52a08c75d45bda6ff3fbde7a55ec36ccb94664f"/>
    <w:p>
      <w:pPr>
        <w:pStyle w:val="Heading2"/>
      </w:pPr>
      <w:r>
        <w:t xml:space="preserve">3.11 Service: Snippet Service</w:t>
      </w:r>
    </w:p>
    <w:p>
      <w:pPr>
        <w:pStyle w:val="FirstParagraph"/>
      </w:pPr>
      <w:r>
        <w:rPr>
          <w:b/>
          <w:bCs/>
        </w:rPr>
        <w:t xml:space="preserve">Module:</w:t>
      </w:r>
      <w:r>
        <w:t xml:space="preserve"> </w:t>
      </w:r>
      <w:r>
        <w:rPr>
          <w:rStyle w:val="VerbatimChar"/>
        </w:rPr>
        <w:t xml:space="preserve">helixterm.io/services/snippet</w:t>
      </w:r>
      <w:r>
        <w:t xml:space="preserve"> </w:t>
      </w:r>
      <w:r>
        <w:rPr>
          <w:b/>
          <w:bCs/>
        </w:rPr>
        <w:t xml:space="preserve">Port:</w:t>
      </w:r>
      <w:r>
        <w:t xml:space="preserve"> </w:t>
      </w:r>
      <w:r>
        <w:rPr>
          <w:rStyle w:val="VerbatimChar"/>
        </w:rPr>
        <w:t xml:space="preserve">:8086</w:t>
      </w:r>
      <w:r>
        <w:t xml:space="preserve"> </w:t>
      </w:r>
      <w:r>
        <w:rPr>
          <w:b/>
          <w:bCs/>
        </w:rPr>
        <w:t xml:space="preserve">Database:</w:t>
      </w:r>
      <w:r>
        <w:t xml:space="preserve"> </w:t>
      </w:r>
      <w:r>
        <w:rPr>
          <w:rStyle w:val="VerbatimChar"/>
        </w:rPr>
        <w:t xml:space="preserve">helixterm_snippets</w:t>
      </w:r>
      <w:r>
        <w:t xml:space="preserve"> </w:t>
      </w:r>
      <w:r>
        <w:t xml:space="preserve">(PostgreSQL)</w:t>
      </w:r>
    </w:p>
    <w:bookmarkStart w:id="138" w:name="responsibilities-9"/>
    <w:p>
      <w:pPr>
        <w:pStyle w:val="Heading3"/>
      </w:pPr>
      <w:r>
        <w:t xml:space="preserve">Responsibilities</w:t>
      </w:r>
    </w:p>
    <w:p>
      <w:pPr>
        <w:pStyle w:val="Compact"/>
        <w:numPr>
          <w:ilvl w:val="0"/>
          <w:numId w:val="1048"/>
        </w:numPr>
      </w:pPr>
      <w:r>
        <w:t xml:space="preserve">Snippet CRUD: create, edit, delete, tag, search command snippets.</w:t>
      </w:r>
    </w:p>
    <w:p>
      <w:pPr>
        <w:pStyle w:val="Compact"/>
        <w:numPr>
          <w:ilvl w:val="0"/>
          <w:numId w:val="1048"/>
        </w:numPr>
      </w:pPr>
      <w:r>
        <w:t xml:space="preserve">Snippet types: shell commands, scripts, SQL queries, YAML/JSON configs.</w:t>
      </w:r>
    </w:p>
    <w:p>
      <w:pPr>
        <w:pStyle w:val="Compact"/>
        <w:numPr>
          <w:ilvl w:val="0"/>
          <w:numId w:val="1048"/>
        </w:numPr>
      </w:pPr>
      <w:r>
        <w:t xml:space="preserve">Snippet folders and namespaces (per-user, per-team, per-org).</w:t>
      </w:r>
    </w:p>
    <w:p>
      <w:pPr>
        <w:pStyle w:val="Compact"/>
        <w:numPr>
          <w:ilvl w:val="0"/>
          <w:numId w:val="1048"/>
        </w:numPr>
      </w:pPr>
      <w:r>
        <w:t xml:space="preserve">Full-text search via PostgreSQL</w:t>
      </w:r>
      <w:r>
        <w:t xml:space="preserve"> </w:t>
      </w:r>
      <w:r>
        <w:rPr>
          <w:rStyle w:val="VerbatimChar"/>
        </w:rPr>
        <w:t xml:space="preserve">tsvector</w:t>
      </w:r>
      <w:r>
        <w:t xml:space="preserve">/</w:t>
      </w:r>
      <w:r>
        <w:rPr>
          <w:rStyle w:val="VerbatimChar"/>
        </w:rPr>
        <w:t xml:space="preserve">tsquery</w:t>
      </w:r>
      <w:r>
        <w:t xml:space="preserve">.</w:t>
      </w:r>
    </w:p>
    <w:p>
      <w:pPr>
        <w:pStyle w:val="Compact"/>
        <w:numPr>
          <w:ilvl w:val="0"/>
          <w:numId w:val="1048"/>
        </w:numPr>
      </w:pPr>
      <w:r>
        <w:t xml:space="preserve">Snippet parameterization:</w:t>
      </w:r>
      <w:r>
        <w:t xml:space="preserve"> </w:t>
      </w:r>
      <w:r>
        <w:rPr>
          <w:rStyle w:val="VerbatimChar"/>
        </w:rPr>
        <w:t xml:space="preserve">{{parameter_name}}</w:t>
      </w:r>
      <w:r>
        <w:t xml:space="preserve"> </w:t>
      </w:r>
      <w:r>
        <w:t xml:space="preserve">substitution at execution time.</w:t>
      </w:r>
    </w:p>
    <w:p>
      <w:pPr>
        <w:pStyle w:val="Compact"/>
        <w:numPr>
          <w:ilvl w:val="0"/>
          <w:numId w:val="1048"/>
        </w:numPr>
      </w:pPr>
      <w:r>
        <w:t xml:space="preserve">Snippet execution history: track when/where each snippet was used.</w:t>
      </w:r>
    </w:p>
    <w:p>
      <w:pPr>
        <w:pStyle w:val="Compact"/>
        <w:numPr>
          <w:ilvl w:val="0"/>
          <w:numId w:val="1048"/>
        </w:numPr>
      </w:pPr>
      <w:r>
        <w:t xml:space="preserve">Version control: git-like versioning with diff and revert.</w:t>
      </w:r>
    </w:p>
    <w:p>
      <w:pPr>
        <w:pStyle w:val="Compact"/>
        <w:numPr>
          <w:ilvl w:val="0"/>
          <w:numId w:val="1048"/>
        </w:numPr>
      </w:pPr>
      <w:r>
        <w:t xml:space="preserve">Import/export: JSON, shell script formats.</w:t>
      </w:r>
    </w:p>
    <w:p>
      <w:r>
        <w:pict>
          <v:rect style="width:0;height:1.5pt" o:hralign="center" o:hrstd="t" o:hr="t"/>
        </w:pict>
      </w:r>
    </w:p>
    <w:bookmarkEnd w:id="138"/>
    <w:bookmarkEnd w:id="139"/>
    <w:bookmarkStart w:id="141" w:name="X9fcb7ab28c9b8250a37d9b46c84d2674a93435a"/>
    <w:p>
      <w:pPr>
        <w:pStyle w:val="Heading2"/>
      </w:pPr>
      <w:r>
        <w:t xml:space="preserve">3.12 Service: Keychain Service</w:t>
      </w:r>
    </w:p>
    <w:p>
      <w:pPr>
        <w:pStyle w:val="FirstParagraph"/>
      </w:pPr>
      <w:r>
        <w:rPr>
          <w:b/>
          <w:bCs/>
        </w:rPr>
        <w:t xml:space="preserve">Module:</w:t>
      </w:r>
      <w:r>
        <w:t xml:space="preserve"> </w:t>
      </w:r>
      <w:r>
        <w:rPr>
          <w:rStyle w:val="VerbatimChar"/>
        </w:rPr>
        <w:t xml:space="preserve">helixterm.io/services/keychain</w:t>
      </w:r>
      <w:r>
        <w:t xml:space="preserve"> </w:t>
      </w:r>
      <w:r>
        <w:rPr>
          <w:b/>
          <w:bCs/>
        </w:rPr>
        <w:t xml:space="preserve">Port:</w:t>
      </w:r>
      <w:r>
        <w:t xml:space="preserve"> </w:t>
      </w:r>
      <w:r>
        <w:rPr>
          <w:rStyle w:val="VerbatimChar"/>
        </w:rPr>
        <w:t xml:space="preserve">:8101</w:t>
      </w:r>
      <w:r>
        <w:t xml:space="preserve"> </w:t>
      </w:r>
      <w:r>
        <w:t xml:space="preserve">(gRPC only — no REST; internal use by Vault and PKI services)</w:t>
      </w:r>
    </w:p>
    <w:bookmarkStart w:id="140" w:name="responsibilities-10"/>
    <w:p>
      <w:pPr>
        <w:pStyle w:val="Heading3"/>
      </w:pPr>
      <w:r>
        <w:t xml:space="preserve">Responsibilities</w:t>
      </w:r>
    </w:p>
    <w:p>
      <w:pPr>
        <w:pStyle w:val="Compact"/>
        <w:numPr>
          <w:ilvl w:val="0"/>
          <w:numId w:val="1049"/>
        </w:numPr>
      </w:pPr>
      <w:r>
        <w:t xml:space="preserve">Hardware-backed key storage integration via</w:t>
      </w:r>
      <w:r>
        <w:t xml:space="preserve"> </w:t>
      </w:r>
      <w:r>
        <w:rPr>
          <w:rStyle w:val="VerbatimChar"/>
        </w:rPr>
        <w:t xml:space="preserve">digital.vasic.security</w:t>
      </w:r>
      <w:r>
        <w:t xml:space="preserve">.</w:t>
      </w:r>
    </w:p>
    <w:p>
      <w:pPr>
        <w:pStyle w:val="Compact"/>
        <w:numPr>
          <w:ilvl w:val="0"/>
          <w:numId w:val="1049"/>
        </w:numPr>
      </w:pPr>
      <w:r>
        <w:t xml:space="preserve">Wrapping and unwrapping of vault encryption keys.</w:t>
      </w:r>
    </w:p>
    <w:p>
      <w:pPr>
        <w:pStyle w:val="Compact"/>
        <w:numPr>
          <w:ilvl w:val="0"/>
          <w:numId w:val="1049"/>
        </w:numPr>
      </w:pPr>
      <w:r>
        <w:t xml:space="preserve">Key rotation: generate new wrapping key, re-encrypt all vault items, invalidate old key.</w:t>
      </w:r>
    </w:p>
    <w:p>
      <w:pPr>
        <w:pStyle w:val="Compact"/>
        <w:numPr>
          <w:ilvl w:val="0"/>
          <w:numId w:val="1049"/>
        </w:numPr>
      </w:pPr>
      <w:r>
        <w:t xml:space="preserve">Support for: macOS Secure Enclave, Android Keystore, Windows DPAPI, Linux kernel keyring.</w:t>
      </w:r>
    </w:p>
    <w:p>
      <w:pPr>
        <w:pStyle w:val="Compact"/>
        <w:numPr>
          <w:ilvl w:val="0"/>
          <w:numId w:val="1049"/>
        </w:numPr>
      </w:pPr>
      <w:r>
        <w:t xml:space="preserve">HSM integration (PKCS#11) for enterprise deployments.</w:t>
      </w:r>
    </w:p>
    <w:p>
      <w:pPr>
        <w:pStyle w:val="Compact"/>
        <w:numPr>
          <w:ilvl w:val="0"/>
          <w:numId w:val="1049"/>
        </w:numPr>
      </w:pPr>
      <w:r>
        <w:t xml:space="preserve">Key escrow for organization admins (encrypted with org admin's public key).</w:t>
      </w:r>
    </w:p>
    <w:p>
      <w:r>
        <w:pict>
          <v:rect style="width:0;height:1.5pt" o:hralign="center" o:hrstd="t" o:hr="t"/>
        </w:pict>
      </w:r>
    </w:p>
    <w:bookmarkEnd w:id="140"/>
    <w:bookmarkEnd w:id="141"/>
    <w:bookmarkStart w:id="143" w:name="X995395782c03c5b02df15ead308b3ce6dacfc55"/>
    <w:p>
      <w:pPr>
        <w:pStyle w:val="Heading2"/>
      </w:pPr>
      <w:r>
        <w:t xml:space="preserve">3.13 Service: Workspace Service</w:t>
      </w:r>
    </w:p>
    <w:p>
      <w:pPr>
        <w:pStyle w:val="FirstParagraph"/>
      </w:pPr>
      <w:r>
        <w:rPr>
          <w:b/>
          <w:bCs/>
        </w:rPr>
        <w:t xml:space="preserve">Module:</w:t>
      </w:r>
      <w:r>
        <w:t xml:space="preserve"> </w:t>
      </w:r>
      <w:r>
        <w:rPr>
          <w:rStyle w:val="VerbatimChar"/>
        </w:rPr>
        <w:t xml:space="preserve">helixterm.io/services/workspace</w:t>
      </w:r>
      <w:r>
        <w:t xml:space="preserve"> </w:t>
      </w:r>
      <w:r>
        <w:rPr>
          <w:b/>
          <w:bCs/>
        </w:rPr>
        <w:t xml:space="preserve">Port:</w:t>
      </w:r>
      <w:r>
        <w:t xml:space="preserve"> </w:t>
      </w:r>
      <w:r>
        <w:rPr>
          <w:rStyle w:val="VerbatimChar"/>
        </w:rPr>
        <w:t xml:space="preserve">:8085</w:t>
      </w:r>
      <w:r>
        <w:t xml:space="preserve"> </w:t>
      </w:r>
      <w:r>
        <w:rPr>
          <w:b/>
          <w:bCs/>
        </w:rPr>
        <w:t xml:space="preserve">Database:</w:t>
      </w:r>
      <w:r>
        <w:t xml:space="preserve"> </w:t>
      </w:r>
      <w:r>
        <w:rPr>
          <w:rStyle w:val="VerbatimChar"/>
        </w:rPr>
        <w:t xml:space="preserve">helixterm_workspaces</w:t>
      </w:r>
      <w:r>
        <w:t xml:space="preserve"> </w:t>
      </w:r>
      <w:r>
        <w:t xml:space="preserve">(PostgreSQL)</w:t>
      </w:r>
    </w:p>
    <w:bookmarkStart w:id="142" w:name="responsibilities-11"/>
    <w:p>
      <w:pPr>
        <w:pStyle w:val="Heading3"/>
      </w:pPr>
      <w:r>
        <w:t xml:space="preserve">Responsibilities</w:t>
      </w:r>
    </w:p>
    <w:p>
      <w:pPr>
        <w:pStyle w:val="Compact"/>
        <w:numPr>
          <w:ilvl w:val="0"/>
          <w:numId w:val="1050"/>
        </w:numPr>
      </w:pPr>
      <w:r>
        <w:t xml:space="preserve">Workspace CRUD: named collections of hosts, snippets, vault items, and settings.</w:t>
      </w:r>
    </w:p>
    <w:p>
      <w:pPr>
        <w:pStyle w:val="Compact"/>
        <w:numPr>
          <w:ilvl w:val="0"/>
          <w:numId w:val="1050"/>
        </w:numPr>
      </w:pPr>
      <w:r>
        <w:t xml:space="preserve">Workspace templates: pre-configured workspaces for common environments (production, staging, dev).</w:t>
      </w:r>
    </w:p>
    <w:p>
      <w:pPr>
        <w:pStyle w:val="Compact"/>
        <w:numPr>
          <w:ilvl w:val="0"/>
          <w:numId w:val="1050"/>
        </w:numPr>
      </w:pPr>
      <w:r>
        <w:t xml:space="preserve">Workspace sharing within teams/orgs.</w:t>
      </w:r>
    </w:p>
    <w:p>
      <w:pPr>
        <w:pStyle w:val="Compact"/>
        <w:numPr>
          <w:ilvl w:val="0"/>
          <w:numId w:val="1050"/>
        </w:numPr>
      </w:pPr>
      <w:r>
        <w:t xml:space="preserve">Workspace environment variables: per-workspace environment variables injected into terminal sessions.</w:t>
      </w:r>
    </w:p>
    <w:p>
      <w:pPr>
        <w:pStyle w:val="Compact"/>
        <w:numPr>
          <w:ilvl w:val="0"/>
          <w:numId w:val="1050"/>
        </w:numPr>
      </w:pPr>
      <w:r>
        <w:t xml:space="preserve">Quick-launch: single-click to open all hosts in a workspace.</w:t>
      </w:r>
    </w:p>
    <w:p>
      <w:pPr>
        <w:pStyle w:val="Compact"/>
        <w:numPr>
          <w:ilvl w:val="0"/>
          <w:numId w:val="1050"/>
        </w:numPr>
      </w:pPr>
      <w:r>
        <w:t xml:space="preserve">Workspace activity feed: recent sessions, changes, team activity.</w:t>
      </w:r>
    </w:p>
    <w:p>
      <w:r>
        <w:pict>
          <v:rect style="width:0;height:1.5pt" o:hralign="center" o:hrstd="t" o:hr="t"/>
        </w:pict>
      </w:r>
    </w:p>
    <w:bookmarkEnd w:id="142"/>
    <w:bookmarkEnd w:id="143"/>
    <w:bookmarkStart w:id="146" w:name="X2c3a32b08cc2da51b2b8acfa7210e9e3abf2521"/>
    <w:p>
      <w:pPr>
        <w:pStyle w:val="Heading2"/>
      </w:pPr>
      <w:r>
        <w:t xml:space="preserve">3.14 Service: Collaboration Service</w:t>
      </w:r>
    </w:p>
    <w:p>
      <w:pPr>
        <w:pStyle w:val="FirstParagraph"/>
      </w:pPr>
      <w:r>
        <w:rPr>
          <w:b/>
          <w:bCs/>
        </w:rPr>
        <w:t xml:space="preserve">Module:</w:t>
      </w:r>
      <w:r>
        <w:t xml:space="preserve"> </w:t>
      </w:r>
      <w:r>
        <w:rPr>
          <w:rStyle w:val="VerbatimChar"/>
        </w:rPr>
        <w:t xml:space="preserve">helixterm.io/services/collab</w:t>
      </w:r>
      <w:r>
        <w:t xml:space="preserve"> </w:t>
      </w:r>
      <w:r>
        <w:rPr>
          <w:b/>
          <w:bCs/>
        </w:rPr>
        <w:t xml:space="preserve">Port:</w:t>
      </w:r>
      <w:r>
        <w:t xml:space="preserve"> </w:t>
      </w:r>
      <w:r>
        <w:rPr>
          <w:rStyle w:val="VerbatimChar"/>
        </w:rPr>
        <w:t xml:space="preserve">:8099</w:t>
      </w:r>
      <w:r>
        <w:t xml:space="preserve"> </w:t>
      </w:r>
      <w:r>
        <w:rPr>
          <w:b/>
          <w:bCs/>
        </w:rPr>
        <w:t xml:space="preserve">Database:</w:t>
      </w:r>
      <w:r>
        <w:t xml:space="preserve"> </w:t>
      </w:r>
      <w:r>
        <w:rPr>
          <w:rStyle w:val="VerbatimChar"/>
        </w:rPr>
        <w:t xml:space="preserve">helixterm_collab</w:t>
      </w:r>
      <w:r>
        <w:t xml:space="preserve"> </w:t>
      </w:r>
      <w:r>
        <w:t xml:space="preserve">(PostgreSQL)</w:t>
      </w:r>
      <w:r>
        <w:t xml:space="preserve"> </w:t>
      </w:r>
      <w:r>
        <w:rPr>
          <w:b/>
          <w:bCs/>
        </w:rPr>
        <w:t xml:space="preserve">Cache:</w:t>
      </w:r>
      <w:r>
        <w:t xml:space="preserve"> </w:t>
      </w:r>
      <w:r>
        <w:t xml:space="preserve">Redis pub/sub for real-time message routing</w:t>
      </w:r>
    </w:p>
    <w:bookmarkStart w:id="144" w:name="responsibilities-12"/>
    <w:p>
      <w:pPr>
        <w:pStyle w:val="Heading3"/>
      </w:pPr>
      <w:r>
        <w:t xml:space="preserve">Responsibilities</w:t>
      </w:r>
    </w:p>
    <w:p>
      <w:pPr>
        <w:pStyle w:val="Compact"/>
        <w:numPr>
          <w:ilvl w:val="0"/>
          <w:numId w:val="1051"/>
        </w:numPr>
      </w:pPr>
      <w:r>
        <w:t xml:space="preserve">Session sharing: invite users to observe or co-pilot active terminal sessions.</w:t>
      </w:r>
    </w:p>
    <w:p>
      <w:pPr>
        <w:pStyle w:val="Compact"/>
        <w:numPr>
          <w:ilvl w:val="0"/>
          <w:numId w:val="1051"/>
        </w:numPr>
      </w:pPr>
      <w:r>
        <w:t xml:space="preserve">Role enforcement: observer (read-only), co-pilot (write with approval), owner (full control).</w:t>
      </w:r>
    </w:p>
    <w:p>
      <w:pPr>
        <w:pStyle w:val="Compact"/>
        <w:numPr>
          <w:ilvl w:val="0"/>
          <w:numId w:val="1051"/>
        </w:numPr>
      </w:pPr>
      <w:r>
        <w:t xml:space="preserve">Participant management: join/leave, kick, role changes.</w:t>
      </w:r>
    </w:p>
    <w:p>
      <w:pPr>
        <w:pStyle w:val="Compact"/>
        <w:numPr>
          <w:ilvl w:val="0"/>
          <w:numId w:val="1051"/>
        </w:numPr>
      </w:pPr>
      <w:r>
        <w:t xml:space="preserve">CRDT-based terminal buffer sync: ensure all observers have consistent view.</w:t>
      </w:r>
    </w:p>
    <w:p>
      <w:pPr>
        <w:pStyle w:val="Compact"/>
        <w:numPr>
          <w:ilvl w:val="0"/>
          <w:numId w:val="1051"/>
        </w:numPr>
      </w:pPr>
      <w:r>
        <w:t xml:space="preserve">Broadcast mode: stream to hundreds/thousands of observers for training/demo.</w:t>
      </w:r>
    </w:p>
    <w:p>
      <w:pPr>
        <w:pStyle w:val="Compact"/>
        <w:numPr>
          <w:ilvl w:val="0"/>
          <w:numId w:val="1051"/>
        </w:numPr>
      </w:pPr>
      <w:r>
        <w:t xml:space="preserve">Chat sidebar: text chat within a collaborative session.</w:t>
      </w:r>
    </w:p>
    <w:p>
      <w:pPr>
        <w:pStyle w:val="Compact"/>
        <w:numPr>
          <w:ilvl w:val="0"/>
          <w:numId w:val="1051"/>
        </w:numPr>
      </w:pPr>
      <w:r>
        <w:t xml:space="preserve">WebSocket fan-out: distribute terminal output to all participants.</w:t>
      </w:r>
    </w:p>
    <w:p>
      <w:pPr>
        <w:pStyle w:val="Compact"/>
        <w:numPr>
          <w:ilvl w:val="0"/>
          <w:numId w:val="1051"/>
        </w:numPr>
      </w:pPr>
      <w:r>
        <w:t xml:space="preserve">Emit participant events to Kafka for audit trail.</w:t>
      </w:r>
    </w:p>
    <w:bookmarkEnd w:id="144"/>
    <w:bookmarkStart w:id="145" w:name="key-websocket-events"/>
    <w:p>
      <w:pPr>
        <w:pStyle w:val="Heading3"/>
      </w:pPr>
      <w:r>
        <w:t xml:space="preserve">Key WebSocket Events</w:t>
      </w:r>
    </w:p>
    <w:p>
      <w:pPr>
        <w:pStyle w:val="SourceCode"/>
      </w:pPr>
      <w:r>
        <w:rPr>
          <w:rStyle w:val="ErrorTok"/>
        </w:rPr>
        <w:t xml:space="preserve">//</w:t>
      </w:r>
      <w:r>
        <w:rPr>
          <w:rStyle w:val="NormalTok"/>
        </w:rPr>
        <w:t xml:space="preserve"> </w:t>
      </w:r>
      <w:r>
        <w:rPr>
          <w:rStyle w:val="ErrorTok"/>
        </w:rPr>
        <w:t xml:space="preserve">Participant</w:t>
      </w:r>
      <w:r>
        <w:rPr>
          <w:rStyle w:val="NormalTok"/>
        </w:rPr>
        <w:t xml:space="preserve"> </w:t>
      </w:r>
      <w:r>
        <w:rPr>
          <w:rStyle w:val="ErrorTok"/>
        </w:rPr>
        <w:t xml:space="preserve">joined</w:t>
      </w:r>
      <w:r>
        <w:br/>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"participant_joined"</w:t>
      </w:r>
      <w:r>
        <w:rPr>
          <w:rStyle w:val="FunctionTok"/>
        </w:rPr>
        <w:t xml:space="preserve">,</w:t>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"user_id"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"observer"</w:t>
      </w:r>
      <w:r>
        <w:rPr>
          <w:rStyle w:val="FunctionTok"/>
        </w:rPr>
        <w:t xml:space="preserve">,</w:t>
      </w:r>
      <w:r>
        <w:rPr>
          <w:rStyle w:val="NormalTok"/>
        </w:rPr>
        <w:t xml:space="preserve"> </w:t>
      </w:r>
      <w:r>
        <w:rPr>
          <w:rStyle w:val="DataTypeTok"/>
        </w:rPr>
        <w:t xml:space="preserve">"ts"</w:t>
      </w:r>
      <w:r>
        <w:rPr>
          <w:rStyle w:val="FunctionTok"/>
        </w:rPr>
        <w:t xml:space="preserve">:</w:t>
      </w:r>
      <w:r>
        <w:rPr>
          <w:rStyle w:val="NormalTok"/>
        </w:rPr>
        <w:t xml:space="preserve"> </w:t>
      </w:r>
      <w:r>
        <w:rPr>
          <w:rStyle w:val="DecValTok"/>
        </w:rPr>
        <w:t xml:space="preserve">1234567890</w:t>
      </w:r>
      <w:r>
        <w:rPr>
          <w:rStyle w:val="FunctionTok"/>
        </w:rPr>
        <w:t xml:space="preserve">}}</w:t>
      </w:r>
      <w:r>
        <w:br/>
      </w:r>
      <w:r>
        <w:br/>
      </w:r>
      <w:r>
        <w:rPr>
          <w:rStyle w:val="ErrorTok"/>
        </w:rPr>
        <w:t xml:space="preserve">//</w:t>
      </w:r>
      <w:r>
        <w:rPr>
          <w:rStyle w:val="NormalTok"/>
        </w:rPr>
        <w:t xml:space="preserve"> </w:t>
      </w:r>
      <w:r>
        <w:rPr>
          <w:rStyle w:val="ErrorTok"/>
        </w:rPr>
        <w:t xml:space="preserve">Participant</w:t>
      </w:r>
      <w:r>
        <w:rPr>
          <w:rStyle w:val="NormalTok"/>
        </w:rPr>
        <w:t xml:space="preserve"> </w:t>
      </w:r>
      <w:r>
        <w:rPr>
          <w:rStyle w:val="ErrorTok"/>
        </w:rPr>
        <w:t xml:space="preserve">role</w:t>
      </w:r>
      <w:r>
        <w:rPr>
          <w:rStyle w:val="NormalTok"/>
        </w:rPr>
        <w:t xml:space="preserve"> </w:t>
      </w:r>
      <w:r>
        <w:rPr>
          <w:rStyle w:val="ErrorTok"/>
        </w:rPr>
        <w:t xml:space="preserve">changed</w:t>
      </w:r>
      <w:r>
        <w:br/>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"role_changed"</w:t>
      </w:r>
      <w:r>
        <w:rPr>
          <w:rStyle w:val="FunctionTok"/>
        </w:rPr>
        <w:t xml:space="preserve">,</w:t>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"user_id"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"old_role"</w:t>
      </w:r>
      <w:r>
        <w:rPr>
          <w:rStyle w:val="FunctionTok"/>
        </w:rPr>
        <w:t xml:space="preserve">:</w:t>
      </w:r>
      <w:r>
        <w:rPr>
          <w:rStyle w:val="NormalTok"/>
        </w:rPr>
        <w:t xml:space="preserve"> </w:t>
      </w:r>
      <w:r>
        <w:rPr>
          <w:rStyle w:val="StringTok"/>
        </w:rPr>
        <w:t xml:space="preserve">"observer"</w:t>
      </w:r>
      <w:r>
        <w:rPr>
          <w:rStyle w:val="FunctionTok"/>
        </w:rPr>
        <w:t xml:space="preserve">,</w:t>
      </w:r>
      <w:r>
        <w:rPr>
          <w:rStyle w:val="NormalTok"/>
        </w:rPr>
        <w:t xml:space="preserve"> </w:t>
      </w:r>
      <w:r>
        <w:rPr>
          <w:rStyle w:val="DataTypeTok"/>
        </w:rPr>
        <w:t xml:space="preserve">"new_role"</w:t>
      </w:r>
      <w:r>
        <w:rPr>
          <w:rStyle w:val="FunctionTok"/>
        </w:rPr>
        <w:t xml:space="preserve">:</w:t>
      </w:r>
      <w:r>
        <w:rPr>
          <w:rStyle w:val="NormalTok"/>
        </w:rPr>
        <w:t xml:space="preserve"> </w:t>
      </w:r>
      <w:r>
        <w:rPr>
          <w:rStyle w:val="StringTok"/>
        </w:rPr>
        <w:t xml:space="preserve">"co_pilot"</w:t>
      </w:r>
      <w:r>
        <w:rPr>
          <w:rStyle w:val="FunctionTok"/>
        </w:rPr>
        <w:t xml:space="preserve">}}</w:t>
      </w:r>
      <w:r>
        <w:br/>
      </w:r>
      <w:r>
        <w:br/>
      </w:r>
      <w:r>
        <w:rPr>
          <w:rStyle w:val="ErrorTok"/>
        </w:rPr>
        <w:t xml:space="preserve">//</w:t>
      </w:r>
      <w:r>
        <w:rPr>
          <w:rStyle w:val="NormalTok"/>
        </w:rPr>
        <w:t xml:space="preserve"> </w:t>
      </w:r>
      <w:r>
        <w:rPr>
          <w:rStyle w:val="ErrorTok"/>
        </w:rPr>
        <w:t xml:space="preserve">Chat</w:t>
      </w:r>
      <w:r>
        <w:rPr>
          <w:rStyle w:val="NormalTok"/>
        </w:rPr>
        <w:t xml:space="preserve"> </w:t>
      </w:r>
      <w:r>
        <w:rPr>
          <w:rStyle w:val="ErrorTok"/>
        </w:rPr>
        <w:t xml:space="preserve">message</w:t>
      </w:r>
      <w:r>
        <w:br/>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"chat"</w:t>
      </w:r>
      <w:r>
        <w:rPr>
          <w:rStyle w:val="FunctionTok"/>
        </w:rPr>
        <w:t xml:space="preserve">,</w:t>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"user_id"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"Looking at line 42"</w:t>
      </w:r>
      <w:r>
        <w:rPr>
          <w:rStyle w:val="FunctionTok"/>
        </w:rPr>
        <w:t xml:space="preserve">,</w:t>
      </w:r>
      <w:r>
        <w:rPr>
          <w:rStyle w:val="NormalTok"/>
        </w:rPr>
        <w:t xml:space="preserve"> </w:t>
      </w:r>
      <w:r>
        <w:rPr>
          <w:rStyle w:val="DataTypeTok"/>
        </w:rPr>
        <w:t xml:space="preserve">"ts"</w:t>
      </w:r>
      <w:r>
        <w:rPr>
          <w:rStyle w:val="FunctionTok"/>
        </w:rPr>
        <w:t xml:space="preserve">:</w:t>
      </w:r>
      <w:r>
        <w:rPr>
          <w:rStyle w:val="NormalTok"/>
        </w:rPr>
        <w:t xml:space="preserve"> </w:t>
      </w:r>
      <w:r>
        <w:rPr>
          <w:rStyle w:val="DecValTok"/>
        </w:rPr>
        <w:t xml:space="preserve">1234567890</w:t>
      </w:r>
      <w:r>
        <w:rPr>
          <w:rStyle w:val="FunctionTok"/>
        </w:rPr>
        <w:t xml:space="preserve">}}</w:t>
      </w:r>
      <w:r>
        <w:br/>
      </w:r>
      <w:r>
        <w:br/>
      </w:r>
      <w:r>
        <w:rPr>
          <w:rStyle w:val="ErrorTok"/>
        </w:rPr>
        <w:t xml:space="preserve">//</w:t>
      </w:r>
      <w:r>
        <w:rPr>
          <w:rStyle w:val="NormalTok"/>
        </w:rPr>
        <w:t xml:space="preserve"> </w:t>
      </w:r>
      <w:r>
        <w:rPr>
          <w:rStyle w:val="ErrorTok"/>
        </w:rPr>
        <w:t xml:space="preserve">Session</w:t>
      </w:r>
      <w:r>
        <w:rPr>
          <w:rStyle w:val="NormalTok"/>
        </w:rPr>
        <w:t xml:space="preserve"> </w:t>
      </w:r>
      <w:r>
        <w:rPr>
          <w:rStyle w:val="ErrorTok"/>
        </w:rPr>
        <w:t xml:space="preserve">ended</w:t>
      </w:r>
      <w:r>
        <w:rPr>
          <w:rStyle w:val="NormalTok"/>
        </w:rPr>
        <w:t xml:space="preserve"> </w:t>
      </w:r>
      <w:r>
        <w:rPr>
          <w:rStyle w:val="ErrorTok"/>
        </w:rPr>
        <w:t xml:space="preserve">by</w:t>
      </w:r>
      <w:r>
        <w:rPr>
          <w:rStyle w:val="NormalTok"/>
        </w:rPr>
        <w:t xml:space="preserve"> </w:t>
      </w:r>
      <w:r>
        <w:rPr>
          <w:rStyle w:val="ErrorTok"/>
        </w:rPr>
        <w:t xml:space="preserve">owner</w:t>
      </w:r>
      <w:r>
        <w:br/>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"session_ended"</w:t>
      </w:r>
      <w:r>
        <w:rPr>
          <w:rStyle w:val="FunctionTok"/>
        </w:rPr>
        <w:t xml:space="preserve">,</w:t>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"reason"</w:t>
      </w:r>
      <w:r>
        <w:rPr>
          <w:rStyle w:val="FunctionTok"/>
        </w:rPr>
        <w:t xml:space="preserve">:</w:t>
      </w:r>
      <w:r>
        <w:rPr>
          <w:rStyle w:val="NormalTok"/>
        </w:rPr>
        <w:t xml:space="preserve"> </w:t>
      </w:r>
      <w:r>
        <w:rPr>
          <w:rStyle w:val="StringTok"/>
        </w:rPr>
        <w:t xml:space="preserve">"owner_closed"</w:t>
      </w:r>
      <w:r>
        <w:rPr>
          <w:rStyle w:val="FunctionTok"/>
        </w:rPr>
        <w:t xml:space="preserve">,</w:t>
      </w:r>
      <w:r>
        <w:rPr>
          <w:rStyle w:val="NormalTok"/>
        </w:rPr>
        <w:t xml:space="preserve"> </w:t>
      </w:r>
      <w:r>
        <w:rPr>
          <w:rStyle w:val="DataTypeTok"/>
        </w:rPr>
        <w:t xml:space="preserve">"ts"</w:t>
      </w:r>
      <w:r>
        <w:rPr>
          <w:rStyle w:val="FunctionTok"/>
        </w:rPr>
        <w:t xml:space="preserve">:</w:t>
      </w:r>
      <w:r>
        <w:rPr>
          <w:rStyle w:val="NormalTok"/>
        </w:rPr>
        <w:t xml:space="preserve"> </w:t>
      </w:r>
      <w:r>
        <w:rPr>
          <w:rStyle w:val="DecValTok"/>
        </w:rPr>
        <w:t xml:space="preserve">1234567890</w:t>
      </w:r>
      <w:r>
        <w:rPr>
          <w:rStyle w:val="FunctionTok"/>
        </w:rPr>
        <w:t xml:space="preserve">}}</w:t>
      </w:r>
    </w:p>
    <w:p>
      <w:r>
        <w:pict>
          <v:rect style="width:0;height:1.5pt" o:hralign="center" o:hrstd="t" o:hr="t"/>
        </w:pict>
      </w:r>
    </w:p>
    <w:bookmarkEnd w:id="145"/>
    <w:bookmarkEnd w:id="146"/>
    <w:bookmarkStart w:id="150" w:name="X48edc3bf33a4fd3123f96e0a2c7e3589b4209ef"/>
    <w:p>
      <w:pPr>
        <w:pStyle w:val="Heading2"/>
      </w:pPr>
      <w:r>
        <w:t xml:space="preserve">3.15 Service: Notification Service</w:t>
      </w:r>
    </w:p>
    <w:p>
      <w:pPr>
        <w:pStyle w:val="FirstParagraph"/>
      </w:pPr>
      <w:r>
        <w:rPr>
          <w:b/>
          <w:bCs/>
        </w:rPr>
        <w:t xml:space="preserve">Module:</w:t>
      </w:r>
      <w:r>
        <w:t xml:space="preserve"> </w:t>
      </w:r>
      <w:r>
        <w:rPr>
          <w:rStyle w:val="VerbatimChar"/>
        </w:rPr>
        <w:t xml:space="preserve">helixterm.io/services/notification</w:t>
      </w:r>
      <w:r>
        <w:t xml:space="preserve"> </w:t>
      </w:r>
      <w:r>
        <w:rPr>
          <w:b/>
          <w:bCs/>
        </w:rPr>
        <w:t xml:space="preserve">Port:</w:t>
      </w:r>
      <w:r>
        <w:t xml:space="preserve"> </w:t>
      </w:r>
      <w:r>
        <w:rPr>
          <w:rStyle w:val="VerbatimChar"/>
        </w:rPr>
        <w:t xml:space="preserve">:8096</w:t>
      </w:r>
      <w:r>
        <w:t xml:space="preserve"> </w:t>
      </w:r>
      <w:r>
        <w:rPr>
          <w:b/>
          <w:bCs/>
        </w:rPr>
        <w:t xml:space="preserve">Database:</w:t>
      </w:r>
      <w:r>
        <w:t xml:space="preserve"> </w:t>
      </w:r>
      <w:r>
        <w:rPr>
          <w:rStyle w:val="VerbatimChar"/>
        </w:rPr>
        <w:t xml:space="preserve">helixterm_notifications</w:t>
      </w:r>
      <w:r>
        <w:t xml:space="preserve"> </w:t>
      </w:r>
      <w:r>
        <w:t xml:space="preserve">(PostgreSQL)</w:t>
      </w:r>
    </w:p>
    <w:bookmarkStart w:id="147" w:name="responsibilities-13"/>
    <w:p>
      <w:pPr>
        <w:pStyle w:val="Heading3"/>
      </w:pPr>
      <w:r>
        <w:t xml:space="preserve">Responsibilities</w:t>
      </w:r>
    </w:p>
    <w:p>
      <w:pPr>
        <w:pStyle w:val="Compact"/>
        <w:numPr>
          <w:ilvl w:val="0"/>
          <w:numId w:val="1052"/>
        </w:numPr>
      </w:pPr>
      <w:r>
        <w:t xml:space="preserve">Multi-channel notification delivery: in-app, email, push (FCM/APNs), Slack, Webhooks.</w:t>
      </w:r>
    </w:p>
    <w:p>
      <w:pPr>
        <w:pStyle w:val="Compact"/>
        <w:numPr>
          <w:ilvl w:val="0"/>
          <w:numId w:val="1052"/>
        </w:numPr>
      </w:pPr>
      <w:r>
        <w:t xml:space="preserve">Notification templates: Mustache-based templates stored in PostgreSQL.</w:t>
      </w:r>
    </w:p>
    <w:p>
      <w:pPr>
        <w:pStyle w:val="Compact"/>
        <w:numPr>
          <w:ilvl w:val="0"/>
          <w:numId w:val="1052"/>
        </w:numPr>
      </w:pPr>
      <w:r>
        <w:t xml:space="preserve">User notification preferences: per-channel, per-event-type opt-in/opt-out.</w:t>
      </w:r>
    </w:p>
    <w:p>
      <w:pPr>
        <w:pStyle w:val="Compact"/>
        <w:numPr>
          <w:ilvl w:val="0"/>
          <w:numId w:val="1052"/>
        </w:numPr>
      </w:pPr>
      <w:r>
        <w:t xml:space="preserve">Notification deduplication (Redis-based, 5-minute window).</w:t>
      </w:r>
    </w:p>
    <w:p>
      <w:pPr>
        <w:pStyle w:val="Compact"/>
        <w:numPr>
          <w:ilvl w:val="0"/>
          <w:numId w:val="1052"/>
        </w:numPr>
      </w:pPr>
      <w:r>
        <w:t xml:space="preserve">Delivery tracking: sent, delivered, read status per notification.</w:t>
      </w:r>
    </w:p>
    <w:p>
      <w:pPr>
        <w:pStyle w:val="Compact"/>
        <w:numPr>
          <w:ilvl w:val="0"/>
          <w:numId w:val="1052"/>
        </w:numPr>
      </w:pPr>
      <w:r>
        <w:t xml:space="preserve">Batch notifications: aggregate multiple events into a single digest email.</w:t>
      </w:r>
    </w:p>
    <w:p>
      <w:pPr>
        <w:pStyle w:val="Compact"/>
        <w:numPr>
          <w:ilvl w:val="0"/>
          <w:numId w:val="1052"/>
        </w:numPr>
      </w:pPr>
      <w:r>
        <w:t xml:space="preserve">RabbitMQ consumer for command delivery.</w:t>
      </w:r>
    </w:p>
    <w:bookmarkEnd w:id="147"/>
    <w:bookmarkStart w:id="148" w:name="rabbitmq-queues-consumed"/>
    <w:p>
      <w:pPr>
        <w:pStyle w:val="Heading3"/>
      </w:pPr>
      <w:r>
        <w:t xml:space="preserve">RabbitMQ Queues Consumed</w:t>
      </w:r>
    </w:p>
    <w:p>
      <w:pPr>
        <w:pStyle w:val="Compact"/>
        <w:numPr>
          <w:ilvl w:val="0"/>
          <w:numId w:val="1053"/>
        </w:numPr>
      </w:pPr>
      <w:r>
        <w:rPr>
          <w:rStyle w:val="VerbatimChar"/>
        </w:rPr>
        <w:t xml:space="preserve">helix.notif.email</w:t>
      </w:r>
    </w:p>
    <w:p>
      <w:pPr>
        <w:pStyle w:val="Compact"/>
        <w:numPr>
          <w:ilvl w:val="0"/>
          <w:numId w:val="1053"/>
        </w:numPr>
      </w:pPr>
      <w:r>
        <w:rPr>
          <w:rStyle w:val="VerbatimChar"/>
        </w:rPr>
        <w:t xml:space="preserve">helix.notif.push</w:t>
      </w:r>
    </w:p>
    <w:p>
      <w:pPr>
        <w:pStyle w:val="Compact"/>
        <w:numPr>
          <w:ilvl w:val="0"/>
          <w:numId w:val="1053"/>
        </w:numPr>
      </w:pPr>
      <w:r>
        <w:rPr>
          <w:rStyle w:val="VerbatimChar"/>
        </w:rPr>
        <w:t xml:space="preserve">helix.notif.slack</w:t>
      </w:r>
    </w:p>
    <w:p>
      <w:pPr>
        <w:pStyle w:val="Compact"/>
        <w:numPr>
          <w:ilvl w:val="0"/>
          <w:numId w:val="1053"/>
        </w:numPr>
      </w:pPr>
      <w:r>
        <w:rPr>
          <w:rStyle w:val="VerbatimChar"/>
        </w:rPr>
        <w:t xml:space="preserve">helix.notif.webhook</w:t>
      </w:r>
    </w:p>
    <w:bookmarkEnd w:id="148"/>
    <w:bookmarkStart w:id="149" w:name="kafka-events-consumed-1"/>
    <w:p>
      <w:pPr>
        <w:pStyle w:val="Heading3"/>
      </w:pPr>
      <w:r>
        <w:t xml:space="preserve">Kafka Events Consumed</w:t>
      </w:r>
    </w:p>
    <w:p>
      <w:pPr>
        <w:pStyle w:val="Compact"/>
        <w:numPr>
          <w:ilvl w:val="0"/>
          <w:numId w:val="1054"/>
        </w:numPr>
      </w:pPr>
      <w:r>
        <w:rPr>
          <w:rStyle w:val="VerbatimChar"/>
        </w:rPr>
        <w:t xml:space="preserve">helix.sessions.started</w:t>
      </w:r>
      <w:r>
        <w:t xml:space="preserve"> </w:t>
      </w:r>
      <w:r>
        <w:t xml:space="preserve">→ notify team members if configured</w:t>
      </w:r>
    </w:p>
    <w:p>
      <w:pPr>
        <w:pStyle w:val="Compact"/>
        <w:numPr>
          <w:ilvl w:val="0"/>
          <w:numId w:val="1054"/>
        </w:numPr>
      </w:pPr>
      <w:r>
        <w:rPr>
          <w:rStyle w:val="VerbatimChar"/>
        </w:rPr>
        <w:t xml:space="preserve">helix.security.anomalies</w:t>
      </w:r>
      <w:r>
        <w:t xml:space="preserve"> </w:t>
      </w:r>
      <w:r>
        <w:t xml:space="preserve">→ immediate security alert</w:t>
      </w:r>
    </w:p>
    <w:p>
      <w:pPr>
        <w:pStyle w:val="Compact"/>
        <w:numPr>
          <w:ilvl w:val="0"/>
          <w:numId w:val="1054"/>
        </w:numPr>
      </w:pPr>
      <w:r>
        <w:rPr>
          <w:rStyle w:val="VerbatimChar"/>
        </w:rPr>
        <w:t xml:space="preserve">helix.auth.authenticated</w:t>
      </w:r>
      <w:r>
        <w:t xml:space="preserve"> </w:t>
      </w:r>
      <w:r>
        <w:t xml:space="preserve">→ login from new device/location</w:t>
      </w:r>
    </w:p>
    <w:p>
      <w:r>
        <w:pict>
          <v:rect style="width:0;height:1.5pt" o:hralign="center" o:hrstd="t" o:hr="t"/>
        </w:pict>
      </w:r>
    </w:p>
    <w:bookmarkEnd w:id="149"/>
    <w:bookmarkEnd w:id="150"/>
    <w:bookmarkStart w:id="153" w:name="X4639f9a65af16665ae306c730363e95ccbd5a91"/>
    <w:p>
      <w:pPr>
        <w:pStyle w:val="Heading2"/>
      </w:pPr>
      <w:r>
        <w:t xml:space="preserve">3.16 Service: Audit Service</w:t>
      </w:r>
    </w:p>
    <w:p>
      <w:pPr>
        <w:pStyle w:val="FirstParagraph"/>
      </w:pPr>
      <w:r>
        <w:rPr>
          <w:b/>
          <w:bCs/>
        </w:rPr>
        <w:t xml:space="preserve">Module:</w:t>
      </w:r>
      <w:r>
        <w:t xml:space="preserve"> </w:t>
      </w:r>
      <w:r>
        <w:rPr>
          <w:rStyle w:val="VerbatimChar"/>
        </w:rPr>
        <w:t xml:space="preserve">helixterm.io/services/audit</w:t>
      </w:r>
      <w:r>
        <w:t xml:space="preserve"> </w:t>
      </w:r>
      <w:r>
        <w:rPr>
          <w:b/>
          <w:bCs/>
        </w:rPr>
        <w:t xml:space="preserve">Port:</w:t>
      </w:r>
      <w:r>
        <w:t xml:space="preserve"> </w:t>
      </w:r>
      <w:r>
        <w:rPr>
          <w:rStyle w:val="VerbatimChar"/>
        </w:rPr>
        <w:t xml:space="preserve">:8094</w:t>
      </w:r>
      <w:r>
        <w:t xml:space="preserve"> </w:t>
      </w:r>
      <w:r>
        <w:rPr>
          <w:b/>
          <w:bCs/>
        </w:rPr>
        <w:t xml:space="preserve">Database:</w:t>
      </w:r>
      <w:r>
        <w:t xml:space="preserve"> </w:t>
      </w:r>
      <w:r>
        <w:rPr>
          <w:rStyle w:val="VerbatimChar"/>
        </w:rPr>
        <w:t xml:space="preserve">helixterm_audit</w:t>
      </w:r>
      <w:r>
        <w:t xml:space="preserve"> </w:t>
      </w:r>
      <w:r>
        <w:t xml:space="preserve">(PostgreSQL — partitioned by org + month)</w:t>
      </w:r>
    </w:p>
    <w:bookmarkStart w:id="151" w:name="responsibilities-14"/>
    <w:p>
      <w:pPr>
        <w:pStyle w:val="Heading3"/>
      </w:pPr>
      <w:r>
        <w:t xml:space="preserve">Responsibilities</w:t>
      </w:r>
    </w:p>
    <w:p>
      <w:pPr>
        <w:pStyle w:val="Compact"/>
        <w:numPr>
          <w:ilvl w:val="0"/>
          <w:numId w:val="1055"/>
        </w:numPr>
      </w:pPr>
      <w:r>
        <w:t xml:space="preserve">Append-only, Merkle-chained audit log.</w:t>
      </w:r>
    </w:p>
    <w:p>
      <w:pPr>
        <w:pStyle w:val="Compact"/>
        <w:numPr>
          <w:ilvl w:val="0"/>
          <w:numId w:val="1055"/>
        </w:numPr>
      </w:pPr>
      <w:r>
        <w:t xml:space="preserve">Consume audit events from Kafka</w:t>
      </w:r>
      <w:r>
        <w:t xml:space="preserve"> </w:t>
      </w:r>
      <w:r>
        <w:rPr>
          <w:rStyle w:val="VerbatimChar"/>
        </w:rPr>
        <w:t xml:space="preserve">helix.audit.events</w:t>
      </w:r>
      <w:r>
        <w:t xml:space="preserve">.</w:t>
      </w:r>
    </w:p>
    <w:p>
      <w:pPr>
        <w:pStyle w:val="Compact"/>
        <w:numPr>
          <w:ilvl w:val="0"/>
          <w:numId w:val="1055"/>
        </w:numPr>
      </w:pPr>
      <w:r>
        <w:t xml:space="preserve">Store events in partitioned PostgreSQL table.</w:t>
      </w:r>
    </w:p>
    <w:p>
      <w:pPr>
        <w:pStyle w:val="Compact"/>
        <w:numPr>
          <w:ilvl w:val="0"/>
          <w:numId w:val="1055"/>
        </w:numPr>
      </w:pPr>
      <w:r>
        <w:t xml:space="preserve">Provide query API: filter by user, org, event type, time range, resource ID.</w:t>
      </w:r>
    </w:p>
    <w:p>
      <w:pPr>
        <w:pStyle w:val="Compact"/>
        <w:numPr>
          <w:ilvl w:val="0"/>
          <w:numId w:val="1055"/>
        </w:numPr>
      </w:pPr>
      <w:r>
        <w:t xml:space="preserve">Export: JSON, CSV, PDF audit reports.</w:t>
      </w:r>
    </w:p>
    <w:p>
      <w:pPr>
        <w:pStyle w:val="Compact"/>
        <w:numPr>
          <w:ilvl w:val="0"/>
          <w:numId w:val="1055"/>
        </w:numPr>
      </w:pPr>
      <w:r>
        <w:t xml:space="preserve">Compliance dashboard: SOC 2, ISO 27001, FedRAMP control evidence generation.</w:t>
      </w:r>
    </w:p>
    <w:p>
      <w:pPr>
        <w:pStyle w:val="Compact"/>
        <w:numPr>
          <w:ilvl w:val="0"/>
          <w:numId w:val="1055"/>
        </w:numPr>
      </w:pPr>
      <w:r>
        <w:t xml:space="preserve">Real-time audit event streaming via WebSocket (for SIEM integration).</w:t>
      </w:r>
    </w:p>
    <w:p>
      <w:pPr>
        <w:pStyle w:val="Compact"/>
        <w:numPr>
          <w:ilvl w:val="0"/>
          <w:numId w:val="1055"/>
        </w:numPr>
      </w:pPr>
      <w:r>
        <w:t xml:space="preserve">Audit event integrity verification: verify the Merkle chain for any given time range.</w:t>
      </w:r>
    </w:p>
    <w:p>
      <w:pPr>
        <w:pStyle w:val="Compact"/>
        <w:numPr>
          <w:ilvl w:val="0"/>
          <w:numId w:val="1055"/>
        </w:numPr>
      </w:pPr>
      <w:r>
        <w:t xml:space="preserve">Retention policy enforcement: auto-delete events older than org-configured retention period (minimum 365 days for enterprise).</w:t>
      </w:r>
    </w:p>
    <w:bookmarkEnd w:id="151"/>
    <w:bookmarkStart w:id="152" w:name="merkle-chain-implementation"/>
    <w:p>
      <w:pPr>
        <w:pStyle w:val="Heading3"/>
      </w:pPr>
      <w:r>
        <w:t xml:space="preserve">Merkle Chain Implementation</w:t>
      </w:r>
    </w:p>
    <w:p>
      <w:pPr>
        <w:pStyle w:val="SourceCode"/>
      </w:pPr>
      <w:r>
        <w:rPr>
          <w:rStyle w:val="CommentTok"/>
        </w:rPr>
        <w:t xml:space="preserve">// Package: helixterm.io/services/audit</w:t>
      </w:r>
      <w:r>
        <w:br/>
      </w:r>
      <w:r>
        <w:rPr>
          <w:rStyle w:val="CommentTok"/>
        </w:rPr>
        <w:t xml:space="preserve">// File: internal/chain/merkle.go</w:t>
      </w:r>
      <w:r>
        <w:br/>
      </w:r>
      <w:r>
        <w:br/>
      </w:r>
      <w:r>
        <w:rPr>
          <w:rStyle w:val="KeywordTok"/>
        </w:rPr>
        <w:t xml:space="preserve">package</w:t>
      </w:r>
      <w:r>
        <w:rPr>
          <w:rStyle w:val="NormalTok"/>
        </w:rPr>
        <w:t xml:space="preserve"> chain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"encoding/json"</w:t>
      </w:r>
      <w:r>
        <w:br/>
      </w:r>
      <w:r>
        <w:rPr>
          <w:rStyle w:val="OperatorTok"/>
        </w:rPr>
        <w:t xml:space="preserve">)</w:t>
      </w:r>
      <w:r>
        <w:br/>
      </w:r>
      <w:r>
        <w:br/>
      </w:r>
      <w:r>
        <w:rPr>
          <w:rStyle w:val="KeywordTok"/>
        </w:rPr>
        <w:t xml:space="preserve">type</w:t>
      </w:r>
      <w:r>
        <w:rPr>
          <w:rStyle w:val="NormalTok"/>
        </w:rPr>
        <w:t xml:space="preserve"> AuditEvent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OrgID      </w:t>
      </w:r>
      <w:r>
        <w:rPr>
          <w:rStyle w:val="DataTypeTok"/>
        </w:rPr>
        <w:t xml:space="preserve">string</w:t>
      </w:r>
      <w:r>
        <w:rPr>
          <w:rStyle w:val="NormalTok"/>
        </w:rPr>
        <w:t xml:space="preserve">      </w:t>
      </w:r>
      <w:r>
        <w:rPr>
          <w:rStyle w:val="StringTok"/>
        </w:rPr>
        <w:t xml:space="preserve">`json:"org_id"`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EventType  </w:t>
      </w:r>
      <w:r>
        <w:rPr>
          <w:rStyle w:val="DataTypeTok"/>
        </w:rPr>
        <w:t xml:space="preserve">string</w:t>
      </w:r>
      <w:r>
        <w:rPr>
          <w:rStyle w:val="NormalTok"/>
        </w:rPr>
        <w:t xml:space="preserve">      </w:t>
      </w:r>
      <w:r>
        <w:rPr>
          <w:rStyle w:val="StringTok"/>
        </w:rPr>
        <w:t xml:space="preserve">`json:"event_type"`</w:t>
      </w:r>
      <w:r>
        <w:br/>
      </w:r>
      <w:r>
        <w:rPr>
          <w:rStyle w:val="NormalTok"/>
        </w:rPr>
        <w:t xml:space="preserve">    ResourceID </w:t>
      </w:r>
      <w:r>
        <w:rPr>
          <w:rStyle w:val="DataTypeTok"/>
        </w:rPr>
        <w:t xml:space="preserve">string</w:t>
      </w:r>
      <w:r>
        <w:rPr>
          <w:rStyle w:val="NormalTok"/>
        </w:rPr>
        <w:t xml:space="preserve">      </w:t>
      </w:r>
      <w:r>
        <w:rPr>
          <w:rStyle w:val="StringTok"/>
        </w:rPr>
        <w:t xml:space="preserve">`json:"resource_id"`</w:t>
      </w:r>
      <w:r>
        <w:br/>
      </w:r>
      <w:r>
        <w:rPr>
          <w:rStyle w:val="NormalTok"/>
        </w:rPr>
        <w:t xml:space="preserve">    Data       </w:t>
      </w:r>
      <w:r>
        <w:rPr>
          <w:rStyle w:val="KeywordTok"/>
        </w:rPr>
        <w:t xml:space="preserve">interface</w:t>
      </w:r>
      <w:r>
        <w:rPr>
          <w:rStyle w:val="OperatorTok"/>
        </w:rPr>
        <w:t xml:space="preserve">{}</w:t>
      </w:r>
      <w:r>
        <w:rPr>
          <w:rStyle w:val="NormalTok"/>
        </w:rPr>
        <w:t xml:space="preserve"> </w:t>
      </w:r>
      <w:r>
        <w:rPr>
          <w:rStyle w:val="StringTok"/>
        </w:rPr>
        <w:t xml:space="preserve">`json:"data"`</w:t>
      </w:r>
      <w:r>
        <w:br/>
      </w:r>
      <w:r>
        <w:rPr>
          <w:rStyle w:val="NormalTok"/>
        </w:rPr>
        <w:t xml:space="preserve">    OccurredAt </w:t>
      </w:r>
      <w:r>
        <w:rPr>
          <w:rStyle w:val="DataTypeTok"/>
        </w:rPr>
        <w:t xml:space="preserve">int64</w:t>
      </w:r>
      <w:r>
        <w:rPr>
          <w:rStyle w:val="NormalTok"/>
        </w:rPr>
        <w:t xml:space="preserve">       </w:t>
      </w:r>
      <w:r>
        <w:rPr>
          <w:rStyle w:val="StringTok"/>
        </w:rPr>
        <w:t xml:space="preserve">`json:"occurred_at"`</w:t>
      </w:r>
      <w:r>
        <w:rPr>
          <w:rStyle w:val="NormalTok"/>
        </w:rPr>
        <w:t xml:space="preserve"> </w:t>
      </w:r>
      <w:r>
        <w:rPr>
          <w:rStyle w:val="CommentTok"/>
        </w:rPr>
        <w:t xml:space="preserve">// Unix nanoseconds</w:t>
      </w:r>
      <w:r>
        <w:br/>
      </w:r>
      <w:r>
        <w:rPr>
          <w:rStyle w:val="NormalTok"/>
        </w:rPr>
        <w:t xml:space="preserve">    PrevHash   </w:t>
      </w:r>
      <w:r>
        <w:rPr>
          <w:rStyle w:val="DataTypeTok"/>
        </w:rPr>
        <w:t xml:space="preserve">string</w:t>
      </w:r>
      <w:r>
        <w:rPr>
          <w:rStyle w:val="NormalTok"/>
        </w:rPr>
        <w:t xml:space="preserve">      </w:t>
      </w:r>
      <w:r>
        <w:rPr>
          <w:rStyle w:val="StringTok"/>
        </w:rPr>
        <w:t xml:space="preserve">`json:"prev_hash"`</w:t>
      </w:r>
      <w:r>
        <w:rPr>
          <w:rStyle w:val="NormalTok"/>
        </w:rPr>
        <w:t xml:space="preserve">   </w:t>
      </w:r>
      <w:r>
        <w:rPr>
          <w:rStyle w:val="CommentTok"/>
        </w:rPr>
        <w:t xml:space="preserve">// SHA-256 of previous event JSON</w:t>
      </w:r>
      <w:r>
        <w:br/>
      </w:r>
      <w:r>
        <w:rPr>
          <w:rStyle w:val="NormalTok"/>
        </w:rPr>
        <w:t xml:space="preserve">    Hash       </w:t>
      </w:r>
      <w:r>
        <w:rPr>
          <w:rStyle w:val="DataTypeTok"/>
        </w:rPr>
        <w:t xml:space="preserve">string</w:t>
      </w:r>
      <w:r>
        <w:rPr>
          <w:rStyle w:val="NormalTok"/>
        </w:rPr>
        <w:t xml:space="preserve">      </w:t>
      </w:r>
      <w:r>
        <w:rPr>
          <w:rStyle w:val="StringTok"/>
        </w:rPr>
        <w:t xml:space="preserve">`json:"hash"`</w:t>
      </w:r>
      <w:r>
        <w:rPr>
          <w:rStyle w:val="NormalTok"/>
        </w:rPr>
        <w:t xml:space="preserve">        </w:t>
      </w:r>
      <w:r>
        <w:rPr>
          <w:rStyle w:val="CommentTok"/>
        </w:rPr>
        <w:t xml:space="preserve">// SHA-256 of this event JSON (excluding hash field)</w:t>
      </w:r>
      <w:r>
        <w:br/>
      </w:r>
      <w:r>
        <w:rPr>
          <w:rStyle w:val="OperatorTok"/>
        </w:rPr>
        <w:t xml:space="preserve">}</w:t>
      </w:r>
      <w:r>
        <w:br/>
      </w:r>
      <w:r>
        <w:br/>
      </w:r>
      <w:r>
        <w:rPr>
          <w:rStyle w:val="KeywordTok"/>
        </w:rPr>
        <w:t xml:space="preserve">func</w:t>
      </w:r>
      <w:r>
        <w:rPr>
          <w:rStyle w:val="NormalTok"/>
        </w:rPr>
        <w:t xml:space="preserve"> ComputeHash</w:t>
      </w:r>
      <w:r>
        <w:rPr>
          <w:rStyle w:val="OperatorTok"/>
        </w:rPr>
        <w:t xml:space="preserve">(</w:t>
      </w:r>
      <w:r>
        <w:rPr>
          <w:rStyle w:val="NormalTok"/>
        </w:rPr>
        <w:t xml:space="preserve">event AuditEvent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Compute hash without the Hash field itself</w:t>
      </w:r>
      <w:r>
        <w:br/>
      </w:r>
      <w:r>
        <w:rPr>
          <w:rStyle w:val="NormalTok"/>
        </w:rPr>
        <w:t xml:space="preserve">    </w:t>
      </w:r>
      <w:r>
        <w:rPr>
          <w:rStyle w:val="KeywordTok"/>
        </w:rPr>
        <w:t xml:space="preserve">type</w:t>
      </w:r>
      <w:r>
        <w:rPr>
          <w:rStyle w:val="NormalTok"/>
        </w:rPr>
        <w:t xml:space="preserve"> hashable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OrgID      </w:t>
      </w:r>
      <w:r>
        <w:rPr>
          <w:rStyle w:val="DataTypeTok"/>
        </w:rPr>
        <w:t xml:space="preserve">string</w:t>
      </w:r>
      <w:r>
        <w:rPr>
          <w:rStyle w:val="NormalTok"/>
        </w:rPr>
        <w:t xml:space="preserve">      </w:t>
      </w:r>
      <w:r>
        <w:rPr>
          <w:rStyle w:val="StringTok"/>
        </w:rPr>
        <w:t xml:space="preserve">`json:"org_id"`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EventType  </w:t>
      </w:r>
      <w:r>
        <w:rPr>
          <w:rStyle w:val="DataTypeTok"/>
        </w:rPr>
        <w:t xml:space="preserve">string</w:t>
      </w:r>
      <w:r>
        <w:rPr>
          <w:rStyle w:val="NormalTok"/>
        </w:rPr>
        <w:t xml:space="preserve">      </w:t>
      </w:r>
      <w:r>
        <w:rPr>
          <w:rStyle w:val="StringTok"/>
        </w:rPr>
        <w:t xml:space="preserve">`json:"event_type"`</w:t>
      </w:r>
      <w:r>
        <w:br/>
      </w:r>
      <w:r>
        <w:rPr>
          <w:rStyle w:val="NormalTok"/>
        </w:rPr>
        <w:t xml:space="preserve">        ResourceID </w:t>
      </w:r>
      <w:r>
        <w:rPr>
          <w:rStyle w:val="DataTypeTok"/>
        </w:rPr>
        <w:t xml:space="preserve">string</w:t>
      </w:r>
      <w:r>
        <w:rPr>
          <w:rStyle w:val="NormalTok"/>
        </w:rPr>
        <w:t xml:space="preserve">      </w:t>
      </w:r>
      <w:r>
        <w:rPr>
          <w:rStyle w:val="StringTok"/>
        </w:rPr>
        <w:t xml:space="preserve">`json:"resource_id"`</w:t>
      </w:r>
      <w:r>
        <w:br/>
      </w:r>
      <w:r>
        <w:rPr>
          <w:rStyle w:val="NormalTok"/>
        </w:rPr>
        <w:t xml:space="preserve">        Data       </w:t>
      </w:r>
      <w:r>
        <w:rPr>
          <w:rStyle w:val="KeywordTok"/>
        </w:rPr>
        <w:t xml:space="preserve">interface</w:t>
      </w:r>
      <w:r>
        <w:rPr>
          <w:rStyle w:val="OperatorTok"/>
        </w:rPr>
        <w:t xml:space="preserve">{}</w:t>
      </w:r>
      <w:r>
        <w:rPr>
          <w:rStyle w:val="NormalTok"/>
        </w:rPr>
        <w:t xml:space="preserve"> </w:t>
      </w:r>
      <w:r>
        <w:rPr>
          <w:rStyle w:val="StringTok"/>
        </w:rPr>
        <w:t xml:space="preserve">`json:"data"`</w:t>
      </w:r>
      <w:r>
        <w:br/>
      </w:r>
      <w:r>
        <w:rPr>
          <w:rStyle w:val="NormalTok"/>
        </w:rPr>
        <w:t xml:space="preserve">        OccurredAt </w:t>
      </w:r>
      <w:r>
        <w:rPr>
          <w:rStyle w:val="DataTypeTok"/>
        </w:rPr>
        <w:t xml:space="preserve">int64</w:t>
      </w:r>
      <w:r>
        <w:rPr>
          <w:rStyle w:val="NormalTok"/>
        </w:rPr>
        <w:t xml:space="preserve">       </w:t>
      </w:r>
      <w:r>
        <w:rPr>
          <w:rStyle w:val="StringTok"/>
        </w:rPr>
        <w:t xml:space="preserve">`json:"occurred_at"`</w:t>
      </w:r>
      <w:r>
        <w:br/>
      </w:r>
      <w:r>
        <w:rPr>
          <w:rStyle w:val="NormalTok"/>
        </w:rPr>
        <w:t xml:space="preserve">        PrevHash   </w:t>
      </w:r>
      <w:r>
        <w:rPr>
          <w:rStyle w:val="DataTypeTok"/>
        </w:rPr>
        <w:t xml:space="preserve">string</w:t>
      </w:r>
      <w:r>
        <w:rPr>
          <w:rStyle w:val="NormalTok"/>
        </w:rPr>
        <w:t xml:space="preserve">      </w:t>
      </w:r>
      <w:r>
        <w:rPr>
          <w:rStyle w:val="StringTok"/>
        </w:rPr>
        <w:t xml:space="preserve">`json:"prev_hash"`</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hashable</w:t>
      </w:r>
      <w:r>
        <w:rPr>
          <w:rStyle w:val="OperatorTok"/>
        </w:rPr>
        <w:t xml:space="preserve">{</w:t>
      </w:r>
      <w:r>
        <w:br/>
      </w:r>
      <w:r>
        <w:rPr>
          <w:rStyle w:val="NormalTok"/>
        </w:rPr>
        <w:t xml:space="preserve">        ID</w:t>
      </w:r>
      <w:r>
        <w:rPr>
          <w:rStyle w:val="OperatorTok"/>
        </w:rPr>
        <w:t xml:space="preserve">:</w:t>
      </w:r>
      <w:r>
        <w:rPr>
          <w:rStyle w:val="NormalTok"/>
        </w:rPr>
        <w:t xml:space="preserve"> event</w:t>
      </w:r>
      <w:r>
        <w:rPr>
          <w:rStyle w:val="OperatorTok"/>
        </w:rPr>
        <w:t xml:space="preserve">.</w:t>
      </w:r>
      <w:r>
        <w:rPr>
          <w:rStyle w:val="NormalTok"/>
        </w:rPr>
        <w:t xml:space="preserve">ID</w:t>
      </w:r>
      <w:r>
        <w:rPr>
          <w:rStyle w:val="OperatorTok"/>
        </w:rPr>
        <w:t xml:space="preserve">,</w:t>
      </w:r>
      <w:r>
        <w:rPr>
          <w:rStyle w:val="NormalTok"/>
        </w:rPr>
        <w:t xml:space="preserve"> OrgID</w:t>
      </w:r>
      <w:r>
        <w:rPr>
          <w:rStyle w:val="OperatorTok"/>
        </w:rPr>
        <w:t xml:space="preserve">:</w:t>
      </w:r>
      <w:r>
        <w:rPr>
          <w:rStyle w:val="NormalTok"/>
        </w:rPr>
        <w:t xml:space="preserve"> event</w:t>
      </w:r>
      <w:r>
        <w:rPr>
          <w:rStyle w:val="OperatorTok"/>
        </w:rPr>
        <w:t xml:space="preserve">.</w:t>
      </w:r>
      <w:r>
        <w:rPr>
          <w:rStyle w:val="NormalTok"/>
        </w:rPr>
        <w:t xml:space="preserve">OrgID</w:t>
      </w:r>
      <w:r>
        <w:rPr>
          <w:rStyle w:val="OperatorTok"/>
        </w:rPr>
        <w:t xml:space="preserve">,</w:t>
      </w:r>
      <w:r>
        <w:rPr>
          <w:rStyle w:val="NormalTok"/>
        </w:rPr>
        <w:t xml:space="preserve"> UserID</w:t>
      </w:r>
      <w:r>
        <w:rPr>
          <w:rStyle w:val="OperatorTok"/>
        </w:rPr>
        <w:t xml:space="preserve">:</w:t>
      </w:r>
      <w:r>
        <w:rPr>
          <w:rStyle w:val="NormalTok"/>
        </w:rPr>
        <w:t xml:space="preserve"> event</w:t>
      </w:r>
      <w:r>
        <w:rPr>
          <w:rStyle w:val="OperatorTok"/>
        </w:rPr>
        <w:t xml:space="preserve">.</w:t>
      </w:r>
      <w:r>
        <w:rPr>
          <w:rStyle w:val="NormalTok"/>
        </w:rPr>
        <w:t xml:space="preserve">UserID</w:t>
      </w:r>
      <w:r>
        <w:rPr>
          <w:rStyle w:val="OperatorTok"/>
        </w:rPr>
        <w:t xml:space="preserve">,</w:t>
      </w:r>
      <w:r>
        <w:br/>
      </w:r>
      <w:r>
        <w:rPr>
          <w:rStyle w:val="NormalTok"/>
        </w:rPr>
        <w:t xml:space="preserve">        EventType</w:t>
      </w:r>
      <w:r>
        <w:rPr>
          <w:rStyle w:val="OperatorTok"/>
        </w:rPr>
        <w:t xml:space="preserve">:</w:t>
      </w:r>
      <w:r>
        <w:rPr>
          <w:rStyle w:val="NormalTok"/>
        </w:rPr>
        <w:t xml:space="preserve"> event</w:t>
      </w:r>
      <w:r>
        <w:rPr>
          <w:rStyle w:val="OperatorTok"/>
        </w:rPr>
        <w:t xml:space="preserve">.</w:t>
      </w:r>
      <w:r>
        <w:rPr>
          <w:rStyle w:val="NormalTok"/>
        </w:rPr>
        <w:t xml:space="preserve">EventType</w:t>
      </w:r>
      <w:r>
        <w:rPr>
          <w:rStyle w:val="OperatorTok"/>
        </w:rPr>
        <w:t xml:space="preserve">,</w:t>
      </w:r>
      <w:r>
        <w:rPr>
          <w:rStyle w:val="NormalTok"/>
        </w:rPr>
        <w:t xml:space="preserve"> ResourceID</w:t>
      </w:r>
      <w:r>
        <w:rPr>
          <w:rStyle w:val="OperatorTok"/>
        </w:rPr>
        <w:t xml:space="preserve">:</w:t>
      </w:r>
      <w:r>
        <w:rPr>
          <w:rStyle w:val="NormalTok"/>
        </w:rPr>
        <w:t xml:space="preserve"> event</w:t>
      </w:r>
      <w:r>
        <w:rPr>
          <w:rStyle w:val="OperatorTok"/>
        </w:rPr>
        <w:t xml:space="preserve">.</w:t>
      </w:r>
      <w:r>
        <w:rPr>
          <w:rStyle w:val="NormalTok"/>
        </w:rPr>
        <w:t xml:space="preserve">ResourceID</w:t>
      </w:r>
      <w:r>
        <w:rPr>
          <w:rStyle w:val="OperatorTok"/>
        </w:rPr>
        <w:t xml:space="preserve">,</w:t>
      </w:r>
      <w:r>
        <w:br/>
      </w:r>
      <w:r>
        <w:rPr>
          <w:rStyle w:val="NormalTok"/>
        </w:rPr>
        <w:t xml:space="preserve">        Data</w:t>
      </w:r>
      <w:r>
        <w:rPr>
          <w:rStyle w:val="OperatorTok"/>
        </w:rPr>
        <w:t xml:space="preserve">:</w:t>
      </w:r>
      <w:r>
        <w:rPr>
          <w:rStyle w:val="NormalTok"/>
        </w:rPr>
        <w:t xml:space="preserve"> event</w:t>
      </w:r>
      <w:r>
        <w:rPr>
          <w:rStyle w:val="OperatorTok"/>
        </w:rPr>
        <w:t xml:space="preserve">.</w:t>
      </w:r>
      <w:r>
        <w:rPr>
          <w:rStyle w:val="NormalTok"/>
        </w:rPr>
        <w:t xml:space="preserve">Data</w:t>
      </w:r>
      <w:r>
        <w:rPr>
          <w:rStyle w:val="OperatorTok"/>
        </w:rPr>
        <w:t xml:space="preserve">,</w:t>
      </w:r>
      <w:r>
        <w:rPr>
          <w:rStyle w:val="NormalTok"/>
        </w:rPr>
        <w:t xml:space="preserve"> OccurredAt</w:t>
      </w:r>
      <w:r>
        <w:rPr>
          <w:rStyle w:val="OperatorTok"/>
        </w:rPr>
        <w:t xml:space="preserve">:</w:t>
      </w:r>
      <w:r>
        <w:rPr>
          <w:rStyle w:val="NormalTok"/>
        </w:rPr>
        <w:t xml:space="preserve"> event</w:t>
      </w:r>
      <w:r>
        <w:rPr>
          <w:rStyle w:val="OperatorTok"/>
        </w:rPr>
        <w:t xml:space="preserve">.</w:t>
      </w:r>
      <w:r>
        <w:rPr>
          <w:rStyle w:val="NormalTok"/>
        </w:rPr>
        <w:t xml:space="preserve">OccurredAt</w:t>
      </w:r>
      <w:r>
        <w:rPr>
          <w:rStyle w:val="OperatorTok"/>
        </w:rPr>
        <w:t xml:space="preserve">,</w:t>
      </w:r>
      <w:r>
        <w:rPr>
          <w:rStyle w:val="NormalTok"/>
        </w:rPr>
        <w:t xml:space="preserve"> PrevHash</w:t>
      </w:r>
      <w:r>
        <w:rPr>
          <w:rStyle w:val="OperatorTok"/>
        </w:rPr>
        <w:t xml:space="preserve">:</w:t>
      </w:r>
      <w:r>
        <w:rPr>
          <w:rStyle w:val="NormalTok"/>
        </w:rPr>
        <w:t xml:space="preserve"> event</w:t>
      </w:r>
      <w:r>
        <w:rPr>
          <w:rStyle w:val="OperatorTok"/>
        </w:rPr>
        <w:t xml:space="preserve">.</w:t>
      </w:r>
      <w:r>
        <w:rPr>
          <w:rStyle w:val="NormalTok"/>
        </w:rPr>
        <w:t xml:space="preserve">PrevHash</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sum</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152"/>
    <w:bookmarkEnd w:id="153"/>
    <w:bookmarkStart w:id="155" w:name="Xa2c42ea50fc1c04400c4ec1eb5a52909d19175a"/>
    <w:p>
      <w:pPr>
        <w:pStyle w:val="Heading2"/>
      </w:pPr>
      <w:r>
        <w:t xml:space="preserve">3.17 Service: Analytics Service</w:t>
      </w:r>
    </w:p>
    <w:p>
      <w:pPr>
        <w:pStyle w:val="FirstParagraph"/>
      </w:pPr>
      <w:r>
        <w:rPr>
          <w:b/>
          <w:bCs/>
        </w:rPr>
        <w:t xml:space="preserve">Module:</w:t>
      </w:r>
      <w:r>
        <w:t xml:space="preserve"> </w:t>
      </w:r>
      <w:r>
        <w:rPr>
          <w:rStyle w:val="VerbatimChar"/>
        </w:rPr>
        <w:t xml:space="preserve">helixterm.io/services/analytics</w:t>
      </w:r>
      <w:r>
        <w:t xml:space="preserve"> </w:t>
      </w:r>
      <w:r>
        <w:rPr>
          <w:b/>
          <w:bCs/>
        </w:rPr>
        <w:t xml:space="preserve">Port:</w:t>
      </w:r>
      <w:r>
        <w:t xml:space="preserve"> </w:t>
      </w:r>
      <w:r>
        <w:rPr>
          <w:rStyle w:val="VerbatimChar"/>
        </w:rPr>
        <w:t xml:space="preserve">:8095</w:t>
      </w:r>
      <w:r>
        <w:t xml:space="preserve"> </w:t>
      </w:r>
      <w:r>
        <w:rPr>
          <w:b/>
          <w:bCs/>
        </w:rPr>
        <w:t xml:space="preserve">Database:</w:t>
      </w:r>
      <w:r>
        <w:t xml:space="preserve"> </w:t>
      </w:r>
      <w:r>
        <w:rPr>
          <w:rStyle w:val="VerbatimChar"/>
        </w:rPr>
        <w:t xml:space="preserve">helixterm_analytics</w:t>
      </w:r>
      <w:r>
        <w:t xml:space="preserve"> </w:t>
      </w:r>
      <w:r>
        <w:t xml:space="preserve">(PostgreSQL — time-series optimized, partitioned by week)</w:t>
      </w:r>
    </w:p>
    <w:bookmarkStart w:id="154" w:name="responsibilities-15"/>
    <w:p>
      <w:pPr>
        <w:pStyle w:val="Heading3"/>
      </w:pPr>
      <w:r>
        <w:t xml:space="preserve">Responsibilities</w:t>
      </w:r>
    </w:p>
    <w:p>
      <w:pPr>
        <w:pStyle w:val="Compact"/>
        <w:numPr>
          <w:ilvl w:val="0"/>
          <w:numId w:val="1056"/>
        </w:numPr>
      </w:pPr>
      <w:r>
        <w:t xml:space="preserve">Consume analytics events from Kafka.</w:t>
      </w:r>
    </w:p>
    <w:p>
      <w:pPr>
        <w:pStyle w:val="Compact"/>
        <w:numPr>
          <w:ilvl w:val="0"/>
          <w:numId w:val="1056"/>
        </w:numPr>
      </w:pPr>
      <w:r>
        <w:t xml:space="preserve">Aggregate: session counts, command frequency, transfer volumes, login patterns.</w:t>
      </w:r>
    </w:p>
    <w:p>
      <w:pPr>
        <w:pStyle w:val="Compact"/>
        <w:numPr>
          <w:ilvl w:val="0"/>
          <w:numId w:val="1056"/>
        </w:numPr>
      </w:pPr>
      <w:r>
        <w:t xml:space="preserve">Dashboard data: serve pre-aggregated metrics for the UI analytics dashboard.</w:t>
      </w:r>
    </w:p>
    <w:p>
      <w:pPr>
        <w:pStyle w:val="Compact"/>
        <w:numPr>
          <w:ilvl w:val="0"/>
          <w:numId w:val="1056"/>
        </w:numPr>
      </w:pPr>
      <w:r>
        <w:t xml:space="preserve">Usage reporting: per-user, per-team, per-org usage breakdowns.</w:t>
      </w:r>
    </w:p>
    <w:p>
      <w:pPr>
        <w:pStyle w:val="Compact"/>
        <w:numPr>
          <w:ilvl w:val="0"/>
          <w:numId w:val="1056"/>
        </w:numPr>
      </w:pPr>
      <w:r>
        <w:t xml:space="preserve">Feature adoption tracking: which features are used, by how many users.</w:t>
      </w:r>
    </w:p>
    <w:p>
      <w:pPr>
        <w:pStyle w:val="Compact"/>
        <w:numPr>
          <w:ilvl w:val="0"/>
          <w:numId w:val="1056"/>
        </w:numPr>
      </w:pPr>
      <w:r>
        <w:t xml:space="preserve">SLO tracking: terminal latency p50/p95/p99, session establishment time.</w:t>
      </w:r>
    </w:p>
    <w:p>
      <w:pPr>
        <w:pStyle w:val="Compact"/>
        <w:numPr>
          <w:ilvl w:val="0"/>
          <w:numId w:val="1056"/>
        </w:numPr>
      </w:pPr>
      <w:r>
        <w:t xml:space="preserve">Export: CSV, JSON, API integration with Grafana (via Prometheus-compatible endpoint).</w:t>
      </w:r>
    </w:p>
    <w:p>
      <w:r>
        <w:pict>
          <v:rect style="width:0;height:1.5pt" o:hralign="center" o:hrstd="t" o:hr="t"/>
        </w:pict>
      </w:r>
    </w:p>
    <w:bookmarkEnd w:id="154"/>
    <w:bookmarkEnd w:id="155"/>
    <w:bookmarkStart w:id="158" w:name="X1244e8a91b7b1d09954b5308349338738b23c3d"/>
    <w:p>
      <w:pPr>
        <w:pStyle w:val="Heading2"/>
      </w:pPr>
      <w:r>
        <w:t xml:space="preserve">3.18 Service: AI/Autocomplete Service</w:t>
      </w:r>
    </w:p>
    <w:p>
      <w:pPr>
        <w:pStyle w:val="FirstParagraph"/>
      </w:pPr>
      <w:r>
        <w:rPr>
          <w:b/>
          <w:bCs/>
        </w:rPr>
        <w:t xml:space="preserve">Module:</w:t>
      </w:r>
      <w:r>
        <w:t xml:space="preserve"> </w:t>
      </w:r>
      <w:r>
        <w:rPr>
          <w:rStyle w:val="VerbatimChar"/>
        </w:rPr>
        <w:t xml:space="preserve">helixterm.io/services/ai</w:t>
      </w:r>
      <w:r>
        <w:t xml:space="preserve"> </w:t>
      </w:r>
      <w:r>
        <w:rPr>
          <w:b/>
          <w:bCs/>
        </w:rPr>
        <w:t xml:space="preserve">Port:</w:t>
      </w:r>
      <w:r>
        <w:t xml:space="preserve"> </w:t>
      </w:r>
      <w:r>
        <w:rPr>
          <w:rStyle w:val="VerbatimChar"/>
        </w:rPr>
        <w:t xml:space="preserve">:8098</w:t>
      </w:r>
      <w:r>
        <w:t xml:space="preserve"> </w:t>
      </w:r>
      <w:r>
        <w:rPr>
          <w:b/>
          <w:bCs/>
        </w:rPr>
        <w:t xml:space="preserve">Database:</w:t>
      </w:r>
      <w:r>
        <w:t xml:space="preserve"> </w:t>
      </w:r>
      <w:r>
        <w:rPr>
          <w:rStyle w:val="VerbatimChar"/>
        </w:rPr>
        <w:t xml:space="preserve">helixterm_ai</w:t>
      </w:r>
      <w:r>
        <w:t xml:space="preserve"> </w:t>
      </w:r>
      <w:r>
        <w:t xml:space="preserve">(PostgreSQL — user preferences, history)</w:t>
      </w:r>
      <w:r>
        <w:t xml:space="preserve"> </w:t>
      </w:r>
      <w:r>
        <w:rPr>
          <w:b/>
          <w:bCs/>
        </w:rPr>
        <w:t xml:space="preserve">Cache:</w:t>
      </w:r>
      <w:r>
        <w:t xml:space="preserve"> </w:t>
      </w:r>
      <w:r>
        <w:t xml:space="preserve">Redis — suggestion cache (TTL=300s)</w:t>
      </w:r>
    </w:p>
    <w:bookmarkStart w:id="156" w:name="responsibilities-16"/>
    <w:p>
      <w:pPr>
        <w:pStyle w:val="Heading3"/>
      </w:pPr>
      <w:r>
        <w:t xml:space="preserve">Responsibilities</w:t>
      </w:r>
    </w:p>
    <w:p>
      <w:pPr>
        <w:pStyle w:val="Compact"/>
        <w:numPr>
          <w:ilvl w:val="0"/>
          <w:numId w:val="1057"/>
        </w:numPr>
      </w:pPr>
      <w:r>
        <w:t xml:space="preserve">Command autocomplete: given current command prefix + shell context, return ranked completions.</w:t>
      </w:r>
    </w:p>
    <w:p>
      <w:pPr>
        <w:pStyle w:val="Compact"/>
        <w:numPr>
          <w:ilvl w:val="0"/>
          <w:numId w:val="1057"/>
        </w:numPr>
      </w:pPr>
      <w:r>
        <w:t xml:space="preserve">Command explanation: explain terminal output on request.</w:t>
      </w:r>
    </w:p>
    <w:p>
      <w:pPr>
        <w:pStyle w:val="Compact"/>
        <w:numPr>
          <w:ilvl w:val="0"/>
          <w:numId w:val="1057"/>
        </w:numPr>
      </w:pPr>
      <w:r>
        <w:t xml:space="preserve">Anomaly detection: stream analysis of command sequences for suspicious patterns.</w:t>
      </w:r>
    </w:p>
    <w:p>
      <w:pPr>
        <w:pStyle w:val="Compact"/>
        <w:numPr>
          <w:ilvl w:val="0"/>
          <w:numId w:val="1057"/>
        </w:numPr>
      </w:pPr>
      <w:r>
        <w:t xml:space="preserve">Runbook generation: generate multi-step runbooks from natural language descriptions.</w:t>
      </w:r>
    </w:p>
    <w:p>
      <w:pPr>
        <w:pStyle w:val="Compact"/>
        <w:numPr>
          <w:ilvl w:val="0"/>
          <w:numId w:val="1057"/>
        </w:numPr>
      </w:pPr>
      <w:r>
        <w:t xml:space="preserve">Incident assist: surface relevant runbooks and history during incidents.</w:t>
      </w:r>
    </w:p>
    <w:p>
      <w:pPr>
        <w:pStyle w:val="Compact"/>
        <w:numPr>
          <w:ilvl w:val="0"/>
          <w:numId w:val="1057"/>
        </w:numPr>
      </w:pPr>
      <w:r>
        <w:t xml:space="preserve">Model management: manage local ONNX model lifecycle (load, update, version).</w:t>
      </w:r>
    </w:p>
    <w:p>
      <w:pPr>
        <w:pStyle w:val="Compact"/>
        <w:numPr>
          <w:ilvl w:val="0"/>
          <w:numId w:val="1057"/>
        </w:numPr>
      </w:pPr>
      <w:r>
        <w:t xml:space="preserve">Privacy enforcement: no sensitive credential data is included in inference context; vault references are redacted before passing to any model.</w:t>
      </w:r>
    </w:p>
    <w:p>
      <w:pPr>
        <w:pStyle w:val="Compact"/>
        <w:numPr>
          <w:ilvl w:val="0"/>
          <w:numId w:val="1057"/>
        </w:numPr>
      </w:pPr>
      <w:r>
        <w:t xml:space="preserve">Telemetry: emit suggestion-accepted/rejected events to</w:t>
      </w:r>
      <w:r>
        <w:t xml:space="preserve"> </w:t>
      </w:r>
      <w:r>
        <w:rPr>
          <w:rStyle w:val="VerbatimChar"/>
        </w:rPr>
        <w:t xml:space="preserve">helix.ai.suggestions</w:t>
      </w:r>
      <w:r>
        <w:t xml:space="preserve"> </w:t>
      </w:r>
      <w:r>
        <w:t xml:space="preserve">Kafka topic for model improvement.</w:t>
      </w:r>
    </w:p>
    <w:bookmarkEnd w:id="156"/>
    <w:bookmarkStart w:id="157" w:name="key-rest-endpoints-5"/>
    <w:p>
      <w:pPr>
        <w:pStyle w:val="Heading3"/>
      </w:pPr>
      <w:r>
        <w:t xml:space="preserve">Key REST Endpoints</w:t>
      </w:r>
    </w:p>
    <w:p>
      <w:pPr>
        <w:pStyle w:val="Compact"/>
        <w:numPr>
          <w:ilvl w:val="0"/>
          <w:numId w:val="1058"/>
        </w:numPr>
      </w:pPr>
      <w:r>
        <w:rPr>
          <w:rStyle w:val="VerbatimChar"/>
        </w:rPr>
        <w:t xml:space="preserve">POST /api/v1/ai/complete</w:t>
      </w:r>
      <w:r>
        <w:t xml:space="preserve"> </w:t>
      </w:r>
      <w:r>
        <w:t xml:space="preserve">— command completion</w:t>
      </w:r>
    </w:p>
    <w:p>
      <w:pPr>
        <w:pStyle w:val="Compact"/>
        <w:numPr>
          <w:ilvl w:val="0"/>
          <w:numId w:val="1058"/>
        </w:numPr>
      </w:pPr>
      <w:r>
        <w:rPr>
          <w:rStyle w:val="VerbatimChar"/>
        </w:rPr>
        <w:t xml:space="preserve">POST /api/v1/ai/explain</w:t>
      </w:r>
      <w:r>
        <w:t xml:space="preserve"> </w:t>
      </w:r>
      <w:r>
        <w:t xml:space="preserve">— explain terminal output</w:t>
      </w:r>
    </w:p>
    <w:p>
      <w:pPr>
        <w:pStyle w:val="Compact"/>
        <w:numPr>
          <w:ilvl w:val="0"/>
          <w:numId w:val="1058"/>
        </w:numPr>
      </w:pPr>
      <w:r>
        <w:rPr>
          <w:rStyle w:val="VerbatimChar"/>
        </w:rPr>
        <w:t xml:space="preserve">POST /api/v1/ai/runbook</w:t>
      </w:r>
      <w:r>
        <w:t xml:space="preserve"> </w:t>
      </w:r>
      <w:r>
        <w:t xml:space="preserve">— generate runbook</w:t>
      </w:r>
    </w:p>
    <w:p>
      <w:pPr>
        <w:pStyle w:val="Compact"/>
        <w:numPr>
          <w:ilvl w:val="0"/>
          <w:numId w:val="1058"/>
        </w:numPr>
      </w:pPr>
      <w:r>
        <w:rPr>
          <w:rStyle w:val="VerbatimChar"/>
        </w:rPr>
        <w:t xml:space="preserve">GET  /api/v1/ai/suggestions/history</w:t>
      </w:r>
    </w:p>
    <w:p>
      <w:pPr>
        <w:pStyle w:val="Compact"/>
        <w:numPr>
          <w:ilvl w:val="0"/>
          <w:numId w:val="1058"/>
        </w:numPr>
      </w:pPr>
      <w:r>
        <w:rPr>
          <w:rStyle w:val="VerbatimChar"/>
        </w:rPr>
        <w:t xml:space="preserve">POST /api/v1/ai/feedback</w:t>
      </w:r>
      <w:r>
        <w:t xml:space="preserve"> </w:t>
      </w:r>
      <w:r>
        <w:t xml:space="preserve">— accept/reject signal for a suggestion</w:t>
      </w:r>
    </w:p>
    <w:p>
      <w:r>
        <w:pict>
          <v:rect style="width:0;height:1.5pt" o:hralign="center" o:hrstd="t" o:hr="t"/>
        </w:pict>
      </w:r>
    </w:p>
    <w:bookmarkEnd w:id="157"/>
    <w:bookmarkEnd w:id="158"/>
    <w:bookmarkStart w:id="161" w:name="Xc0e042fdbefd295ae2c2d002e6839e6f8525492"/>
    <w:p>
      <w:pPr>
        <w:pStyle w:val="Heading2"/>
      </w:pPr>
      <w:r>
        <w:t xml:space="preserve">3.19 Service: Session Recording Service</w:t>
      </w:r>
    </w:p>
    <w:p>
      <w:pPr>
        <w:pStyle w:val="FirstParagraph"/>
      </w:pPr>
      <w:r>
        <w:rPr>
          <w:b/>
          <w:bCs/>
        </w:rPr>
        <w:t xml:space="preserve">Module:</w:t>
      </w:r>
      <w:r>
        <w:t xml:space="preserve"> </w:t>
      </w:r>
      <w:r>
        <w:rPr>
          <w:rStyle w:val="VerbatimChar"/>
        </w:rPr>
        <w:t xml:space="preserve">helixterm.io/services/recording</w:t>
      </w:r>
      <w:r>
        <w:t xml:space="preserve"> </w:t>
      </w:r>
      <w:r>
        <w:rPr>
          <w:b/>
          <w:bCs/>
        </w:rPr>
        <w:t xml:space="preserve">Port:</w:t>
      </w:r>
      <w:r>
        <w:t xml:space="preserve"> </w:t>
      </w:r>
      <w:r>
        <w:rPr>
          <w:rStyle w:val="VerbatimChar"/>
        </w:rPr>
        <w:t xml:space="preserve">:8097</w:t>
      </w:r>
      <w:r>
        <w:t xml:space="preserve"> </w:t>
      </w:r>
      <w:r>
        <w:rPr>
          <w:b/>
          <w:bCs/>
        </w:rPr>
        <w:t xml:space="preserve">Database:</w:t>
      </w:r>
      <w:r>
        <w:t xml:space="preserve"> </w:t>
      </w:r>
      <w:r>
        <w:rPr>
          <w:rStyle w:val="VerbatimChar"/>
        </w:rPr>
        <w:t xml:space="preserve">helixterm_recordings</w:t>
      </w:r>
      <w:r>
        <w:t xml:space="preserve"> </w:t>
      </w:r>
      <w:r>
        <w:t xml:space="preserve">(PostgreSQL — metadata only)</w:t>
      </w:r>
      <w:r>
        <w:t xml:space="preserve"> </w:t>
      </w:r>
      <w:r>
        <w:rPr>
          <w:b/>
          <w:bCs/>
        </w:rPr>
        <w:t xml:space="preserve">Storage:</w:t>
      </w:r>
      <w:r>
        <w:t xml:space="preserve"> </w:t>
      </w:r>
      <w:r>
        <w:t xml:space="preserve">S3-compatible object storage (MinIO in self-hosted, AWS S3 / GCS in cloud)</w:t>
      </w:r>
    </w:p>
    <w:bookmarkStart w:id="159" w:name="responsibilities-17"/>
    <w:p>
      <w:pPr>
        <w:pStyle w:val="Heading3"/>
      </w:pPr>
      <w:r>
        <w:t xml:space="preserve">Responsibilities</w:t>
      </w:r>
    </w:p>
    <w:p>
      <w:pPr>
        <w:pStyle w:val="Compact"/>
        <w:numPr>
          <w:ilvl w:val="0"/>
          <w:numId w:val="1059"/>
        </w:numPr>
      </w:pPr>
      <w:r>
        <w:t xml:space="preserve">Consume recording segments from Kafka</w:t>
      </w:r>
      <w:r>
        <w:t xml:space="preserve"> </w:t>
      </w:r>
      <w:r>
        <w:rPr>
          <w:rStyle w:val="VerbatimChar"/>
        </w:rPr>
        <w:t xml:space="preserve">helix.recordings.segments</w:t>
      </w:r>
      <w:r>
        <w:t xml:space="preserve">.</w:t>
      </w:r>
    </w:p>
    <w:p>
      <w:pPr>
        <w:pStyle w:val="Compact"/>
        <w:numPr>
          <w:ilvl w:val="0"/>
          <w:numId w:val="1059"/>
        </w:numPr>
      </w:pPr>
      <w:r>
        <w:t xml:space="preserve">Assemble segments into complete asciinema v2 format recordings.</w:t>
      </w:r>
    </w:p>
    <w:p>
      <w:pPr>
        <w:pStyle w:val="Compact"/>
        <w:numPr>
          <w:ilvl w:val="0"/>
          <w:numId w:val="1059"/>
        </w:numPr>
      </w:pPr>
      <w:r>
        <w:t xml:space="preserve">Store recordings in object storage with pre-signed URLs for playback.</w:t>
      </w:r>
    </w:p>
    <w:p>
      <w:pPr>
        <w:pStyle w:val="Compact"/>
        <w:numPr>
          <w:ilvl w:val="0"/>
          <w:numId w:val="1059"/>
        </w:numPr>
      </w:pPr>
      <w:r>
        <w:t xml:space="preserve">Sign recordings with Ed25519 private key for tamper detection.</w:t>
      </w:r>
    </w:p>
    <w:p>
      <w:pPr>
        <w:pStyle w:val="Compact"/>
        <w:numPr>
          <w:ilvl w:val="0"/>
          <w:numId w:val="1059"/>
        </w:numPr>
      </w:pPr>
      <w:r>
        <w:t xml:space="preserve">Provide playback API: stream recording as asciinema events.</w:t>
      </w:r>
    </w:p>
    <w:p>
      <w:pPr>
        <w:pStyle w:val="Compact"/>
        <w:numPr>
          <w:ilvl w:val="0"/>
          <w:numId w:val="1059"/>
        </w:numPr>
      </w:pPr>
      <w:r>
        <w:t xml:space="preserve">Search: full-text search over command output (indexing via PostgreSQL + tsvector).</w:t>
      </w:r>
    </w:p>
    <w:p>
      <w:pPr>
        <w:pStyle w:val="Compact"/>
        <w:numPr>
          <w:ilvl w:val="0"/>
          <w:numId w:val="1059"/>
        </w:numPr>
      </w:pPr>
      <w:r>
        <w:t xml:space="preserve">Retention enforcement: auto-delete recordings older than org-configured retention period.</w:t>
      </w:r>
    </w:p>
    <w:p>
      <w:pPr>
        <w:pStyle w:val="Compact"/>
        <w:numPr>
          <w:ilvl w:val="0"/>
          <w:numId w:val="1059"/>
        </w:numPr>
      </w:pPr>
      <w:r>
        <w:t xml:space="preserve">Export: download raw asciinema files, export as MP4 (server-side rendering via headless xterm.js).</w:t>
      </w:r>
    </w:p>
    <w:bookmarkEnd w:id="159"/>
    <w:bookmarkStart w:id="160" w:name="recording-signing"/>
    <w:p>
      <w:pPr>
        <w:pStyle w:val="Heading3"/>
      </w:pPr>
      <w:r>
        <w:t xml:space="preserve">Recording Signing</w:t>
      </w:r>
    </w:p>
    <w:p>
      <w:pPr>
        <w:pStyle w:val="SourceCode"/>
      </w:pPr>
      <w:r>
        <w:rPr>
          <w:rStyle w:val="CommentTok"/>
        </w:rPr>
        <w:t xml:space="preserve">// Package: helixterm.io/services/recording</w:t>
      </w:r>
      <w:r>
        <w:br/>
      </w:r>
      <w:r>
        <w:rPr>
          <w:rStyle w:val="CommentTok"/>
        </w:rPr>
        <w:t xml:space="preserve">// File: internal/signing/signer.go</w:t>
      </w:r>
      <w:r>
        <w:br/>
      </w:r>
      <w:r>
        <w:br/>
      </w:r>
      <w:r>
        <w:rPr>
          <w:rStyle w:val="KeywordTok"/>
        </w:rPr>
        <w:t xml:space="preserve">package</w:t>
      </w:r>
      <w:r>
        <w:rPr>
          <w:rStyle w:val="NormalTok"/>
        </w:rPr>
        <w:t xml:space="preserve"> signing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"crypto/ed25519"</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"encoding/base64"</w:t>
      </w:r>
      <w:r>
        <w:br/>
      </w:r>
      <w:r>
        <w:rPr>
          <w:rStyle w:val="NormalTok"/>
        </w:rPr>
        <w:t xml:space="preserve">    </w:t>
      </w:r>
      <w:r>
        <w:rPr>
          <w:rStyle w:val="StringTok"/>
        </w:rPr>
        <w:t xml:space="preserve">"encoding/json"</w:t>
      </w:r>
      <w:r>
        <w:br/>
      </w:r>
      <w:r>
        <w:rPr>
          <w:rStyle w:val="OperatorTok"/>
        </w:rPr>
        <w:t xml:space="preserve">)</w:t>
      </w:r>
      <w:r>
        <w:br/>
      </w:r>
      <w:r>
        <w:br/>
      </w:r>
      <w:r>
        <w:rPr>
          <w:rStyle w:val="KeywordTok"/>
        </w:rPr>
        <w:t xml:space="preserve">type</w:t>
      </w:r>
      <w:r>
        <w:rPr>
          <w:rStyle w:val="NormalTok"/>
        </w:rPr>
        <w:t xml:space="preserve"> RecordingManifest </w:t>
      </w:r>
      <w:r>
        <w:rPr>
          <w:rStyle w:val="KeywordTok"/>
        </w:rPr>
        <w:t xml:space="preserve">struct</w:t>
      </w:r>
      <w:r>
        <w:rPr>
          <w:rStyle w:val="NormalTok"/>
        </w:rPr>
        <w:t xml:space="preserve"> </w:t>
      </w:r>
      <w:r>
        <w:rPr>
          <w:rStyle w:val="OperatorTok"/>
        </w:rPr>
        <w:t xml:space="preserve">{</w:t>
      </w:r>
      <w:r>
        <w:br/>
      </w:r>
      <w:r>
        <w:rPr>
          <w:rStyle w:val="NormalTok"/>
        </w:rPr>
        <w:t xml:space="preserve">    RecordingID </w:t>
      </w:r>
      <w:r>
        <w:rPr>
          <w:rStyle w:val="DataTypeTok"/>
        </w:rPr>
        <w:t xml:space="preserve">string</w:t>
      </w:r>
      <w:r>
        <w:rPr>
          <w:rStyle w:val="NormalTok"/>
        </w:rPr>
        <w:t xml:space="preserve"> </w:t>
      </w:r>
      <w:r>
        <w:rPr>
          <w:rStyle w:val="StringTok"/>
        </w:rPr>
        <w:t xml:space="preserve">`json:"recording_id"`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StartedAt   </w:t>
      </w:r>
      <w:r>
        <w:rPr>
          <w:rStyle w:val="DataTypeTok"/>
        </w:rPr>
        <w:t xml:space="preserve">int64</w:t>
      </w:r>
      <w:r>
        <w:rPr>
          <w:rStyle w:val="NormalTok"/>
        </w:rPr>
        <w:t xml:space="preserve">  </w:t>
      </w:r>
      <w:r>
        <w:rPr>
          <w:rStyle w:val="StringTok"/>
        </w:rPr>
        <w:t xml:space="preserve">`json:"started_at"`</w:t>
      </w:r>
      <w:r>
        <w:br/>
      </w:r>
      <w:r>
        <w:rPr>
          <w:rStyle w:val="NormalTok"/>
        </w:rPr>
        <w:t xml:space="preserve">    EndedAt     </w:t>
      </w:r>
      <w:r>
        <w:rPr>
          <w:rStyle w:val="DataTypeTok"/>
        </w:rPr>
        <w:t xml:space="preserve">int64</w:t>
      </w:r>
      <w:r>
        <w:rPr>
          <w:rStyle w:val="NormalTok"/>
        </w:rPr>
        <w:t xml:space="preserve">  </w:t>
      </w:r>
      <w:r>
        <w:rPr>
          <w:rStyle w:val="StringTok"/>
        </w:rPr>
        <w:t xml:space="preserve">`json:"ended_at"`</w:t>
      </w:r>
      <w:r>
        <w:br/>
      </w:r>
      <w:r>
        <w:rPr>
          <w:rStyle w:val="NormalTok"/>
        </w:rPr>
        <w:t xml:space="preserve">    Checksum    </w:t>
      </w:r>
      <w:r>
        <w:rPr>
          <w:rStyle w:val="DataTypeTok"/>
        </w:rPr>
        <w:t xml:space="preserve">string</w:t>
      </w:r>
      <w:r>
        <w:rPr>
          <w:rStyle w:val="NormalTok"/>
        </w:rPr>
        <w:t xml:space="preserve"> </w:t>
      </w:r>
      <w:r>
        <w:rPr>
          <w:rStyle w:val="StringTok"/>
        </w:rPr>
        <w:t xml:space="preserve">`json:"checksum"`</w:t>
      </w:r>
      <w:r>
        <w:rPr>
          <w:rStyle w:val="NormalTok"/>
        </w:rPr>
        <w:t xml:space="preserve"> </w:t>
      </w:r>
      <w:r>
        <w:rPr>
          <w:rStyle w:val="CommentTok"/>
        </w:rPr>
        <w:t xml:space="preserve">// SHA-256 of recording content</w:t>
      </w:r>
      <w:r>
        <w:br/>
      </w:r>
      <w:r>
        <w:rPr>
          <w:rStyle w:val="OperatorTok"/>
        </w:rPr>
        <w:t xml:space="preserve">}</w:t>
      </w:r>
      <w:r>
        <w:br/>
      </w:r>
      <w:r>
        <w:br/>
      </w:r>
      <w:r>
        <w:rPr>
          <w:rStyle w:val="KeywordTok"/>
        </w:rPr>
        <w:t xml:space="preserve">func</w:t>
      </w:r>
      <w:r>
        <w:rPr>
          <w:rStyle w:val="NormalTok"/>
        </w:rPr>
        <w:t xml:space="preserve"> Sign</w:t>
      </w:r>
      <w:r>
        <w:rPr>
          <w:rStyle w:val="OperatorTok"/>
        </w:rPr>
        <w:t xml:space="preserve">(</w:t>
      </w:r>
      <w:r>
        <w:rPr>
          <w:rStyle w:val="NormalTok"/>
        </w:rPr>
        <w:t xml:space="preserve">manifest RecordingManifest</w:t>
      </w:r>
      <w:r>
        <w:rPr>
          <w:rStyle w:val="OperatorTok"/>
        </w:rPr>
        <w:t xml:space="preserve">,</w:t>
      </w:r>
      <w:r>
        <w:rPr>
          <w:rStyle w:val="NormalTok"/>
        </w:rPr>
        <w:t xml:space="preserve"> privKey ed25519</w:t>
      </w:r>
      <w:r>
        <w:rPr>
          <w:rStyle w:val="OperatorTok"/>
        </w:rPr>
        <w:t xml:space="preserve">.</w:t>
      </w:r>
      <w:r>
        <w:rPr>
          <w:rStyle w:val="NormalTok"/>
        </w:rPr>
        <w:t xml:space="preserve">PrivateKey</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manifest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sig </w:t>
      </w:r>
      <w:r>
        <w:rPr>
          <w:rStyle w:val="OperatorTok"/>
        </w:rPr>
        <w:t xml:space="preserve">:=</w:t>
      </w:r>
      <w:r>
        <w:rPr>
          <w:rStyle w:val="NormalTok"/>
        </w:rPr>
        <w:t xml:space="preserve"> ed25519</w:t>
      </w:r>
      <w:r>
        <w:rPr>
          <w:rStyle w:val="OperatorTok"/>
        </w:rPr>
        <w:t xml:space="preserve">.</w:t>
      </w:r>
      <w:r>
        <w:rPr>
          <w:rStyle w:val="NormalTok"/>
        </w:rPr>
        <w:t xml:space="preserve">Sign</w:t>
      </w:r>
      <w:r>
        <w:rPr>
          <w:rStyle w:val="OperatorTok"/>
        </w:rPr>
        <w:t xml:space="preserve">(</w:t>
      </w:r>
      <w:r>
        <w:rPr>
          <w:rStyle w:val="NormalTok"/>
        </w:rPr>
        <w:t xml:space="preserve">privKey</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sig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Verify</w:t>
      </w:r>
      <w:r>
        <w:rPr>
          <w:rStyle w:val="OperatorTok"/>
        </w:rPr>
        <w:t xml:space="preserve">(</w:t>
      </w:r>
      <w:r>
        <w:rPr>
          <w:rStyle w:val="NormalTok"/>
        </w:rPr>
        <w:t xml:space="preserve">manifest RecordingManifest</w:t>
      </w:r>
      <w:r>
        <w:rPr>
          <w:rStyle w:val="OperatorTok"/>
        </w:rPr>
        <w:t xml:space="preserve">,</w:t>
      </w:r>
      <w:r>
        <w:rPr>
          <w:rStyle w:val="NormalTok"/>
        </w:rPr>
        <w:t xml:space="preserve"> sig </w:t>
      </w:r>
      <w:r>
        <w:rPr>
          <w:rStyle w:val="DataTypeTok"/>
        </w:rPr>
        <w:t xml:space="preserve">string</w:t>
      </w:r>
      <w:r>
        <w:rPr>
          <w:rStyle w:val="OperatorTok"/>
        </w:rPr>
        <w:t xml:space="preserve">,</w:t>
      </w:r>
      <w:r>
        <w:rPr>
          <w:rStyle w:val="NormalTok"/>
        </w:rPr>
        <w:t xml:space="preserve"> pubKey ed25519</w:t>
      </w:r>
      <w:r>
        <w:rPr>
          <w:rStyle w:val="OperatorTok"/>
        </w:rPr>
        <w:t xml:space="preserve">.</w:t>
      </w:r>
      <w:r>
        <w:rPr>
          <w:rStyle w:val="NormalTok"/>
        </w:rPr>
        <w:t xml:space="preserve">PublicKey</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manifest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sigBytes</w:t>
      </w:r>
      <w:r>
        <w:rPr>
          <w:rStyle w:val="OperatorTok"/>
        </w:rPr>
        <w:t xml:space="preserve">,</w:t>
      </w:r>
      <w:r>
        <w:rPr>
          <w:rStyle w:val="NormalTok"/>
        </w:rPr>
        <w:t xml:space="preserve"> err </w:t>
      </w:r>
      <w:r>
        <w:rPr>
          <w:rStyle w:val="OperatorTok"/>
        </w:rPr>
        <w:t xml:space="preserve">:=</w:t>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DecodeString</w:t>
      </w:r>
      <w:r>
        <w:rPr>
          <w:rStyle w:val="OperatorTok"/>
        </w:rPr>
        <w:t xml:space="preserve">(</w:t>
      </w:r>
      <w:r>
        <w:rPr>
          <w:rStyle w:val="NormalTok"/>
        </w:rPr>
        <w:t xml:space="preserve">sig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ed25519</w:t>
      </w:r>
      <w:r>
        <w:rPr>
          <w:rStyle w:val="OperatorTok"/>
        </w:rPr>
        <w:t xml:space="preserve">.</w:t>
      </w:r>
      <w:r>
        <w:rPr>
          <w:rStyle w:val="NormalTok"/>
        </w:rPr>
        <w:t xml:space="preserve">Verify</w:t>
      </w:r>
      <w:r>
        <w:rPr>
          <w:rStyle w:val="OperatorTok"/>
        </w:rPr>
        <w:t xml:space="preserve">(</w:t>
      </w:r>
      <w:r>
        <w:rPr>
          <w:rStyle w:val="NormalTok"/>
        </w:rPr>
        <w:t xml:space="preserve">pubKey</w:t>
      </w:r>
      <w:r>
        <w:rPr>
          <w:rStyle w:val="OperatorTok"/>
        </w:rPr>
        <w:t xml:space="preserve">,</w:t>
      </w:r>
      <w:r>
        <w:rPr>
          <w:rStyle w:val="NormalTok"/>
        </w:rPr>
        <w:t xml:space="preserve"> data</w:t>
      </w:r>
      <w:r>
        <w:rPr>
          <w:rStyle w:val="OperatorTok"/>
        </w:rPr>
        <w:t xml:space="preserve">,</w:t>
      </w:r>
      <w:r>
        <w:rPr>
          <w:rStyle w:val="NormalTok"/>
        </w:rPr>
        <w:t xml:space="preserve"> sigBytes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160"/>
    <w:bookmarkEnd w:id="161"/>
    <w:bookmarkStart w:id="164" w:name="X03088c31dfd6c93e67247734934179dab7d60a3"/>
    <w:p>
      <w:pPr>
        <w:pStyle w:val="Heading2"/>
      </w:pPr>
      <w:r>
        <w:t xml:space="preserve">3.20 Service: Certificate Authority Service (PKI)</w:t>
      </w:r>
    </w:p>
    <w:p>
      <w:pPr>
        <w:pStyle w:val="FirstParagraph"/>
      </w:pPr>
      <w:r>
        <w:rPr>
          <w:b/>
          <w:bCs/>
        </w:rPr>
        <w:t xml:space="preserve">Module:</w:t>
      </w:r>
      <w:r>
        <w:t xml:space="preserve"> </w:t>
      </w:r>
      <w:r>
        <w:rPr>
          <w:rStyle w:val="VerbatimChar"/>
        </w:rPr>
        <w:t xml:space="preserve">helixterm.io/services/pki</w:t>
      </w:r>
      <w:r>
        <w:t xml:space="preserve"> </w:t>
      </w:r>
      <w:r>
        <w:rPr>
          <w:b/>
          <w:bCs/>
        </w:rPr>
        <w:t xml:space="preserve">Port:</w:t>
      </w:r>
      <w:r>
        <w:t xml:space="preserve"> </w:t>
      </w:r>
      <w:r>
        <w:rPr>
          <w:rStyle w:val="VerbatimChar"/>
        </w:rPr>
        <w:t xml:space="preserve">:8100</w:t>
      </w:r>
      <w:r>
        <w:t xml:space="preserve"> </w:t>
      </w:r>
      <w:r>
        <w:rPr>
          <w:b/>
          <w:bCs/>
        </w:rPr>
        <w:t xml:space="preserve">Database:</w:t>
      </w:r>
      <w:r>
        <w:t xml:space="preserve"> </w:t>
      </w:r>
      <w:r>
        <w:rPr>
          <w:rStyle w:val="VerbatimChar"/>
        </w:rPr>
        <w:t xml:space="preserve">helixterm_pki</w:t>
      </w:r>
      <w:r>
        <w:t xml:space="preserve"> </w:t>
      </w:r>
      <w:r>
        <w:t xml:space="preserve">(PostgreSQL)</w:t>
      </w:r>
    </w:p>
    <w:bookmarkStart w:id="162" w:name="responsibilities-18"/>
    <w:p>
      <w:pPr>
        <w:pStyle w:val="Heading3"/>
      </w:pPr>
      <w:r>
        <w:t xml:space="preserve">Responsibilities</w:t>
      </w:r>
    </w:p>
    <w:p>
      <w:pPr>
        <w:pStyle w:val="Compact"/>
        <w:numPr>
          <w:ilvl w:val="0"/>
          <w:numId w:val="1060"/>
        </w:numPr>
      </w:pPr>
      <w:r>
        <w:t xml:space="preserve">Issue short-lived SSH certificates signed by the organization's CA.</w:t>
      </w:r>
    </w:p>
    <w:p>
      <w:pPr>
        <w:pStyle w:val="Compact"/>
        <w:numPr>
          <w:ilvl w:val="0"/>
          <w:numId w:val="1060"/>
        </w:numPr>
      </w:pPr>
      <w:r>
        <w:t xml:space="preserve">CA key storage: CA private key stored in Vault Service (never in PKI service memory beyond signing operations).</w:t>
      </w:r>
    </w:p>
    <w:p>
      <w:pPr>
        <w:pStyle w:val="Compact"/>
        <w:numPr>
          <w:ilvl w:val="0"/>
          <w:numId w:val="1060"/>
        </w:numPr>
      </w:pPr>
      <w:r>
        <w:t xml:space="preserve">Certificate types: user certificates (for SSH login), host certificates (for server authentication).</w:t>
      </w:r>
    </w:p>
    <w:p>
      <w:pPr>
        <w:pStyle w:val="Compact"/>
        <w:numPr>
          <w:ilvl w:val="0"/>
          <w:numId w:val="1060"/>
        </w:numPr>
      </w:pPr>
      <w:r>
        <w:t xml:space="preserve">Certificate templates: define allowed principals, critical options, extensions per org/team/role.</w:t>
      </w:r>
    </w:p>
    <w:p>
      <w:pPr>
        <w:pStyle w:val="Compact"/>
        <w:numPr>
          <w:ilvl w:val="0"/>
          <w:numId w:val="1060"/>
        </w:numPr>
      </w:pPr>
      <w:r>
        <w:t xml:space="preserve">Certificate revocation: OCSP-like revocation list, checked by SSH Proxy on every connection.</w:t>
      </w:r>
    </w:p>
    <w:p>
      <w:pPr>
        <w:pStyle w:val="Compact"/>
        <w:numPr>
          <w:ilvl w:val="0"/>
          <w:numId w:val="1060"/>
        </w:numPr>
      </w:pPr>
      <w:r>
        <w:t xml:space="preserve">CA rotation: automated CA key rotation with overlap period.</w:t>
      </w:r>
    </w:p>
    <w:p>
      <w:pPr>
        <w:pStyle w:val="Compact"/>
        <w:numPr>
          <w:ilvl w:val="0"/>
          <w:numId w:val="1060"/>
        </w:numPr>
      </w:pPr>
      <w:r>
        <w:t xml:space="preserve">Certificate audit: every issued certificate is logged as an audit event.</w:t>
      </w:r>
    </w:p>
    <w:p>
      <w:pPr>
        <w:pStyle w:val="Compact"/>
        <w:numPr>
          <w:ilvl w:val="0"/>
          <w:numId w:val="1060"/>
        </w:numPr>
      </w:pPr>
      <w:r>
        <w:t xml:space="preserve">RabbitMQ command consumer for certificate issuance requests from SSH Proxy.</w:t>
      </w:r>
    </w:p>
    <w:bookmarkEnd w:id="162"/>
    <w:bookmarkStart w:id="163" w:name="certificate-issuance-flow"/>
    <w:p>
      <w:pPr>
        <w:pStyle w:val="Heading3"/>
      </w:pPr>
      <w:r>
        <w:t xml:space="preserve">Certificate Issuance Flow</w:t>
      </w:r>
    </w:p>
    <w:p>
      <w:pPr>
        <w:pStyle w:val="Compact"/>
        <w:numPr>
          <w:ilvl w:val="0"/>
          <w:numId w:val="1061"/>
        </w:numPr>
      </w:pPr>
      <w:r>
        <w:t xml:space="preserve">Client authenticates to SSH Proxy (JWT validated).</w:t>
      </w:r>
    </w:p>
    <w:p>
      <w:pPr>
        <w:pStyle w:val="Compact"/>
        <w:numPr>
          <w:ilvl w:val="0"/>
          <w:numId w:val="1061"/>
        </w:numPr>
      </w:pPr>
      <w:r>
        <w:t xml:space="preserve">SSH Proxy sends</w:t>
      </w:r>
      <w:r>
        <w:t xml:space="preserve"> </w:t>
      </w:r>
      <w:r>
        <w:rPr>
          <w:rStyle w:val="VerbatimChar"/>
        </w:rPr>
        <w:t xml:space="preserve">IssueCertificate</w:t>
      </w:r>
      <w:r>
        <w:t xml:space="preserve"> </w:t>
      </w:r>
      <w:r>
        <w:t xml:space="preserve">RabbitMQ command.</w:t>
      </w:r>
    </w:p>
    <w:p>
      <w:pPr>
        <w:pStyle w:val="Compact"/>
        <w:numPr>
          <w:ilvl w:val="0"/>
          <w:numId w:val="1061"/>
        </w:numPr>
      </w:pPr>
      <w:r>
        <w:t xml:space="preserve">PKI Service retrieves CA signing key from Vault Service (over gRPC, mTLS).</w:t>
      </w:r>
    </w:p>
    <w:p>
      <w:pPr>
        <w:pStyle w:val="Compact"/>
        <w:numPr>
          <w:ilvl w:val="0"/>
          <w:numId w:val="1061"/>
        </w:numPr>
      </w:pPr>
      <w:r>
        <w:t xml:space="preserve">PKI signs the user's public key with the CA key.</w:t>
      </w:r>
    </w:p>
    <w:p>
      <w:pPr>
        <w:pStyle w:val="Compact"/>
        <w:numPr>
          <w:ilvl w:val="0"/>
          <w:numId w:val="1061"/>
        </w:numPr>
      </w:pPr>
      <w:r>
        <w:t xml:space="preserve">PKI returns the signed certificate to SSH Proxy.</w:t>
      </w:r>
    </w:p>
    <w:p>
      <w:pPr>
        <w:pStyle w:val="Compact"/>
        <w:numPr>
          <w:ilvl w:val="0"/>
          <w:numId w:val="1061"/>
        </w:numPr>
      </w:pPr>
      <w:r>
        <w:t xml:space="preserve">SSH Proxy presents the certificate to the target SSH server.</w:t>
      </w:r>
    </w:p>
    <w:p>
      <w:pPr>
        <w:pStyle w:val="Compact"/>
        <w:numPr>
          <w:ilvl w:val="0"/>
          <w:numId w:val="1061"/>
        </w:numPr>
      </w:pPr>
      <w:r>
        <w:t xml:space="preserve">Target SSH server verifies the certificate against the CA public key (pre-distributed via HelixTerminator's host provisioning agent).</w:t>
      </w:r>
    </w:p>
    <w:p>
      <w:r>
        <w:pict>
          <v:rect style="width:0;height:1.5pt" o:hralign="center" o:hrstd="t" o:hr="t"/>
        </w:pict>
      </w:r>
    </w:p>
    <w:bookmarkEnd w:id="163"/>
    <w:bookmarkEnd w:id="164"/>
    <w:bookmarkStart w:id="167" w:name="X8322d563ef061983fc68e8d065c059d92888e3a"/>
    <w:p>
      <w:pPr>
        <w:pStyle w:val="Heading2"/>
      </w:pPr>
      <w:r>
        <w:t xml:space="preserve">3.21 Service: Organization/Team Service</w:t>
      </w:r>
    </w:p>
    <w:p>
      <w:pPr>
        <w:pStyle w:val="FirstParagraph"/>
      </w:pPr>
      <w:r>
        <w:rPr>
          <w:b/>
          <w:bCs/>
        </w:rPr>
        <w:t xml:space="preserve">Module:</w:t>
      </w:r>
      <w:r>
        <w:t xml:space="preserve"> </w:t>
      </w:r>
      <w:r>
        <w:rPr>
          <w:rStyle w:val="VerbatimChar"/>
        </w:rPr>
        <w:t xml:space="preserve">helixterm.io/services/org</w:t>
      </w:r>
      <w:r>
        <w:t xml:space="preserve"> </w:t>
      </w:r>
      <w:r>
        <w:rPr>
          <w:b/>
          <w:bCs/>
        </w:rPr>
        <w:t xml:space="preserve">Port:</w:t>
      </w:r>
      <w:r>
        <w:t xml:space="preserve"> </w:t>
      </w:r>
      <w:r>
        <w:rPr>
          <w:rStyle w:val="VerbatimChar"/>
        </w:rPr>
        <w:t xml:space="preserve">:8087</w:t>
      </w:r>
      <w:r>
        <w:t xml:space="preserve"> </w:t>
      </w:r>
      <w:r>
        <w:rPr>
          <w:b/>
          <w:bCs/>
        </w:rPr>
        <w:t xml:space="preserve">Database:</w:t>
      </w:r>
      <w:r>
        <w:t xml:space="preserve"> </w:t>
      </w:r>
      <w:r>
        <w:rPr>
          <w:rStyle w:val="VerbatimChar"/>
        </w:rPr>
        <w:t xml:space="preserve">helixterm_org</w:t>
      </w:r>
      <w:r>
        <w:t xml:space="preserve"> </w:t>
      </w:r>
      <w:r>
        <w:t xml:space="preserve">(PostgreSQL)</w:t>
      </w:r>
    </w:p>
    <w:bookmarkStart w:id="165" w:name="responsibilities-19"/>
    <w:p>
      <w:pPr>
        <w:pStyle w:val="Heading3"/>
      </w:pPr>
      <w:r>
        <w:t xml:space="preserve">Responsibilities</w:t>
      </w:r>
    </w:p>
    <w:p>
      <w:pPr>
        <w:pStyle w:val="Compact"/>
        <w:numPr>
          <w:ilvl w:val="0"/>
          <w:numId w:val="1062"/>
        </w:numPr>
      </w:pPr>
      <w:r>
        <w:t xml:space="preserve">Multi-tenant organization management: Org → Teams → Members hierarchy.</w:t>
      </w:r>
    </w:p>
    <w:p>
      <w:pPr>
        <w:pStyle w:val="Compact"/>
        <w:numPr>
          <w:ilvl w:val="0"/>
          <w:numId w:val="1062"/>
        </w:numPr>
      </w:pPr>
      <w:r>
        <w:t xml:space="preserve">Org CRUD: create, update, delete organizations.</w:t>
      </w:r>
    </w:p>
    <w:p>
      <w:pPr>
        <w:pStyle w:val="Compact"/>
        <w:numPr>
          <w:ilvl w:val="0"/>
          <w:numId w:val="1062"/>
        </w:numPr>
      </w:pPr>
      <w:r>
        <w:t xml:space="preserve">Team management: create teams, manage membership, set team roles.</w:t>
      </w:r>
    </w:p>
    <w:p>
      <w:pPr>
        <w:pStyle w:val="Compact"/>
        <w:numPr>
          <w:ilvl w:val="0"/>
          <w:numId w:val="1062"/>
        </w:numPr>
      </w:pPr>
      <w:r>
        <w:t xml:space="preserve">RBAC model: define roles, assign roles to users within orgs/teams, define resource-level permissions.</w:t>
      </w:r>
    </w:p>
    <w:p>
      <w:pPr>
        <w:pStyle w:val="Compact"/>
        <w:numPr>
          <w:ilvl w:val="0"/>
          <w:numId w:val="1062"/>
        </w:numPr>
      </w:pPr>
      <w:r>
        <w:t xml:space="preserve">Permission evaluation: given a user + resource + action, evaluate whether the user is allowed.</w:t>
      </w:r>
    </w:p>
    <w:p>
      <w:pPr>
        <w:pStyle w:val="Compact"/>
        <w:numPr>
          <w:ilvl w:val="0"/>
          <w:numId w:val="1062"/>
        </w:numPr>
      </w:pPr>
      <w:r>
        <w:t xml:space="preserve">SCIM provisioning: expose SCIM v2 API for directory sync from Okta, Azure AD, etc.</w:t>
      </w:r>
    </w:p>
    <w:p>
      <w:pPr>
        <w:pStyle w:val="Compact"/>
        <w:numPr>
          <w:ilvl w:val="0"/>
          <w:numId w:val="1062"/>
        </w:numPr>
      </w:pPr>
      <w:r>
        <w:t xml:space="preserve">Invitation system: invite users to orgs/teams via email.</w:t>
      </w:r>
    </w:p>
    <w:p>
      <w:pPr>
        <w:pStyle w:val="Compact"/>
        <w:numPr>
          <w:ilvl w:val="0"/>
          <w:numId w:val="1062"/>
        </w:numPr>
      </w:pPr>
      <w:r>
        <w:t xml:space="preserve">Seat licensing: enforce per-org seat limits (via Billing Service).</w:t>
      </w:r>
    </w:p>
    <w:bookmarkEnd w:id="165"/>
    <w:bookmarkStart w:id="166" w:name="rbac-implementation"/>
    <w:p>
      <w:pPr>
        <w:pStyle w:val="Heading3"/>
      </w:pPr>
      <w:r>
        <w:t xml:space="preserve">RBAC Implementation</w:t>
      </w:r>
    </w:p>
    <w:p>
      <w:pPr>
        <w:pStyle w:val="SourceCode"/>
      </w:pPr>
      <w:r>
        <w:rPr>
          <w:rStyle w:val="CommentTok"/>
        </w:rPr>
        <w:t xml:space="preserve">// Package: helixterm.io/services/org</w:t>
      </w:r>
      <w:r>
        <w:br/>
      </w:r>
      <w:r>
        <w:rPr>
          <w:rStyle w:val="CommentTok"/>
        </w:rPr>
        <w:t xml:space="preserve">// File: internal/domain/rbac.go</w:t>
      </w:r>
      <w:r>
        <w:br/>
      </w:r>
      <w:r>
        <w:br/>
      </w:r>
      <w:r>
        <w:rPr>
          <w:rStyle w:val="KeywordTok"/>
        </w:rPr>
        <w:t xml:space="preserve">package</w:t>
      </w:r>
      <w:r>
        <w:rPr>
          <w:rStyle w:val="NormalTok"/>
        </w:rPr>
        <w:t xml:space="preserve"> domain</w:t>
      </w:r>
      <w:r>
        <w:br/>
      </w:r>
      <w:r>
        <w:br/>
      </w:r>
      <w:r>
        <w:rPr>
          <w:rStyle w:val="KeywordTok"/>
        </w:rPr>
        <w:t xml:space="preserve">type</w:t>
      </w:r>
      <w:r>
        <w:rPr>
          <w:rStyle w:val="NormalTok"/>
        </w:rPr>
        <w:t xml:space="preserve"> Permission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Host permissions</w:t>
      </w:r>
      <w:r>
        <w:br/>
      </w:r>
      <w:r>
        <w:rPr>
          <w:rStyle w:val="NormalTok"/>
        </w:rPr>
        <w:t xml:space="preserve">    PermHostView    Permission </w:t>
      </w:r>
      <w:r>
        <w:rPr>
          <w:rStyle w:val="OperatorTok"/>
        </w:rPr>
        <w:t xml:space="preserve">=</w:t>
      </w:r>
      <w:r>
        <w:rPr>
          <w:rStyle w:val="NormalTok"/>
        </w:rPr>
        <w:t xml:space="preserve"> </w:t>
      </w:r>
      <w:r>
        <w:rPr>
          <w:rStyle w:val="StringTok"/>
        </w:rPr>
        <w:t xml:space="preserve">"host:view"</w:t>
      </w:r>
      <w:r>
        <w:br/>
      </w:r>
      <w:r>
        <w:rPr>
          <w:rStyle w:val="NormalTok"/>
        </w:rPr>
        <w:t xml:space="preserve">    PermHostCreate  Permission </w:t>
      </w:r>
      <w:r>
        <w:rPr>
          <w:rStyle w:val="OperatorTok"/>
        </w:rPr>
        <w:t xml:space="preserve">=</w:t>
      </w:r>
      <w:r>
        <w:rPr>
          <w:rStyle w:val="NormalTok"/>
        </w:rPr>
        <w:t xml:space="preserve"> </w:t>
      </w:r>
      <w:r>
        <w:rPr>
          <w:rStyle w:val="StringTok"/>
        </w:rPr>
        <w:t xml:space="preserve">"host:create"</w:t>
      </w:r>
      <w:r>
        <w:br/>
      </w:r>
      <w:r>
        <w:rPr>
          <w:rStyle w:val="NormalTok"/>
        </w:rPr>
        <w:t xml:space="preserve">    PermHostEdit    Permission </w:t>
      </w:r>
      <w:r>
        <w:rPr>
          <w:rStyle w:val="OperatorTok"/>
        </w:rPr>
        <w:t xml:space="preserve">=</w:t>
      </w:r>
      <w:r>
        <w:rPr>
          <w:rStyle w:val="NormalTok"/>
        </w:rPr>
        <w:t xml:space="preserve"> </w:t>
      </w:r>
      <w:r>
        <w:rPr>
          <w:rStyle w:val="StringTok"/>
        </w:rPr>
        <w:t xml:space="preserve">"host:edit"</w:t>
      </w:r>
      <w:r>
        <w:br/>
      </w:r>
      <w:r>
        <w:rPr>
          <w:rStyle w:val="NormalTok"/>
        </w:rPr>
        <w:t xml:space="preserve">    PermHostDelete  Permission </w:t>
      </w:r>
      <w:r>
        <w:rPr>
          <w:rStyle w:val="OperatorTok"/>
        </w:rPr>
        <w:t xml:space="preserve">=</w:t>
      </w:r>
      <w:r>
        <w:rPr>
          <w:rStyle w:val="NormalTok"/>
        </w:rPr>
        <w:t xml:space="preserve"> </w:t>
      </w:r>
      <w:r>
        <w:rPr>
          <w:rStyle w:val="StringTok"/>
        </w:rPr>
        <w:t xml:space="preserve">"host:delete"</w:t>
      </w:r>
      <w:r>
        <w:br/>
      </w:r>
      <w:r>
        <w:rPr>
          <w:rStyle w:val="NormalTok"/>
        </w:rPr>
        <w:t xml:space="preserve">    PermHostConnect Permission </w:t>
      </w:r>
      <w:r>
        <w:rPr>
          <w:rStyle w:val="OperatorTok"/>
        </w:rPr>
        <w:t xml:space="preserve">=</w:t>
      </w:r>
      <w:r>
        <w:rPr>
          <w:rStyle w:val="NormalTok"/>
        </w:rPr>
        <w:t xml:space="preserve"> </w:t>
      </w:r>
      <w:r>
        <w:rPr>
          <w:rStyle w:val="StringTok"/>
        </w:rPr>
        <w:t xml:space="preserve">"host:connect"</w:t>
      </w:r>
      <w:r>
        <w:br/>
      </w:r>
      <w:r>
        <w:br/>
      </w:r>
      <w:r>
        <w:rPr>
          <w:rStyle w:val="NormalTok"/>
        </w:rPr>
        <w:t xml:space="preserve">    </w:t>
      </w:r>
      <w:r>
        <w:rPr>
          <w:rStyle w:val="CommentTok"/>
        </w:rPr>
        <w:t xml:space="preserve">// Vault permissions</w:t>
      </w:r>
      <w:r>
        <w:br/>
      </w:r>
      <w:r>
        <w:rPr>
          <w:rStyle w:val="NormalTok"/>
        </w:rPr>
        <w:t xml:space="preserve">    PermVaultView   Permission </w:t>
      </w:r>
      <w:r>
        <w:rPr>
          <w:rStyle w:val="OperatorTok"/>
        </w:rPr>
        <w:t xml:space="preserve">=</w:t>
      </w:r>
      <w:r>
        <w:rPr>
          <w:rStyle w:val="NormalTok"/>
        </w:rPr>
        <w:t xml:space="preserve"> </w:t>
      </w:r>
      <w:r>
        <w:rPr>
          <w:rStyle w:val="StringTok"/>
        </w:rPr>
        <w:t xml:space="preserve">"vault:view"</w:t>
      </w:r>
      <w:r>
        <w:br/>
      </w:r>
      <w:r>
        <w:rPr>
          <w:rStyle w:val="NormalTok"/>
        </w:rPr>
        <w:t xml:space="preserve">    PermVaultCreate Permission </w:t>
      </w:r>
      <w:r>
        <w:rPr>
          <w:rStyle w:val="OperatorTok"/>
        </w:rPr>
        <w:t xml:space="preserve">=</w:t>
      </w:r>
      <w:r>
        <w:rPr>
          <w:rStyle w:val="NormalTok"/>
        </w:rPr>
        <w:t xml:space="preserve"> </w:t>
      </w:r>
      <w:r>
        <w:rPr>
          <w:rStyle w:val="StringTok"/>
        </w:rPr>
        <w:t xml:space="preserve">"vault:create"</w:t>
      </w:r>
      <w:r>
        <w:br/>
      </w:r>
      <w:r>
        <w:rPr>
          <w:rStyle w:val="NormalTok"/>
        </w:rPr>
        <w:t xml:space="preserve">    PermVaultEdit   Permission </w:t>
      </w:r>
      <w:r>
        <w:rPr>
          <w:rStyle w:val="OperatorTok"/>
        </w:rPr>
        <w:t xml:space="preserve">=</w:t>
      </w:r>
      <w:r>
        <w:rPr>
          <w:rStyle w:val="NormalTok"/>
        </w:rPr>
        <w:t xml:space="preserve"> </w:t>
      </w:r>
      <w:r>
        <w:rPr>
          <w:rStyle w:val="StringTok"/>
        </w:rPr>
        <w:t xml:space="preserve">"vault:edit"</w:t>
      </w:r>
      <w:r>
        <w:br/>
      </w:r>
      <w:r>
        <w:rPr>
          <w:rStyle w:val="NormalTok"/>
        </w:rPr>
        <w:t xml:space="preserve">    PermVaultDelete Permission </w:t>
      </w:r>
      <w:r>
        <w:rPr>
          <w:rStyle w:val="OperatorTok"/>
        </w:rPr>
        <w:t xml:space="preserve">=</w:t>
      </w:r>
      <w:r>
        <w:rPr>
          <w:rStyle w:val="NormalTok"/>
        </w:rPr>
        <w:t xml:space="preserve"> </w:t>
      </w:r>
      <w:r>
        <w:rPr>
          <w:rStyle w:val="StringTok"/>
        </w:rPr>
        <w:t xml:space="preserve">"vault:delete"</w:t>
      </w:r>
      <w:r>
        <w:br/>
      </w:r>
      <w:r>
        <w:rPr>
          <w:rStyle w:val="NormalTok"/>
        </w:rPr>
        <w:t xml:space="preserve">    PermVaultShare  Permission </w:t>
      </w:r>
      <w:r>
        <w:rPr>
          <w:rStyle w:val="OperatorTok"/>
        </w:rPr>
        <w:t xml:space="preserve">=</w:t>
      </w:r>
      <w:r>
        <w:rPr>
          <w:rStyle w:val="NormalTok"/>
        </w:rPr>
        <w:t xml:space="preserve"> </w:t>
      </w:r>
      <w:r>
        <w:rPr>
          <w:rStyle w:val="StringTok"/>
        </w:rPr>
        <w:t xml:space="preserve">"vault:share"</w:t>
      </w:r>
      <w:r>
        <w:br/>
      </w:r>
      <w:r>
        <w:br/>
      </w:r>
      <w:r>
        <w:rPr>
          <w:rStyle w:val="NormalTok"/>
        </w:rPr>
        <w:t xml:space="preserve">    </w:t>
      </w:r>
      <w:r>
        <w:rPr>
          <w:rStyle w:val="CommentTok"/>
        </w:rPr>
        <w:t xml:space="preserve">// Session permissions</w:t>
      </w:r>
      <w:r>
        <w:br/>
      </w:r>
      <w:r>
        <w:rPr>
          <w:rStyle w:val="NormalTok"/>
        </w:rPr>
        <w:t xml:space="preserve">    PermSessionStart   Permission </w:t>
      </w:r>
      <w:r>
        <w:rPr>
          <w:rStyle w:val="OperatorTok"/>
        </w:rPr>
        <w:t xml:space="preserve">=</w:t>
      </w:r>
      <w:r>
        <w:rPr>
          <w:rStyle w:val="NormalTok"/>
        </w:rPr>
        <w:t xml:space="preserve"> </w:t>
      </w:r>
      <w:r>
        <w:rPr>
          <w:rStyle w:val="StringTok"/>
        </w:rPr>
        <w:t xml:space="preserve">"session:start"</w:t>
      </w:r>
      <w:r>
        <w:br/>
      </w:r>
      <w:r>
        <w:rPr>
          <w:rStyle w:val="NormalTok"/>
        </w:rPr>
        <w:t xml:space="preserve">    PermSessionRecord  Permission </w:t>
      </w:r>
      <w:r>
        <w:rPr>
          <w:rStyle w:val="OperatorTok"/>
        </w:rPr>
        <w:t xml:space="preserve">=</w:t>
      </w:r>
      <w:r>
        <w:rPr>
          <w:rStyle w:val="NormalTok"/>
        </w:rPr>
        <w:t xml:space="preserve"> </w:t>
      </w:r>
      <w:r>
        <w:rPr>
          <w:rStyle w:val="StringTok"/>
        </w:rPr>
        <w:t xml:space="preserve">"session:record"</w:t>
      </w:r>
      <w:r>
        <w:br/>
      </w:r>
      <w:r>
        <w:rPr>
          <w:rStyle w:val="NormalTok"/>
        </w:rPr>
        <w:t xml:space="preserve">    PermSessionShare   Permission </w:t>
      </w:r>
      <w:r>
        <w:rPr>
          <w:rStyle w:val="OperatorTok"/>
        </w:rPr>
        <w:t xml:space="preserve">=</w:t>
      </w:r>
      <w:r>
        <w:rPr>
          <w:rStyle w:val="NormalTok"/>
        </w:rPr>
        <w:t xml:space="preserve"> </w:t>
      </w:r>
      <w:r>
        <w:rPr>
          <w:rStyle w:val="StringTok"/>
        </w:rPr>
        <w:t xml:space="preserve">"session:share"</w:t>
      </w:r>
      <w:r>
        <w:br/>
      </w:r>
      <w:r>
        <w:rPr>
          <w:rStyle w:val="NormalTok"/>
        </w:rPr>
        <w:t xml:space="preserve">    PermSessionReplay  Permission </w:t>
      </w:r>
      <w:r>
        <w:rPr>
          <w:rStyle w:val="OperatorTok"/>
        </w:rPr>
        <w:t xml:space="preserve">=</w:t>
      </w:r>
      <w:r>
        <w:rPr>
          <w:rStyle w:val="NormalTok"/>
        </w:rPr>
        <w:t xml:space="preserve"> </w:t>
      </w:r>
      <w:r>
        <w:rPr>
          <w:rStyle w:val="StringTok"/>
        </w:rPr>
        <w:t xml:space="preserve">"session:replay"</w:t>
      </w:r>
      <w:r>
        <w:br/>
      </w:r>
      <w:r>
        <w:br/>
      </w:r>
      <w:r>
        <w:rPr>
          <w:rStyle w:val="NormalTok"/>
        </w:rPr>
        <w:t xml:space="preserve">    </w:t>
      </w:r>
      <w:r>
        <w:rPr>
          <w:rStyle w:val="CommentTok"/>
        </w:rPr>
        <w:t xml:space="preserve">// Audit permissions</w:t>
      </w:r>
      <w:r>
        <w:br/>
      </w:r>
      <w:r>
        <w:rPr>
          <w:rStyle w:val="NormalTok"/>
        </w:rPr>
        <w:t xml:space="preserve">    PermAuditView   Permission </w:t>
      </w:r>
      <w:r>
        <w:rPr>
          <w:rStyle w:val="OperatorTok"/>
        </w:rPr>
        <w:t xml:space="preserve">=</w:t>
      </w:r>
      <w:r>
        <w:rPr>
          <w:rStyle w:val="NormalTok"/>
        </w:rPr>
        <w:t xml:space="preserve"> </w:t>
      </w:r>
      <w:r>
        <w:rPr>
          <w:rStyle w:val="StringTok"/>
        </w:rPr>
        <w:t xml:space="preserve">"audit:view"</w:t>
      </w:r>
      <w:r>
        <w:br/>
      </w:r>
      <w:r>
        <w:rPr>
          <w:rStyle w:val="NormalTok"/>
        </w:rPr>
        <w:t xml:space="preserve">    PermAuditExport Permission </w:t>
      </w:r>
      <w:r>
        <w:rPr>
          <w:rStyle w:val="OperatorTok"/>
        </w:rPr>
        <w:t xml:space="preserve">=</w:t>
      </w:r>
      <w:r>
        <w:rPr>
          <w:rStyle w:val="NormalTok"/>
        </w:rPr>
        <w:t xml:space="preserve"> </w:t>
      </w:r>
      <w:r>
        <w:rPr>
          <w:rStyle w:val="StringTok"/>
        </w:rPr>
        <w:t xml:space="preserve">"audit:export"</w:t>
      </w:r>
      <w:r>
        <w:br/>
      </w:r>
      <w:r>
        <w:br/>
      </w:r>
      <w:r>
        <w:rPr>
          <w:rStyle w:val="NormalTok"/>
        </w:rPr>
        <w:t xml:space="preserve">    </w:t>
      </w:r>
      <w:r>
        <w:rPr>
          <w:rStyle w:val="CommentTok"/>
        </w:rPr>
        <w:t xml:space="preserve">// Admin permissions</w:t>
      </w:r>
      <w:r>
        <w:br/>
      </w:r>
      <w:r>
        <w:rPr>
          <w:rStyle w:val="NormalTok"/>
        </w:rPr>
        <w:t xml:space="preserve">    PermOrgAdmin    Permission </w:t>
      </w:r>
      <w:r>
        <w:rPr>
          <w:rStyle w:val="OperatorTok"/>
        </w:rPr>
        <w:t xml:space="preserve">=</w:t>
      </w:r>
      <w:r>
        <w:rPr>
          <w:rStyle w:val="NormalTok"/>
        </w:rPr>
        <w:t xml:space="preserve"> </w:t>
      </w:r>
      <w:r>
        <w:rPr>
          <w:rStyle w:val="StringTok"/>
        </w:rPr>
        <w:t xml:space="preserve">"org:admin"</w:t>
      </w:r>
      <w:r>
        <w:br/>
      </w:r>
      <w:r>
        <w:rPr>
          <w:rStyle w:val="NormalTok"/>
        </w:rPr>
        <w:t xml:space="preserve">    PermTeamAdmin   Permission </w:t>
      </w:r>
      <w:r>
        <w:rPr>
          <w:rStyle w:val="OperatorTok"/>
        </w:rPr>
        <w:t xml:space="preserve">=</w:t>
      </w:r>
      <w:r>
        <w:rPr>
          <w:rStyle w:val="NormalTok"/>
        </w:rPr>
        <w:t xml:space="preserve"> </w:t>
      </w:r>
      <w:r>
        <w:rPr>
          <w:rStyle w:val="StringTok"/>
        </w:rPr>
        <w:t xml:space="preserve">"team:admin"</w:t>
      </w:r>
      <w:r>
        <w:br/>
      </w:r>
      <w:r>
        <w:rPr>
          <w:rStyle w:val="NormalTok"/>
        </w:rPr>
        <w:t xml:space="preserve">    PermBillingView Permission </w:t>
      </w:r>
      <w:r>
        <w:rPr>
          <w:rStyle w:val="OperatorTok"/>
        </w:rPr>
        <w:t xml:space="preserve">=</w:t>
      </w:r>
      <w:r>
        <w:rPr>
          <w:rStyle w:val="NormalTok"/>
        </w:rPr>
        <w:t xml:space="preserve"> </w:t>
      </w:r>
      <w:r>
        <w:rPr>
          <w:rStyle w:val="StringTok"/>
        </w:rPr>
        <w:t xml:space="preserve">"billing:view"</w:t>
      </w:r>
      <w:r>
        <w:br/>
      </w:r>
      <w:r>
        <w:rPr>
          <w:rStyle w:val="OperatorTok"/>
        </w:rPr>
        <w:t xml:space="preserve">)</w:t>
      </w:r>
      <w:r>
        <w:br/>
      </w:r>
      <w:r>
        <w:br/>
      </w:r>
      <w:r>
        <w:rPr>
          <w:rStyle w:val="KeywordTok"/>
        </w:rPr>
        <w:t xml:space="preserve">type</w:t>
      </w:r>
      <w:r>
        <w:rPr>
          <w:rStyle w:val="NormalTok"/>
        </w:rPr>
        <w:t xml:space="preserve"> Role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Permissions </w:t>
      </w:r>
      <w:r>
        <w:rPr>
          <w:rStyle w:val="OperatorTok"/>
        </w:rPr>
        <w:t xml:space="preserve">[]</w:t>
      </w:r>
      <w:r>
        <w:rPr>
          <w:rStyle w:val="NormalTok"/>
        </w:rPr>
        <w:t xml:space="preserve">Permission </w:t>
      </w:r>
      <w:r>
        <w:rPr>
          <w:rStyle w:val="StringTok"/>
        </w:rPr>
        <w:t xml:space="preserve">`json:"permissions"`</w:t>
      </w:r>
      <w:r>
        <w:br/>
      </w:r>
      <w:r>
        <w:rPr>
          <w:rStyle w:val="NormalTok"/>
        </w:rPr>
        <w:t xml:space="preserve">    IsBuiltIn   </w:t>
      </w:r>
      <w:r>
        <w:rPr>
          <w:rStyle w:val="DataTypeTok"/>
        </w:rPr>
        <w:t xml:space="preserve">bool</w:t>
      </w:r>
      <w:r>
        <w:rPr>
          <w:rStyle w:val="NormalTok"/>
        </w:rPr>
        <w:t xml:space="preserve">         </w:t>
      </w:r>
      <w:r>
        <w:rPr>
          <w:rStyle w:val="StringTok"/>
        </w:rPr>
        <w:t xml:space="preserve">`json:"is_built_in"`</w:t>
      </w:r>
      <w:r>
        <w:rPr>
          <w:rStyle w:val="NormalTok"/>
        </w:rPr>
        <w:t xml:space="preserve"> </w:t>
      </w:r>
      <w:r>
        <w:rPr>
          <w:rStyle w:val="CommentTok"/>
        </w:rPr>
        <w:t xml:space="preserve">// System roles can't be deleted</w:t>
      </w:r>
      <w:r>
        <w:br/>
      </w:r>
      <w:r>
        <w:rPr>
          <w:rStyle w:val="OperatorTok"/>
        </w:rPr>
        <w:t xml:space="preserve">}</w:t>
      </w:r>
      <w:r>
        <w:br/>
      </w:r>
      <w:r>
        <w:br/>
      </w:r>
      <w:r>
        <w:rPr>
          <w:rStyle w:val="KeywordTok"/>
        </w:rPr>
        <w:t xml:space="preserve">var</w:t>
      </w:r>
      <w:r>
        <w:rPr>
          <w:rStyle w:val="NormalTok"/>
        </w:rPr>
        <w:t xml:space="preserve"> BuiltInRoles </w:t>
      </w:r>
      <w:r>
        <w:rPr>
          <w:rStyle w:val="OperatorTok"/>
        </w:rPr>
        <w:t xml:space="preserve">=</w:t>
      </w:r>
      <w:r>
        <w:rPr>
          <w:rStyle w:val="NormalTok"/>
        </w:rPr>
        <w:t xml:space="preserve"> </w:t>
      </w:r>
      <w:r>
        <w:rPr>
          <w:rStyle w:val="OperatorTok"/>
        </w:rPr>
        <w:t xml:space="preserve">[]</w:t>
      </w:r>
      <w:r>
        <w:rPr>
          <w:rStyle w:val="NormalTok"/>
        </w:rPr>
        <w:t xml:space="preserve">Role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Permissions</w:t>
      </w:r>
      <w:r>
        <w:rPr>
          <w:rStyle w:val="OperatorTok"/>
        </w:rPr>
        <w:t xml:space="preserve">:</w:t>
      </w:r>
      <w:r>
        <w:rPr>
          <w:rStyle w:val="NormalTok"/>
        </w:rPr>
        <w:t xml:space="preserve"> </w:t>
      </w:r>
      <w:r>
        <w:rPr>
          <w:rStyle w:val="OperatorTok"/>
        </w:rPr>
        <w:t xml:space="preserve">[]</w:t>
      </w:r>
      <w:r>
        <w:rPr>
          <w:rStyle w:val="NormalTok"/>
        </w:rPr>
        <w:t xml:space="preserve">Permission</w:t>
      </w:r>
      <w:r>
        <w:rPr>
          <w:rStyle w:val="OperatorTok"/>
        </w:rPr>
        <w:t xml:space="preserve">{</w:t>
      </w:r>
      <w:r>
        <w:rPr>
          <w:rStyle w:val="NormalTok"/>
        </w:rPr>
        <w:t xml:space="preserve">PermOrgAdmin</w:t>
      </w:r>
      <w:r>
        <w:rPr>
          <w:rStyle w:val="OperatorTok"/>
        </w:rPr>
        <w:t xml:space="preserve">,</w:t>
      </w:r>
      <w:r>
        <w:rPr>
          <w:rStyle w:val="NormalTok"/>
        </w:rPr>
        <w:t xml:space="preserve"> PermTeamAdmin</w:t>
      </w:r>
      <w:r>
        <w:rPr>
          <w:rStyle w:val="OperatorTok"/>
        </w:rPr>
        <w:t xml:space="preserve">,</w:t>
      </w:r>
      <w:r>
        <w:rPr>
          <w:rStyle w:val="NormalTok"/>
        </w:rPr>
        <w:t xml:space="preserve"> PermHostConnect</w:t>
      </w:r>
      <w:r>
        <w:rPr>
          <w:rStyle w:val="OperatorTok"/>
        </w:rPr>
        <w:t xml:space="preserve">,</w:t>
      </w:r>
      <w:r>
        <w:rPr>
          <w:rStyle w:val="NormalTok"/>
        </w:rPr>
        <w:t xml:space="preserve"> PermVaultShare</w:t>
      </w:r>
      <w:r>
        <w:rPr>
          <w:rStyle w:val="OperatorTok"/>
        </w:rPr>
        <w:t xml:space="preserve">,</w:t>
      </w:r>
      <w:r>
        <w:rPr>
          <w:rStyle w:val="NormalTok"/>
        </w:rPr>
        <w:t xml:space="preserve"> PermAuditExport</w:t>
      </w:r>
      <w:r>
        <w:rPr>
          <w:rStyle w:val="OperatorTok"/>
        </w:rPr>
        <w:t xml:space="preserve">},</w:t>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Permissions</w:t>
      </w:r>
      <w:r>
        <w:rPr>
          <w:rStyle w:val="OperatorTok"/>
        </w:rPr>
        <w:t xml:space="preserve">:</w:t>
      </w:r>
      <w:r>
        <w:rPr>
          <w:rStyle w:val="NormalTok"/>
        </w:rPr>
        <w:t xml:space="preserve"> </w:t>
      </w:r>
      <w:r>
        <w:rPr>
          <w:rStyle w:val="OperatorTok"/>
        </w:rPr>
        <w:t xml:space="preserve">[]</w:t>
      </w:r>
      <w:r>
        <w:rPr>
          <w:rStyle w:val="NormalTok"/>
        </w:rPr>
        <w:t xml:space="preserve">Permission</w:t>
      </w:r>
      <w:r>
        <w:rPr>
          <w:rStyle w:val="OperatorTok"/>
        </w:rPr>
        <w:t xml:space="preserve">{</w:t>
      </w:r>
      <w:r>
        <w:rPr>
          <w:rStyle w:val="NormalTok"/>
        </w:rPr>
        <w:t xml:space="preserve">PermHostCreate</w:t>
      </w:r>
      <w:r>
        <w:rPr>
          <w:rStyle w:val="OperatorTok"/>
        </w:rPr>
        <w:t xml:space="preserve">,</w:t>
      </w:r>
      <w:r>
        <w:rPr>
          <w:rStyle w:val="NormalTok"/>
        </w:rPr>
        <w:t xml:space="preserve"> PermHostEdit</w:t>
      </w:r>
      <w:r>
        <w:rPr>
          <w:rStyle w:val="OperatorTok"/>
        </w:rPr>
        <w:t xml:space="preserve">,</w:t>
      </w:r>
      <w:r>
        <w:rPr>
          <w:rStyle w:val="NormalTok"/>
        </w:rPr>
        <w:t xml:space="preserve"> PermHostDelete</w:t>
      </w:r>
      <w:r>
        <w:rPr>
          <w:rStyle w:val="OperatorTok"/>
        </w:rPr>
        <w:t xml:space="preserve">,</w:t>
      </w:r>
      <w:r>
        <w:rPr>
          <w:rStyle w:val="NormalTok"/>
        </w:rPr>
        <w:t xml:space="preserve"> PermVaultCreate</w:t>
      </w:r>
      <w:r>
        <w:rPr>
          <w:rStyle w:val="OperatorTok"/>
        </w:rPr>
        <w:t xml:space="preserve">,</w:t>
      </w:r>
      <w:r>
        <w:rPr>
          <w:rStyle w:val="NormalTok"/>
        </w:rPr>
        <w:t xml:space="preserve"> PermVaultEdit</w:t>
      </w:r>
      <w:r>
        <w:rPr>
          <w:rStyle w:val="OperatorTok"/>
        </w:rPr>
        <w:t xml:space="preserve">,</w:t>
      </w:r>
      <w:r>
        <w:rPr>
          <w:rStyle w:val="NormalTok"/>
        </w:rPr>
        <w:t xml:space="preserve"> PermVaultDelete</w:t>
      </w:r>
      <w:r>
        <w:rPr>
          <w:rStyle w:val="OperatorTok"/>
        </w:rPr>
        <w:t xml:space="preserve">,</w:t>
      </w:r>
      <w:r>
        <w:rPr>
          <w:rStyle w:val="NormalTok"/>
        </w:rPr>
        <w:t xml:space="preserve"> PermTeamAdmin</w:t>
      </w:r>
      <w:r>
        <w:rPr>
          <w:rStyle w:val="OperatorTok"/>
        </w:rPr>
        <w:t xml:space="preserve">,</w:t>
      </w:r>
      <w:r>
        <w:rPr>
          <w:rStyle w:val="NormalTok"/>
        </w:rPr>
        <w:t xml:space="preserve"> PermAuditView</w:t>
      </w:r>
      <w:r>
        <w:rPr>
          <w:rStyle w:val="OperatorTok"/>
        </w:rPr>
        <w:t xml:space="preserve">},</w:t>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"member"</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"Member"</w:t>
      </w:r>
      <w:r>
        <w:rPr>
          <w:rStyle w:val="OperatorTok"/>
        </w:rPr>
        <w:t xml:space="preserve">,</w:t>
      </w:r>
      <w:r>
        <w:rPr>
          <w:rStyle w:val="NormalTok"/>
        </w:rPr>
        <w:t xml:space="preserve"> Permissions</w:t>
      </w:r>
      <w:r>
        <w:rPr>
          <w:rStyle w:val="OperatorTok"/>
        </w:rPr>
        <w:t xml:space="preserve">:</w:t>
      </w:r>
      <w:r>
        <w:rPr>
          <w:rStyle w:val="NormalTok"/>
        </w:rPr>
        <w:t xml:space="preserve"> </w:t>
      </w:r>
      <w:r>
        <w:rPr>
          <w:rStyle w:val="OperatorTok"/>
        </w:rPr>
        <w:t xml:space="preserve">[]</w:t>
      </w:r>
      <w:r>
        <w:rPr>
          <w:rStyle w:val="NormalTok"/>
        </w:rPr>
        <w:t xml:space="preserve">Permission</w:t>
      </w:r>
      <w:r>
        <w:rPr>
          <w:rStyle w:val="OperatorTok"/>
        </w:rPr>
        <w:t xml:space="preserve">{</w:t>
      </w:r>
      <w:r>
        <w:rPr>
          <w:rStyle w:val="NormalTok"/>
        </w:rPr>
        <w:t xml:space="preserve">PermHostView</w:t>
      </w:r>
      <w:r>
        <w:rPr>
          <w:rStyle w:val="OperatorTok"/>
        </w:rPr>
        <w:t xml:space="preserve">,</w:t>
      </w:r>
      <w:r>
        <w:rPr>
          <w:rStyle w:val="NormalTok"/>
        </w:rPr>
        <w:t xml:space="preserve"> PermHostConnect</w:t>
      </w:r>
      <w:r>
        <w:rPr>
          <w:rStyle w:val="OperatorTok"/>
        </w:rPr>
        <w:t xml:space="preserve">,</w:t>
      </w:r>
      <w:r>
        <w:rPr>
          <w:rStyle w:val="NormalTok"/>
        </w:rPr>
        <w:t xml:space="preserve"> PermVaultView</w:t>
      </w:r>
      <w:r>
        <w:rPr>
          <w:rStyle w:val="OperatorTok"/>
        </w:rPr>
        <w:t xml:space="preserve">,</w:t>
      </w:r>
      <w:r>
        <w:rPr>
          <w:rStyle w:val="NormalTok"/>
        </w:rPr>
        <w:t xml:space="preserve"> PermSessionStart</w:t>
      </w:r>
      <w:r>
        <w:rPr>
          <w:rStyle w:val="OperatorTok"/>
        </w:rPr>
        <w:t xml:space="preserve">,</w:t>
      </w:r>
      <w:r>
        <w:rPr>
          <w:rStyle w:val="NormalTok"/>
        </w:rPr>
        <w:t xml:space="preserve"> PermSessionRecord</w:t>
      </w:r>
      <w:r>
        <w:rPr>
          <w:rStyle w:val="OperatorTok"/>
        </w:rPr>
        <w:t xml:space="preserve">},</w:t>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"viewer"</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"Viewer"</w:t>
      </w:r>
      <w:r>
        <w:rPr>
          <w:rStyle w:val="OperatorTok"/>
        </w:rPr>
        <w:t xml:space="preserve">,</w:t>
      </w:r>
      <w:r>
        <w:rPr>
          <w:rStyle w:val="NormalTok"/>
        </w:rPr>
        <w:t xml:space="preserve"> Permissions</w:t>
      </w:r>
      <w:r>
        <w:rPr>
          <w:rStyle w:val="OperatorTok"/>
        </w:rPr>
        <w:t xml:space="preserve">:</w:t>
      </w:r>
      <w:r>
        <w:rPr>
          <w:rStyle w:val="NormalTok"/>
        </w:rPr>
        <w:t xml:space="preserve"> </w:t>
      </w:r>
      <w:r>
        <w:rPr>
          <w:rStyle w:val="OperatorTok"/>
        </w:rPr>
        <w:t xml:space="preserve">[]</w:t>
      </w:r>
      <w:r>
        <w:rPr>
          <w:rStyle w:val="NormalTok"/>
        </w:rPr>
        <w:t xml:space="preserve">Permission</w:t>
      </w:r>
      <w:r>
        <w:rPr>
          <w:rStyle w:val="OperatorTok"/>
        </w:rPr>
        <w:t xml:space="preserve">{</w:t>
      </w:r>
      <w:r>
        <w:rPr>
          <w:rStyle w:val="NormalTok"/>
        </w:rPr>
        <w:t xml:space="preserve">PermHostView</w:t>
      </w:r>
      <w:r>
        <w:rPr>
          <w:rStyle w:val="OperatorTok"/>
        </w:rPr>
        <w:t xml:space="preserve">,</w:t>
      </w:r>
      <w:r>
        <w:rPr>
          <w:rStyle w:val="NormalTok"/>
        </w:rPr>
        <w:t xml:space="preserve"> PermSessionReplay</w:t>
      </w:r>
      <w:r>
        <w:rPr>
          <w:rStyle w:val="OperatorTok"/>
        </w:rPr>
        <w:t xml:space="preserve">,</w:t>
      </w:r>
      <w:r>
        <w:rPr>
          <w:rStyle w:val="NormalTok"/>
        </w:rPr>
        <w:t xml:space="preserve"> PermAuditView</w:t>
      </w:r>
      <w:r>
        <w:rPr>
          <w:rStyle w:val="OperatorTok"/>
        </w:rPr>
        <w:t xml:space="preserve">},</w:t>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"devops"</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"DevOps"</w:t>
      </w:r>
      <w:r>
        <w:rPr>
          <w:rStyle w:val="OperatorTok"/>
        </w:rPr>
        <w:t xml:space="preserve">,</w:t>
      </w:r>
      <w:r>
        <w:rPr>
          <w:rStyle w:val="NormalTok"/>
        </w:rPr>
        <w:t xml:space="preserve"> Permissions</w:t>
      </w:r>
      <w:r>
        <w:rPr>
          <w:rStyle w:val="OperatorTok"/>
        </w:rPr>
        <w:t xml:space="preserve">:</w:t>
      </w:r>
      <w:r>
        <w:rPr>
          <w:rStyle w:val="NormalTok"/>
        </w:rPr>
        <w:t xml:space="preserve"> </w:t>
      </w:r>
      <w:r>
        <w:rPr>
          <w:rStyle w:val="OperatorTok"/>
        </w:rPr>
        <w:t xml:space="preserve">[]</w:t>
      </w:r>
      <w:r>
        <w:rPr>
          <w:rStyle w:val="NormalTok"/>
        </w:rPr>
        <w:t xml:space="preserve">Permission</w:t>
      </w:r>
      <w:r>
        <w:rPr>
          <w:rStyle w:val="OperatorTok"/>
        </w:rPr>
        <w:t xml:space="preserve">{</w:t>
      </w:r>
      <w:r>
        <w:rPr>
          <w:rStyle w:val="NormalTok"/>
        </w:rPr>
        <w:t xml:space="preserve">PermHostConnect</w:t>
      </w:r>
      <w:r>
        <w:rPr>
          <w:rStyle w:val="OperatorTok"/>
        </w:rPr>
        <w:t xml:space="preserve">,</w:t>
      </w:r>
      <w:r>
        <w:rPr>
          <w:rStyle w:val="NormalTok"/>
        </w:rPr>
        <w:t xml:space="preserve"> PermHostCreate</w:t>
      </w:r>
      <w:r>
        <w:rPr>
          <w:rStyle w:val="OperatorTok"/>
        </w:rPr>
        <w:t xml:space="preserve">,</w:t>
      </w:r>
      <w:r>
        <w:rPr>
          <w:rStyle w:val="NormalTok"/>
        </w:rPr>
        <w:t xml:space="preserve"> PermHostEdit</w:t>
      </w:r>
      <w:r>
        <w:rPr>
          <w:rStyle w:val="OperatorTok"/>
        </w:rPr>
        <w:t xml:space="preserve">,</w:t>
      </w:r>
      <w:r>
        <w:rPr>
          <w:rStyle w:val="NormalTok"/>
        </w:rPr>
        <w:t xml:space="preserve"> PermVaultView</w:t>
      </w:r>
      <w:r>
        <w:rPr>
          <w:rStyle w:val="OperatorTok"/>
        </w:rPr>
        <w:t xml:space="preserve">,</w:t>
      </w:r>
      <w:r>
        <w:rPr>
          <w:rStyle w:val="NormalTok"/>
        </w:rPr>
        <w:t xml:space="preserve"> PermSessionStart</w:t>
      </w:r>
      <w:r>
        <w:rPr>
          <w:rStyle w:val="OperatorTok"/>
        </w:rPr>
        <w:t xml:space="preserve">,</w:t>
      </w:r>
      <w:r>
        <w:rPr>
          <w:rStyle w:val="NormalTok"/>
        </w:rPr>
        <w:t xml:space="preserve"> PermSessionRecord</w:t>
      </w:r>
      <w:r>
        <w:rPr>
          <w:rStyle w:val="OperatorTok"/>
        </w:rPr>
        <w:t xml:space="preserve">,</w:t>
      </w:r>
      <w:r>
        <w:rPr>
          <w:rStyle w:val="NormalTok"/>
        </w:rPr>
        <w:t xml:space="preserve"> PermSessionShare</w:t>
      </w:r>
      <w:r>
        <w:rPr>
          <w:rStyle w:val="OperatorTok"/>
        </w:rPr>
        <w:t xml:space="preserve">},</w:t>
      </w:r>
      <w:r>
        <w:rPr>
          <w:rStyle w:val="NormalTok"/>
        </w:rPr>
        <w:t xml:space="preserve"> IsBuiltIn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OperatorTok"/>
        </w:rPr>
        <w:t xml:space="preserve">}</w:t>
      </w:r>
    </w:p>
    <w:p>
      <w:r>
        <w:pict>
          <v:rect style="width:0;height:1.5pt" o:hralign="center" o:hrstd="t" o:hr="t"/>
        </w:pict>
      </w:r>
    </w:p>
    <w:bookmarkEnd w:id="166"/>
    <w:bookmarkEnd w:id="167"/>
    <w:bookmarkStart w:id="169" w:name="Xbc4ba56c0178a48c670b9a4bc5e4af51548c885"/>
    <w:p>
      <w:pPr>
        <w:pStyle w:val="Heading2"/>
      </w:pPr>
      <w:r>
        <w:t xml:space="preserve">3.22 Service: Billing Service</w:t>
      </w:r>
    </w:p>
    <w:p>
      <w:pPr>
        <w:pStyle w:val="FirstParagraph"/>
      </w:pPr>
      <w:r>
        <w:rPr>
          <w:b/>
          <w:bCs/>
        </w:rPr>
        <w:t xml:space="preserve">Module:</w:t>
      </w:r>
      <w:r>
        <w:t xml:space="preserve"> </w:t>
      </w:r>
      <w:r>
        <w:rPr>
          <w:rStyle w:val="VerbatimChar"/>
        </w:rPr>
        <w:t xml:space="preserve">helixterm.io/services/billing</w:t>
      </w:r>
      <w:r>
        <w:t xml:space="preserve"> </w:t>
      </w:r>
      <w:r>
        <w:rPr>
          <w:b/>
          <w:bCs/>
        </w:rPr>
        <w:t xml:space="preserve">Port:</w:t>
      </w:r>
      <w:r>
        <w:t xml:space="preserve"> </w:t>
      </w:r>
      <w:r>
        <w:rPr>
          <w:rStyle w:val="VerbatimChar"/>
        </w:rPr>
        <w:t xml:space="preserve">:8104</w:t>
      </w:r>
      <w:r>
        <w:t xml:space="preserve"> </w:t>
      </w:r>
      <w:r>
        <w:rPr>
          <w:b/>
          <w:bCs/>
        </w:rPr>
        <w:t xml:space="preserve">Database:</w:t>
      </w:r>
      <w:r>
        <w:t xml:space="preserve"> </w:t>
      </w:r>
      <w:r>
        <w:rPr>
          <w:rStyle w:val="VerbatimChar"/>
        </w:rPr>
        <w:t xml:space="preserve">helixterm_billing</w:t>
      </w:r>
      <w:r>
        <w:t xml:space="preserve"> </w:t>
      </w:r>
      <w:r>
        <w:t xml:space="preserve">(PostgreSQL)</w:t>
      </w:r>
    </w:p>
    <w:bookmarkStart w:id="168" w:name="responsibilities-20"/>
    <w:p>
      <w:pPr>
        <w:pStyle w:val="Heading3"/>
      </w:pPr>
      <w:r>
        <w:t xml:space="preserve">Responsibilities</w:t>
      </w:r>
    </w:p>
    <w:p>
      <w:pPr>
        <w:pStyle w:val="Compact"/>
        <w:numPr>
          <w:ilvl w:val="0"/>
          <w:numId w:val="1063"/>
        </w:numPr>
      </w:pPr>
      <w:r>
        <w:t xml:space="preserve">Subscription management: free, pro, team, enterprise tiers.</w:t>
      </w:r>
    </w:p>
    <w:p>
      <w:pPr>
        <w:pStyle w:val="Compact"/>
        <w:numPr>
          <w:ilvl w:val="0"/>
          <w:numId w:val="1063"/>
        </w:numPr>
      </w:pPr>
      <w:r>
        <w:t xml:space="preserve">Seat management: count active seats, enforce limits.</w:t>
      </w:r>
    </w:p>
    <w:p>
      <w:pPr>
        <w:pStyle w:val="Compact"/>
        <w:numPr>
          <w:ilvl w:val="0"/>
          <w:numId w:val="1063"/>
        </w:numPr>
      </w:pPr>
      <w:r>
        <w:t xml:space="preserve">Stripe integration: customer creation, subscription creation, payment method management, webhook handling.</w:t>
      </w:r>
    </w:p>
    <w:p>
      <w:pPr>
        <w:pStyle w:val="Compact"/>
        <w:numPr>
          <w:ilvl w:val="0"/>
          <w:numId w:val="1063"/>
        </w:numPr>
      </w:pPr>
      <w:r>
        <w:t xml:space="preserve">Invoice generation and retrieval.</w:t>
      </w:r>
    </w:p>
    <w:p>
      <w:pPr>
        <w:pStyle w:val="Compact"/>
        <w:numPr>
          <w:ilvl w:val="0"/>
          <w:numId w:val="1063"/>
        </w:numPr>
      </w:pPr>
      <w:r>
        <w:t xml:space="preserve">Usage metering: track feature usage against plan limits.</w:t>
      </w:r>
    </w:p>
    <w:p>
      <w:pPr>
        <w:pStyle w:val="Compact"/>
        <w:numPr>
          <w:ilvl w:val="0"/>
          <w:numId w:val="1063"/>
        </w:numPr>
      </w:pPr>
      <w:r>
        <w:t xml:space="preserve">Trial management: 14-day trial for pro/team plans.</w:t>
      </w:r>
    </w:p>
    <w:p>
      <w:pPr>
        <w:pStyle w:val="Compact"/>
        <w:numPr>
          <w:ilvl w:val="0"/>
          <w:numId w:val="1063"/>
        </w:numPr>
      </w:pPr>
      <w:r>
        <w:t xml:space="preserve">Dunning: handle failed payments, grace periods, seat downgrade on non-payment.</w:t>
      </w:r>
    </w:p>
    <w:p>
      <w:r>
        <w:pict>
          <v:rect style="width:0;height:1.5pt" o:hralign="center" o:hrstd="t" o:hr="t"/>
        </w:pict>
      </w:r>
    </w:p>
    <w:bookmarkEnd w:id="168"/>
    <w:bookmarkEnd w:id="169"/>
    <w:bookmarkStart w:id="171" w:name="X458c040924c715b7455870fb2856cb758a563da"/>
    <w:p>
      <w:pPr>
        <w:pStyle w:val="Heading2"/>
      </w:pPr>
      <w:r>
        <w:t xml:space="preserve">3.23 Service: Configuration Service</w:t>
      </w:r>
    </w:p>
    <w:p>
      <w:pPr>
        <w:pStyle w:val="FirstParagraph"/>
      </w:pPr>
      <w:r>
        <w:rPr>
          <w:b/>
          <w:bCs/>
        </w:rPr>
        <w:t xml:space="preserve">Module:</w:t>
      </w:r>
      <w:r>
        <w:t xml:space="preserve"> </w:t>
      </w:r>
      <w:r>
        <w:rPr>
          <w:rStyle w:val="VerbatimChar"/>
        </w:rPr>
        <w:t xml:space="preserve">helixterm.io/services/config</w:t>
      </w:r>
      <w:r>
        <w:t xml:space="preserve"> </w:t>
      </w:r>
      <w:r>
        <w:rPr>
          <w:b/>
          <w:bCs/>
        </w:rPr>
        <w:t xml:space="preserve">Port:</w:t>
      </w:r>
      <w:r>
        <w:t xml:space="preserve"> </w:t>
      </w:r>
      <w:r>
        <w:rPr>
          <w:rStyle w:val="VerbatimChar"/>
        </w:rPr>
        <w:t xml:space="preserve">:8102</w:t>
      </w:r>
      <w:r>
        <w:t xml:space="preserve"> </w:t>
      </w:r>
      <w:r>
        <w:rPr>
          <w:b/>
          <w:bCs/>
        </w:rPr>
        <w:t xml:space="preserve">Database:</w:t>
      </w:r>
      <w:r>
        <w:t xml:space="preserve"> </w:t>
      </w:r>
      <w:r>
        <w:rPr>
          <w:rStyle w:val="VerbatimChar"/>
        </w:rPr>
        <w:t xml:space="preserve">helixterm_config</w:t>
      </w:r>
      <w:r>
        <w:t xml:space="preserve"> </w:t>
      </w:r>
      <w:r>
        <w:t xml:space="preserve">(PostgreSQL)</w:t>
      </w:r>
    </w:p>
    <w:bookmarkStart w:id="170" w:name="responsibilities-21"/>
    <w:p>
      <w:pPr>
        <w:pStyle w:val="Heading3"/>
      </w:pPr>
      <w:r>
        <w:t xml:space="preserve">Responsibilities</w:t>
      </w:r>
    </w:p>
    <w:p>
      <w:pPr>
        <w:pStyle w:val="Compact"/>
        <w:numPr>
          <w:ilvl w:val="0"/>
          <w:numId w:val="1064"/>
        </w:numPr>
      </w:pPr>
      <w:r>
        <w:t xml:space="preserve">Centralized configuration for all services (feature flags, operational parameters).</w:t>
      </w:r>
    </w:p>
    <w:p>
      <w:pPr>
        <w:pStyle w:val="Compact"/>
        <w:numPr>
          <w:ilvl w:val="0"/>
          <w:numId w:val="1064"/>
        </w:numPr>
      </w:pPr>
      <w:r>
        <w:t xml:space="preserve">Per-org configuration overrides: e.g., session idle timeout, recording retention, MFA enforcement level.</w:t>
      </w:r>
    </w:p>
    <w:p>
      <w:pPr>
        <w:pStyle w:val="Compact"/>
        <w:numPr>
          <w:ilvl w:val="0"/>
          <w:numId w:val="1064"/>
        </w:numPr>
      </w:pPr>
      <w:r>
        <w:t xml:space="preserve">Runtime config updates: services poll or subscribe to config updates via Kafka.</w:t>
      </w:r>
    </w:p>
    <w:p>
      <w:pPr>
        <w:pStyle w:val="Compact"/>
        <w:numPr>
          <w:ilvl w:val="0"/>
          <w:numId w:val="1064"/>
        </w:numPr>
      </w:pPr>
      <w:r>
        <w:t xml:space="preserve">Config schema validation: prevent invalid configurations.</w:t>
      </w:r>
    </w:p>
    <w:p>
      <w:pPr>
        <w:pStyle w:val="Compact"/>
        <w:numPr>
          <w:ilvl w:val="0"/>
          <w:numId w:val="1064"/>
        </w:numPr>
      </w:pPr>
      <w:r>
        <w:t xml:space="preserve">Config audit trail: every config change is an audit event.</w:t>
      </w:r>
    </w:p>
    <w:p>
      <w:r>
        <w:pict>
          <v:rect style="width:0;height:1.5pt" o:hralign="center" o:hrstd="t" o:hr="t"/>
        </w:pict>
      </w:r>
    </w:p>
    <w:bookmarkEnd w:id="170"/>
    <w:bookmarkEnd w:id="171"/>
    <w:bookmarkStart w:id="173" w:name="X4f400dd8d7cdb9f053d6457d0309c5586fa085e"/>
    <w:p>
      <w:pPr>
        <w:pStyle w:val="Heading2"/>
      </w:pPr>
      <w:r>
        <w:t xml:space="preserve">3.24 Service: Health/Monitoring Service</w:t>
      </w:r>
    </w:p>
    <w:p>
      <w:pPr>
        <w:pStyle w:val="FirstParagraph"/>
      </w:pPr>
      <w:r>
        <w:rPr>
          <w:b/>
          <w:bCs/>
        </w:rPr>
        <w:t xml:space="preserve">Module:</w:t>
      </w:r>
      <w:r>
        <w:t xml:space="preserve"> </w:t>
      </w:r>
      <w:r>
        <w:rPr>
          <w:rStyle w:val="VerbatimChar"/>
        </w:rPr>
        <w:t xml:space="preserve">helixterm.io/services/health</w:t>
      </w:r>
      <w:r>
        <w:t xml:space="preserve"> </w:t>
      </w:r>
      <w:r>
        <w:rPr>
          <w:b/>
          <w:bCs/>
        </w:rPr>
        <w:t xml:space="preserve">Port:</w:t>
      </w:r>
      <w:r>
        <w:t xml:space="preserve"> </w:t>
      </w:r>
      <w:r>
        <w:rPr>
          <w:rStyle w:val="VerbatimChar"/>
        </w:rPr>
        <w:t xml:space="preserve">:8103</w:t>
      </w:r>
    </w:p>
    <w:bookmarkStart w:id="172" w:name="responsibilities-22"/>
    <w:p>
      <w:pPr>
        <w:pStyle w:val="Heading3"/>
      </w:pPr>
      <w:r>
        <w:t xml:space="preserve">Responsibilities</w:t>
      </w:r>
    </w:p>
    <w:p>
      <w:pPr>
        <w:pStyle w:val="Compact"/>
        <w:numPr>
          <w:ilvl w:val="0"/>
          <w:numId w:val="1065"/>
        </w:numPr>
      </w:pPr>
      <w:r>
        <w:t xml:space="preserve">Aggregate health status from all services (via</w:t>
      </w:r>
      <w:r>
        <w:t xml:space="preserve"> </w:t>
      </w:r>
      <w:r>
        <w:rPr>
          <w:rStyle w:val="VerbatimChar"/>
        </w:rPr>
        <w:t xml:space="preserve">/health/live</w:t>
      </w:r>
      <w:r>
        <w:t xml:space="preserve"> </w:t>
      </w:r>
      <w:r>
        <w:t xml:space="preserve">and</w:t>
      </w:r>
      <w:r>
        <w:t xml:space="preserve"> </w:t>
      </w:r>
      <w:r>
        <w:rPr>
          <w:rStyle w:val="VerbatimChar"/>
        </w:rPr>
        <w:t xml:space="preserve">/health/ready</w:t>
      </w:r>
      <w:r>
        <w:t xml:space="preserve"> </w:t>
      </w:r>
      <w:r>
        <w:t xml:space="preserve">endpoints).</w:t>
      </w:r>
    </w:p>
    <w:p>
      <w:pPr>
        <w:pStyle w:val="Compact"/>
        <w:numPr>
          <w:ilvl w:val="0"/>
          <w:numId w:val="1065"/>
        </w:numPr>
      </w:pPr>
      <w:r>
        <w:t xml:space="preserve">Expose unified health dashboard API.</w:t>
      </w:r>
    </w:p>
    <w:p>
      <w:pPr>
        <w:pStyle w:val="Compact"/>
        <w:numPr>
          <w:ilvl w:val="0"/>
          <w:numId w:val="1065"/>
        </w:numPr>
      </w:pPr>
      <w:r>
        <w:t xml:space="preserve">Alert routing: emit health alerts to Notification Service.</w:t>
      </w:r>
    </w:p>
    <w:p>
      <w:pPr>
        <w:pStyle w:val="Compact"/>
        <w:numPr>
          <w:ilvl w:val="0"/>
          <w:numId w:val="1065"/>
        </w:numPr>
      </w:pPr>
      <w:r>
        <w:t xml:space="preserve">SLO tracking: calculate error budgets for each service.</w:t>
      </w:r>
    </w:p>
    <w:p>
      <w:pPr>
        <w:pStyle w:val="Compact"/>
        <w:numPr>
          <w:ilvl w:val="0"/>
          <w:numId w:val="1065"/>
        </w:numPr>
      </w:pPr>
      <w:r>
        <w:t xml:space="preserve">Integration with Prometheus Alertmanager for paging.</w:t>
      </w:r>
    </w:p>
    <w:p>
      <w:r>
        <w:pict>
          <v:rect style="width:0;height:1.5pt" o:hralign="center" o:hrstd="t" o:hr="t"/>
        </w:pict>
      </w:r>
    </w:p>
    <w:bookmarkEnd w:id="172"/>
    <w:bookmarkEnd w:id="173"/>
    <w:bookmarkStart w:id="175" w:name="X337ac63ed710ea536382268c0a43d8ab5b363f8"/>
    <w:p>
      <w:pPr>
        <w:pStyle w:val="Heading2"/>
      </w:pPr>
      <w:r>
        <w:t xml:space="preserve">3.25 Service: Container Registry Bridge</w:t>
      </w:r>
    </w:p>
    <w:p>
      <w:pPr>
        <w:pStyle w:val="FirstParagraph"/>
      </w:pPr>
      <w:r>
        <w:rPr>
          <w:b/>
          <w:bCs/>
        </w:rPr>
        <w:t xml:space="preserve">Module:</w:t>
      </w:r>
      <w:r>
        <w:t xml:space="preserve"> </w:t>
      </w:r>
      <w:r>
        <w:rPr>
          <w:rStyle w:val="VerbatimChar"/>
        </w:rPr>
        <w:t xml:space="preserve">helixterm.io/services/container-bridge</w:t>
      </w:r>
      <w:r>
        <w:t xml:space="preserve"> </w:t>
      </w:r>
      <w:r>
        <w:rPr>
          <w:b/>
          <w:bCs/>
        </w:rPr>
        <w:t xml:space="preserve">Port:</w:t>
      </w:r>
      <w:r>
        <w:t xml:space="preserve"> </w:t>
      </w:r>
      <w:r>
        <w:rPr>
          <w:rStyle w:val="VerbatimChar"/>
        </w:rPr>
        <w:t xml:space="preserve">:8105</w:t>
      </w:r>
      <w:r>
        <w:t xml:space="preserve"> </w:t>
      </w:r>
      <w:r>
        <w:rPr>
          <w:b/>
          <w:bCs/>
        </w:rPr>
        <w:t xml:space="preserve">Database:</w:t>
      </w:r>
      <w:r>
        <w:t xml:space="preserve"> </w:t>
      </w:r>
      <w:r>
        <w:rPr>
          <w:rStyle w:val="VerbatimChar"/>
        </w:rPr>
        <w:t xml:space="preserve">helixterm_container_bridge</w:t>
      </w:r>
      <w:r>
        <w:t xml:space="preserve"> </w:t>
      </w:r>
      <w:r>
        <w:t xml:space="preserve">(PostgreSQL)</w:t>
      </w:r>
    </w:p>
    <w:bookmarkStart w:id="174" w:name="responsibilities-23"/>
    <w:p>
      <w:pPr>
        <w:pStyle w:val="Heading3"/>
      </w:pPr>
      <w:r>
        <w:t xml:space="preserve">Responsibilities</w:t>
      </w:r>
    </w:p>
    <w:p>
      <w:pPr>
        <w:pStyle w:val="Compact"/>
        <w:numPr>
          <w:ilvl w:val="0"/>
          <w:numId w:val="1066"/>
        </w:numPr>
      </w:pPr>
      <w:r>
        <w:t xml:space="preserve">Kubernetes cluster registration: manage kubeconfig references stored in Vault.</w:t>
      </w:r>
    </w:p>
    <w:p>
      <w:pPr>
        <w:pStyle w:val="Compact"/>
        <w:numPr>
          <w:ilvl w:val="0"/>
          <w:numId w:val="1066"/>
        </w:numPr>
      </w:pPr>
      <w:r>
        <w:t xml:space="preserve">Pod listing: list pods across registered clusters.</w:t>
      </w:r>
    </w:p>
    <w:p>
      <w:pPr>
        <w:pStyle w:val="Compact"/>
        <w:numPr>
          <w:ilvl w:val="0"/>
          <w:numId w:val="1066"/>
        </w:numPr>
      </w:pPr>
      <w:r>
        <w:t xml:space="preserve">Container shell sessions: initiate exec sessions into pods (via</w:t>
      </w:r>
      <w:r>
        <w:t xml:space="preserve"> </w:t>
      </w:r>
      <w:r>
        <w:rPr>
          <w:rStyle w:val="VerbatimChar"/>
        </w:rPr>
        <w:t xml:space="preserve">digital.vasic.containers</w:t>
      </w:r>
      <w:r>
        <w:t xml:space="preserve">).</w:t>
      </w:r>
    </w:p>
    <w:p>
      <w:pPr>
        <w:pStyle w:val="Compact"/>
        <w:numPr>
          <w:ilvl w:val="0"/>
          <w:numId w:val="1066"/>
        </w:numPr>
      </w:pPr>
      <w:r>
        <w:t xml:space="preserve">Container health dashboard: pod status, resource usage, events.</w:t>
      </w:r>
    </w:p>
    <w:p>
      <w:pPr>
        <w:pStyle w:val="Compact"/>
        <w:numPr>
          <w:ilvl w:val="0"/>
          <w:numId w:val="1066"/>
        </w:numPr>
      </w:pPr>
      <w:r>
        <w:t xml:space="preserve">Container log streaming: tail container logs in the terminal.</w:t>
      </w:r>
    </w:p>
    <w:p>
      <w:pPr>
        <w:pStyle w:val="Compact"/>
        <w:numPr>
          <w:ilvl w:val="0"/>
          <w:numId w:val="1066"/>
        </w:numPr>
      </w:pPr>
      <w:r>
        <w:t xml:space="preserve">Health monitoring: consume</w:t>
      </w:r>
      <w:r>
        <w:t xml:space="preserve"> </w:t>
      </w:r>
      <w:r>
        <w:rPr>
          <w:rStyle w:val="VerbatimChar"/>
        </w:rPr>
        <w:t xml:space="preserve">helix.containers.health</w:t>
      </w:r>
      <w:r>
        <w:t xml:space="preserve"> </w:t>
      </w:r>
      <w:r>
        <w:t xml:space="preserve">Kafka events.</w:t>
      </w:r>
    </w:p>
    <w:p>
      <w:pPr>
        <w:pStyle w:val="Compact"/>
        <w:numPr>
          <w:ilvl w:val="0"/>
          <w:numId w:val="1066"/>
        </w:numPr>
      </w:pPr>
      <w:r>
        <w:t xml:space="preserve">Namespace management: list and navigate Kubernetes namespaces.</w:t>
      </w:r>
    </w:p>
    <w:p>
      <w:pPr>
        <w:pStyle w:val="Compact"/>
        <w:numPr>
          <w:ilvl w:val="0"/>
          <w:numId w:val="1066"/>
        </w:numPr>
      </w:pPr>
      <w:r>
        <w:t xml:space="preserve">Docker/Podman host registration and local container management.</w:t>
      </w:r>
    </w:p>
    <w:p>
      <w:r>
        <w:pict>
          <v:rect style="width:0;height:1.5pt" o:hralign="center" o:hrstd="t" o:hr="t"/>
        </w:pict>
      </w:r>
    </w:p>
    <w:bookmarkEnd w:id="174"/>
    <w:bookmarkEnd w:id="175"/>
    <w:bookmarkStart w:id="177" w:name="X2ee60d290365b07be3f791cbc22b56f5450835b"/>
    <w:p>
      <w:pPr>
        <w:pStyle w:val="Heading2"/>
      </w:pPr>
      <w:r>
        <w:t xml:space="preserve">3.26 Service: HelixTrack Integration Service</w:t>
      </w:r>
    </w:p>
    <w:p>
      <w:pPr>
        <w:pStyle w:val="FirstParagraph"/>
      </w:pPr>
      <w:r>
        <w:rPr>
          <w:b/>
          <w:bCs/>
        </w:rPr>
        <w:t xml:space="preserve">Module:</w:t>
      </w:r>
      <w:r>
        <w:t xml:space="preserve"> </w:t>
      </w:r>
      <w:r>
        <w:rPr>
          <w:rStyle w:val="VerbatimChar"/>
        </w:rPr>
        <w:t xml:space="preserve">helixterm.io/services/helixtrack-bridge</w:t>
      </w:r>
      <w:r>
        <w:t xml:space="preserve"> </w:t>
      </w:r>
      <w:r>
        <w:rPr>
          <w:b/>
          <w:bCs/>
        </w:rPr>
        <w:t xml:space="preserve">Port:</w:t>
      </w:r>
      <w:r>
        <w:t xml:space="preserve"> </w:t>
      </w:r>
      <w:r>
        <w:rPr>
          <w:rStyle w:val="VerbatimChar"/>
        </w:rPr>
        <w:t xml:space="preserve">:8106</w:t>
      </w:r>
      <w:r>
        <w:t xml:space="preserve"> </w:t>
      </w:r>
      <w:r>
        <w:rPr>
          <w:b/>
          <w:bCs/>
        </w:rPr>
        <w:t xml:space="preserve">Database:</w:t>
      </w:r>
      <w:r>
        <w:t xml:space="preserve"> </w:t>
      </w:r>
      <w:r>
        <w:rPr>
          <w:rStyle w:val="VerbatimChar"/>
        </w:rPr>
        <w:t xml:space="preserve">helixterm_helixtrack_bridge</w:t>
      </w:r>
      <w:r>
        <w:t xml:space="preserve"> </w:t>
      </w:r>
      <w:r>
        <w:t xml:space="preserve">(PostgreSQL)</w:t>
      </w:r>
    </w:p>
    <w:bookmarkStart w:id="176" w:name="responsibilities-24"/>
    <w:p>
      <w:pPr>
        <w:pStyle w:val="Heading3"/>
      </w:pPr>
      <w:r>
        <w:t xml:space="preserve">Responsibilities</w:t>
      </w:r>
    </w:p>
    <w:p>
      <w:pPr>
        <w:pStyle w:val="Compact"/>
        <w:numPr>
          <w:ilvl w:val="0"/>
          <w:numId w:val="1067"/>
        </w:numPr>
      </w:pPr>
      <w:r>
        <w:t xml:space="preserve">OAuth2 integration with</w:t>
      </w:r>
      <w:r>
        <w:t xml:space="preserve"> </w:t>
      </w:r>
      <w:r>
        <w:rPr>
          <w:rStyle w:val="VerbatimChar"/>
        </w:rPr>
        <w:t xml:space="preserve">helixtrack.ru/core</w:t>
      </w:r>
      <w:r>
        <w:t xml:space="preserve"> </w:t>
      </w:r>
      <w:r>
        <w:t xml:space="preserve">using</w:t>
      </w:r>
      <w:r>
        <w:t xml:space="preserve"> </w:t>
      </w:r>
      <w:r>
        <w:rPr>
          <w:rStyle w:val="VerbatimChar"/>
        </w:rPr>
        <w:t xml:space="preserve">digital.vasic.auth</w:t>
      </w:r>
      <w:r>
        <w:t xml:space="preserve">.</w:t>
      </w:r>
    </w:p>
    <w:p>
      <w:pPr>
        <w:pStyle w:val="Compact"/>
        <w:numPr>
          <w:ilvl w:val="0"/>
          <w:numId w:val="1067"/>
        </w:numPr>
      </w:pPr>
      <w:r>
        <w:t xml:space="preserve">Link terminal sessions to HelixTrack issues and sprints.</w:t>
      </w:r>
    </w:p>
    <w:p>
      <w:pPr>
        <w:pStyle w:val="Compact"/>
        <w:numPr>
          <w:ilvl w:val="0"/>
          <w:numId w:val="1067"/>
        </w:numPr>
      </w:pPr>
      <w:r>
        <w:t xml:space="preserve">Import host configurations from HelixTrack environments.</w:t>
      </w:r>
    </w:p>
    <w:p>
      <w:pPr>
        <w:pStyle w:val="Compact"/>
        <w:numPr>
          <w:ilvl w:val="0"/>
          <w:numId w:val="1067"/>
        </w:numPr>
      </w:pPr>
      <w:r>
        <w:t xml:space="preserve">Sync deployment events from HelixTerminator sessions to HelixTrack timeline.</w:t>
      </w:r>
    </w:p>
    <w:p>
      <w:pPr>
        <w:pStyle w:val="Compact"/>
        <w:numPr>
          <w:ilvl w:val="0"/>
          <w:numId w:val="1067"/>
        </w:numPr>
      </w:pPr>
      <w:r>
        <w:t xml:space="preserve">Surface relevant HelixTrack issues in the terminal sidebar (context-aware: based on hostname, recent commands).</w:t>
      </w:r>
    </w:p>
    <w:p>
      <w:pPr>
        <w:pStyle w:val="Compact"/>
        <w:numPr>
          <w:ilvl w:val="0"/>
          <w:numId w:val="1067"/>
        </w:numPr>
      </w:pPr>
      <w:r>
        <w:t xml:space="preserve">Webhook receiver: receive HelixTrack issue state changes and surface them as notifications.</w:t>
      </w:r>
    </w:p>
    <w:p>
      <w:r>
        <w:pict>
          <v:rect style="width:0;height:1.5pt" o:hralign="center" o:hrstd="t" o:hr="t"/>
        </w:pict>
      </w:r>
    </w:p>
    <w:bookmarkEnd w:id="176"/>
    <w:bookmarkEnd w:id="177"/>
    <w:bookmarkEnd w:id="178"/>
    <w:bookmarkStart w:id="195" w:name="Xa93720671007aa381fdf701c7dd51d118ba7804"/>
    <w:p>
      <w:pPr>
        <w:pStyle w:val="Heading1"/>
      </w:pPr>
      <w:r>
        <w:t xml:space="preserve">4. SPACING &amp; LAYOUT SYSTEM</w:t>
      </w:r>
    </w:p>
    <w:bookmarkStart w:id="179" w:name="Xf07a4479cff05f015c96e87256b0a916eca0ccc"/>
    <w:p>
      <w:pPr>
        <w:pStyle w:val="Heading2"/>
      </w:pPr>
      <w:r>
        <w:t xml:space="preserve">4.1 Base Grid</w:t>
      </w:r>
    </w:p>
    <w:p>
      <w:pPr>
        <w:pStyle w:val="FirstParagraph"/>
      </w:pPr>
      <w:r>
        <w:t xml:space="preserve">HelixTerminator uses a</w:t>
      </w:r>
      <w:r>
        <w:t xml:space="preserve"> </w:t>
      </w:r>
      <w:r>
        <w:rPr>
          <w:b/>
          <w:bCs/>
        </w:rPr>
        <w:t xml:space="preserve">4px base unit</w:t>
      </w:r>
      <w:r>
        <w:t xml:space="preserve"> </w:t>
      </w:r>
      <w:r>
        <w:t xml:space="preserve">grid. All spacing, sizing, and layout values are multiples of 4px unless a specific exception is documented and justified. This creates spatial harmony and predictable rhythm across the entire interface.</w:t>
      </w:r>
    </w:p>
    <w:p>
      <w:pPr>
        <w:pStyle w:val="BodyText"/>
      </w:pPr>
      <w:r>
        <w:t xml:space="preserve">The 4px grid was chosen because:</w:t>
      </w:r>
    </w:p>
    <w:p>
      <w:pPr>
        <w:pStyle w:val="Compact"/>
        <w:numPr>
          <w:ilvl w:val="0"/>
          <w:numId w:val="1068"/>
        </w:numPr>
      </w:pPr>
      <w:r>
        <w:t xml:space="preserve">It aligns with the most common icon grid (16px = 4×4 units)</w:t>
      </w:r>
    </w:p>
    <w:p>
      <w:pPr>
        <w:pStyle w:val="Compact"/>
        <w:numPr>
          <w:ilvl w:val="0"/>
          <w:numId w:val="1068"/>
        </w:numPr>
      </w:pPr>
      <w:r>
        <w:t xml:space="preserve">It divides evenly into standard component heights (32px, 40px, 48px, 64px)</w:t>
      </w:r>
    </w:p>
    <w:p>
      <w:pPr>
        <w:pStyle w:val="Compact"/>
        <w:numPr>
          <w:ilvl w:val="0"/>
          <w:numId w:val="1068"/>
        </w:numPr>
      </w:pPr>
      <w:r>
        <w:t xml:space="preserve">It is fine-grained enough for subtle optical adjustments</w:t>
      </w:r>
    </w:p>
    <w:p>
      <w:pPr>
        <w:pStyle w:val="Compact"/>
        <w:numPr>
          <w:ilvl w:val="0"/>
          <w:numId w:val="1068"/>
        </w:numPr>
      </w:pPr>
      <w:r>
        <w:t xml:space="preserve">It matches Flutter's default pixel density assumptions</w:t>
      </w:r>
    </w:p>
    <w:p>
      <w:r>
        <w:pict>
          <v:rect style="width:0;height:1.5pt" o:hralign="center" o:hrstd="t" o:hr="t"/>
        </w:pict>
      </w:r>
    </w:p>
    <w:bookmarkEnd w:id="179"/>
    <w:bookmarkStart w:id="181" w:name="Xd14efcfd506f94f40c23a69e10667a3f7c53775"/>
    <w:p>
      <w:pPr>
        <w:pStyle w:val="Heading2"/>
      </w:pPr>
      <w:r>
        <w:t xml:space="preserve">4.2 Spacing Scale</w:t>
      </w:r>
    </w:p>
    <w:p>
      <w:pPr>
        <w:pStyle w:val="FirstParagraph"/>
      </w:pPr>
      <w:r>
        <w:t xml:space="preserve">The spacing scale is geometric, starting at the minimum perceivable spacing unit (2px) and stepping through multiples that align with common layout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Value</w:t>
            </w:r>
          </w:p>
        </w:tc>
        <w:tc>
          <w:tcPr/>
          <w:p>
            <w:pPr>
              <w:pStyle w:val="Compact"/>
            </w:pPr>
            <w:r>
              <w:t xml:space="preserve">Description</w:t>
            </w:r>
          </w:p>
        </w:tc>
      </w:tr>
      <w:tr>
        <w:tc>
          <w:tcPr/>
          <w:p>
            <w:pPr>
              <w:pStyle w:val="Compact"/>
            </w:pPr>
            <w:r>
              <w:rPr>
                <w:rStyle w:val="VerbatimChar"/>
              </w:rPr>
              <w:t xml:space="preserve">space-0</w:t>
            </w:r>
          </w:p>
        </w:tc>
        <w:tc>
          <w:tcPr/>
          <w:p>
            <w:pPr>
              <w:pStyle w:val="Compact"/>
            </w:pPr>
            <w:r>
              <w:t xml:space="preserve">0px</w:t>
            </w:r>
          </w:p>
        </w:tc>
        <w:tc>
          <w:tcPr/>
          <w:p>
            <w:pPr>
              <w:pStyle w:val="Compact"/>
            </w:pPr>
            <w:r>
              <w:t xml:space="preserve">Zero spacing, explicit reset</w:t>
            </w:r>
          </w:p>
        </w:tc>
      </w:tr>
      <w:tr>
        <w:tc>
          <w:tcPr/>
          <w:p>
            <w:pPr>
              <w:pStyle w:val="Compact"/>
            </w:pPr>
            <w:r>
              <w:rPr>
                <w:rStyle w:val="VerbatimChar"/>
              </w:rPr>
              <w:t xml:space="preserve">space-px</w:t>
            </w:r>
          </w:p>
        </w:tc>
        <w:tc>
          <w:tcPr/>
          <w:p>
            <w:pPr>
              <w:pStyle w:val="Compact"/>
            </w:pPr>
            <w:r>
              <w:t xml:space="preserve">1px</w:t>
            </w:r>
          </w:p>
        </w:tc>
        <w:tc>
          <w:tcPr/>
          <w:p>
            <w:pPr>
              <w:pStyle w:val="Compact"/>
            </w:pPr>
            <w:r>
              <w:t xml:space="preserve">Hairline dividers, border offsets</w:t>
            </w:r>
          </w:p>
        </w:tc>
      </w:tr>
      <w:tr>
        <w:tc>
          <w:tcPr/>
          <w:p>
            <w:pPr>
              <w:pStyle w:val="Compact"/>
            </w:pPr>
            <w:r>
              <w:rPr>
                <w:rStyle w:val="VerbatimChar"/>
              </w:rPr>
              <w:t xml:space="preserve">space-0.5</w:t>
            </w:r>
          </w:p>
        </w:tc>
        <w:tc>
          <w:tcPr/>
          <w:p>
            <w:pPr>
              <w:pStyle w:val="Compact"/>
            </w:pPr>
            <w:r>
              <w:t xml:space="preserve">2px</w:t>
            </w:r>
          </w:p>
        </w:tc>
        <w:tc>
          <w:tcPr/>
          <w:p>
            <w:pPr>
              <w:pStyle w:val="Compact"/>
            </w:pPr>
            <w:r>
              <w:t xml:space="preserve">Minimum internal padding, icon-to-icon tight spacing</w:t>
            </w:r>
          </w:p>
        </w:tc>
      </w:tr>
      <w:tr>
        <w:tc>
          <w:tcPr/>
          <w:p>
            <w:pPr>
              <w:pStyle w:val="Compact"/>
            </w:pPr>
            <w:r>
              <w:rPr>
                <w:rStyle w:val="VerbatimChar"/>
              </w:rPr>
              <w:t xml:space="preserve">space-1</w:t>
            </w:r>
          </w:p>
        </w:tc>
        <w:tc>
          <w:tcPr/>
          <w:p>
            <w:pPr>
              <w:pStyle w:val="Compact"/>
            </w:pPr>
            <w:r>
              <w:t xml:space="preserve">4px</w:t>
            </w:r>
          </w:p>
        </w:tc>
        <w:tc>
          <w:tcPr/>
          <w:p>
            <w:pPr>
              <w:pStyle w:val="Compact"/>
            </w:pPr>
            <w:r>
              <w:t xml:space="preserve">Icon-label gap, tight chip padding, badge padding</w:t>
            </w:r>
          </w:p>
        </w:tc>
      </w:tr>
      <w:tr>
        <w:tc>
          <w:tcPr/>
          <w:p>
            <w:pPr>
              <w:pStyle w:val="Compact"/>
            </w:pPr>
            <w:r>
              <w:rPr>
                <w:rStyle w:val="VerbatimChar"/>
              </w:rPr>
              <w:t xml:space="preserve">space-2</w:t>
            </w:r>
          </w:p>
        </w:tc>
        <w:tc>
          <w:tcPr/>
          <w:p>
            <w:pPr>
              <w:pStyle w:val="Compact"/>
            </w:pPr>
            <w:r>
              <w:t xml:space="preserve">8px</w:t>
            </w:r>
          </w:p>
        </w:tc>
        <w:tc>
          <w:tcPr/>
          <w:p>
            <w:pPr>
              <w:pStyle w:val="Compact"/>
            </w:pPr>
            <w:r>
              <w:t xml:space="preserve">List item vertical padding, button horizontal inner gap</w:t>
            </w:r>
          </w:p>
        </w:tc>
      </w:tr>
      <w:tr>
        <w:tc>
          <w:tcPr/>
          <w:p>
            <w:pPr>
              <w:pStyle w:val="Compact"/>
            </w:pPr>
            <w:r>
              <w:rPr>
                <w:rStyle w:val="VerbatimChar"/>
              </w:rPr>
              <w:t xml:space="preserve">space-3</w:t>
            </w:r>
          </w:p>
        </w:tc>
        <w:tc>
          <w:tcPr/>
          <w:p>
            <w:pPr>
              <w:pStyle w:val="Compact"/>
            </w:pPr>
            <w:r>
              <w:t xml:space="preserve">12px</w:t>
            </w:r>
          </w:p>
        </w:tc>
        <w:tc>
          <w:tcPr/>
          <w:p>
            <w:pPr>
              <w:pStyle w:val="Compact"/>
            </w:pPr>
            <w:r>
              <w:t xml:space="preserve">Card inner padding (compact), input vertical padding</w:t>
            </w:r>
          </w:p>
        </w:tc>
      </w:tr>
      <w:tr>
        <w:tc>
          <w:tcPr/>
          <w:p>
            <w:pPr>
              <w:pStyle w:val="Compact"/>
            </w:pPr>
            <w:r>
              <w:rPr>
                <w:rStyle w:val="VerbatimChar"/>
              </w:rPr>
              <w:t xml:space="preserve">space-4</w:t>
            </w:r>
          </w:p>
        </w:tc>
        <w:tc>
          <w:tcPr/>
          <w:p>
            <w:pPr>
              <w:pStyle w:val="Compact"/>
            </w:pPr>
            <w:r>
              <w:t xml:space="preserve">16px</w:t>
            </w:r>
          </w:p>
        </w:tc>
        <w:tc>
          <w:tcPr/>
          <w:p>
            <w:pPr>
              <w:pStyle w:val="Compact"/>
            </w:pPr>
            <w:r>
              <w:t xml:space="preserve">Standard component padding, sidebar item horizontal padding</w:t>
            </w:r>
          </w:p>
        </w:tc>
      </w:tr>
      <w:tr>
        <w:tc>
          <w:tcPr/>
          <w:p>
            <w:pPr>
              <w:pStyle w:val="Compact"/>
            </w:pPr>
            <w:r>
              <w:rPr>
                <w:rStyle w:val="VerbatimChar"/>
              </w:rPr>
              <w:t xml:space="preserve">space-5</w:t>
            </w:r>
          </w:p>
        </w:tc>
        <w:tc>
          <w:tcPr/>
          <w:p>
            <w:pPr>
              <w:pStyle w:val="Compact"/>
            </w:pPr>
            <w:r>
              <w:t xml:space="preserve">20px</w:t>
            </w:r>
          </w:p>
        </w:tc>
        <w:tc>
          <w:tcPr/>
          <w:p>
            <w:pPr>
              <w:pStyle w:val="Compact"/>
            </w:pPr>
            <w:r>
              <w:t xml:space="preserve">Form group vertical spacing, section sub-item indent</w:t>
            </w:r>
          </w:p>
        </w:tc>
      </w:tr>
      <w:tr>
        <w:tc>
          <w:tcPr/>
          <w:p>
            <w:pPr>
              <w:pStyle w:val="Compact"/>
            </w:pPr>
            <w:r>
              <w:rPr>
                <w:rStyle w:val="VerbatimChar"/>
              </w:rPr>
              <w:t xml:space="preserve">space-6</w:t>
            </w:r>
          </w:p>
        </w:tc>
        <w:tc>
          <w:tcPr/>
          <w:p>
            <w:pPr>
              <w:pStyle w:val="Compact"/>
            </w:pPr>
            <w:r>
              <w:t xml:space="preserve">24px</w:t>
            </w:r>
          </w:p>
        </w:tc>
        <w:tc>
          <w:tcPr/>
          <w:p>
            <w:pPr>
              <w:pStyle w:val="Compact"/>
            </w:pPr>
            <w:r>
              <w:t xml:space="preserve">Card padding (default), modal section spacing</w:t>
            </w:r>
          </w:p>
        </w:tc>
      </w:tr>
      <w:tr>
        <w:tc>
          <w:tcPr/>
          <w:p>
            <w:pPr>
              <w:pStyle w:val="Compact"/>
            </w:pPr>
            <w:r>
              <w:rPr>
                <w:rStyle w:val="VerbatimChar"/>
              </w:rPr>
              <w:t xml:space="preserve">space-8</w:t>
            </w:r>
          </w:p>
        </w:tc>
        <w:tc>
          <w:tcPr/>
          <w:p>
            <w:pPr>
              <w:pStyle w:val="Compact"/>
            </w:pPr>
            <w:r>
              <w:t xml:space="preserve">32px</w:t>
            </w:r>
          </w:p>
        </w:tc>
        <w:tc>
          <w:tcPr/>
          <w:p>
            <w:pPr>
              <w:pStyle w:val="Compact"/>
            </w:pPr>
            <w:r>
              <w:t xml:space="preserve">Major section padding, between-card gap</w:t>
            </w:r>
          </w:p>
        </w:tc>
      </w:tr>
      <w:tr>
        <w:tc>
          <w:tcPr/>
          <w:p>
            <w:pPr>
              <w:pStyle w:val="Compact"/>
            </w:pPr>
            <w:r>
              <w:rPr>
                <w:rStyle w:val="VerbatimChar"/>
              </w:rPr>
              <w:t xml:space="preserve">space-10</w:t>
            </w:r>
          </w:p>
        </w:tc>
        <w:tc>
          <w:tcPr/>
          <w:p>
            <w:pPr>
              <w:pStyle w:val="Compact"/>
            </w:pPr>
            <w:r>
              <w:t xml:space="preserve">40px</w:t>
            </w:r>
          </w:p>
        </w:tc>
        <w:tc>
          <w:tcPr/>
          <w:p>
            <w:pPr>
              <w:pStyle w:val="Compact"/>
            </w:pPr>
            <w:r>
              <w:t xml:space="preserve">Page section separation</w:t>
            </w:r>
          </w:p>
        </w:tc>
      </w:tr>
      <w:tr>
        <w:tc>
          <w:tcPr/>
          <w:p>
            <w:pPr>
              <w:pStyle w:val="Compact"/>
            </w:pPr>
            <w:r>
              <w:rPr>
                <w:rStyle w:val="VerbatimChar"/>
              </w:rPr>
              <w:t xml:space="preserve">space-12</w:t>
            </w:r>
          </w:p>
        </w:tc>
        <w:tc>
          <w:tcPr/>
          <w:p>
            <w:pPr>
              <w:pStyle w:val="Compact"/>
            </w:pPr>
            <w:r>
              <w:t xml:space="preserve">48px</w:t>
            </w:r>
          </w:p>
        </w:tc>
        <w:tc>
          <w:tcPr/>
          <w:p>
            <w:pPr>
              <w:pStyle w:val="Compact"/>
            </w:pPr>
            <w:r>
              <w:t xml:space="preserve">Large modal padding, header height (mobile)</w:t>
            </w:r>
          </w:p>
        </w:tc>
      </w:tr>
      <w:tr>
        <w:tc>
          <w:tcPr/>
          <w:p>
            <w:pPr>
              <w:pStyle w:val="Compact"/>
            </w:pPr>
            <w:r>
              <w:rPr>
                <w:rStyle w:val="VerbatimChar"/>
              </w:rPr>
              <w:t xml:space="preserve">space-16</w:t>
            </w:r>
          </w:p>
        </w:tc>
        <w:tc>
          <w:tcPr/>
          <w:p>
            <w:pPr>
              <w:pStyle w:val="Compact"/>
            </w:pPr>
            <w:r>
              <w:t xml:space="preserve">64px</w:t>
            </w:r>
          </w:p>
        </w:tc>
        <w:tc>
          <w:tcPr/>
          <w:p>
            <w:pPr>
              <w:pStyle w:val="Compact"/>
            </w:pPr>
            <w:r>
              <w:t xml:space="preserve">Page top padding, empty state illustration margin</w:t>
            </w:r>
          </w:p>
        </w:tc>
      </w:tr>
      <w:tr>
        <w:tc>
          <w:tcPr/>
          <w:p>
            <w:pPr>
              <w:pStyle w:val="Compact"/>
            </w:pPr>
            <w:r>
              <w:rPr>
                <w:rStyle w:val="VerbatimChar"/>
              </w:rPr>
              <w:t xml:space="preserve">space-20</w:t>
            </w:r>
          </w:p>
        </w:tc>
        <w:tc>
          <w:tcPr/>
          <w:p>
            <w:pPr>
              <w:pStyle w:val="Compact"/>
            </w:pPr>
            <w:r>
              <w:t xml:space="preserve">80px</w:t>
            </w:r>
          </w:p>
        </w:tc>
        <w:tc>
          <w:tcPr/>
          <w:p>
            <w:pPr>
              <w:pStyle w:val="Compact"/>
            </w:pPr>
            <w:r>
              <w:t xml:space="preserve">Large section margins</w:t>
            </w:r>
          </w:p>
        </w:tc>
      </w:tr>
      <w:tr>
        <w:tc>
          <w:tcPr/>
          <w:p>
            <w:pPr>
              <w:pStyle w:val="Compact"/>
            </w:pPr>
            <w:r>
              <w:rPr>
                <w:rStyle w:val="VerbatimChar"/>
              </w:rPr>
              <w:t xml:space="preserve">space-24</w:t>
            </w:r>
          </w:p>
        </w:tc>
        <w:tc>
          <w:tcPr/>
          <w:p>
            <w:pPr>
              <w:pStyle w:val="Compact"/>
            </w:pPr>
            <w:r>
              <w:t xml:space="preserve">96px</w:t>
            </w:r>
          </w:p>
        </w:tc>
        <w:tc>
          <w:tcPr/>
          <w:p>
            <w:pPr>
              <w:pStyle w:val="Compact"/>
            </w:pPr>
            <w:r>
              <w:t xml:space="preserve">Hero section padding</w:t>
            </w:r>
          </w:p>
        </w:tc>
      </w:tr>
    </w:tbl>
    <w:bookmarkStart w:id="180" w:name="X8a5542fa6d6c5ad3f0e5be8cfe1e2b6396f678d"/>
    <w:p>
      <w:pPr>
        <w:pStyle w:val="Heading3"/>
      </w:pPr>
      <w:r>
        <w:t xml:space="preserve">4.2.1 Density Multipliers</w:t>
      </w:r>
    </w:p>
    <w:p>
      <w:pPr>
        <w:pStyle w:val="FirstParagraph"/>
      </w:pPr>
      <w:r>
        <w:t xml:space="preserve">The spacing scale is multiplied by the active density setting: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Density Mode</w:t>
            </w:r>
          </w:p>
        </w:tc>
        <w:tc>
          <w:tcPr/>
          <w:p>
            <w:pPr>
              <w:pStyle w:val="Compact"/>
            </w:pPr>
            <w:r>
              <w:t xml:space="preserve">Multiplier</w:t>
            </w:r>
          </w:p>
        </w:tc>
        <w:tc>
          <w:tcPr/>
          <w:p>
            <w:pPr>
              <w:pStyle w:val="Compact"/>
            </w:pPr>
            <w:r>
              <w:t xml:space="preserve">space-4 result</w:t>
            </w:r>
          </w:p>
        </w:tc>
        <w:tc>
          <w:tcPr/>
          <w:p>
            <w:pPr>
              <w:pStyle w:val="Compact"/>
            </w:pPr>
            <w:r>
              <w:t xml:space="preserve">space-6 result</w:t>
            </w:r>
          </w:p>
        </w:tc>
      </w:tr>
      <w:tr>
        <w:tc>
          <w:tcPr/>
          <w:p>
            <w:pPr>
              <w:pStyle w:val="Compact"/>
            </w:pPr>
            <w:r>
              <w:t xml:space="preserve">Compact</w:t>
            </w:r>
          </w:p>
        </w:tc>
        <w:tc>
          <w:tcPr/>
          <w:p>
            <w:pPr>
              <w:pStyle w:val="Compact"/>
            </w:pPr>
            <w:r>
              <w:t xml:space="preserve">0.75×</w:t>
            </w:r>
          </w:p>
        </w:tc>
        <w:tc>
          <w:tcPr/>
          <w:p>
            <w:pPr>
              <w:pStyle w:val="Compact"/>
            </w:pPr>
            <w:r>
              <w:t xml:space="preserve">12px</w:t>
            </w:r>
          </w:p>
        </w:tc>
        <w:tc>
          <w:tcPr/>
          <w:p>
            <w:pPr>
              <w:pStyle w:val="Compact"/>
            </w:pPr>
            <w:r>
              <w:t xml:space="preserve">18px</w:t>
            </w:r>
          </w:p>
        </w:tc>
      </w:tr>
      <w:tr>
        <w:tc>
          <w:tcPr/>
          <w:p>
            <w:pPr>
              <w:pStyle w:val="Compact"/>
            </w:pPr>
            <w:r>
              <w:t xml:space="preserve">Default</w:t>
            </w:r>
          </w:p>
        </w:tc>
        <w:tc>
          <w:tcPr/>
          <w:p>
            <w:pPr>
              <w:pStyle w:val="Compact"/>
            </w:pPr>
            <w:r>
              <w:t xml:space="preserve">1.0×</w:t>
            </w:r>
          </w:p>
        </w:tc>
        <w:tc>
          <w:tcPr/>
          <w:p>
            <w:pPr>
              <w:pStyle w:val="Compact"/>
            </w:pPr>
            <w:r>
              <w:t xml:space="preserve">16px</w:t>
            </w:r>
          </w:p>
        </w:tc>
        <w:tc>
          <w:tcPr/>
          <w:p>
            <w:pPr>
              <w:pStyle w:val="Compact"/>
            </w:pPr>
            <w:r>
              <w:t xml:space="preserve">24px</w:t>
            </w:r>
          </w:p>
        </w:tc>
      </w:tr>
      <w:tr>
        <w:tc>
          <w:tcPr/>
          <w:p>
            <w:pPr>
              <w:pStyle w:val="Compact"/>
            </w:pPr>
            <w:r>
              <w:t xml:space="preserve">Comfortable</w:t>
            </w:r>
          </w:p>
        </w:tc>
        <w:tc>
          <w:tcPr/>
          <w:p>
            <w:pPr>
              <w:pStyle w:val="Compact"/>
            </w:pPr>
            <w:r>
              <w:t xml:space="preserve">1.25×</w:t>
            </w:r>
          </w:p>
        </w:tc>
        <w:tc>
          <w:tcPr/>
          <w:p>
            <w:pPr>
              <w:pStyle w:val="Compact"/>
            </w:pPr>
            <w:r>
              <w:t xml:space="preserve">20px</w:t>
            </w:r>
          </w:p>
        </w:tc>
        <w:tc>
          <w:tcPr/>
          <w:p>
            <w:pPr>
              <w:pStyle w:val="Compact"/>
            </w:pPr>
            <w:r>
              <w:t xml:space="preserve">30px</w:t>
            </w:r>
          </w:p>
        </w:tc>
      </w:tr>
    </w:tbl>
    <w:p>
      <w:pPr>
        <w:pStyle w:val="BodyText"/>
      </w:pPr>
      <w:r>
        <w:t xml:space="preserve">This multiplier applies ONLY to internal component padding and inter-component gaps, NOT to layout structure (sidebar widths, modal sizes, breakpoints).</w:t>
      </w:r>
    </w:p>
    <w:p>
      <w:r>
        <w:pict>
          <v:rect style="width:0;height:1.5pt" o:hralign="center" o:hrstd="t" o:hr="t"/>
        </w:pict>
      </w:r>
    </w:p>
    <w:bookmarkEnd w:id="180"/>
    <w:bookmarkEnd w:id="181"/>
    <w:bookmarkStart w:id="183" w:name="X49844d2539fe4ae931f14f5666f798d2f6ea827"/>
    <w:p>
      <w:pPr>
        <w:pStyle w:val="Heading2"/>
      </w:pPr>
      <w:r>
        <w:t xml:space="preserve">4.3 Layout Breakpoints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Breakpoint Name</w:t>
            </w:r>
          </w:p>
        </w:tc>
        <w:tc>
          <w:tcPr/>
          <w:p>
            <w:pPr>
              <w:pStyle w:val="Compact"/>
            </w:pPr>
            <w:r>
              <w:t xml:space="preserve">Min Width</w:t>
            </w:r>
          </w:p>
        </w:tc>
        <w:tc>
          <w:tcPr/>
          <w:p>
            <w:pPr>
              <w:pStyle w:val="Compact"/>
            </w:pPr>
            <w:r>
              <w:t xml:space="preserve">Max Width</w:t>
            </w:r>
          </w:p>
        </w:tc>
        <w:tc>
          <w:tcPr/>
          <w:p>
            <w:pPr>
              <w:pStyle w:val="Compact"/>
            </w:pPr>
            <w:r>
              <w:t xml:space="preserve">Target Devices</w:t>
            </w:r>
          </w:p>
        </w:tc>
      </w:tr>
      <w:tr>
        <w:tc>
          <w:tcPr/>
          <w:p>
            <w:pPr>
              <w:pStyle w:val="Compact"/>
            </w:pPr>
            <w:r>
              <w:rPr>
                <w:rStyle w:val="VerbatimChar"/>
              </w:rPr>
              <w:t xml:space="preserve">mobile-sm</w:t>
            </w:r>
          </w:p>
        </w:tc>
        <w:tc>
          <w:tcPr/>
          <w:p>
            <w:pPr>
              <w:pStyle w:val="Compact"/>
            </w:pPr>
            <w:r>
              <w:t xml:space="preserve">320px</w:t>
            </w:r>
          </w:p>
        </w:tc>
        <w:tc>
          <w:tcPr/>
          <w:p>
            <w:pPr>
              <w:pStyle w:val="Compact"/>
            </w:pPr>
            <w:r>
              <w:t xml:space="preserve">479px</w:t>
            </w:r>
          </w:p>
        </w:tc>
        <w:tc>
          <w:tcPr/>
          <w:p>
            <w:pPr>
              <w:pStyle w:val="Compact"/>
            </w:pPr>
            <w:r>
              <w:t xml:space="preserve">Small phones (iPhone SE, Galaxy A series)</w:t>
            </w:r>
          </w:p>
        </w:tc>
      </w:tr>
      <w:tr>
        <w:tc>
          <w:tcPr/>
          <w:p>
            <w:pPr>
              <w:pStyle w:val="Compact"/>
            </w:pPr>
            <w:r>
              <w:rPr>
                <w:rStyle w:val="VerbatimChar"/>
              </w:rPr>
              <w:t xml:space="preserve">mobile</w:t>
            </w:r>
          </w:p>
        </w:tc>
        <w:tc>
          <w:tcPr/>
          <w:p>
            <w:pPr>
              <w:pStyle w:val="Compact"/>
            </w:pPr>
            <w:r>
              <w:t xml:space="preserve">480px</w:t>
            </w:r>
          </w:p>
        </w:tc>
        <w:tc>
          <w:tcPr/>
          <w:p>
            <w:pPr>
              <w:pStyle w:val="Compact"/>
            </w:pPr>
            <w:r>
              <w:t xml:space="preserve">599px</w:t>
            </w:r>
          </w:p>
        </w:tc>
        <w:tc>
          <w:tcPr/>
          <w:p>
            <w:pPr>
              <w:pStyle w:val="Compact"/>
            </w:pPr>
            <w:r>
              <w:t xml:space="preserve">Standard phones (iPhone 14, Pixel 7)</w:t>
            </w:r>
          </w:p>
        </w:tc>
      </w:tr>
      <w:tr>
        <w:tc>
          <w:tcPr/>
          <w:p>
            <w:pPr>
              <w:pStyle w:val="Compact"/>
            </w:pPr>
            <w:r>
              <w:rPr>
                <w:rStyle w:val="VerbatimChar"/>
              </w:rPr>
              <w:t xml:space="preserve">tablet-sm</w:t>
            </w:r>
          </w:p>
        </w:tc>
        <w:tc>
          <w:tcPr/>
          <w:p>
            <w:pPr>
              <w:pStyle w:val="Compact"/>
            </w:pPr>
            <w:r>
              <w:t xml:space="preserve">600px</w:t>
            </w:r>
          </w:p>
        </w:tc>
        <w:tc>
          <w:tcPr/>
          <w:p>
            <w:pPr>
              <w:pStyle w:val="Compact"/>
            </w:pPr>
            <w:r>
              <w:t xml:space="preserve">767px</w:t>
            </w:r>
          </w:p>
        </w:tc>
        <w:tc>
          <w:tcPr/>
          <w:p>
            <w:pPr>
              <w:pStyle w:val="Compact"/>
            </w:pPr>
            <w:r>
              <w:t xml:space="preserve">Small tablets, phones in landscape</w:t>
            </w:r>
          </w:p>
        </w:tc>
      </w:tr>
      <w:tr>
        <w:tc>
          <w:tcPr/>
          <w:p>
            <w:pPr>
              <w:pStyle w:val="Compact"/>
            </w:pPr>
            <w:r>
              <w:rPr>
                <w:rStyle w:val="VerbatimChar"/>
              </w:rPr>
              <w:t xml:space="preserve">tablet</w:t>
            </w:r>
          </w:p>
        </w:tc>
        <w:tc>
          <w:tcPr/>
          <w:p>
            <w:pPr>
              <w:pStyle w:val="Compact"/>
            </w:pPr>
            <w:r>
              <w:t xml:space="preserve">768px</w:t>
            </w:r>
          </w:p>
        </w:tc>
        <w:tc>
          <w:tcPr/>
          <w:p>
            <w:pPr>
              <w:pStyle w:val="Compact"/>
            </w:pPr>
            <w:r>
              <w:t xml:space="preserve">1023px</w:t>
            </w:r>
          </w:p>
        </w:tc>
        <w:tc>
          <w:tcPr/>
          <w:p>
            <w:pPr>
              <w:pStyle w:val="Compact"/>
            </w:pPr>
            <w:r>
              <w:t xml:space="preserve">iPad, Android tablets</w:t>
            </w:r>
          </w:p>
        </w:tc>
      </w:tr>
      <w:tr>
        <w:tc>
          <w:tcPr/>
          <w:p>
            <w:pPr>
              <w:pStyle w:val="Compact"/>
            </w:pPr>
            <w:r>
              <w:rPr>
                <w:rStyle w:val="VerbatimChar"/>
              </w:rPr>
              <w:t xml:space="preserve">desktop-sm</w:t>
            </w:r>
          </w:p>
        </w:tc>
        <w:tc>
          <w:tcPr/>
          <w:p>
            <w:pPr>
              <w:pStyle w:val="Compact"/>
            </w:pPr>
            <w:r>
              <w:t xml:space="preserve">1024px</w:t>
            </w:r>
          </w:p>
        </w:tc>
        <w:tc>
          <w:tcPr/>
          <w:p>
            <w:pPr>
              <w:pStyle w:val="Compact"/>
            </w:pPr>
            <w:r>
              <w:t xml:space="preserve">1279px</w:t>
            </w:r>
          </w:p>
        </w:tc>
        <w:tc>
          <w:tcPr/>
          <w:p>
            <w:pPr>
              <w:pStyle w:val="Compact"/>
            </w:pPr>
            <w:r>
              <w:t xml:space="preserve">Small laptop screens, iPad Pro</w:t>
            </w:r>
          </w:p>
        </w:tc>
      </w:tr>
      <w:tr>
        <w:tc>
          <w:tcPr/>
          <w:p>
            <w:pPr>
              <w:pStyle w:val="Compact"/>
            </w:pPr>
            <w:r>
              <w:rPr>
                <w:rStyle w:val="VerbatimChar"/>
              </w:rPr>
              <w:t xml:space="preserve">desktop</w:t>
            </w:r>
          </w:p>
        </w:tc>
        <w:tc>
          <w:tcPr/>
          <w:p>
            <w:pPr>
              <w:pStyle w:val="Compact"/>
            </w:pPr>
            <w:r>
              <w:t xml:space="preserve">1280px</w:t>
            </w:r>
          </w:p>
        </w:tc>
        <w:tc>
          <w:tcPr/>
          <w:p>
            <w:pPr>
              <w:pStyle w:val="Compact"/>
            </w:pPr>
            <w:r>
              <w:t xml:space="preserve">1535px</w:t>
            </w:r>
          </w:p>
        </w:tc>
        <w:tc>
          <w:tcPr/>
          <w:p>
            <w:pPr>
              <w:pStyle w:val="Compact"/>
            </w:pPr>
            <w:r>
              <w:t xml:space="preserve">Standard laptops, 1080p monitors</w:t>
            </w:r>
          </w:p>
        </w:tc>
      </w:tr>
      <w:tr>
        <w:tc>
          <w:tcPr/>
          <w:p>
            <w:pPr>
              <w:pStyle w:val="Compact"/>
            </w:pPr>
            <w:r>
              <w:rPr>
                <w:rStyle w:val="VerbatimChar"/>
              </w:rPr>
              <w:t xml:space="preserve">desktop-lg</w:t>
            </w:r>
          </w:p>
        </w:tc>
        <w:tc>
          <w:tcPr/>
          <w:p>
            <w:pPr>
              <w:pStyle w:val="Compact"/>
            </w:pPr>
            <w:r>
              <w:t xml:space="preserve">1536px</w:t>
            </w:r>
          </w:p>
        </w:tc>
        <w:tc>
          <w:tcPr/>
          <w:p>
            <w:pPr>
              <w:pStyle w:val="Compact"/>
            </w:pPr>
            <w:r>
              <w:t xml:space="preserve">1919px</w:t>
            </w:r>
          </w:p>
        </w:tc>
        <w:tc>
          <w:tcPr/>
          <w:p>
            <w:pPr>
              <w:pStyle w:val="Compact"/>
            </w:pPr>
            <w:r>
              <w:t xml:space="preserve">Large monitors, 1440p displays</w:t>
            </w:r>
          </w:p>
        </w:tc>
      </w:tr>
      <w:tr>
        <w:tc>
          <w:tcPr/>
          <w:p>
            <w:pPr>
              <w:pStyle w:val="Compact"/>
            </w:pPr>
            <w:r>
              <w:rPr>
                <w:rStyle w:val="VerbatimChar"/>
              </w:rPr>
              <w:t xml:space="preserve">desktop-xl</w:t>
            </w:r>
          </w:p>
        </w:tc>
        <w:tc>
          <w:tcPr/>
          <w:p>
            <w:pPr>
              <w:pStyle w:val="Compact"/>
            </w:pPr>
            <w:r>
              <w:t xml:space="preserve">1920px+</w:t>
            </w:r>
          </w:p>
        </w:tc>
        <w:tc>
          <w:tcPr/>
          <w:p>
            <w:pPr>
              <w:pStyle w:val="Compact"/>
            </w:pPr>
            <w:r>
              <w:t xml:space="preserve">—</w:t>
            </w:r>
          </w:p>
        </w:tc>
        <w:tc>
          <w:tcPr/>
          <w:p>
            <w:pPr>
              <w:pStyle w:val="Compact"/>
            </w:pPr>
            <w:r>
              <w:t xml:space="preserve">4K monitors, ultra-wide screens</w:t>
            </w:r>
          </w:p>
        </w:tc>
      </w:tr>
    </w:tbl>
    <w:bookmarkStart w:id="182" w:name="X9468072feb3426a59014ca7322a7774f63713f5"/>
    <w:p>
      <w:pPr>
        <w:pStyle w:val="Heading3"/>
      </w:pPr>
      <w:r>
        <w:t xml:space="preserve">4.3.1 Adaptive Layout Behaviors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mobile</w:t>
            </w:r>
          </w:p>
        </w:tc>
        <w:tc>
          <w:tcPr/>
          <w:p>
            <w:pPr>
              <w:pStyle w:val="Compact"/>
            </w:pPr>
            <w:r>
              <w:t xml:space="preserve">tablet</w:t>
            </w:r>
          </w:p>
        </w:tc>
        <w:tc>
          <w:tcPr/>
          <w:p>
            <w:pPr>
              <w:pStyle w:val="Compact"/>
            </w:pPr>
            <w:r>
              <w:t xml:space="preserve">desktop-sm</w:t>
            </w:r>
          </w:p>
        </w:tc>
        <w:tc>
          <w:tcPr/>
          <w:p>
            <w:pPr>
              <w:pStyle w:val="Compact"/>
            </w:pPr>
            <w:r>
              <w:t xml:space="preserve">desktop+</w:t>
            </w:r>
          </w:p>
        </w:tc>
      </w:tr>
      <w:tr>
        <w:tc>
          <w:tcPr/>
          <w:p>
            <w:pPr>
              <w:pStyle w:val="Compact"/>
            </w:pPr>
            <w:r>
              <w:t xml:space="preserve">Primary navigation</w:t>
            </w:r>
          </w:p>
        </w:tc>
        <w:tc>
          <w:tcPr/>
          <w:p>
            <w:pPr>
              <w:pStyle w:val="Compact"/>
            </w:pPr>
            <w:r>
              <w:t xml:space="preserve">Bottom tab bar</w:t>
            </w:r>
          </w:p>
        </w:tc>
        <w:tc>
          <w:tcPr/>
          <w:p>
            <w:pPr>
              <w:pStyle w:val="Compact"/>
            </w:pPr>
            <w:r>
              <w:t xml:space="preserve">Bottom tab bar</w:t>
            </w:r>
          </w:p>
        </w:tc>
        <w:tc>
          <w:tcPr/>
          <w:p>
            <w:pPr>
              <w:pStyle w:val="Compact"/>
            </w:pPr>
            <w:r>
              <w:t xml:space="preserve">Collapsed sidebar</w:t>
            </w:r>
          </w:p>
        </w:tc>
        <w:tc>
          <w:tcPr/>
          <w:p>
            <w:pPr>
              <w:pStyle w:val="Compact"/>
            </w:pPr>
            <w:r>
              <w:t xml:space="preserve">Full sidebar</w:t>
            </w:r>
          </w:p>
        </w:tc>
      </w:tr>
      <w:tr>
        <w:tc>
          <w:tcPr/>
          <w:p>
            <w:pPr>
              <w:pStyle w:val="Compact"/>
            </w:pPr>
            <w:r>
              <w:t xml:space="preserve">Sidebar width</w:t>
            </w:r>
          </w:p>
        </w:tc>
        <w:tc>
          <w:tcPr/>
          <w:p>
            <w:pPr>
              <w:pStyle w:val="Compact"/>
            </w:pPr>
            <w:r>
              <w:t xml:space="preserve">—</w:t>
            </w:r>
          </w:p>
        </w:tc>
        <w:tc>
          <w:tcPr/>
          <w:p>
            <w:pPr>
              <w:pStyle w:val="Compact"/>
            </w:pPr>
            <w:r>
              <w:t xml:space="preserve">—</w:t>
            </w:r>
          </w:p>
        </w:tc>
        <w:tc>
          <w:tcPr/>
          <w:p>
            <w:pPr>
              <w:pStyle w:val="Compact"/>
            </w:pPr>
            <w:r>
              <w:t xml:space="preserve">56px (icon only)</w:t>
            </w:r>
          </w:p>
        </w:tc>
        <w:tc>
          <w:tcPr/>
          <w:p>
            <w:pPr>
              <w:pStyle w:val="Compact"/>
            </w:pPr>
            <w:r>
              <w:t xml:space="preserve">240px (icon + label)</w:t>
            </w:r>
          </w:p>
        </w:tc>
      </w:tr>
      <w:tr>
        <w:tc>
          <w:tcPr/>
          <w:p>
            <w:pPr>
              <w:pStyle w:val="Compact"/>
            </w:pPr>
            <w:r>
              <w:t xml:space="preserve">Host grid columns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4–6</w:t>
            </w:r>
          </w:p>
        </w:tc>
      </w:tr>
      <w:tr>
        <w:tc>
          <w:tcPr/>
          <w:p>
            <w:pPr>
              <w:pStyle w:val="Compact"/>
            </w:pPr>
            <w:r>
              <w:t xml:space="preserve">Terminal tabs bar</w:t>
            </w:r>
          </w:p>
        </w:tc>
        <w:tc>
          <w:tcPr/>
          <w:p>
            <w:pPr>
              <w:pStyle w:val="Compact"/>
            </w:pPr>
            <w:r>
              <w:t xml:space="preserve">Horizontal scroll</w:t>
            </w:r>
          </w:p>
        </w:tc>
        <w:tc>
          <w:tcPr/>
          <w:p>
            <w:pPr>
              <w:pStyle w:val="Compact"/>
            </w:pPr>
            <w:r>
              <w:t xml:space="preserve">Horizontal scroll</w:t>
            </w:r>
          </w:p>
        </w:tc>
        <w:tc>
          <w:tcPr/>
          <w:p>
            <w:pPr>
              <w:pStyle w:val="Compact"/>
            </w:pPr>
            <w:r>
              <w:t xml:space="preserve">Full width</w:t>
            </w:r>
          </w:p>
        </w:tc>
        <w:tc>
          <w:tcPr/>
          <w:p>
            <w:pPr>
              <w:pStyle w:val="Compact"/>
            </w:pPr>
            <w:r>
              <w:t xml:space="preserve">Full width</w:t>
            </w:r>
          </w:p>
        </w:tc>
      </w:tr>
      <w:tr>
        <w:tc>
          <w:tcPr/>
          <w:p>
            <w:pPr>
              <w:pStyle w:val="Compact"/>
            </w:pPr>
            <w:r>
              <w:t xml:space="preserve">Split view available</w:t>
            </w:r>
          </w:p>
        </w:tc>
        <w:tc>
          <w:tcPr/>
          <w:p>
            <w:pPr>
              <w:pStyle w:val="Compact"/>
            </w:pPr>
            <w:r>
              <w:t xml:space="preserve">No</w:t>
            </w:r>
          </w:p>
        </w:tc>
        <w:tc>
          <w:tcPr/>
          <w:p>
            <w:pPr>
              <w:pStyle w:val="Compact"/>
            </w:pPr>
            <w:r>
              <w:t xml:space="preserve">Partial (2-pane)</w:t>
            </w:r>
          </w:p>
        </w:tc>
        <w:tc>
          <w:tcPr/>
          <w:p>
            <w:pPr>
              <w:pStyle w:val="Compact"/>
            </w:pPr>
            <w:r>
              <w:t xml:space="preserve">Yes (2-pane)</w:t>
            </w:r>
          </w:p>
        </w:tc>
        <w:tc>
          <w:tcPr/>
          <w:p>
            <w:pPr>
              <w:pStyle w:val="Compact"/>
            </w:pPr>
            <w:r>
              <w:t xml:space="preserve">Yes (4-pane)</w:t>
            </w:r>
          </w:p>
        </w:tc>
      </w:tr>
      <w:tr>
        <w:tc>
          <w:tcPr/>
          <w:p>
            <w:pPr>
              <w:pStyle w:val="Compact"/>
            </w:pPr>
            <w:r>
              <w:t xml:space="preserve">Settings layout</w:t>
            </w:r>
          </w:p>
        </w:tc>
        <w:tc>
          <w:tcPr/>
          <w:p>
            <w:pPr>
              <w:pStyle w:val="Compact"/>
            </w:pPr>
            <w:r>
              <w:t xml:space="preserve">Stack nav</w:t>
            </w:r>
          </w:p>
        </w:tc>
        <w:tc>
          <w:tcPr/>
          <w:p>
            <w:pPr>
              <w:pStyle w:val="Compact"/>
            </w:pPr>
            <w:r>
              <w:t xml:space="preserve">Stack nav</w:t>
            </w:r>
          </w:p>
        </w:tc>
        <w:tc>
          <w:tcPr/>
          <w:p>
            <w:pPr>
              <w:pStyle w:val="Compact"/>
            </w:pPr>
            <w:r>
              <w:t xml:space="preserve">Side-by-side</w:t>
            </w:r>
          </w:p>
        </w:tc>
        <w:tc>
          <w:tcPr/>
          <w:p>
            <w:pPr>
              <w:pStyle w:val="Compact"/>
            </w:pPr>
            <w:r>
              <w:t xml:space="preserve">Side-by-side</w:t>
            </w:r>
          </w:p>
        </w:tc>
      </w:tr>
      <w:tr>
        <w:tc>
          <w:tcPr/>
          <w:p>
            <w:pPr>
              <w:pStyle w:val="Compact"/>
            </w:pPr>
            <w:r>
              <w:t xml:space="preserve">Modal width</w:t>
            </w:r>
          </w:p>
        </w:tc>
        <w:tc>
          <w:tcPr/>
          <w:p>
            <w:pPr>
              <w:pStyle w:val="Compact"/>
            </w:pPr>
            <w:r>
              <w:t xml:space="preserve">Full-screen</w:t>
            </w:r>
          </w:p>
        </w:tc>
        <w:tc>
          <w:tcPr/>
          <w:p>
            <w:pPr>
              <w:pStyle w:val="Compact"/>
            </w:pPr>
            <w:r>
              <w:t xml:space="preserve">480px</w:t>
            </w:r>
          </w:p>
        </w:tc>
        <w:tc>
          <w:tcPr/>
          <w:p>
            <w:pPr>
              <w:pStyle w:val="Compact"/>
            </w:pPr>
            <w:r>
              <w:t xml:space="preserve">520px</w:t>
            </w:r>
          </w:p>
        </w:tc>
        <w:tc>
          <w:tcPr/>
          <w:p>
            <w:pPr>
              <w:pStyle w:val="Compact"/>
            </w:pPr>
            <w:r>
              <w:t xml:space="preserve">560px</w:t>
            </w:r>
          </w:p>
        </w:tc>
      </w:tr>
      <w:tr>
        <w:tc>
          <w:tcPr/>
          <w:p>
            <w:pPr>
              <w:pStyle w:val="Compact"/>
            </w:pPr>
            <w:r>
              <w:t xml:space="preserve">SFTP dual pane</w:t>
            </w:r>
          </w:p>
        </w:tc>
        <w:tc>
          <w:tcPr/>
          <w:p>
            <w:pPr>
              <w:pStyle w:val="Compact"/>
            </w:pPr>
            <w:r>
              <w:t xml:space="preserve">Single pane</w:t>
            </w:r>
          </w:p>
        </w:tc>
        <w:tc>
          <w:tcPr/>
          <w:p>
            <w:pPr>
              <w:pStyle w:val="Compact"/>
            </w:pPr>
            <w:r>
              <w:t xml:space="preserve">Stacked</w:t>
            </w:r>
          </w:p>
        </w:tc>
        <w:tc>
          <w:tcPr/>
          <w:p>
            <w:pPr>
              <w:pStyle w:val="Compact"/>
            </w:pPr>
            <w:r>
              <w:t xml:space="preserve">Side-by-side</w:t>
            </w:r>
          </w:p>
        </w:tc>
        <w:tc>
          <w:tcPr/>
          <w:p>
            <w:pPr>
              <w:pStyle w:val="Compact"/>
            </w:pPr>
            <w:r>
              <w:t xml:space="preserve">Side-by-side</w:t>
            </w:r>
          </w:p>
        </w:tc>
      </w:tr>
    </w:tbl>
    <w:p>
      <w:r>
        <w:pict>
          <v:rect style="width:0;height:1.5pt" o:hralign="center" o:hrstd="t" o:hr="t"/>
        </w:pict>
      </w:r>
    </w:p>
    <w:bookmarkEnd w:id="182"/>
    <w:bookmarkEnd w:id="183"/>
    <w:bookmarkStart w:id="185" w:name="X6e6dfb204960b5aa97bd21d5c587f6aea571860"/>
    <w:p>
      <w:pPr>
        <w:pStyle w:val="Heading2"/>
      </w:pPr>
      <w:r>
        <w:t xml:space="preserve">4.4 Safe Area Handling (Mobile)</w:t>
      </w:r>
    </w:p>
    <w:p>
      <w:pPr>
        <w:pStyle w:val="FirstParagraph"/>
      </w:pPr>
      <w:r>
        <w:t xml:space="preserve">HelixTerminator respects device safe areas using Flutter's</w:t>
      </w:r>
      <w:r>
        <w:t xml:space="preserve"> </w:t>
      </w:r>
      <w:r>
        <w:rPr>
          <w:rStyle w:val="VerbatimChar"/>
        </w:rPr>
        <w:t xml:space="preserve">SafeArea</w:t>
      </w:r>
      <w:r>
        <w:t xml:space="preserve"> </w:t>
      </w:r>
      <w:r>
        <w:t xml:space="preserve">widget and</w:t>
      </w:r>
      <w:r>
        <w:t xml:space="preserve"> </w:t>
      </w:r>
      <w:r>
        <w:rPr>
          <w:rStyle w:val="VerbatimChar"/>
        </w:rPr>
        <w:t xml:space="preserve">MediaQuery.of(context).padding</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Safe Area</w:t>
            </w:r>
          </w:p>
        </w:tc>
        <w:tc>
          <w:tcPr/>
          <w:p>
            <w:pPr>
              <w:pStyle w:val="Compact"/>
            </w:pPr>
            <w:r>
              <w:t xml:space="preserve">Handling</w:t>
            </w:r>
          </w:p>
        </w:tc>
      </w:tr>
      <w:tr>
        <w:tc>
          <w:tcPr/>
          <w:p>
            <w:pPr>
              <w:pStyle w:val="Compact"/>
            </w:pPr>
            <w:r>
              <w:t xml:space="preserve">Status bar</w:t>
            </w:r>
          </w:p>
        </w:tc>
        <w:tc>
          <w:tcPr/>
          <w:p>
            <w:pPr>
              <w:pStyle w:val="Compact"/>
            </w:pPr>
            <w:r>
              <w:t xml:space="preserve">Content does not overlap; AppBar extends into it with backdrop</w:t>
            </w:r>
          </w:p>
        </w:tc>
      </w:tr>
      <w:tr>
        <w:tc>
          <w:tcPr/>
          <w:p>
            <w:pPr>
              <w:pStyle w:val="Compact"/>
            </w:pPr>
            <w:r>
              <w:t xml:space="preserve">Home indicator</w:t>
            </w:r>
          </w:p>
        </w:tc>
        <w:tc>
          <w:tcPr/>
          <w:p>
            <w:pPr>
              <w:pStyle w:val="Compact"/>
            </w:pPr>
            <w:r>
              <w:t xml:space="preserve">Bottom tab bar sits above home indicator with 8px extra padding</w:t>
            </w:r>
          </w:p>
        </w:tc>
      </w:tr>
      <w:tr>
        <w:tc>
          <w:tcPr/>
          <w:p>
            <w:pPr>
              <w:pStyle w:val="Compact"/>
            </w:pPr>
            <w:r>
              <w:t xml:space="preserve">Notch / camera</w:t>
            </w:r>
          </w:p>
        </w:tc>
        <w:tc>
          <w:tcPr/>
          <w:p>
            <w:pPr>
              <w:pStyle w:val="Compact"/>
            </w:pPr>
            <w:r>
              <w:t xml:space="preserve">Sidebar and panels avoid notch area on landscape orientation</w:t>
            </w:r>
          </w:p>
        </w:tc>
      </w:tr>
      <w:tr>
        <w:tc>
          <w:tcPr/>
          <w:p>
            <w:pPr>
              <w:pStyle w:val="Compact"/>
            </w:pPr>
            <w:r>
              <w:t xml:space="preserve">Dynamic Island</w:t>
            </w:r>
          </w:p>
        </w:tc>
        <w:tc>
          <w:tcPr/>
          <w:p>
            <w:pPr>
              <w:pStyle w:val="Compact"/>
            </w:pPr>
            <w:r>
              <w:t xml:space="preserve">Active session status displays in Dynamic Island on iPhone 14 Pro+</w:t>
            </w:r>
          </w:p>
        </w:tc>
      </w:tr>
      <w:tr>
        <w:tc>
          <w:tcPr/>
          <w:p>
            <w:pPr>
              <w:pStyle w:val="Compact"/>
            </w:pPr>
            <w:r>
              <w:t xml:space="preserve">Keyboard</w:t>
            </w:r>
          </w:p>
        </w:tc>
        <w:tc>
          <w:tcPr/>
          <w:p>
            <w:pPr>
              <w:pStyle w:val="Compact"/>
            </w:pPr>
            <w:r>
              <w:t xml:space="preserve">Bottom sheet and input fields use</w:t>
            </w:r>
            <w:r>
              <w:t xml:space="preserve"> </w:t>
            </w:r>
            <w:r>
              <w:rPr>
                <w:rStyle w:val="VerbatimChar"/>
              </w:rPr>
              <w:t xml:space="preserve">viewInsets.bottom</w:t>
            </w:r>
            <w:r>
              <w:t xml:space="preserve"> </w:t>
            </w:r>
            <w:r>
              <w:t xml:space="preserve">for offset</w:t>
            </w:r>
          </w:p>
        </w:tc>
      </w:tr>
    </w:tbl>
    <w:bookmarkStart w:id="184" w:name="X8bbd7cdc1ec4fc8268b2a05132e3c685685f05c"/>
    <w:p>
      <w:pPr>
        <w:pStyle w:val="Heading3"/>
      </w:pPr>
      <w:r>
        <w:t xml:space="preserve">4.4.1 Keyboard Avoid Behavior</w:t>
      </w:r>
    </w:p>
    <w:p>
      <w:pPr>
        <w:pStyle w:val="Compact"/>
        <w:numPr>
          <w:ilvl w:val="0"/>
          <w:numId w:val="1069"/>
        </w:numPr>
      </w:pPr>
      <w:r>
        <w:t xml:space="preserve">When the software keyboard appears, the focused input scrolls to remain visible with 16px clearance above the keyboard.</w:t>
      </w:r>
    </w:p>
    <w:p>
      <w:pPr>
        <w:pStyle w:val="Compact"/>
        <w:numPr>
          <w:ilvl w:val="0"/>
          <w:numId w:val="1069"/>
        </w:numPr>
      </w:pPr>
      <w:r>
        <w:t xml:space="preserve">The terminal viewport</w:t>
      </w:r>
      <w:r>
        <w:t xml:space="preserve"> </w:t>
      </w:r>
      <w:r>
        <w:rPr>
          <w:b/>
          <w:bCs/>
        </w:rPr>
        <w:t xml:space="preserve">does not</w:t>
      </w:r>
      <w:r>
        <w:t xml:space="preserve"> </w:t>
      </w:r>
      <w:r>
        <w:t xml:space="preserve">scroll on keyboard appearance — the SSH session handles cursor visibility.</w:t>
      </w:r>
    </w:p>
    <w:p>
      <w:pPr>
        <w:pStyle w:val="Compact"/>
        <w:numPr>
          <w:ilvl w:val="0"/>
          <w:numId w:val="1069"/>
        </w:numPr>
      </w:pPr>
      <w:r>
        <w:t xml:space="preserve">Bottom sheet forms adjust via</w:t>
      </w:r>
      <w:r>
        <w:t xml:space="preserve"> </w:t>
      </w:r>
      <w:r>
        <w:rPr>
          <w:rStyle w:val="VerbatimChar"/>
        </w:rPr>
        <w:t xml:space="preserve">resizeToAvoidBottomInset: true</w:t>
      </w:r>
      <w:r>
        <w:t xml:space="preserve"> </w:t>
      </w:r>
      <w:r>
        <w:t xml:space="preserve">on the scaffold.</w:t>
      </w:r>
    </w:p>
    <w:p>
      <w:r>
        <w:pict>
          <v:rect style="width:0;height:1.5pt" o:hralign="center" o:hrstd="t" o:hr="t"/>
        </w:pict>
      </w:r>
    </w:p>
    <w:bookmarkEnd w:id="184"/>
    <w:bookmarkEnd w:id="185"/>
    <w:bookmarkStart w:id="186" w:name="X21b535a1b189bda75b1a4fc619676e1d7fd54ac"/>
    <w:p>
      <w:pPr>
        <w:pStyle w:val="Heading2"/>
      </w:pPr>
      <w:r>
        <w:t xml:space="preserve">4.5 Component Height Standards</w:t>
      </w:r>
    </w:p>
    <w:p>
      <w:pPr>
        <w:pStyle w:val="FirstParagraph"/>
      </w:pPr>
      <w:r>
        <w:t xml:space="preserve">Component heights are standardized to multiples of 4px. These values apply at Default density.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 Type</w:t>
            </w:r>
          </w:p>
        </w:tc>
        <w:tc>
          <w:tcPr/>
          <w:p>
            <w:pPr>
              <w:pStyle w:val="Compact"/>
            </w:pPr>
            <w:r>
              <w:t xml:space="preserve">Compact</w:t>
            </w:r>
          </w:p>
        </w:tc>
        <w:tc>
          <w:tcPr/>
          <w:p>
            <w:pPr>
              <w:pStyle w:val="Compact"/>
            </w:pPr>
            <w:r>
              <w:t xml:space="preserve">Default</w:t>
            </w:r>
          </w:p>
        </w:tc>
        <w:tc>
          <w:tcPr/>
          <w:p>
            <w:pPr>
              <w:pStyle w:val="Compact"/>
            </w:pPr>
            <w:r>
              <w:t xml:space="preserve">Comfortable</w:t>
            </w:r>
          </w:p>
        </w:tc>
      </w:tr>
      <w:tr>
        <w:tc>
          <w:tcPr/>
          <w:p>
            <w:pPr>
              <w:pStyle w:val="Compact"/>
            </w:pPr>
            <w:r>
              <w:t xml:space="preserve">Button (small)</w:t>
            </w:r>
          </w:p>
        </w:tc>
        <w:tc>
          <w:tcPr/>
          <w:p>
            <w:pPr>
              <w:pStyle w:val="Compact"/>
            </w:pPr>
            <w:r>
              <w:t xml:space="preserve">28px</w:t>
            </w:r>
          </w:p>
        </w:tc>
        <w:tc>
          <w:tcPr/>
          <w:p>
            <w:pPr>
              <w:pStyle w:val="Compact"/>
            </w:pPr>
            <w:r>
              <w:t xml:space="preserve">32px</w:t>
            </w:r>
          </w:p>
        </w:tc>
        <w:tc>
          <w:tcPr/>
          <w:p>
            <w:pPr>
              <w:pStyle w:val="Compact"/>
            </w:pPr>
            <w:r>
              <w:t xml:space="preserve">36px</w:t>
            </w:r>
          </w:p>
        </w:tc>
      </w:tr>
      <w:tr>
        <w:tc>
          <w:tcPr/>
          <w:p>
            <w:pPr>
              <w:pStyle w:val="Compact"/>
            </w:pPr>
            <w:r>
              <w:t xml:space="preserve">Button (default)</w:t>
            </w:r>
          </w:p>
        </w:tc>
        <w:tc>
          <w:tcPr/>
          <w:p>
            <w:pPr>
              <w:pStyle w:val="Compact"/>
            </w:pPr>
            <w:r>
              <w:t xml:space="preserve">32px</w:t>
            </w:r>
          </w:p>
        </w:tc>
        <w:tc>
          <w:tcPr/>
          <w:p>
            <w:pPr>
              <w:pStyle w:val="Compact"/>
            </w:pPr>
            <w:r>
              <w:t xml:space="preserve">40px</w:t>
            </w:r>
          </w:p>
        </w:tc>
        <w:tc>
          <w:tcPr/>
          <w:p>
            <w:pPr>
              <w:pStyle w:val="Compact"/>
            </w:pPr>
            <w:r>
              <w:t xml:space="preserve">44px</w:t>
            </w:r>
          </w:p>
        </w:tc>
      </w:tr>
      <w:tr>
        <w:tc>
          <w:tcPr/>
          <w:p>
            <w:pPr>
              <w:pStyle w:val="Compact"/>
            </w:pPr>
            <w:r>
              <w:t xml:space="preserve">Button (large)</w:t>
            </w:r>
          </w:p>
        </w:tc>
        <w:tc>
          <w:tcPr/>
          <w:p>
            <w:pPr>
              <w:pStyle w:val="Compact"/>
            </w:pPr>
            <w:r>
              <w:t xml:space="preserve">40px</w:t>
            </w:r>
          </w:p>
        </w:tc>
        <w:tc>
          <w:tcPr/>
          <w:p>
            <w:pPr>
              <w:pStyle w:val="Compact"/>
            </w:pPr>
            <w:r>
              <w:t xml:space="preserve">48px</w:t>
            </w:r>
          </w:p>
        </w:tc>
        <w:tc>
          <w:tcPr/>
          <w:p>
            <w:pPr>
              <w:pStyle w:val="Compact"/>
            </w:pPr>
            <w:r>
              <w:t xml:space="preserve">52px</w:t>
            </w:r>
          </w:p>
        </w:tc>
      </w:tr>
      <w:tr>
        <w:tc>
          <w:tcPr/>
          <w:p>
            <w:pPr>
              <w:pStyle w:val="Compact"/>
            </w:pPr>
            <w:r>
              <w:t xml:space="preserve">Input field</w:t>
            </w:r>
          </w:p>
        </w:tc>
        <w:tc>
          <w:tcPr/>
          <w:p>
            <w:pPr>
              <w:pStyle w:val="Compact"/>
            </w:pPr>
            <w:r>
              <w:t xml:space="preserve">32px</w:t>
            </w:r>
          </w:p>
        </w:tc>
        <w:tc>
          <w:tcPr/>
          <w:p>
            <w:pPr>
              <w:pStyle w:val="Compact"/>
            </w:pPr>
            <w:r>
              <w:t xml:space="preserve">40px</w:t>
            </w:r>
          </w:p>
        </w:tc>
        <w:tc>
          <w:tcPr/>
          <w:p>
            <w:pPr>
              <w:pStyle w:val="Compact"/>
            </w:pPr>
            <w:r>
              <w:t xml:space="preserve">44px</w:t>
            </w:r>
          </w:p>
        </w:tc>
      </w:tr>
      <w:tr>
        <w:tc>
          <w:tcPr/>
          <w:p>
            <w:pPr>
              <w:pStyle w:val="Compact"/>
            </w:pPr>
            <w:r>
              <w:t xml:space="preserve">Select / dropdown</w:t>
            </w:r>
          </w:p>
        </w:tc>
        <w:tc>
          <w:tcPr/>
          <w:p>
            <w:pPr>
              <w:pStyle w:val="Compact"/>
            </w:pPr>
            <w:r>
              <w:t xml:space="preserve">32px</w:t>
            </w:r>
          </w:p>
        </w:tc>
        <w:tc>
          <w:tcPr/>
          <w:p>
            <w:pPr>
              <w:pStyle w:val="Compact"/>
            </w:pPr>
            <w:r>
              <w:t xml:space="preserve">40px</w:t>
            </w:r>
          </w:p>
        </w:tc>
        <w:tc>
          <w:tcPr/>
          <w:p>
            <w:pPr>
              <w:pStyle w:val="Compact"/>
            </w:pPr>
            <w:r>
              <w:t xml:space="preserve">44px</w:t>
            </w:r>
          </w:p>
        </w:tc>
      </w:tr>
      <w:tr>
        <w:tc>
          <w:tcPr/>
          <w:p>
            <w:pPr>
              <w:pStyle w:val="Compact"/>
            </w:pPr>
            <w:r>
              <w:t xml:space="preserve">Tab bar item height</w:t>
            </w:r>
          </w:p>
        </w:tc>
        <w:tc>
          <w:tcPr/>
          <w:p>
            <w:pPr>
              <w:pStyle w:val="Compact"/>
            </w:pPr>
            <w:r>
              <w:t xml:space="preserve">40px</w:t>
            </w:r>
          </w:p>
        </w:tc>
        <w:tc>
          <w:tcPr/>
          <w:p>
            <w:pPr>
              <w:pStyle w:val="Compact"/>
            </w:pPr>
            <w:r>
              <w:t xml:space="preserve">48px</w:t>
            </w:r>
          </w:p>
        </w:tc>
        <w:tc>
          <w:tcPr/>
          <w:p>
            <w:pPr>
              <w:pStyle w:val="Compact"/>
            </w:pPr>
            <w:r>
              <w:t xml:space="preserve">52px</w:t>
            </w:r>
          </w:p>
        </w:tc>
      </w:tr>
      <w:tr>
        <w:tc>
          <w:tcPr/>
          <w:p>
            <w:pPr>
              <w:pStyle w:val="Compact"/>
            </w:pPr>
            <w:r>
              <w:t xml:space="preserve">List item (simple)</w:t>
            </w:r>
          </w:p>
        </w:tc>
        <w:tc>
          <w:tcPr/>
          <w:p>
            <w:pPr>
              <w:pStyle w:val="Compact"/>
            </w:pPr>
            <w:r>
              <w:t xml:space="preserve">32px</w:t>
            </w:r>
          </w:p>
        </w:tc>
        <w:tc>
          <w:tcPr/>
          <w:p>
            <w:pPr>
              <w:pStyle w:val="Compact"/>
            </w:pPr>
            <w:r>
              <w:t xml:space="preserve">40px</w:t>
            </w:r>
          </w:p>
        </w:tc>
        <w:tc>
          <w:tcPr/>
          <w:p>
            <w:pPr>
              <w:pStyle w:val="Compact"/>
            </w:pPr>
            <w:r>
              <w:t xml:space="preserve">48px</w:t>
            </w:r>
          </w:p>
        </w:tc>
      </w:tr>
      <w:tr>
        <w:tc>
          <w:tcPr/>
          <w:p>
            <w:pPr>
              <w:pStyle w:val="Compact"/>
            </w:pPr>
            <w:r>
              <w:t xml:space="preserve">List item (two-line)</w:t>
            </w:r>
          </w:p>
        </w:tc>
        <w:tc>
          <w:tcPr/>
          <w:p>
            <w:pPr>
              <w:pStyle w:val="Compact"/>
            </w:pPr>
            <w:r>
              <w:t xml:space="preserve">48px</w:t>
            </w:r>
          </w:p>
        </w:tc>
        <w:tc>
          <w:tcPr/>
          <w:p>
            <w:pPr>
              <w:pStyle w:val="Compact"/>
            </w:pPr>
            <w:r>
              <w:t xml:space="preserve">56px</w:t>
            </w:r>
          </w:p>
        </w:tc>
        <w:tc>
          <w:tcPr/>
          <w:p>
            <w:pPr>
              <w:pStyle w:val="Compact"/>
            </w:pPr>
            <w:r>
              <w:t xml:space="preserve">64px</w:t>
            </w:r>
          </w:p>
        </w:tc>
      </w:tr>
      <w:tr>
        <w:tc>
          <w:tcPr/>
          <w:p>
            <w:pPr>
              <w:pStyle w:val="Compact"/>
            </w:pPr>
            <w:r>
              <w:t xml:space="preserve">List item (three-line)</w:t>
            </w:r>
          </w:p>
        </w:tc>
        <w:tc>
          <w:tcPr/>
          <w:p>
            <w:pPr>
              <w:pStyle w:val="Compact"/>
            </w:pPr>
            <w:r>
              <w:t xml:space="preserve">64px</w:t>
            </w:r>
          </w:p>
        </w:tc>
        <w:tc>
          <w:tcPr/>
          <w:p>
            <w:pPr>
              <w:pStyle w:val="Compact"/>
            </w:pPr>
            <w:r>
              <w:t xml:space="preserve">72px</w:t>
            </w:r>
          </w:p>
        </w:tc>
        <w:tc>
          <w:tcPr/>
          <w:p>
            <w:pPr>
              <w:pStyle w:val="Compact"/>
            </w:pPr>
            <w:r>
              <w:t xml:space="preserve">80px</w:t>
            </w:r>
          </w:p>
        </w:tc>
      </w:tr>
      <w:tr>
        <w:tc>
          <w:tcPr/>
          <w:p>
            <w:pPr>
              <w:pStyle w:val="Compact"/>
            </w:pPr>
            <w:r>
              <w:t xml:space="preserve">Data table row</w:t>
            </w:r>
          </w:p>
        </w:tc>
        <w:tc>
          <w:tcPr/>
          <w:p>
            <w:pPr>
              <w:pStyle w:val="Compact"/>
            </w:pPr>
            <w:r>
              <w:t xml:space="preserve">36px</w:t>
            </w:r>
          </w:p>
        </w:tc>
        <w:tc>
          <w:tcPr/>
          <w:p>
            <w:pPr>
              <w:pStyle w:val="Compact"/>
            </w:pPr>
            <w:r>
              <w:t xml:space="preserve">44px</w:t>
            </w:r>
          </w:p>
        </w:tc>
        <w:tc>
          <w:tcPr/>
          <w:p>
            <w:pPr>
              <w:pStyle w:val="Compact"/>
            </w:pPr>
            <w:r>
              <w:t xml:space="preserve">52px</w:t>
            </w:r>
          </w:p>
        </w:tc>
      </w:tr>
      <w:tr>
        <w:tc>
          <w:tcPr/>
          <w:p>
            <w:pPr>
              <w:pStyle w:val="Compact"/>
            </w:pPr>
            <w:r>
              <w:t xml:space="preserve">Context menu item</w:t>
            </w:r>
          </w:p>
        </w:tc>
        <w:tc>
          <w:tcPr/>
          <w:p>
            <w:pPr>
              <w:pStyle w:val="Compact"/>
            </w:pPr>
            <w:r>
              <w:t xml:space="preserve">28px</w:t>
            </w:r>
          </w:p>
        </w:tc>
        <w:tc>
          <w:tcPr/>
          <w:p>
            <w:pPr>
              <w:pStyle w:val="Compact"/>
            </w:pPr>
            <w:r>
              <w:t xml:space="preserve">32px</w:t>
            </w:r>
          </w:p>
        </w:tc>
        <w:tc>
          <w:tcPr/>
          <w:p>
            <w:pPr>
              <w:pStyle w:val="Compact"/>
            </w:pPr>
            <w:r>
              <w:t xml:space="preserve">36px</w:t>
            </w:r>
          </w:p>
        </w:tc>
      </w:tr>
      <w:tr>
        <w:tc>
          <w:tcPr/>
          <w:p>
            <w:pPr>
              <w:pStyle w:val="Compact"/>
            </w:pPr>
            <w:r>
              <w:t xml:space="preserve">Chip / badge</w:t>
            </w:r>
          </w:p>
        </w:tc>
        <w:tc>
          <w:tcPr/>
          <w:p>
            <w:pPr>
              <w:pStyle w:val="Compact"/>
            </w:pPr>
            <w:r>
              <w:t xml:space="preserve">20px</w:t>
            </w:r>
          </w:p>
        </w:tc>
        <w:tc>
          <w:tcPr/>
          <w:p>
            <w:pPr>
              <w:pStyle w:val="Compact"/>
            </w:pPr>
            <w:r>
              <w:t xml:space="preserve">24px</w:t>
            </w:r>
          </w:p>
        </w:tc>
        <w:tc>
          <w:tcPr/>
          <w:p>
            <w:pPr>
              <w:pStyle w:val="Compact"/>
            </w:pPr>
            <w:r>
              <w:t xml:space="preserve">28px</w:t>
            </w:r>
          </w:p>
        </w:tc>
      </w:tr>
      <w:tr>
        <w:tc>
          <w:tcPr/>
          <w:p>
            <w:pPr>
              <w:pStyle w:val="Compact"/>
            </w:pPr>
            <w:r>
              <w:t xml:space="preserve">Tooltip</w:t>
            </w:r>
          </w:p>
        </w:tc>
        <w:tc>
          <w:tcPr/>
          <w:p>
            <w:pPr>
              <w:pStyle w:val="Compact"/>
            </w:pPr>
            <w:r>
              <w:t xml:space="preserve">28px</w:t>
            </w:r>
          </w:p>
        </w:tc>
        <w:tc>
          <w:tcPr/>
          <w:p>
            <w:pPr>
              <w:pStyle w:val="Compact"/>
            </w:pPr>
            <w:r>
              <w:t xml:space="preserve">28px</w:t>
            </w:r>
          </w:p>
        </w:tc>
        <w:tc>
          <w:tcPr/>
          <w:p>
            <w:pPr>
              <w:pStyle w:val="Compact"/>
            </w:pPr>
            <w:r>
              <w:t xml:space="preserve">32px</w:t>
            </w:r>
          </w:p>
        </w:tc>
      </w:tr>
      <w:tr>
        <w:tc>
          <w:tcPr/>
          <w:p>
            <w:pPr>
              <w:pStyle w:val="Compact"/>
            </w:pPr>
            <w:r>
              <w:t xml:space="preserve">Sidebar navigation item</w:t>
            </w:r>
          </w:p>
        </w:tc>
        <w:tc>
          <w:tcPr/>
          <w:p>
            <w:pPr>
              <w:pStyle w:val="Compact"/>
            </w:pPr>
            <w:r>
              <w:t xml:space="preserve">32px</w:t>
            </w:r>
          </w:p>
        </w:tc>
        <w:tc>
          <w:tcPr/>
          <w:p>
            <w:pPr>
              <w:pStyle w:val="Compact"/>
            </w:pPr>
            <w:r>
              <w:t xml:space="preserve">40px</w:t>
            </w:r>
          </w:p>
        </w:tc>
        <w:tc>
          <w:tcPr/>
          <w:p>
            <w:pPr>
              <w:pStyle w:val="Compact"/>
            </w:pPr>
            <w:r>
              <w:t xml:space="preserve">44px</w:t>
            </w:r>
          </w:p>
        </w:tc>
      </w:tr>
      <w:tr>
        <w:tc>
          <w:tcPr/>
          <w:p>
            <w:pPr>
              <w:pStyle w:val="Compact"/>
            </w:pPr>
            <w:r>
              <w:t xml:space="preserve">Bottom tab bar</w:t>
            </w:r>
          </w:p>
        </w:tc>
        <w:tc>
          <w:tcPr/>
          <w:p>
            <w:pPr>
              <w:pStyle w:val="Compact"/>
            </w:pPr>
            <w:r>
              <w:t xml:space="preserve">56px</w:t>
            </w:r>
          </w:p>
        </w:tc>
        <w:tc>
          <w:tcPr/>
          <w:p>
            <w:pPr>
              <w:pStyle w:val="Compact"/>
            </w:pPr>
            <w:r>
              <w:t xml:space="preserve">64px</w:t>
            </w:r>
          </w:p>
        </w:tc>
        <w:tc>
          <w:tcPr/>
          <w:p>
            <w:pPr>
              <w:pStyle w:val="Compact"/>
            </w:pPr>
            <w:r>
              <w:t xml:space="preserve">72px</w:t>
            </w:r>
          </w:p>
        </w:tc>
      </w:tr>
    </w:tbl>
    <w:p>
      <w:r>
        <w:pict>
          <v:rect style="width:0;height:1.5pt" o:hralign="center" o:hrstd="t" o:hr="t"/>
        </w:pict>
      </w:r>
    </w:p>
    <w:bookmarkEnd w:id="186"/>
    <w:bookmarkStart w:id="187" w:name="X675137c1fdfa473c2e0d956e3b3365588110536"/>
    <w:p>
      <w:pPr>
        <w:pStyle w:val="Heading2"/>
      </w:pPr>
      <w:r>
        <w:t xml:space="preserve">4.6 Panel Width Standards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Panel</w:t>
            </w:r>
          </w:p>
        </w:tc>
        <w:tc>
          <w:tcPr/>
          <w:p>
            <w:pPr>
              <w:pStyle w:val="Compact"/>
            </w:pPr>
            <w:r>
              <w:t xml:space="preserve">Collapsed Width</w:t>
            </w:r>
          </w:p>
        </w:tc>
        <w:tc>
          <w:tcPr/>
          <w:p>
            <w:pPr>
              <w:pStyle w:val="Compact"/>
            </w:pPr>
            <w:r>
              <w:t xml:space="preserve">Default Width</w:t>
            </w:r>
          </w:p>
        </w:tc>
        <w:tc>
          <w:tcPr/>
          <w:p>
            <w:pPr>
              <w:pStyle w:val="Compact"/>
            </w:pPr>
            <w:r>
              <w:t xml:space="preserve">Expanded Width</w:t>
            </w:r>
          </w:p>
        </w:tc>
        <w:tc>
          <w:tcPr/>
          <w:p>
            <w:pPr>
              <w:pStyle w:val="Compact"/>
            </w:pPr>
            <w:r>
              <w:t xml:space="preserve">Max Width</w:t>
            </w:r>
          </w:p>
        </w:tc>
      </w:tr>
      <w:tr>
        <w:tc>
          <w:tcPr/>
          <w:p>
            <w:pPr>
              <w:pStyle w:val="Compact"/>
            </w:pPr>
            <w:r>
              <w:t xml:space="preserve">Primary sidebar</w:t>
            </w:r>
          </w:p>
        </w:tc>
        <w:tc>
          <w:tcPr/>
          <w:p>
            <w:pPr>
              <w:pStyle w:val="Compact"/>
            </w:pPr>
            <w:r>
              <w:t xml:space="preserve">56px</w:t>
            </w:r>
          </w:p>
        </w:tc>
        <w:tc>
          <w:tcPr/>
          <w:p>
            <w:pPr>
              <w:pStyle w:val="Compact"/>
            </w:pPr>
            <w:r>
              <w:t xml:space="preserve">240px</w:t>
            </w:r>
          </w:p>
        </w:tc>
        <w:tc>
          <w:tcPr/>
          <w:p>
            <w:pPr>
              <w:pStyle w:val="Compact"/>
            </w:pPr>
            <w:r>
              <w:t xml:space="preserve">320px</w:t>
            </w:r>
          </w:p>
        </w:tc>
        <w:tc>
          <w:tcPr/>
          <w:p>
            <w:pPr>
              <w:pStyle w:val="Compact"/>
            </w:pPr>
            <w:r>
              <w:t xml:space="preserve">360px</w:t>
            </w:r>
          </w:p>
        </w:tc>
      </w:tr>
      <w:tr>
        <w:tc>
          <w:tcPr/>
          <w:p>
            <w:pPr>
              <w:pStyle w:val="Compact"/>
            </w:pPr>
            <w:r>
              <w:t xml:space="preserve">Secondary panel</w:t>
            </w:r>
          </w:p>
        </w:tc>
        <w:tc>
          <w:tcPr/>
          <w:p>
            <w:pPr>
              <w:pStyle w:val="Compact"/>
            </w:pPr>
            <w:r>
              <w:t xml:space="preserve">0px</w:t>
            </w:r>
          </w:p>
        </w:tc>
        <w:tc>
          <w:tcPr/>
          <w:p>
            <w:pPr>
              <w:pStyle w:val="Compact"/>
            </w:pPr>
            <w:r>
              <w:t xml:space="preserve">280px</w:t>
            </w:r>
          </w:p>
        </w:tc>
        <w:tc>
          <w:tcPr/>
          <w:p>
            <w:pPr>
              <w:pStyle w:val="Compact"/>
            </w:pPr>
            <w:r>
              <w:t xml:space="preserve">360px</w:t>
            </w:r>
          </w:p>
        </w:tc>
        <w:tc>
          <w:tcPr/>
          <w:p>
            <w:pPr>
              <w:pStyle w:val="Compact"/>
            </w:pPr>
            <w:r>
              <w:t xml:space="preserve">480px</w:t>
            </w:r>
          </w:p>
        </w:tc>
      </w:tr>
      <w:tr>
        <w:tc>
          <w:tcPr/>
          <w:p>
            <w:pPr>
              <w:pStyle w:val="Compact"/>
            </w:pPr>
            <w:r>
              <w:t xml:space="preserve">Right detail panel</w:t>
            </w:r>
          </w:p>
        </w:tc>
        <w:tc>
          <w:tcPr/>
          <w:p>
            <w:pPr>
              <w:pStyle w:val="Compact"/>
            </w:pPr>
            <w:r>
              <w:t xml:space="preserve">0px</w:t>
            </w:r>
          </w:p>
        </w:tc>
        <w:tc>
          <w:tcPr/>
          <w:p>
            <w:pPr>
              <w:pStyle w:val="Compact"/>
            </w:pPr>
            <w:r>
              <w:t xml:space="preserve">320px</w:t>
            </w:r>
          </w:p>
        </w:tc>
        <w:tc>
          <w:tcPr/>
          <w:p>
            <w:pPr>
              <w:pStyle w:val="Compact"/>
            </w:pPr>
            <w:r>
              <w:t xml:space="preserve">400px</w:t>
            </w:r>
          </w:p>
        </w:tc>
        <w:tc>
          <w:tcPr/>
          <w:p>
            <w:pPr>
              <w:pStyle w:val="Compact"/>
            </w:pPr>
            <w:r>
              <w:t xml:space="preserve">560px</w:t>
            </w:r>
          </w:p>
        </w:tc>
      </w:tr>
      <w:tr>
        <w:tc>
          <w:tcPr/>
          <w:p>
            <w:pPr>
              <w:pStyle w:val="Compact"/>
            </w:pPr>
            <w:r>
              <w:t xml:space="preserve">SFTP pane (each)</w:t>
            </w:r>
          </w:p>
        </w:tc>
        <w:tc>
          <w:tcPr/>
          <w:p>
            <w:pPr>
              <w:pStyle w:val="Compact"/>
            </w:pPr>
            <w:r>
              <w:t xml:space="preserve">—</w:t>
            </w:r>
          </w:p>
        </w:tc>
        <w:tc>
          <w:tcPr/>
          <w:p>
            <w:pPr>
              <w:pStyle w:val="Compact"/>
            </w:pPr>
            <w:r>
              <w:t xml:space="preserve">50% of window</w:t>
            </w:r>
          </w:p>
        </w:tc>
        <w:tc>
          <w:tcPr/>
          <w:p>
            <w:pPr>
              <w:pStyle w:val="Compact"/>
            </w:pPr>
            <w:r>
              <w:t xml:space="preserve">—</w:t>
            </w:r>
          </w:p>
        </w:tc>
        <w:tc>
          <w:tcPr/>
          <w:p>
            <w:pPr>
              <w:pStyle w:val="Compact"/>
            </w:pPr>
            <w:r>
              <w:t xml:space="preserve">—</w:t>
            </w:r>
          </w:p>
        </w:tc>
      </w:tr>
      <w:tr>
        <w:tc>
          <w:tcPr/>
          <w:p>
            <w:pPr>
              <w:pStyle w:val="Compact"/>
            </w:pPr>
            <w:r>
              <w:t xml:space="preserve">Port forwarding panel</w:t>
            </w:r>
          </w:p>
        </w:tc>
        <w:tc>
          <w:tcPr/>
          <w:p>
            <w:pPr>
              <w:pStyle w:val="Compact"/>
            </w:pPr>
            <w:r>
              <w:t xml:space="preserve">—</w:t>
            </w:r>
          </w:p>
        </w:tc>
        <w:tc>
          <w:tcPr/>
          <w:p>
            <w:pPr>
              <w:pStyle w:val="Compact"/>
            </w:pPr>
            <w:r>
              <w:t xml:space="preserve">320px</w:t>
            </w:r>
          </w:p>
        </w:tc>
        <w:tc>
          <w:tcPr/>
          <w:p>
            <w:pPr>
              <w:pStyle w:val="Compact"/>
            </w:pPr>
            <w:r>
              <w:t xml:space="preserve">400px</w:t>
            </w:r>
          </w:p>
        </w:tc>
        <w:tc>
          <w:tcPr/>
          <w:p>
            <w:pPr>
              <w:pStyle w:val="Compact"/>
            </w:pPr>
            <w:r>
              <w:t xml:space="preserve">—</w:t>
            </w:r>
          </w:p>
        </w:tc>
      </w:tr>
      <w:tr>
        <w:tc>
          <w:tcPr/>
          <w:p>
            <w:pPr>
              <w:pStyle w:val="Compact"/>
            </w:pPr>
            <w:r>
              <w:t xml:space="preserve">Collaboration panel</w:t>
            </w:r>
          </w:p>
        </w:tc>
        <w:tc>
          <w:tcPr/>
          <w:p>
            <w:pPr>
              <w:pStyle w:val="Compact"/>
            </w:pPr>
            <w:r>
              <w:t xml:space="preserve">0px</w:t>
            </w:r>
          </w:p>
        </w:tc>
        <w:tc>
          <w:tcPr/>
          <w:p>
            <w:pPr>
              <w:pStyle w:val="Compact"/>
            </w:pPr>
            <w:r>
              <w:t xml:space="preserve">260px</w:t>
            </w:r>
          </w:p>
        </w:tc>
        <w:tc>
          <w:tcPr/>
          <w:p>
            <w:pPr>
              <w:pStyle w:val="Compact"/>
            </w:pPr>
            <w:r>
              <w:t xml:space="preserve">300px</w:t>
            </w:r>
          </w:p>
        </w:tc>
        <w:tc>
          <w:tcPr/>
          <w:p>
            <w:pPr>
              <w:pStyle w:val="Compact"/>
            </w:pPr>
            <w:r>
              <w:t xml:space="preserve">—</w:t>
            </w:r>
          </w:p>
        </w:tc>
      </w:tr>
      <w:tr>
        <w:tc>
          <w:tcPr/>
          <w:p>
            <w:pPr>
              <w:pStyle w:val="Compact"/>
            </w:pPr>
            <w:r>
              <w:t xml:space="preserve">Terminal tab bar</w:t>
            </w:r>
          </w:p>
        </w:tc>
        <w:tc>
          <w:tcPr/>
          <w:p>
            <w:pPr>
              <w:pStyle w:val="Compact"/>
            </w:pPr>
            <w:r>
              <w:t xml:space="preserve">hidden</w:t>
            </w:r>
          </w:p>
        </w:tc>
        <w:tc>
          <w:tcPr/>
          <w:p>
            <w:pPr>
              <w:pStyle w:val="Compact"/>
            </w:pPr>
            <w:r>
              <w:t xml:space="preserve">200px–full</w:t>
            </w:r>
          </w:p>
        </w:tc>
        <w:tc>
          <w:tcPr/>
          <w:p>
            <w:pPr>
              <w:pStyle w:val="Compact"/>
            </w:pPr>
            <w:r>
              <w:t xml:space="preserve">full</w:t>
            </w:r>
          </w:p>
        </w:tc>
        <w:tc>
          <w:tcPr/>
          <w:p>
            <w:pPr>
              <w:pStyle w:val="Compact"/>
            </w:pPr>
            <w:r>
              <w:t xml:space="preserve">—</w:t>
            </w:r>
          </w:p>
        </w:tc>
      </w:tr>
      <w:tr>
        <w:tc>
          <w:tcPr/>
          <w:p>
            <w:pPr>
              <w:pStyle w:val="Compact"/>
            </w:pPr>
            <w:r>
              <w:t xml:space="preserve">Command palette</w:t>
            </w:r>
          </w:p>
        </w:tc>
        <w:tc>
          <w:tcPr/>
          <w:p>
            <w:pPr>
              <w:pStyle w:val="Compact"/>
            </w:pPr>
            <w:r>
              <w:t xml:space="preserve">—</w:t>
            </w:r>
          </w:p>
        </w:tc>
        <w:tc>
          <w:tcPr/>
          <w:p>
            <w:pPr>
              <w:pStyle w:val="Compact"/>
            </w:pPr>
            <w:r>
              <w:t xml:space="preserve">600px</w:t>
            </w:r>
          </w:p>
        </w:tc>
        <w:tc>
          <w:tcPr/>
          <w:p>
            <w:pPr>
              <w:pStyle w:val="Compact"/>
            </w:pPr>
            <w:r>
              <w:t xml:space="preserve">700px</w:t>
            </w:r>
          </w:p>
        </w:tc>
        <w:tc>
          <w:tcPr/>
          <w:p>
            <w:pPr>
              <w:pStyle w:val="Compact"/>
            </w:pPr>
            <w:r>
              <w:t xml:space="preserve">800px</w:t>
            </w:r>
          </w:p>
        </w:tc>
      </w:tr>
    </w:tbl>
    <w:p>
      <w:r>
        <w:pict>
          <v:rect style="width:0;height:1.5pt" o:hralign="center" o:hrstd="t" o:hr="t"/>
        </w:pict>
      </w:r>
    </w:p>
    <w:bookmarkEnd w:id="187"/>
    <w:bookmarkStart w:id="188" w:name="Xdc01b7fca8c0672ce3f659efbddb92b57c60f73"/>
    <w:p>
      <w:pPr>
        <w:pStyle w:val="Heading2"/>
      </w:pPr>
      <w:r>
        <w:t xml:space="preserve">4.7 Maximum Content Widths</w:t>
      </w:r>
    </w:p>
    <w:p>
      <w:pPr>
        <w:pStyle w:val="FirstParagraph"/>
      </w:pPr>
      <w:r>
        <w:t xml:space="preserve">For centered content layouts (settings pages, documentation, forms):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Max Width</w:t>
            </w:r>
          </w:p>
        </w:tc>
        <w:tc>
          <w:tcPr/>
          <w:p>
            <w:pPr>
              <w:pStyle w:val="Compact"/>
            </w:pPr>
            <w:r>
              <w:t xml:space="preserve">Notes</w:t>
            </w:r>
          </w:p>
        </w:tc>
      </w:tr>
      <w:tr>
        <w:tc>
          <w:tcPr/>
          <w:p>
            <w:pPr>
              <w:pStyle w:val="Compact"/>
            </w:pPr>
            <w:r>
              <w:t xml:space="preserve">Settings content area</w:t>
            </w:r>
          </w:p>
        </w:tc>
        <w:tc>
          <w:tcPr/>
          <w:p>
            <w:pPr>
              <w:pStyle w:val="Compact"/>
            </w:pPr>
            <w:r>
              <w:t xml:space="preserve">720px</w:t>
            </w:r>
          </w:p>
        </w:tc>
        <w:tc>
          <w:tcPr/>
          <w:p>
            <w:pPr>
              <w:pStyle w:val="Compact"/>
            </w:pPr>
            <w:r>
              <w:t xml:space="preserve">Centered in content zone</w:t>
            </w:r>
          </w:p>
        </w:tc>
      </w:tr>
      <w:tr>
        <w:tc>
          <w:tcPr/>
          <w:p>
            <w:pPr>
              <w:pStyle w:val="Compact"/>
            </w:pPr>
            <w:r>
              <w:t xml:space="preserve">Onboarding cards</w:t>
            </w:r>
          </w:p>
        </w:tc>
        <w:tc>
          <w:tcPr/>
          <w:p>
            <w:pPr>
              <w:pStyle w:val="Compact"/>
            </w:pPr>
            <w:r>
              <w:t xml:space="preserve">480px</w:t>
            </w:r>
          </w:p>
        </w:tc>
        <w:tc>
          <w:tcPr/>
          <w:p>
            <w:pPr>
              <w:pStyle w:val="Compact"/>
            </w:pPr>
            <w:r>
              <w:t xml:space="preserve">Centered on page</w:t>
            </w:r>
          </w:p>
        </w:tc>
      </w:tr>
      <w:tr>
        <w:tc>
          <w:tcPr/>
          <w:p>
            <w:pPr>
              <w:pStyle w:val="Compact"/>
            </w:pPr>
            <w:r>
              <w:t xml:space="preserve">Auth forms (web)</w:t>
            </w:r>
          </w:p>
        </w:tc>
        <w:tc>
          <w:tcPr/>
          <w:p>
            <w:pPr>
              <w:pStyle w:val="Compact"/>
            </w:pPr>
            <w:r>
              <w:t xml:space="preserve">400px</w:t>
            </w:r>
          </w:p>
        </w:tc>
        <w:tc>
          <w:tcPr/>
          <w:p>
            <w:pPr>
              <w:pStyle w:val="Compact"/>
            </w:pPr>
            <w:r>
              <w:t xml:space="preserve">Centered with surrounding whitespace</w:t>
            </w:r>
          </w:p>
        </w:tc>
      </w:tr>
      <w:tr>
        <w:tc>
          <w:tcPr/>
          <w:p>
            <w:pPr>
              <w:pStyle w:val="Compact"/>
            </w:pPr>
            <w:r>
              <w:t xml:space="preserve">Dialog / Modal</w:t>
            </w:r>
          </w:p>
        </w:tc>
        <w:tc>
          <w:tcPr/>
          <w:p>
            <w:pPr>
              <w:pStyle w:val="Compact"/>
            </w:pPr>
            <w:r>
              <w:t xml:space="preserve">560px</w:t>
            </w:r>
          </w:p>
        </w:tc>
        <w:tc>
          <w:tcPr/>
          <w:p>
            <w:pPr>
              <w:pStyle w:val="Compact"/>
            </w:pPr>
            <w:r>
              <w:t xml:space="preserve">Standard; 480px for simple confirmations</w:t>
            </w:r>
          </w:p>
        </w:tc>
      </w:tr>
      <w:tr>
        <w:tc>
          <w:tcPr/>
          <w:p>
            <w:pPr>
              <w:pStyle w:val="Compact"/>
            </w:pPr>
            <w:r>
              <w:t xml:space="preserve">Organization settings</w:t>
            </w:r>
          </w:p>
        </w:tc>
        <w:tc>
          <w:tcPr/>
          <w:p>
            <w:pPr>
              <w:pStyle w:val="Compact"/>
            </w:pPr>
            <w:r>
              <w:t xml:space="preserve">960px</w:t>
            </w:r>
          </w:p>
        </w:tc>
        <w:tc>
          <w:tcPr/>
          <w:p>
            <w:pPr>
              <w:pStyle w:val="Compact"/>
            </w:pPr>
            <w:r>
              <w:t xml:space="preserve">Two-column layout at this width</w:t>
            </w:r>
          </w:p>
        </w:tc>
      </w:tr>
      <w:tr>
        <w:tc>
          <w:tcPr/>
          <w:p>
            <w:pPr>
              <w:pStyle w:val="Compact"/>
            </w:pPr>
            <w:r>
              <w:t xml:space="preserve">Audit log table</w:t>
            </w:r>
          </w:p>
        </w:tc>
        <w:tc>
          <w:tcPr/>
          <w:p>
            <w:pPr>
              <w:pStyle w:val="Compact"/>
            </w:pPr>
            <w:r>
              <w:t xml:space="preserve">1200px</w:t>
            </w:r>
          </w:p>
        </w:tc>
        <w:tc>
          <w:tcPr/>
          <w:p>
            <w:pPr>
              <w:pStyle w:val="Compact"/>
            </w:pPr>
            <w:r>
              <w:t xml:space="preserve">Full-width encouraged</w:t>
            </w:r>
          </w:p>
        </w:tc>
      </w:tr>
      <w:tr>
        <w:tc>
          <w:tcPr/>
          <w:p>
            <w:pPr>
              <w:pStyle w:val="Compact"/>
            </w:pPr>
            <w:r>
              <w:t xml:space="preserve">Team management</w:t>
            </w:r>
          </w:p>
        </w:tc>
        <w:tc>
          <w:tcPr/>
          <w:p>
            <w:pPr>
              <w:pStyle w:val="Compact"/>
            </w:pPr>
            <w:r>
              <w:t xml:space="preserve">960px</w:t>
            </w:r>
          </w:p>
        </w:tc>
        <w:tc>
          <w:tcPr/>
          <w:p>
            <w:pPr>
              <w:pStyle w:val="Compact"/>
            </w:pPr>
            <w:r>
              <w:t xml:space="preserve">Table layout</w:t>
            </w:r>
          </w:p>
        </w:tc>
      </w:tr>
      <w:tr>
        <w:tc>
          <w:tcPr/>
          <w:p>
            <w:pPr>
              <w:pStyle w:val="Compact"/>
            </w:pPr>
            <w:r>
              <w:t xml:space="preserve">Profile page</w:t>
            </w:r>
          </w:p>
        </w:tc>
        <w:tc>
          <w:tcPr/>
          <w:p>
            <w:pPr>
              <w:pStyle w:val="Compact"/>
            </w:pPr>
            <w:r>
              <w:t xml:space="preserve">640px</w:t>
            </w:r>
          </w:p>
        </w:tc>
        <w:tc>
          <w:tcPr/>
          <w:p>
            <w:pPr>
              <w:pStyle w:val="Compact"/>
            </w:pPr>
            <w:r>
              <w:t xml:space="preserve">Single-column form</w:t>
            </w:r>
          </w:p>
        </w:tc>
      </w:tr>
    </w:tbl>
    <w:p>
      <w:r>
        <w:pict>
          <v:rect style="width:0;height:1.5pt" o:hralign="center" o:hrstd="t" o:hr="t"/>
        </w:pict>
      </w:r>
    </w:p>
    <w:bookmarkEnd w:id="188"/>
    <w:bookmarkStart w:id="191" w:name="X083a3455ca83238b5ec9ff652aa829b1f419ddb"/>
    <w:p>
      <w:pPr>
        <w:pStyle w:val="Heading2"/>
      </w:pPr>
      <w:r>
        <w:t xml:space="preserve">4.8 Grid System</w:t>
      </w:r>
    </w:p>
    <w:bookmarkStart w:id="189" w:name="Xe153dae385d359fef446741df18f6b613ad7e56"/>
    <w:p>
      <w:pPr>
        <w:pStyle w:val="Heading3"/>
      </w:pPr>
      <w:r>
        <w:t xml:space="preserve">4.8.1 Responsive Column Grid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Breakpoint</w:t>
            </w:r>
          </w:p>
        </w:tc>
        <w:tc>
          <w:tcPr/>
          <w:p>
            <w:pPr>
              <w:pStyle w:val="Compact"/>
            </w:pPr>
            <w:r>
              <w:t xml:space="preserve">Columns</w:t>
            </w:r>
          </w:p>
        </w:tc>
        <w:tc>
          <w:tcPr/>
          <w:p>
            <w:pPr>
              <w:pStyle w:val="Compact"/>
            </w:pPr>
            <w:r>
              <w:t xml:space="preserve">Gutter</w:t>
            </w:r>
          </w:p>
        </w:tc>
        <w:tc>
          <w:tcPr/>
          <w:p>
            <w:pPr>
              <w:pStyle w:val="Compact"/>
            </w:pPr>
            <w:r>
              <w:t xml:space="preserve">Margin</w:t>
            </w:r>
          </w:p>
        </w:tc>
      </w:tr>
      <w:tr>
        <w:tc>
          <w:tcPr/>
          <w:p>
            <w:pPr>
              <w:pStyle w:val="Compact"/>
            </w:pPr>
            <w:r>
              <w:t xml:space="preserve">mobile</w:t>
            </w:r>
          </w:p>
        </w:tc>
        <w:tc>
          <w:tcPr/>
          <w:p>
            <w:pPr>
              <w:pStyle w:val="Compact"/>
            </w:pPr>
            <w:r>
              <w:t xml:space="preserve">4</w:t>
            </w:r>
          </w:p>
        </w:tc>
        <w:tc>
          <w:tcPr/>
          <w:p>
            <w:pPr>
              <w:pStyle w:val="Compact"/>
            </w:pPr>
            <w:r>
              <w:t xml:space="preserve">16px</w:t>
            </w:r>
          </w:p>
        </w:tc>
        <w:tc>
          <w:tcPr/>
          <w:p>
            <w:pPr>
              <w:pStyle w:val="Compact"/>
            </w:pPr>
            <w:r>
              <w:t xml:space="preserve">16px</w:t>
            </w:r>
          </w:p>
        </w:tc>
      </w:tr>
      <w:tr>
        <w:tc>
          <w:tcPr/>
          <w:p>
            <w:pPr>
              <w:pStyle w:val="Compact"/>
            </w:pPr>
            <w:r>
              <w:t xml:space="preserve">tablet</w:t>
            </w:r>
          </w:p>
        </w:tc>
        <w:tc>
          <w:tcPr/>
          <w:p>
            <w:pPr>
              <w:pStyle w:val="Compact"/>
            </w:pPr>
            <w:r>
              <w:t xml:space="preserve">8</w:t>
            </w:r>
          </w:p>
        </w:tc>
        <w:tc>
          <w:tcPr/>
          <w:p>
            <w:pPr>
              <w:pStyle w:val="Compact"/>
            </w:pPr>
            <w:r>
              <w:t xml:space="preserve">16px</w:t>
            </w:r>
          </w:p>
        </w:tc>
        <w:tc>
          <w:tcPr/>
          <w:p>
            <w:pPr>
              <w:pStyle w:val="Compact"/>
            </w:pPr>
            <w:r>
              <w:t xml:space="preserve">24px</w:t>
            </w:r>
          </w:p>
        </w:tc>
      </w:tr>
      <w:tr>
        <w:tc>
          <w:tcPr/>
          <w:p>
            <w:pPr>
              <w:pStyle w:val="Compact"/>
            </w:pPr>
            <w:r>
              <w:t xml:space="preserve">desktop-sm</w:t>
            </w:r>
          </w:p>
        </w:tc>
        <w:tc>
          <w:tcPr/>
          <w:p>
            <w:pPr>
              <w:pStyle w:val="Compact"/>
            </w:pPr>
            <w:r>
              <w:t xml:space="preserve">12</w:t>
            </w:r>
          </w:p>
        </w:tc>
        <w:tc>
          <w:tcPr/>
          <w:p>
            <w:pPr>
              <w:pStyle w:val="Compact"/>
            </w:pPr>
            <w:r>
              <w:t xml:space="preserve">20px</w:t>
            </w:r>
          </w:p>
        </w:tc>
        <w:tc>
          <w:tcPr/>
          <w:p>
            <w:pPr>
              <w:pStyle w:val="Compact"/>
            </w:pPr>
            <w:r>
              <w:t xml:space="preserve">32px</w:t>
            </w:r>
          </w:p>
        </w:tc>
      </w:tr>
      <w:tr>
        <w:tc>
          <w:tcPr/>
          <w:p>
            <w:pPr>
              <w:pStyle w:val="Compact"/>
            </w:pPr>
            <w:r>
              <w:t xml:space="preserve">desktop</w:t>
            </w:r>
          </w:p>
        </w:tc>
        <w:tc>
          <w:tcPr/>
          <w:p>
            <w:pPr>
              <w:pStyle w:val="Compact"/>
            </w:pPr>
            <w:r>
              <w:t xml:space="preserve">12</w:t>
            </w:r>
          </w:p>
        </w:tc>
        <w:tc>
          <w:tcPr/>
          <w:p>
            <w:pPr>
              <w:pStyle w:val="Compact"/>
            </w:pPr>
            <w:r>
              <w:t xml:space="preserve">24px</w:t>
            </w:r>
          </w:p>
        </w:tc>
        <w:tc>
          <w:tcPr/>
          <w:p>
            <w:pPr>
              <w:pStyle w:val="Compact"/>
            </w:pPr>
            <w:r>
              <w:t xml:space="preserve">40px</w:t>
            </w:r>
          </w:p>
        </w:tc>
      </w:tr>
      <w:tr>
        <w:tc>
          <w:tcPr/>
          <w:p>
            <w:pPr>
              <w:pStyle w:val="Compact"/>
            </w:pPr>
            <w:r>
              <w:t xml:space="preserve">desktop-lg</w:t>
            </w:r>
          </w:p>
        </w:tc>
        <w:tc>
          <w:tcPr/>
          <w:p>
            <w:pPr>
              <w:pStyle w:val="Compact"/>
            </w:pPr>
            <w:r>
              <w:t xml:space="preserve">16</w:t>
            </w:r>
          </w:p>
        </w:tc>
        <w:tc>
          <w:tcPr/>
          <w:p>
            <w:pPr>
              <w:pStyle w:val="Compact"/>
            </w:pPr>
            <w:r>
              <w:t xml:space="preserve">24px</w:t>
            </w:r>
          </w:p>
        </w:tc>
        <w:tc>
          <w:tcPr/>
          <w:p>
            <w:pPr>
              <w:pStyle w:val="Compact"/>
            </w:pPr>
            <w:r>
              <w:t xml:space="preserve">48px</w:t>
            </w:r>
          </w:p>
        </w:tc>
      </w:tr>
    </w:tbl>
    <w:bookmarkEnd w:id="189"/>
    <w:bookmarkStart w:id="190" w:name="Xb956b82759ce2a285eef5d5e02afd5abfda70c2"/>
    <w:p>
      <w:pPr>
        <w:pStyle w:val="Heading3"/>
      </w:pPr>
      <w:r>
        <w:t xml:space="preserve">4.8.2 Host List Grid</w:t>
      </w:r>
    </w:p>
    <w:p>
      <w:pPr>
        <w:pStyle w:val="FirstParagraph"/>
      </w:pPr>
      <w:r>
        <w:t xml:space="preserve">The host list adapts its column count based on available width after sidebar: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Available Width</w:t>
            </w:r>
          </w:p>
        </w:tc>
        <w:tc>
          <w:tcPr/>
          <w:p>
            <w:pPr>
              <w:pStyle w:val="Compact"/>
            </w:pPr>
            <w:r>
              <w:t xml:space="preserve">Card Width</w:t>
            </w:r>
          </w:p>
        </w:tc>
        <w:tc>
          <w:tcPr/>
          <w:p>
            <w:pPr>
              <w:pStyle w:val="Compact"/>
            </w:pPr>
            <w:r>
              <w:t xml:space="preserve">Columns</w:t>
            </w:r>
          </w:p>
        </w:tc>
        <w:tc>
          <w:tcPr/>
          <w:p>
            <w:pPr>
              <w:pStyle w:val="Compact"/>
            </w:pPr>
            <w:r>
              <w:t xml:space="preserve">Gutter</w:t>
            </w:r>
          </w:p>
        </w:tc>
      </w:tr>
      <w:tr>
        <w:tc>
          <w:tcPr/>
          <w:p>
            <w:pPr>
              <w:pStyle w:val="Compact"/>
            </w:pPr>
            <w:r>
              <w:t xml:space="preserve">&lt; 480px</w:t>
            </w:r>
          </w:p>
        </w:tc>
        <w:tc>
          <w:tcPr/>
          <w:p>
            <w:pPr>
              <w:pStyle w:val="Compact"/>
            </w:pPr>
            <w:r>
              <w:t xml:space="preserve">100%</w:t>
            </w:r>
          </w:p>
        </w:tc>
        <w:tc>
          <w:tcPr/>
          <w:p>
            <w:pPr>
              <w:pStyle w:val="Compact"/>
            </w:pPr>
            <w:r>
              <w:t xml:space="preserve">1</w:t>
            </w:r>
          </w:p>
        </w:tc>
        <w:tc>
          <w:tcPr/>
          <w:p>
            <w:pPr>
              <w:pStyle w:val="Compact"/>
            </w:pPr>
            <w:r>
              <w:t xml:space="preserve">12px</w:t>
            </w:r>
          </w:p>
        </w:tc>
      </w:tr>
      <w:tr>
        <w:tc>
          <w:tcPr/>
          <w:p>
            <w:pPr>
              <w:pStyle w:val="Compact"/>
            </w:pPr>
            <w:r>
              <w:t xml:space="preserve">480–720px</w:t>
            </w:r>
          </w:p>
        </w:tc>
        <w:tc>
          <w:tcPr/>
          <w:p>
            <w:pPr>
              <w:pStyle w:val="Compact"/>
            </w:pPr>
            <w:r>
              <w:t xml:space="preserve">calc(50%-8px)</w:t>
            </w:r>
          </w:p>
        </w:tc>
        <w:tc>
          <w:tcPr/>
          <w:p>
            <w:pPr>
              <w:pStyle w:val="Compact"/>
            </w:pPr>
            <w:r>
              <w:t xml:space="preserve">2</w:t>
            </w:r>
          </w:p>
        </w:tc>
        <w:tc>
          <w:tcPr/>
          <w:p>
            <w:pPr>
              <w:pStyle w:val="Compact"/>
            </w:pPr>
            <w:r>
              <w:t xml:space="preserve">16px</w:t>
            </w:r>
          </w:p>
        </w:tc>
      </w:tr>
      <w:tr>
        <w:tc>
          <w:tcPr/>
          <w:p>
            <w:pPr>
              <w:pStyle w:val="Compact"/>
            </w:pPr>
            <w:r>
              <w:t xml:space="preserve">720–1080px</w:t>
            </w:r>
          </w:p>
        </w:tc>
        <w:tc>
          <w:tcPr/>
          <w:p>
            <w:pPr>
              <w:pStyle w:val="Compact"/>
            </w:pPr>
            <w:r>
              <w:t xml:space="preserve">calc(33%-11px)</w:t>
            </w:r>
          </w:p>
        </w:tc>
        <w:tc>
          <w:tcPr/>
          <w:p>
            <w:pPr>
              <w:pStyle w:val="Compact"/>
            </w:pPr>
            <w:r>
              <w:t xml:space="preserve">3</w:t>
            </w:r>
          </w:p>
        </w:tc>
        <w:tc>
          <w:tcPr/>
          <w:p>
            <w:pPr>
              <w:pStyle w:val="Compact"/>
            </w:pPr>
            <w:r>
              <w:t xml:space="preserve">16px</w:t>
            </w:r>
          </w:p>
        </w:tc>
      </w:tr>
      <w:tr>
        <w:tc>
          <w:tcPr/>
          <w:p>
            <w:pPr>
              <w:pStyle w:val="Compact"/>
            </w:pPr>
            <w:r>
              <w:t xml:space="preserve">1080–1440px</w:t>
            </w:r>
          </w:p>
        </w:tc>
        <w:tc>
          <w:tcPr/>
          <w:p>
            <w:pPr>
              <w:pStyle w:val="Compact"/>
            </w:pPr>
            <w:r>
              <w:t xml:space="preserve">calc(25%-12px)</w:t>
            </w:r>
          </w:p>
        </w:tc>
        <w:tc>
          <w:tcPr/>
          <w:p>
            <w:pPr>
              <w:pStyle w:val="Compact"/>
            </w:pPr>
            <w:r>
              <w:t xml:space="preserve">4</w:t>
            </w:r>
          </w:p>
        </w:tc>
        <w:tc>
          <w:tcPr/>
          <w:p>
            <w:pPr>
              <w:pStyle w:val="Compact"/>
            </w:pPr>
            <w:r>
              <w:t xml:space="preserve">16px</w:t>
            </w:r>
          </w:p>
        </w:tc>
      </w:tr>
      <w:tr>
        <w:tc>
          <w:tcPr/>
          <w:p>
            <w:pPr>
              <w:pStyle w:val="Compact"/>
            </w:pPr>
            <w:r>
              <w:t xml:space="preserve">&gt; 1440px</w:t>
            </w:r>
          </w:p>
        </w:tc>
        <w:tc>
          <w:tcPr/>
          <w:p>
            <w:pPr>
              <w:pStyle w:val="Compact"/>
            </w:pPr>
            <w:r>
              <w:t xml:space="preserve">calc(20%-13px)</w:t>
            </w:r>
          </w:p>
        </w:tc>
        <w:tc>
          <w:tcPr/>
          <w:p>
            <w:pPr>
              <w:pStyle w:val="Compact"/>
            </w:pPr>
            <w:r>
              <w:t xml:space="preserve">5–6</w:t>
            </w:r>
          </w:p>
        </w:tc>
        <w:tc>
          <w:tcPr/>
          <w:p>
            <w:pPr>
              <w:pStyle w:val="Compact"/>
            </w:pPr>
            <w:r>
              <w:t xml:space="preserve">16px</w:t>
            </w:r>
          </w:p>
        </w:tc>
      </w:tr>
    </w:tbl>
    <w:p>
      <w:pPr>
        <w:pStyle w:val="BodyText"/>
      </w:pPr>
      <w:r>
        <w:rPr>
          <w:b/>
          <w:bCs/>
        </w:rPr>
        <w:t xml:space="preserve">Host card dimensions:</w:t>
      </w:r>
    </w:p>
    <w:p>
      <w:pPr>
        <w:pStyle w:val="Compact"/>
        <w:numPr>
          <w:ilvl w:val="0"/>
          <w:numId w:val="1070"/>
        </w:numPr>
      </w:pPr>
      <w:r>
        <w:t xml:space="preserve">Minimum width: 220px</w:t>
      </w:r>
    </w:p>
    <w:p>
      <w:pPr>
        <w:pStyle w:val="Compact"/>
        <w:numPr>
          <w:ilvl w:val="0"/>
          <w:numId w:val="1070"/>
        </w:numPr>
      </w:pPr>
      <w:r>
        <w:t xml:space="preserve">Default height: 120px (list), 160px (grid with icon)</w:t>
      </w:r>
    </w:p>
    <w:p>
      <w:pPr>
        <w:pStyle w:val="Compact"/>
        <w:numPr>
          <w:ilvl w:val="0"/>
          <w:numId w:val="1070"/>
        </w:numPr>
      </w:pPr>
      <w:r>
        <w:t xml:space="preserve">Compact height: 80px (list), 120px (grid)</w:t>
      </w:r>
    </w:p>
    <w:p>
      <w:r>
        <w:pict>
          <v:rect style="width:0;height:1.5pt" o:hralign="center" o:hrstd="t" o:hr="t"/>
        </w:pict>
      </w:r>
    </w:p>
    <w:bookmarkEnd w:id="190"/>
    <w:bookmarkEnd w:id="191"/>
    <w:bookmarkStart w:id="192" w:name="X8e63980b7abf26ca801fd2db3d8d3dfa1e51501"/>
    <w:p>
      <w:pPr>
        <w:pStyle w:val="Heading2"/>
      </w:pPr>
      <w:r>
        <w:t xml:space="preserve">4.9 Z-Index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Z-Index</w:t>
            </w:r>
          </w:p>
        </w:tc>
        <w:tc>
          <w:tcPr/>
          <w:p>
            <w:pPr>
              <w:pStyle w:val="Compact"/>
            </w:pPr>
            <w:r>
              <w:t xml:space="preserve">Contents</w:t>
            </w:r>
          </w:p>
        </w:tc>
      </w:tr>
      <w:tr>
        <w:tc>
          <w:tcPr/>
          <w:p>
            <w:pPr>
              <w:pStyle w:val="Compact"/>
            </w:pPr>
            <w:r>
              <w:rPr>
                <w:rStyle w:val="VerbatimChar"/>
              </w:rPr>
              <w:t xml:space="preserve">z-base</w:t>
            </w:r>
          </w:p>
        </w:tc>
        <w:tc>
          <w:tcPr/>
          <w:p>
            <w:pPr>
              <w:pStyle w:val="Compact"/>
            </w:pPr>
            <w:r>
              <w:t xml:space="preserve">0</w:t>
            </w:r>
          </w:p>
        </w:tc>
        <w:tc>
          <w:tcPr/>
          <w:p>
            <w:pPr>
              <w:pStyle w:val="Compact"/>
            </w:pPr>
            <w:r>
              <w:t xml:space="preserve">Normal document flow</w:t>
            </w:r>
          </w:p>
        </w:tc>
      </w:tr>
      <w:tr>
        <w:tc>
          <w:tcPr/>
          <w:p>
            <w:pPr>
              <w:pStyle w:val="Compact"/>
            </w:pPr>
            <w:r>
              <w:rPr>
                <w:rStyle w:val="VerbatimChar"/>
              </w:rPr>
              <w:t xml:space="preserve">z-raised</w:t>
            </w:r>
          </w:p>
        </w:tc>
        <w:tc>
          <w:tcPr/>
          <w:p>
            <w:pPr>
              <w:pStyle w:val="Compact"/>
            </w:pPr>
            <w:r>
              <w:t xml:space="preserve">10</w:t>
            </w:r>
          </w:p>
        </w:tc>
        <w:tc>
          <w:tcPr/>
          <w:p>
            <w:pPr>
              <w:pStyle w:val="Compact"/>
            </w:pPr>
            <w:r>
              <w:t xml:space="preserve">Cards with hover elevation</w:t>
            </w:r>
          </w:p>
        </w:tc>
      </w:tr>
      <w:tr>
        <w:tc>
          <w:tcPr/>
          <w:p>
            <w:pPr>
              <w:pStyle w:val="Compact"/>
            </w:pPr>
            <w:r>
              <w:rPr>
                <w:rStyle w:val="VerbatimChar"/>
              </w:rPr>
              <w:t xml:space="preserve">z-sticky</w:t>
            </w:r>
          </w:p>
        </w:tc>
        <w:tc>
          <w:tcPr/>
          <w:p>
            <w:pPr>
              <w:pStyle w:val="Compact"/>
            </w:pPr>
            <w:r>
              <w:t xml:space="preserve">20</w:t>
            </w:r>
          </w:p>
        </w:tc>
        <w:tc>
          <w:tcPr/>
          <w:p>
            <w:pPr>
              <w:pStyle w:val="Compact"/>
            </w:pPr>
            <w:r>
              <w:t xml:space="preserve">Sticky headers, column headers</w:t>
            </w:r>
          </w:p>
        </w:tc>
      </w:tr>
      <w:tr>
        <w:tc>
          <w:tcPr/>
          <w:p>
            <w:pPr>
              <w:pStyle w:val="Compact"/>
            </w:pPr>
            <w:r>
              <w:rPr>
                <w:rStyle w:val="VerbatimChar"/>
              </w:rPr>
              <w:t xml:space="preserve">z-dropdown</w:t>
            </w:r>
          </w:p>
        </w:tc>
        <w:tc>
          <w:tcPr/>
          <w:p>
            <w:pPr>
              <w:pStyle w:val="Compact"/>
            </w:pPr>
            <w:r>
              <w:t xml:space="preserve">30</w:t>
            </w:r>
          </w:p>
        </w:tc>
        <w:tc>
          <w:tcPr/>
          <w:p>
            <w:pPr>
              <w:pStyle w:val="Compact"/>
            </w:pPr>
            <w:r>
              <w:t xml:space="preserve">Dropdowns, select menus</w:t>
            </w:r>
          </w:p>
        </w:tc>
      </w:tr>
      <w:tr>
        <w:tc>
          <w:tcPr/>
          <w:p>
            <w:pPr>
              <w:pStyle w:val="Compact"/>
            </w:pPr>
            <w:r>
              <w:rPr>
                <w:rStyle w:val="VerbatimChar"/>
              </w:rPr>
              <w:t xml:space="preserve">z-popover</w:t>
            </w:r>
          </w:p>
        </w:tc>
        <w:tc>
          <w:tcPr/>
          <w:p>
            <w:pPr>
              <w:pStyle w:val="Compact"/>
            </w:pPr>
            <w:r>
              <w:t xml:space="preserve">40</w:t>
            </w:r>
          </w:p>
        </w:tc>
        <w:tc>
          <w:tcPr/>
          <w:p>
            <w:pPr>
              <w:pStyle w:val="Compact"/>
            </w:pPr>
            <w:r>
              <w:t xml:space="preserve">Popovers, tooltips</w:t>
            </w:r>
          </w:p>
        </w:tc>
      </w:tr>
      <w:tr>
        <w:tc>
          <w:tcPr/>
          <w:p>
            <w:pPr>
              <w:pStyle w:val="Compact"/>
            </w:pPr>
            <w:r>
              <w:rPr>
                <w:rStyle w:val="VerbatimChar"/>
              </w:rPr>
              <w:t xml:space="preserve">z-overlay</w:t>
            </w:r>
          </w:p>
        </w:tc>
        <w:tc>
          <w:tcPr/>
          <w:p>
            <w:pPr>
              <w:pStyle w:val="Compact"/>
            </w:pPr>
            <w:r>
              <w:t xml:space="preserve">50</w:t>
            </w:r>
          </w:p>
        </w:tc>
        <w:tc>
          <w:tcPr/>
          <w:p>
            <w:pPr>
              <w:pStyle w:val="Compact"/>
            </w:pPr>
            <w:r>
              <w:t xml:space="preserve">Modal backdrop</w:t>
            </w:r>
          </w:p>
        </w:tc>
      </w:tr>
      <w:tr>
        <w:tc>
          <w:tcPr/>
          <w:p>
            <w:pPr>
              <w:pStyle w:val="Compact"/>
            </w:pPr>
            <w:r>
              <w:rPr>
                <w:rStyle w:val="VerbatimChar"/>
              </w:rPr>
              <w:t xml:space="preserve">z-modal</w:t>
            </w:r>
          </w:p>
        </w:tc>
        <w:tc>
          <w:tcPr/>
          <w:p>
            <w:pPr>
              <w:pStyle w:val="Compact"/>
            </w:pPr>
            <w:r>
              <w:t xml:space="preserve">60</w:t>
            </w:r>
          </w:p>
        </w:tc>
        <w:tc>
          <w:tcPr/>
          <w:p>
            <w:pPr>
              <w:pStyle w:val="Compact"/>
            </w:pPr>
            <w:r>
              <w:t xml:space="preserve">Modal dialogs, sheets</w:t>
            </w:r>
          </w:p>
        </w:tc>
      </w:tr>
      <w:tr>
        <w:tc>
          <w:tcPr/>
          <w:p>
            <w:pPr>
              <w:pStyle w:val="Compact"/>
            </w:pPr>
            <w:r>
              <w:rPr>
                <w:rStyle w:val="VerbatimChar"/>
              </w:rPr>
              <w:t xml:space="preserve">z-toast</w:t>
            </w:r>
          </w:p>
        </w:tc>
        <w:tc>
          <w:tcPr/>
          <w:p>
            <w:pPr>
              <w:pStyle w:val="Compact"/>
            </w:pPr>
            <w:r>
              <w:t xml:space="preserve">70</w:t>
            </w:r>
          </w:p>
        </w:tc>
        <w:tc>
          <w:tcPr/>
          <w:p>
            <w:pPr>
              <w:pStyle w:val="Compact"/>
            </w:pPr>
            <w:r>
              <w:t xml:space="preserve">Toast notifications</w:t>
            </w:r>
          </w:p>
        </w:tc>
      </w:tr>
      <w:tr>
        <w:tc>
          <w:tcPr/>
          <w:p>
            <w:pPr>
              <w:pStyle w:val="Compact"/>
            </w:pPr>
            <w:r>
              <w:rPr>
                <w:rStyle w:val="VerbatimChar"/>
              </w:rPr>
              <w:t xml:space="preserve">z-tooltip</w:t>
            </w:r>
          </w:p>
        </w:tc>
        <w:tc>
          <w:tcPr/>
          <w:p>
            <w:pPr>
              <w:pStyle w:val="Compact"/>
            </w:pPr>
            <w:r>
              <w:t xml:space="preserve">80</w:t>
            </w:r>
          </w:p>
        </w:tc>
        <w:tc>
          <w:tcPr/>
          <w:p>
            <w:pPr>
              <w:pStyle w:val="Compact"/>
            </w:pPr>
            <w:r>
              <w:t xml:space="preserve">Tooltips over modals</w:t>
            </w:r>
          </w:p>
        </w:tc>
      </w:tr>
      <w:tr>
        <w:tc>
          <w:tcPr/>
          <w:p>
            <w:pPr>
              <w:pStyle w:val="Compact"/>
            </w:pPr>
            <w:r>
              <w:rPr>
                <w:rStyle w:val="VerbatimChar"/>
              </w:rPr>
              <w:t xml:space="preserve">z-command</w:t>
            </w:r>
          </w:p>
        </w:tc>
        <w:tc>
          <w:tcPr/>
          <w:p>
            <w:pPr>
              <w:pStyle w:val="Compact"/>
            </w:pPr>
            <w:r>
              <w:t xml:space="preserve">90</w:t>
            </w:r>
          </w:p>
        </w:tc>
        <w:tc>
          <w:tcPr/>
          <w:p>
            <w:pPr>
              <w:pStyle w:val="Compact"/>
            </w:pPr>
            <w:r>
              <w:t xml:space="preserve">Command palette (always on top)</w:t>
            </w:r>
          </w:p>
        </w:tc>
      </w:tr>
    </w:tbl>
    <w:p>
      <w:r>
        <w:pict>
          <v:rect style="width:0;height:1.5pt" o:hralign="center" o:hrstd="t" o:hr="t"/>
        </w:pict>
      </w:r>
    </w:p>
    <w:bookmarkEnd w:id="192"/>
    <w:bookmarkStart w:id="193" w:name="Xe3493585f0db2aa7402f73db507a40acd12c185"/>
    <w:p>
      <w:pPr>
        <w:pStyle w:val="Heading2"/>
      </w:pPr>
      <w:r>
        <w:t xml:space="preserve">4.10 Border Radius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Value</w:t>
            </w:r>
          </w:p>
        </w:tc>
        <w:tc>
          <w:tcPr/>
          <w:p>
            <w:pPr>
              <w:pStyle w:val="Compact"/>
            </w:pPr>
            <w:r>
              <w:t xml:space="preserve">Usage</w:t>
            </w:r>
          </w:p>
        </w:tc>
      </w:tr>
      <w:tr>
        <w:tc>
          <w:tcPr/>
          <w:p>
            <w:pPr>
              <w:pStyle w:val="Compact"/>
            </w:pPr>
            <w:r>
              <w:rPr>
                <w:rStyle w:val="VerbatimChar"/>
              </w:rPr>
              <w:t xml:space="preserve">radius-none</w:t>
            </w:r>
          </w:p>
        </w:tc>
        <w:tc>
          <w:tcPr/>
          <w:p>
            <w:pPr>
              <w:pStyle w:val="Compact"/>
            </w:pPr>
            <w:r>
              <w:t xml:space="preserve">0px</w:t>
            </w:r>
          </w:p>
        </w:tc>
        <w:tc>
          <w:tcPr/>
          <w:p>
            <w:pPr>
              <w:pStyle w:val="Compact"/>
            </w:pPr>
            <w:r>
              <w:t xml:space="preserve">Terminal viewport, full-bleed images</w:t>
            </w:r>
          </w:p>
        </w:tc>
      </w:tr>
      <w:tr>
        <w:tc>
          <w:tcPr/>
          <w:p>
            <w:pPr>
              <w:pStyle w:val="Compact"/>
            </w:pPr>
            <w:r>
              <w:rPr>
                <w:rStyle w:val="VerbatimChar"/>
              </w:rPr>
              <w:t xml:space="preserve">radius-xs</w:t>
            </w:r>
          </w:p>
        </w:tc>
        <w:tc>
          <w:tcPr/>
          <w:p>
            <w:pPr>
              <w:pStyle w:val="Compact"/>
            </w:pPr>
            <w:r>
              <w:t xml:space="preserve">2px</w:t>
            </w:r>
          </w:p>
        </w:tc>
        <w:tc>
          <w:tcPr/>
          <w:p>
            <w:pPr>
              <w:pStyle w:val="Compact"/>
            </w:pPr>
            <w:r>
              <w:t xml:space="preserve">Chips, small badges, table cells</w:t>
            </w:r>
          </w:p>
        </w:tc>
      </w:tr>
      <w:tr>
        <w:tc>
          <w:tcPr/>
          <w:p>
            <w:pPr>
              <w:pStyle w:val="Compact"/>
            </w:pPr>
            <w:r>
              <w:rPr>
                <w:rStyle w:val="VerbatimChar"/>
              </w:rPr>
              <w:t xml:space="preserve">radius-sm</w:t>
            </w:r>
          </w:p>
        </w:tc>
        <w:tc>
          <w:tcPr/>
          <w:p>
            <w:pPr>
              <w:pStyle w:val="Compact"/>
            </w:pPr>
            <w:r>
              <w:t xml:space="preserve">4px</w:t>
            </w:r>
          </w:p>
        </w:tc>
        <w:tc>
          <w:tcPr/>
          <w:p>
            <w:pPr>
              <w:pStyle w:val="Compact"/>
            </w:pPr>
            <w:r>
              <w:t xml:space="preserve">Inputs, buttons (small), context menu items</w:t>
            </w:r>
          </w:p>
        </w:tc>
      </w:tr>
      <w:tr>
        <w:tc>
          <w:tcPr/>
          <w:p>
            <w:pPr>
              <w:pStyle w:val="Compact"/>
            </w:pPr>
            <w:r>
              <w:rPr>
                <w:rStyle w:val="VerbatimChar"/>
              </w:rPr>
              <w:t xml:space="preserve">radius-base</w:t>
            </w:r>
          </w:p>
        </w:tc>
        <w:tc>
          <w:tcPr/>
          <w:p>
            <w:pPr>
              <w:pStyle w:val="Compact"/>
            </w:pPr>
            <w:r>
              <w:t xml:space="preserve">6px</w:t>
            </w:r>
          </w:p>
        </w:tc>
        <w:tc>
          <w:tcPr/>
          <w:p>
            <w:pPr>
              <w:pStyle w:val="Compact"/>
            </w:pPr>
            <w:r>
              <w:t xml:space="preserve">Buttons (default), tags, tooltips</w:t>
            </w:r>
          </w:p>
        </w:tc>
      </w:tr>
      <w:tr>
        <w:tc>
          <w:tcPr/>
          <w:p>
            <w:pPr>
              <w:pStyle w:val="Compact"/>
            </w:pPr>
            <w:r>
              <w:rPr>
                <w:rStyle w:val="VerbatimChar"/>
              </w:rPr>
              <w:t xml:space="preserve">radius-md</w:t>
            </w:r>
          </w:p>
        </w:tc>
        <w:tc>
          <w:tcPr/>
          <w:p>
            <w:pPr>
              <w:pStyle w:val="Compact"/>
            </w:pPr>
            <w:r>
              <w:t xml:space="preserve">8px</w:t>
            </w:r>
          </w:p>
        </w:tc>
        <w:tc>
          <w:tcPr/>
          <w:p>
            <w:pPr>
              <w:pStyle w:val="Compact"/>
            </w:pPr>
            <w:r>
              <w:t xml:space="preserve">Cards, panels, dropdowns</w:t>
            </w:r>
          </w:p>
        </w:tc>
      </w:tr>
      <w:tr>
        <w:tc>
          <w:tcPr/>
          <w:p>
            <w:pPr>
              <w:pStyle w:val="Compact"/>
            </w:pPr>
            <w:r>
              <w:rPr>
                <w:rStyle w:val="VerbatimChar"/>
              </w:rPr>
              <w:t xml:space="preserve">radius-lg</w:t>
            </w:r>
          </w:p>
        </w:tc>
        <w:tc>
          <w:tcPr/>
          <w:p>
            <w:pPr>
              <w:pStyle w:val="Compact"/>
            </w:pPr>
            <w:r>
              <w:t xml:space="preserve">12px</w:t>
            </w:r>
          </w:p>
        </w:tc>
        <w:tc>
          <w:tcPr/>
          <w:p>
            <w:pPr>
              <w:pStyle w:val="Compact"/>
            </w:pPr>
            <w:r>
              <w:t xml:space="preserve">Modals, sheets (top corners)</w:t>
            </w:r>
          </w:p>
        </w:tc>
      </w:tr>
      <w:tr>
        <w:tc>
          <w:tcPr/>
          <w:p>
            <w:pPr>
              <w:pStyle w:val="Compact"/>
            </w:pPr>
            <w:r>
              <w:rPr>
                <w:rStyle w:val="VerbatimChar"/>
              </w:rPr>
              <w:t xml:space="preserve">radius-xl</w:t>
            </w:r>
          </w:p>
        </w:tc>
        <w:tc>
          <w:tcPr/>
          <w:p>
            <w:pPr>
              <w:pStyle w:val="Compact"/>
            </w:pPr>
            <w:r>
              <w:t xml:space="preserve">16px</w:t>
            </w:r>
          </w:p>
        </w:tc>
        <w:tc>
          <w:tcPr/>
          <w:p>
            <w:pPr>
              <w:pStyle w:val="Compact"/>
            </w:pPr>
            <w:r>
              <w:t xml:space="preserve">Onboarding cards, feature highlights</w:t>
            </w:r>
          </w:p>
        </w:tc>
      </w:tr>
      <w:tr>
        <w:tc>
          <w:tcPr/>
          <w:p>
            <w:pPr>
              <w:pStyle w:val="Compact"/>
            </w:pPr>
            <w:r>
              <w:rPr>
                <w:rStyle w:val="VerbatimChar"/>
              </w:rPr>
              <w:t xml:space="preserve">radius-2xl</w:t>
            </w:r>
          </w:p>
        </w:tc>
        <w:tc>
          <w:tcPr/>
          <w:p>
            <w:pPr>
              <w:pStyle w:val="Compact"/>
            </w:pPr>
            <w:r>
              <w:t xml:space="preserve">20px</w:t>
            </w:r>
          </w:p>
        </w:tc>
        <w:tc>
          <w:tcPr/>
          <w:p>
            <w:pPr>
              <w:pStyle w:val="Compact"/>
            </w:pPr>
            <w:r>
              <w:t xml:space="preserve">Bottom sheets on mobile</w:t>
            </w:r>
          </w:p>
        </w:tc>
      </w:tr>
      <w:tr>
        <w:tc>
          <w:tcPr/>
          <w:p>
            <w:pPr>
              <w:pStyle w:val="Compact"/>
            </w:pPr>
            <w:r>
              <w:rPr>
                <w:rStyle w:val="VerbatimChar"/>
              </w:rPr>
              <w:t xml:space="preserve">radius-full</w:t>
            </w:r>
          </w:p>
        </w:tc>
        <w:tc>
          <w:tcPr/>
          <w:p>
            <w:pPr>
              <w:pStyle w:val="Compact"/>
            </w:pPr>
            <w:r>
              <w:t xml:space="preserve">9999px</w:t>
            </w:r>
          </w:p>
        </w:tc>
        <w:tc>
          <w:tcPr/>
          <w:p>
            <w:pPr>
              <w:pStyle w:val="Compact"/>
            </w:pPr>
            <w:r>
              <w:t xml:space="preserve">Pills, avatar circles, toggle tracks</w:t>
            </w:r>
          </w:p>
        </w:tc>
      </w:tr>
    </w:tbl>
    <w:p>
      <w:r>
        <w:pict>
          <v:rect style="width:0;height:1.5pt" o:hralign="center" o:hrstd="t" o:hr="t"/>
        </w:pict>
      </w:r>
    </w:p>
    <w:bookmarkEnd w:id="193"/>
    <w:bookmarkStart w:id="194" w:name="X05a0171cc597b84bddb95847fb55eb07a0025cb"/>
    <w:p>
      <w:pPr>
        <w:pStyle w:val="Heading2"/>
      </w:pPr>
      <w:r>
        <w:t xml:space="preserve">4.11 Scroll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Behavior</w:t>
            </w:r>
          </w:p>
        </w:tc>
        <w:tc>
          <w:tcPr/>
          <w:p>
            <w:pPr>
              <w:pStyle w:val="Compact"/>
            </w:pPr>
            <w:r>
              <w:t xml:space="preserve">Overscroll Effect</w:t>
            </w:r>
          </w:p>
        </w:tc>
      </w:tr>
      <w:tr>
        <w:tc>
          <w:tcPr/>
          <w:p>
            <w:pPr>
              <w:pStyle w:val="Compact"/>
            </w:pPr>
            <w:r>
              <w:t xml:space="preserve">Terminal viewport</w:t>
            </w:r>
          </w:p>
        </w:tc>
        <w:tc>
          <w:tcPr/>
          <w:p>
            <w:pPr>
              <w:pStyle w:val="Compact"/>
            </w:pPr>
            <w:r>
              <w:t xml:space="preserve">Hardware-accelerated, native canvas</w:t>
            </w:r>
          </w:p>
        </w:tc>
        <w:tc>
          <w:tcPr/>
          <w:p>
            <w:pPr>
              <w:pStyle w:val="Compact"/>
            </w:pPr>
            <w:r>
              <w:t xml:space="preserve">None</w:t>
            </w:r>
          </w:p>
        </w:tc>
      </w:tr>
      <w:tr>
        <w:tc>
          <w:tcPr/>
          <w:p>
            <w:pPr>
              <w:pStyle w:val="Compact"/>
            </w:pPr>
            <w:r>
              <w:t xml:space="preserve">Host list</w:t>
            </w:r>
          </w:p>
        </w:tc>
        <w:tc>
          <w:tcPr/>
          <w:p>
            <w:pPr>
              <w:pStyle w:val="Compact"/>
            </w:pPr>
            <w:r>
              <w:t xml:space="preserve">Virtual scroll (</w:t>
            </w:r>
            <w:r>
              <w:rPr>
                <w:rStyle w:val="VerbatimChar"/>
              </w:rPr>
              <w:t xml:space="preserve">ListView.builder</w:t>
            </w:r>
            <w:r>
              <w:t xml:space="preserve">)</w:t>
            </w:r>
          </w:p>
        </w:tc>
        <w:tc>
          <w:tcPr/>
          <w:p>
            <w:pPr>
              <w:pStyle w:val="Compact"/>
            </w:pPr>
            <w:r>
              <w:t xml:space="preserve">Platform bounce</w:t>
            </w:r>
          </w:p>
        </w:tc>
      </w:tr>
      <w:tr>
        <w:tc>
          <w:tcPr/>
          <w:p>
            <w:pPr>
              <w:pStyle w:val="Compact"/>
            </w:pPr>
            <w:r>
              <w:t xml:space="preserve">File browser</w:t>
            </w:r>
          </w:p>
        </w:tc>
        <w:tc>
          <w:tcPr/>
          <w:p>
            <w:pPr>
              <w:pStyle w:val="Compact"/>
            </w:pPr>
            <w:r>
              <w:t xml:space="preserve">Virtual scroll</w:t>
            </w:r>
          </w:p>
        </w:tc>
        <w:tc>
          <w:tcPr/>
          <w:p>
            <w:pPr>
              <w:pStyle w:val="Compact"/>
            </w:pPr>
            <w:r>
              <w:t xml:space="preserve">Platform bounce</w:t>
            </w:r>
          </w:p>
        </w:tc>
      </w:tr>
      <w:tr>
        <w:tc>
          <w:tcPr/>
          <w:p>
            <w:pPr>
              <w:pStyle w:val="Compact"/>
            </w:pPr>
            <w:r>
              <w:t xml:space="preserve">Settings panels</w:t>
            </w:r>
          </w:p>
        </w:tc>
        <w:tc>
          <w:tcPr/>
          <w:p>
            <w:pPr>
              <w:pStyle w:val="Compact"/>
            </w:pPr>
            <w:r>
              <w:t xml:space="preserve">Standard scroll</w:t>
            </w:r>
          </w:p>
        </w:tc>
        <w:tc>
          <w:tcPr/>
          <w:p>
            <w:pPr>
              <w:pStyle w:val="Compact"/>
            </w:pPr>
            <w:r>
              <w:t xml:space="preserve">Platform bounce</w:t>
            </w:r>
          </w:p>
        </w:tc>
      </w:tr>
      <w:tr>
        <w:tc>
          <w:tcPr/>
          <w:p>
            <w:pPr>
              <w:pStyle w:val="Compact"/>
            </w:pPr>
            <w:r>
              <w:t xml:space="preserve">Modal content</w:t>
            </w:r>
          </w:p>
        </w:tc>
        <w:tc>
          <w:tcPr/>
          <w:p>
            <w:pPr>
              <w:pStyle w:val="Compact"/>
            </w:pPr>
            <w:r>
              <w:t xml:space="preserve">Contained scroll</w:t>
            </w:r>
          </w:p>
        </w:tc>
        <w:tc>
          <w:tcPr/>
          <w:p>
            <w:pPr>
              <w:pStyle w:val="Compact"/>
            </w:pPr>
            <w:r>
              <w:t xml:space="preserve">None (clipped)</w:t>
            </w:r>
          </w:p>
        </w:tc>
      </w:tr>
      <w:tr>
        <w:tc>
          <w:tcPr/>
          <w:p>
            <w:pPr>
              <w:pStyle w:val="Compact"/>
            </w:pPr>
            <w:r>
              <w:t xml:space="preserve">Sidebar navigation</w:t>
            </w:r>
          </w:p>
        </w:tc>
        <w:tc>
          <w:tcPr/>
          <w:p>
            <w:pPr>
              <w:pStyle w:val="Compact"/>
            </w:pPr>
            <w:r>
              <w:t xml:space="preserve">Never scrolls (too few items)</w:t>
            </w:r>
          </w:p>
        </w:tc>
        <w:tc>
          <w:tcPr/>
          <w:p>
            <w:pPr>
              <w:pStyle w:val="Compact"/>
            </w:pPr>
            <w:r>
              <w:t xml:space="preserve">N/A</w:t>
            </w:r>
          </w:p>
        </w:tc>
      </w:tr>
      <w:tr>
        <w:tc>
          <w:tcPr/>
          <w:p>
            <w:pPr>
              <w:pStyle w:val="Compact"/>
            </w:pPr>
            <w:r>
              <w:t xml:space="preserve">Tab bar (overflow)</w:t>
            </w:r>
          </w:p>
        </w:tc>
        <w:tc>
          <w:tcPr/>
          <w:p>
            <w:pPr>
              <w:pStyle w:val="Compact"/>
            </w:pPr>
            <w:r>
              <w:t xml:space="preserve">Horizontal drag-scroll</w:t>
            </w:r>
          </w:p>
        </w:tc>
        <w:tc>
          <w:tcPr/>
          <w:p>
            <w:pPr>
              <w:pStyle w:val="Compact"/>
            </w:pPr>
            <w:r>
              <w:t xml:space="preserve">None</w:t>
            </w:r>
          </w:p>
        </w:tc>
      </w:tr>
      <w:tr>
        <w:tc>
          <w:tcPr/>
          <w:p>
            <w:pPr>
              <w:pStyle w:val="Compact"/>
            </w:pPr>
            <w:r>
              <w:t xml:space="preserve">Session log</w:t>
            </w:r>
          </w:p>
        </w:tc>
        <w:tc>
          <w:tcPr/>
          <w:p>
            <w:pPr>
              <w:pStyle w:val="Compact"/>
            </w:pPr>
            <w:r>
              <w:t xml:space="preserve">Virtual scroll, auto-follow mode</w:t>
            </w:r>
          </w:p>
        </w:tc>
        <w:tc>
          <w:tcPr/>
          <w:p>
            <w:pPr>
              <w:pStyle w:val="Compact"/>
            </w:pPr>
            <w:r>
              <w:t xml:space="preserve">None</w:t>
            </w:r>
          </w:p>
        </w:tc>
      </w:tr>
    </w:tbl>
    <w:p>
      <w:pPr>
        <w:pStyle w:val="BodyText"/>
      </w:pPr>
      <w:r>
        <w:rPr>
          <w:b/>
          <w:bCs/>
        </w:rPr>
        <w:t xml:space="preserve">Auto-scroll in terminal:</w:t>
      </w:r>
      <w:r>
        <w:t xml:space="preserve"> </w:t>
      </w:r>
      <w:r>
        <w:t xml:space="preserve">When the user is at the bottom of the scrollback buffer, new output auto-scrolls. When the user has scrolled up, auto-scroll suspends and a "jump to bottom" button appears at the bottom-right of the terminal viewport.</w:t>
      </w:r>
    </w:p>
    <w:bookmarkEnd w:id="194"/>
    <w:bookmarkEnd w:id="195"/>
    <w:bookmarkStart w:id="210" w:name="X8b719519be88999fbf4158ab1757bce97b8bb02"/>
    <w:p>
      <w:pPr>
        <w:pStyle w:val="Heading1"/>
      </w:pPr>
      <w:r>
        <w:t xml:space="preserve">4. Database Architecture</w:t>
      </w:r>
    </w:p>
    <w:bookmarkStart w:id="196" w:name="X88473ff7ba00a82dec5e5a42b7b4fbc221703d1"/>
    <w:p>
      <w:pPr>
        <w:pStyle w:val="Heading2"/>
      </w:pPr>
      <w:r>
        <w:t xml:space="preserve">4.1 Database-per-Service Pattern</w:t>
      </w:r>
    </w:p>
    <w:p>
      <w:pPr>
        <w:pStyle w:val="FirstParagraph"/>
      </w:pPr>
      <w:r>
        <w:t xml:space="preserve">Each microservice owns exactly one PostgreSQL database. No service reads from or writes to another service's database. Cross-service data access is exclusively via API calls or event streaming. This enforces bounded context isolation and enables independent schema evolution.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Database Name</w:t>
            </w:r>
          </w:p>
        </w:tc>
        <w:tc>
          <w:tcPr/>
          <w:p>
            <w:pPr>
              <w:pStyle w:val="Compact"/>
            </w:pPr>
            <w:r>
              <w:t xml:space="preserve">PostgreSQL Instance</w:t>
            </w:r>
          </w:p>
        </w:tc>
      </w:tr>
      <w:tr>
        <w:tc>
          <w:tcPr/>
          <w:p>
            <w:pPr>
              <w:pStyle w:val="Compact"/>
            </w:pPr>
            <w:r>
              <w:t xml:space="preserve">Auth</w:t>
            </w:r>
          </w:p>
        </w:tc>
        <w:tc>
          <w:tcPr/>
          <w:p>
            <w:pPr>
              <w:pStyle w:val="Compact"/>
            </w:pPr>
            <w:r>
              <w:rPr>
                <w:rStyle w:val="VerbatimChar"/>
              </w:rPr>
              <w:t xml:space="preserve">helixterm_auth</w:t>
            </w:r>
          </w:p>
        </w:tc>
        <w:tc>
          <w:tcPr/>
          <w:p>
            <w:pPr>
              <w:pStyle w:val="Compact"/>
            </w:pPr>
            <w:r>
              <w:rPr>
                <w:rStyle w:val="VerbatimChar"/>
              </w:rPr>
              <w:t xml:space="preserve">pg-auth.helixterm-prod.svc</w:t>
            </w:r>
          </w:p>
        </w:tc>
      </w:tr>
      <w:tr>
        <w:tc>
          <w:tcPr/>
          <w:p>
            <w:pPr>
              <w:pStyle w:val="Compact"/>
            </w:pPr>
            <w:r>
              <w:t xml:space="preserve">User</w:t>
            </w:r>
          </w:p>
        </w:tc>
        <w:tc>
          <w:tcPr/>
          <w:p>
            <w:pPr>
              <w:pStyle w:val="Compact"/>
            </w:pPr>
            <w:r>
              <w:rPr>
                <w:rStyle w:val="VerbatimChar"/>
              </w:rPr>
              <w:t xml:space="preserve">helixterm_users</w:t>
            </w:r>
          </w:p>
        </w:tc>
        <w:tc>
          <w:tcPr/>
          <w:p>
            <w:pPr>
              <w:pStyle w:val="Compact"/>
            </w:pPr>
            <w:r>
              <w:rPr>
                <w:rStyle w:val="VerbatimChar"/>
              </w:rPr>
              <w:t xml:space="preserve">pg-users.helixterm-prod.svc</w:t>
            </w:r>
          </w:p>
        </w:tc>
      </w:tr>
      <w:tr>
        <w:tc>
          <w:tcPr/>
          <w:p>
            <w:pPr>
              <w:pStyle w:val="Compact"/>
            </w:pPr>
            <w:r>
              <w:t xml:space="preserve">Vault</w:t>
            </w:r>
          </w:p>
        </w:tc>
        <w:tc>
          <w:tcPr/>
          <w:p>
            <w:pPr>
              <w:pStyle w:val="Compact"/>
            </w:pPr>
            <w:r>
              <w:rPr>
                <w:rStyle w:val="VerbatimChar"/>
              </w:rPr>
              <w:t xml:space="preserve">helixterm_vault</w:t>
            </w:r>
          </w:p>
        </w:tc>
        <w:tc>
          <w:tcPr/>
          <w:p>
            <w:pPr>
              <w:pStyle w:val="Compact"/>
            </w:pPr>
            <w:r>
              <w:rPr>
                <w:rStyle w:val="VerbatimChar"/>
              </w:rPr>
              <w:t xml:space="preserve">pg-vault.helixterm-prod.svc</w:t>
            </w:r>
          </w:p>
        </w:tc>
      </w:tr>
      <w:tr>
        <w:tc>
          <w:tcPr/>
          <w:p>
            <w:pPr>
              <w:pStyle w:val="Compact"/>
            </w:pPr>
            <w:r>
              <w:t xml:space="preserve">Host</w:t>
            </w:r>
          </w:p>
        </w:tc>
        <w:tc>
          <w:tcPr/>
          <w:p>
            <w:pPr>
              <w:pStyle w:val="Compact"/>
            </w:pPr>
            <w:r>
              <w:rPr>
                <w:rStyle w:val="VerbatimChar"/>
              </w:rPr>
              <w:t xml:space="preserve">helixterm_hosts</w:t>
            </w:r>
          </w:p>
        </w:tc>
        <w:tc>
          <w:tcPr/>
          <w:p>
            <w:pPr>
              <w:pStyle w:val="Compact"/>
            </w:pPr>
            <w:r>
              <w:rPr>
                <w:rStyle w:val="VerbatimChar"/>
              </w:rPr>
              <w:t xml:space="preserve">pg-hosts.helixterm-prod.svc</w:t>
            </w:r>
          </w:p>
        </w:tc>
      </w:tr>
      <w:tr>
        <w:tc>
          <w:tcPr/>
          <w:p>
            <w:pPr>
              <w:pStyle w:val="Compact"/>
            </w:pPr>
            <w:r>
              <w:t xml:space="preserve">SSH Proxy</w:t>
            </w:r>
          </w:p>
        </w:tc>
        <w:tc>
          <w:tcPr/>
          <w:p>
            <w:pPr>
              <w:pStyle w:val="Compact"/>
            </w:pPr>
            <w:r>
              <w:rPr>
                <w:rStyle w:val="VerbatimChar"/>
              </w:rPr>
              <w:t xml:space="preserve">helixterm_ssh_proxy</w:t>
            </w:r>
          </w:p>
        </w:tc>
        <w:tc>
          <w:tcPr/>
          <w:p>
            <w:pPr>
              <w:pStyle w:val="Compact"/>
            </w:pPr>
            <w:r>
              <w:rPr>
                <w:rStyle w:val="VerbatimChar"/>
              </w:rPr>
              <w:t xml:space="preserve">pg-ssh.helixterm-prod.svc</w:t>
            </w:r>
          </w:p>
        </w:tc>
      </w:tr>
      <w:tr>
        <w:tc>
          <w:tcPr/>
          <w:p>
            <w:pPr>
              <w:pStyle w:val="Compact"/>
            </w:pPr>
            <w:r>
              <w:t xml:space="preserve">Terminal</w:t>
            </w:r>
          </w:p>
        </w:tc>
        <w:tc>
          <w:tcPr/>
          <w:p>
            <w:pPr>
              <w:pStyle w:val="Compact"/>
            </w:pPr>
            <w:r>
              <w:rPr>
                <w:rStyle w:val="VerbatimChar"/>
              </w:rPr>
              <w:t xml:space="preserve">helixterm_terminal</w:t>
            </w:r>
          </w:p>
        </w:tc>
        <w:tc>
          <w:tcPr/>
          <w:p>
            <w:pPr>
              <w:pStyle w:val="Compact"/>
            </w:pPr>
            <w:r>
              <w:rPr>
                <w:rStyle w:val="VerbatimChar"/>
              </w:rPr>
              <w:t xml:space="preserve">pg-terminal.helixterm-prod.svc</w:t>
            </w:r>
          </w:p>
        </w:tc>
      </w:tr>
      <w:tr>
        <w:tc>
          <w:tcPr/>
          <w:p>
            <w:pPr>
              <w:pStyle w:val="Compact"/>
            </w:pPr>
            <w:r>
              <w:t xml:space="preserve">SFTP</w:t>
            </w:r>
          </w:p>
        </w:tc>
        <w:tc>
          <w:tcPr/>
          <w:p>
            <w:pPr>
              <w:pStyle w:val="Compact"/>
            </w:pPr>
            <w:r>
              <w:rPr>
                <w:rStyle w:val="VerbatimChar"/>
              </w:rPr>
              <w:t xml:space="preserve">helixterm_sftp</w:t>
            </w:r>
          </w:p>
        </w:tc>
        <w:tc>
          <w:tcPr/>
          <w:p>
            <w:pPr>
              <w:pStyle w:val="Compact"/>
            </w:pPr>
            <w:r>
              <w:rPr>
                <w:rStyle w:val="VerbatimChar"/>
              </w:rPr>
              <w:t xml:space="preserve">pg-sftp.helixterm-prod.svc</w:t>
            </w:r>
          </w:p>
        </w:tc>
      </w:tr>
      <w:tr>
        <w:tc>
          <w:tcPr/>
          <w:p>
            <w:pPr>
              <w:pStyle w:val="Compact"/>
            </w:pPr>
            <w:r>
              <w:t xml:space="preserve">Port Forward</w:t>
            </w:r>
          </w:p>
        </w:tc>
        <w:tc>
          <w:tcPr/>
          <w:p>
            <w:pPr>
              <w:pStyle w:val="Compact"/>
            </w:pPr>
            <w:r>
              <w:rPr>
                <w:rStyle w:val="VerbatimChar"/>
              </w:rPr>
              <w:t xml:space="preserve">helixterm_port_forward</w:t>
            </w:r>
          </w:p>
        </w:tc>
        <w:tc>
          <w:tcPr/>
          <w:p>
            <w:pPr>
              <w:pStyle w:val="Compact"/>
            </w:pPr>
            <w:r>
              <w:rPr>
                <w:rStyle w:val="VerbatimChar"/>
              </w:rPr>
              <w:t xml:space="preserve">pg-portfwd.helixterm-prod.svc</w:t>
            </w:r>
          </w:p>
        </w:tc>
      </w:tr>
      <w:tr>
        <w:tc>
          <w:tcPr/>
          <w:p>
            <w:pPr>
              <w:pStyle w:val="Compact"/>
            </w:pPr>
            <w:r>
              <w:t xml:space="preserve">Snippet</w:t>
            </w:r>
          </w:p>
        </w:tc>
        <w:tc>
          <w:tcPr/>
          <w:p>
            <w:pPr>
              <w:pStyle w:val="Compact"/>
            </w:pPr>
            <w:r>
              <w:rPr>
                <w:rStyle w:val="VerbatimChar"/>
              </w:rPr>
              <w:t xml:space="preserve">helixterm_snippets</w:t>
            </w:r>
          </w:p>
        </w:tc>
        <w:tc>
          <w:tcPr/>
          <w:p>
            <w:pPr>
              <w:pStyle w:val="Compact"/>
            </w:pPr>
            <w:r>
              <w:rPr>
                <w:rStyle w:val="VerbatimChar"/>
              </w:rPr>
              <w:t xml:space="preserve">pg-snippets.helixterm-prod.svc</w:t>
            </w:r>
          </w:p>
        </w:tc>
      </w:tr>
      <w:tr>
        <w:tc>
          <w:tcPr/>
          <w:p>
            <w:pPr>
              <w:pStyle w:val="Compact"/>
            </w:pPr>
            <w:r>
              <w:t xml:space="preserve">Keychain</w:t>
            </w:r>
          </w:p>
        </w:tc>
        <w:tc>
          <w:tcPr/>
          <w:p>
            <w:pPr>
              <w:pStyle w:val="Compact"/>
            </w:pPr>
            <w:r>
              <w:rPr>
                <w:rStyle w:val="VerbatimChar"/>
              </w:rPr>
              <w:t xml:space="preserve">helixterm_keychain</w:t>
            </w:r>
          </w:p>
        </w:tc>
        <w:tc>
          <w:tcPr/>
          <w:p>
            <w:pPr>
              <w:pStyle w:val="Compact"/>
            </w:pPr>
            <w:r>
              <w:rPr>
                <w:rStyle w:val="VerbatimChar"/>
              </w:rPr>
              <w:t xml:space="preserve">pg-keychain.helixterm-prod.svc</w:t>
            </w:r>
          </w:p>
        </w:tc>
      </w:tr>
      <w:tr>
        <w:tc>
          <w:tcPr/>
          <w:p>
            <w:pPr>
              <w:pStyle w:val="Compact"/>
            </w:pPr>
            <w:r>
              <w:t xml:space="preserve">Workspace</w:t>
            </w:r>
          </w:p>
        </w:tc>
        <w:tc>
          <w:tcPr/>
          <w:p>
            <w:pPr>
              <w:pStyle w:val="Compact"/>
            </w:pPr>
            <w:r>
              <w:rPr>
                <w:rStyle w:val="VerbatimChar"/>
              </w:rPr>
              <w:t xml:space="preserve">helixterm_workspaces</w:t>
            </w:r>
          </w:p>
        </w:tc>
        <w:tc>
          <w:tcPr/>
          <w:p>
            <w:pPr>
              <w:pStyle w:val="Compact"/>
            </w:pPr>
            <w:r>
              <w:rPr>
                <w:rStyle w:val="VerbatimChar"/>
              </w:rPr>
              <w:t xml:space="preserve">pg-workspaces.helixterm-prod.svc</w:t>
            </w:r>
          </w:p>
        </w:tc>
      </w:tr>
      <w:tr>
        <w:tc>
          <w:tcPr/>
          <w:p>
            <w:pPr>
              <w:pStyle w:val="Compact"/>
            </w:pPr>
            <w:r>
              <w:t xml:space="preserve">Collab</w:t>
            </w:r>
          </w:p>
        </w:tc>
        <w:tc>
          <w:tcPr/>
          <w:p>
            <w:pPr>
              <w:pStyle w:val="Compact"/>
            </w:pPr>
            <w:r>
              <w:rPr>
                <w:rStyle w:val="VerbatimChar"/>
              </w:rPr>
              <w:t xml:space="preserve">helixterm_collab</w:t>
            </w:r>
          </w:p>
        </w:tc>
        <w:tc>
          <w:tcPr/>
          <w:p>
            <w:pPr>
              <w:pStyle w:val="Compact"/>
            </w:pPr>
            <w:r>
              <w:rPr>
                <w:rStyle w:val="VerbatimChar"/>
              </w:rPr>
              <w:t xml:space="preserve">pg-collab.helixterm-prod.svc</w:t>
            </w:r>
          </w:p>
        </w:tc>
      </w:tr>
      <w:tr>
        <w:tc>
          <w:tcPr/>
          <w:p>
            <w:pPr>
              <w:pStyle w:val="Compact"/>
            </w:pPr>
            <w:r>
              <w:t xml:space="preserve">Notification</w:t>
            </w:r>
          </w:p>
        </w:tc>
        <w:tc>
          <w:tcPr/>
          <w:p>
            <w:pPr>
              <w:pStyle w:val="Compact"/>
            </w:pPr>
            <w:r>
              <w:rPr>
                <w:rStyle w:val="VerbatimChar"/>
              </w:rPr>
              <w:t xml:space="preserve">helixterm_notifications</w:t>
            </w:r>
          </w:p>
        </w:tc>
        <w:tc>
          <w:tcPr/>
          <w:p>
            <w:pPr>
              <w:pStyle w:val="Compact"/>
            </w:pPr>
            <w:r>
              <w:rPr>
                <w:rStyle w:val="VerbatimChar"/>
              </w:rPr>
              <w:t xml:space="preserve">pg-notif.helixterm-prod.svc</w:t>
            </w:r>
          </w:p>
        </w:tc>
      </w:tr>
      <w:tr>
        <w:tc>
          <w:tcPr/>
          <w:p>
            <w:pPr>
              <w:pStyle w:val="Compact"/>
            </w:pPr>
            <w:r>
              <w:t xml:space="preserve">Audit</w:t>
            </w:r>
          </w:p>
        </w:tc>
        <w:tc>
          <w:tcPr/>
          <w:p>
            <w:pPr>
              <w:pStyle w:val="Compact"/>
            </w:pPr>
            <w:r>
              <w:rPr>
                <w:rStyle w:val="VerbatimChar"/>
              </w:rPr>
              <w:t xml:space="preserve">helixterm_audit</w:t>
            </w:r>
          </w:p>
        </w:tc>
        <w:tc>
          <w:tcPr/>
          <w:p>
            <w:pPr>
              <w:pStyle w:val="Compact"/>
            </w:pPr>
            <w:r>
              <w:rPr>
                <w:rStyle w:val="VerbatimChar"/>
              </w:rPr>
              <w:t xml:space="preserve">pg-audit.helixterm-prod.svc</w:t>
            </w:r>
          </w:p>
        </w:tc>
      </w:tr>
      <w:tr>
        <w:tc>
          <w:tcPr/>
          <w:p>
            <w:pPr>
              <w:pStyle w:val="Compact"/>
            </w:pPr>
            <w:r>
              <w:t xml:space="preserve">Analytics</w:t>
            </w:r>
          </w:p>
        </w:tc>
        <w:tc>
          <w:tcPr/>
          <w:p>
            <w:pPr>
              <w:pStyle w:val="Compact"/>
            </w:pPr>
            <w:r>
              <w:rPr>
                <w:rStyle w:val="VerbatimChar"/>
              </w:rPr>
              <w:t xml:space="preserve">helixterm_analytics</w:t>
            </w:r>
          </w:p>
        </w:tc>
        <w:tc>
          <w:tcPr/>
          <w:p>
            <w:pPr>
              <w:pStyle w:val="Compact"/>
            </w:pPr>
            <w:r>
              <w:rPr>
                <w:rStyle w:val="VerbatimChar"/>
              </w:rPr>
              <w:t xml:space="preserve">pg-analytics.helixterm-prod.svc</w:t>
            </w:r>
          </w:p>
        </w:tc>
      </w:tr>
      <w:tr>
        <w:tc>
          <w:tcPr/>
          <w:p>
            <w:pPr>
              <w:pStyle w:val="Compact"/>
            </w:pPr>
            <w:r>
              <w:t xml:space="preserve">AI</w:t>
            </w:r>
          </w:p>
        </w:tc>
        <w:tc>
          <w:tcPr/>
          <w:p>
            <w:pPr>
              <w:pStyle w:val="Compact"/>
            </w:pPr>
            <w:r>
              <w:rPr>
                <w:rStyle w:val="VerbatimChar"/>
              </w:rPr>
              <w:t xml:space="preserve">helixterm_ai</w:t>
            </w:r>
          </w:p>
        </w:tc>
        <w:tc>
          <w:tcPr/>
          <w:p>
            <w:pPr>
              <w:pStyle w:val="Compact"/>
            </w:pPr>
            <w:r>
              <w:rPr>
                <w:rStyle w:val="VerbatimChar"/>
              </w:rPr>
              <w:t xml:space="preserve">pg-ai.helixterm-prod.svc</w:t>
            </w:r>
          </w:p>
        </w:tc>
      </w:tr>
      <w:tr>
        <w:tc>
          <w:tcPr/>
          <w:p>
            <w:pPr>
              <w:pStyle w:val="Compact"/>
            </w:pPr>
            <w:r>
              <w:t xml:space="preserve">Recording</w:t>
            </w:r>
          </w:p>
        </w:tc>
        <w:tc>
          <w:tcPr/>
          <w:p>
            <w:pPr>
              <w:pStyle w:val="Compact"/>
            </w:pPr>
            <w:r>
              <w:rPr>
                <w:rStyle w:val="VerbatimChar"/>
              </w:rPr>
              <w:t xml:space="preserve">helixterm_recordings</w:t>
            </w:r>
          </w:p>
        </w:tc>
        <w:tc>
          <w:tcPr/>
          <w:p>
            <w:pPr>
              <w:pStyle w:val="Compact"/>
            </w:pPr>
            <w:r>
              <w:rPr>
                <w:rStyle w:val="VerbatimChar"/>
              </w:rPr>
              <w:t xml:space="preserve">pg-recordings.helixterm-prod.svc</w:t>
            </w:r>
          </w:p>
        </w:tc>
      </w:tr>
      <w:tr>
        <w:tc>
          <w:tcPr/>
          <w:p>
            <w:pPr>
              <w:pStyle w:val="Compact"/>
            </w:pPr>
            <w:r>
              <w:t xml:space="preserve">PKI</w:t>
            </w:r>
          </w:p>
        </w:tc>
        <w:tc>
          <w:tcPr/>
          <w:p>
            <w:pPr>
              <w:pStyle w:val="Compact"/>
            </w:pPr>
            <w:r>
              <w:rPr>
                <w:rStyle w:val="VerbatimChar"/>
              </w:rPr>
              <w:t xml:space="preserve">helixterm_pki</w:t>
            </w:r>
          </w:p>
        </w:tc>
        <w:tc>
          <w:tcPr/>
          <w:p>
            <w:pPr>
              <w:pStyle w:val="Compact"/>
            </w:pPr>
            <w:r>
              <w:rPr>
                <w:rStyle w:val="VerbatimChar"/>
              </w:rPr>
              <w:t xml:space="preserve">pg-pki.helixterm-prod.svc</w:t>
            </w:r>
          </w:p>
        </w:tc>
      </w:tr>
      <w:tr>
        <w:tc>
          <w:tcPr/>
          <w:p>
            <w:pPr>
              <w:pStyle w:val="Compact"/>
            </w:pPr>
            <w:r>
              <w:t xml:space="preserve">Org</w:t>
            </w:r>
          </w:p>
        </w:tc>
        <w:tc>
          <w:tcPr/>
          <w:p>
            <w:pPr>
              <w:pStyle w:val="Compact"/>
            </w:pPr>
            <w:r>
              <w:rPr>
                <w:rStyle w:val="VerbatimChar"/>
              </w:rPr>
              <w:t xml:space="preserve">helixterm_org</w:t>
            </w:r>
          </w:p>
        </w:tc>
        <w:tc>
          <w:tcPr/>
          <w:p>
            <w:pPr>
              <w:pStyle w:val="Compact"/>
            </w:pPr>
            <w:r>
              <w:rPr>
                <w:rStyle w:val="VerbatimChar"/>
              </w:rPr>
              <w:t xml:space="preserve">pg-org.helixterm-prod.svc</w:t>
            </w:r>
          </w:p>
        </w:tc>
      </w:tr>
      <w:tr>
        <w:tc>
          <w:tcPr/>
          <w:p>
            <w:pPr>
              <w:pStyle w:val="Compact"/>
            </w:pPr>
            <w:r>
              <w:t xml:space="preserve">Billing</w:t>
            </w:r>
          </w:p>
        </w:tc>
        <w:tc>
          <w:tcPr/>
          <w:p>
            <w:pPr>
              <w:pStyle w:val="Compact"/>
            </w:pPr>
            <w:r>
              <w:rPr>
                <w:rStyle w:val="VerbatimChar"/>
              </w:rPr>
              <w:t xml:space="preserve">helixterm_billing</w:t>
            </w:r>
          </w:p>
        </w:tc>
        <w:tc>
          <w:tcPr/>
          <w:p>
            <w:pPr>
              <w:pStyle w:val="Compact"/>
            </w:pPr>
            <w:r>
              <w:rPr>
                <w:rStyle w:val="VerbatimChar"/>
              </w:rPr>
              <w:t xml:space="preserve">pg-billing.helixterm-prod.svc</w:t>
            </w:r>
          </w:p>
        </w:tc>
      </w:tr>
      <w:tr>
        <w:tc>
          <w:tcPr/>
          <w:p>
            <w:pPr>
              <w:pStyle w:val="Compact"/>
            </w:pPr>
            <w:r>
              <w:t xml:space="preserve">Config</w:t>
            </w:r>
          </w:p>
        </w:tc>
        <w:tc>
          <w:tcPr/>
          <w:p>
            <w:pPr>
              <w:pStyle w:val="Compact"/>
            </w:pPr>
            <w:r>
              <w:rPr>
                <w:rStyle w:val="VerbatimChar"/>
              </w:rPr>
              <w:t xml:space="preserve">helixterm_config</w:t>
            </w:r>
          </w:p>
        </w:tc>
        <w:tc>
          <w:tcPr/>
          <w:p>
            <w:pPr>
              <w:pStyle w:val="Compact"/>
            </w:pPr>
            <w:r>
              <w:rPr>
                <w:rStyle w:val="VerbatimChar"/>
              </w:rPr>
              <w:t xml:space="preserve">pg-config.helixterm-prod.svc</w:t>
            </w:r>
          </w:p>
        </w:tc>
      </w:tr>
      <w:tr>
        <w:tc>
          <w:tcPr/>
          <w:p>
            <w:pPr>
              <w:pStyle w:val="Compact"/>
            </w:pPr>
            <w:r>
              <w:t xml:space="preserve">Container Bridge</w:t>
            </w:r>
          </w:p>
        </w:tc>
        <w:tc>
          <w:tcPr/>
          <w:p>
            <w:pPr>
              <w:pStyle w:val="Compact"/>
            </w:pPr>
            <w:r>
              <w:rPr>
                <w:rStyle w:val="VerbatimChar"/>
              </w:rPr>
              <w:t xml:space="preserve">helixterm_container_bridge</w:t>
            </w:r>
          </w:p>
        </w:tc>
        <w:tc>
          <w:tcPr/>
          <w:p>
            <w:pPr>
              <w:pStyle w:val="Compact"/>
            </w:pPr>
            <w:r>
              <w:rPr>
                <w:rStyle w:val="VerbatimChar"/>
              </w:rPr>
              <w:t xml:space="preserve">pg-containers.helixterm-prod.svc</w:t>
            </w:r>
          </w:p>
        </w:tc>
      </w:tr>
      <w:tr>
        <w:tc>
          <w:tcPr/>
          <w:p>
            <w:pPr>
              <w:pStyle w:val="Compact"/>
            </w:pPr>
            <w:r>
              <w:t xml:space="preserve">HelixTrack Bridge</w:t>
            </w:r>
          </w:p>
        </w:tc>
        <w:tc>
          <w:tcPr/>
          <w:p>
            <w:pPr>
              <w:pStyle w:val="Compact"/>
            </w:pPr>
            <w:r>
              <w:rPr>
                <w:rStyle w:val="VerbatimChar"/>
              </w:rPr>
              <w:t xml:space="preserve">helixterm_helixtrack_bridge</w:t>
            </w:r>
          </w:p>
        </w:tc>
        <w:tc>
          <w:tcPr/>
          <w:p>
            <w:pPr>
              <w:pStyle w:val="Compact"/>
            </w:pPr>
            <w:r>
              <w:rPr>
                <w:rStyle w:val="VerbatimChar"/>
              </w:rPr>
              <w:t xml:space="preserve">pg-helixtrack.helixterm-prod.svc</w:t>
            </w:r>
          </w:p>
        </w:tc>
      </w:tr>
    </w:tbl>
    <w:p>
      <w:pPr>
        <w:pStyle w:val="BodyText"/>
      </w:pPr>
      <w:r>
        <w:t xml:space="preserve">All PostgreSQL instances run</w:t>
      </w:r>
      <w:r>
        <w:t xml:space="preserve"> </w:t>
      </w:r>
      <w:r>
        <w:rPr>
          <w:b/>
          <w:bCs/>
        </w:rPr>
        <w:t xml:space="preserve">PostgreSQL 17.0</w:t>
      </w:r>
      <w:r>
        <w:t xml:space="preserve"> </w:t>
      </w:r>
      <w:r>
        <w:t xml:space="preserve">with:</w:t>
      </w:r>
    </w:p>
    <w:p>
      <w:pPr>
        <w:pStyle w:val="Compact"/>
        <w:numPr>
          <w:ilvl w:val="0"/>
          <w:numId w:val="1071"/>
        </w:numPr>
      </w:pPr>
      <w:r>
        <w:rPr>
          <w:b/>
          <w:bCs/>
        </w:rPr>
        <w:t xml:space="preserve">pgvector v0.7.0</w:t>
      </w:r>
      <w:r>
        <w:t xml:space="preserve"> </w:t>
      </w:r>
      <w:r>
        <w:t xml:space="preserve">extension (AI service similarity search)</w:t>
      </w:r>
    </w:p>
    <w:p>
      <w:pPr>
        <w:pStyle w:val="Compact"/>
        <w:numPr>
          <w:ilvl w:val="0"/>
          <w:numId w:val="1071"/>
        </w:numPr>
      </w:pPr>
      <w:r>
        <w:rPr>
          <w:b/>
          <w:bCs/>
        </w:rPr>
        <w:t xml:space="preserve">pg_partman v5.0.1</w:t>
      </w:r>
      <w:r>
        <w:t xml:space="preserve"> </w:t>
      </w:r>
      <w:r>
        <w:t xml:space="preserve">(automated partition management)</w:t>
      </w:r>
    </w:p>
    <w:p>
      <w:pPr>
        <w:pStyle w:val="Compact"/>
        <w:numPr>
          <w:ilvl w:val="0"/>
          <w:numId w:val="1071"/>
        </w:numPr>
      </w:pPr>
      <w:r>
        <w:rPr>
          <w:b/>
          <w:bCs/>
        </w:rPr>
        <w:t xml:space="preserve">pg_cron v1.6.2</w:t>
      </w:r>
      <w:r>
        <w:t xml:space="preserve"> </w:t>
      </w:r>
      <w:r>
        <w:t xml:space="preserve">(scheduled maintenance jobs)</w:t>
      </w:r>
    </w:p>
    <w:p>
      <w:pPr>
        <w:pStyle w:val="Compact"/>
        <w:numPr>
          <w:ilvl w:val="0"/>
          <w:numId w:val="1071"/>
        </w:numPr>
      </w:pPr>
      <w:r>
        <w:rPr>
          <w:b/>
          <w:bCs/>
        </w:rPr>
        <w:t xml:space="preserve">pgaudit v16</w:t>
      </w:r>
      <w:r>
        <w:t xml:space="preserve"> </w:t>
      </w:r>
      <w:r>
        <w:t xml:space="preserve">(query-level audit logging)</w:t>
      </w:r>
    </w:p>
    <w:p>
      <w:pPr>
        <w:pStyle w:val="Compact"/>
        <w:numPr>
          <w:ilvl w:val="0"/>
          <w:numId w:val="1071"/>
        </w:numPr>
      </w:pPr>
      <w:r>
        <w:rPr>
          <w:b/>
          <w:bCs/>
        </w:rPr>
        <w:t xml:space="preserve">pg_stat_statements</w:t>
      </w:r>
      <w:r>
        <w:t xml:space="preserve"> </w:t>
      </w:r>
      <w:r>
        <w:t xml:space="preserve">(query performance analysis)</w:t>
      </w:r>
    </w:p>
    <w:p>
      <w:pPr>
        <w:pStyle w:val="Compact"/>
        <w:numPr>
          <w:ilvl w:val="0"/>
          <w:numId w:val="1071"/>
        </w:numPr>
      </w:pPr>
      <w:r>
        <w:t xml:space="preserve">Connection pooling via</w:t>
      </w:r>
      <w:r>
        <w:t xml:space="preserve"> </w:t>
      </w:r>
      <w:r>
        <w:rPr>
          <w:b/>
          <w:bCs/>
        </w:rPr>
        <w:t xml:space="preserve">PgBouncer 1.23</w:t>
      </w:r>
      <w:r>
        <w:t xml:space="preserve"> </w:t>
      </w:r>
      <w:r>
        <w:t xml:space="preserve">(transaction-mode pooling, max_client_conn=10000)</w:t>
      </w:r>
    </w:p>
    <w:bookmarkEnd w:id="196"/>
    <w:bookmarkStart w:id="197" w:name="X5caa97659afd2de4b28f5b3dfc6ebc1589d6f6d"/>
    <w:p>
      <w:pPr>
        <w:pStyle w:val="Heading2"/>
      </w:pPr>
      <w:r>
        <w:t xml:space="preserve">4.2 Migration Strategy</w:t>
      </w:r>
    </w:p>
    <w:p>
      <w:pPr>
        <w:pStyle w:val="FirstParagraph"/>
      </w:pPr>
      <w:r>
        <w:t xml:space="preserve">All migrations use sequentially numbered files:</w:t>
      </w:r>
    </w:p>
    <w:p>
      <w:pPr>
        <w:pStyle w:val="SourceCode"/>
      </w:pPr>
      <w:r>
        <w:rPr>
          <w:rStyle w:val="VerbatimChar"/>
        </w:rPr>
        <w:t xml:space="preserve">migrations/</w:t>
      </w:r>
      <w:r>
        <w:br/>
      </w:r>
      <w:r>
        <w:rPr>
          <w:rStyle w:val="VerbatimChar"/>
        </w:rPr>
        <w:t xml:space="preserve">├── 00001_init.up.sql</w:t>
      </w:r>
      <w:r>
        <w:br/>
      </w:r>
      <w:r>
        <w:rPr>
          <w:rStyle w:val="VerbatimChar"/>
        </w:rPr>
        <w:t xml:space="preserve">├── 00001_init.down.sql</w:t>
      </w:r>
      <w:r>
        <w:br/>
      </w:r>
      <w:r>
        <w:rPr>
          <w:rStyle w:val="VerbatimChar"/>
        </w:rPr>
        <w:t xml:space="preserve">├── 00002_add_mfa.up.sql</w:t>
      </w:r>
      <w:r>
        <w:br/>
      </w:r>
      <w:r>
        <w:rPr>
          <w:rStyle w:val="VerbatimChar"/>
        </w:rPr>
        <w:t xml:space="preserve">├── 00002_add_mfa.down.sql</w:t>
      </w:r>
      <w:r>
        <w:br/>
      </w:r>
      <w:r>
        <w:rPr>
          <w:rStyle w:val="VerbatimChar"/>
        </w:rPr>
        <w:t xml:space="preserve">...</w:t>
      </w:r>
    </w:p>
    <w:p>
      <w:pPr>
        <w:pStyle w:val="FirstParagraph"/>
      </w:pPr>
      <w:r>
        <w:t xml:space="preserve">Migration tool:</w:t>
      </w:r>
      <w:r>
        <w:t xml:space="preserve"> </w:t>
      </w:r>
      <w:r>
        <w:rPr>
          <w:rStyle w:val="VerbatimChar"/>
        </w:rPr>
        <w:t xml:space="preserve">golang-migrate/migrate v4.17.1</w:t>
      </w:r>
    </w:p>
    <w:p>
      <w:pPr>
        <w:pStyle w:val="BodyText"/>
      </w:pPr>
      <w:r>
        <w:t xml:space="preserve">Migration is run at service startup (not by CI/CD) using:</w:t>
      </w:r>
    </w:p>
    <w:p>
      <w:pPr>
        <w:pStyle w:val="SourceCode"/>
      </w:pPr>
      <w:r>
        <w:rPr>
          <w:rStyle w:val="KeywordTok"/>
        </w:rPr>
        <w:t xml:space="preserve">import</w:t>
      </w:r>
      <w:r>
        <w:rPr>
          <w:rStyle w:val="NormalTok"/>
        </w:rPr>
        <w:t xml:space="preserve"> </w:t>
      </w:r>
      <w:r>
        <w:rPr>
          <w:rStyle w:val="StringTok"/>
        </w:rPr>
        <w:t xml:space="preserve">"github.com/golang-migrate/migrate/v4"</w:t>
      </w:r>
      <w:r>
        <w:br/>
      </w:r>
      <w:r>
        <w:rPr>
          <w:rStyle w:val="KeywordTok"/>
        </w:rPr>
        <w:t xml:space="preserve">import</w:t>
      </w:r>
      <w:r>
        <w:rPr>
          <w:rStyle w:val="NormalTok"/>
        </w:rPr>
        <w:t xml:space="preserve"> _ </w:t>
      </w:r>
      <w:r>
        <w:rPr>
          <w:rStyle w:val="StringTok"/>
        </w:rPr>
        <w:t xml:space="preserve">"github.com/golang-migrate/migrate/v4/database/postgres"</w:t>
      </w:r>
      <w:r>
        <w:br/>
      </w:r>
      <w:r>
        <w:rPr>
          <w:rStyle w:val="KeywordTok"/>
        </w:rPr>
        <w:t xml:space="preserve">import</w:t>
      </w:r>
      <w:r>
        <w:rPr>
          <w:rStyle w:val="NormalTok"/>
        </w:rPr>
        <w:t xml:space="preserve"> _ </w:t>
      </w:r>
      <w:r>
        <w:rPr>
          <w:rStyle w:val="StringTok"/>
        </w:rPr>
        <w:t xml:space="preserve">"github.com/golang-migrate/migrate/v4/source/file"</w:t>
      </w:r>
      <w:r>
        <w:br/>
      </w:r>
      <w:r>
        <w:br/>
      </w:r>
      <w:r>
        <w:rPr>
          <w:rStyle w:val="NormalTok"/>
        </w:rPr>
        <w:t xml:space="preserve">m</w:t>
      </w:r>
      <w:r>
        <w:rPr>
          <w:rStyle w:val="OperatorTok"/>
        </w:rPr>
        <w:t xml:space="preserve">,</w:t>
      </w:r>
      <w:r>
        <w:rPr>
          <w:rStyle w:val="NormalTok"/>
        </w:rPr>
        <w:t xml:space="preserve"> err </w:t>
      </w:r>
      <w:r>
        <w:rPr>
          <w:rStyle w:val="OperatorTok"/>
        </w:rPr>
        <w:t xml:space="preserve">:=</w:t>
      </w:r>
      <w:r>
        <w:rPr>
          <w:rStyle w:val="NormalTok"/>
        </w:rPr>
        <w:t xml:space="preserve"> migrate</w:t>
      </w:r>
      <w:r>
        <w:rPr>
          <w:rStyle w:val="OperatorTok"/>
        </w:rPr>
        <w:t xml:space="preserve">.</w:t>
      </w:r>
      <w:r>
        <w:rPr>
          <w:rStyle w:val="NormalTok"/>
        </w:rPr>
        <w:t xml:space="preserve">New</w:t>
      </w:r>
      <w:r>
        <w:rPr>
          <w:rStyle w:val="OperatorTok"/>
        </w:rPr>
        <w:t xml:space="preserve">(</w:t>
      </w:r>
      <w:r>
        <w:rPr>
          <w:rStyle w:val="StringTok"/>
        </w:rPr>
        <w:t xml:space="preserve">"file://migrations"</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"DATABASE_URL"</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w:t>
      </w:r>
      <w:r>
        <w:rPr>
          <w:rStyle w:val="OperatorTok"/>
        </w:rPr>
        <w:t xml:space="preserve">(</w:t>
      </w:r>
      <w:r>
        <w:rPr>
          <w:rStyle w:val="NormalTok"/>
        </w:rPr>
        <w:t xml:space="preserve">err</w:t>
      </w:r>
      <w:r>
        <w:rPr>
          <w:rStyle w:val="OperatorTok"/>
        </w:rPr>
        <w:t xml:space="preserve">)</w:t>
      </w:r>
      <w:r>
        <w:br/>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Up</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err </w:t>
      </w:r>
      <w:r>
        <w:rPr>
          <w:rStyle w:val="OperatorTok"/>
        </w:rPr>
        <w:t xml:space="preserve">!=</w:t>
      </w:r>
      <w:r>
        <w:rPr>
          <w:rStyle w:val="NormalTok"/>
        </w:rPr>
        <w:t xml:space="preserve"> migrate</w:t>
      </w:r>
      <w:r>
        <w:rPr>
          <w:rStyle w:val="OperatorTok"/>
        </w:rPr>
        <w:t xml:space="preserve">.</w:t>
      </w:r>
      <w:r>
        <w:rPr>
          <w:rStyle w:val="NormalTok"/>
        </w:rPr>
        <w:t xml:space="preserve">ErrNoChange </w:t>
      </w:r>
      <w:r>
        <w:rPr>
          <w:rStyle w:val="OperatorTok"/>
        </w:rPr>
        <w:t xml:space="preserve">{</w:t>
      </w:r>
      <w:r>
        <w:br/>
      </w:r>
      <w:r>
        <w:rPr>
          <w:rStyle w:val="NormalTok"/>
        </w:rPr>
        <w:t xml:space="preserve">    log</w:t>
      </w:r>
      <w:r>
        <w:rPr>
          <w:rStyle w:val="OperatorTok"/>
        </w:rPr>
        <w:t xml:space="preserve">.</w:t>
      </w:r>
      <w:r>
        <w:rPr>
          <w:rStyle w:val="NormalTok"/>
        </w:rPr>
        <w:t xml:space="preserve">Fatal</w:t>
      </w:r>
      <w:r>
        <w:rPr>
          <w:rStyle w:val="OperatorTok"/>
        </w:rPr>
        <w:t xml:space="preserve">(</w:t>
      </w:r>
      <w:r>
        <w:rPr>
          <w:rStyle w:val="NormalTok"/>
        </w:rPr>
        <w:t xml:space="preserve">err</w:t>
      </w:r>
      <w:r>
        <w:rPr>
          <w:rStyle w:val="OperatorTok"/>
        </w:rPr>
        <w:t xml:space="preserve">)</w:t>
      </w:r>
      <w:r>
        <w:br/>
      </w:r>
      <w:r>
        <w:rPr>
          <w:rStyle w:val="OperatorTok"/>
        </w:rPr>
        <w:t xml:space="preserve">}</w:t>
      </w:r>
    </w:p>
    <w:bookmarkEnd w:id="197"/>
    <w:bookmarkStart w:id="198" w:name="Xd8fbba4b7568a15052862f50627250700c9b19b"/>
    <w:p>
      <w:pPr>
        <w:pStyle w:val="Heading2"/>
      </w:pPr>
      <w:r>
        <w:t xml:space="preserve">4.3 Complete Schema: Auth Service (</w:t>
      </w:r>
      <w:r>
        <w:rPr>
          <w:rStyle w:val="VerbatimChar"/>
        </w:rPr>
        <w:t xml:space="preserve">helixterm_auth</w:t>
      </w:r>
      <w:r>
        <w:t xml:space="preserve">)</w:t>
      </w:r>
    </w:p>
    <w:p>
      <w:pPr>
        <w:pStyle w:val="SourceCode"/>
      </w:pPr>
      <w:r>
        <w:rPr>
          <w:rStyle w:val="CommentTok"/>
        </w:rPr>
        <w:t xml:space="preserve">-- Migration: 00001_init_auth.up.sql</w:t>
      </w:r>
      <w:r>
        <w:br/>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"uuid-ossp"</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"pgcrypto"</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w:t>
      </w:r>
      <w:r>
        <w:rPr>
          <w:rStyle w:val="DataTypeTok"/>
        </w:rPr>
        <w:t xml:space="preserve">VARCHAR</w:t>
      </w:r>
      <w:r>
        <w:rPr>
          <w:rStyle w:val="NormalTok"/>
        </w:rPr>
        <w:t xml:space="preserve">(</w:t>
      </w:r>
      <w:r>
        <w:rPr>
          <w:rStyle w:val="DecValTok"/>
        </w:rPr>
        <w:t xml:space="preserve">320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email_verified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email_verify_token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email_verify_expires TIMESTAMPTZ,</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Argon2id encoded hash; NULL if SSO-only</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'suspended'</w:t>
      </w:r>
      <w:r>
        <w:rPr>
          <w:rStyle w:val="NormalTok"/>
        </w:rPr>
        <w:t xml:space="preserve">, </w:t>
      </w:r>
      <w:r>
        <w:rPr>
          <w:rStyle w:val="StringTok"/>
        </w:rPr>
        <w:t xml:space="preserve">'deleted'</w:t>
      </w:r>
      <w:r>
        <w:rPr>
          <w:rStyle w:val="NormalTok"/>
        </w:rPr>
        <w:t xml:space="preserve">, </w:t>
      </w:r>
      <w:r>
        <w:rPr>
          <w:rStyle w:val="StringTok"/>
        </w:rPr>
        <w:t xml:space="preserve">'pending_verification'</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w:t>
      </w:r>
      <w:r>
        <w:rPr>
          <w:rStyle w:val="KeywordTok"/>
        </w:rPr>
        <w:t xml:space="preserve">CONSTRAINT</w:t>
      </w:r>
      <w:r>
        <w:rPr>
          <w:rStyle w:val="NormalTok"/>
        </w:rPr>
        <w:t xml:space="preserve"> uq_users_email </w:t>
      </w:r>
      <w:r>
        <w:rPr>
          <w:rStyle w:val="KeywordTok"/>
        </w:rPr>
        <w:t xml:space="preserve">UNIQUE</w:t>
      </w:r>
      <w:r>
        <w:rPr>
          <w:rStyle w:val="NormalTok"/>
        </w:rPr>
        <w:t xml:space="preserve"> (email)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idx_users_email       </w:t>
      </w:r>
      <w:r>
        <w:rPr>
          <w:rStyle w:val="KeywordTok"/>
        </w:rPr>
        <w:t xml:space="preserve">ON</w:t>
      </w:r>
      <w:r>
        <w:rPr>
          <w:rStyle w:val="NormalTok"/>
        </w:rPr>
        <w:t xml:space="preserve"> users (email)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idx_users_status      </w:t>
      </w:r>
      <w:r>
        <w:rPr>
          <w:rStyle w:val="KeywordTok"/>
        </w:rPr>
        <w:t xml:space="preserve">ON</w:t>
      </w:r>
      <w:r>
        <w:rPr>
          <w:rStyle w:val="NormalTok"/>
        </w:rPr>
        <w:t xml:space="preserve"> users (status);</w:t>
      </w:r>
      <w:r>
        <w:br/>
      </w:r>
      <w:r>
        <w:rPr>
          <w:rStyle w:val="KeywordTok"/>
        </w:rPr>
        <w:t xml:space="preserve">CREATE</w:t>
      </w:r>
      <w:r>
        <w:rPr>
          <w:rStyle w:val="NormalTok"/>
        </w:rPr>
        <w:t xml:space="preserve"> </w:t>
      </w:r>
      <w:r>
        <w:rPr>
          <w:rStyle w:val="KeywordTok"/>
        </w:rPr>
        <w:t xml:space="preserve">INDEX</w:t>
      </w:r>
      <w:r>
        <w:rPr>
          <w:rStyle w:val="NormalTok"/>
        </w:rPr>
        <w:t xml:space="preserve"> idx_users_created_at  </w:t>
      </w:r>
      <w:r>
        <w:rPr>
          <w:rStyle w:val="KeywordTok"/>
        </w:rPr>
        <w:t xml:space="preserve">ON</w:t>
      </w:r>
      <w:r>
        <w:rPr>
          <w:rStyle w:val="NormalTok"/>
        </w:rPr>
        <w:t xml:space="preserve"> users (created_at);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device_id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device_os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ip_address    INET,</w:t>
      </w:r>
      <w:r>
        <w:br/>
      </w:r>
      <w:r>
        <w:rPr>
          <w:rStyle w:val="NormalTok"/>
        </w:rPr>
        <w:t xml:space="preserve">    user_agent    TEXT,</w:t>
      </w:r>
      <w:r>
        <w:br/>
      </w:r>
      <w:r>
        <w:rPr>
          <w:rStyle w:val="NormalTok"/>
        </w:rPr>
        <w:t xml:space="preserve">    last_active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revoked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revoked_at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idx_sessions_user_id    </w:t>
      </w:r>
      <w:r>
        <w:rPr>
          <w:rStyle w:val="KeywordTok"/>
        </w:rPr>
        <w:t xml:space="preserve">ON</w:t>
      </w:r>
      <w:r>
        <w:rPr>
          <w:rStyle w:val="NormalTok"/>
        </w:rPr>
        <w:t xml:space="preserve"> sessions (user_id);</w:t>
      </w:r>
      <w:r>
        <w:br/>
      </w:r>
      <w:r>
        <w:rPr>
          <w:rStyle w:val="KeywordTok"/>
        </w:rPr>
        <w:t xml:space="preserve">CREATE</w:t>
      </w:r>
      <w:r>
        <w:rPr>
          <w:rStyle w:val="NormalTok"/>
        </w:rPr>
        <w:t xml:space="preserve"> </w:t>
      </w:r>
      <w:r>
        <w:rPr>
          <w:rStyle w:val="KeywordTok"/>
        </w:rPr>
        <w:t xml:space="preserve">INDEX</w:t>
      </w:r>
      <w:r>
        <w:rPr>
          <w:rStyle w:val="NormalTok"/>
        </w:rPr>
        <w:t xml:space="preserve"> idx_sessions_device_id  </w:t>
      </w:r>
      <w:r>
        <w:rPr>
          <w:rStyle w:val="KeywordTok"/>
        </w:rPr>
        <w:t xml:space="preserve">ON</w:t>
      </w:r>
      <w:r>
        <w:rPr>
          <w:rStyle w:val="NormalTok"/>
        </w:rPr>
        <w:t xml:space="preserve"> sessions (device_id);</w:t>
      </w:r>
      <w:r>
        <w:br/>
      </w:r>
      <w:r>
        <w:rPr>
          <w:rStyle w:val="KeywordTok"/>
        </w:rPr>
        <w:t xml:space="preserve">CREATE</w:t>
      </w:r>
      <w:r>
        <w:rPr>
          <w:rStyle w:val="NormalTok"/>
        </w:rPr>
        <w:t xml:space="preserve"> </w:t>
      </w:r>
      <w:r>
        <w:rPr>
          <w:rStyle w:val="KeywordTok"/>
        </w:rPr>
        <w:t xml:space="preserve">INDEX</w:t>
      </w:r>
      <w:r>
        <w:rPr>
          <w:rStyle w:val="NormalTok"/>
        </w:rPr>
        <w:t xml:space="preserve"> idx_sessions_expires    </w:t>
      </w:r>
      <w:r>
        <w:rPr>
          <w:rStyle w:val="KeywordTok"/>
        </w:rPr>
        <w:t xml:space="preserve">ON</w:t>
      </w:r>
      <w:r>
        <w:rPr>
          <w:rStyle w:val="NormalTok"/>
        </w:rPr>
        <w:t xml:space="preserve"> sessions (expires_at) </w:t>
      </w:r>
      <w:r>
        <w:rPr>
          <w:rStyle w:val="KeywordTok"/>
        </w:rPr>
        <w:t xml:space="preserve">WHERE</w:t>
      </w:r>
      <w:r>
        <w:rPr>
          <w:rStyle w:val="NormalTok"/>
        </w:rPr>
        <w:t xml:space="preserve"> revoked </w:t>
      </w:r>
      <w:r>
        <w:rPr>
          <w:rStyle w:val="OperatorTok"/>
        </w:rPr>
        <w:t xml:space="preserve">=</w:t>
      </w:r>
      <w:r>
        <w:rPr>
          <w:rStyle w:val="NormalTok"/>
        </w:rPr>
        <w:t xml:space="preserve"> </w:t>
      </w:r>
      <w:r>
        <w:rPr>
          <w:rStyle w:val="KeywordTok"/>
        </w:rPr>
        <w:t xml:space="preserve">FALSE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refresh_tokens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token_hash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SHA-256 hash of the opaque token</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device_id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used_at      TIMESTAMPTZ,</w:t>
      </w:r>
      <w:r>
        <w:br/>
      </w:r>
      <w:r>
        <w:rPr>
          <w:rStyle w:val="NormalTok"/>
        </w:rPr>
        <w:t xml:space="preserve">    superseded_by UUID        </w:t>
      </w:r>
      <w:r>
        <w:rPr>
          <w:rStyle w:val="KeywordTok"/>
        </w:rPr>
        <w:t xml:space="preserve">REFERENCES</w:t>
      </w:r>
      <w:r>
        <w:rPr>
          <w:rStyle w:val="NormalTok"/>
        </w:rPr>
        <w:t xml:space="preserve"> refresh_tokens(</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idx_refresh_tokens_hash    </w:t>
      </w:r>
      <w:r>
        <w:rPr>
          <w:rStyle w:val="KeywordTok"/>
        </w:rPr>
        <w:t xml:space="preserve">ON</w:t>
      </w:r>
      <w:r>
        <w:rPr>
          <w:rStyle w:val="NormalTok"/>
        </w:rPr>
        <w:t xml:space="preserve"> refresh_tokens (token_hash);</w:t>
      </w:r>
      <w:r>
        <w:br/>
      </w:r>
      <w:r>
        <w:rPr>
          <w:rStyle w:val="KeywordTok"/>
        </w:rPr>
        <w:t xml:space="preserve">CREATE</w:t>
      </w:r>
      <w:r>
        <w:rPr>
          <w:rStyle w:val="NormalTok"/>
        </w:rPr>
        <w:t xml:space="preserve"> </w:t>
      </w:r>
      <w:r>
        <w:rPr>
          <w:rStyle w:val="KeywordTok"/>
        </w:rPr>
        <w:t xml:space="preserve">INDEX</w:t>
      </w:r>
      <w:r>
        <w:rPr>
          <w:rStyle w:val="NormalTok"/>
        </w:rPr>
        <w:t xml:space="preserve"> idx_refresh_tokens_user_id </w:t>
      </w:r>
      <w:r>
        <w:rPr>
          <w:rStyle w:val="KeywordTok"/>
        </w:rPr>
        <w:t xml:space="preserve">ON</w:t>
      </w:r>
      <w:r>
        <w:rPr>
          <w:rStyle w:val="NormalTok"/>
        </w:rPr>
        <w:t xml:space="preserve"> refresh_tokens (user_id);</w:t>
      </w:r>
      <w:r>
        <w:br/>
      </w:r>
      <w:r>
        <w:rPr>
          <w:rStyle w:val="KeywordTok"/>
        </w:rPr>
        <w:t xml:space="preserve">CREATE</w:t>
      </w:r>
      <w:r>
        <w:rPr>
          <w:rStyle w:val="NormalTok"/>
        </w:rPr>
        <w:t xml:space="preserve"> </w:t>
      </w:r>
      <w:r>
        <w:rPr>
          <w:rStyle w:val="KeywordTok"/>
        </w:rPr>
        <w:t xml:space="preserve">INDEX</w:t>
      </w:r>
      <w:r>
        <w:rPr>
          <w:rStyle w:val="NormalTok"/>
        </w:rPr>
        <w:t xml:space="preserve"> idx_refresh_tokens_expires </w:t>
      </w:r>
      <w:r>
        <w:rPr>
          <w:rStyle w:val="KeywordTok"/>
        </w:rPr>
        <w:t xml:space="preserve">ON</w:t>
      </w:r>
      <w:r>
        <w:rPr>
          <w:rStyle w:val="NormalTok"/>
        </w:rPr>
        <w:t xml:space="preserve"> refresh_tokens (expires_at) </w:t>
      </w:r>
      <w:r>
        <w:rPr>
          <w:rStyle w:val="KeywordTok"/>
        </w:rPr>
        <w:t xml:space="preserve">WHERE</w:t>
      </w:r>
      <w:r>
        <w:rPr>
          <w:rStyle w:val="NormalTok"/>
        </w:rPr>
        <w:t xml:space="preserve"> used </w:t>
      </w:r>
      <w:r>
        <w:rPr>
          <w:rStyle w:val="OperatorTok"/>
        </w:rPr>
        <w:t xml:space="preserve">=</w:t>
      </w:r>
      <w:r>
        <w:rPr>
          <w:rStyle w:val="NormalTok"/>
        </w:rPr>
        <w:t xml:space="preserve"> </w:t>
      </w:r>
      <w:r>
        <w:rPr>
          <w:rStyle w:val="KeywordTok"/>
        </w:rPr>
        <w:t xml:space="preserve">FALSE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webauthn_credentials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credential_id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public_key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attestation_type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aaguid                BYTEA,</w:t>
      </w:r>
      <w:r>
        <w:br/>
      </w:r>
      <w:r>
        <w:rPr>
          <w:rStyle w:val="NormalTok"/>
        </w:rPr>
        <w:t xml:space="preserve">    sign_count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backup_eligible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backup_state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device_name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last_used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idx_webauthn_user_id </w:t>
      </w:r>
      <w:r>
        <w:rPr>
          <w:rStyle w:val="KeywordTok"/>
        </w:rPr>
        <w:t xml:space="preserve">ON</w:t>
      </w:r>
      <w:r>
        <w:rPr>
          <w:rStyle w:val="NormalTok"/>
        </w:rPr>
        <w:t xml:space="preserve"> webauthn_credentials (user_id);</w:t>
      </w:r>
      <w:r>
        <w:br/>
      </w:r>
      <w:r>
        <w:br/>
      </w:r>
      <w:r>
        <w:rPr>
          <w:rStyle w:val="KeywordTok"/>
        </w:rPr>
        <w:t xml:space="preserve">CREATE</w:t>
      </w:r>
      <w:r>
        <w:rPr>
          <w:rStyle w:val="NormalTok"/>
        </w:rPr>
        <w:t xml:space="preserve"> </w:t>
      </w:r>
      <w:r>
        <w:rPr>
          <w:rStyle w:val="KeywordTok"/>
        </w:rPr>
        <w:t xml:space="preserve">TABLE</w:t>
      </w:r>
      <w:r>
        <w:rPr>
          <w:rStyle w:val="NormalTok"/>
        </w:rPr>
        <w:t xml:space="preserve"> totp_credentials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KeywordTok"/>
        </w:rPr>
        <w:t xml:space="preserve">UNIQUE</w:t>
      </w:r>
      <w:r>
        <w:rPr>
          <w:rStyle w:val="NormalTok"/>
        </w:rPr>
        <w:t xml:space="preserve">,</w:t>
      </w:r>
      <w:r>
        <w:br/>
      </w:r>
      <w:r>
        <w:rPr>
          <w:rStyle w:val="NormalTok"/>
        </w:rPr>
        <w:t xml:space="preserve">    secret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encrypted TOTP secret (via digital.vasic.security)</w:t>
      </w:r>
      <w:r>
        <w:br/>
      </w:r>
      <w:r>
        <w:rPr>
          <w:rStyle w:val="NormalTok"/>
        </w:rPr>
        <w:t xml:space="preserve">    algorithm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'SHA1'</w:t>
      </w:r>
      <w:r>
        <w:rPr>
          <w:rStyle w:val="NormalTok"/>
        </w:rPr>
        <w:t xml:space="preserve">,</w:t>
      </w:r>
      <w:r>
        <w:br/>
      </w:r>
      <w:r>
        <w:rPr>
          <w:rStyle w:val="NormalTok"/>
        </w:rPr>
        <w:t xml:space="preserve">    digits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w:t>
      </w:r>
      <w:r>
        <w:br/>
      </w:r>
      <w:r>
        <w:rPr>
          <w:rStyle w:val="NormalTok"/>
        </w:rPr>
        <w:t xml:space="preserve">    period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oauth2_clients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client_id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client_secret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hashed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redirect_uris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scopes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grant_types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'{authorization_code}'</w:t>
      </w:r>
      <w:r>
        <w:rPr>
          <w:rStyle w:val="NormalTok"/>
        </w:rPr>
        <w:t xml:space="preserve">,</w:t>
      </w:r>
      <w:r>
        <w:br/>
      </w:r>
      <w:r>
        <w:rPr>
          <w:rStyle w:val="NormalTok"/>
        </w:rPr>
        <w:t xml:space="preserve">    token_endpoint_auth_method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'client_secret_basic'</w:t>
      </w:r>
      <w:r>
        <w:rPr>
          <w:rStyle w:val="NormalTok"/>
        </w:rPr>
        <w:t xml:space="preserve">,</w:t>
      </w:r>
      <w:r>
        <w:br/>
      </w:r>
      <w:r>
        <w:rPr>
          <w:rStyle w:val="NormalTok"/>
        </w:rPr>
        <w:t xml:space="preserve">    org_id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oauth2_authorization_codes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code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client_id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redirect_uri </w:t>
      </w:r>
      <w:r>
        <w:rPr>
          <w:rStyle w:val="DataTypeTok"/>
        </w:rPr>
        <w:t xml:space="preserve">VARCHAR</w:t>
      </w:r>
      <w:r>
        <w:rPr>
          <w:rStyle w:val="NormalTok"/>
        </w:rPr>
        <w:t xml:space="preserve">(</w:t>
      </w:r>
      <w:r>
        <w:rPr>
          <w:rStyle w:val="DecValTok"/>
        </w:rPr>
        <w:t xml:space="preserve">2048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scopes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code_challenge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code_challenge_method </w:t>
      </w:r>
      <w:r>
        <w:rPr>
          <w:rStyle w:val="DataTypeTok"/>
        </w:rPr>
        <w:t xml:space="preserve">VARCHAR</w:t>
      </w:r>
      <w:r>
        <w:rPr>
          <w:rStyle w:val="NormalTok"/>
        </w:rPr>
        <w:t xml:space="preserve">(</w:t>
      </w:r>
      <w:r>
        <w:rPr>
          <w:rStyle w:val="DecValTok"/>
        </w:rPr>
        <w:t xml:space="preserve">8</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idx_oauth2_codes_code    </w:t>
      </w:r>
      <w:r>
        <w:rPr>
          <w:rStyle w:val="KeywordTok"/>
        </w:rPr>
        <w:t xml:space="preserve">ON</w:t>
      </w:r>
      <w:r>
        <w:rPr>
          <w:rStyle w:val="NormalTok"/>
        </w:rPr>
        <w:t xml:space="preserve"> oauth2_authorization_codes (code) </w:t>
      </w:r>
      <w:r>
        <w:rPr>
          <w:rStyle w:val="KeywordTok"/>
        </w:rPr>
        <w:t xml:space="preserve">WHERE</w:t>
      </w:r>
      <w:r>
        <w:rPr>
          <w:rStyle w:val="NormalTok"/>
        </w:rPr>
        <w:t xml:space="preserve"> used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idx_oauth2_codes_expires </w:t>
      </w:r>
      <w:r>
        <w:rPr>
          <w:rStyle w:val="KeywordTok"/>
        </w:rPr>
        <w:t xml:space="preserve">ON</w:t>
      </w:r>
      <w:r>
        <w:rPr>
          <w:rStyle w:val="NormalTok"/>
        </w:rPr>
        <w:t xml:space="preserve"> oauth2_authorization_codes (expires_at);</w:t>
      </w:r>
      <w:r>
        <w:br/>
      </w:r>
      <w:r>
        <w:br/>
      </w:r>
      <w:r>
        <w:rPr>
          <w:rStyle w:val="KeywordTok"/>
        </w:rPr>
        <w:t xml:space="preserve">CREATE</w:t>
      </w:r>
      <w:r>
        <w:rPr>
          <w:rStyle w:val="NormalTok"/>
        </w:rPr>
        <w:t xml:space="preserve"> </w:t>
      </w:r>
      <w:r>
        <w:rPr>
          <w:rStyle w:val="KeywordTok"/>
        </w:rPr>
        <w:t xml:space="preserve">TABLE</w:t>
      </w:r>
      <w:r>
        <w:rPr>
          <w:rStyle w:val="NormalTok"/>
        </w:rPr>
        <w:t xml:space="preserve"> saml_providers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entity_id         </w:t>
      </w:r>
      <w:r>
        <w:rPr>
          <w:rStyle w:val="DataTypeTok"/>
        </w:rPr>
        <w:t xml:space="preserve">VARCHAR</w:t>
      </w:r>
      <w:r>
        <w:rPr>
          <w:rStyle w:val="NormalTok"/>
        </w:rPr>
        <w:t xml:space="preserve">(</w:t>
      </w:r>
      <w:r>
        <w:rPr>
          <w:rStyle w:val="DecValTok"/>
        </w:rPr>
        <w:t xml:space="preserve">512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sso_url           </w:t>
      </w:r>
      <w:r>
        <w:rPr>
          <w:rStyle w:val="DataTypeTok"/>
        </w:rPr>
        <w:t xml:space="preserve">VARCHAR</w:t>
      </w:r>
      <w:r>
        <w:rPr>
          <w:rStyle w:val="NormalTok"/>
        </w:rPr>
        <w:t xml:space="preserve">(</w:t>
      </w:r>
      <w:r>
        <w:rPr>
          <w:rStyle w:val="DecValTok"/>
        </w:rPr>
        <w:t xml:space="preserve">512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certificate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attribute_mapping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idx_saml_org_id </w:t>
      </w:r>
      <w:r>
        <w:rPr>
          <w:rStyle w:val="KeywordTok"/>
        </w:rPr>
        <w:t xml:space="preserve">ON</w:t>
      </w:r>
      <w:r>
        <w:rPr>
          <w:rStyle w:val="NormalTok"/>
        </w:rPr>
        <w:t xml:space="preserve"> saml_providers (org_id);</w:t>
      </w:r>
      <w:r>
        <w:br/>
      </w:r>
      <w:r>
        <w:br/>
      </w:r>
      <w:r>
        <w:rPr>
          <w:rStyle w:val="KeywordTok"/>
        </w:rPr>
        <w:t xml:space="preserve">CREATE</w:t>
      </w:r>
      <w:r>
        <w:rPr>
          <w:rStyle w:val="NormalTok"/>
        </w:rPr>
        <w:t xml:space="preserve"> </w:t>
      </w:r>
      <w:r>
        <w:rPr>
          <w:rStyle w:val="KeywordTok"/>
        </w:rPr>
        <w:t xml:space="preserve">TABLE</w:t>
      </w:r>
      <w:r>
        <w:rPr>
          <w:rStyle w:val="NormalTok"/>
        </w:rPr>
        <w:t xml:space="preserve"> login_attempts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320</w:t>
      </w:r>
      <w:r>
        <w:rPr>
          <w:rStyle w:val="NormalTok"/>
        </w:rPr>
        <w:t xml:space="preserve">),</w:t>
      </w:r>
      <w:r>
        <w:br/>
      </w:r>
      <w:r>
        <w:rPr>
          <w:rStyle w:val="NormalTok"/>
        </w:rPr>
        <w:t xml:space="preserve">    ip_address  INET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user_agent  TEXT,</w:t>
      </w:r>
      <w:r>
        <w:br/>
      </w:r>
      <w:r>
        <w:rPr>
          <w:rStyle w:val="NormalTok"/>
        </w:rPr>
        <w:t xml:space="preserve">    success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failure_reason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idx_login_attempts_ip      </w:t>
      </w:r>
      <w:r>
        <w:rPr>
          <w:rStyle w:val="KeywordTok"/>
        </w:rPr>
        <w:t xml:space="preserve">ON</w:t>
      </w:r>
      <w:r>
        <w:rPr>
          <w:rStyle w:val="NormalTok"/>
        </w:rPr>
        <w:t xml:space="preserve"> login_attempts (ip_address, occurred_at);</w:t>
      </w:r>
      <w:r>
        <w:br/>
      </w:r>
      <w:r>
        <w:rPr>
          <w:rStyle w:val="KeywordTok"/>
        </w:rPr>
        <w:t xml:space="preserve">CREATE</w:t>
      </w:r>
      <w:r>
        <w:rPr>
          <w:rStyle w:val="NormalTok"/>
        </w:rPr>
        <w:t xml:space="preserve"> </w:t>
      </w:r>
      <w:r>
        <w:rPr>
          <w:rStyle w:val="KeywordTok"/>
        </w:rPr>
        <w:t xml:space="preserve">INDEX</w:t>
      </w:r>
      <w:r>
        <w:rPr>
          <w:rStyle w:val="NormalTok"/>
        </w:rPr>
        <w:t xml:space="preserve"> idx_login_attempts_user    </w:t>
      </w:r>
      <w:r>
        <w:rPr>
          <w:rStyle w:val="KeywordTok"/>
        </w:rPr>
        <w:t xml:space="preserve">ON</w:t>
      </w:r>
      <w:r>
        <w:rPr>
          <w:rStyle w:val="NormalTok"/>
        </w:rPr>
        <w:t xml:space="preserve"> login_attempts (user_id, occurred_at);</w:t>
      </w:r>
      <w:r>
        <w:br/>
      </w:r>
      <w:r>
        <w:rPr>
          <w:rStyle w:val="KeywordTok"/>
        </w:rPr>
        <w:t xml:space="preserve">CREATE</w:t>
      </w:r>
      <w:r>
        <w:rPr>
          <w:rStyle w:val="NormalTok"/>
        </w:rPr>
        <w:t xml:space="preserve"> </w:t>
      </w:r>
      <w:r>
        <w:rPr>
          <w:rStyle w:val="KeywordTok"/>
        </w:rPr>
        <w:t xml:space="preserve">INDEX</w:t>
      </w:r>
      <w:r>
        <w:rPr>
          <w:rStyle w:val="NormalTok"/>
        </w:rPr>
        <w:t xml:space="preserve"> idx_login_attempts_time    </w:t>
      </w:r>
      <w:r>
        <w:rPr>
          <w:rStyle w:val="KeywordTok"/>
        </w:rPr>
        <w:t xml:space="preserve">ON</w:t>
      </w:r>
      <w:r>
        <w:rPr>
          <w:rStyle w:val="NormalTok"/>
        </w:rPr>
        <w:t xml:space="preserve"> login_attempts (occurred_at);</w:t>
      </w:r>
    </w:p>
    <w:bookmarkEnd w:id="198"/>
    <w:bookmarkStart w:id="199" w:name="Xb55c2a802c572d95bc20df4f4b8f541812ad285"/>
    <w:p>
      <w:pPr>
        <w:pStyle w:val="Heading2"/>
      </w:pPr>
      <w:r>
        <w:t xml:space="preserve">4.4 Complete Schema: User Service (</w:t>
      </w:r>
      <w:r>
        <w:rPr>
          <w:rStyle w:val="VerbatimChar"/>
        </w:rPr>
        <w:t xml:space="preserve">helixterm_users</w:t>
      </w:r>
      <w:r>
        <w:t xml:space="preserve">)</w:t>
      </w:r>
    </w:p>
    <w:p>
      <w:pPr>
        <w:pStyle w:val="SourceCode"/>
      </w:pPr>
      <w:r>
        <w:rPr>
          <w:rStyle w:val="CommentTok"/>
        </w:rPr>
        <w:t xml:space="preserve">-- Migration: 00001_init_users.up.sql</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same UUID as auth users.id</w:t>
      </w:r>
      <w:r>
        <w:br/>
      </w:r>
      <w:r>
        <w:rPr>
          <w:rStyle w:val="NormalTok"/>
        </w:rPr>
        <w:t xml:space="preserve">    email           </w:t>
      </w:r>
      <w:r>
        <w:rPr>
          <w:rStyle w:val="DataTypeTok"/>
        </w:rPr>
        <w:t xml:space="preserve">VARCHAR</w:t>
      </w:r>
      <w:r>
        <w:rPr>
          <w:rStyle w:val="NormalTok"/>
        </w:rPr>
        <w:t xml:space="preserve">(</w:t>
      </w:r>
      <w:r>
        <w:rPr>
          <w:rStyle w:val="DecValTok"/>
        </w:rPr>
        <w:t xml:space="preserve">320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display_name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UNIQUE</w:t>
      </w:r>
      <w:r>
        <w:rPr>
          <w:rStyle w:val="NormalTok"/>
        </w:rPr>
        <w:t xml:space="preserve">,</w:t>
      </w:r>
      <w:r>
        <w:br/>
      </w:r>
      <w:r>
        <w:rPr>
          <w:rStyle w:val="NormalTok"/>
        </w:rPr>
        <w:t xml:space="preserve">    avatar_url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avatar_key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S3 key for avatar storage</w:t>
      </w:r>
      <w:r>
        <w:br/>
      </w:r>
      <w:r>
        <w:rPr>
          <w:rStyle w:val="NormalTok"/>
        </w:rPr>
        <w:t xml:space="preserve">    bio             TEXT,</w:t>
      </w:r>
      <w:r>
        <w:br/>
      </w:r>
      <w:r>
        <w:rPr>
          <w:rStyle w:val="NormalTok"/>
        </w:rPr>
        <w:t xml:space="preserve">    timezone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'UTC'</w:t>
      </w:r>
      <w:r>
        <w:rPr>
          <w:rStyle w:val="NormalTok"/>
        </w:rPr>
        <w:t xml:space="preserve">,</w:t>
      </w:r>
      <w:r>
        <w:br/>
      </w:r>
      <w:r>
        <w:rPr>
          <w:rStyle w:val="NormalTok"/>
        </w:rPr>
        <w:t xml:space="preserve">    locale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'en-US'</w:t>
      </w:r>
      <w:r>
        <w:rPr>
          <w:rStyle w:val="NormalTok"/>
        </w:rPr>
        <w:t xml:space="preserve">,</w:t>
      </w:r>
      <w:r>
        <w:br/>
      </w:r>
      <w:r>
        <w:rPr>
          <w:rStyle w:val="NormalTok"/>
        </w:rPr>
        <w:t xml:space="preserve">    theme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'system'</w:t>
      </w:r>
      <w:r>
        <w:rPr>
          <w:rStyle w:val="NormalTok"/>
        </w:rPr>
        <w:t xml:space="preserve">,</w:t>
      </w:r>
      <w:r>
        <w:br/>
      </w:r>
      <w:r>
        <w:rPr>
          <w:rStyle w:val="NormalTok"/>
        </w:rPr>
        <w:t xml:space="preserve">    onboarding_step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'welcome'</w:t>
      </w:r>
      <w:r>
        <w:rPr>
          <w:rStyle w:val="NormalTok"/>
        </w:rPr>
        <w:t xml:space="preserve">,</w:t>
      </w:r>
      <w:r>
        <w:br/>
      </w:r>
      <w:r>
        <w:rPr>
          <w:rStyle w:val="NormalTok"/>
        </w:rPr>
        <w:t xml:space="preserve">    onboarding_done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idx_profiles_email    </w:t>
      </w:r>
      <w:r>
        <w:rPr>
          <w:rStyle w:val="KeywordTok"/>
        </w:rPr>
        <w:t xml:space="preserve">ON</w:t>
      </w:r>
      <w:r>
        <w:rPr>
          <w:rStyle w:val="NormalTok"/>
        </w:rPr>
        <w:t xml:space="preserve"> user_profiles (email)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idx_profiles_username </w:t>
      </w:r>
      <w:r>
        <w:rPr>
          <w:rStyle w:val="KeywordTok"/>
        </w:rPr>
        <w:t xml:space="preserve">ON</w:t>
      </w:r>
      <w:r>
        <w:rPr>
          <w:rStyle w:val="NormalTok"/>
        </w:rPr>
        <w:t xml:space="preserve"> user_profiles (username)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idx_profiles_fts      </w:t>
      </w:r>
      <w:r>
        <w:rPr>
          <w:rStyle w:val="KeywordTok"/>
        </w:rPr>
        <w:t xml:space="preserve">ON</w:t>
      </w:r>
      <w:r>
        <w:rPr>
          <w:rStyle w:val="NormalTok"/>
        </w:rPr>
        <w:t xml:space="preserve"> user_profiles </w:t>
      </w:r>
      <w:r>
        <w:rPr>
          <w:rStyle w:val="KeywordTok"/>
        </w:rPr>
        <w:t xml:space="preserve">USING</w:t>
      </w:r>
      <w:r>
        <w:rPr>
          <w:rStyle w:val="NormalTok"/>
        </w:rPr>
        <w:t xml:space="preserve"> GIN (to_tsvector(</w:t>
      </w:r>
      <w:r>
        <w:rPr>
          <w:rStyle w:val="StringTok"/>
        </w:rPr>
        <w:t xml:space="preserve">'english'</w:t>
      </w:r>
      <w:r>
        <w:rPr>
          <w:rStyle w:val="NormalTok"/>
        </w:rPr>
        <w:t xml:space="preserve">, display_name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(username,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email));</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user_preferences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user_profiles(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terminal_font_family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'JetBrains Mono'</w:t>
      </w:r>
      <w:r>
        <w:rPr>
          <w:rStyle w:val="NormalTok"/>
        </w:rPr>
        <w:t xml:space="preserve">,</w:t>
      </w:r>
      <w:r>
        <w:br/>
      </w:r>
      <w:r>
        <w:rPr>
          <w:rStyle w:val="NormalTok"/>
        </w:rPr>
        <w:t xml:space="preserve">    terminal_font_size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14</w:t>
      </w:r>
      <w:r>
        <w:rPr>
          <w:rStyle w:val="NormalTok"/>
        </w:rPr>
        <w:t xml:space="preserve">,</w:t>
      </w:r>
      <w:r>
        <w:br/>
      </w:r>
      <w:r>
        <w:rPr>
          <w:rStyle w:val="NormalTok"/>
        </w:rPr>
        <w:t xml:space="preserve">    terminal_theme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'dark'</w:t>
      </w:r>
      <w:r>
        <w:rPr>
          <w:rStyle w:val="NormalTok"/>
        </w:rPr>
        <w:t xml:space="preserve">,</w:t>
      </w:r>
      <w:r>
        <w:br/>
      </w:r>
      <w:r>
        <w:rPr>
          <w:rStyle w:val="NormalTok"/>
        </w:rPr>
        <w:t xml:space="preserve">    terminal_cursor_style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'block'</w:t>
      </w:r>
      <w:r>
        <w:rPr>
          <w:rStyle w:val="NormalTok"/>
        </w:rPr>
        <w:t xml:space="preserve">,</w:t>
      </w:r>
      <w:r>
        <w:br/>
      </w:r>
      <w:r>
        <w:rPr>
          <w:rStyle w:val="NormalTok"/>
        </w:rPr>
        <w:t xml:space="preserve">    terminal_cursor_blink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terminal_scrollback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10000</w:t>
      </w:r>
      <w:r>
        <w:rPr>
          <w:rStyle w:val="NormalTok"/>
        </w:rPr>
        <w:t xml:space="preserve">,</w:t>
      </w:r>
      <w:r>
        <w:br/>
      </w:r>
      <w:r>
        <w:rPr>
          <w:rStyle w:val="NormalTok"/>
        </w:rPr>
        <w:t xml:space="preserve">    ssh_keepalive_interval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w:t>
      </w:r>
      <w:r>
        <w:rPr>
          <w:rStyle w:val="NormalTok"/>
        </w:rPr>
        <w:t xml:space="preserve">,</w:t>
      </w:r>
      <w:r>
        <w:br/>
      </w:r>
      <w:r>
        <w:rPr>
          <w:rStyle w:val="NormalTok"/>
        </w:rPr>
        <w:t xml:space="preserve">    ssh_server_alive_count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sftp_default_local_path  TEXT,</w:t>
      </w:r>
      <w:r>
        <w:br/>
      </w:r>
      <w:r>
        <w:rPr>
          <w:rStyle w:val="NormalTok"/>
        </w:rPr>
        <w:t xml:space="preserve">    notify_email_login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notify_email_security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notify_push_session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notify_push_collab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ai_autocomplete_enabled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ai_anomaly_detect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recording_auto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user_ssh_public_keys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user_profiles(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public_key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fingerprint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algorithm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comment</w:t>
      </w:r>
      <w:r>
        <w:rPr>
          <w:rStyle w:val="NormalTok"/>
        </w:rPr>
        <w:t xml:space="preserve">     TEXT,</w:t>
      </w:r>
      <w:r>
        <w:br/>
      </w:r>
      <w:r>
        <w:rPr>
          <w:rStyle w:val="NormalTok"/>
        </w:rPr>
        <w:t xml:space="preserve">    added_at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idx_ssh_keys_user_id     </w:t>
      </w:r>
      <w:r>
        <w:rPr>
          <w:rStyle w:val="KeywordTok"/>
        </w:rPr>
        <w:t xml:space="preserve">ON</w:t>
      </w:r>
      <w:r>
        <w:rPr>
          <w:rStyle w:val="NormalTok"/>
        </w:rPr>
        <w:t xml:space="preserve"> user_ssh_public_keys (user_id);</w:t>
      </w:r>
      <w:r>
        <w:br/>
      </w:r>
      <w:r>
        <w:rPr>
          <w:rStyle w:val="KeywordTok"/>
        </w:rPr>
        <w:t xml:space="preserve">CREATE</w:t>
      </w:r>
      <w:r>
        <w:rPr>
          <w:rStyle w:val="NormalTok"/>
        </w:rPr>
        <w:t xml:space="preserve"> </w:t>
      </w:r>
      <w:r>
        <w:rPr>
          <w:rStyle w:val="KeywordTok"/>
        </w:rPr>
        <w:t xml:space="preserve">INDEX</w:t>
      </w:r>
      <w:r>
        <w:rPr>
          <w:rStyle w:val="NormalTok"/>
        </w:rPr>
        <w:t xml:space="preserve"> idx_ssh_keys_fingerprint </w:t>
      </w:r>
      <w:r>
        <w:rPr>
          <w:rStyle w:val="KeywordTok"/>
        </w:rPr>
        <w:t xml:space="preserve">ON</w:t>
      </w:r>
      <w:r>
        <w:rPr>
          <w:rStyle w:val="NormalTok"/>
        </w:rPr>
        <w:t xml:space="preserve"> user_ssh_public_keys (fingerprint);</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user_devices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user_profiles(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device_id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platform      </w:t>
      </w:r>
      <w:r>
        <w:rPr>
          <w:rStyle w:val="DataTypeTok"/>
        </w:rPr>
        <w:t xml:space="preserve">VARCHAR</w:t>
      </w:r>
      <w:r>
        <w:rPr>
          <w:rStyle w:val="NormalTok"/>
        </w:rPr>
        <w:t xml:space="preserve">(</w:t>
      </w:r>
      <w:r>
        <w:rPr>
          <w:rStyle w:val="DecValTok"/>
        </w:rPr>
        <w:t xml:space="preserve">32</w:t>
      </w:r>
      <w:r>
        <w:rPr>
          <w:rStyle w:val="NormalTok"/>
        </w:rPr>
        <w:t xml:space="preserve">),  </w:t>
      </w:r>
      <w:r>
        <w:rPr>
          <w:rStyle w:val="CommentTok"/>
        </w:rPr>
        <w:t xml:space="preserve">-- 'web', 'desktop_macos', 'desktop_windows', 'ios', 'android'</w:t>
      </w:r>
      <w:r>
        <w:br/>
      </w:r>
      <w:r>
        <w:rPr>
          <w:rStyle w:val="NormalTok"/>
        </w:rPr>
        <w:t xml:space="preserve">    device_cert   TEXT,         </w:t>
      </w:r>
      <w:r>
        <w:rPr>
          <w:rStyle w:val="CommentTok"/>
        </w:rPr>
        <w:t xml:space="preserve">-- device certificate (PEM) issued by PKI service</w:t>
      </w:r>
      <w:r>
        <w:br/>
      </w:r>
      <w:r>
        <w:rPr>
          <w:rStyle w:val="NormalTok"/>
        </w:rPr>
        <w:t xml:space="preserve">    push_token    </w:t>
      </w:r>
      <w:r>
        <w:rPr>
          <w:rStyle w:val="DataTypeTok"/>
        </w:rPr>
        <w:t xml:space="preserve">VARCHAR</w:t>
      </w:r>
      <w:r>
        <w:rPr>
          <w:rStyle w:val="NormalTok"/>
        </w:rPr>
        <w:t xml:space="preserve">(</w:t>
      </w:r>
      <w:r>
        <w:rPr>
          <w:rStyle w:val="DecValTok"/>
        </w:rPr>
        <w:t xml:space="preserve">512</w:t>
      </w:r>
      <w:r>
        <w:rPr>
          <w:rStyle w:val="NormalTok"/>
        </w:rPr>
        <w:t xml:space="preserve">), </w:t>
      </w:r>
      <w:r>
        <w:rPr>
          <w:rStyle w:val="CommentTok"/>
        </w:rPr>
        <w:t xml:space="preserve">-- FCM/APNs push notification token</w:t>
      </w:r>
      <w:r>
        <w:br/>
      </w:r>
      <w:r>
        <w:rPr>
          <w:rStyle w:val="NormalTok"/>
        </w:rPr>
        <w:t xml:space="preserve">    last_seen     TIMESTAMPTZ,</w:t>
      </w:r>
      <w:r>
        <w:br/>
      </w:r>
      <w:r>
        <w:rPr>
          <w:rStyle w:val="NormalTok"/>
        </w:rPr>
        <w:t xml:space="preserve">    trusted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(user_id, device_id)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idx_devices_user_id </w:t>
      </w:r>
      <w:r>
        <w:rPr>
          <w:rStyle w:val="KeywordTok"/>
        </w:rPr>
        <w:t xml:space="preserve">ON</w:t>
      </w:r>
      <w:r>
        <w:rPr>
          <w:rStyle w:val="NormalTok"/>
        </w:rPr>
        <w:t xml:space="preserve"> user_devices (user_id);</w:t>
      </w:r>
    </w:p>
    <w:bookmarkEnd w:id="199"/>
    <w:bookmarkStart w:id="200" w:name="X59b0ea56d9a8f28051ac72edf725238e48dc6e2"/>
    <w:p>
      <w:pPr>
        <w:pStyle w:val="Heading2"/>
      </w:pPr>
      <w:r>
        <w:t xml:space="preserve">4.5 Complete Schema: Vault Service (</w:t>
      </w:r>
      <w:r>
        <w:rPr>
          <w:rStyle w:val="VerbatimChar"/>
        </w:rPr>
        <w:t xml:space="preserve">helixterm_vault</w:t>
      </w:r>
      <w:r>
        <w:t xml:space="preserve">)</w:t>
      </w:r>
    </w:p>
    <w:p>
      <w:pPr>
        <w:pStyle w:val="SourceCode"/>
      </w:pPr>
      <w:r>
        <w:rPr>
          <w:rStyle w:val="CommentTok"/>
        </w:rPr>
        <w:t xml:space="preserve">-- Migration: 00001_init_vault.up.sql</w:t>
      </w:r>
      <w:r>
        <w:br/>
      </w:r>
      <w:r>
        <w:br/>
      </w:r>
      <w:r>
        <w:rPr>
          <w:rStyle w:val="KeywordTok"/>
        </w:rPr>
        <w:t xml:space="preserve">CREATE</w:t>
      </w:r>
      <w:r>
        <w:rPr>
          <w:rStyle w:val="NormalTok"/>
        </w:rPr>
        <w:t xml:space="preserve"> </w:t>
      </w:r>
      <w:r>
        <w:rPr>
          <w:rStyle w:val="KeywordTok"/>
        </w:rPr>
        <w:t xml:space="preserve">TABLE</w:t>
      </w:r>
      <w:r>
        <w:rPr>
          <w:rStyle w:val="NormalTok"/>
        </w:rPr>
        <w:t xml:space="preserve"> vault_items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org_id         UUID,</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'ssh_key'</w:t>
      </w:r>
      <w:r>
        <w:rPr>
          <w:rStyle w:val="NormalTok"/>
        </w:rPr>
        <w:t xml:space="preserve">, </w:t>
      </w:r>
      <w:r>
        <w:rPr>
          <w:rStyle w:val="StringTok"/>
        </w:rPr>
        <w:t xml:space="preserve">'password'</w:t>
      </w:r>
      <w:r>
        <w:rPr>
          <w:rStyle w:val="NormalTok"/>
        </w:rPr>
        <w:t xml:space="preserve">, </w:t>
      </w:r>
      <w:r>
        <w:rPr>
          <w:rStyle w:val="StringTok"/>
        </w:rPr>
        <w:t xml:space="preserve">'api_token'</w:t>
      </w:r>
      <w:r>
        <w:rPr>
          <w:rStyle w:val="NormalTok"/>
        </w:rPr>
        <w:t xml:space="preserve">, </w:t>
      </w:r>
      <w:r>
        <w:rPr>
          <w:rStyle w:val="StringTok"/>
        </w:rPr>
        <w:t xml:space="preserve">'tls_cert'</w:t>
      </w:r>
      <w:r>
        <w:rPr>
          <w:rStyle w:val="NormalTok"/>
        </w:rPr>
        <w:t xml:space="preserve">, </w:t>
      </w:r>
      <w:r>
        <w:rPr>
          <w:rStyle w:val="StringTok"/>
        </w:rPr>
        <w:t xml:space="preserve">'secret_note'</w:t>
      </w:r>
      <w:r>
        <w:rPr>
          <w:rStyle w:val="NormalTok"/>
        </w:rPr>
        <w:t xml:space="preserve">, </w:t>
      </w:r>
      <w:r>
        <w:rPr>
          <w:rStyle w:val="StringTok"/>
        </w:rPr>
        <w:t xml:space="preserve">'totp_secret'</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encrypted_data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AES-256-GCM ciphertext</w:t>
      </w:r>
      <w:r>
        <w:br/>
      </w:r>
      <w:r>
        <w:rPr>
          <w:rStyle w:val="NormalTok"/>
        </w:rPr>
        <w:t xml:space="preserve">    nonce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-- 12-byte GCM nonce</w:t>
      </w:r>
      <w:r>
        <w:br/>
      </w:r>
      <w:r>
        <w:rPr>
          <w:rStyle w:val="NormalTok"/>
        </w:rPr>
        <w:t xml:space="preserve">    key_id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key derivation ID</w:t>
      </w:r>
      <w:r>
        <w:br/>
      </w:r>
      <w:r>
        <w:rPr>
          <w:rStyle w:val="NormalTok"/>
        </w:rPr>
        <w:t xml:space="preserve">    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folder_id      UUID,</w:t>
      </w:r>
      <w:r>
        <w:br/>
      </w:r>
      <w:r>
        <w:rPr>
          <w:rStyle w:val="NormalTok"/>
        </w:rPr>
        <w:t xml:space="preserve">    is_favorite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idx_vault_items_user_id   </w:t>
      </w:r>
      <w:r>
        <w:rPr>
          <w:rStyle w:val="KeywordTok"/>
        </w:rPr>
        <w:t xml:space="preserve">ON</w:t>
      </w:r>
      <w:r>
        <w:rPr>
          <w:rStyle w:val="NormalTok"/>
        </w:rPr>
        <w:t xml:space="preserve"> vault_items (user_id)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idx_vault_items_org_id    </w:t>
      </w:r>
      <w:r>
        <w:rPr>
          <w:rStyle w:val="KeywordTok"/>
        </w:rPr>
        <w:t xml:space="preserve">ON</w:t>
      </w:r>
      <w:r>
        <w:rPr>
          <w:rStyle w:val="NormalTok"/>
        </w:rPr>
        <w:t xml:space="preserve"> vault_items (org_id)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idx_vault_items_type      </w:t>
      </w:r>
      <w:r>
        <w:rPr>
          <w:rStyle w:val="KeywordTok"/>
        </w:rPr>
        <w:t xml:space="preserve">ON</w:t>
      </w:r>
      <w:r>
        <w:rPr>
          <w:rStyle w:val="NormalTok"/>
        </w:rPr>
        <w:t xml:space="preserve"> vault_items (</w:t>
      </w:r>
      <w:r>
        <w:rPr>
          <w:rStyle w:val="KeywordTok"/>
        </w:rPr>
        <w:t xml:space="preserve">type</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idx_vault_items_folder_id </w:t>
      </w:r>
      <w:r>
        <w:rPr>
          <w:rStyle w:val="KeywordTok"/>
        </w:rPr>
        <w:t xml:space="preserve">ON</w:t>
      </w:r>
      <w:r>
        <w:rPr>
          <w:rStyle w:val="NormalTok"/>
        </w:rPr>
        <w:t xml:space="preserve"> vault_items (folder_id)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idx_vault_items_tags      </w:t>
      </w:r>
      <w:r>
        <w:rPr>
          <w:rStyle w:val="KeywordTok"/>
        </w:rPr>
        <w:t xml:space="preserve">ON</w:t>
      </w:r>
      <w:r>
        <w:rPr>
          <w:rStyle w:val="NormalTok"/>
        </w:rPr>
        <w:t xml:space="preserve"> vault_items </w:t>
      </w:r>
      <w:r>
        <w:rPr>
          <w:rStyle w:val="KeywordTok"/>
        </w:rPr>
        <w:t xml:space="preserve">USING</w:t>
      </w:r>
      <w:r>
        <w:rPr>
          <w:rStyle w:val="NormalTok"/>
        </w:rPr>
        <w:t xml:space="preserve"> GIN (tags);</w:t>
      </w:r>
      <w:r>
        <w:br/>
      </w:r>
      <w:r>
        <w:br/>
      </w:r>
      <w:r>
        <w:rPr>
          <w:rStyle w:val="KeywordTok"/>
        </w:rPr>
        <w:t xml:space="preserve">CREATE</w:t>
      </w:r>
      <w:r>
        <w:rPr>
          <w:rStyle w:val="NormalTok"/>
        </w:rPr>
        <w:t xml:space="preserve"> </w:t>
      </w:r>
      <w:r>
        <w:rPr>
          <w:rStyle w:val="KeywordTok"/>
        </w:rPr>
        <w:t xml:space="preserve">TABLE</w:t>
      </w:r>
      <w:r>
        <w:rPr>
          <w:rStyle w:val="NormalTok"/>
        </w:rPr>
        <w:t xml:space="preserve"> vault_item_versions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item_id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vault_items(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encrypted_data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nonce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key_id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changed_by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(item_id, version)</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idx_vault_versions_item </w:t>
      </w:r>
      <w:r>
        <w:rPr>
          <w:rStyle w:val="KeywordTok"/>
        </w:rPr>
        <w:t xml:space="preserve">ON</w:t>
      </w:r>
      <w:r>
        <w:rPr>
          <w:rStyle w:val="NormalTok"/>
        </w:rPr>
        <w:t xml:space="preserve"> vault_item_versions (item_id);</w:t>
      </w:r>
      <w:r>
        <w:br/>
      </w:r>
      <w:r>
        <w:br/>
      </w:r>
      <w:r>
        <w:rPr>
          <w:rStyle w:val="KeywordTok"/>
        </w:rPr>
        <w:t xml:space="preserve">CREATE</w:t>
      </w:r>
      <w:r>
        <w:rPr>
          <w:rStyle w:val="NormalTok"/>
        </w:rPr>
        <w:t xml:space="preserve"> </w:t>
      </w:r>
      <w:r>
        <w:rPr>
          <w:rStyle w:val="KeywordTok"/>
        </w:rPr>
        <w:t xml:space="preserve">TABLE</w:t>
      </w:r>
      <w:r>
        <w:rPr>
          <w:rStyle w:val="NormalTok"/>
        </w:rPr>
        <w:t xml:space="preserve"> vault_folders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org_id     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parent_id  UUID         </w:t>
      </w:r>
      <w:r>
        <w:rPr>
          <w:rStyle w:val="KeywordTok"/>
        </w:rPr>
        <w:t xml:space="preserve">REFERENCES</w:t>
      </w:r>
      <w:r>
        <w:rPr>
          <w:rStyle w:val="NormalTok"/>
        </w:rPr>
        <w:t xml:space="preserve"> vault_folders(</w:t>
      </w:r>
      <w:r>
        <w:rPr>
          <w:rStyle w:val="KeywordTok"/>
        </w:rPr>
        <w:t xml:space="preserve">id</w:t>
      </w:r>
      <w:r>
        <w:rPr>
          <w:rStyle w:val="NormalTok"/>
        </w:rPr>
        <w:t xml:space="preserve">),</w:t>
      </w:r>
      <w:r>
        <w:br/>
      </w:r>
      <w:r>
        <w:rPr>
          <w:rStyle w:val="NormalTok"/>
        </w:rPr>
        <w:t xml:space="preserve">    color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    icon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idx_vault_folders_user_id   </w:t>
      </w:r>
      <w:r>
        <w:rPr>
          <w:rStyle w:val="KeywordTok"/>
        </w:rPr>
        <w:t xml:space="preserve">ON</w:t>
      </w:r>
      <w:r>
        <w:rPr>
          <w:rStyle w:val="NormalTok"/>
        </w:rPr>
        <w:t xml:space="preserve"> vault_folders (user_id);</w:t>
      </w:r>
      <w:r>
        <w:br/>
      </w:r>
      <w:r>
        <w:rPr>
          <w:rStyle w:val="KeywordTok"/>
        </w:rPr>
        <w:t xml:space="preserve">CREATE</w:t>
      </w:r>
      <w:r>
        <w:rPr>
          <w:rStyle w:val="NormalTok"/>
        </w:rPr>
        <w:t xml:space="preserve"> </w:t>
      </w:r>
      <w:r>
        <w:rPr>
          <w:rStyle w:val="KeywordTok"/>
        </w:rPr>
        <w:t xml:space="preserve">INDEX</w:t>
      </w:r>
      <w:r>
        <w:rPr>
          <w:rStyle w:val="NormalTok"/>
        </w:rPr>
        <w:t xml:space="preserve"> idx_vault_folders_parent_id </w:t>
      </w:r>
      <w:r>
        <w:rPr>
          <w:rStyle w:val="KeywordTok"/>
        </w:rPr>
        <w:t xml:space="preserve">ON</w:t>
      </w:r>
      <w:r>
        <w:rPr>
          <w:rStyle w:val="NormalTok"/>
        </w:rPr>
        <w:t xml:space="preserve"> vault_folders (parent_id);</w:t>
      </w:r>
      <w:r>
        <w:br/>
      </w:r>
      <w:r>
        <w:br/>
      </w:r>
      <w:r>
        <w:rPr>
          <w:rStyle w:val="KeywordTok"/>
        </w:rPr>
        <w:t xml:space="preserve">CREATE</w:t>
      </w:r>
      <w:r>
        <w:rPr>
          <w:rStyle w:val="NormalTok"/>
        </w:rPr>
        <w:t xml:space="preserve"> </w:t>
      </w:r>
      <w:r>
        <w:rPr>
          <w:rStyle w:val="KeywordTok"/>
        </w:rPr>
        <w:t xml:space="preserve">TABLE</w:t>
      </w:r>
      <w:r>
        <w:rPr>
          <w:rStyle w:val="NormalTok"/>
        </w:rPr>
        <w:t xml:space="preserve"> vault_shares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item_id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vault_items(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shared_by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shared_to    UUID,        </w:t>
      </w:r>
      <w:r>
        <w:rPr>
          <w:rStyle w:val="CommentTok"/>
        </w:rPr>
        <w:t xml:space="preserve">-- user_id; NULL if shared to team</w:t>
      </w:r>
      <w:r>
        <w:br/>
      </w:r>
      <w:r>
        <w:rPr>
          <w:rStyle w:val="NormalTok"/>
        </w:rPr>
        <w:t xml:space="preserve">    team_id      UUID,        </w:t>
      </w:r>
      <w:r>
        <w:rPr>
          <w:rStyle w:val="CommentTok"/>
        </w:rPr>
        <w:t xml:space="preserve">-- team_id; NULL if shared to specific user</w:t>
      </w:r>
      <w:r>
        <w:br/>
      </w:r>
      <w:r>
        <w:rPr>
          <w:rStyle w:val="NormalTok"/>
        </w:rPr>
        <w:t xml:space="preserve">    encrypted_key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item's symmetric key encrypted with recipient's public key</w:t>
      </w:r>
      <w:r>
        <w:br/>
      </w:r>
      <w:r>
        <w:rPr>
          <w:rStyle w:val="NormalTok"/>
        </w:rPr>
        <w:t xml:space="preserve">    permissions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'{view}'</w:t>
      </w:r>
      <w:r>
        <w:rPr>
          <w:rStyle w:val="NormalTok"/>
        </w:rPr>
        <w:t xml:space="preserve">,</w:t>
      </w:r>
      <w:r>
        <w:br/>
      </w:r>
      <w:r>
        <w:rPr>
          <w:rStyle w:val="NormalTok"/>
        </w:rPr>
        <w:t xml:space="preserve">    expires_at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idx_vault_shares_item_id    </w:t>
      </w:r>
      <w:r>
        <w:rPr>
          <w:rStyle w:val="KeywordTok"/>
        </w:rPr>
        <w:t xml:space="preserve">ON</w:t>
      </w:r>
      <w:r>
        <w:rPr>
          <w:rStyle w:val="NormalTok"/>
        </w:rPr>
        <w:t xml:space="preserve"> vault_shares (item_id);</w:t>
      </w:r>
      <w:r>
        <w:br/>
      </w:r>
      <w:r>
        <w:rPr>
          <w:rStyle w:val="KeywordTok"/>
        </w:rPr>
        <w:t xml:space="preserve">CREATE</w:t>
      </w:r>
      <w:r>
        <w:rPr>
          <w:rStyle w:val="NormalTok"/>
        </w:rPr>
        <w:t xml:space="preserve"> </w:t>
      </w:r>
      <w:r>
        <w:rPr>
          <w:rStyle w:val="KeywordTok"/>
        </w:rPr>
        <w:t xml:space="preserve">INDEX</w:t>
      </w:r>
      <w:r>
        <w:rPr>
          <w:rStyle w:val="NormalTok"/>
        </w:rPr>
        <w:t xml:space="preserve"> idx_vault_shares_shared_to </w:t>
      </w:r>
      <w:r>
        <w:rPr>
          <w:rStyle w:val="KeywordTok"/>
        </w:rPr>
        <w:t xml:space="preserve">ON</w:t>
      </w:r>
      <w:r>
        <w:rPr>
          <w:rStyle w:val="NormalTok"/>
        </w:rPr>
        <w:t xml:space="preserve"> vault_shares (shared_to) </w:t>
      </w:r>
      <w:r>
        <w:rPr>
          <w:rStyle w:val="KeywordTok"/>
        </w:rPr>
        <w:t xml:space="preserve">WHERE</w:t>
      </w:r>
      <w:r>
        <w:rPr>
          <w:rStyle w:val="NormalTok"/>
        </w:rPr>
        <w:t xml:space="preserve"> shared_to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idx_vault_shares_team_id   </w:t>
      </w:r>
      <w:r>
        <w:rPr>
          <w:rStyle w:val="KeywordTok"/>
        </w:rPr>
        <w:t xml:space="preserve">ON</w:t>
      </w:r>
      <w:r>
        <w:rPr>
          <w:rStyle w:val="NormalTok"/>
        </w:rPr>
        <w:t xml:space="preserve"> vault_shares (team_id) </w:t>
      </w:r>
      <w:r>
        <w:rPr>
          <w:rStyle w:val="KeywordTok"/>
        </w:rPr>
        <w:t xml:space="preserve">WHERE</w:t>
      </w:r>
      <w:r>
        <w:rPr>
          <w:rStyle w:val="NormalTok"/>
        </w:rPr>
        <w:t xml:space="preserve"> team_id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vault_access_log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item_id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(action </w:t>
      </w:r>
      <w:r>
        <w:rPr>
          <w:rStyle w:val="KeywordTok"/>
        </w:rPr>
        <w:t xml:space="preserve">IN</w:t>
      </w:r>
      <w:r>
        <w:rPr>
          <w:rStyle w:val="NormalTok"/>
        </w:rPr>
        <w:t xml:space="preserve"> (</w:t>
      </w:r>
      <w:r>
        <w:rPr>
          <w:rStyle w:val="StringTok"/>
        </w:rPr>
        <w:t xml:space="preserve">'view'</w:t>
      </w:r>
      <w:r>
        <w:rPr>
          <w:rStyle w:val="NormalTok"/>
        </w:rPr>
        <w:t xml:space="preserve">, </w:t>
      </w:r>
      <w:r>
        <w:rPr>
          <w:rStyle w:val="StringTok"/>
        </w:rPr>
        <w:t xml:space="preserve">'copy'</w:t>
      </w:r>
      <w:r>
        <w:rPr>
          <w:rStyle w:val="NormalTok"/>
        </w:rPr>
        <w:t xml:space="preserve">, </w:t>
      </w:r>
      <w:r>
        <w:rPr>
          <w:rStyle w:val="StringTok"/>
        </w:rPr>
        <w:t xml:space="preserve">'edit'</w:t>
      </w:r>
      <w:r>
        <w:rPr>
          <w:rStyle w:val="NormalTok"/>
        </w:rPr>
        <w:t xml:space="preserve">, </w:t>
      </w:r>
      <w:r>
        <w:rPr>
          <w:rStyle w:val="StringTok"/>
        </w:rPr>
        <w:t xml:space="preserve">'delete'</w:t>
      </w:r>
      <w:r>
        <w:rPr>
          <w:rStyle w:val="NormalTok"/>
        </w:rPr>
        <w:t xml:space="preserve">, </w:t>
      </w:r>
      <w:r>
        <w:rPr>
          <w:rStyle w:val="StringTok"/>
        </w:rPr>
        <w:t xml:space="preserve">'share'</w:t>
      </w:r>
      <w:r>
        <w:rPr>
          <w:rStyle w:val="NormalTok"/>
        </w:rPr>
        <w:t xml:space="preserve">, </w:t>
      </w:r>
      <w:r>
        <w:rPr>
          <w:rStyle w:val="StringTok"/>
        </w:rPr>
        <w:t xml:space="preserve">'use_in_session'</w:t>
      </w:r>
      <w:r>
        <w:rPr>
          <w:rStyle w:val="NormalTok"/>
        </w:rPr>
        <w:t xml:space="preserve">)),</w:t>
      </w:r>
      <w:r>
        <w:br/>
      </w:r>
      <w:r>
        <w:rPr>
          <w:rStyle w:val="NormalTok"/>
        </w:rPr>
        <w:t xml:space="preserve">    ip_address  INET,</w:t>
      </w:r>
      <w:r>
        <w:br/>
      </w:r>
      <w:r>
        <w:rPr>
          <w:rStyle w:val="NormalTok"/>
        </w:rPr>
        <w:t xml:space="preserve">    user_agent  TEXT,</w:t>
      </w:r>
      <w:r>
        <w:br/>
      </w:r>
      <w:r>
        <w:rPr>
          <w:rStyle w:val="NormalTok"/>
        </w:rPr>
        <w:t xml:space="preserve">    session_id  UUID,</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(occurred_at);</w:t>
      </w:r>
      <w:r>
        <w:br/>
      </w:r>
      <w:r>
        <w:rPr>
          <w:rStyle w:val="CommentTok"/>
        </w:rPr>
        <w:t xml:space="preserve">-- Create monthly partitions via pg_partman</w:t>
      </w:r>
    </w:p>
    <w:bookmarkEnd w:id="200"/>
    <w:bookmarkStart w:id="201" w:name="X6bfc2f0f0348d0f2f252355ee86ec0de42bf545"/>
    <w:p>
      <w:pPr>
        <w:pStyle w:val="Heading2"/>
      </w:pPr>
      <w:r>
        <w:t xml:space="preserve">4.6 Complete Schema: Host Service (</w:t>
      </w:r>
      <w:r>
        <w:rPr>
          <w:rStyle w:val="VerbatimChar"/>
        </w:rPr>
        <w:t xml:space="preserve">helixterm_hosts</w:t>
      </w:r>
      <w:r>
        <w:t xml:space="preserve">)</w:t>
      </w:r>
    </w:p>
    <w:p>
      <w:pPr>
        <w:pStyle w:val="SourceCode"/>
      </w:pPr>
      <w:r>
        <w:rPr>
          <w:rStyle w:val="CommentTok"/>
        </w:rPr>
        <w:t xml:space="preserve">-- Migration: 00001_init_hosts.up.sql</w:t>
      </w:r>
      <w:r>
        <w:br/>
      </w:r>
      <w:r>
        <w:br/>
      </w:r>
      <w:r>
        <w:rPr>
          <w:rStyle w:val="KeywordTok"/>
        </w:rPr>
        <w:t xml:space="preserve">CREATE</w:t>
      </w:r>
      <w:r>
        <w:rPr>
          <w:rStyle w:val="NormalTok"/>
        </w:rPr>
        <w:t xml:space="preserve"> </w:t>
      </w:r>
      <w:r>
        <w:rPr>
          <w:rStyle w:val="KeywordTok"/>
        </w:rPr>
        <w:t xml:space="preserve">TABLE</w:t>
      </w:r>
      <w:r>
        <w:rPr>
          <w:rStyle w:val="NormalTok"/>
        </w:rPr>
        <w:t xml:space="preserve"> hosts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org_id          UUID,</w:t>
      </w:r>
      <w:r>
        <w:br/>
      </w:r>
      <w:r>
        <w:rPr>
          <w:rStyle w:val="NormalTok"/>
        </w:rPr>
        <w:t xml:space="preserve">    </w:t>
      </w:r>
      <w:r>
        <w:rPr>
          <w:rStyle w:val="FunctionTok"/>
        </w:rPr>
        <w:t xml:space="preserve">group_id</w:t>
      </w:r>
      <w:r>
        <w:rPr>
          <w:rStyle w:val="NormalTok"/>
        </w:rPr>
        <w:t xml:space="preserve">        UUID,</w:t>
      </w:r>
      <w:r>
        <w:br/>
      </w:r>
      <w:r>
        <w:rPr>
          <w:rStyle w:val="NormalTok"/>
        </w:rPr>
        <w:t xml:space="preserve">    </w:t>
      </w:r>
      <w:r>
        <w:rPr>
          <w:rStyle w:val="KeywordTok"/>
        </w:rPr>
        <w:t xml:space="preserve">label</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hostname        </w:t>
      </w:r>
      <w:r>
        <w:rPr>
          <w:rStyle w:val="DataTypeTok"/>
        </w:rPr>
        <w:t xml:space="preserve">VARCHAR</w:t>
      </w:r>
      <w:r>
        <w:rPr>
          <w:rStyle w:val="NormalTok"/>
        </w:rPr>
        <w:t xml:space="preserve">(</w:t>
      </w:r>
      <w:r>
        <w:rPr>
          <w:rStyle w:val="DecValTok"/>
        </w:rPr>
        <w:t xml:space="preserve">253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port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22</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auth_method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'password'</w:t>
      </w:r>
      <w:r>
        <w:br/>
      </w:r>
      <w:r>
        <w:rPr>
          <w:rStyle w:val="NormalTok"/>
        </w:rPr>
        <w:t xml:space="preserve">                                 </w:t>
      </w:r>
      <w:r>
        <w:rPr>
          <w:rStyle w:val="KeywordTok"/>
        </w:rPr>
        <w:t xml:space="preserve">CHECK</w:t>
      </w:r>
      <w:r>
        <w:rPr>
          <w:rStyle w:val="NormalTok"/>
        </w:rPr>
        <w:t xml:space="preserve"> (auth_method </w:t>
      </w:r>
      <w:r>
        <w:rPr>
          <w:rStyle w:val="KeywordTok"/>
        </w:rPr>
        <w:t xml:space="preserve">IN</w:t>
      </w:r>
      <w:r>
        <w:rPr>
          <w:rStyle w:val="NormalTok"/>
        </w:rPr>
        <w:t xml:space="preserve"> (</w:t>
      </w:r>
      <w:r>
        <w:rPr>
          <w:rStyle w:val="StringTok"/>
        </w:rPr>
        <w:t xml:space="preserve">'password'</w:t>
      </w:r>
      <w:r>
        <w:rPr>
          <w:rStyle w:val="NormalTok"/>
        </w:rPr>
        <w:t xml:space="preserve">, </w:t>
      </w:r>
      <w:r>
        <w:rPr>
          <w:rStyle w:val="StringTok"/>
        </w:rPr>
        <w:t xml:space="preserve">'key'</w:t>
      </w:r>
      <w:r>
        <w:rPr>
          <w:rStyle w:val="NormalTok"/>
        </w:rPr>
        <w:t xml:space="preserve">, </w:t>
      </w:r>
      <w:r>
        <w:rPr>
          <w:rStyle w:val="StringTok"/>
        </w:rPr>
        <w:t xml:space="preserve">'certificate'</w:t>
      </w:r>
      <w:r>
        <w:rPr>
          <w:rStyle w:val="NormalTok"/>
        </w:rPr>
        <w:t xml:space="preserve">, </w:t>
      </w:r>
      <w:r>
        <w:rPr>
          <w:rStyle w:val="StringTok"/>
        </w:rPr>
        <w:t xml:space="preserve">'agent'</w:t>
      </w:r>
      <w:r>
        <w:rPr>
          <w:rStyle w:val="NormalTok"/>
        </w:rPr>
        <w:t xml:space="preserve">, </w:t>
      </w:r>
      <w:r>
        <w:rPr>
          <w:rStyle w:val="StringTok"/>
        </w:rPr>
        <w:t xml:space="preserve">'keyboard_interactive'</w:t>
      </w:r>
      <w:r>
        <w:rPr>
          <w:rStyle w:val="NormalTok"/>
        </w:rPr>
        <w:t xml:space="preserve">)),</w:t>
      </w:r>
      <w:r>
        <w:br/>
      </w:r>
      <w:r>
        <w:rPr>
          <w:rStyle w:val="NormalTok"/>
        </w:rPr>
        <w:t xml:space="preserve">    vault_item_id   UUID,        </w:t>
      </w:r>
      <w:r>
        <w:rPr>
          <w:rStyle w:val="CommentTok"/>
        </w:rPr>
        <w:t xml:space="preserve">-- Reference to vault item for credential</w:t>
      </w:r>
      <w:r>
        <w:br/>
      </w:r>
      <w:r>
        <w:rPr>
          <w:rStyle w:val="NormalTok"/>
        </w:rPr>
        <w:t xml:space="preserve">    proxy_jump_id   UUID         </w:t>
      </w:r>
      <w:r>
        <w:rPr>
          <w:rStyle w:val="KeywordTok"/>
        </w:rPr>
        <w:t xml:space="preserve">REFERENCES</w:t>
      </w:r>
      <w:r>
        <w:rPr>
          <w:rStyle w:val="NormalTok"/>
        </w:rPr>
        <w:t xml:space="preserve"> hosts(</w:t>
      </w:r>
      <w:r>
        <w:rPr>
          <w:rStyle w:val="KeywordTok"/>
        </w:rPr>
        <w:t xml:space="preserve">id</w:t>
      </w:r>
      <w:r>
        <w:rPr>
          <w:rStyle w:val="NormalTok"/>
        </w:rPr>
        <w:t xml:space="preserve">), </w:t>
      </w:r>
      <w:r>
        <w:rPr>
          <w:rStyle w:val="CommentTok"/>
        </w:rPr>
        <w:t xml:space="preserve">-- Bastion/jump host</w:t>
      </w:r>
      <w:r>
        <w:br/>
      </w:r>
      <w:r>
        <w:rPr>
          <w:rStyle w:val="NormalTok"/>
        </w:rPr>
        <w:t xml:space="preserve">    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notes           TEXT,</w:t>
      </w:r>
      <w:r>
        <w:br/>
      </w:r>
      <w:r>
        <w:rPr>
          <w:rStyle w:val="NormalTok"/>
        </w:rPr>
        <w:t xml:space="preserve">    color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    icon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last_connected  TIMESTAMPTZ,</w:t>
      </w:r>
      <w:r>
        <w:br/>
      </w:r>
      <w:r>
        <w:rPr>
          <w:rStyle w:val="NormalTok"/>
        </w:rPr>
        <w:t xml:space="preserve">    last_ping_ok    </w:t>
      </w:r>
      <w:r>
        <w:rPr>
          <w:rStyle w:val="DataTypeTok"/>
        </w:rPr>
        <w:t xml:space="preserve">BOOLEAN</w:t>
      </w:r>
      <w:r>
        <w:rPr>
          <w:rStyle w:val="NormalTok"/>
        </w:rPr>
        <w:t xml:space="preserve">,</w:t>
      </w:r>
      <w:r>
        <w:br/>
      </w:r>
      <w:r>
        <w:rPr>
          <w:rStyle w:val="NormalTok"/>
        </w:rPr>
        <w:t xml:space="preserve">    last_ping_at    TIMESTAMPTZ,</w:t>
      </w:r>
      <w:r>
        <w:br/>
      </w:r>
      <w:r>
        <w:rPr>
          <w:rStyle w:val="NormalTok"/>
        </w:rPr>
        <w:t xml:space="preserve">    ping_interval_s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300</w:t>
      </w:r>
      <w:r>
        <w:rPr>
          <w:rStyle w:val="NormalTok"/>
        </w:rPr>
        <w:t xml:space="preserve">,</w:t>
      </w:r>
      <w:r>
        <w:br/>
      </w:r>
      <w:r>
        <w:rPr>
          <w:rStyle w:val="NormalTok"/>
        </w:rPr>
        <w:t xml:space="preserve">    connect_timeout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server_alive_interval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w:t>
      </w:r>
      <w:r>
        <w:rPr>
          <w:rStyle w:val="NormalTok"/>
        </w:rPr>
        <w:t xml:space="preserve">,</w:t>
      </w:r>
      <w:r>
        <w:br/>
      </w:r>
      <w:r>
        <w:rPr>
          <w:rStyle w:val="NormalTok"/>
        </w:rPr>
        <w:t xml:space="preserve">    server_alive_count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env_vars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startup_script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idx_hosts_user_id    </w:t>
      </w:r>
      <w:r>
        <w:rPr>
          <w:rStyle w:val="KeywordTok"/>
        </w:rPr>
        <w:t xml:space="preserve">ON</w:t>
      </w:r>
      <w:r>
        <w:rPr>
          <w:rStyle w:val="NormalTok"/>
        </w:rPr>
        <w:t xml:space="preserve"> hosts (user_id)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idx_hosts_org_id     </w:t>
      </w:r>
      <w:r>
        <w:rPr>
          <w:rStyle w:val="KeywordTok"/>
        </w:rPr>
        <w:t xml:space="preserve">ON</w:t>
      </w:r>
      <w:r>
        <w:rPr>
          <w:rStyle w:val="NormalTok"/>
        </w:rPr>
        <w:t xml:space="preserve"> hosts (org_id)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idx_hosts_group_id   </w:t>
      </w:r>
      <w:r>
        <w:rPr>
          <w:rStyle w:val="KeywordTok"/>
        </w:rPr>
        <w:t xml:space="preserve">ON</w:t>
      </w:r>
      <w:r>
        <w:rPr>
          <w:rStyle w:val="NormalTok"/>
        </w:rPr>
        <w:t xml:space="preserve"> hosts (</w:t>
      </w:r>
      <w:r>
        <w:rPr>
          <w:rStyle w:val="FunctionTok"/>
        </w:rPr>
        <w:t xml:space="preserve">group_id</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idx_hosts_tags       </w:t>
      </w:r>
      <w:r>
        <w:rPr>
          <w:rStyle w:val="KeywordTok"/>
        </w:rPr>
        <w:t xml:space="preserve">ON</w:t>
      </w:r>
      <w:r>
        <w:rPr>
          <w:rStyle w:val="NormalTok"/>
        </w:rPr>
        <w:t xml:space="preserve"> hosts </w:t>
      </w:r>
      <w:r>
        <w:rPr>
          <w:rStyle w:val="KeywordTok"/>
        </w:rPr>
        <w:t xml:space="preserve">USING</w:t>
      </w:r>
      <w:r>
        <w:rPr>
          <w:rStyle w:val="NormalTok"/>
        </w:rPr>
        <w:t xml:space="preserve"> GIN (tags);</w:t>
      </w:r>
      <w:r>
        <w:br/>
      </w:r>
      <w:r>
        <w:rPr>
          <w:rStyle w:val="KeywordTok"/>
        </w:rPr>
        <w:t xml:space="preserve">CREATE</w:t>
      </w:r>
      <w:r>
        <w:rPr>
          <w:rStyle w:val="NormalTok"/>
        </w:rPr>
        <w:t xml:space="preserve"> </w:t>
      </w:r>
      <w:r>
        <w:rPr>
          <w:rStyle w:val="KeywordTok"/>
        </w:rPr>
        <w:t xml:space="preserve">INDEX</w:t>
      </w:r>
      <w:r>
        <w:rPr>
          <w:rStyle w:val="NormalTok"/>
        </w:rPr>
        <w:t xml:space="preserve"> idx_hosts_fts        </w:t>
      </w:r>
      <w:r>
        <w:rPr>
          <w:rStyle w:val="KeywordTok"/>
        </w:rPr>
        <w:t xml:space="preserve">ON</w:t>
      </w:r>
      <w:r>
        <w:rPr>
          <w:rStyle w:val="NormalTok"/>
        </w:rPr>
        <w:t xml:space="preserve"> hosts </w:t>
      </w:r>
      <w:r>
        <w:rPr>
          <w:rStyle w:val="KeywordTok"/>
        </w:rPr>
        <w:t xml:space="preserve">USING</w:t>
      </w:r>
      <w:r>
        <w:rPr>
          <w:rStyle w:val="NormalTok"/>
        </w:rPr>
        <w:t xml:space="preserve"> GIN (to_tsvector(</w:t>
      </w:r>
      <w:r>
        <w:rPr>
          <w:rStyle w:val="StringTok"/>
        </w:rPr>
        <w:t xml:space="preserve">'english'</w:t>
      </w:r>
      <w:r>
        <w:rPr>
          <w:rStyle w:val="NormalTok"/>
        </w:rPr>
        <w:t xml:space="preserve">, </w:t>
      </w:r>
      <w:r>
        <w:rPr>
          <w:rStyle w:val="KeywordTok"/>
        </w:rPr>
        <w:t xml:space="preserve">label</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hostname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(notes, </w:t>
      </w:r>
      <w:r>
        <w:rPr>
          <w:rStyle w:val="StringTok"/>
        </w:rPr>
        <w:t xml:space="preserv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host_groups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org_id      UUID,</w:t>
      </w:r>
      <w:r>
        <w:br/>
      </w:r>
      <w:r>
        <w:rPr>
          <w:rStyle w:val="NormalTok"/>
        </w:rPr>
        <w:t xml:space="preserve">    parent_id   UUID         </w:t>
      </w:r>
      <w:r>
        <w:rPr>
          <w:rStyle w:val="KeywordTok"/>
        </w:rPr>
        <w:t xml:space="preserve">REFERENCES</w:t>
      </w:r>
      <w:r>
        <w:rPr>
          <w:rStyle w:val="NormalTok"/>
        </w:rPr>
        <w:t xml:space="preserve"> host_groups(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color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    icon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sort_order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idx_host_groups_user_id   </w:t>
      </w:r>
      <w:r>
        <w:rPr>
          <w:rStyle w:val="KeywordTok"/>
        </w:rPr>
        <w:t xml:space="preserve">ON</w:t>
      </w:r>
      <w:r>
        <w:rPr>
          <w:rStyle w:val="NormalTok"/>
        </w:rPr>
        <w:t xml:space="preserve"> host_groups (user_id);</w:t>
      </w:r>
      <w:r>
        <w:br/>
      </w:r>
      <w:r>
        <w:rPr>
          <w:rStyle w:val="KeywordTok"/>
        </w:rPr>
        <w:t xml:space="preserve">CREATE</w:t>
      </w:r>
      <w:r>
        <w:rPr>
          <w:rStyle w:val="NormalTok"/>
        </w:rPr>
        <w:t xml:space="preserve"> </w:t>
      </w:r>
      <w:r>
        <w:rPr>
          <w:rStyle w:val="KeywordTok"/>
        </w:rPr>
        <w:t xml:space="preserve">INDEX</w:t>
      </w:r>
      <w:r>
        <w:rPr>
          <w:rStyle w:val="NormalTok"/>
        </w:rPr>
        <w:t xml:space="preserve"> idx_host_groups_parent_id </w:t>
      </w:r>
      <w:r>
        <w:rPr>
          <w:rStyle w:val="KeywordTok"/>
        </w:rPr>
        <w:t xml:space="preserve">ON</w:t>
      </w:r>
      <w:r>
        <w:rPr>
          <w:rStyle w:val="NormalTok"/>
        </w:rPr>
        <w:t xml:space="preserve"> host_groups (parent_id);</w:t>
      </w:r>
      <w:r>
        <w:br/>
      </w:r>
      <w:r>
        <w:br/>
      </w:r>
      <w:r>
        <w:rPr>
          <w:rStyle w:val="KeywordTok"/>
        </w:rPr>
        <w:t xml:space="preserve">CREATE</w:t>
      </w:r>
      <w:r>
        <w:rPr>
          <w:rStyle w:val="NormalTok"/>
        </w:rPr>
        <w:t xml:space="preserve"> </w:t>
      </w:r>
      <w:r>
        <w:rPr>
          <w:rStyle w:val="KeywordTok"/>
        </w:rPr>
        <w:t xml:space="preserve">TABLE</w:t>
      </w:r>
      <w:r>
        <w:rPr>
          <w:rStyle w:val="NormalTok"/>
        </w:rPr>
        <w:t xml:space="preserve"> host_known_keys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host_id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key_type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fingerprint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public_key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trusted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first_seen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last_seen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(host_id, fingerprint)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host_access_permissions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host_id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(entity_type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'team'</w:t>
      </w:r>
      <w:r>
        <w:rPr>
          <w:rStyle w:val="NormalTok"/>
        </w:rPr>
        <w:t xml:space="preserve">, </w:t>
      </w:r>
      <w:r>
        <w:rPr>
          <w:rStyle w:val="StringTok"/>
        </w:rPr>
        <w:t xml:space="preserve">'role'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permissions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'{connect}'</w:t>
      </w:r>
      <w:r>
        <w:rPr>
          <w:rStyle w:val="NormalTok"/>
        </w:rPr>
        <w:t xml:space="preserve">,</w:t>
      </w:r>
      <w:r>
        <w:br/>
      </w:r>
      <w:r>
        <w:rPr>
          <w:rStyle w:val="NormalTok"/>
        </w:rPr>
        <w:t xml:space="preserve">    granted_by  UUID,</w:t>
      </w:r>
      <w:r>
        <w:br/>
      </w:r>
      <w:r>
        <w:rPr>
          <w:rStyle w:val="NormalTok"/>
        </w:rPr>
        <w:t xml:space="preserve">    granted_at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idx_host_perm_host_id </w:t>
      </w:r>
      <w:r>
        <w:rPr>
          <w:rStyle w:val="KeywordTok"/>
        </w:rPr>
        <w:t xml:space="preserve">ON</w:t>
      </w:r>
      <w:r>
        <w:rPr>
          <w:rStyle w:val="NormalTok"/>
        </w:rPr>
        <w:t xml:space="preserve"> host_access_permissions (host_id);</w:t>
      </w:r>
      <w:r>
        <w:br/>
      </w:r>
      <w:r>
        <w:rPr>
          <w:rStyle w:val="KeywordTok"/>
        </w:rPr>
        <w:t xml:space="preserve">CREATE</w:t>
      </w:r>
      <w:r>
        <w:rPr>
          <w:rStyle w:val="NormalTok"/>
        </w:rPr>
        <w:t xml:space="preserve"> </w:t>
      </w:r>
      <w:r>
        <w:rPr>
          <w:rStyle w:val="KeywordTok"/>
        </w:rPr>
        <w:t xml:space="preserve">INDEX</w:t>
      </w:r>
      <w:r>
        <w:rPr>
          <w:rStyle w:val="NormalTok"/>
        </w:rPr>
        <w:t xml:space="preserve"> idx_host_perm_entity  </w:t>
      </w:r>
      <w:r>
        <w:rPr>
          <w:rStyle w:val="KeywordTok"/>
        </w:rPr>
        <w:t xml:space="preserve">ON</w:t>
      </w:r>
      <w:r>
        <w:rPr>
          <w:rStyle w:val="NormalTok"/>
        </w:rPr>
        <w:t xml:space="preserve"> host_access_permissions (entity_id, entity_type);</w:t>
      </w:r>
    </w:p>
    <w:bookmarkEnd w:id="201"/>
    <w:bookmarkStart w:id="202" w:name="X0bec1299920f8dfdeea7c7e6c747678f41933e3"/>
    <w:p>
      <w:pPr>
        <w:pStyle w:val="Heading2"/>
      </w:pPr>
      <w:r>
        <w:t xml:space="preserve">4.7 Complete Schema: SSH Proxy / Terminal Services</w:t>
      </w:r>
    </w:p>
    <w:p>
      <w:pPr>
        <w:pStyle w:val="SourceCode"/>
      </w:pPr>
      <w:r>
        <w:rPr>
          <w:rStyle w:val="CommentTok"/>
        </w:rPr>
        <w:t xml:space="preserve">-- Migration: 00001_init_ssh_proxy.up.sql (helixterm_ssh_proxy)</w:t>
      </w:r>
      <w:r>
        <w:br/>
      </w:r>
      <w:r>
        <w:br/>
      </w:r>
      <w:r>
        <w:rPr>
          <w:rStyle w:val="KeywordTok"/>
        </w:rPr>
        <w:t xml:space="preserve">CREATE</w:t>
      </w:r>
      <w:r>
        <w:rPr>
          <w:rStyle w:val="NormalTok"/>
        </w:rPr>
        <w:t xml:space="preserve"> </w:t>
      </w:r>
      <w:r>
        <w:rPr>
          <w:rStyle w:val="KeywordTok"/>
        </w:rPr>
        <w:t xml:space="preserve">TABLE</w:t>
      </w:r>
      <w:r>
        <w:rPr>
          <w:rStyle w:val="NormalTok"/>
        </w:rPr>
        <w:t xml:space="preserve"> ssh_connections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host_id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host_address    </w:t>
      </w:r>
      <w:r>
        <w:rPr>
          <w:rStyle w:val="DataTypeTok"/>
        </w:rPr>
        <w:t xml:space="preserve">VARCHAR</w:t>
      </w:r>
      <w:r>
        <w:rPr>
          <w:rStyle w:val="NormalTok"/>
        </w:rPr>
        <w:t xml:space="preserve">(</w:t>
      </w:r>
      <w:r>
        <w:rPr>
          <w:rStyle w:val="DecValTok"/>
        </w:rPr>
        <w:t xml:space="preserve">253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host_port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auth_method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client_ip       INET,</w:t>
      </w:r>
      <w:r>
        <w:br/>
      </w:r>
      <w:r>
        <w:rPr>
          <w:rStyle w:val="NormalTok"/>
        </w:rPr>
        <w:t xml:space="preserve">    server_version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ssh_server_id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certificate_id  UUID,        </w:t>
      </w:r>
      <w:r>
        <w:rPr>
          <w:rStyle w:val="CommentTok"/>
        </w:rPr>
        <w:t xml:space="preserve">-- PKI certificate used</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'connecting'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'connecting'</w:t>
      </w:r>
      <w:r>
        <w:rPr>
          <w:rStyle w:val="NormalTok"/>
        </w:rPr>
        <w:t xml:space="preserve">, </w:t>
      </w:r>
      <w:r>
        <w:rPr>
          <w:rStyle w:val="StringTok"/>
        </w:rPr>
        <w:t xml:space="preserve">'active'</w:t>
      </w:r>
      <w:r>
        <w:rPr>
          <w:rStyle w:val="NormalTok"/>
        </w:rPr>
        <w:t xml:space="preserve">, </w:t>
      </w:r>
      <w:r>
        <w:rPr>
          <w:rStyle w:val="StringTok"/>
        </w:rPr>
        <w:t xml:space="preserve">'closing'</w:t>
      </w:r>
      <w:r>
        <w:rPr>
          <w:rStyle w:val="NormalTok"/>
        </w:rPr>
        <w:t xml:space="preserve">, </w:t>
      </w:r>
      <w:r>
        <w:rPr>
          <w:rStyle w:val="StringTok"/>
        </w:rPr>
        <w:t xml:space="preserve">'closed'</w:t>
      </w:r>
      <w:r>
        <w:rPr>
          <w:rStyle w:val="NormalTok"/>
        </w:rPr>
        <w:t xml:space="preserve">, </w:t>
      </w:r>
      <w:r>
        <w:rPr>
          <w:rStyle w:val="StringTok"/>
        </w:rPr>
        <w:t xml:space="preserve">'error'</w:t>
      </w:r>
      <w:r>
        <w:rPr>
          <w:rStyle w:val="NormalTok"/>
        </w:rPr>
        <w:t xml:space="preserve">)),</w:t>
      </w:r>
      <w:r>
        <w:br/>
      </w:r>
      <w:r>
        <w:rPr>
          <w:rStyle w:val="NormalTok"/>
        </w:rPr>
        <w:t xml:space="preserve">    error_message   TEXT,</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established_at  TIMESTAMPTZ,</w:t>
      </w:r>
      <w:r>
        <w:br/>
      </w:r>
      <w:r>
        <w:rPr>
          <w:rStyle w:val="NormalTok"/>
        </w:rPr>
        <w:t xml:space="preserve">    ended_at        TIMESTAMPTZ,</w:t>
      </w:r>
      <w:r>
        <w:br/>
      </w:r>
      <w:r>
        <w:rPr>
          <w:rStyle w:val="NormalTok"/>
        </w:rPr>
        <w:t xml:space="preserve">    bytes_sent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bytes_received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idx_ssh_conn_user_id    </w:t>
      </w:r>
      <w:r>
        <w:rPr>
          <w:rStyle w:val="KeywordTok"/>
        </w:rPr>
        <w:t xml:space="preserve">ON</w:t>
      </w:r>
      <w:r>
        <w:rPr>
          <w:rStyle w:val="NormalTok"/>
        </w:rPr>
        <w:t xml:space="preserve"> ssh_connections (user_id);</w:t>
      </w:r>
      <w:r>
        <w:br/>
      </w:r>
      <w:r>
        <w:rPr>
          <w:rStyle w:val="KeywordTok"/>
        </w:rPr>
        <w:t xml:space="preserve">CREATE</w:t>
      </w:r>
      <w:r>
        <w:rPr>
          <w:rStyle w:val="NormalTok"/>
        </w:rPr>
        <w:t xml:space="preserve"> </w:t>
      </w:r>
      <w:r>
        <w:rPr>
          <w:rStyle w:val="KeywordTok"/>
        </w:rPr>
        <w:t xml:space="preserve">INDEX</w:t>
      </w:r>
      <w:r>
        <w:rPr>
          <w:rStyle w:val="NormalTok"/>
        </w:rPr>
        <w:t xml:space="preserve"> idx_ssh_conn_host_id    </w:t>
      </w:r>
      <w:r>
        <w:rPr>
          <w:rStyle w:val="KeywordTok"/>
        </w:rPr>
        <w:t xml:space="preserve">ON</w:t>
      </w:r>
      <w:r>
        <w:rPr>
          <w:rStyle w:val="NormalTok"/>
        </w:rPr>
        <w:t xml:space="preserve"> ssh_connections (host_id);</w:t>
      </w:r>
      <w:r>
        <w:br/>
      </w:r>
      <w:r>
        <w:rPr>
          <w:rStyle w:val="KeywordTok"/>
        </w:rPr>
        <w:t xml:space="preserve">CREATE</w:t>
      </w:r>
      <w:r>
        <w:rPr>
          <w:rStyle w:val="NormalTok"/>
        </w:rPr>
        <w:t xml:space="preserve"> </w:t>
      </w:r>
      <w:r>
        <w:rPr>
          <w:rStyle w:val="KeywordTok"/>
        </w:rPr>
        <w:t xml:space="preserve">INDEX</w:t>
      </w:r>
      <w:r>
        <w:rPr>
          <w:rStyle w:val="NormalTok"/>
        </w:rPr>
        <w:t xml:space="preserve"> idx_ssh_conn_status     </w:t>
      </w:r>
      <w:r>
        <w:rPr>
          <w:rStyle w:val="KeywordTok"/>
        </w:rPr>
        <w:t xml:space="preserve">ON</w:t>
      </w:r>
      <w:r>
        <w:rPr>
          <w:rStyle w:val="NormalTok"/>
        </w:rPr>
        <w:t xml:space="preserve"> ssh_connections (status);</w:t>
      </w:r>
      <w:r>
        <w:br/>
      </w:r>
      <w:r>
        <w:rPr>
          <w:rStyle w:val="KeywordTok"/>
        </w:rPr>
        <w:t xml:space="preserve">CREATE</w:t>
      </w:r>
      <w:r>
        <w:rPr>
          <w:rStyle w:val="NormalTok"/>
        </w:rPr>
        <w:t xml:space="preserve"> </w:t>
      </w:r>
      <w:r>
        <w:rPr>
          <w:rStyle w:val="KeywordTok"/>
        </w:rPr>
        <w:t xml:space="preserve">INDEX</w:t>
      </w:r>
      <w:r>
        <w:rPr>
          <w:rStyle w:val="NormalTok"/>
        </w:rPr>
        <w:t xml:space="preserve"> idx_ssh_conn_started    </w:t>
      </w:r>
      <w:r>
        <w:rPr>
          <w:rStyle w:val="KeywordTok"/>
        </w:rPr>
        <w:t xml:space="preserve">ON</w:t>
      </w:r>
      <w:r>
        <w:rPr>
          <w:rStyle w:val="NormalTok"/>
        </w:rPr>
        <w:t xml:space="preserve"> ssh_connections (started_at);</w:t>
      </w:r>
      <w:r>
        <w:br/>
      </w:r>
      <w:r>
        <w:br/>
      </w:r>
      <w:r>
        <w:rPr>
          <w:rStyle w:val="CommentTok"/>
        </w:rPr>
        <w:t xml:space="preserve">-- Migration: 00001_init_terminal.up.sql (helixterm_terminal)</w:t>
      </w:r>
      <w:r>
        <w:br/>
      </w:r>
      <w:r>
        <w:br/>
      </w:r>
      <w:r>
        <w:rPr>
          <w:rStyle w:val="KeywordTok"/>
        </w:rPr>
        <w:t xml:space="preserve">CREATE</w:t>
      </w:r>
      <w:r>
        <w:rPr>
          <w:rStyle w:val="NormalTok"/>
        </w:rPr>
        <w:t xml:space="preserve"> </w:t>
      </w:r>
      <w:r>
        <w:rPr>
          <w:rStyle w:val="KeywordTok"/>
        </w:rPr>
        <w:t xml:space="preserve">TABLE</w:t>
      </w:r>
      <w:r>
        <w:rPr>
          <w:rStyle w:val="NormalTok"/>
        </w:rPr>
        <w:t xml:space="preserve"> terminal_sessions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ssh_connection_id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workspace_id     UUID,</w:t>
      </w:r>
      <w:r>
        <w:br/>
      </w:r>
      <w:r>
        <w:rPr>
          <w:rStyle w:val="NormalTok"/>
        </w:rPr>
        <w:t xml:space="preserve">    pty_rows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24</w:t>
      </w:r>
      <w:r>
        <w:rPr>
          <w:rStyle w:val="NormalTok"/>
        </w:rPr>
        <w:t xml:space="preserve">,</w:t>
      </w:r>
      <w:r>
        <w:br/>
      </w:r>
      <w:r>
        <w:rPr>
          <w:rStyle w:val="NormalTok"/>
        </w:rPr>
        <w:t xml:space="preserve">    pty_cols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80</w:t>
      </w:r>
      <w:r>
        <w:rPr>
          <w:rStyle w:val="NormalTok"/>
        </w:rPr>
        <w:t xml:space="preserve">,</w:t>
      </w:r>
      <w:r>
        <w:br/>
      </w:r>
      <w:r>
        <w:rPr>
          <w:rStyle w:val="NormalTok"/>
        </w:rPr>
        <w:t xml:space="preserve">    shell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'/bin/bash'</w:t>
      </w:r>
      <w:r>
        <w:rPr>
          <w:rStyle w:val="NormalTok"/>
        </w:rPr>
        <w:t xml:space="preserve">,</w:t>
      </w:r>
      <w:r>
        <w:br/>
      </w:r>
      <w:r>
        <w:rPr>
          <w:rStyle w:val="NormalTok"/>
        </w:rPr>
        <w:t xml:space="preserve">    env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recording_id     UUID,</w:t>
      </w:r>
      <w:r>
        <w:br/>
      </w:r>
      <w:r>
        <w:rPr>
          <w:rStyle w:val="NormalTok"/>
        </w:rPr>
        <w:t xml:space="preserve">    is_shared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share_token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UNIQUE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'suspended'</w:t>
      </w:r>
      <w:r>
        <w:rPr>
          <w:rStyle w:val="NormalTok"/>
        </w:rPr>
        <w:t xml:space="preserve">, </w:t>
      </w:r>
      <w:r>
        <w:rPr>
          <w:rStyle w:val="StringTok"/>
        </w:rPr>
        <w:t xml:space="preserve">'terminated'</w:t>
      </w:r>
      <w:r>
        <w:rPr>
          <w:rStyle w:val="NormalTok"/>
        </w:rPr>
        <w:t xml:space="preserve">)),</w:t>
      </w:r>
      <w:r>
        <w:br/>
      </w:r>
      <w:r>
        <w:rPr>
          <w:rStyle w:val="NormalTok"/>
        </w:rPr>
        <w:t xml:space="preserve">    idle_timeout_s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1800</w:t>
      </w:r>
      <w:r>
        <w:rPr>
          <w:rStyle w:val="NormalTok"/>
        </w:rPr>
        <w:t xml:space="preserve">,</w:t>
      </w:r>
      <w:r>
        <w:br/>
      </w:r>
      <w:r>
        <w:rPr>
          <w:rStyle w:val="NormalTok"/>
        </w:rPr>
        <w:t xml:space="preserve">    last_activity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TIMESTAMPTZ,</w:t>
      </w:r>
      <w:r>
        <w:br/>
      </w:r>
      <w:r>
        <w:rPr>
          <w:rStyle w:val="NormalTok"/>
        </w:rPr>
        <w:t xml:space="preserve">    commands_count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bytes_input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bytes_output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idx_term_sess_user_id </w:t>
      </w:r>
      <w:r>
        <w:rPr>
          <w:rStyle w:val="KeywordTok"/>
        </w:rPr>
        <w:t xml:space="preserve">ON</w:t>
      </w:r>
      <w:r>
        <w:rPr>
          <w:rStyle w:val="NormalTok"/>
        </w:rPr>
        <w:t xml:space="preserve"> terminal_sessions (user_id);</w:t>
      </w:r>
      <w:r>
        <w:br/>
      </w:r>
      <w:r>
        <w:rPr>
          <w:rStyle w:val="KeywordTok"/>
        </w:rPr>
        <w:t xml:space="preserve">CREATE</w:t>
      </w:r>
      <w:r>
        <w:rPr>
          <w:rStyle w:val="NormalTok"/>
        </w:rPr>
        <w:t xml:space="preserve"> </w:t>
      </w:r>
      <w:r>
        <w:rPr>
          <w:rStyle w:val="KeywordTok"/>
        </w:rPr>
        <w:t xml:space="preserve">INDEX</w:t>
      </w:r>
      <w:r>
        <w:rPr>
          <w:rStyle w:val="NormalTok"/>
        </w:rPr>
        <w:t xml:space="preserve"> idx_term_sess_status  </w:t>
      </w:r>
      <w:r>
        <w:rPr>
          <w:rStyle w:val="KeywordTok"/>
        </w:rPr>
        <w:t xml:space="preserve">ON</w:t>
      </w:r>
      <w:r>
        <w:rPr>
          <w:rStyle w:val="NormalTok"/>
        </w:rPr>
        <w:t xml:space="preserve"> terminal_sessions (status);</w:t>
      </w:r>
      <w:r>
        <w:br/>
      </w:r>
      <w:r>
        <w:rPr>
          <w:rStyle w:val="KeywordTok"/>
        </w:rPr>
        <w:t xml:space="preserve">CREATE</w:t>
      </w:r>
      <w:r>
        <w:rPr>
          <w:rStyle w:val="NormalTok"/>
        </w:rPr>
        <w:t xml:space="preserve"> </w:t>
      </w:r>
      <w:r>
        <w:rPr>
          <w:rStyle w:val="KeywordTok"/>
        </w:rPr>
        <w:t xml:space="preserve">INDEX</w:t>
      </w:r>
      <w:r>
        <w:rPr>
          <w:rStyle w:val="NormalTok"/>
        </w:rPr>
        <w:t xml:space="preserve"> idx_term_sess_started </w:t>
      </w:r>
      <w:r>
        <w:rPr>
          <w:rStyle w:val="KeywordTok"/>
        </w:rPr>
        <w:t xml:space="preserve">ON</w:t>
      </w:r>
      <w:r>
        <w:rPr>
          <w:rStyle w:val="NormalTok"/>
        </w:rPr>
        <w:t xml:space="preserve"> terminal_sessions (started_at);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terminal_commands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terminal_sessions(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command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exit_code       </w:t>
      </w:r>
      <w:r>
        <w:rPr>
          <w:rStyle w:val="DataTypeTok"/>
        </w:rPr>
        <w:t xml:space="preserve">SMALLINT</w:t>
      </w:r>
      <w:r>
        <w:rPr>
          <w:rStyle w:val="NormalTok"/>
        </w:rPr>
        <w:t xml:space="preserve">,</w:t>
      </w:r>
      <w:r>
        <w:br/>
      </w:r>
      <w:r>
        <w:rPr>
          <w:rStyle w:val="NormalTok"/>
        </w:rPr>
        <w:t xml:space="preserve">    duration_ms     </w:t>
      </w:r>
      <w:r>
        <w:rPr>
          <w:rStyle w:val="DataTypeTok"/>
        </w:rPr>
        <w:t xml:space="preserve">INT</w:t>
      </w:r>
      <w:r>
        <w:rPr>
          <w:rStyle w:val="NormalTok"/>
        </w:rPr>
        <w:t xml:space="preserve">,</w:t>
      </w:r>
      <w:r>
        <w:br/>
      </w:r>
      <w:r>
        <w:rPr>
          <w:rStyle w:val="NormalTok"/>
        </w:rPr>
        <w:t xml:space="preserve">    working_dir     TEXT,</w:t>
      </w:r>
      <w:r>
        <w:br/>
      </w:r>
      <w:r>
        <w:rPr>
          <w:rStyle w:val="NormalTok"/>
        </w:rPr>
        <w:t xml:space="preserve">    executed_at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(executed_at);</w:t>
      </w:r>
      <w:r>
        <w:br/>
      </w:r>
      <w:r>
        <w:rPr>
          <w:rStyle w:val="KeywordTok"/>
        </w:rPr>
        <w:t xml:space="preserve">CREATE</w:t>
      </w:r>
      <w:r>
        <w:rPr>
          <w:rStyle w:val="NormalTok"/>
        </w:rPr>
        <w:t xml:space="preserve"> </w:t>
      </w:r>
      <w:r>
        <w:rPr>
          <w:rStyle w:val="KeywordTok"/>
        </w:rPr>
        <w:t xml:space="preserve">INDEX</w:t>
      </w:r>
      <w:r>
        <w:rPr>
          <w:rStyle w:val="NormalTok"/>
        </w:rPr>
        <w:t xml:space="preserve"> idx_term_cmd_session </w:t>
      </w:r>
      <w:r>
        <w:rPr>
          <w:rStyle w:val="KeywordTok"/>
        </w:rPr>
        <w:t xml:space="preserve">ON</w:t>
      </w:r>
      <w:r>
        <w:rPr>
          <w:rStyle w:val="NormalTok"/>
        </w:rPr>
        <w:t xml:space="preserve"> terminal_commands (session_id, executed_at);</w:t>
      </w:r>
      <w:r>
        <w:br/>
      </w:r>
      <w:r>
        <w:rPr>
          <w:rStyle w:val="KeywordTok"/>
        </w:rPr>
        <w:t xml:space="preserve">CREATE</w:t>
      </w:r>
      <w:r>
        <w:rPr>
          <w:rStyle w:val="NormalTok"/>
        </w:rPr>
        <w:t xml:space="preserve"> </w:t>
      </w:r>
      <w:r>
        <w:rPr>
          <w:rStyle w:val="KeywordTok"/>
        </w:rPr>
        <w:t xml:space="preserve">INDEX</w:t>
      </w:r>
      <w:r>
        <w:rPr>
          <w:rStyle w:val="NormalTok"/>
        </w:rPr>
        <w:t xml:space="preserve"> idx_term_cmd_user    </w:t>
      </w:r>
      <w:r>
        <w:rPr>
          <w:rStyle w:val="KeywordTok"/>
        </w:rPr>
        <w:t xml:space="preserve">ON</w:t>
      </w:r>
      <w:r>
        <w:rPr>
          <w:rStyle w:val="NormalTok"/>
        </w:rPr>
        <w:t xml:space="preserve"> terminal_commands (user_id, executed_at);</w:t>
      </w:r>
      <w:r>
        <w:br/>
      </w:r>
      <w:r>
        <w:rPr>
          <w:rStyle w:val="KeywordTok"/>
        </w:rPr>
        <w:t xml:space="preserve">CREATE</w:t>
      </w:r>
      <w:r>
        <w:rPr>
          <w:rStyle w:val="NormalTok"/>
        </w:rPr>
        <w:t xml:space="preserve"> </w:t>
      </w:r>
      <w:r>
        <w:rPr>
          <w:rStyle w:val="KeywordTok"/>
        </w:rPr>
        <w:t xml:space="preserve">INDEX</w:t>
      </w:r>
      <w:r>
        <w:rPr>
          <w:rStyle w:val="NormalTok"/>
        </w:rPr>
        <w:t xml:space="preserve"> idx_term_cmd_fts     </w:t>
      </w:r>
      <w:r>
        <w:rPr>
          <w:rStyle w:val="KeywordTok"/>
        </w:rPr>
        <w:t xml:space="preserve">ON</w:t>
      </w:r>
      <w:r>
        <w:rPr>
          <w:rStyle w:val="NormalTok"/>
        </w:rPr>
        <w:t xml:space="preserve"> terminal_commands </w:t>
      </w:r>
      <w:r>
        <w:rPr>
          <w:rStyle w:val="KeywordTok"/>
        </w:rPr>
        <w:t xml:space="preserve">USING</w:t>
      </w:r>
      <w:r>
        <w:rPr>
          <w:rStyle w:val="NormalTok"/>
        </w:rPr>
        <w:t xml:space="preserve"> GIN (to_tsvector(</w:t>
      </w:r>
      <w:r>
        <w:rPr>
          <w:rStyle w:val="StringTok"/>
        </w:rPr>
        <w:t xml:space="preserve">'simple'</w:t>
      </w:r>
      <w:r>
        <w:rPr>
          <w:rStyle w:val="NormalTok"/>
        </w:rPr>
        <w:t xml:space="preserve">, command));</w:t>
      </w:r>
    </w:p>
    <w:bookmarkEnd w:id="202"/>
    <w:bookmarkStart w:id="203" w:name="Xcd6a039e8448f314371d706a1e1e54ea5cf9fe4"/>
    <w:p>
      <w:pPr>
        <w:pStyle w:val="Heading2"/>
      </w:pPr>
      <w:r>
        <w:t xml:space="preserve">4.8 Complete Schema: Audit Service (</w:t>
      </w:r>
      <w:r>
        <w:rPr>
          <w:rStyle w:val="VerbatimChar"/>
        </w:rPr>
        <w:t xml:space="preserve">helixterm_audit</w:t>
      </w:r>
      <w:r>
        <w:t xml:space="preserve">)</w:t>
      </w:r>
    </w:p>
    <w:p>
      <w:pPr>
        <w:pStyle w:val="SourceCode"/>
      </w:pPr>
      <w:r>
        <w:rPr>
          <w:rStyle w:val="CommentTok"/>
        </w:rPr>
        <w:t xml:space="preserve">-- Migration: 00001_init_audit.up.sql</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audit_events (</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UUID,</w:t>
      </w:r>
      <w:r>
        <w:br/>
      </w:r>
      <w:r>
        <w:rPr>
          <w:rStyle w:val="NormalTok"/>
        </w:rPr>
        <w:t xml:space="preserve">    actor_type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br/>
      </w:r>
      <w:r>
        <w:rPr>
          <w:rStyle w:val="NormalTok"/>
        </w:rPr>
        <w:t xml:space="preserve">                              </w:t>
      </w:r>
      <w:r>
        <w:rPr>
          <w:rStyle w:val="KeywordTok"/>
        </w:rPr>
        <w:t xml:space="preserve">CHECK</w:t>
      </w:r>
      <w:r>
        <w:rPr>
          <w:rStyle w:val="NormalTok"/>
        </w:rPr>
        <w:t xml:space="preserve"> (actor_type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'system'</w:t>
      </w:r>
      <w:r>
        <w:rPr>
          <w:rStyle w:val="NormalTok"/>
        </w:rPr>
        <w:t xml:space="preserve">, </w:t>
      </w:r>
      <w:r>
        <w:rPr>
          <w:rStyle w:val="StringTok"/>
        </w:rPr>
        <w:t xml:space="preserve">'service'</w:t>
      </w:r>
      <w:r>
        <w:rPr>
          <w:rStyle w:val="NormalTok"/>
        </w:rPr>
        <w:t xml:space="preserve">, </w:t>
      </w:r>
      <w:r>
        <w:rPr>
          <w:rStyle w:val="StringTok"/>
        </w:rPr>
        <w:t xml:space="preserve">'api_key'</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resource_type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resource_id  UUID,</w:t>
      </w:r>
      <w:r>
        <w:br/>
      </w:r>
      <w:r>
        <w:rPr>
          <w:rStyle w:val="NormalTok"/>
        </w:rPr>
        <w:t xml:space="preserve">    resource_name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outcome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(outcome </w:t>
      </w:r>
      <w:r>
        <w:rPr>
          <w:rStyle w:val="KeywordTok"/>
        </w:rPr>
        <w:t xml:space="preserve">IN</w:t>
      </w:r>
      <w:r>
        <w:rPr>
          <w:rStyle w:val="NormalTok"/>
        </w:rPr>
        <w:t xml:space="preserve"> (</w:t>
      </w:r>
      <w:r>
        <w:rPr>
          <w:rStyle w:val="StringTok"/>
        </w:rPr>
        <w:t xml:space="preserve">'success'</w:t>
      </w:r>
      <w:r>
        <w:rPr>
          <w:rStyle w:val="NormalTok"/>
        </w:rPr>
        <w:t xml:space="preserve">, </w:t>
      </w:r>
      <w:r>
        <w:rPr>
          <w:rStyle w:val="StringTok"/>
        </w:rPr>
        <w:t xml:space="preserve">'failure'</w:t>
      </w:r>
      <w:r>
        <w:rPr>
          <w:rStyle w:val="NormalTok"/>
        </w:rPr>
        <w:t xml:space="preserve">, </w:t>
      </w:r>
      <w:r>
        <w:rPr>
          <w:rStyle w:val="StringTok"/>
        </w:rPr>
        <w:t xml:space="preserve">'partial'</w:t>
      </w:r>
      <w:r>
        <w:rPr>
          <w:rStyle w:val="NormalTok"/>
        </w:rPr>
        <w:t xml:space="preserve">)),</w:t>
      </w:r>
      <w:r>
        <w:br/>
      </w:r>
      <w:r>
        <w:rPr>
          <w:rStyle w:val="NormalTok"/>
        </w:rPr>
        <w:t xml:space="preserve">    ip_address   INET,</w:t>
      </w:r>
      <w:r>
        <w:br/>
      </w:r>
      <w:r>
        <w:rPr>
          <w:rStyle w:val="NormalTok"/>
        </w:rPr>
        <w:t xml:space="preserve">    user_agent   TEXT,</w:t>
      </w:r>
      <w:r>
        <w:br/>
      </w:r>
      <w:r>
        <w:rPr>
          <w:rStyle w:val="NormalTok"/>
        </w:rPr>
        <w:t xml:space="preserve">    geo_country  </w:t>
      </w:r>
      <w:r>
        <w:rPr>
          <w:rStyle w:val="DataTypeTok"/>
        </w:rPr>
        <w:t xml:space="preserve">VARCHAR</w:t>
      </w:r>
      <w:r>
        <w:rPr>
          <w:rStyle w:val="NormalTok"/>
        </w:rPr>
        <w:t xml:space="preserve">(</w:t>
      </w:r>
      <w:r>
        <w:rPr>
          <w:rStyle w:val="DecValTok"/>
        </w:rPr>
        <w:t xml:space="preserve">2</w:t>
      </w:r>
      <w:r>
        <w:rPr>
          <w:rStyle w:val="NormalTok"/>
        </w:rPr>
        <w:t xml:space="preserve">),</w:t>
      </w:r>
      <w:r>
        <w:br/>
      </w:r>
      <w:r>
        <w:rPr>
          <w:rStyle w:val="NormalTok"/>
        </w:rPr>
        <w:t xml:space="preserve">    geo_city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w:t>
      </w:r>
      <w:r>
        <w:rPr>
          <w:rStyle w:val="KeywordTok"/>
        </w:rPr>
        <w:t xml:space="preserve">data</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prev_hash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of previous event</w:t>
      </w:r>
      <w:r>
        <w:br/>
      </w:r>
      <w:r>
        <w:rPr>
          <w:rStyle w:val="NormalTok"/>
        </w:rPr>
        <w:t xml:space="preserve">    </w:t>
      </w:r>
      <w:r>
        <w:rPr>
          <w:rStyle w:val="KeywordTok"/>
        </w:rPr>
        <w:t xml:space="preserve">hash</w:t>
      </w:r>
      <w:r>
        <w:rPr>
          <w:rStyle w:val="NormalTok"/>
        </w:rPr>
        <w:t xml:space="preserv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of this event</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occurred_at)</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(occurred_at);</w:t>
      </w:r>
      <w:r>
        <w:br/>
      </w:r>
      <w:r>
        <w:br/>
      </w:r>
      <w:r>
        <w:rPr>
          <w:rStyle w:val="CommentTok"/>
        </w:rPr>
        <w:t xml:space="preserve">-- Create monthly partitions</w:t>
      </w:r>
      <w:r>
        <w:br/>
      </w:r>
      <w:r>
        <w:rPr>
          <w:rStyle w:val="KeywordTok"/>
        </w:rPr>
        <w:t xml:space="preserve">SELECT</w:t>
      </w:r>
      <w:r>
        <w:rPr>
          <w:rStyle w:val="NormalTok"/>
        </w:rPr>
        <w:t xml:space="preserve"> partman.create_parent(</w:t>
      </w:r>
      <w:r>
        <w:br/>
      </w:r>
      <w:r>
        <w:rPr>
          <w:rStyle w:val="NormalTok"/>
        </w:rPr>
        <w:t xml:space="preserve">    p_parent_table    </w:t>
      </w:r>
      <w:r>
        <w:rPr>
          <w:rStyle w:val="OperatorTok"/>
        </w:rPr>
        <w:t xml:space="preserve">=&gt;</w:t>
      </w:r>
      <w:r>
        <w:rPr>
          <w:rStyle w:val="NormalTok"/>
        </w:rPr>
        <w:t xml:space="preserve"> </w:t>
      </w:r>
      <w:r>
        <w:rPr>
          <w:rStyle w:val="StringTok"/>
        </w:rPr>
        <w:t xml:space="preserve">'public.audit_events'</w:t>
      </w:r>
      <w:r>
        <w:rPr>
          <w:rStyle w:val="NormalTok"/>
        </w:rPr>
        <w:t xml:space="preserve">,</w:t>
      </w:r>
      <w:r>
        <w:br/>
      </w:r>
      <w:r>
        <w:rPr>
          <w:rStyle w:val="NormalTok"/>
        </w:rPr>
        <w:t xml:space="preserve">    p_control         </w:t>
      </w:r>
      <w:r>
        <w:rPr>
          <w:rStyle w:val="OperatorTok"/>
        </w:rPr>
        <w:t xml:space="preserve">=&gt;</w:t>
      </w:r>
      <w:r>
        <w:rPr>
          <w:rStyle w:val="NormalTok"/>
        </w:rPr>
        <w:t xml:space="preserve"> </w:t>
      </w:r>
      <w:r>
        <w:rPr>
          <w:rStyle w:val="StringTok"/>
        </w:rPr>
        <w:t xml:space="preserve">'occurred_at'</w:t>
      </w:r>
      <w:r>
        <w:rPr>
          <w:rStyle w:val="NormalTok"/>
        </w:rPr>
        <w:t xml:space="preserve">,</w:t>
      </w:r>
      <w:r>
        <w:br/>
      </w:r>
      <w:r>
        <w:rPr>
          <w:rStyle w:val="NormalTok"/>
        </w:rPr>
        <w:t xml:space="preserve">    p_type            </w:t>
      </w:r>
      <w:r>
        <w:rPr>
          <w:rStyle w:val="OperatorTok"/>
        </w:rPr>
        <w:t xml:space="preserve">=&gt;</w:t>
      </w:r>
      <w:r>
        <w:rPr>
          <w:rStyle w:val="NormalTok"/>
        </w:rPr>
        <w:t xml:space="preserve"> </w:t>
      </w:r>
      <w:r>
        <w:rPr>
          <w:rStyle w:val="StringTok"/>
        </w:rPr>
        <w:t xml:space="preserve">'range'</w:t>
      </w:r>
      <w:r>
        <w:rPr>
          <w:rStyle w:val="NormalTok"/>
        </w:rPr>
        <w:t xml:space="preserve">,</w:t>
      </w:r>
      <w:r>
        <w:br/>
      </w:r>
      <w:r>
        <w:rPr>
          <w:rStyle w:val="NormalTok"/>
        </w:rPr>
        <w:t xml:space="preserve">    p_interval        </w:t>
      </w:r>
      <w:r>
        <w:rPr>
          <w:rStyle w:val="OperatorTok"/>
        </w:rPr>
        <w:t xml:space="preserve">=&gt;</w:t>
      </w:r>
      <w:r>
        <w:rPr>
          <w:rStyle w:val="NormalTok"/>
        </w:rPr>
        <w:t xml:space="preserve"> </w:t>
      </w:r>
      <w:r>
        <w:rPr>
          <w:rStyle w:val="StringTok"/>
        </w:rPr>
        <w:t xml:space="preserve">'monthly'</w:t>
      </w:r>
      <w:r>
        <w:rPr>
          <w:rStyle w:val="NormalTok"/>
        </w:rPr>
        <w:t xml:space="preserve">,</w:t>
      </w:r>
      <w:r>
        <w:br/>
      </w:r>
      <w:r>
        <w:rPr>
          <w:rStyle w:val="NormalTok"/>
        </w:rPr>
        <w:t xml:space="preserve">    p_premake         </w:t>
      </w:r>
      <w:r>
        <w:rPr>
          <w:rStyle w:val="OperatorTok"/>
        </w:rPr>
        <w:t xml:space="preserve">=&gt;</w:t>
      </w:r>
      <w:r>
        <w:rPr>
          <w:rStyle w:val="NormalTok"/>
        </w:rPr>
        <w:t xml:space="preserve"> </w:t>
      </w:r>
      <w:r>
        <w:rPr>
          <w:rStyle w:val="DecValTok"/>
        </w:rPr>
        <w:t xml:space="preserve">3</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idx_audit_org_time     </w:t>
      </w:r>
      <w:r>
        <w:rPr>
          <w:rStyle w:val="KeywordTok"/>
        </w:rPr>
        <w:t xml:space="preserve">ON</w:t>
      </w:r>
      <w:r>
        <w:rPr>
          <w:rStyle w:val="NormalTok"/>
        </w:rPr>
        <w:t xml:space="preserve"> audit_events (org_id,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idx_audit_user_time    </w:t>
      </w:r>
      <w:r>
        <w:rPr>
          <w:rStyle w:val="KeywordTok"/>
        </w:rPr>
        <w:t xml:space="preserve">ON</w:t>
      </w:r>
      <w:r>
        <w:rPr>
          <w:rStyle w:val="NormalTok"/>
        </w:rPr>
        <w:t xml:space="preserve"> audit_events (user_id,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idx_audit_event_type   </w:t>
      </w:r>
      <w:r>
        <w:rPr>
          <w:rStyle w:val="KeywordTok"/>
        </w:rPr>
        <w:t xml:space="preserve">ON</w:t>
      </w:r>
      <w:r>
        <w:rPr>
          <w:rStyle w:val="NormalTok"/>
        </w:rPr>
        <w:t xml:space="preserve"> audit_events (event_type,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idx_audit_resource     </w:t>
      </w:r>
      <w:r>
        <w:rPr>
          <w:rStyle w:val="KeywordTok"/>
        </w:rPr>
        <w:t xml:space="preserve">ON</w:t>
      </w:r>
      <w:r>
        <w:rPr>
          <w:rStyle w:val="NormalTok"/>
        </w:rPr>
        <w:t xml:space="preserve"> audit_events (resource_type, resource_id);</w:t>
      </w:r>
      <w:r>
        <w:br/>
      </w:r>
      <w:r>
        <w:rPr>
          <w:rStyle w:val="KeywordTok"/>
        </w:rPr>
        <w:t xml:space="preserve">CREATE</w:t>
      </w:r>
      <w:r>
        <w:rPr>
          <w:rStyle w:val="NormalTok"/>
        </w:rPr>
        <w:t xml:space="preserve"> </w:t>
      </w:r>
      <w:r>
        <w:rPr>
          <w:rStyle w:val="KeywordTok"/>
        </w:rPr>
        <w:t xml:space="preserve">INDEX</w:t>
      </w:r>
      <w:r>
        <w:rPr>
          <w:rStyle w:val="NormalTok"/>
        </w:rPr>
        <w:t xml:space="preserve"> idx_audit_outcome      </w:t>
      </w:r>
      <w:r>
        <w:rPr>
          <w:rStyle w:val="KeywordTok"/>
        </w:rPr>
        <w:t xml:space="preserve">ON</w:t>
      </w:r>
      <w:r>
        <w:rPr>
          <w:rStyle w:val="NormalTok"/>
        </w:rPr>
        <w:t xml:space="preserve"> audit_events (outcome,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idx_audit_hash         </w:t>
      </w:r>
      <w:r>
        <w:rPr>
          <w:rStyle w:val="KeywordTok"/>
        </w:rPr>
        <w:t xml:space="preserve">ON</w:t>
      </w:r>
      <w:r>
        <w:rPr>
          <w:rStyle w:val="NormalTok"/>
        </w:rPr>
        <w:t xml:space="preserve"> audit_events (</w:t>
      </w:r>
      <w:r>
        <w:rPr>
          <w:rStyle w:val="KeywordTok"/>
        </w:rPr>
        <w:t xml:space="preserve">hash</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idx_audit_prev_hash    </w:t>
      </w:r>
      <w:r>
        <w:rPr>
          <w:rStyle w:val="KeywordTok"/>
        </w:rPr>
        <w:t xml:space="preserve">ON</w:t>
      </w:r>
      <w:r>
        <w:rPr>
          <w:rStyle w:val="NormalTok"/>
        </w:rPr>
        <w:t xml:space="preserve"> audit_events (prev_hash);</w:t>
      </w:r>
    </w:p>
    <w:bookmarkEnd w:id="203"/>
    <w:bookmarkStart w:id="204" w:name="X2db564fcac43819215052f706b72da928e87218"/>
    <w:p>
      <w:pPr>
        <w:pStyle w:val="Heading2"/>
      </w:pPr>
      <w:r>
        <w:t xml:space="preserve">4.9 Complete Schema: Session Recording Service (</w:t>
      </w:r>
      <w:r>
        <w:rPr>
          <w:rStyle w:val="VerbatimChar"/>
        </w:rPr>
        <w:t xml:space="preserve">helixterm_recordings</w:t>
      </w:r>
      <w:r>
        <w:t xml:space="preserve">)</w:t>
      </w:r>
    </w:p>
    <w:p>
      <w:pPr>
        <w:pStyle w:val="SourceCode"/>
      </w:pPr>
      <w:r>
        <w:rPr>
          <w:rStyle w:val="CommentTok"/>
        </w:rPr>
        <w:t xml:space="preserve">-- Migration: 00001_init_recordings.up.sql</w:t>
      </w:r>
      <w:r>
        <w:br/>
      </w:r>
      <w:r>
        <w:br/>
      </w:r>
      <w:r>
        <w:rPr>
          <w:rStyle w:val="KeywordTok"/>
        </w:rPr>
        <w:t xml:space="preserve">CREATE</w:t>
      </w:r>
      <w:r>
        <w:rPr>
          <w:rStyle w:val="NormalTok"/>
        </w:rPr>
        <w:t xml:space="preserve"> </w:t>
      </w:r>
      <w:r>
        <w:rPr>
          <w:rStyle w:val="KeywordTok"/>
        </w:rPr>
        <w:t xml:space="preserve">TABLE</w:t>
      </w:r>
      <w:r>
        <w:rPr>
          <w:rStyle w:val="NormalTok"/>
        </w:rPr>
        <w:t xml:space="preserve"> recordings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org_id         UUID,</w:t>
      </w:r>
      <w:r>
        <w:br/>
      </w:r>
      <w:r>
        <w:rPr>
          <w:rStyle w:val="NormalTok"/>
        </w:rPr>
        <w:t xml:space="preserve">    host_id        UUID,</w:t>
      </w:r>
      <w:r>
        <w:br/>
      </w:r>
      <w:r>
        <w:rPr>
          <w:rStyle w:val="NormalTok"/>
        </w:rPr>
        <w:t xml:space="preserve">    host_label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duration_ms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rows</w:t>
      </w:r>
      <w:r>
        <w:rPr>
          <w:rStyle w:val="NormalTok"/>
        </w:rPr>
        <w:t xml:space="preserv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24</w:t>
      </w:r>
      <w:r>
        <w:rPr>
          <w:rStyle w:val="NormalTok"/>
        </w:rPr>
        <w:t xml:space="preserve">,</w:t>
      </w:r>
      <w:r>
        <w:br/>
      </w:r>
      <w:r>
        <w:rPr>
          <w:rStyle w:val="NormalTok"/>
        </w:rPr>
        <w:t xml:space="preserve">    cols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80</w:t>
      </w:r>
      <w:r>
        <w:rPr>
          <w:rStyle w:val="NormalTok"/>
        </w:rPr>
        <w:t xml:space="preserve">,</w:t>
      </w:r>
      <w:r>
        <w:br/>
      </w:r>
      <w:r>
        <w:rPr>
          <w:rStyle w:val="NormalTok"/>
        </w:rPr>
        <w:t xml:space="preserve">    shell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storage_key    </w:t>
      </w:r>
      <w:r>
        <w:rPr>
          <w:rStyle w:val="DataTypeTok"/>
        </w:rPr>
        <w:t xml:space="preserve">VARCHAR</w:t>
      </w:r>
      <w:r>
        <w:rPr>
          <w:rStyle w:val="NormalTok"/>
        </w:rPr>
        <w:t xml:space="preserve">(</w:t>
      </w:r>
      <w:r>
        <w:rPr>
          <w:rStyle w:val="DecValTok"/>
        </w:rPr>
        <w:t xml:space="preserve">512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S3 object key</w:t>
      </w:r>
      <w:r>
        <w:br/>
      </w:r>
      <w:r>
        <w:rPr>
          <w:rStyle w:val="NormalTok"/>
        </w:rPr>
        <w:t xml:space="preserve">    storage_bucket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checksum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of recording file</w:t>
      </w:r>
      <w:r>
        <w:br/>
      </w:r>
      <w:r>
        <w:rPr>
          <w:rStyle w:val="NormalTok"/>
        </w:rPr>
        <w:t xml:space="preserve">    signature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Ed25519 signature</w:t>
      </w:r>
      <w:r>
        <w:br/>
      </w:r>
      <w:r>
        <w:rPr>
          <w:rStyle w:val="NormalTok"/>
        </w:rPr>
        <w:t xml:space="preserve">    signer_key_id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description    TEXT,</w:t>
      </w:r>
      <w:r>
        <w:br/>
      </w:r>
      <w:r>
        <w:rPr>
          <w:rStyle w:val="NormalTok"/>
        </w:rPr>
        <w:t xml:space="preserve">    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'recording'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'recording'</w:t>
      </w:r>
      <w:r>
        <w:rPr>
          <w:rStyle w:val="NormalTok"/>
        </w:rPr>
        <w:t xml:space="preserve">, </w:t>
      </w:r>
      <w:r>
        <w:rPr>
          <w:rStyle w:val="StringTok"/>
        </w:rPr>
        <w:t xml:space="preserve">'finalizing'</w:t>
      </w:r>
      <w:r>
        <w:rPr>
          <w:rStyle w:val="NormalTok"/>
        </w:rPr>
        <w:t xml:space="preserve">, </w:t>
      </w:r>
      <w:r>
        <w:rPr>
          <w:rStyle w:val="StringTok"/>
        </w:rPr>
        <w:t xml:space="preserve">'ready'</w:t>
      </w:r>
      <w:r>
        <w:rPr>
          <w:rStyle w:val="NormalTok"/>
        </w:rPr>
        <w:t xml:space="preserve">, </w:t>
      </w:r>
      <w:r>
        <w:rPr>
          <w:rStyle w:val="StringTok"/>
        </w:rPr>
        <w:t xml:space="preserve">'error'</w:t>
      </w:r>
      <w:r>
        <w:rPr>
          <w:rStyle w:val="NormalTok"/>
        </w:rPr>
        <w:t xml:space="preserve">, </w:t>
      </w:r>
      <w:r>
        <w:rPr>
          <w:rStyle w:val="StringTok"/>
        </w:rPr>
        <w:t xml:space="preserve">'deleted'</w:t>
      </w:r>
      <w:r>
        <w:rPr>
          <w:rStyle w:val="NormalTok"/>
        </w:rPr>
        <w:t xml:space="preserve">)),</w:t>
      </w:r>
      <w:r>
        <w:br/>
      </w:r>
      <w:r>
        <w:rPr>
          <w:rStyle w:val="NormalTok"/>
        </w:rPr>
        <w:t xml:space="preserve">    commands_count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TIMESTAMPTZ,</w:t>
      </w:r>
      <w:r>
        <w:br/>
      </w:r>
      <w:r>
        <w:rPr>
          <w:rStyle w:val="NormalTok"/>
        </w:rPr>
        <w:t xml:space="preserve">    expires_at     TIMESTAMPTZ, </w:t>
      </w:r>
      <w:r>
        <w:rPr>
          <w:rStyle w:val="CommentTok"/>
        </w:rPr>
        <w:t xml:space="preserve">-- NULL = no expiration</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idx_recordings_user_id   </w:t>
      </w:r>
      <w:r>
        <w:rPr>
          <w:rStyle w:val="KeywordTok"/>
        </w:rPr>
        <w:t xml:space="preserve">ON</w:t>
      </w:r>
      <w:r>
        <w:rPr>
          <w:rStyle w:val="NormalTok"/>
        </w:rPr>
        <w:t xml:space="preserve"> recordings (user_id);</w:t>
      </w:r>
      <w:r>
        <w:br/>
      </w:r>
      <w:r>
        <w:rPr>
          <w:rStyle w:val="KeywordTok"/>
        </w:rPr>
        <w:t xml:space="preserve">CREATE</w:t>
      </w:r>
      <w:r>
        <w:rPr>
          <w:rStyle w:val="NormalTok"/>
        </w:rPr>
        <w:t xml:space="preserve"> </w:t>
      </w:r>
      <w:r>
        <w:rPr>
          <w:rStyle w:val="KeywordTok"/>
        </w:rPr>
        <w:t xml:space="preserve">INDEX</w:t>
      </w:r>
      <w:r>
        <w:rPr>
          <w:rStyle w:val="NormalTok"/>
        </w:rPr>
        <w:t xml:space="preserve"> idx_recordings_org_id    </w:t>
      </w:r>
      <w:r>
        <w:rPr>
          <w:rStyle w:val="KeywordTok"/>
        </w:rPr>
        <w:t xml:space="preserve">ON</w:t>
      </w:r>
      <w:r>
        <w:rPr>
          <w:rStyle w:val="NormalTok"/>
        </w:rPr>
        <w:t xml:space="preserve"> recordings (org_id);</w:t>
      </w:r>
      <w:r>
        <w:br/>
      </w:r>
      <w:r>
        <w:rPr>
          <w:rStyle w:val="KeywordTok"/>
        </w:rPr>
        <w:t xml:space="preserve">CREATE</w:t>
      </w:r>
      <w:r>
        <w:rPr>
          <w:rStyle w:val="NormalTok"/>
        </w:rPr>
        <w:t xml:space="preserve"> </w:t>
      </w:r>
      <w:r>
        <w:rPr>
          <w:rStyle w:val="KeywordTok"/>
        </w:rPr>
        <w:t xml:space="preserve">INDEX</w:t>
      </w:r>
      <w:r>
        <w:rPr>
          <w:rStyle w:val="NormalTok"/>
        </w:rPr>
        <w:t xml:space="preserve"> idx_recordings_session   </w:t>
      </w:r>
      <w:r>
        <w:rPr>
          <w:rStyle w:val="KeywordTok"/>
        </w:rPr>
        <w:t xml:space="preserve">ON</w:t>
      </w:r>
      <w:r>
        <w:rPr>
          <w:rStyle w:val="NormalTok"/>
        </w:rPr>
        <w:t xml:space="preserve"> recordings (session_id);</w:t>
      </w:r>
      <w:r>
        <w:br/>
      </w:r>
      <w:r>
        <w:rPr>
          <w:rStyle w:val="KeywordTok"/>
        </w:rPr>
        <w:t xml:space="preserve">CREATE</w:t>
      </w:r>
      <w:r>
        <w:rPr>
          <w:rStyle w:val="NormalTok"/>
        </w:rPr>
        <w:t xml:space="preserve"> </w:t>
      </w:r>
      <w:r>
        <w:rPr>
          <w:rStyle w:val="KeywordTok"/>
        </w:rPr>
        <w:t xml:space="preserve">INDEX</w:t>
      </w:r>
      <w:r>
        <w:rPr>
          <w:rStyle w:val="NormalTok"/>
        </w:rPr>
        <w:t xml:space="preserve"> idx_recordings_started   </w:t>
      </w:r>
      <w:r>
        <w:rPr>
          <w:rStyle w:val="KeywordTok"/>
        </w:rPr>
        <w:t xml:space="preserve">ON</w:t>
      </w:r>
      <w:r>
        <w:rPr>
          <w:rStyle w:val="NormalTok"/>
        </w:rPr>
        <w:t xml:space="preserve"> recordings (started_at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idx_recordings_expires   </w:t>
      </w:r>
      <w:r>
        <w:rPr>
          <w:rStyle w:val="KeywordTok"/>
        </w:rPr>
        <w:t xml:space="preserve">ON</w:t>
      </w:r>
      <w:r>
        <w:rPr>
          <w:rStyle w:val="NormalTok"/>
        </w:rPr>
        <w:t xml:space="preserve"> recordings (expires_at) </w:t>
      </w:r>
      <w:r>
        <w:rPr>
          <w:rStyle w:val="KeywordTok"/>
        </w:rPr>
        <w:t xml:space="preserve">WHERE</w:t>
      </w:r>
      <w:r>
        <w:rPr>
          <w:rStyle w:val="NormalTok"/>
        </w:rPr>
        <w:t xml:space="preserve"> expires_at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idx_recordings_tags      </w:t>
      </w:r>
      <w:r>
        <w:rPr>
          <w:rStyle w:val="KeywordTok"/>
        </w:rPr>
        <w:t xml:space="preserve">ON</w:t>
      </w:r>
      <w:r>
        <w:rPr>
          <w:rStyle w:val="NormalTok"/>
        </w:rPr>
        <w:t xml:space="preserve"> recordings </w:t>
      </w:r>
      <w:r>
        <w:rPr>
          <w:rStyle w:val="KeywordTok"/>
        </w:rPr>
        <w:t xml:space="preserve">USING</w:t>
      </w:r>
      <w:r>
        <w:rPr>
          <w:rStyle w:val="NormalTok"/>
        </w:rPr>
        <w:t xml:space="preserve"> GIN (tags);</w:t>
      </w:r>
      <w:r>
        <w:br/>
      </w:r>
      <w:r>
        <w:br/>
      </w:r>
      <w:r>
        <w:rPr>
          <w:rStyle w:val="KeywordTok"/>
        </w:rPr>
        <w:t xml:space="preserve">CREATE</w:t>
      </w:r>
      <w:r>
        <w:rPr>
          <w:rStyle w:val="NormalTok"/>
        </w:rPr>
        <w:t xml:space="preserve"> </w:t>
      </w:r>
      <w:r>
        <w:rPr>
          <w:rStyle w:val="KeywordTok"/>
        </w:rPr>
        <w:t xml:space="preserve">TABLE</w:t>
      </w:r>
      <w:r>
        <w:rPr>
          <w:rStyle w:val="NormalTok"/>
        </w:rPr>
        <w:t xml:space="preserve"> recording_segments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recording_id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recordings(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sequence_num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storage_key  </w:t>
      </w:r>
      <w:r>
        <w:rPr>
          <w:rStyle w:val="DataTypeTok"/>
        </w:rPr>
        <w:t xml:space="preserve">VARCHAR</w:t>
      </w:r>
      <w:r>
        <w:rPr>
          <w:rStyle w:val="NormalTok"/>
        </w:rPr>
        <w:t xml:space="preserve">(</w:t>
      </w:r>
      <w:r>
        <w:rPr>
          <w:rStyle w:val="DecValTok"/>
        </w:rPr>
        <w:t xml:space="preserve">512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offset_ms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milliseconds from session start</w:t>
      </w:r>
      <w:r>
        <w:br/>
      </w:r>
      <w:r>
        <w:rPr>
          <w:rStyle w:val="NormalTok"/>
        </w:rPr>
        <w:t xml:space="preserve">    duration_ms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bytes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(recording_id, sequence_num)</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idx_recording_segments </w:t>
      </w:r>
      <w:r>
        <w:rPr>
          <w:rStyle w:val="KeywordTok"/>
        </w:rPr>
        <w:t xml:space="preserve">ON</w:t>
      </w:r>
      <w:r>
        <w:rPr>
          <w:rStyle w:val="NormalTok"/>
        </w:rPr>
        <w:t xml:space="preserve"> recording_segments (recording_id, sequence_num);</w:t>
      </w:r>
      <w:r>
        <w:br/>
      </w:r>
      <w:r>
        <w:br/>
      </w:r>
      <w:r>
        <w:rPr>
          <w:rStyle w:val="KeywordTok"/>
        </w:rPr>
        <w:t xml:space="preserve">CREATE</w:t>
      </w:r>
      <w:r>
        <w:rPr>
          <w:rStyle w:val="NormalTok"/>
        </w:rPr>
        <w:t xml:space="preserve"> </w:t>
      </w:r>
      <w:r>
        <w:rPr>
          <w:rStyle w:val="KeywordTok"/>
        </w:rPr>
        <w:t xml:space="preserve">TABLE</w:t>
      </w:r>
      <w:r>
        <w:rPr>
          <w:rStyle w:val="NormalTok"/>
        </w:rPr>
        <w:t xml:space="preserve"> recording_commands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recording_id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recordings(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offset_ms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command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working_dir  TEXT,</w:t>
      </w:r>
      <w:r>
        <w:br/>
      </w:r>
      <w:r>
        <w:rPr>
          <w:rStyle w:val="NormalTok"/>
        </w:rPr>
        <w:t xml:space="preserve">    exit_code    </w:t>
      </w:r>
      <w:r>
        <w:rPr>
          <w:rStyle w:val="DataTypeTok"/>
        </w:rPr>
        <w:t xml:space="preserve">SMALLINT</w:t>
      </w:r>
      <w:r>
        <w:rPr>
          <w:rStyle w:val="NormalTok"/>
        </w:rPr>
        <w:t xml:space="preserve">,</w:t>
      </w:r>
      <w:r>
        <w:br/>
      </w:r>
      <w:r>
        <w:rPr>
          <w:rStyle w:val="NormalTok"/>
        </w:rPr>
        <w:t xml:space="preserve">    fts_vector   TSVECTOR    </w:t>
      </w:r>
      <w:r>
        <w:rPr>
          <w:rStyle w:val="KeywordTok"/>
        </w:rPr>
        <w:t xml:space="preserve">GENERATED</w:t>
      </w:r>
      <w:r>
        <w:rPr>
          <w:rStyle w:val="NormalTok"/>
        </w:rPr>
        <w:t xml:space="preserve"> ALWAYS </w:t>
      </w:r>
      <w:r>
        <w:rPr>
          <w:rStyle w:val="KeywordTok"/>
        </w:rPr>
        <w:t xml:space="preserve">AS</w:t>
      </w:r>
      <w:r>
        <w:rPr>
          <w:rStyle w:val="NormalTok"/>
        </w:rPr>
        <w:t xml:space="preserve"> (to_tsvector(</w:t>
      </w:r>
      <w:r>
        <w:rPr>
          <w:rStyle w:val="StringTok"/>
        </w:rPr>
        <w:t xml:space="preserve">'simple'</w:t>
      </w:r>
      <w:r>
        <w:rPr>
          <w:rStyle w:val="NormalTok"/>
        </w:rPr>
        <w:t xml:space="preserve">, command)) STORED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idx_rec_commands_recording </w:t>
      </w:r>
      <w:r>
        <w:rPr>
          <w:rStyle w:val="KeywordTok"/>
        </w:rPr>
        <w:t xml:space="preserve">ON</w:t>
      </w:r>
      <w:r>
        <w:rPr>
          <w:rStyle w:val="NormalTok"/>
        </w:rPr>
        <w:t xml:space="preserve"> recording_commands (recording_id, offset_ms);</w:t>
      </w:r>
      <w:r>
        <w:br/>
      </w:r>
      <w:r>
        <w:rPr>
          <w:rStyle w:val="KeywordTok"/>
        </w:rPr>
        <w:t xml:space="preserve">CREATE</w:t>
      </w:r>
      <w:r>
        <w:rPr>
          <w:rStyle w:val="NormalTok"/>
        </w:rPr>
        <w:t xml:space="preserve"> </w:t>
      </w:r>
      <w:r>
        <w:rPr>
          <w:rStyle w:val="KeywordTok"/>
        </w:rPr>
        <w:t xml:space="preserve">INDEX</w:t>
      </w:r>
      <w:r>
        <w:rPr>
          <w:rStyle w:val="NormalTok"/>
        </w:rPr>
        <w:t xml:space="preserve"> idx_rec_commands_fts       </w:t>
      </w:r>
      <w:r>
        <w:rPr>
          <w:rStyle w:val="KeywordTok"/>
        </w:rPr>
        <w:t xml:space="preserve">ON</w:t>
      </w:r>
      <w:r>
        <w:rPr>
          <w:rStyle w:val="NormalTok"/>
        </w:rPr>
        <w:t xml:space="preserve"> recording_commands </w:t>
      </w:r>
      <w:r>
        <w:rPr>
          <w:rStyle w:val="KeywordTok"/>
        </w:rPr>
        <w:t xml:space="preserve">USING</w:t>
      </w:r>
      <w:r>
        <w:rPr>
          <w:rStyle w:val="NormalTok"/>
        </w:rPr>
        <w:t xml:space="preserve"> GIN (fts_vector);</w:t>
      </w:r>
    </w:p>
    <w:bookmarkEnd w:id="204"/>
    <w:bookmarkStart w:id="205" w:name="Xdd5f5008da115ee3fe8f537fc5c637623b7c95a"/>
    <w:p>
      <w:pPr>
        <w:pStyle w:val="Heading2"/>
      </w:pPr>
      <w:r>
        <w:t xml:space="preserve">4.10 Complete Schema: Org Service (</w:t>
      </w:r>
      <w:r>
        <w:rPr>
          <w:rStyle w:val="VerbatimChar"/>
        </w:rPr>
        <w:t xml:space="preserve">helixterm_org</w:t>
      </w:r>
      <w:r>
        <w:t xml:space="preserve">)</w:t>
      </w:r>
    </w:p>
    <w:p>
      <w:pPr>
        <w:pStyle w:val="SourceCode"/>
      </w:pPr>
      <w:r>
        <w:rPr>
          <w:rStyle w:val="CommentTok"/>
        </w:rPr>
        <w:t xml:space="preserve">-- Migration: 00001_init_org.up.sql</w:t>
      </w:r>
      <w:r>
        <w:br/>
      </w:r>
      <w:r>
        <w:br/>
      </w:r>
      <w:r>
        <w:rPr>
          <w:rStyle w:val="KeywordTok"/>
        </w:rPr>
        <w:t xml:space="preserve">CREATE</w:t>
      </w:r>
      <w:r>
        <w:rPr>
          <w:rStyle w:val="NormalTok"/>
        </w:rPr>
        <w:t xml:space="preserve"> </w:t>
      </w:r>
      <w:r>
        <w:rPr>
          <w:rStyle w:val="KeywordTok"/>
        </w:rPr>
        <w:t xml:space="preserve">TABLE</w:t>
      </w:r>
      <w:r>
        <w:rPr>
          <w:rStyle w:val="NormalTok"/>
        </w:rPr>
        <w:t xml:space="preserve"> organizations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KeywordTok"/>
        </w:rPr>
        <w:t xml:space="preserve">domain</w:t>
      </w:r>
      <w:r>
        <w:rPr>
          <w:rStyle w:val="NormalTok"/>
        </w:rPr>
        <w:t xml:space="preserve">               </w:t>
      </w:r>
      <w:r>
        <w:rPr>
          <w:rStyle w:val="DataTypeTok"/>
        </w:rPr>
        <w:t xml:space="preserve">VARCHAR</w:t>
      </w:r>
      <w:r>
        <w:rPr>
          <w:rStyle w:val="NormalTok"/>
        </w:rPr>
        <w:t xml:space="preserve">(</w:t>
      </w:r>
      <w:r>
        <w:rPr>
          <w:rStyle w:val="DecValTok"/>
        </w:rPr>
        <w:t xml:space="preserve">253</w:t>
      </w:r>
      <w:r>
        <w:rPr>
          <w:rStyle w:val="NormalTok"/>
        </w:rPr>
        <w:t xml:space="preserve">),</w:t>
      </w:r>
      <w:r>
        <w:br/>
      </w:r>
      <w:r>
        <w:rPr>
          <w:rStyle w:val="NormalTok"/>
        </w:rPr>
        <w:t xml:space="preserve">    logo_url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w:t>
      </w:r>
      <w:r>
        <w:rPr>
          <w:rStyle w:val="KeywordTok"/>
        </w:rPr>
        <w:t xml:space="preserve">plan</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'free'</w:t>
      </w:r>
      <w:r>
        <w:br/>
      </w:r>
      <w:r>
        <w:rPr>
          <w:rStyle w:val="NormalTok"/>
        </w:rPr>
        <w:t xml:space="preserve">                                      </w:t>
      </w:r>
      <w:r>
        <w:rPr>
          <w:rStyle w:val="KeywordTok"/>
        </w:rPr>
        <w:t xml:space="preserve">CHECK</w:t>
      </w:r>
      <w:r>
        <w:rPr>
          <w:rStyle w:val="NormalTok"/>
        </w:rPr>
        <w:t xml:space="preserve"> (</w:t>
      </w:r>
      <w:r>
        <w:rPr>
          <w:rStyle w:val="KeywordTok"/>
        </w:rPr>
        <w:t xml:space="preserve">plan</w:t>
      </w:r>
      <w:r>
        <w:rPr>
          <w:rStyle w:val="NormalTok"/>
        </w:rPr>
        <w:t xml:space="preserve"> </w:t>
      </w:r>
      <w:r>
        <w:rPr>
          <w:rStyle w:val="KeywordTok"/>
        </w:rPr>
        <w:t xml:space="preserve">IN</w:t>
      </w:r>
      <w:r>
        <w:rPr>
          <w:rStyle w:val="NormalTok"/>
        </w:rPr>
        <w:t xml:space="preserve"> (</w:t>
      </w:r>
      <w:r>
        <w:rPr>
          <w:rStyle w:val="StringTok"/>
        </w:rPr>
        <w:t xml:space="preserve">'free'</w:t>
      </w:r>
      <w:r>
        <w:rPr>
          <w:rStyle w:val="NormalTok"/>
        </w:rPr>
        <w:t xml:space="preserve">, </w:t>
      </w:r>
      <w:r>
        <w:rPr>
          <w:rStyle w:val="StringTok"/>
        </w:rPr>
        <w:t xml:space="preserve">'pro'</w:t>
      </w:r>
      <w:r>
        <w:rPr>
          <w:rStyle w:val="NormalTok"/>
        </w:rPr>
        <w:t xml:space="preserve">, </w:t>
      </w:r>
      <w:r>
        <w:rPr>
          <w:rStyle w:val="StringTok"/>
        </w:rPr>
        <w:t xml:space="preserve">'team'</w:t>
      </w:r>
      <w:r>
        <w:rPr>
          <w:rStyle w:val="NormalTok"/>
        </w:rPr>
        <w:t xml:space="preserve">, </w:t>
      </w:r>
      <w:r>
        <w:rPr>
          <w:rStyle w:val="StringTok"/>
        </w:rPr>
        <w:t xml:space="preserve">'enterprise'</w:t>
      </w:r>
      <w:r>
        <w:rPr>
          <w:rStyle w:val="NormalTok"/>
        </w:rPr>
        <w:t xml:space="preserve">, </w:t>
      </w:r>
      <w:r>
        <w:rPr>
          <w:rStyle w:val="StringTok"/>
        </w:rPr>
        <w:t xml:space="preserve">'self_hosted'</w:t>
      </w:r>
      <w:r>
        <w:rPr>
          <w:rStyle w:val="NormalTok"/>
        </w:rPr>
        <w:t xml:space="preserve">)),</w:t>
      </w:r>
      <w:r>
        <w:br/>
      </w:r>
      <w:r>
        <w:rPr>
          <w:rStyle w:val="NormalTok"/>
        </w:rPr>
        <w:t xml:space="preserve">    seat_limit           </w:t>
      </w:r>
      <w:r>
        <w:rPr>
          <w:rStyle w:val="DataTypeTok"/>
        </w:rPr>
        <w:t xml:space="preserve">INT</w:t>
      </w:r>
      <w:r>
        <w:rPr>
          <w:rStyle w:val="NormalTok"/>
        </w:rPr>
        <w:t xml:space="preserve">,</w:t>
      </w:r>
      <w:r>
        <w:br/>
      </w:r>
      <w:r>
        <w:rPr>
          <w:rStyle w:val="NormalTok"/>
        </w:rPr>
        <w:t xml:space="preserve">    trial_ends_at        TIMESTAMPTZ,</w:t>
      </w:r>
      <w:r>
        <w:br/>
      </w:r>
      <w:r>
        <w:rPr>
          <w:rStyle w:val="NormalTok"/>
        </w:rPr>
        <w:t xml:space="preserve">    mfa_enforcement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'none'</w:t>
      </w:r>
      <w:r>
        <w:br/>
      </w:r>
      <w:r>
        <w:rPr>
          <w:rStyle w:val="NormalTok"/>
        </w:rPr>
        <w:t xml:space="preserve">                                      </w:t>
      </w:r>
      <w:r>
        <w:rPr>
          <w:rStyle w:val="KeywordTok"/>
        </w:rPr>
        <w:t xml:space="preserve">CHECK</w:t>
      </w:r>
      <w:r>
        <w:rPr>
          <w:rStyle w:val="NormalTok"/>
        </w:rPr>
        <w:t xml:space="preserve"> (mfa_enforcement </w:t>
      </w:r>
      <w:r>
        <w:rPr>
          <w:rStyle w:val="KeywordTok"/>
        </w:rPr>
        <w:t xml:space="preserve">IN</w:t>
      </w:r>
      <w:r>
        <w:rPr>
          <w:rStyle w:val="NormalTok"/>
        </w:rPr>
        <w:t xml:space="preserve"> (</w:t>
      </w:r>
      <w:r>
        <w:rPr>
          <w:rStyle w:val="StringTok"/>
        </w:rPr>
        <w:t xml:space="preserve">'none'</w:t>
      </w:r>
      <w:r>
        <w:rPr>
          <w:rStyle w:val="NormalTok"/>
        </w:rPr>
        <w:t xml:space="preserve">, </w:t>
      </w:r>
      <w:r>
        <w:rPr>
          <w:rStyle w:val="StringTok"/>
        </w:rPr>
        <w:t xml:space="preserve">'optional'</w:t>
      </w:r>
      <w:r>
        <w:rPr>
          <w:rStyle w:val="NormalTok"/>
        </w:rPr>
        <w:t xml:space="preserve">, </w:t>
      </w:r>
      <w:r>
        <w:rPr>
          <w:rStyle w:val="StringTok"/>
        </w:rPr>
        <w:t xml:space="preserve">'required'</w:t>
      </w:r>
      <w:r>
        <w:rPr>
          <w:rStyle w:val="NormalTok"/>
        </w:rPr>
        <w:t xml:space="preserve">)),</w:t>
      </w:r>
      <w:r>
        <w:br/>
      </w:r>
      <w:r>
        <w:rPr>
          <w:rStyle w:val="NormalTok"/>
        </w:rPr>
        <w:t xml:space="preserve">    session_idle_timeout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1800</w:t>
      </w:r>
      <w:r>
        <w:rPr>
          <w:rStyle w:val="NormalTok"/>
        </w:rPr>
        <w:t xml:space="preserve">,</w:t>
      </w:r>
      <w:r>
        <w:br/>
      </w:r>
      <w:r>
        <w:rPr>
          <w:rStyle w:val="NormalTok"/>
        </w:rPr>
        <w:t xml:space="preserve">    recording_retention_days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w:t>
      </w:r>
      <w:r>
        <w:rPr>
          <w:rStyle w:val="NormalTok"/>
        </w:rPr>
        <w:t xml:space="preserve">,</w:t>
      </w:r>
      <w:r>
        <w:br/>
      </w:r>
      <w:r>
        <w:rPr>
          <w:rStyle w:val="NormalTok"/>
        </w:rPr>
        <w:t xml:space="preserve">    audit_retention_days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365</w:t>
      </w:r>
      <w:r>
        <w:rPr>
          <w:rStyle w:val="NormalTok"/>
        </w:rPr>
        <w:t xml:space="preserve">,</w:t>
      </w:r>
      <w:r>
        <w:br/>
      </w:r>
      <w:r>
        <w:rPr>
          <w:rStyle w:val="NormalTok"/>
        </w:rPr>
        <w:t xml:space="preserve">    allow_password_login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allowed_auth_methods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'{password,webauthn,totp,saml,oidc}'</w:t>
      </w:r>
      <w:r>
        <w:rPr>
          <w:rStyle w:val="NormalTok"/>
        </w:rPr>
        <w:t xml:space="preserve">,</w:t>
      </w:r>
      <w:r>
        <w:br/>
      </w:r>
      <w:r>
        <w:rPr>
          <w:rStyle w:val="NormalTok"/>
        </w:rPr>
        <w:t xml:space="preserve">    ip_allowlist         INET[],</w:t>
      </w:r>
      <w:r>
        <w:br/>
      </w:r>
      <w:r>
        <w:rPr>
          <w:rStyle w:val="NormalTok"/>
        </w:rPr>
        <w:t xml:space="preserve">    status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'suspended'</w:t>
      </w:r>
      <w:r>
        <w:rPr>
          <w:rStyle w:val="NormalTok"/>
        </w:rPr>
        <w:t xml:space="preserve">, </w:t>
      </w:r>
      <w:r>
        <w:rPr>
          <w:rStyle w:val="StringTok"/>
        </w:rPr>
        <w:t xml:space="preserve">'deleted'</w:t>
      </w:r>
      <w:r>
        <w:rPr>
          <w:rStyle w:val="NormalTok"/>
        </w:rPr>
        <w:t xml:space="preserve">)),</w:t>
      </w:r>
      <w:r>
        <w:br/>
      </w:r>
      <w:r>
        <w:rPr>
          <w:rStyle w:val="NormalTok"/>
        </w:rPr>
        <w:t xml:space="preserve">    owner_user_id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idx_orgs_slug   </w:t>
      </w:r>
      <w:r>
        <w:rPr>
          <w:rStyle w:val="KeywordTok"/>
        </w:rPr>
        <w:t xml:space="preserve">ON</w:t>
      </w:r>
      <w:r>
        <w:rPr>
          <w:rStyle w:val="NormalTok"/>
        </w:rPr>
        <w:t xml:space="preserve"> organizations (slug)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idx_orgs_domain </w:t>
      </w:r>
      <w:r>
        <w:rPr>
          <w:rStyle w:val="KeywordTok"/>
        </w:rPr>
        <w:t xml:space="preserve">ON</w:t>
      </w:r>
      <w:r>
        <w:rPr>
          <w:rStyle w:val="NormalTok"/>
        </w:rPr>
        <w:t xml:space="preserve"> organizations (</w:t>
      </w:r>
      <w:r>
        <w:rPr>
          <w:rStyle w:val="KeywordTok"/>
        </w:rPr>
        <w:t xml:space="preserve">domain</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idx_orgs_owner  </w:t>
      </w:r>
      <w:r>
        <w:rPr>
          <w:rStyle w:val="KeywordTok"/>
        </w:rPr>
        <w:t xml:space="preserve">ON</w:t>
      </w:r>
      <w:r>
        <w:rPr>
          <w:rStyle w:val="NormalTok"/>
        </w:rPr>
        <w:t xml:space="preserve"> organizations (owner_user_id);</w:t>
      </w:r>
      <w:r>
        <w:br/>
      </w:r>
      <w:r>
        <w:br/>
      </w:r>
      <w:r>
        <w:rPr>
          <w:rStyle w:val="KeywordTok"/>
        </w:rPr>
        <w:t xml:space="preserve">CREATE</w:t>
      </w:r>
      <w:r>
        <w:rPr>
          <w:rStyle w:val="NormalTok"/>
        </w:rPr>
        <w:t xml:space="preserve"> </w:t>
      </w:r>
      <w:r>
        <w:rPr>
          <w:rStyle w:val="KeywordTok"/>
        </w:rPr>
        <w:t xml:space="preserve">TABLE</w:t>
      </w:r>
      <w:r>
        <w:rPr>
          <w:rStyle w:val="NormalTok"/>
        </w:rPr>
        <w:t xml:space="preserve"> teams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color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    icon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w:t>
      </w:r>
      <w:r>
        <w:rPr>
          <w:rStyle w:val="KeywordTok"/>
        </w:rPr>
        <w:t xml:space="preserve">UNIQUE</w:t>
      </w:r>
      <w:r>
        <w:rPr>
          <w:rStyle w:val="NormalTok"/>
        </w:rPr>
        <w:t xml:space="preserve"> (org_id, slug)</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idx_teams_org_id </w:t>
      </w:r>
      <w:r>
        <w:rPr>
          <w:rStyle w:val="KeywordTok"/>
        </w:rPr>
        <w:t xml:space="preserve">ON</w:t>
      </w:r>
      <w:r>
        <w:rPr>
          <w:rStyle w:val="NormalTok"/>
        </w:rPr>
        <w:t xml:space="preserve"> teams (org_id)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org_members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'member'</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'pending'</w:t>
      </w:r>
      <w:r>
        <w:rPr>
          <w:rStyle w:val="NormalTok"/>
        </w:rPr>
        <w:t xml:space="preserve">, </w:t>
      </w:r>
      <w:r>
        <w:rPr>
          <w:rStyle w:val="StringTok"/>
        </w:rPr>
        <w:t xml:space="preserve">'suspended'</w:t>
      </w:r>
      <w:r>
        <w:rPr>
          <w:rStyle w:val="NormalTok"/>
        </w:rPr>
        <w:t xml:space="preserve">, </w:t>
      </w:r>
      <w:r>
        <w:rPr>
          <w:rStyle w:val="StringTok"/>
        </w:rPr>
        <w:t xml:space="preserve">'removed'</w:t>
      </w:r>
      <w:r>
        <w:rPr>
          <w:rStyle w:val="NormalTok"/>
        </w:rPr>
        <w:t xml:space="preserve">)),</w:t>
      </w:r>
      <w:r>
        <w:br/>
      </w:r>
      <w:r>
        <w:rPr>
          <w:rStyle w:val="NormalTok"/>
        </w:rPr>
        <w:t xml:space="preserve">    invited_by UUID,</w:t>
      </w:r>
      <w:r>
        <w:br/>
      </w:r>
      <w:r>
        <w:rPr>
          <w:rStyle w:val="NormalTok"/>
        </w:rPr>
        <w:t xml:space="preserve">    invited_at TIMESTAMPTZ,</w:t>
      </w:r>
      <w:r>
        <w:br/>
      </w:r>
      <w:r>
        <w:rPr>
          <w:rStyle w:val="NormalTok"/>
        </w:rPr>
        <w:t xml:space="preserve">    joined_at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(org_id, user_id)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idx_org_members_org_id  </w:t>
      </w:r>
      <w:r>
        <w:rPr>
          <w:rStyle w:val="KeywordTok"/>
        </w:rPr>
        <w:t xml:space="preserve">ON</w:t>
      </w:r>
      <w:r>
        <w:rPr>
          <w:rStyle w:val="NormalTok"/>
        </w:rPr>
        <w:t xml:space="preserve"> org_members (org_id);</w:t>
      </w:r>
      <w:r>
        <w:br/>
      </w:r>
      <w:r>
        <w:rPr>
          <w:rStyle w:val="KeywordTok"/>
        </w:rPr>
        <w:t xml:space="preserve">CREATE</w:t>
      </w:r>
      <w:r>
        <w:rPr>
          <w:rStyle w:val="NormalTok"/>
        </w:rPr>
        <w:t xml:space="preserve"> </w:t>
      </w:r>
      <w:r>
        <w:rPr>
          <w:rStyle w:val="KeywordTok"/>
        </w:rPr>
        <w:t xml:space="preserve">INDEX</w:t>
      </w:r>
      <w:r>
        <w:rPr>
          <w:rStyle w:val="NormalTok"/>
        </w:rPr>
        <w:t xml:space="preserve"> idx_org_members_user_id </w:t>
      </w:r>
      <w:r>
        <w:rPr>
          <w:rStyle w:val="KeywordTok"/>
        </w:rPr>
        <w:t xml:space="preserve">ON</w:t>
      </w:r>
      <w:r>
        <w:rPr>
          <w:rStyle w:val="NormalTok"/>
        </w:rPr>
        <w:t xml:space="preserve"> org_members (user_id);</w:t>
      </w:r>
      <w:r>
        <w:br/>
      </w:r>
      <w:r>
        <w:rPr>
          <w:rStyle w:val="KeywordTok"/>
        </w:rPr>
        <w:t xml:space="preserve">CREATE</w:t>
      </w:r>
      <w:r>
        <w:rPr>
          <w:rStyle w:val="NormalTok"/>
        </w:rPr>
        <w:t xml:space="preserve"> </w:t>
      </w:r>
      <w:r>
        <w:rPr>
          <w:rStyle w:val="KeywordTok"/>
        </w:rPr>
        <w:t xml:space="preserve">INDEX</w:t>
      </w:r>
      <w:r>
        <w:rPr>
          <w:rStyle w:val="NormalTok"/>
        </w:rPr>
        <w:t xml:space="preserve"> idx_org_members_role    </w:t>
      </w:r>
      <w:r>
        <w:rPr>
          <w:rStyle w:val="KeywordTok"/>
        </w:rPr>
        <w:t xml:space="preserve">ON</w:t>
      </w:r>
      <w:r>
        <w:rPr>
          <w:rStyle w:val="NormalTok"/>
        </w:rPr>
        <w:t xml:space="preserve"> org_members (role_id);</w:t>
      </w:r>
      <w:r>
        <w:br/>
      </w:r>
      <w:r>
        <w:br/>
      </w:r>
      <w:r>
        <w:rPr>
          <w:rStyle w:val="KeywordTok"/>
        </w:rPr>
        <w:t xml:space="preserve">CREATE</w:t>
      </w:r>
      <w:r>
        <w:rPr>
          <w:rStyle w:val="NormalTok"/>
        </w:rPr>
        <w:t xml:space="preserve"> </w:t>
      </w:r>
      <w:r>
        <w:rPr>
          <w:rStyle w:val="KeywordTok"/>
        </w:rPr>
        <w:t xml:space="preserve">TABLE</w:t>
      </w:r>
      <w:r>
        <w:rPr>
          <w:rStyle w:val="NormalTok"/>
        </w:rPr>
        <w:t xml:space="preserve"> team_members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team_id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teams(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'member'</w:t>
      </w:r>
      <w:r>
        <w:rPr>
          <w:rStyle w:val="NormalTok"/>
        </w:rPr>
        <w:t xml:space="preserve">,</w:t>
      </w:r>
      <w:r>
        <w:br/>
      </w:r>
      <w:r>
        <w:rPr>
          <w:rStyle w:val="NormalTok"/>
        </w:rPr>
        <w:t xml:space="preserve">    added_by   UUID,</w:t>
      </w:r>
      <w:r>
        <w:br/>
      </w:r>
      <w:r>
        <w:rPr>
          <w:rStyle w:val="NormalTok"/>
        </w:rPr>
        <w:t xml:space="preserve">    added_at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(team_id, user_id)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idx_team_members_team_id </w:t>
      </w:r>
      <w:r>
        <w:rPr>
          <w:rStyle w:val="KeywordTok"/>
        </w:rPr>
        <w:t xml:space="preserve">ON</w:t>
      </w:r>
      <w:r>
        <w:rPr>
          <w:rStyle w:val="NormalTok"/>
        </w:rPr>
        <w:t xml:space="preserve"> team_members (team_id);</w:t>
      </w:r>
      <w:r>
        <w:br/>
      </w:r>
      <w:r>
        <w:rPr>
          <w:rStyle w:val="KeywordTok"/>
        </w:rPr>
        <w:t xml:space="preserve">CREATE</w:t>
      </w:r>
      <w:r>
        <w:rPr>
          <w:rStyle w:val="NormalTok"/>
        </w:rPr>
        <w:t xml:space="preserve"> </w:t>
      </w:r>
      <w:r>
        <w:rPr>
          <w:rStyle w:val="KeywordTok"/>
        </w:rPr>
        <w:t xml:space="preserve">INDEX</w:t>
      </w:r>
      <w:r>
        <w:rPr>
          <w:rStyle w:val="NormalTok"/>
        </w:rPr>
        <w:t xml:space="preserve"> idx_team_members_user_id </w:t>
      </w:r>
      <w:r>
        <w:rPr>
          <w:rStyle w:val="KeywordTok"/>
        </w:rPr>
        <w:t xml:space="preserve">ON</w:t>
      </w:r>
      <w:r>
        <w:rPr>
          <w:rStyle w:val="NormalTok"/>
        </w:rPr>
        <w:t xml:space="preserve"> team_members (user_id);</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CommentTok"/>
        </w:rPr>
        <w:t xml:space="preserve">-- NULL = built-in global role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is_built_in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role_permissions (</w:t>
      </w:r>
      <w:r>
        <w:br/>
      </w:r>
      <w:r>
        <w:rPr>
          <w:rStyle w:val="NormalTok"/>
        </w:rPr>
        <w:t xml:space="preserve">    role_id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permission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(role_id, permission)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org_invitations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320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'member'</w:t>
      </w:r>
      <w:r>
        <w:rPr>
          <w:rStyle w:val="NormalTok"/>
        </w:rPr>
        <w:t xml:space="preserve">,</w:t>
      </w:r>
      <w:r>
        <w:br/>
      </w:r>
      <w:r>
        <w:rPr>
          <w:rStyle w:val="NormalTok"/>
        </w:rPr>
        <w:t xml:space="preserve">    token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invited_by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accepted_at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idx_invitations_token   </w:t>
      </w:r>
      <w:r>
        <w:rPr>
          <w:rStyle w:val="KeywordTok"/>
        </w:rPr>
        <w:t xml:space="preserve">ON</w:t>
      </w:r>
      <w:r>
        <w:rPr>
          <w:rStyle w:val="NormalTok"/>
        </w:rPr>
        <w:t xml:space="preserve"> org_invitations (token) </w:t>
      </w:r>
      <w:r>
        <w:rPr>
          <w:rStyle w:val="KeywordTok"/>
        </w:rPr>
        <w:t xml:space="preserve">WHERE</w:t>
      </w:r>
      <w:r>
        <w:rPr>
          <w:rStyle w:val="NormalTok"/>
        </w:rPr>
        <w:t xml:space="preserve"> accepted_at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idx_invitations_email   </w:t>
      </w:r>
      <w:r>
        <w:rPr>
          <w:rStyle w:val="KeywordTok"/>
        </w:rPr>
        <w:t xml:space="preserve">ON</w:t>
      </w:r>
      <w:r>
        <w:rPr>
          <w:rStyle w:val="NormalTok"/>
        </w:rPr>
        <w:t xml:space="preserve"> org_invitations (email);</w:t>
      </w:r>
      <w:r>
        <w:br/>
      </w:r>
      <w:r>
        <w:rPr>
          <w:rStyle w:val="KeywordTok"/>
        </w:rPr>
        <w:t xml:space="preserve">CREATE</w:t>
      </w:r>
      <w:r>
        <w:rPr>
          <w:rStyle w:val="NormalTok"/>
        </w:rPr>
        <w:t xml:space="preserve"> </w:t>
      </w:r>
      <w:r>
        <w:rPr>
          <w:rStyle w:val="KeywordTok"/>
        </w:rPr>
        <w:t xml:space="preserve">INDEX</w:t>
      </w:r>
      <w:r>
        <w:rPr>
          <w:rStyle w:val="NormalTok"/>
        </w:rPr>
        <w:t xml:space="preserve"> idx_invitations_org_id  </w:t>
      </w:r>
      <w:r>
        <w:rPr>
          <w:rStyle w:val="KeywordTok"/>
        </w:rPr>
        <w:t xml:space="preserve">ON</w:t>
      </w:r>
      <w:r>
        <w:rPr>
          <w:rStyle w:val="NormalTok"/>
        </w:rPr>
        <w:t xml:space="preserve"> org_invitations (org_id);</w:t>
      </w:r>
    </w:p>
    <w:bookmarkEnd w:id="205"/>
    <w:bookmarkStart w:id="206" w:name="X14ac9b5611def22d3fb8a8f9702f8297a52e940"/>
    <w:p>
      <w:pPr>
        <w:pStyle w:val="Heading2"/>
      </w:pPr>
      <w:r>
        <w:t xml:space="preserve">4.11 Complete Schema: PKI Service (</w:t>
      </w:r>
      <w:r>
        <w:rPr>
          <w:rStyle w:val="VerbatimChar"/>
        </w:rPr>
        <w:t xml:space="preserve">helixterm_pki</w:t>
      </w:r>
      <w:r>
        <w:t xml:space="preserve">)</w:t>
      </w:r>
    </w:p>
    <w:p>
      <w:pPr>
        <w:pStyle w:val="SourceCode"/>
      </w:pPr>
      <w:r>
        <w:rPr>
          <w:rStyle w:val="CommentTok"/>
        </w:rPr>
        <w:t xml:space="preserve">-- Migration: 00001_init_pki.up.sql</w:t>
      </w:r>
      <w:r>
        <w:br/>
      </w:r>
      <w:r>
        <w:br/>
      </w:r>
      <w:r>
        <w:rPr>
          <w:rStyle w:val="KeywordTok"/>
        </w:rPr>
        <w:t xml:space="preserve">CREATE</w:t>
      </w:r>
      <w:r>
        <w:rPr>
          <w:rStyle w:val="NormalTok"/>
        </w:rPr>
        <w:t xml:space="preserve"> </w:t>
      </w:r>
      <w:r>
        <w:rPr>
          <w:rStyle w:val="KeywordTok"/>
        </w:rPr>
        <w:t xml:space="preserve">TABLE</w:t>
      </w:r>
      <w:r>
        <w:rPr>
          <w:rStyle w:val="NormalTok"/>
        </w:rPr>
        <w:t xml:space="preserve"> certificate_authorities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CommentTok"/>
        </w:rPr>
        <w:t xml:space="preserve">-- NULL = global HelixTerminator CA</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public_key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PEM-encoded CA public key</w:t>
      </w:r>
      <w:r>
        <w:br/>
      </w:r>
      <w:r>
        <w:rPr>
          <w:rStyle w:val="NormalTok"/>
        </w:rPr>
        <w:t xml:space="preserve">    key_type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'ed25519'</w:t>
      </w:r>
      <w:r>
        <w:rPr>
          <w:rStyle w:val="NormalTok"/>
        </w:rPr>
        <w:t xml:space="preserve">,</w:t>
      </w:r>
      <w:r>
        <w:br/>
      </w:r>
      <w:r>
        <w:rPr>
          <w:rStyle w:val="NormalTok"/>
        </w:rPr>
        <w:t xml:space="preserve">    vault_item_id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CA private key stored in Vault service</w:t>
      </w:r>
      <w:r>
        <w:br/>
      </w:r>
      <w:r>
        <w:rPr>
          <w:rStyle w:val="NormalTok"/>
        </w:rPr>
        <w:t xml:space="preserve">    fingerprint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valid_until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idx_ca_org_id </w:t>
      </w:r>
      <w:r>
        <w:rPr>
          <w:rStyle w:val="KeywordTok"/>
        </w:rPr>
        <w:t xml:space="preserve">ON</w:t>
      </w:r>
      <w:r>
        <w:rPr>
          <w:rStyle w:val="NormalTok"/>
        </w:rPr>
        <w:t xml:space="preserve"> certificate_authorities (org_id);</w:t>
      </w:r>
      <w:r>
        <w:br/>
      </w:r>
      <w:r>
        <w:br/>
      </w:r>
      <w:r>
        <w:rPr>
          <w:rStyle w:val="KeywordTok"/>
        </w:rPr>
        <w:t xml:space="preserve">CREATE</w:t>
      </w:r>
      <w:r>
        <w:rPr>
          <w:rStyle w:val="NormalTok"/>
        </w:rPr>
        <w:t xml:space="preserve"> </w:t>
      </w:r>
      <w:r>
        <w:rPr>
          <w:rStyle w:val="KeywordTok"/>
        </w:rPr>
        <w:t xml:space="preserve">TABLE</w:t>
      </w:r>
      <w:r>
        <w:rPr>
          <w:rStyle w:val="NormalTok"/>
        </w:rPr>
        <w:t xml:space="preserve"> issued_certificates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certificate_authorities(</w:t>
      </w:r>
      <w:r>
        <w:rPr>
          <w:rStyle w:val="KeywordTok"/>
        </w:rPr>
        <w:t xml:space="preserve">id</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org_id          UUID,</w:t>
      </w:r>
      <w:r>
        <w:br/>
      </w:r>
      <w:r>
        <w:rPr>
          <w:rStyle w:val="NormalTok"/>
        </w:rPr>
        <w:t xml:space="preserve">    serial_number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public_key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certificate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Signed SSH certificate (PEM)</w:t>
      </w:r>
      <w:r>
        <w:br/>
      </w:r>
      <w:r>
        <w:rPr>
          <w:rStyle w:val="NormalTok"/>
        </w:rPr>
        <w:t xml:space="preserve">    key_id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SSH cert key ID (typically user email)</w:t>
      </w:r>
      <w:r>
        <w:br/>
      </w:r>
      <w:r>
        <w:rPr>
          <w:rStyle w:val="NormalTok"/>
        </w:rPr>
        <w:t xml:space="preserve">    principals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critical_options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extensions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valid_until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revoked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revoked_at      TIMESTAMPTZ,</w:t>
      </w:r>
      <w:r>
        <w:br/>
      </w:r>
      <w:r>
        <w:rPr>
          <w:rStyle w:val="NormalTok"/>
        </w:rPr>
        <w:t xml:space="preserve">    revoke_reason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issued_for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(issued_for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'host'</w:t>
      </w:r>
      <w:r>
        <w:rPr>
          <w:rStyle w:val="NormalTok"/>
        </w:rPr>
        <w:t xml:space="preserve">, </w:t>
      </w:r>
      <w:r>
        <w:rPr>
          <w:rStyle w:val="StringTok"/>
        </w:rPr>
        <w:t xml:space="preserve">'device'</w:t>
      </w:r>
      <w:r>
        <w:rPr>
          <w:rStyle w:val="NormalTok"/>
        </w:rPr>
        <w:t xml:space="preserve">, </w:t>
      </w:r>
      <w:r>
        <w:rPr>
          <w:rStyle w:val="StringTok"/>
        </w:rPr>
        <w:t xml:space="preserve">'ci_cd'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idx_certs_user_id    </w:t>
      </w:r>
      <w:r>
        <w:rPr>
          <w:rStyle w:val="KeywordTok"/>
        </w:rPr>
        <w:t xml:space="preserve">ON</w:t>
      </w:r>
      <w:r>
        <w:rPr>
          <w:rStyle w:val="NormalTok"/>
        </w:rPr>
        <w:t xml:space="preserve"> issued_certificates (user_id);</w:t>
      </w:r>
      <w:r>
        <w:br/>
      </w:r>
      <w:r>
        <w:rPr>
          <w:rStyle w:val="KeywordTok"/>
        </w:rPr>
        <w:t xml:space="preserve">CREATE</w:t>
      </w:r>
      <w:r>
        <w:rPr>
          <w:rStyle w:val="NormalTok"/>
        </w:rPr>
        <w:t xml:space="preserve"> </w:t>
      </w:r>
      <w:r>
        <w:rPr>
          <w:rStyle w:val="KeywordTok"/>
        </w:rPr>
        <w:t xml:space="preserve">INDEX</w:t>
      </w:r>
      <w:r>
        <w:rPr>
          <w:rStyle w:val="NormalTok"/>
        </w:rPr>
        <w:t xml:space="preserve"> idx_certs_ca_id      </w:t>
      </w:r>
      <w:r>
        <w:rPr>
          <w:rStyle w:val="KeywordTok"/>
        </w:rPr>
        <w:t xml:space="preserve">ON</w:t>
      </w:r>
      <w:r>
        <w:rPr>
          <w:rStyle w:val="NormalTok"/>
        </w:rPr>
        <w:t xml:space="preserve"> issued_certificates (ca_id);</w:t>
      </w:r>
      <w:r>
        <w:br/>
      </w:r>
      <w:r>
        <w:rPr>
          <w:rStyle w:val="KeywordTok"/>
        </w:rPr>
        <w:t xml:space="preserve">CREATE</w:t>
      </w:r>
      <w:r>
        <w:rPr>
          <w:rStyle w:val="NormalTok"/>
        </w:rPr>
        <w:t xml:space="preserve"> </w:t>
      </w:r>
      <w:r>
        <w:rPr>
          <w:rStyle w:val="KeywordTok"/>
        </w:rPr>
        <w:t xml:space="preserve">INDEX</w:t>
      </w:r>
      <w:r>
        <w:rPr>
          <w:rStyle w:val="NormalTok"/>
        </w:rPr>
        <w:t xml:space="preserve"> idx_certs_valid      </w:t>
      </w:r>
      <w:r>
        <w:rPr>
          <w:rStyle w:val="KeywordTok"/>
        </w:rPr>
        <w:t xml:space="preserve">ON</w:t>
      </w:r>
      <w:r>
        <w:rPr>
          <w:rStyle w:val="NormalTok"/>
        </w:rPr>
        <w:t xml:space="preserve"> issued_certificates (valid_until) </w:t>
      </w:r>
      <w:r>
        <w:rPr>
          <w:rStyle w:val="KeywordTok"/>
        </w:rPr>
        <w:t xml:space="preserve">WHERE</w:t>
      </w:r>
      <w:r>
        <w:rPr>
          <w:rStyle w:val="NormalTok"/>
        </w:rPr>
        <w:t xml:space="preserve"> revoked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idx_certs_serial     </w:t>
      </w:r>
      <w:r>
        <w:rPr>
          <w:rStyle w:val="KeywordTok"/>
        </w:rPr>
        <w:t xml:space="preserve">ON</w:t>
      </w:r>
      <w:r>
        <w:rPr>
          <w:rStyle w:val="NormalTok"/>
        </w:rPr>
        <w:t xml:space="preserve"> issued_certificates (serial_number);</w:t>
      </w:r>
    </w:p>
    <w:bookmarkEnd w:id="206"/>
    <w:bookmarkStart w:id="207" w:name="Xa80ccf9b84cb96950c2f25cdb95d7de31435be8"/>
    <w:p>
      <w:pPr>
        <w:pStyle w:val="Heading2"/>
      </w:pPr>
      <w:r>
        <w:t xml:space="preserve">4.12 Complete Schema: Billing Service (</w:t>
      </w:r>
      <w:r>
        <w:rPr>
          <w:rStyle w:val="VerbatimChar"/>
        </w:rPr>
        <w:t xml:space="preserve">helixterm_billing</w:t>
      </w:r>
      <w:r>
        <w:t xml:space="preserve">)</w:t>
      </w:r>
    </w:p>
    <w:p>
      <w:pPr>
        <w:pStyle w:val="SourceCode"/>
      </w:pPr>
      <w:r>
        <w:rPr>
          <w:rStyle w:val="CommentTok"/>
        </w:rPr>
        <w:t xml:space="preserve">-- Migration: 00001_init_billing.up.sql</w:t>
      </w:r>
      <w:r>
        <w:br/>
      </w:r>
      <w:r>
        <w:br/>
      </w:r>
      <w:r>
        <w:rPr>
          <w:rStyle w:val="KeywordTok"/>
        </w:rPr>
        <w:t xml:space="preserve">CREATE</w:t>
      </w:r>
      <w:r>
        <w:rPr>
          <w:rStyle w:val="NormalTok"/>
        </w:rPr>
        <w:t xml:space="preserve"> </w:t>
      </w:r>
      <w:r>
        <w:rPr>
          <w:rStyle w:val="KeywordTok"/>
        </w:rPr>
        <w:t xml:space="preserve">TABLE</w:t>
      </w:r>
      <w:r>
        <w:rPr>
          <w:rStyle w:val="NormalTok"/>
        </w:rPr>
        <w:t xml:space="preserve"> billing_customers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stripe_customer_id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320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address           JSONB,</w:t>
      </w:r>
      <w:r>
        <w:br/>
      </w:r>
      <w:r>
        <w:rPr>
          <w:rStyle w:val="NormalTok"/>
        </w:rPr>
        <w:t xml:space="preserve">    tax_id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subscriptions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customer_id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billing_customers(</w:t>
      </w:r>
      <w:r>
        <w:rPr>
          <w:rStyle w:val="KeywordTok"/>
        </w:rPr>
        <w:t xml:space="preserve">id</w:t>
      </w:r>
      <w:r>
        <w:rPr>
          <w:rStyle w:val="NormalTok"/>
        </w:rPr>
        <w:t xml:space="preserve">),</w:t>
      </w:r>
      <w:r>
        <w:br/>
      </w:r>
      <w:r>
        <w:rPr>
          <w:rStyle w:val="NormalTok"/>
        </w:rPr>
        <w:t xml:space="preserve">    stripe_subscription_id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KeywordTok"/>
        </w:rPr>
        <w:t xml:space="preserve">plan</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'trialing'</w:t>
      </w:r>
      <w:r>
        <w:rPr>
          <w:rStyle w:val="NormalTok"/>
        </w:rPr>
        <w:t xml:space="preserve">, </w:t>
      </w:r>
      <w:r>
        <w:rPr>
          <w:rStyle w:val="StringTok"/>
        </w:rPr>
        <w:t xml:space="preserve">'active'</w:t>
      </w:r>
      <w:r>
        <w:rPr>
          <w:rStyle w:val="NormalTok"/>
        </w:rPr>
        <w:t xml:space="preserve">, </w:t>
      </w:r>
      <w:r>
        <w:rPr>
          <w:rStyle w:val="StringTok"/>
        </w:rPr>
        <w:t xml:space="preserve">'past_due'</w:t>
      </w:r>
      <w:r>
        <w:rPr>
          <w:rStyle w:val="NormalTok"/>
        </w:rPr>
        <w:t xml:space="preserve">, </w:t>
      </w:r>
      <w:r>
        <w:rPr>
          <w:rStyle w:val="StringTok"/>
        </w:rPr>
        <w:t xml:space="preserve">'canceled'</w:t>
      </w:r>
      <w:r>
        <w:rPr>
          <w:rStyle w:val="NormalTok"/>
        </w:rPr>
        <w:t xml:space="preserve">, </w:t>
      </w:r>
      <w:r>
        <w:rPr>
          <w:rStyle w:val="StringTok"/>
        </w:rPr>
        <w:t xml:space="preserve">'unpaid'</w:t>
      </w:r>
      <w:r>
        <w:rPr>
          <w:rStyle w:val="NormalTok"/>
        </w:rPr>
        <w:t xml:space="preserve">, </w:t>
      </w:r>
      <w:r>
        <w:rPr>
          <w:rStyle w:val="StringTok"/>
        </w:rPr>
        <w:t xml:space="preserve">'incomplete'</w:t>
      </w:r>
      <w:r>
        <w:rPr>
          <w:rStyle w:val="NormalTok"/>
        </w:rPr>
        <w:t xml:space="preserve">)),</w:t>
      </w:r>
      <w:r>
        <w:br/>
      </w:r>
      <w:r>
        <w:rPr>
          <w:rStyle w:val="NormalTok"/>
        </w:rPr>
        <w:t xml:space="preserve">    seat_count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current_period_start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current_period_end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trial_start           TIMESTAMPTZ,</w:t>
      </w:r>
      <w:r>
        <w:br/>
      </w:r>
      <w:r>
        <w:rPr>
          <w:rStyle w:val="NormalTok"/>
        </w:rPr>
        <w:t xml:space="preserve">    trial_end             TIMESTAMPTZ,</w:t>
      </w:r>
      <w:r>
        <w:br/>
      </w:r>
      <w:r>
        <w:rPr>
          <w:rStyle w:val="NormalTok"/>
        </w:rPr>
        <w:t xml:space="preserve">    cancel_at_period_end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canceled_at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idx_subs_customer  </w:t>
      </w:r>
      <w:r>
        <w:rPr>
          <w:rStyle w:val="KeywordTok"/>
        </w:rPr>
        <w:t xml:space="preserve">ON</w:t>
      </w:r>
      <w:r>
        <w:rPr>
          <w:rStyle w:val="NormalTok"/>
        </w:rPr>
        <w:t xml:space="preserve"> subscriptions (customer_id);</w:t>
      </w:r>
      <w:r>
        <w:br/>
      </w:r>
      <w:r>
        <w:rPr>
          <w:rStyle w:val="KeywordTok"/>
        </w:rPr>
        <w:t xml:space="preserve">CREATE</w:t>
      </w:r>
      <w:r>
        <w:rPr>
          <w:rStyle w:val="NormalTok"/>
        </w:rPr>
        <w:t xml:space="preserve"> </w:t>
      </w:r>
      <w:r>
        <w:rPr>
          <w:rStyle w:val="KeywordTok"/>
        </w:rPr>
        <w:t xml:space="preserve">INDEX</w:t>
      </w:r>
      <w:r>
        <w:rPr>
          <w:rStyle w:val="NormalTok"/>
        </w:rPr>
        <w:t xml:space="preserve"> idx_subs_status    </w:t>
      </w:r>
      <w:r>
        <w:rPr>
          <w:rStyle w:val="KeywordTok"/>
        </w:rPr>
        <w:t xml:space="preserve">ON</w:t>
      </w:r>
      <w:r>
        <w:rPr>
          <w:rStyle w:val="NormalTok"/>
        </w:rPr>
        <w:t xml:space="preserve"> subscriptions (status);</w:t>
      </w:r>
      <w:r>
        <w:br/>
      </w:r>
      <w:r>
        <w:rPr>
          <w:rStyle w:val="KeywordTok"/>
        </w:rPr>
        <w:t xml:space="preserve">CREATE</w:t>
      </w:r>
      <w:r>
        <w:rPr>
          <w:rStyle w:val="NormalTok"/>
        </w:rPr>
        <w:t xml:space="preserve"> </w:t>
      </w:r>
      <w:r>
        <w:rPr>
          <w:rStyle w:val="KeywordTok"/>
        </w:rPr>
        <w:t xml:space="preserve">INDEX</w:t>
      </w:r>
      <w:r>
        <w:rPr>
          <w:rStyle w:val="NormalTok"/>
        </w:rPr>
        <w:t xml:space="preserve"> idx_subs_period_end </w:t>
      </w:r>
      <w:r>
        <w:rPr>
          <w:rStyle w:val="KeywordTok"/>
        </w:rPr>
        <w:t xml:space="preserve">ON</w:t>
      </w:r>
      <w:r>
        <w:rPr>
          <w:rStyle w:val="NormalTok"/>
        </w:rPr>
        <w:t xml:space="preserve"> subscriptions (current_period_end);</w:t>
      </w:r>
      <w:r>
        <w:br/>
      </w:r>
      <w:r>
        <w:br/>
      </w:r>
      <w:r>
        <w:rPr>
          <w:rStyle w:val="KeywordTok"/>
        </w:rPr>
        <w:t xml:space="preserve">CREATE</w:t>
      </w:r>
      <w:r>
        <w:rPr>
          <w:rStyle w:val="NormalTok"/>
        </w:rPr>
        <w:t xml:space="preserve"> </w:t>
      </w:r>
      <w:r>
        <w:rPr>
          <w:rStyle w:val="KeywordTok"/>
        </w:rPr>
        <w:t xml:space="preserve">TABLE</w:t>
      </w:r>
      <w:r>
        <w:rPr>
          <w:rStyle w:val="NormalTok"/>
        </w:rPr>
        <w:t xml:space="preserve"> invoices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customer_id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billing_customers(</w:t>
      </w:r>
      <w:r>
        <w:rPr>
          <w:rStyle w:val="KeywordTok"/>
        </w:rPr>
        <w:t xml:space="preserve">id</w:t>
      </w:r>
      <w:r>
        <w:rPr>
          <w:rStyle w:val="NormalTok"/>
        </w:rPr>
        <w:t xml:space="preserve">),</w:t>
      </w:r>
      <w:r>
        <w:br/>
      </w:r>
      <w:r>
        <w:rPr>
          <w:rStyle w:val="NormalTok"/>
        </w:rPr>
        <w:t xml:space="preserve">    stripe_invoice_id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w:t>
      </w:r>
      <w:r>
        <w:br/>
      </w:r>
      <w:r>
        <w:rPr>
          <w:rStyle w:val="NormalTok"/>
        </w:rPr>
        <w:t xml:space="preserve">    subscription_id   UUID         </w:t>
      </w:r>
      <w:r>
        <w:rPr>
          <w:rStyle w:val="KeywordTok"/>
        </w:rPr>
        <w:t xml:space="preserve">REFERENCES</w:t>
      </w:r>
      <w:r>
        <w:rPr>
          <w:rStyle w:val="NormalTok"/>
        </w:rPr>
        <w:t xml:space="preserve"> subscriptions(</w:t>
      </w:r>
      <w:r>
        <w:rPr>
          <w:rStyle w:val="KeywordTok"/>
        </w:rPr>
        <w:t xml:space="preserve">id</w:t>
      </w:r>
      <w:r>
        <w:rPr>
          <w:rStyle w:val="NormalTok"/>
        </w:rPr>
        <w:t xml:space="preserve">),</w:t>
      </w:r>
      <w:r>
        <w:br/>
      </w:r>
      <w:r>
        <w:rPr>
          <w:rStyle w:val="NormalTok"/>
        </w:rPr>
        <w:t xml:space="preserve">    amount_cents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invoice_url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pdf_url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period_start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period_end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paid_at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idx_invoices_customer </w:t>
      </w:r>
      <w:r>
        <w:rPr>
          <w:rStyle w:val="KeywordTok"/>
        </w:rPr>
        <w:t xml:space="preserve">ON</w:t>
      </w:r>
      <w:r>
        <w:rPr>
          <w:rStyle w:val="NormalTok"/>
        </w:rPr>
        <w:t xml:space="preserve"> invoices (customer_id);</w:t>
      </w:r>
    </w:p>
    <w:bookmarkEnd w:id="207"/>
    <w:bookmarkStart w:id="208" w:name="X449815bae2f94430a386b25c895b2e1ccd248c5"/>
    <w:p>
      <w:pPr>
        <w:pStyle w:val="Heading2"/>
      </w:pPr>
      <w:r>
        <w:t xml:space="preserve">4.13 Redis Data Structures and TTL Policies</w:t>
      </w:r>
    </w:p>
    <w:p>
      <w:pPr>
        <w:pStyle w:val="SourceCode"/>
      </w:pPr>
      <w:r>
        <w:rPr>
          <w:rStyle w:val="VerbatimChar"/>
        </w:rPr>
        <w:t xml:space="preserve"># Auth Service</w:t>
      </w:r>
      <w:r>
        <w:br/>
      </w:r>
      <w:r>
        <w:rPr>
          <w:rStyle w:val="VerbatimChar"/>
        </w:rPr>
        <w:t xml:space="preserve">auth:jwks_cache                    String  TTL=300s   (JWKS public key cache)</w:t>
      </w:r>
      <w:r>
        <w:br/>
      </w:r>
      <w:r>
        <w:rPr>
          <w:rStyle w:val="VerbatimChar"/>
        </w:rPr>
        <w:t xml:space="preserve">auth:session:{session_id}          Hash    TTL=86400s (active session data)</w:t>
      </w:r>
      <w:r>
        <w:br/>
      </w:r>
      <w:r>
        <w:rPr>
          <w:rStyle w:val="VerbatimChar"/>
        </w:rPr>
        <w:t xml:space="preserve">auth:refresh_token:{token_hash}    String  TTL=2592000s (30 days — refresh token validity)</w:t>
      </w:r>
      <w:r>
        <w:br/>
      </w:r>
      <w:r>
        <w:rPr>
          <w:rStyle w:val="VerbatimChar"/>
        </w:rPr>
        <w:t xml:space="preserve">auth:login_attempts:{ip}           String  TTL=900s   (rate limiting counter)</w:t>
      </w:r>
      <w:r>
        <w:br/>
      </w:r>
      <w:r>
        <w:rPr>
          <w:rStyle w:val="VerbatimChar"/>
        </w:rPr>
        <w:t xml:space="preserve">auth:webauthn_challenge:{user_id}  String  TTL=300s   (FIDO2 challenge)</w:t>
      </w:r>
      <w:r>
        <w:br/>
      </w:r>
      <w:r>
        <w:rPr>
          <w:rStyle w:val="VerbatimChar"/>
        </w:rPr>
        <w:t xml:space="preserve">auth:totp_used:{user_id}:{code}    String  TTL=90s    (TOTP replay prevention)</w:t>
      </w:r>
      <w:r>
        <w:br/>
      </w:r>
      <w:r>
        <w:br/>
      </w:r>
      <w:r>
        <w:rPr>
          <w:rStyle w:val="VerbatimChar"/>
        </w:rPr>
        <w:t xml:space="preserve"># Vault Service</w:t>
      </w:r>
      <w:r>
        <w:br/>
      </w:r>
      <w:r>
        <w:rPr>
          <w:rStyle w:val="VerbatimChar"/>
        </w:rPr>
        <w:t xml:space="preserve">vault:user_items:{user_id}         String  TTL=60s    (encrypted item list cache)</w:t>
      </w:r>
      <w:r>
        <w:br/>
      </w:r>
      <w:r>
        <w:br/>
      </w:r>
      <w:r>
        <w:rPr>
          <w:rStyle w:val="VerbatimChar"/>
        </w:rPr>
        <w:t xml:space="preserve"># Gateway Service</w:t>
      </w:r>
      <w:r>
        <w:br/>
      </w:r>
      <w:r>
        <w:rPr>
          <w:rStyle w:val="VerbatimChar"/>
        </w:rPr>
        <w:t xml:space="preserve">gw:ratelimit:{user_id}:{endpoint}  ZSet    TTL=60s    (sliding window counter)</w:t>
      </w:r>
      <w:r>
        <w:br/>
      </w:r>
      <w:r>
        <w:rPr>
          <w:rStyle w:val="VerbatimChar"/>
        </w:rPr>
        <w:t xml:space="preserve">gw:circuit:{service}               Hash    TTL=none   (circuit breaker state)</w:t>
      </w:r>
      <w:r>
        <w:br/>
      </w:r>
      <w:r>
        <w:br/>
      </w:r>
      <w:r>
        <w:rPr>
          <w:rStyle w:val="VerbatimChar"/>
        </w:rPr>
        <w:t xml:space="preserve"># Terminal Service</w:t>
      </w:r>
      <w:r>
        <w:br/>
      </w:r>
      <w:r>
        <w:rPr>
          <w:rStyle w:val="VerbatimChar"/>
        </w:rPr>
        <w:t xml:space="preserve">term:buffer:{session_id}           List    TTL=86400s (scrollback buffer — 10000 entries max)</w:t>
      </w:r>
      <w:r>
        <w:br/>
      </w:r>
      <w:r>
        <w:rPr>
          <w:rStyle w:val="VerbatimChar"/>
        </w:rPr>
        <w:t xml:space="preserve">term:active_sessions               Set     TTL=none   (set of active session IDs)</w:t>
      </w:r>
      <w:r>
        <w:br/>
      </w:r>
      <w:r>
        <w:rPr>
          <w:rStyle w:val="VerbatimChar"/>
        </w:rPr>
        <w:t xml:space="preserve">term:collab:{session_id}:members   Hash    TTL=86400s (participant roles)</w:t>
      </w:r>
      <w:r>
        <w:br/>
      </w:r>
      <w:r>
        <w:br/>
      </w:r>
      <w:r>
        <w:rPr>
          <w:rStyle w:val="VerbatimChar"/>
        </w:rPr>
        <w:t xml:space="preserve"># Host Service</w:t>
      </w:r>
      <w:r>
        <w:br/>
      </w:r>
      <w:r>
        <w:rPr>
          <w:rStyle w:val="VerbatimChar"/>
        </w:rPr>
        <w:t xml:space="preserve">host:ping:{host_id}                String  TTL=600s   (last ping result)</w:t>
      </w:r>
      <w:r>
        <w:br/>
      </w:r>
      <w:r>
        <w:rPr>
          <w:rStyle w:val="VerbatimChar"/>
        </w:rPr>
        <w:t xml:space="preserve">host:list:{user_id}                String  TTL=30s    (host list cache)</w:t>
      </w:r>
      <w:r>
        <w:br/>
      </w:r>
      <w:r>
        <w:br/>
      </w:r>
      <w:r>
        <w:rPr>
          <w:rStyle w:val="VerbatimChar"/>
        </w:rPr>
        <w:t xml:space="preserve"># Notification Service</w:t>
      </w:r>
      <w:r>
        <w:br/>
      </w:r>
      <w:r>
        <w:rPr>
          <w:rStyle w:val="VerbatimChar"/>
        </w:rPr>
        <w:t xml:space="preserve">notif:dedup:{hash}                 String  TTL=300s   (deduplication key)</w:t>
      </w:r>
      <w:r>
        <w:br/>
      </w:r>
      <w:r>
        <w:rPr>
          <w:rStyle w:val="VerbatimChar"/>
        </w:rPr>
        <w:t xml:space="preserve">notif:unread:{user_id}             Counter TTL=none   (unread count)</w:t>
      </w:r>
      <w:r>
        <w:br/>
      </w:r>
      <w:r>
        <w:br/>
      </w:r>
      <w:r>
        <w:rPr>
          <w:rStyle w:val="VerbatimChar"/>
        </w:rPr>
        <w:t xml:space="preserve"># PKI Service</w:t>
      </w:r>
      <w:r>
        <w:br/>
      </w:r>
      <w:r>
        <w:rPr>
          <w:rStyle w:val="VerbatimChar"/>
        </w:rPr>
        <w:t xml:space="preserve">pki:revoked_serials:{ca_id}        Set     TTL=3600s  (revoked certificate serials)</w:t>
      </w:r>
      <w:r>
        <w:br/>
      </w:r>
      <w:r>
        <w:br/>
      </w:r>
      <w:r>
        <w:rPr>
          <w:rStyle w:val="VerbatimChar"/>
        </w:rPr>
        <w:t xml:space="preserve"># AI Service</w:t>
      </w:r>
      <w:r>
        <w:br/>
      </w:r>
      <w:r>
        <w:rPr>
          <w:rStyle w:val="VerbatimChar"/>
        </w:rPr>
        <w:t xml:space="preserve">ai:suggestions:{user_id}:{prefix_hash} String TTL=300s (cached suggestions)</w:t>
      </w:r>
      <w:r>
        <w:br/>
      </w:r>
      <w:r>
        <w:br/>
      </w:r>
      <w:r>
        <w:rPr>
          <w:rStyle w:val="VerbatimChar"/>
        </w:rPr>
        <w:t xml:space="preserve"># Config Service</w:t>
      </w:r>
      <w:r>
        <w:br/>
      </w:r>
      <w:r>
        <w:rPr>
          <w:rStyle w:val="VerbatimChar"/>
        </w:rPr>
        <w:t xml:space="preserve">config:{org_id}                    Hash    TTL=60s    (org configuration cache)</w:t>
      </w:r>
      <w:r>
        <w:br/>
      </w:r>
      <w:r>
        <w:rPr>
          <w:rStyle w:val="VerbatimChar"/>
        </w:rPr>
        <w:t xml:space="preserve">config:global                      Hash    TTL=60s    (global configuration cache)</w:t>
      </w:r>
    </w:p>
    <w:bookmarkEnd w:id="208"/>
    <w:bookmarkStart w:id="209" w:name="Xf026e974f2f9616078768b7837f394d79543639"/>
    <w:p>
      <w:pPr>
        <w:pStyle w:val="Heading2"/>
      </w:pPr>
      <w:r>
        <w:t xml:space="preserve">4.14 Event Store Schema (CQRS Services)</w:t>
      </w:r>
    </w:p>
    <w:p>
      <w:pPr>
        <w:pStyle w:val="FirstParagraph"/>
      </w:pPr>
      <w:r>
        <w:t xml:space="preserve">The event store is shared across Auth, Vault, Org, and Audit services (each in their own database), using the canonical schema from §2.7.</w:t>
      </w:r>
    </w:p>
    <w:p>
      <w:pPr>
        <w:pStyle w:val="SourceCode"/>
      </w:pPr>
      <w:r>
        <w:rPr>
          <w:rStyle w:val="CommentTok"/>
        </w:rPr>
        <w:t xml:space="preserve">-- Additional indexes for event store performance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idx_event_store_stream_range</w:t>
      </w:r>
      <w:r>
        <w:br/>
      </w:r>
      <w:r>
        <w:rPr>
          <w:rStyle w:val="NormalTok"/>
        </w:rPr>
        <w:t xml:space="preserve">    </w:t>
      </w:r>
      <w:r>
        <w:rPr>
          <w:rStyle w:val="KeywordTok"/>
        </w:rPr>
        <w:t xml:space="preserve">ON</w:t>
      </w:r>
      <w:r>
        <w:rPr>
          <w:rStyle w:val="NormalTok"/>
        </w:rPr>
        <w:t xml:space="preserve"> event_store (stream_id, sequence_num </w:t>
      </w:r>
      <w:r>
        <w:rPr>
          <w:rStyle w:val="KeywordTok"/>
        </w:rPr>
        <w:t xml:space="preserve">ASC</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idx_event_store_type_time</w:t>
      </w:r>
      <w:r>
        <w:br/>
      </w:r>
      <w:r>
        <w:rPr>
          <w:rStyle w:val="NormalTok"/>
        </w:rPr>
        <w:t xml:space="preserve">    </w:t>
      </w:r>
      <w:r>
        <w:rPr>
          <w:rStyle w:val="KeywordTok"/>
        </w:rPr>
        <w:t xml:space="preserve">ON</w:t>
      </w:r>
      <w:r>
        <w:rPr>
          <w:rStyle w:val="NormalTok"/>
        </w:rPr>
        <w:t xml:space="preserve"> event_store (event_type, occurred_at </w:t>
      </w:r>
      <w:r>
        <w:rPr>
          <w:rStyle w:val="KeywordTok"/>
        </w:rPr>
        <w:t xml:space="preserve">DESC</w:t>
      </w:r>
      <w:r>
        <w:rPr>
          <w:rStyle w:val="NormalTok"/>
        </w:rPr>
        <w:t xml:space="preserve">);</w:t>
      </w:r>
      <w:r>
        <w:br/>
      </w:r>
      <w:r>
        <w:br/>
      </w:r>
      <w:r>
        <w:rPr>
          <w:rStyle w:val="CommentTok"/>
        </w:rPr>
        <w:t xml:space="preserve">-- Projections table: materialized views updated by event processors</w:t>
      </w:r>
      <w:r>
        <w:br/>
      </w:r>
      <w:r>
        <w:rPr>
          <w:rStyle w:val="KeywordTok"/>
        </w:rPr>
        <w:t xml:space="preserve">CREATE</w:t>
      </w:r>
      <w:r>
        <w:rPr>
          <w:rStyle w:val="NormalTok"/>
        </w:rPr>
        <w:t xml:space="preserve"> </w:t>
      </w:r>
      <w:r>
        <w:rPr>
          <w:rStyle w:val="KeywordTok"/>
        </w:rPr>
        <w:t xml:space="preserve">TABLE</w:t>
      </w:r>
      <w:r>
        <w:rPr>
          <w:rStyle w:val="NormalTok"/>
        </w:rPr>
        <w:t xml:space="preserve"> projections (</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last_sequence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209"/>
    <w:bookmarkEnd w:id="210"/>
    <w:bookmarkStart w:id="269" w:name="X5ecde938ee71bf2a44bf9d252f4c42e7ff657fe"/>
    <w:p>
      <w:pPr>
        <w:pStyle w:val="Heading1"/>
      </w:pPr>
      <w:r>
        <w:t xml:space="preserve">5. COMPONENT LIBRARY</w:t>
      </w:r>
    </w:p>
    <w:bookmarkStart w:id="216" w:name="Xd51403301ac71d1cfb077584fa1bc305fedb22d"/>
    <w:p>
      <w:pPr>
        <w:pStyle w:val="Heading2"/>
      </w:pPr>
      <w:r>
        <w:t xml:space="preserve">5.1 Foundation Components</w:t>
      </w:r>
    </w:p>
    <w:p>
      <w:r>
        <w:pict>
          <v:rect style="width:0;height:1.5pt" o:hralign="center" o:hrstd="t" o:hr="t"/>
        </w:pict>
      </w:r>
    </w:p>
    <w:bookmarkStart w:id="211" w:name="X563047cbcf850bd8b27fc54941c06416a88edeb"/>
    <w:p>
      <w:pPr>
        <w:pStyle w:val="Heading3"/>
      </w:pPr>
      <w:r>
        <w:t xml:space="preserve">5.1.1 Icon System</w:t>
      </w:r>
    </w:p>
    <w:p>
      <w:pPr>
        <w:pStyle w:val="FirstParagraph"/>
      </w:pPr>
      <w:r>
        <w:rPr>
          <w:b/>
          <w:bCs/>
        </w:rPr>
        <w:t xml:space="preserve">Purpose:</w:t>
      </w:r>
      <w:r>
        <w:t xml:space="preserve"> </w:t>
      </w:r>
      <w:r>
        <w:t xml:space="preserve">Provides a unified visual vocabulary for all actions, states, and navigation.</w:t>
      </w:r>
    </w:p>
    <w:p>
      <w:pPr>
        <w:pStyle w:val="BodyText"/>
      </w:pPr>
      <w:r>
        <w:rPr>
          <w:b/>
          <w:bCs/>
        </w:rPr>
        <w:t xml:space="preserve">Primary Icon Set:</w:t>
      </w:r>
      <w:r>
        <w:t xml:space="preserve"> </w:t>
      </w:r>
      <w:r>
        <w:t xml:space="preserve">Custom Helix icon font (</w:t>
      </w:r>
      <w:r>
        <w:rPr>
          <w:rStyle w:val="VerbatimChar"/>
        </w:rPr>
        <w:t xml:space="preserve">HelixIcons</w:t>
      </w:r>
      <w:r>
        <w:t xml:space="preserve">) containing 200+ SSH/terminal/network specific glyphs, supplemented by Material Symbols (variable weight, rounded style).</w:t>
      </w:r>
    </w:p>
    <w:p>
      <w:pPr>
        <w:pStyle w:val="BodyText"/>
      </w:pPr>
      <w:r>
        <w:rPr>
          <w:b/>
          <w:bCs/>
        </w:rPr>
        <w:t xml:space="preserve">Icon Sizes:</w:t>
      </w:r>
      <w:r>
        <w:t xml:space="preserve"> </w:t>
      </w:r>
      <w:r>
        <w:t xml:space="preserve">| Size Token | px | Usage |</w:t>
      </w:r>
      <w:r>
        <w:t xml:space="preserve"> </w:t>
      </w:r>
      <w:r>
        <w:t xml:space="preserve">|------------|-----|------------------------------------|</w:t>
      </w:r>
      <w:r>
        <w:t xml:space="preserve"> </w:t>
      </w:r>
      <w:r>
        <w:t xml:space="preserve">|</w:t>
      </w:r>
      <w:r>
        <w:t xml:space="preserve"> </w:t>
      </w:r>
      <w:r>
        <w:rPr>
          <w:rStyle w:val="VerbatimChar"/>
        </w:rPr>
        <w:t xml:space="preserve">icon-xs</w:t>
      </w:r>
      <w:r>
        <w:t xml:space="preserve"> </w:t>
      </w:r>
      <w:r>
        <w:t xml:space="preserve">| 12px| Status dots within badges |</w:t>
      </w:r>
      <w:r>
        <w:t xml:space="preserve"> </w:t>
      </w:r>
      <w:r>
        <w:t xml:space="preserve">|</w:t>
      </w:r>
      <w:r>
        <w:t xml:space="preserve"> </w:t>
      </w:r>
      <w:r>
        <w:rPr>
          <w:rStyle w:val="VerbatimChar"/>
        </w:rPr>
        <w:t xml:space="preserve">icon-sm</w:t>
      </w:r>
      <w:r>
        <w:t xml:space="preserve"> </w:t>
      </w:r>
      <w:r>
        <w:t xml:space="preserve">| 16px| Inline text icons, dense list items |</w:t>
      </w:r>
      <w:r>
        <w:t xml:space="preserve"> </w:t>
      </w:r>
      <w:r>
        <w:t xml:space="preserve">|</w:t>
      </w:r>
      <w:r>
        <w:t xml:space="preserve"> </w:t>
      </w:r>
      <w:r>
        <w:rPr>
          <w:rStyle w:val="VerbatimChar"/>
        </w:rPr>
        <w:t xml:space="preserve">icon-base</w:t>
      </w:r>
      <w:r>
        <w:t xml:space="preserve">| 20px| Standard UI icons |</w:t>
      </w:r>
      <w:r>
        <w:t xml:space="preserve"> </w:t>
      </w:r>
      <w:r>
        <w:t xml:space="preserve">|</w:t>
      </w:r>
      <w:r>
        <w:t xml:space="preserve"> </w:t>
      </w:r>
      <w:r>
        <w:rPr>
          <w:rStyle w:val="VerbatimChar"/>
        </w:rPr>
        <w:t xml:space="preserve">icon-md</w:t>
      </w:r>
      <w:r>
        <w:t xml:space="preserve"> </w:t>
      </w:r>
      <w:r>
        <w:t xml:space="preserve">| 24px| Navigation icons, button icons |</w:t>
      </w:r>
      <w:r>
        <w:t xml:space="preserve"> </w:t>
      </w:r>
      <w:r>
        <w:t xml:space="preserve">|</w:t>
      </w:r>
      <w:r>
        <w:t xml:space="preserve"> </w:t>
      </w:r>
      <w:r>
        <w:rPr>
          <w:rStyle w:val="VerbatimChar"/>
        </w:rPr>
        <w:t xml:space="preserve">icon-lg</w:t>
      </w:r>
      <w:r>
        <w:t xml:space="preserve"> </w:t>
      </w:r>
      <w:r>
        <w:t xml:space="preserve">| 28px| Feature area headers |</w:t>
      </w:r>
      <w:r>
        <w:t xml:space="preserve"> </w:t>
      </w:r>
      <w:r>
        <w:t xml:space="preserve">|</w:t>
      </w:r>
      <w:r>
        <w:t xml:space="preserve"> </w:t>
      </w:r>
      <w:r>
        <w:rPr>
          <w:rStyle w:val="VerbatimChar"/>
        </w:rPr>
        <w:t xml:space="preserve">icon-xl</w:t>
      </w:r>
      <w:r>
        <w:t xml:space="preserve"> </w:t>
      </w:r>
      <w:r>
        <w:t xml:space="preserve">| 32px| Empty state illustrations |</w:t>
      </w:r>
      <w:r>
        <w:t xml:space="preserve"> </w:t>
      </w:r>
      <w:r>
        <w:t xml:space="preserve">|</w:t>
      </w:r>
      <w:r>
        <w:t xml:space="preserve"> </w:t>
      </w:r>
      <w:r>
        <w:rPr>
          <w:rStyle w:val="VerbatimChar"/>
        </w:rPr>
        <w:t xml:space="preserve">icon-2xl</w:t>
      </w:r>
      <w:r>
        <w:t xml:space="preserve"> </w:t>
      </w:r>
      <w:r>
        <w:t xml:space="preserve">| 40px| Onboarding feature icons |</w:t>
      </w:r>
    </w:p>
    <w:p>
      <w:pPr>
        <w:pStyle w:val="BodyText"/>
      </w:pPr>
      <w:r>
        <w:rPr>
          <w:b/>
          <w:bCs/>
        </w:rPr>
        <w:t xml:space="preserve">Custom Helix Icons (selection):</w:t>
      </w:r>
    </w:p>
    <w:p>
      <w:pPr>
        <w:pStyle w:val="Compact"/>
        <w:numPr>
          <w:ilvl w:val="0"/>
          <w:numId w:val="1072"/>
        </w:numPr>
      </w:pPr>
      <w:r>
        <w:rPr>
          <w:rStyle w:val="VerbatimChar"/>
        </w:rPr>
        <w:t xml:space="preserve">helix-ssh</w:t>
      </w:r>
      <w:r>
        <w:t xml:space="preserve"> </w:t>
      </w:r>
      <w:r>
        <w:t xml:space="preserve">— SSH connection (key + arrow)</w:t>
      </w:r>
    </w:p>
    <w:p>
      <w:pPr>
        <w:pStyle w:val="Compact"/>
        <w:numPr>
          <w:ilvl w:val="0"/>
          <w:numId w:val="1072"/>
        </w:numPr>
      </w:pPr>
      <w:r>
        <w:rPr>
          <w:rStyle w:val="VerbatimChar"/>
        </w:rPr>
        <w:t xml:space="preserve">helix-mosh</w:t>
      </w:r>
      <w:r>
        <w:t xml:space="preserve"> </w:t>
      </w:r>
      <w:r>
        <w:t xml:space="preserve">— Mosh connection (signal waves)</w:t>
      </w:r>
    </w:p>
    <w:p>
      <w:pPr>
        <w:pStyle w:val="Compact"/>
        <w:numPr>
          <w:ilvl w:val="0"/>
          <w:numId w:val="1072"/>
        </w:numPr>
      </w:pPr>
      <w:r>
        <w:rPr>
          <w:rStyle w:val="VerbatimChar"/>
        </w:rPr>
        <w:t xml:space="preserve">helix-sftp</w:t>
      </w:r>
      <w:r>
        <w:t xml:space="preserve"> </w:t>
      </w:r>
      <w:r>
        <w:t xml:space="preserve">— SFTP (folder + arrow)</w:t>
      </w:r>
    </w:p>
    <w:p>
      <w:pPr>
        <w:pStyle w:val="Compact"/>
        <w:numPr>
          <w:ilvl w:val="0"/>
          <w:numId w:val="1072"/>
        </w:numPr>
      </w:pPr>
      <w:r>
        <w:rPr>
          <w:rStyle w:val="VerbatimChar"/>
        </w:rPr>
        <w:t xml:space="preserve">helix-tunnel</w:t>
      </w:r>
      <w:r>
        <w:t xml:space="preserve"> </w:t>
      </w:r>
      <w:r>
        <w:t xml:space="preserve">— Port forwarding (pipe with dots)</w:t>
      </w:r>
    </w:p>
    <w:p>
      <w:pPr>
        <w:pStyle w:val="Compact"/>
        <w:numPr>
          <w:ilvl w:val="0"/>
          <w:numId w:val="1072"/>
        </w:numPr>
      </w:pPr>
      <w:r>
        <w:rPr>
          <w:rStyle w:val="VerbatimChar"/>
        </w:rPr>
        <w:t xml:space="preserve">helix-jump</w:t>
      </w:r>
      <w:r>
        <w:t xml:space="preserve"> </w:t>
      </w:r>
      <w:r>
        <w:t xml:space="preserve">— Jump host (arrows chain)</w:t>
      </w:r>
    </w:p>
    <w:p>
      <w:pPr>
        <w:pStyle w:val="Compact"/>
        <w:numPr>
          <w:ilvl w:val="0"/>
          <w:numId w:val="1072"/>
        </w:numPr>
      </w:pPr>
      <w:r>
        <w:rPr>
          <w:rStyle w:val="VerbatimChar"/>
        </w:rPr>
        <w:t xml:space="preserve">helix-broadcast</w:t>
      </w:r>
      <w:r>
        <w:t xml:space="preserve"> </w:t>
      </w:r>
      <w:r>
        <w:t xml:space="preserve">— Broadcast mode (radiating lines)</w:t>
      </w:r>
    </w:p>
    <w:p>
      <w:pPr>
        <w:pStyle w:val="Compact"/>
        <w:numPr>
          <w:ilvl w:val="0"/>
          <w:numId w:val="1072"/>
        </w:numPr>
      </w:pPr>
      <w:r>
        <w:rPr>
          <w:rStyle w:val="VerbatimChar"/>
        </w:rPr>
        <w:t xml:space="preserve">helix-session</w:t>
      </w:r>
      <w:r>
        <w:t xml:space="preserve"> </w:t>
      </w:r>
      <w:r>
        <w:t xml:space="preserve">— Terminal session (rectangle + cursor)</w:t>
      </w:r>
    </w:p>
    <w:p>
      <w:pPr>
        <w:pStyle w:val="Compact"/>
        <w:numPr>
          <w:ilvl w:val="0"/>
          <w:numId w:val="1072"/>
        </w:numPr>
      </w:pPr>
      <w:r>
        <w:rPr>
          <w:rStyle w:val="VerbatimChar"/>
        </w:rPr>
        <w:t xml:space="preserve">helix-snippet</w:t>
      </w:r>
      <w:r>
        <w:t xml:space="preserve"> </w:t>
      </w:r>
      <w:r>
        <w:t xml:space="preserve">— Code snippet (angle brackets + lightning)</w:t>
      </w:r>
    </w:p>
    <w:p>
      <w:pPr>
        <w:pStyle w:val="Compact"/>
        <w:numPr>
          <w:ilvl w:val="0"/>
          <w:numId w:val="1072"/>
        </w:numPr>
      </w:pPr>
      <w:r>
        <w:rPr>
          <w:rStyle w:val="VerbatimChar"/>
        </w:rPr>
        <w:t xml:space="preserve">helix-vault</w:t>
      </w:r>
      <w:r>
        <w:t xml:space="preserve"> </w:t>
      </w:r>
      <w:r>
        <w:t xml:space="preserve">— Vault (shield + key)</w:t>
      </w:r>
    </w:p>
    <w:p>
      <w:pPr>
        <w:pStyle w:val="Compact"/>
        <w:numPr>
          <w:ilvl w:val="0"/>
          <w:numId w:val="1072"/>
        </w:numPr>
      </w:pPr>
      <w:r>
        <w:rPr>
          <w:rStyle w:val="VerbatimChar"/>
        </w:rPr>
        <w:t xml:space="preserve">helix-fingerprint</w:t>
      </w:r>
      <w:r>
        <w:t xml:space="preserve"> </w:t>
      </w:r>
      <w:r>
        <w:t xml:space="preserve">— Host fingerprint (fingerprint outline)</w:t>
      </w:r>
    </w:p>
    <w:p>
      <w:pPr>
        <w:pStyle w:val="Compact"/>
        <w:numPr>
          <w:ilvl w:val="0"/>
          <w:numId w:val="1072"/>
        </w:numPr>
      </w:pPr>
      <w:r>
        <w:rPr>
          <w:rStyle w:val="VerbatimChar"/>
        </w:rPr>
        <w:t xml:space="preserve">helix-agent</w:t>
      </w:r>
      <w:r>
        <w:t xml:space="preserve"> </w:t>
      </w:r>
      <w:r>
        <w:t xml:space="preserve">— SSH agent (ghost/daemon)</w:t>
      </w:r>
    </w:p>
    <w:p>
      <w:pPr>
        <w:pStyle w:val="Compact"/>
        <w:numPr>
          <w:ilvl w:val="0"/>
          <w:numId w:val="1072"/>
        </w:numPr>
      </w:pPr>
      <w:r>
        <w:rPr>
          <w:rStyle w:val="VerbatimChar"/>
        </w:rPr>
        <w:t xml:space="preserve">helix-identity</w:t>
      </w:r>
      <w:r>
        <w:t xml:space="preserve"> </w:t>
      </w:r>
      <w:r>
        <w:t xml:space="preserve">— Key identity (ID card)</w:t>
      </w:r>
    </w:p>
    <w:p>
      <w:pPr>
        <w:pStyle w:val="Compact"/>
        <w:numPr>
          <w:ilvl w:val="0"/>
          <w:numId w:val="1072"/>
        </w:numPr>
      </w:pPr>
      <w:r>
        <w:rPr>
          <w:rStyle w:val="VerbatimChar"/>
        </w:rPr>
        <w:t xml:space="preserve">helix-collab</w:t>
      </w:r>
      <w:r>
        <w:t xml:space="preserve"> </w:t>
      </w:r>
      <w:r>
        <w:t xml:space="preserve">— Collaboration (two cursors)</w:t>
      </w:r>
    </w:p>
    <w:p>
      <w:pPr>
        <w:pStyle w:val="FirstParagraph"/>
      </w:pPr>
      <w:r>
        <w:rPr>
          <w:b/>
          <w:bCs/>
        </w:rPr>
        <w:t xml:space="preserve">Flutter Widget:</w:t>
      </w:r>
      <w:r>
        <w:t xml:space="preserve"> </w:t>
      </w:r>
      <w:r>
        <w:rPr>
          <w:rStyle w:val="VerbatimChar"/>
        </w:rPr>
        <w:t xml:space="preserve">Icon(HelixIcons.ssh, size: 20, color: context.colors.textSecondary)</w:t>
      </w:r>
    </w:p>
    <w:p>
      <w:pPr>
        <w:pStyle w:val="BodyText"/>
      </w:pPr>
      <w:r>
        <w:rPr>
          <w:b/>
          <w:bCs/>
        </w:rPr>
        <w:t xml:space="preserve">Accessibility:</w:t>
      </w:r>
      <w:r>
        <w:t xml:space="preserve"> </w:t>
      </w:r>
      <w:r>
        <w:t xml:space="preserve">All icons used without adjacent text MUST have a</w:t>
      </w:r>
      <w:r>
        <w:t xml:space="preserve"> </w:t>
      </w:r>
      <w:r>
        <w:rPr>
          <w:rStyle w:val="VerbatimChar"/>
        </w:rPr>
        <w:t xml:space="preserve">Semantics</w:t>
      </w:r>
      <w:r>
        <w:t xml:space="preserve"> </w:t>
      </w:r>
      <w:r>
        <w:t xml:space="preserve">wrapper with a</w:t>
      </w:r>
      <w:r>
        <w:t xml:space="preserve"> </w:t>
      </w:r>
      <w:r>
        <w:rPr>
          <w:rStyle w:val="VerbatimChar"/>
        </w:rPr>
        <w:t xml:space="preserve">label</w:t>
      </w:r>
      <w:r>
        <w:t xml:space="preserve">. Icons that are purely decorative use</w:t>
      </w:r>
      <w:r>
        <w:t xml:space="preserve"> </w:t>
      </w:r>
      <w:r>
        <w:rPr>
          <w:rStyle w:val="VerbatimChar"/>
        </w:rPr>
        <w:t xml:space="preserve">Semantics(excludeSemantics: true)</w:t>
      </w:r>
      <w:r>
        <w:t xml:space="preserve">.</w:t>
      </w:r>
    </w:p>
    <w:p>
      <w:r>
        <w:pict>
          <v:rect style="width:0;height:1.5pt" o:hralign="center" o:hrstd="t" o:hr="t"/>
        </w:pict>
      </w:r>
    </w:p>
    <w:bookmarkEnd w:id="211"/>
    <w:bookmarkStart w:id="212" w:name="Xf5f5a184bee7c3ffb0069b852ace55c49dcac76"/>
    <w:p>
      <w:pPr>
        <w:pStyle w:val="Heading3"/>
      </w:pPr>
      <w:r>
        <w:t xml:space="preserve">5.1.2 Avatar</w:t>
      </w:r>
    </w:p>
    <w:p>
      <w:pPr>
        <w:pStyle w:val="FirstParagraph"/>
      </w:pPr>
      <w:r>
        <w:rPr>
          <w:b/>
          <w:bCs/>
        </w:rPr>
        <w:t xml:space="preserve">Purpose:</w:t>
      </w:r>
      <w:r>
        <w:t xml:space="preserve"> </w:t>
      </w:r>
      <w:r>
        <w:t xml:space="preserve">Represents users, teams, and bots with consistent visual identity.</w:t>
      </w:r>
    </w:p>
    <w:p>
      <w:pPr>
        <w:pStyle w:val="BodyText"/>
      </w:pPr>
      <w:r>
        <w:rPr>
          <w:b/>
          <w:bCs/>
        </w:rPr>
        <w:t xml:space="preserve">Variants: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Content</w:t>
            </w:r>
          </w:p>
        </w:tc>
        <w:tc>
          <w:tcPr/>
          <w:p>
            <w:pPr>
              <w:pStyle w:val="Compact"/>
            </w:pPr>
            <w:r>
              <w:t xml:space="preserve">Size Options</w:t>
            </w:r>
          </w:p>
        </w:tc>
        <w:tc>
          <w:tcPr/>
          <w:p>
            <w:pPr>
              <w:pStyle w:val="Compact"/>
            </w:pPr>
            <w:r>
              <w:t xml:space="preserve">Shape</w:t>
            </w:r>
          </w:p>
        </w:tc>
      </w:tr>
      <w:tr>
        <w:tc>
          <w:tcPr/>
          <w:p>
            <w:pPr>
              <w:pStyle w:val="Compact"/>
            </w:pPr>
            <w:r>
              <w:t xml:space="preserve">User photo</w:t>
            </w:r>
          </w:p>
        </w:tc>
        <w:tc>
          <w:tcPr/>
          <w:p>
            <w:pPr>
              <w:pStyle w:val="Compact"/>
            </w:pPr>
            <w:r>
              <w:t xml:space="preserve">Loaded image</w:t>
            </w:r>
          </w:p>
        </w:tc>
        <w:tc>
          <w:tcPr/>
          <w:p>
            <w:pPr>
              <w:pStyle w:val="Compact"/>
            </w:pPr>
            <w:r>
              <w:t xml:space="preserve">24, 32, 40, 56</w:t>
            </w:r>
          </w:p>
        </w:tc>
        <w:tc>
          <w:tcPr/>
          <w:p>
            <w:pPr>
              <w:pStyle w:val="Compact"/>
            </w:pPr>
            <w:r>
              <w:t xml:space="preserve">Circle</w:t>
            </w:r>
          </w:p>
        </w:tc>
      </w:tr>
      <w:tr>
        <w:tc>
          <w:tcPr/>
          <w:p>
            <w:pPr>
              <w:pStyle w:val="Compact"/>
            </w:pPr>
            <w:r>
              <w:t xml:space="preserve">User initials</w:t>
            </w:r>
          </w:p>
        </w:tc>
        <w:tc>
          <w:tcPr/>
          <w:p>
            <w:pPr>
              <w:pStyle w:val="Compact"/>
            </w:pPr>
            <w:r>
              <w:t xml:space="preserve">1–2 initials</w:t>
            </w:r>
          </w:p>
        </w:tc>
        <w:tc>
          <w:tcPr/>
          <w:p>
            <w:pPr>
              <w:pStyle w:val="Compact"/>
            </w:pPr>
            <w:r>
              <w:t xml:space="preserve">24, 32, 40, 56</w:t>
            </w:r>
          </w:p>
        </w:tc>
        <w:tc>
          <w:tcPr/>
          <w:p>
            <w:pPr>
              <w:pStyle w:val="Compact"/>
            </w:pPr>
            <w:r>
              <w:t xml:space="preserve">Circle</w:t>
            </w:r>
          </w:p>
        </w:tc>
      </w:tr>
      <w:tr>
        <w:tc>
          <w:tcPr/>
          <w:p>
            <w:pPr>
              <w:pStyle w:val="Compact"/>
            </w:pPr>
            <w:r>
              <w:t xml:space="preserve">Team icon</w:t>
            </w:r>
          </w:p>
        </w:tc>
        <w:tc>
          <w:tcPr/>
          <w:p>
            <w:pPr>
              <w:pStyle w:val="Compact"/>
            </w:pPr>
            <w:r>
              <w:t xml:space="preserve">Emoji or letter</w:t>
            </w:r>
          </w:p>
        </w:tc>
        <w:tc>
          <w:tcPr/>
          <w:p>
            <w:pPr>
              <w:pStyle w:val="Compact"/>
            </w:pPr>
            <w:r>
              <w:t xml:space="preserve">32, 40, 56</w:t>
            </w:r>
          </w:p>
        </w:tc>
        <w:tc>
          <w:tcPr/>
          <w:p>
            <w:pPr>
              <w:pStyle w:val="Compact"/>
            </w:pPr>
            <w:r>
              <w:t xml:space="preserve">Rounded square</w:t>
            </w:r>
          </w:p>
        </w:tc>
      </w:tr>
      <w:tr>
        <w:tc>
          <w:tcPr/>
          <w:p>
            <w:pPr>
              <w:pStyle w:val="Compact"/>
            </w:pPr>
            <w:r>
              <w:t xml:space="preserve">Bot</w:t>
            </w:r>
          </w:p>
        </w:tc>
        <w:tc>
          <w:tcPr/>
          <w:p>
            <w:pPr>
              <w:pStyle w:val="Compact"/>
            </w:pPr>
            <w:r>
              <w:t xml:space="preserve">Robot icon</w:t>
            </w:r>
          </w:p>
        </w:tc>
        <w:tc>
          <w:tcPr/>
          <w:p>
            <w:pPr>
              <w:pStyle w:val="Compact"/>
            </w:pPr>
            <w:r>
              <w:t xml:space="preserve">24, 32, 40</w:t>
            </w:r>
          </w:p>
        </w:tc>
        <w:tc>
          <w:tcPr/>
          <w:p>
            <w:pPr>
              <w:pStyle w:val="Compact"/>
            </w:pPr>
            <w:r>
              <w:t xml:space="preserve">Circle</w:t>
            </w:r>
          </w:p>
        </w:tc>
      </w:tr>
      <w:tr>
        <w:tc>
          <w:tcPr/>
          <w:p>
            <w:pPr>
              <w:pStyle w:val="Compact"/>
            </w:pPr>
            <w:r>
              <w:t xml:space="preserve">Host</w:t>
            </w:r>
          </w:p>
        </w:tc>
        <w:tc>
          <w:tcPr/>
          <w:p>
            <w:pPr>
              <w:pStyle w:val="Compact"/>
            </w:pPr>
            <w:r>
              <w:t xml:space="preserve">OS icon</w:t>
            </w:r>
          </w:p>
        </w:tc>
        <w:tc>
          <w:tcPr/>
          <w:p>
            <w:pPr>
              <w:pStyle w:val="Compact"/>
            </w:pPr>
            <w:r>
              <w:t xml:space="preserve">24, 32, 40</w:t>
            </w:r>
          </w:p>
        </w:tc>
        <w:tc>
          <w:tcPr/>
          <w:p>
            <w:pPr>
              <w:pStyle w:val="Compact"/>
            </w:pPr>
            <w:r>
              <w:t xml:space="preserve">Rounded square</w:t>
            </w:r>
          </w:p>
        </w:tc>
      </w:tr>
    </w:tbl>
    <w:p>
      <w:pPr>
        <w:pStyle w:val="BodyText"/>
      </w:pPr>
      <w:r>
        <w:rPr>
          <w:b/>
          <w:bCs/>
        </w:rPr>
        <w:t xml:space="preserve">States:</w:t>
      </w:r>
    </w:p>
    <w:p>
      <w:pPr>
        <w:pStyle w:val="Compact"/>
        <w:numPr>
          <w:ilvl w:val="0"/>
          <w:numId w:val="1073"/>
        </w:numPr>
      </w:pPr>
      <w:r>
        <w:t xml:space="preserve">Default: Static display</w:t>
      </w:r>
    </w:p>
    <w:p>
      <w:pPr>
        <w:pStyle w:val="Compact"/>
        <w:numPr>
          <w:ilvl w:val="0"/>
          <w:numId w:val="1073"/>
        </w:numPr>
      </w:pPr>
      <w:r>
        <w:t xml:space="preserve">Online/Connected: Teal dot (8px) at bottom-right</w:t>
      </w:r>
    </w:p>
    <w:p>
      <w:pPr>
        <w:pStyle w:val="Compact"/>
        <w:numPr>
          <w:ilvl w:val="0"/>
          <w:numId w:val="1073"/>
        </w:numPr>
      </w:pPr>
      <w:r>
        <w:t xml:space="preserve">Offline: Gray dot at bottom-right</w:t>
      </w:r>
    </w:p>
    <w:p>
      <w:pPr>
        <w:pStyle w:val="Compact"/>
        <w:numPr>
          <w:ilvl w:val="0"/>
          <w:numId w:val="1073"/>
        </w:numPr>
      </w:pPr>
      <w:r>
        <w:t xml:space="preserve">Away/Suspended: Amber dot at bottom-right</w:t>
      </w:r>
    </w:p>
    <w:p>
      <w:pPr>
        <w:pStyle w:val="Compact"/>
        <w:numPr>
          <w:ilvl w:val="0"/>
          <w:numId w:val="1073"/>
        </w:numPr>
      </w:pPr>
      <w:r>
        <w:t xml:space="preserve">Error: Red dot with ! at bottom-right</w:t>
      </w:r>
    </w:p>
    <w:p>
      <w:pPr>
        <w:pStyle w:val="Compact"/>
        <w:numPr>
          <w:ilvl w:val="0"/>
          <w:numId w:val="1073"/>
        </w:numPr>
      </w:pPr>
      <w:r>
        <w:t xml:space="preserve">Loading: Shimmer skeleton circle</w:t>
      </w:r>
    </w:p>
    <w:p>
      <w:pPr>
        <w:pStyle w:val="FirstParagraph"/>
      </w:pPr>
      <w:r>
        <w:rPr>
          <w:b/>
          <w:bCs/>
        </w:rPr>
        <w:t xml:space="preserve">Avatar Group:</w:t>
      </w:r>
      <w:r>
        <w:t xml:space="preserve"> </w:t>
      </w:r>
      <w:r>
        <w:t xml:space="preserve">When showing multiple avatars (collaboration participants), overlap with -8px margin. Show first 3 avatars + "+N" overflow chip for N &gt; 3.</w:t>
      </w:r>
    </w:p>
    <w:p>
      <w:pPr>
        <w:pStyle w:val="BodyText"/>
      </w:pPr>
      <w:r>
        <w:rPr>
          <w:b/>
          <w:bCs/>
        </w:rPr>
        <w:t xml:space="preserve">Flutter Widget:</w:t>
      </w:r>
      <w:r>
        <w:t xml:space="preserve"> </w:t>
      </w:r>
      <w:r>
        <w:rPr>
          <w:rStyle w:val="VerbatimChar"/>
        </w:rPr>
        <w:t xml:space="preserve">HelixAvatar</w:t>
      </w:r>
      <w:r>
        <w:t xml:space="preserve"> </w:t>
      </w:r>
      <w:r>
        <w:t xml:space="preserve">—</w:t>
      </w:r>
      <w:r>
        <w:t xml:space="preserve"> </w:t>
      </w:r>
      <w:r>
        <w:rPr>
          <w:rStyle w:val="VerbatimChar"/>
        </w:rPr>
        <w:t xml:space="preserve">StatelessWidget</w:t>
      </w:r>
      <w:r>
        <w:t xml:space="preserve"> </w:t>
      </w:r>
      <w:r>
        <w:t xml:space="preserve">with parameters:</w:t>
      </w:r>
      <w:r>
        <w:t xml:space="preserve"> </w:t>
      </w:r>
      <w:r>
        <w:rPr>
          <w:rStyle w:val="VerbatimChar"/>
        </w:rPr>
        <w:t xml:space="preserve">imageUrl</w:t>
      </w:r>
      <w:r>
        <w:t xml:space="preserve">,</w:t>
      </w:r>
      <w:r>
        <w:t xml:space="preserve"> </w:t>
      </w:r>
      <w:r>
        <w:rPr>
          <w:rStyle w:val="VerbatimChar"/>
        </w:rPr>
        <w:t xml:space="preserve">initials</w:t>
      </w:r>
      <w:r>
        <w:t xml:space="preserve">,</w:t>
      </w:r>
      <w:r>
        <w:t xml:space="preserve"> </w:t>
      </w:r>
      <w:r>
        <w:rPr>
          <w:rStyle w:val="VerbatimChar"/>
        </w:rPr>
        <w:t xml:space="preserve">size</w:t>
      </w:r>
      <w:r>
        <w:t xml:space="preserve">,</w:t>
      </w:r>
      <w:r>
        <w:t xml:space="preserve"> </w:t>
      </w:r>
      <w:r>
        <w:rPr>
          <w:rStyle w:val="VerbatimChar"/>
        </w:rPr>
        <w:t xml:space="preserve">status</w:t>
      </w:r>
      <w:r>
        <w:t xml:space="preserve">,</w:t>
      </w:r>
      <w:r>
        <w:t xml:space="preserve"> </w:t>
      </w:r>
      <w:r>
        <w:rPr>
          <w:rStyle w:val="VerbatimChar"/>
        </w:rPr>
        <w:t xml:space="preserve">shape</w:t>
      </w:r>
      <w:r>
        <w:t xml:space="preserve">.</w:t>
      </w:r>
    </w:p>
    <w:p>
      <w:r>
        <w:pict>
          <v:rect style="width:0;height:1.5pt" o:hralign="center" o:hrstd="t" o:hr="t"/>
        </w:pict>
      </w:r>
    </w:p>
    <w:bookmarkEnd w:id="212"/>
    <w:bookmarkStart w:id="213" w:name="X6470d1a0b05e0e4ca5eaef58f3d09ce9b6aac5c"/>
    <w:p>
      <w:pPr>
        <w:pStyle w:val="Heading3"/>
      </w:pPr>
      <w:r>
        <w:t xml:space="preserve">5.1.3 Badge / Tag / Label</w:t>
      </w:r>
    </w:p>
    <w:p>
      <w:pPr>
        <w:pStyle w:val="FirstParagraph"/>
      </w:pPr>
      <w:r>
        <w:rPr>
          <w:b/>
          <w:bCs/>
        </w:rPr>
        <w:t xml:space="preserve">Purpose:</w:t>
      </w:r>
      <w:r>
        <w:t xml:space="preserve"> </w:t>
      </w:r>
      <w:r>
        <w:t xml:space="preserve">Conveys categorical information, status, and metadata inline with content.</w:t>
      </w:r>
    </w:p>
    <w:p>
      <w:pPr>
        <w:pStyle w:val="BodyText"/>
      </w:pPr>
      <w:r>
        <w:rPr>
          <w:b/>
          <w:bCs/>
        </w:rPr>
        <w:t xml:space="preserve">Badge:</w:t>
      </w:r>
    </w:p>
    <w:p>
      <w:pPr>
        <w:pStyle w:val="Compact"/>
        <w:numPr>
          <w:ilvl w:val="0"/>
          <w:numId w:val="1074"/>
        </w:numPr>
      </w:pPr>
      <w:r>
        <w:t xml:space="preserve">Numeric notification count on icons/tabs</w:t>
      </w:r>
    </w:p>
    <w:p>
      <w:pPr>
        <w:pStyle w:val="Compact"/>
        <w:numPr>
          <w:ilvl w:val="0"/>
          <w:numId w:val="1074"/>
        </w:numPr>
      </w:pPr>
      <w:r>
        <w:t xml:space="preserve">Variants: default (neutral), brand (purple), success (teal), warning (amber), error (red)</w:t>
      </w:r>
    </w:p>
    <w:p>
      <w:pPr>
        <w:pStyle w:val="Compact"/>
        <w:numPr>
          <w:ilvl w:val="0"/>
          <w:numId w:val="1074"/>
        </w:numPr>
      </w:pPr>
      <w:r>
        <w:t xml:space="preserve">Size: 16px height, min 16px width (circular for single digit)</w:t>
      </w:r>
    </w:p>
    <w:p>
      <w:pPr>
        <w:pStyle w:val="Compact"/>
        <w:numPr>
          <w:ilvl w:val="0"/>
          <w:numId w:val="1074"/>
        </w:numPr>
      </w:pPr>
      <w:r>
        <w:t xml:space="preserve">Position: Top-right of parent element, 4px overlap</w:t>
      </w:r>
    </w:p>
    <w:p>
      <w:pPr>
        <w:pStyle w:val="Compact"/>
        <w:numPr>
          <w:ilvl w:val="0"/>
          <w:numId w:val="1074"/>
        </w:numPr>
      </w:pPr>
      <w:r>
        <w:t xml:space="preserve">Max display: "99+" for values ≥ 100</w:t>
      </w:r>
    </w:p>
    <w:p>
      <w:pPr>
        <w:pStyle w:val="FirstParagraph"/>
      </w:pPr>
      <w:r>
        <w:rPr>
          <w:b/>
          <w:bCs/>
        </w:rPr>
        <w:t xml:space="preserve">Tag:</w:t>
      </w:r>
    </w:p>
    <w:p>
      <w:pPr>
        <w:pStyle w:val="Compact"/>
        <w:numPr>
          <w:ilvl w:val="0"/>
          <w:numId w:val="1075"/>
        </w:numPr>
      </w:pPr>
      <w:r>
        <w:t xml:space="preserve">Categorical label for host groups, environments, protocols</w:t>
      </w:r>
    </w:p>
    <w:p>
      <w:pPr>
        <w:pStyle w:val="Compact"/>
        <w:numPr>
          <w:ilvl w:val="0"/>
          <w:numId w:val="1075"/>
        </w:numPr>
      </w:pPr>
      <w:r>
        <w:t xml:space="preserve">Height: 24px (default density)</w:t>
      </w:r>
    </w:p>
    <w:p>
      <w:pPr>
        <w:pStyle w:val="Compact"/>
        <w:numPr>
          <w:ilvl w:val="0"/>
          <w:numId w:val="1075"/>
        </w:numPr>
      </w:pPr>
      <w:r>
        <w:t xml:space="preserve">Padding: 8px horizontal, 4px vertical</w:t>
      </w:r>
    </w:p>
    <w:p>
      <w:pPr>
        <w:pStyle w:val="Compact"/>
        <w:numPr>
          <w:ilvl w:val="0"/>
          <w:numId w:val="1075"/>
        </w:numPr>
      </w:pPr>
      <w:r>
        <w:t xml:space="preserve">Border radius:</w:t>
      </w:r>
      <w:r>
        <w:t xml:space="preserve"> </w:t>
      </w:r>
      <w:r>
        <w:rPr>
          <w:rStyle w:val="VerbatimChar"/>
        </w:rPr>
        <w:t xml:space="preserve">radius-full</w:t>
      </w:r>
      <w:r>
        <w:t xml:space="preserve"> </w:t>
      </w:r>
      <w:r>
        <w:t xml:space="preserve">(pill shape)</w:t>
      </w:r>
    </w:p>
    <w:p>
      <w:pPr>
        <w:pStyle w:val="Compact"/>
        <w:numPr>
          <w:ilvl w:val="0"/>
          <w:numId w:val="1075"/>
        </w:numPr>
      </w:pPr>
      <w:r>
        <w:t xml:space="preserve">Removable variant: × icon on right, 4px left of right edge</w:t>
      </w:r>
    </w:p>
    <w:p>
      <w:pPr>
        <w:pStyle w:val="Compact"/>
        <w:numPr>
          <w:ilvl w:val="0"/>
          <w:numId w:val="1075"/>
        </w:numPr>
      </w:pPr>
      <w:r>
        <w:t xml:space="preserve">Color variants: neutral, blue, teal, purple, amber, red, custom (user-defined background)</w:t>
      </w:r>
    </w:p>
    <w:p>
      <w:pPr>
        <w:pStyle w:val="Compact"/>
        <w:numPr>
          <w:ilvl w:val="0"/>
          <w:numId w:val="1075"/>
        </w:numPr>
      </w:pPr>
      <w:r>
        <w:t xml:space="preserve">Flutter Widget:</w:t>
      </w:r>
      <w:r>
        <w:t xml:space="preserve"> </w:t>
      </w:r>
      <w:r>
        <w:rPr>
          <w:rStyle w:val="VerbatimChar"/>
        </w:rPr>
        <w:t xml:space="preserve">HelixTag</w:t>
      </w:r>
    </w:p>
    <w:p>
      <w:pPr>
        <w:pStyle w:val="FirstParagraph"/>
      </w:pPr>
      <w:r>
        <w:rPr>
          <w:b/>
          <w:bCs/>
        </w:rPr>
        <w:t xml:space="preserve">Label:</w:t>
      </w:r>
    </w:p>
    <w:p>
      <w:pPr>
        <w:pStyle w:val="Compact"/>
        <w:numPr>
          <w:ilvl w:val="0"/>
          <w:numId w:val="1076"/>
        </w:numPr>
      </w:pPr>
      <w:r>
        <w:t xml:space="preserve">Static identifier — version, protocol, auth method</w:t>
      </w:r>
    </w:p>
    <w:p>
      <w:pPr>
        <w:pStyle w:val="Compact"/>
        <w:numPr>
          <w:ilvl w:val="0"/>
          <w:numId w:val="1076"/>
        </w:numPr>
      </w:pPr>
      <w:r>
        <w:t xml:space="preserve">Height: 20px</w:t>
      </w:r>
    </w:p>
    <w:p>
      <w:pPr>
        <w:pStyle w:val="Compact"/>
        <w:numPr>
          <w:ilvl w:val="0"/>
          <w:numId w:val="1076"/>
        </w:numPr>
      </w:pPr>
      <w:r>
        <w:t xml:space="preserve">Font:</w:t>
      </w:r>
      <w:r>
        <w:t xml:space="preserve"> </w:t>
      </w:r>
      <w:r>
        <w:rPr>
          <w:rStyle w:val="VerbatimChar"/>
        </w:rPr>
        <w:t xml:space="preserve">labelSM</w:t>
      </w:r>
      <w:r>
        <w:t xml:space="preserve"> </w:t>
      </w:r>
      <w:r>
        <w:t xml:space="preserve">/ 11px / w500</w:t>
      </w:r>
    </w:p>
    <w:p>
      <w:pPr>
        <w:pStyle w:val="Compact"/>
        <w:numPr>
          <w:ilvl w:val="0"/>
          <w:numId w:val="1076"/>
        </w:numPr>
      </w:pPr>
      <w:r>
        <w:t xml:space="preserve">Border: 1px solid</w:t>
      </w:r>
      <w:r>
        <w:t xml:space="preserve"> </w:t>
      </w:r>
      <w:r>
        <w:rPr>
          <w:rStyle w:val="VerbatimChar"/>
        </w:rPr>
        <w:t xml:space="preserve">border-default</w:t>
      </w:r>
    </w:p>
    <w:p>
      <w:pPr>
        <w:pStyle w:val="Compact"/>
        <w:numPr>
          <w:ilvl w:val="0"/>
          <w:numId w:val="1076"/>
        </w:numPr>
      </w:pPr>
      <w:r>
        <w:t xml:space="preserve">Border radius:</w:t>
      </w:r>
      <w:r>
        <w:t xml:space="preserve"> </w:t>
      </w:r>
      <w:r>
        <w:rPr>
          <w:rStyle w:val="VerbatimChar"/>
        </w:rPr>
        <w:t xml:space="preserve">radius-xs</w:t>
      </w:r>
    </w:p>
    <w:p>
      <w:pPr>
        <w:pStyle w:val="Compact"/>
        <w:numPr>
          <w:ilvl w:val="0"/>
          <w:numId w:val="1076"/>
        </w:numPr>
      </w:pPr>
      <w:r>
        <w:t xml:space="preserve">Variants: outlined, filled, dot (small colored circle + text)</w:t>
      </w:r>
    </w:p>
    <w:p>
      <w:r>
        <w:pict>
          <v:rect style="width:0;height:1.5pt" o:hralign="center" o:hrstd="t" o:hr="t"/>
        </w:pict>
      </w:r>
    </w:p>
    <w:bookmarkEnd w:id="213"/>
    <w:bookmarkStart w:id="214" w:name="X71d82ff9f571e709966c2099119834fa38ddc28"/>
    <w:p>
      <w:pPr>
        <w:pStyle w:val="Heading3"/>
      </w:pPr>
      <w:r>
        <w:t xml:space="preserve">5.1.4 Tooltip</w:t>
      </w:r>
    </w:p>
    <w:p>
      <w:pPr>
        <w:pStyle w:val="FirstParagraph"/>
      </w:pPr>
      <w:r>
        <w:rPr>
          <w:b/>
          <w:bCs/>
        </w:rPr>
        <w:t xml:space="preserve">Purpose:</w:t>
      </w:r>
      <w:r>
        <w:t xml:space="preserve"> </w:t>
      </w:r>
      <w:r>
        <w:t xml:space="preserve">Reveals additional context on hover (desktop) or long-press (mobile) for icon-only controls.</w:t>
      </w:r>
    </w:p>
    <w:p>
      <w:pPr>
        <w:pStyle w:val="BodyText"/>
      </w:pPr>
      <w:r>
        <w:rPr>
          <w:b/>
          <w:bCs/>
        </w:rPr>
        <w:t xml:space="preserve">Specs:</w:t>
      </w:r>
    </w:p>
    <w:p>
      <w:pPr>
        <w:pStyle w:val="Compact"/>
        <w:numPr>
          <w:ilvl w:val="0"/>
          <w:numId w:val="1077"/>
        </w:numPr>
      </w:pPr>
      <w:r>
        <w:t xml:space="preserve">Background:</w:t>
      </w:r>
      <w:r>
        <w:t xml:space="preserve"> </w:t>
      </w:r>
      <w:r>
        <w:rPr>
          <w:rStyle w:val="VerbatimChar"/>
        </w:rPr>
        <w:t xml:space="preserve">surface-overlay</w:t>
      </w:r>
      <w:r>
        <w:t xml:space="preserve"> </w:t>
      </w:r>
      <w:r>
        <w:t xml:space="preserve">(#1E1E2A)</w:t>
      </w:r>
    </w:p>
    <w:p>
      <w:pPr>
        <w:pStyle w:val="Compact"/>
        <w:numPr>
          <w:ilvl w:val="0"/>
          <w:numId w:val="1077"/>
        </w:numPr>
      </w:pPr>
      <w:r>
        <w:t xml:space="preserve">Text:</w:t>
      </w:r>
      <w:r>
        <w:t xml:space="preserve"> </w:t>
      </w:r>
      <w:r>
        <w:rPr>
          <w:rStyle w:val="VerbatimChar"/>
        </w:rPr>
        <w:t xml:space="preserve">text-primary</w:t>
      </w:r>
      <w:r>
        <w:t xml:space="preserve">,</w:t>
      </w:r>
      <w:r>
        <w:t xml:space="preserve"> </w:t>
      </w:r>
      <w:r>
        <w:rPr>
          <w:rStyle w:val="VerbatimChar"/>
        </w:rPr>
        <w:t xml:space="preserve">bodySM</w:t>
      </w:r>
      <w:r>
        <w:t xml:space="preserve"> </w:t>
      </w:r>
      <w:r>
        <w:t xml:space="preserve">style</w:t>
      </w:r>
    </w:p>
    <w:p>
      <w:pPr>
        <w:pStyle w:val="Compact"/>
        <w:numPr>
          <w:ilvl w:val="0"/>
          <w:numId w:val="1077"/>
        </w:numPr>
      </w:pPr>
      <w:r>
        <w:t xml:space="preserve">Padding: 8px vertical, 12px horizontal</w:t>
      </w:r>
    </w:p>
    <w:p>
      <w:pPr>
        <w:pStyle w:val="Compact"/>
        <w:numPr>
          <w:ilvl w:val="0"/>
          <w:numId w:val="1077"/>
        </w:numPr>
      </w:pPr>
      <w:r>
        <w:t xml:space="preserve">Border radius:</w:t>
      </w:r>
      <w:r>
        <w:t xml:space="preserve"> </w:t>
      </w:r>
      <w:r>
        <w:rPr>
          <w:rStyle w:val="VerbatimChar"/>
        </w:rPr>
        <w:t xml:space="preserve">radius-sm</w:t>
      </w:r>
      <w:r>
        <w:t xml:space="preserve"> </w:t>
      </w:r>
      <w:r>
        <w:t xml:space="preserve">(4px)</w:t>
      </w:r>
    </w:p>
    <w:p>
      <w:pPr>
        <w:pStyle w:val="Compact"/>
        <w:numPr>
          <w:ilvl w:val="0"/>
          <w:numId w:val="1077"/>
        </w:numPr>
      </w:pPr>
      <w:r>
        <w:t xml:space="preserve">Border: 1px solid</w:t>
      </w:r>
      <w:r>
        <w:t xml:space="preserve"> </w:t>
      </w:r>
      <w:r>
        <w:rPr>
          <w:rStyle w:val="VerbatimChar"/>
        </w:rPr>
        <w:t xml:space="preserve">border-subtle</w:t>
      </w:r>
    </w:p>
    <w:p>
      <w:pPr>
        <w:pStyle w:val="Compact"/>
        <w:numPr>
          <w:ilvl w:val="0"/>
          <w:numId w:val="1077"/>
        </w:numPr>
      </w:pPr>
      <w:r>
        <w:t xml:space="preserve">Shadow:</w:t>
      </w:r>
      <w:r>
        <w:t xml:space="preserve"> </w:t>
      </w:r>
      <w:r>
        <w:rPr>
          <w:rStyle w:val="VerbatimChar"/>
        </w:rPr>
        <w:t xml:space="preserve">shadow-md</w:t>
      </w:r>
    </w:p>
    <w:p>
      <w:pPr>
        <w:pStyle w:val="Compact"/>
        <w:numPr>
          <w:ilvl w:val="0"/>
          <w:numId w:val="1077"/>
        </w:numPr>
      </w:pPr>
      <w:r>
        <w:t xml:space="preserve">Max width: 280px (wraps at word boundary)</w:t>
      </w:r>
    </w:p>
    <w:p>
      <w:pPr>
        <w:pStyle w:val="Compact"/>
        <w:numPr>
          <w:ilvl w:val="0"/>
          <w:numId w:val="1077"/>
        </w:numPr>
      </w:pPr>
      <w:r>
        <w:t xml:space="preserve">Arrow: 6px pointing to trigger element</w:t>
      </w:r>
    </w:p>
    <w:p>
      <w:pPr>
        <w:pStyle w:val="FirstParagraph"/>
      </w:pPr>
      <w:r>
        <w:rPr>
          <w:b/>
          <w:bCs/>
        </w:rPr>
        <w:t xml:space="preserve">Timing:</w:t>
      </w:r>
    </w:p>
    <w:p>
      <w:pPr>
        <w:pStyle w:val="Compact"/>
        <w:numPr>
          <w:ilvl w:val="0"/>
          <w:numId w:val="1078"/>
        </w:numPr>
      </w:pPr>
      <w:r>
        <w:t xml:space="preserve">Hover delay: 300ms (prevents flicker during mouse movement)</w:t>
      </w:r>
    </w:p>
    <w:p>
      <w:pPr>
        <w:pStyle w:val="Compact"/>
        <w:numPr>
          <w:ilvl w:val="0"/>
          <w:numId w:val="1078"/>
        </w:numPr>
      </w:pPr>
      <w:r>
        <w:t xml:space="preserve">Appear duration: 100ms fade</w:t>
      </w:r>
    </w:p>
    <w:p>
      <w:pPr>
        <w:pStyle w:val="Compact"/>
        <w:numPr>
          <w:ilvl w:val="0"/>
          <w:numId w:val="1078"/>
        </w:numPr>
      </w:pPr>
      <w:r>
        <w:t xml:space="preserve">Dismiss: immediate on mouse leave</w:t>
      </w:r>
    </w:p>
    <w:p>
      <w:pPr>
        <w:pStyle w:val="FirstParagraph"/>
      </w:pPr>
      <w:r>
        <w:rPr>
          <w:b/>
          <w:bCs/>
        </w:rPr>
        <w:t xml:space="preserve">Placement:</w:t>
      </w:r>
      <w:r>
        <w:t xml:space="preserve"> </w:t>
      </w:r>
      <w:r>
        <w:t xml:space="preserve">Auto-positioned to stay within viewport. Preference order: top, bottom, right, left.</w:t>
      </w:r>
    </w:p>
    <w:p>
      <w:pPr>
        <w:pStyle w:val="BodyText"/>
      </w:pPr>
      <w:r>
        <w:rPr>
          <w:b/>
          <w:bCs/>
        </w:rPr>
        <w:t xml:space="preserve">Flutter Widget:</w:t>
      </w:r>
      <w:r>
        <w:t xml:space="preserve"> </w:t>
      </w:r>
      <w:r>
        <w:rPr>
          <w:rStyle w:val="VerbatimChar"/>
        </w:rPr>
        <w:t xml:space="preserve">Tooltip</w:t>
      </w:r>
      <w:r>
        <w:t xml:space="preserve"> </w:t>
      </w:r>
      <w:r>
        <w:t xml:space="preserve">(native) wrapped in</w:t>
      </w:r>
      <w:r>
        <w:t xml:space="preserve"> </w:t>
      </w:r>
      <w:r>
        <w:rPr>
          <w:rStyle w:val="VerbatimChar"/>
        </w:rPr>
        <w:t xml:space="preserve">HelixTooltip</w:t>
      </w:r>
      <w:r>
        <w:t xml:space="preserve"> </w:t>
      </w:r>
      <w:r>
        <w:t xml:space="preserve">for consistent styling.</w:t>
      </w:r>
    </w:p>
    <w:p>
      <w:pPr>
        <w:pStyle w:val="BodyText"/>
      </w:pPr>
      <w:r>
        <w:rPr>
          <w:b/>
          <w:bCs/>
        </w:rPr>
        <w:t xml:space="preserve">Accessibility:</w:t>
      </w:r>
      <w:r>
        <w:t xml:space="preserve"> </w:t>
      </w:r>
      <w:r>
        <w:rPr>
          <w:rStyle w:val="VerbatimChar"/>
        </w:rPr>
        <w:t xml:space="preserve">Semantics(label: tooltipText)</w:t>
      </w:r>
      <w:r>
        <w:t xml:space="preserve"> </w:t>
      </w:r>
      <w:r>
        <w:t xml:space="preserve">on the trigger widget.</w:t>
      </w:r>
    </w:p>
    <w:p>
      <w:r>
        <w:pict>
          <v:rect style="width:0;height:1.5pt" o:hralign="center" o:hrstd="t" o:hr="t"/>
        </w:pict>
      </w:r>
    </w:p>
    <w:bookmarkEnd w:id="214"/>
    <w:bookmarkStart w:id="215" w:name="X3f21bd0adfd100929e4cba20f67f6a4f76803f4"/>
    <w:p>
      <w:pPr>
        <w:pStyle w:val="Heading3"/>
      </w:pPr>
      <w:r>
        <w:t xml:space="preserve">5.1.5 Divider</w:t>
      </w:r>
    </w:p>
    <w:p>
      <w:pPr>
        <w:pStyle w:val="FirstParagraph"/>
      </w:pPr>
      <w:r>
        <w:rPr>
          <w:b/>
          <w:bCs/>
        </w:rPr>
        <w:t xml:space="preserve">Purpose:</w:t>
      </w:r>
      <w:r>
        <w:t xml:space="preserve"> </w:t>
      </w:r>
      <w:r>
        <w:t xml:space="preserve">Separates content sections visually.</w:t>
      </w:r>
    </w:p>
    <w:p>
      <w:pPr>
        <w:pStyle w:val="BodyText"/>
      </w:pPr>
      <w:r>
        <w:rPr>
          <w:b/>
          <w:bCs/>
        </w:rPr>
        <w:t xml:space="preserve">Variants:</w:t>
      </w:r>
    </w:p>
    <w:p>
      <w:pPr>
        <w:pStyle w:val="Compact"/>
        <w:numPr>
          <w:ilvl w:val="0"/>
          <w:numId w:val="1079"/>
        </w:numPr>
      </w:pPr>
      <w:r>
        <w:t xml:space="preserve">Horizontal hairline: 1px,</w:t>
      </w:r>
      <w:r>
        <w:t xml:space="preserve"> </w:t>
      </w:r>
      <w:r>
        <w:rPr>
          <w:rStyle w:val="VerbatimChar"/>
        </w:rPr>
        <w:t xml:space="preserve">border-subtle</w:t>
      </w:r>
      <w:r>
        <w:t xml:space="preserve"> </w:t>
      </w:r>
      <w:r>
        <w:t xml:space="preserve">(#1E1E2A), full width</w:t>
      </w:r>
    </w:p>
    <w:p>
      <w:pPr>
        <w:pStyle w:val="Compact"/>
        <w:numPr>
          <w:ilvl w:val="0"/>
          <w:numId w:val="1079"/>
        </w:numPr>
      </w:pPr>
      <w:r>
        <w:t xml:space="preserve">Horizontal default: 1px,</w:t>
      </w:r>
      <w:r>
        <w:t xml:space="preserve"> </w:t>
      </w:r>
      <w:r>
        <w:rPr>
          <w:rStyle w:val="VerbatimChar"/>
        </w:rPr>
        <w:t xml:space="preserve">border-default</w:t>
      </w:r>
      <w:r>
        <w:t xml:space="preserve"> </w:t>
      </w:r>
      <w:r>
        <w:t xml:space="preserve">(#2E2E3E)</w:t>
      </w:r>
    </w:p>
    <w:p>
      <w:pPr>
        <w:pStyle w:val="Compact"/>
        <w:numPr>
          <w:ilvl w:val="0"/>
          <w:numId w:val="1079"/>
        </w:numPr>
      </w:pPr>
      <w:r>
        <w:t xml:space="preserve">Horizontal strong: 1px,</w:t>
      </w:r>
      <w:r>
        <w:t xml:space="preserve"> </w:t>
      </w:r>
      <w:r>
        <w:rPr>
          <w:rStyle w:val="VerbatimChar"/>
        </w:rPr>
        <w:t xml:space="preserve">border-strong</w:t>
      </w:r>
      <w:r>
        <w:t xml:space="preserve"> </w:t>
      </w:r>
      <w:r>
        <w:t xml:space="preserve">(#3A3A4A)</w:t>
      </w:r>
    </w:p>
    <w:p>
      <w:pPr>
        <w:pStyle w:val="Compact"/>
        <w:numPr>
          <w:ilvl w:val="0"/>
          <w:numId w:val="1079"/>
        </w:numPr>
      </w:pPr>
      <w:r>
        <w:t xml:space="preserve">Vertical: 1px tall, used in toolbars to group icon clusters</w:t>
      </w:r>
    </w:p>
    <w:p>
      <w:pPr>
        <w:pStyle w:val="Compact"/>
        <w:numPr>
          <w:ilvl w:val="0"/>
          <w:numId w:val="1079"/>
        </w:numPr>
      </w:pPr>
      <w:r>
        <w:t xml:space="preserve">Section divider: 1px line + optional section label (12px,</w:t>
      </w:r>
      <w:r>
        <w:t xml:space="preserve"> </w:t>
      </w:r>
      <w:r>
        <w:rPr>
          <w:rStyle w:val="VerbatimChar"/>
        </w:rPr>
        <w:t xml:space="preserve">text-tertiary</w:t>
      </w:r>
      <w:r>
        <w:t xml:space="preserve">, centered or left-aligned)</w:t>
      </w:r>
    </w:p>
    <w:p>
      <w:pPr>
        <w:pStyle w:val="FirstParagraph"/>
      </w:pPr>
      <w:r>
        <w:rPr>
          <w:b/>
          <w:bCs/>
        </w:rPr>
        <w:t xml:space="preserve">Spacing above/below dividers:</w:t>
      </w:r>
      <w:r>
        <w:t xml:space="preserve"> </w:t>
      </w:r>
      <w:r>
        <w:t xml:space="preserve">8px default, 16px for major section dividers.</w:t>
      </w:r>
    </w:p>
    <w:p>
      <w:pPr>
        <w:pStyle w:val="BodyText"/>
      </w:pPr>
      <w:r>
        <w:rPr>
          <w:b/>
          <w:bCs/>
        </w:rPr>
        <w:t xml:space="preserve">Flutter Widget:</w:t>
      </w:r>
      <w:r>
        <w:t xml:space="preserve"> </w:t>
      </w:r>
      <w:r>
        <w:rPr>
          <w:rStyle w:val="VerbatimChar"/>
        </w:rPr>
        <w:t xml:space="preserve">Divider(color: ..., thickness: 1, height: 1)</w:t>
      </w:r>
      <w:r>
        <w:t xml:space="preserve"> </w:t>
      </w:r>
      <w:r>
        <w:t xml:space="preserve">or</w:t>
      </w:r>
      <w:r>
        <w:t xml:space="preserve"> </w:t>
      </w:r>
      <w:r>
        <w:rPr>
          <w:rStyle w:val="VerbatimChar"/>
        </w:rPr>
        <w:t xml:space="preserve">HelixSectionDivider(label: 'Advanced')</w:t>
      </w:r>
      <w:r>
        <w:t xml:space="preserve">.</w:t>
      </w:r>
    </w:p>
    <w:p>
      <w:r>
        <w:pict>
          <v:rect style="width:0;height:1.5pt" o:hralign="center" o:hrstd="t" o:hr="t"/>
        </w:pict>
      </w:r>
    </w:p>
    <w:bookmarkEnd w:id="215"/>
    <w:bookmarkEnd w:id="216"/>
    <w:bookmarkStart w:id="225" w:name="X51446884049c9f1236e2f5ade1bfd516087f22c"/>
    <w:p>
      <w:pPr>
        <w:pStyle w:val="Heading2"/>
      </w:pPr>
      <w:r>
        <w:t xml:space="preserve">5.2 Form Components</w:t>
      </w:r>
    </w:p>
    <w:p>
      <w:r>
        <w:pict>
          <v:rect style="width:0;height:1.5pt" o:hralign="center" o:hrstd="t" o:hr="t"/>
        </w:pict>
      </w:r>
    </w:p>
    <w:bookmarkStart w:id="217" w:name="X631fa941ee5110646617bb8a6e22f0704a7176c"/>
    <w:p>
      <w:pPr>
        <w:pStyle w:val="Heading3"/>
      </w:pPr>
      <w:r>
        <w:t xml:space="preserve">5.2.1 TextInput</w:t>
      </w:r>
    </w:p>
    <w:p>
      <w:pPr>
        <w:pStyle w:val="FirstParagraph"/>
      </w:pPr>
      <w:r>
        <w:rPr>
          <w:b/>
          <w:bCs/>
        </w:rPr>
        <w:t xml:space="preserve">Purpose:</w:t>
      </w:r>
      <w:r>
        <w:t xml:space="preserve"> </w:t>
      </w:r>
      <w:r>
        <w:t xml:space="preserve">Single or multi-line text entry for all form contexts.</w:t>
      </w:r>
    </w:p>
    <w:p>
      <w:pPr>
        <w:pStyle w:val="BodyText"/>
      </w:pPr>
      <w:r>
        <w:rPr>
          <w:b/>
          <w:bCs/>
        </w:rPr>
        <w:t xml:space="preserve">Variants:</w:t>
      </w:r>
      <w:r>
        <w:t xml:space="preserve"> </w:t>
      </w:r>
      <w:r>
        <w:t xml:space="preserve">| Variant | Description |</w:t>
      </w:r>
      <w:r>
        <w:t xml:space="preserve"> </w:t>
      </w:r>
      <w:r>
        <w:t xml:space="preserve">|---------------|-----------------------------------------------|</w:t>
      </w:r>
      <w:r>
        <w:t xml:space="preserve"> </w:t>
      </w:r>
      <w:r>
        <w:t xml:space="preserve">| Default | Standard single-line text input |</w:t>
      </w:r>
      <w:r>
        <w:t xml:space="preserve"> </w:t>
      </w:r>
      <w:r>
        <w:t xml:space="preserve">| Password | Masked input with show/hide toggle |</w:t>
      </w:r>
      <w:r>
        <w:t xml:space="preserve"> </w:t>
      </w:r>
      <w:r>
        <w:t xml:space="preserve">| Search | Left search icon, right clear button |</w:t>
      </w:r>
      <w:r>
        <w:t xml:space="preserve"> </w:t>
      </w:r>
      <w:r>
        <w:t xml:space="preserve">| Multiline | Expands vertically, with optional line count |</w:t>
      </w:r>
      <w:r>
        <w:t xml:space="preserve"> </w:t>
      </w:r>
      <w:r>
        <w:t xml:space="preserve">| Code/Command | Monospace font, syntax-tinted background |</w:t>
      </w:r>
    </w:p>
    <w:p>
      <w:pPr>
        <w:pStyle w:val="BodyText"/>
      </w:pPr>
      <w:r>
        <w:rPr>
          <w:b/>
          <w:bCs/>
        </w:rPr>
        <w:t xml:space="preserve">States:</w:t>
      </w:r>
    </w:p>
    <w:p>
      <w:pPr>
        <w:pStyle w:val="Compact"/>
        <w:numPr>
          <w:ilvl w:val="0"/>
          <w:numId w:val="1080"/>
        </w:numPr>
      </w:pPr>
      <w:r>
        <w:rPr>
          <w:rStyle w:val="VerbatimChar"/>
        </w:rPr>
        <w:t xml:space="preserve">idle</w:t>
      </w:r>
      <w:r>
        <w:t xml:space="preserve">: Default styling, placeholder visible</w:t>
      </w:r>
    </w:p>
    <w:p>
      <w:pPr>
        <w:pStyle w:val="Compact"/>
        <w:numPr>
          <w:ilvl w:val="0"/>
          <w:numId w:val="1080"/>
        </w:numPr>
      </w:pPr>
      <w:r>
        <w:rPr>
          <w:rStyle w:val="VerbatimChar"/>
        </w:rPr>
        <w:t xml:space="preserve">focused</w:t>
      </w:r>
      <w:r>
        <w:t xml:space="preserve">:</w:t>
      </w:r>
      <w:r>
        <w:t xml:space="preserve"> </w:t>
      </w:r>
      <w:r>
        <w:rPr>
          <w:rStyle w:val="VerbatimChar"/>
        </w:rPr>
        <w:t xml:space="preserve">border-brand</w:t>
      </w:r>
      <w:r>
        <w:t xml:space="preserve"> </w:t>
      </w:r>
      <w:r>
        <w:t xml:space="preserve">(#6C63FF) 2px border +</w:t>
      </w:r>
      <w:r>
        <w:t xml:space="preserve"> </w:t>
      </w:r>
      <w:r>
        <w:rPr>
          <w:rStyle w:val="VerbatimChar"/>
        </w:rPr>
        <w:t xml:space="preserve">shadow-brand</w:t>
      </w:r>
      <w:r>
        <w:t xml:space="preserve"> </w:t>
      </w:r>
      <w:r>
        <w:t xml:space="preserve">glow</w:t>
      </w:r>
    </w:p>
    <w:p>
      <w:pPr>
        <w:pStyle w:val="Compact"/>
        <w:numPr>
          <w:ilvl w:val="0"/>
          <w:numId w:val="1080"/>
        </w:numPr>
      </w:pPr>
      <w:r>
        <w:rPr>
          <w:rStyle w:val="VerbatimChar"/>
        </w:rPr>
        <w:t xml:space="preserve">filled</w:t>
      </w:r>
      <w:r>
        <w:t xml:space="preserve">: User has entered text, placeholder hidden</w:t>
      </w:r>
    </w:p>
    <w:p>
      <w:pPr>
        <w:pStyle w:val="Compact"/>
        <w:numPr>
          <w:ilvl w:val="0"/>
          <w:numId w:val="1080"/>
        </w:numPr>
      </w:pPr>
      <w:r>
        <w:rPr>
          <w:rStyle w:val="VerbatimChar"/>
        </w:rPr>
        <w:t xml:space="preserve">error</w:t>
      </w:r>
      <w:r>
        <w:t xml:space="preserve">:</w:t>
      </w:r>
      <w:r>
        <w:t xml:space="preserve"> </w:t>
      </w:r>
      <w:r>
        <w:rPr>
          <w:rStyle w:val="VerbatimChar"/>
        </w:rPr>
        <w:t xml:space="preserve">border-error</w:t>
      </w:r>
      <w:r>
        <w:t xml:space="preserve"> </w:t>
      </w:r>
      <w:r>
        <w:t xml:space="preserve">(#FF6B6B), error message below</w:t>
      </w:r>
    </w:p>
    <w:p>
      <w:pPr>
        <w:pStyle w:val="Compact"/>
        <w:numPr>
          <w:ilvl w:val="0"/>
          <w:numId w:val="1080"/>
        </w:numPr>
      </w:pPr>
      <w:r>
        <w:rPr>
          <w:rStyle w:val="VerbatimChar"/>
        </w:rPr>
        <w:t xml:space="preserve">warning</w:t>
      </w:r>
      <w:r>
        <w:t xml:space="preserve">:</w:t>
      </w:r>
      <w:r>
        <w:t xml:space="preserve"> </w:t>
      </w:r>
      <w:r>
        <w:rPr>
          <w:rStyle w:val="VerbatimChar"/>
        </w:rPr>
        <w:t xml:space="preserve">border-warning</w:t>
      </w:r>
      <w:r>
        <w:t xml:space="preserve"> </w:t>
      </w:r>
      <w:r>
        <w:t xml:space="preserve">(#F59E0B), warning message below</w:t>
      </w:r>
    </w:p>
    <w:p>
      <w:pPr>
        <w:pStyle w:val="Compact"/>
        <w:numPr>
          <w:ilvl w:val="0"/>
          <w:numId w:val="1080"/>
        </w:numPr>
      </w:pPr>
      <w:r>
        <w:rPr>
          <w:rStyle w:val="VerbatimChar"/>
        </w:rPr>
        <w:t xml:space="preserve">disabled</w:t>
      </w:r>
      <w:r>
        <w:t xml:space="preserve">:</w:t>
      </w:r>
      <w:r>
        <w:t xml:space="preserve"> </w:t>
      </w:r>
      <w:r>
        <w:rPr>
          <w:rStyle w:val="VerbatimChar"/>
        </w:rPr>
        <w:t xml:space="preserve">surface-sunken</w:t>
      </w:r>
      <w:r>
        <w:t xml:space="preserve"> </w:t>
      </w:r>
      <w:r>
        <w:t xml:space="preserve">bg,</w:t>
      </w:r>
      <w:r>
        <w:t xml:space="preserve"> </w:t>
      </w:r>
      <w:r>
        <w:rPr>
          <w:rStyle w:val="VerbatimChar"/>
        </w:rPr>
        <w:t xml:space="preserve">text-disabled</w:t>
      </w:r>
      <w:r>
        <w:t xml:space="preserve">, no pointer</w:t>
      </w:r>
    </w:p>
    <w:p>
      <w:pPr>
        <w:pStyle w:val="Compact"/>
        <w:numPr>
          <w:ilvl w:val="0"/>
          <w:numId w:val="1080"/>
        </w:numPr>
      </w:pPr>
      <w:r>
        <w:rPr>
          <w:rStyle w:val="VerbatimChar"/>
        </w:rPr>
        <w:t xml:space="preserve">readonly</w:t>
      </w:r>
      <w:r>
        <w:t xml:space="preserve">: Similar to disabled but selectable text</w:t>
      </w:r>
    </w:p>
    <w:p>
      <w:pPr>
        <w:pStyle w:val="FirstParagraph"/>
      </w:pPr>
      <w:r>
        <w:rPr>
          <w:b/>
          <w:bCs/>
        </w:rPr>
        <w:t xml:space="preserve">Anatomy:</w:t>
      </w:r>
    </w:p>
    <w:p>
      <w:pPr>
        <w:pStyle w:val="SourceCode"/>
      </w:pPr>
      <w:r>
        <w:rPr>
          <w:rStyle w:val="VerbatimChar"/>
        </w:rPr>
        <w:t xml:space="preserve">[ Label (above) ]</w:t>
      </w:r>
      <w:r>
        <w:br/>
      </w:r>
      <w:r>
        <w:rPr>
          <w:rStyle w:val="VerbatimChar"/>
        </w:rPr>
        <w:t xml:space="preserve">[ Leading icon? ][ Input text / Placeholder ][ Trailing icon? ][ Clear × ]</w:t>
      </w:r>
      <w:r>
        <w:br/>
      </w:r>
      <w:r>
        <w:rPr>
          <w:rStyle w:val="VerbatimChar"/>
        </w:rPr>
        <w:t xml:space="preserve">[ Helper text / Error message (below) ]</w:t>
      </w:r>
    </w:p>
    <w:p>
      <w:pPr>
        <w:pStyle w:val="FirstParagraph"/>
      </w:pPr>
      <w:r>
        <w:rPr>
          <w:b/>
          <w:bCs/>
        </w:rPr>
        <w:t xml:space="preserve">Specifications:</w:t>
      </w:r>
    </w:p>
    <w:p>
      <w:pPr>
        <w:pStyle w:val="Compact"/>
        <w:numPr>
          <w:ilvl w:val="0"/>
          <w:numId w:val="1081"/>
        </w:numPr>
      </w:pPr>
      <w:r>
        <w:t xml:space="preserve">Height (single-line): 40px (default density)</w:t>
      </w:r>
    </w:p>
    <w:p>
      <w:pPr>
        <w:pStyle w:val="Compact"/>
        <w:numPr>
          <w:ilvl w:val="0"/>
          <w:numId w:val="1081"/>
        </w:numPr>
      </w:pPr>
      <w:r>
        <w:t xml:space="preserve">Background:</w:t>
      </w:r>
      <w:r>
        <w:t xml:space="preserve"> </w:t>
      </w:r>
      <w:r>
        <w:rPr>
          <w:rStyle w:val="VerbatimChar"/>
        </w:rPr>
        <w:t xml:space="preserve">surface-sunken</w:t>
      </w:r>
      <w:r>
        <w:t xml:space="preserve"> </w:t>
      </w:r>
      <w:r>
        <w:t xml:space="preserve">(#0A0A10)</w:t>
      </w:r>
    </w:p>
    <w:p>
      <w:pPr>
        <w:pStyle w:val="Compact"/>
        <w:numPr>
          <w:ilvl w:val="0"/>
          <w:numId w:val="1081"/>
        </w:numPr>
      </w:pPr>
      <w:r>
        <w:t xml:space="preserve">Border: 1px</w:t>
      </w:r>
      <w:r>
        <w:t xml:space="preserve"> </w:t>
      </w:r>
      <w:r>
        <w:rPr>
          <w:rStyle w:val="VerbatimChar"/>
        </w:rPr>
        <w:t xml:space="preserve">border-default</w:t>
      </w:r>
      <w:r>
        <w:t xml:space="preserve"> </w:t>
      </w:r>
      <w:r>
        <w:t xml:space="preserve">at rest, 2px</w:t>
      </w:r>
      <w:r>
        <w:t xml:space="preserve"> </w:t>
      </w:r>
      <w:r>
        <w:rPr>
          <w:rStyle w:val="VerbatimChar"/>
        </w:rPr>
        <w:t xml:space="preserve">border-brand</w:t>
      </w:r>
      <w:r>
        <w:t xml:space="preserve"> </w:t>
      </w:r>
      <w:r>
        <w:t xml:space="preserve">focused</w:t>
      </w:r>
    </w:p>
    <w:p>
      <w:pPr>
        <w:pStyle w:val="Compact"/>
        <w:numPr>
          <w:ilvl w:val="0"/>
          <w:numId w:val="1081"/>
        </w:numPr>
      </w:pPr>
      <w:r>
        <w:t xml:space="preserve">Border radius:</w:t>
      </w:r>
      <w:r>
        <w:t xml:space="preserve"> </w:t>
      </w:r>
      <w:r>
        <w:rPr>
          <w:rStyle w:val="VerbatimChar"/>
        </w:rPr>
        <w:t xml:space="preserve">radius-sm</w:t>
      </w:r>
      <w:r>
        <w:t xml:space="preserve"> </w:t>
      </w:r>
      <w:r>
        <w:t xml:space="preserve">(4px)</w:t>
      </w:r>
    </w:p>
    <w:p>
      <w:pPr>
        <w:pStyle w:val="Compact"/>
        <w:numPr>
          <w:ilvl w:val="0"/>
          <w:numId w:val="1081"/>
        </w:numPr>
      </w:pPr>
      <w:r>
        <w:t xml:space="preserve">Label:</w:t>
      </w:r>
      <w:r>
        <w:t xml:space="preserve"> </w:t>
      </w:r>
      <w:r>
        <w:rPr>
          <w:rStyle w:val="VerbatimChar"/>
        </w:rPr>
        <w:t xml:space="preserve">labelBase</w:t>
      </w:r>
      <w:r>
        <w:t xml:space="preserve">,</w:t>
      </w:r>
      <w:r>
        <w:t xml:space="preserve"> </w:t>
      </w:r>
      <w:r>
        <w:rPr>
          <w:rStyle w:val="VerbatimChar"/>
        </w:rPr>
        <w:t xml:space="preserve">text-secondary</w:t>
      </w:r>
      <w:r>
        <w:t xml:space="preserve">, persistent above input</w:t>
      </w:r>
    </w:p>
    <w:p>
      <w:pPr>
        <w:pStyle w:val="Compact"/>
        <w:numPr>
          <w:ilvl w:val="0"/>
          <w:numId w:val="1081"/>
        </w:numPr>
      </w:pPr>
      <w:r>
        <w:t xml:space="preserve">Placeholder:</w:t>
      </w:r>
      <w:r>
        <w:t xml:space="preserve"> </w:t>
      </w:r>
      <w:r>
        <w:rPr>
          <w:rStyle w:val="VerbatimChar"/>
        </w:rPr>
        <w:t xml:space="preserve">text-disabled</w:t>
      </w:r>
    </w:p>
    <w:p>
      <w:pPr>
        <w:pStyle w:val="Compact"/>
        <w:numPr>
          <w:ilvl w:val="0"/>
          <w:numId w:val="1081"/>
        </w:numPr>
      </w:pPr>
      <w:r>
        <w:t xml:space="preserve">Input text:</w:t>
      </w:r>
      <w:r>
        <w:t xml:space="preserve"> </w:t>
      </w:r>
      <w:r>
        <w:rPr>
          <w:rStyle w:val="VerbatimChar"/>
        </w:rPr>
        <w:t xml:space="preserve">bodyBase</w:t>
      </w:r>
      <w:r>
        <w:t xml:space="preserve">,</w:t>
      </w:r>
      <w:r>
        <w:t xml:space="preserve"> </w:t>
      </w:r>
      <w:r>
        <w:rPr>
          <w:rStyle w:val="VerbatimChar"/>
        </w:rPr>
        <w:t xml:space="preserve">text-primary</w:t>
      </w:r>
    </w:p>
    <w:p>
      <w:pPr>
        <w:pStyle w:val="Compact"/>
        <w:numPr>
          <w:ilvl w:val="0"/>
          <w:numId w:val="1081"/>
        </w:numPr>
      </w:pPr>
      <w:r>
        <w:t xml:space="preserve">Helper text:</w:t>
      </w:r>
      <w:r>
        <w:t xml:space="preserve"> </w:t>
      </w:r>
      <w:r>
        <w:rPr>
          <w:rStyle w:val="VerbatimChar"/>
        </w:rPr>
        <w:t xml:space="preserve">bodySM</w:t>
      </w:r>
      <w:r>
        <w:t xml:space="preserve">,</w:t>
      </w:r>
      <w:r>
        <w:t xml:space="preserve"> </w:t>
      </w:r>
      <w:r>
        <w:rPr>
          <w:rStyle w:val="VerbatimChar"/>
        </w:rPr>
        <w:t xml:space="preserve">text-tertiary</w:t>
      </w:r>
    </w:p>
    <w:p>
      <w:pPr>
        <w:pStyle w:val="Compact"/>
        <w:numPr>
          <w:ilvl w:val="0"/>
          <w:numId w:val="1081"/>
        </w:numPr>
      </w:pPr>
      <w:r>
        <w:t xml:space="preserve">Error text:</w:t>
      </w:r>
      <w:r>
        <w:t xml:space="preserve"> </w:t>
      </w:r>
      <w:r>
        <w:rPr>
          <w:rStyle w:val="VerbatimChar"/>
        </w:rPr>
        <w:t xml:space="preserve">bodySM</w:t>
      </w:r>
      <w:r>
        <w:t xml:space="preserve">,</w:t>
      </w:r>
      <w:r>
        <w:t xml:space="preserve"> </w:t>
      </w:r>
      <w:r>
        <w:rPr>
          <w:rStyle w:val="VerbatimChar"/>
        </w:rPr>
        <w:t xml:space="preserve">text-error</w:t>
      </w:r>
    </w:p>
    <w:p>
      <w:pPr>
        <w:pStyle w:val="Compact"/>
        <w:numPr>
          <w:ilvl w:val="0"/>
          <w:numId w:val="1081"/>
        </w:numPr>
      </w:pPr>
      <w:r>
        <w:t xml:space="preserve">Horizontal padding: 12px</w:t>
      </w:r>
    </w:p>
    <w:p>
      <w:pPr>
        <w:pStyle w:val="Compact"/>
        <w:numPr>
          <w:ilvl w:val="0"/>
          <w:numId w:val="1081"/>
        </w:numPr>
      </w:pPr>
      <w:r>
        <w:t xml:space="preserve">Icon-to-text gap: 8px</w:t>
      </w:r>
    </w:p>
    <w:p>
      <w:pPr>
        <w:pStyle w:val="FirstParagraph"/>
      </w:pPr>
      <w:r>
        <w:rPr>
          <w:b/>
          <w:bCs/>
        </w:rPr>
        <w:t xml:space="preserve">Password Variant Extra:</w:t>
      </w:r>
    </w:p>
    <w:p>
      <w:pPr>
        <w:pStyle w:val="Compact"/>
        <w:numPr>
          <w:ilvl w:val="0"/>
          <w:numId w:val="1082"/>
        </w:numPr>
      </w:pPr>
      <w:r>
        <w:t xml:space="preserve">Trailing eye icon toggles visibility</w:t>
      </w:r>
    </w:p>
    <w:p>
      <w:pPr>
        <w:pStyle w:val="Compact"/>
        <w:numPr>
          <w:ilvl w:val="0"/>
          <w:numId w:val="1082"/>
        </w:numPr>
      </w:pPr>
      <w:r>
        <w:rPr>
          <w:rStyle w:val="VerbatimChar"/>
        </w:rPr>
        <w:t xml:space="preserve">Semantics(label: 'Show password')</w:t>
      </w:r>
      <w:r>
        <w:t xml:space="preserve"> </w:t>
      </w:r>
      <w:r>
        <w:t xml:space="preserve">on the toggle button</w:t>
      </w:r>
    </w:p>
    <w:p>
      <w:pPr>
        <w:pStyle w:val="Compact"/>
        <w:numPr>
          <w:ilvl w:val="0"/>
          <w:numId w:val="1082"/>
        </w:numPr>
      </w:pPr>
      <w:r>
        <w:t xml:space="preserve">Caps Lock warning indicator appears when Caps Lock is on</w:t>
      </w:r>
    </w:p>
    <w:p>
      <w:pPr>
        <w:pStyle w:val="FirstParagraph"/>
      </w:pPr>
      <w:r>
        <w:rPr>
          <w:b/>
          <w:bCs/>
        </w:rPr>
        <w:t xml:space="preserve">Search Variant Extra:</w:t>
      </w:r>
    </w:p>
    <w:p>
      <w:pPr>
        <w:pStyle w:val="Compact"/>
        <w:numPr>
          <w:ilvl w:val="0"/>
          <w:numId w:val="1083"/>
        </w:numPr>
      </w:pPr>
      <w:r>
        <w:t xml:space="preserve">Left icon:</w:t>
      </w:r>
      <w:r>
        <w:t xml:space="preserve"> </w:t>
      </w:r>
      <w:r>
        <w:rPr>
          <w:rStyle w:val="VerbatimChar"/>
        </w:rPr>
        <w:t xml:space="preserve">search</w:t>
      </w:r>
      <w:r>
        <w:t xml:space="preserve"> </w:t>
      </w:r>
      <w:r>
        <w:t xml:space="preserve">(16px,</w:t>
      </w:r>
      <w:r>
        <w:t xml:space="preserve"> </w:t>
      </w:r>
      <w:r>
        <w:rPr>
          <w:rStyle w:val="VerbatimChar"/>
        </w:rPr>
        <w:t xml:space="preserve">text-tertiary</w:t>
      </w:r>
      <w:r>
        <w:t xml:space="preserve">)</w:t>
      </w:r>
    </w:p>
    <w:p>
      <w:pPr>
        <w:pStyle w:val="Compact"/>
        <w:numPr>
          <w:ilvl w:val="0"/>
          <w:numId w:val="1083"/>
        </w:numPr>
      </w:pPr>
      <w:r>
        <w:t xml:space="preserve">Right clear button: × (20px,</w:t>
      </w:r>
      <w:r>
        <w:t xml:space="preserve"> </w:t>
      </w:r>
      <w:r>
        <w:rPr>
          <w:rStyle w:val="VerbatimChar"/>
        </w:rPr>
        <w:t xml:space="preserve">text-tertiary</w:t>
      </w:r>
      <w:r>
        <w:t xml:space="preserve">) — only visible when filled</w:t>
      </w:r>
    </w:p>
    <w:p>
      <w:pPr>
        <w:pStyle w:val="Compact"/>
        <w:numPr>
          <w:ilvl w:val="0"/>
          <w:numId w:val="1083"/>
        </w:numPr>
      </w:pPr>
      <w:r>
        <w:t xml:space="preserve">Border radius:</w:t>
      </w:r>
      <w:r>
        <w:t xml:space="preserve"> </w:t>
      </w:r>
      <w:r>
        <w:rPr>
          <w:rStyle w:val="VerbatimChar"/>
        </w:rPr>
        <w:t xml:space="preserve">radius-full</w:t>
      </w:r>
      <w:r>
        <w:t xml:space="preserve"> </w:t>
      </w:r>
      <w:r>
        <w:t xml:space="preserve">(pill shape)</w:t>
      </w:r>
    </w:p>
    <w:p>
      <w:pPr>
        <w:pStyle w:val="FirstParagraph"/>
      </w:pPr>
      <w:r>
        <w:rPr>
          <w:b/>
          <w:bCs/>
        </w:rPr>
        <w:t xml:space="preserve">Flutter Widget:</w:t>
      </w:r>
      <w:r>
        <w:t xml:space="preserve"> </w:t>
      </w:r>
      <w:r>
        <w:rPr>
          <w:rStyle w:val="VerbatimChar"/>
        </w:rPr>
        <w:t xml:space="preserve">HelixTextInput</w:t>
      </w:r>
      <w:r>
        <w:t xml:space="preserve"> </w:t>
      </w:r>
      <w:r>
        <w:t xml:space="preserve">wrapping</w:t>
      </w:r>
      <w:r>
        <w:t xml:space="preserve"> </w:t>
      </w:r>
      <w:r>
        <w:rPr>
          <w:rStyle w:val="VerbatimChar"/>
        </w:rPr>
        <w:t xml:space="preserve">TextField</w:t>
      </w:r>
      <w:r>
        <w:t xml:space="preserve"> </w:t>
      </w:r>
      <w:r>
        <w:t xml:space="preserve">with custom</w:t>
      </w:r>
      <w:r>
        <w:t xml:space="preserve"> </w:t>
      </w:r>
      <w:r>
        <w:rPr>
          <w:rStyle w:val="VerbatimChar"/>
        </w:rPr>
        <w:t xml:space="preserve">InputDecoration</w:t>
      </w:r>
      <w:r>
        <w:t xml:space="preserve">.</w:t>
      </w:r>
    </w:p>
    <w:p>
      <w:r>
        <w:pict>
          <v:rect style="width:0;height:1.5pt" o:hralign="center" o:hrstd="t" o:hr="t"/>
        </w:pict>
      </w:r>
    </w:p>
    <w:bookmarkEnd w:id="217"/>
    <w:bookmarkStart w:id="218" w:name="Xde4928207e601d63a8f4f40c50ffabfcf3d7eb0"/>
    <w:p>
      <w:pPr>
        <w:pStyle w:val="Heading3"/>
      </w:pPr>
      <w:r>
        <w:t xml:space="preserve">5.2.2 Select / Dropdown</w:t>
      </w:r>
    </w:p>
    <w:p>
      <w:pPr>
        <w:pStyle w:val="FirstParagraph"/>
      </w:pPr>
      <w:r>
        <w:rPr>
          <w:b/>
          <w:bCs/>
        </w:rPr>
        <w:t xml:space="preserve">Purpose:</w:t>
      </w:r>
      <w:r>
        <w:t xml:space="preserve"> </w:t>
      </w:r>
      <w:r>
        <w:t xml:space="preserve">Choose one value from a finite list of options.</w:t>
      </w:r>
    </w:p>
    <w:p>
      <w:pPr>
        <w:pStyle w:val="BodyText"/>
      </w:pPr>
      <w:r>
        <w:rPr>
          <w:b/>
          <w:bCs/>
        </w:rPr>
        <w:t xml:space="preserve">Anatomy:</w:t>
      </w:r>
    </w:p>
    <w:p>
      <w:pPr>
        <w:pStyle w:val="SourceCode"/>
      </w:pPr>
      <w:r>
        <w:rPr>
          <w:rStyle w:val="VerbatimChar"/>
        </w:rPr>
        <w:t xml:space="preserve">[ Label (above) ]</w:t>
      </w:r>
      <w:r>
        <w:br/>
      </w:r>
      <w:r>
        <w:rPr>
          <w:rStyle w:val="VerbatimChar"/>
        </w:rPr>
        <w:t xml:space="preserve">[ Selected value or Placeholder text ][ chevron-down ↓ ]</w:t>
      </w:r>
      <w:r>
        <w:br/>
      </w:r>
      <w:r>
        <w:rPr>
          <w:rStyle w:val="VerbatimChar"/>
        </w:rPr>
        <w:t xml:space="preserve">[ Helper text (below) ]</w:t>
      </w:r>
    </w:p>
    <w:p>
      <w:pPr>
        <w:pStyle w:val="FirstParagraph"/>
      </w:pPr>
      <w:r>
        <w:rPr>
          <w:b/>
          <w:bCs/>
        </w:rPr>
        <w:t xml:space="preserve">Dropdown Panel:</w:t>
      </w:r>
    </w:p>
    <w:p>
      <w:pPr>
        <w:pStyle w:val="Compact"/>
        <w:numPr>
          <w:ilvl w:val="0"/>
          <w:numId w:val="1084"/>
        </w:numPr>
      </w:pPr>
      <w:r>
        <w:t xml:space="preserve">Appears below trigger (or above if not enough space)</w:t>
      </w:r>
    </w:p>
    <w:p>
      <w:pPr>
        <w:pStyle w:val="Compact"/>
        <w:numPr>
          <w:ilvl w:val="0"/>
          <w:numId w:val="1084"/>
        </w:numPr>
      </w:pPr>
      <w:r>
        <w:t xml:space="preserve">Max height: 320px, scrollable</w:t>
      </w:r>
    </w:p>
    <w:p>
      <w:pPr>
        <w:pStyle w:val="Compact"/>
        <w:numPr>
          <w:ilvl w:val="0"/>
          <w:numId w:val="1084"/>
        </w:numPr>
      </w:pPr>
      <w:r>
        <w:t xml:space="preserve">Item height: 36px (compact), 44px (default)</w:t>
      </w:r>
    </w:p>
    <w:p>
      <w:pPr>
        <w:pStyle w:val="Compact"/>
        <w:numPr>
          <w:ilvl w:val="0"/>
          <w:numId w:val="1084"/>
        </w:numPr>
      </w:pPr>
      <w:r>
        <w:t xml:space="preserve">Item hover:</w:t>
      </w:r>
      <w:r>
        <w:t xml:space="preserve"> </w:t>
      </w:r>
      <w:r>
        <w:rPr>
          <w:rStyle w:val="VerbatimChar"/>
        </w:rPr>
        <w:t xml:space="preserve">surface-interactive</w:t>
      </w:r>
    </w:p>
    <w:p>
      <w:pPr>
        <w:pStyle w:val="Compact"/>
        <w:numPr>
          <w:ilvl w:val="0"/>
          <w:numId w:val="1084"/>
        </w:numPr>
      </w:pPr>
      <w:r>
        <w:t xml:space="preserve">Selected item:</w:t>
      </w:r>
      <w:r>
        <w:t xml:space="preserve"> </w:t>
      </w:r>
      <w:r>
        <w:rPr>
          <w:rStyle w:val="VerbatimChar"/>
        </w:rPr>
        <w:t xml:space="preserve">surface-selected</w:t>
      </w:r>
      <w:r>
        <w:t xml:space="preserve"> </w:t>
      </w:r>
      <w:r>
        <w:t xml:space="preserve">+</w:t>
      </w:r>
      <w:r>
        <w:t xml:space="preserve"> </w:t>
      </w:r>
      <w:r>
        <w:rPr>
          <w:rStyle w:val="VerbatimChar"/>
        </w:rPr>
        <w:t xml:space="preserve">text-link</w:t>
      </w:r>
      <w:r>
        <w:t xml:space="preserve"> </w:t>
      </w:r>
      <w:r>
        <w:t xml:space="preserve">color + checkmark icon right</w:t>
      </w:r>
    </w:p>
    <w:p>
      <w:pPr>
        <w:pStyle w:val="Compact"/>
        <w:numPr>
          <w:ilvl w:val="0"/>
          <w:numId w:val="1084"/>
        </w:numPr>
      </w:pPr>
      <w:r>
        <w:t xml:space="preserve">Searchable variant: search input pinned to top of dropdown</w:t>
      </w:r>
    </w:p>
    <w:p>
      <w:pPr>
        <w:pStyle w:val="Compact"/>
        <w:numPr>
          <w:ilvl w:val="0"/>
          <w:numId w:val="1084"/>
        </w:numPr>
      </w:pPr>
      <w:r>
        <w:t xml:space="preserve">Background:</w:t>
      </w:r>
      <w:r>
        <w:t xml:space="preserve"> </w:t>
      </w:r>
      <w:r>
        <w:rPr>
          <w:rStyle w:val="VerbatimChar"/>
        </w:rPr>
        <w:t xml:space="preserve">surface-overlay</w:t>
      </w:r>
      <w:r>
        <w:t xml:space="preserve">,</w:t>
      </w:r>
      <w:r>
        <w:t xml:space="preserve"> </w:t>
      </w:r>
      <w:r>
        <w:rPr>
          <w:rStyle w:val="VerbatimChar"/>
        </w:rPr>
        <w:t xml:space="preserve">shadow-lg</w:t>
      </w:r>
    </w:p>
    <w:p>
      <w:pPr>
        <w:pStyle w:val="Compact"/>
        <w:numPr>
          <w:ilvl w:val="0"/>
          <w:numId w:val="1084"/>
        </w:numPr>
      </w:pPr>
      <w:r>
        <w:t xml:space="preserve">Border radius:</w:t>
      </w:r>
      <w:r>
        <w:t xml:space="preserve"> </w:t>
      </w:r>
      <w:r>
        <w:rPr>
          <w:rStyle w:val="VerbatimChar"/>
        </w:rPr>
        <w:t xml:space="preserve">radius-md</w:t>
      </w:r>
      <w:r>
        <w:t xml:space="preserve"> </w:t>
      </w:r>
      <w:r>
        <w:t xml:space="preserve">(8px)</w:t>
      </w:r>
    </w:p>
    <w:p>
      <w:pPr>
        <w:pStyle w:val="FirstParagraph"/>
      </w:pPr>
      <w:r>
        <w:rPr>
          <w:b/>
          <w:bCs/>
        </w:rPr>
        <w:t xml:space="preserve">States:</w:t>
      </w:r>
      <w:r>
        <w:t xml:space="preserve"> </w:t>
      </w:r>
      <w:r>
        <w:t xml:space="preserve">Same as TextInput (idle, focused, error, disabled).</w:t>
      </w:r>
    </w:p>
    <w:p>
      <w:pPr>
        <w:pStyle w:val="BodyText"/>
      </w:pPr>
      <w:r>
        <w:rPr>
          <w:b/>
          <w:bCs/>
        </w:rPr>
        <w:t xml:space="preserve">Flutter Widget:</w:t>
      </w:r>
      <w:r>
        <w:t xml:space="preserve"> </w:t>
      </w:r>
      <w:r>
        <w:rPr>
          <w:rStyle w:val="VerbatimChar"/>
        </w:rPr>
        <w:t xml:space="preserve">HelixSelect&lt;T&gt;</w:t>
      </w:r>
      <w:r>
        <w:t xml:space="preserve"> </w:t>
      </w:r>
      <w:r>
        <w:t xml:space="preserve">using custom overlay with</w:t>
      </w:r>
      <w:r>
        <w:t xml:space="preserve"> </w:t>
      </w:r>
      <w:r>
        <w:rPr>
          <w:rStyle w:val="VerbatimChar"/>
        </w:rPr>
        <w:t xml:space="preserve">CompositedTransformFollower</w:t>
      </w:r>
      <w:r>
        <w:t xml:space="preserve">.</w:t>
      </w:r>
    </w:p>
    <w:p>
      <w:r>
        <w:pict>
          <v:rect style="width:0;height:1.5pt" o:hralign="center" o:hrstd="t" o:hr="t"/>
        </w:pict>
      </w:r>
    </w:p>
    <w:bookmarkEnd w:id="218"/>
    <w:bookmarkStart w:id="219" w:name="Xba092f14f7f1ea4858a492d2ed47459a4a324c3"/>
    <w:p>
      <w:pPr>
        <w:pStyle w:val="Heading3"/>
      </w:pPr>
      <w:r>
        <w:t xml:space="preserve">5.2.3 Checkbox</w:t>
      </w:r>
    </w:p>
    <w:p>
      <w:pPr>
        <w:pStyle w:val="FirstParagraph"/>
      </w:pPr>
      <w:r>
        <w:rPr>
          <w:b/>
          <w:bCs/>
        </w:rPr>
        <w:t xml:space="preserve">Purpose:</w:t>
      </w:r>
      <w:r>
        <w:t xml:space="preserve"> </w:t>
      </w:r>
      <w:r>
        <w:t xml:space="preserve">Binary selection, used in forms and multi-select tables.</w:t>
      </w:r>
    </w:p>
    <w:p>
      <w:pPr>
        <w:pStyle w:val="BodyText"/>
      </w:pPr>
      <w:r>
        <w:rPr>
          <w:b/>
          <w:bCs/>
        </w:rPr>
        <w:t xml:space="preserve">States:</w:t>
      </w:r>
    </w:p>
    <w:p>
      <w:pPr>
        <w:pStyle w:val="Compact"/>
        <w:numPr>
          <w:ilvl w:val="0"/>
          <w:numId w:val="1085"/>
        </w:numPr>
      </w:pPr>
      <w:r>
        <w:t xml:space="preserve">Unchecked: Empty box,</w:t>
      </w:r>
      <w:r>
        <w:t xml:space="preserve"> </w:t>
      </w:r>
      <w:r>
        <w:rPr>
          <w:rStyle w:val="VerbatimChar"/>
        </w:rPr>
        <w:t xml:space="preserve">border-default</w:t>
      </w:r>
    </w:p>
    <w:p>
      <w:pPr>
        <w:pStyle w:val="Compact"/>
        <w:numPr>
          <w:ilvl w:val="0"/>
          <w:numId w:val="1085"/>
        </w:numPr>
      </w:pPr>
      <w:r>
        <w:t xml:space="preserve">Checked: Filled</w:t>
      </w:r>
      <w:r>
        <w:t xml:space="preserve"> </w:t>
      </w:r>
      <w:r>
        <w:rPr>
          <w:rStyle w:val="VerbatimChar"/>
        </w:rPr>
        <w:t xml:space="preserve">interactive-default</w:t>
      </w:r>
      <w:r>
        <w:t xml:space="preserve"> </w:t>
      </w:r>
      <w:r>
        <w:t xml:space="preserve">bg + white checkmark</w:t>
      </w:r>
    </w:p>
    <w:p>
      <w:pPr>
        <w:pStyle w:val="Compact"/>
        <w:numPr>
          <w:ilvl w:val="0"/>
          <w:numId w:val="1085"/>
        </w:numPr>
      </w:pPr>
      <w:r>
        <w:t xml:space="preserve">Indeterminate:</w:t>
      </w:r>
      <w:r>
        <w:t xml:space="preserve"> </w:t>
      </w:r>
      <w:r>
        <w:rPr>
          <w:rStyle w:val="VerbatimChar"/>
        </w:rPr>
        <w:t xml:space="preserve">interactive-default</w:t>
      </w:r>
      <w:r>
        <w:t xml:space="preserve"> </w:t>
      </w:r>
      <w:r>
        <w:t xml:space="preserve">bg + white dash (for parent of mixed-state children)</w:t>
      </w:r>
    </w:p>
    <w:p>
      <w:pPr>
        <w:pStyle w:val="Compact"/>
        <w:numPr>
          <w:ilvl w:val="0"/>
          <w:numId w:val="1085"/>
        </w:numPr>
      </w:pPr>
      <w:r>
        <w:t xml:space="preserve">Focused:</w:t>
      </w:r>
      <w:r>
        <w:t xml:space="preserve"> </w:t>
      </w:r>
      <w:r>
        <w:rPr>
          <w:rStyle w:val="VerbatimChar"/>
        </w:rPr>
        <w:t xml:space="preserve">shadow-brand</w:t>
      </w:r>
      <w:r>
        <w:t xml:space="preserve"> </w:t>
      </w:r>
      <w:r>
        <w:t xml:space="preserve">ring</w:t>
      </w:r>
    </w:p>
    <w:p>
      <w:pPr>
        <w:pStyle w:val="Compact"/>
        <w:numPr>
          <w:ilvl w:val="0"/>
          <w:numId w:val="1085"/>
        </w:numPr>
      </w:pPr>
      <w:r>
        <w:t xml:space="preserve">Disabled:</w:t>
      </w:r>
      <w:r>
        <w:t xml:space="preserve"> </w:t>
      </w:r>
      <w:r>
        <w:rPr>
          <w:rStyle w:val="VerbatimChar"/>
        </w:rPr>
        <w:t xml:space="preserve">interactive-disabled</w:t>
      </w:r>
      <w:r>
        <w:t xml:space="preserve"> </w:t>
      </w:r>
      <w:r>
        <w:t xml:space="preserve">fill or</w:t>
      </w:r>
      <w:r>
        <w:t xml:space="preserve"> </w:t>
      </w:r>
      <w:r>
        <w:rPr>
          <w:rStyle w:val="VerbatimChar"/>
        </w:rPr>
        <w:t xml:space="preserve">border-subtle</w:t>
      </w:r>
    </w:p>
    <w:p>
      <w:pPr>
        <w:pStyle w:val="FirstParagraph"/>
      </w:pPr>
      <w:r>
        <w:rPr>
          <w:b/>
          <w:bCs/>
        </w:rPr>
        <w:t xml:space="preserve">Size:</w:t>
      </w:r>
      <w:r>
        <w:t xml:space="preserve"> </w:t>
      </w:r>
      <w:r>
        <w:t xml:space="preserve">18×18px box, 4px corner radius.</w:t>
      </w:r>
    </w:p>
    <w:p>
      <w:pPr>
        <w:pStyle w:val="BodyText"/>
      </w:pPr>
      <w:r>
        <w:rPr>
          <w:b/>
          <w:bCs/>
        </w:rPr>
        <w:t xml:space="preserve">Label:</w:t>
      </w:r>
      <w:r>
        <w:t xml:space="preserve"> </w:t>
      </w:r>
      <w:r>
        <w:t xml:space="preserve">Right-aligned, 8px gap,</w:t>
      </w:r>
      <w:r>
        <w:t xml:space="preserve"> </w:t>
      </w:r>
      <w:r>
        <w:rPr>
          <w:rStyle w:val="VerbatimChar"/>
        </w:rPr>
        <w:t xml:space="preserve">bodyBase</w:t>
      </w:r>
      <w:r>
        <w:t xml:space="preserve">,</w:t>
      </w:r>
      <w:r>
        <w:t xml:space="preserve"> </w:t>
      </w:r>
      <w:r>
        <w:rPr>
          <w:rStyle w:val="VerbatimChar"/>
        </w:rPr>
        <w:t xml:space="preserve">text-primary</w:t>
      </w:r>
      <w:r>
        <w:t xml:space="preserve">.</w:t>
      </w:r>
    </w:p>
    <w:p>
      <w:pPr>
        <w:pStyle w:val="BodyText"/>
      </w:pPr>
      <w:r>
        <w:rPr>
          <w:b/>
          <w:bCs/>
        </w:rPr>
        <w:t xml:space="preserve">Touch target:</w:t>
      </w:r>
      <w:r>
        <w:t xml:space="preserve"> </w:t>
      </w:r>
      <w:r>
        <w:t xml:space="preserve">40×40px minimum (centered on the 18px box).</w:t>
      </w:r>
    </w:p>
    <w:p>
      <w:pPr>
        <w:pStyle w:val="BodyText"/>
      </w:pPr>
      <w:r>
        <w:rPr>
          <w:b/>
          <w:bCs/>
        </w:rPr>
        <w:t xml:space="preserve">Flutter Widget:</w:t>
      </w:r>
      <w:r>
        <w:t xml:space="preserve"> </w:t>
      </w:r>
      <w:r>
        <w:rPr>
          <w:rStyle w:val="VerbatimChar"/>
        </w:rPr>
        <w:t xml:space="preserve">HelixCheckbox</w:t>
      </w:r>
      <w:r>
        <w:t xml:space="preserve"> </w:t>
      </w:r>
      <w:r>
        <w:t xml:space="preserve">wrapping</w:t>
      </w:r>
      <w:r>
        <w:t xml:space="preserve"> </w:t>
      </w:r>
      <w:r>
        <w:rPr>
          <w:rStyle w:val="VerbatimChar"/>
        </w:rPr>
        <w:t xml:space="preserve">Checkbox</w:t>
      </w:r>
      <w:r>
        <w:t xml:space="preserve"> </w:t>
      </w:r>
      <w:r>
        <w:t xml:space="preserve">with custom theming.</w:t>
      </w:r>
    </w:p>
    <w:p>
      <w:r>
        <w:pict>
          <v:rect style="width:0;height:1.5pt" o:hralign="center" o:hrstd="t" o:hr="t"/>
        </w:pict>
      </w:r>
    </w:p>
    <w:bookmarkEnd w:id="219"/>
    <w:bookmarkStart w:id="220" w:name="X2a56e7f986ab0fe37076335766bcf1a3857f5d0"/>
    <w:p>
      <w:pPr>
        <w:pStyle w:val="Heading3"/>
      </w:pPr>
      <w:r>
        <w:t xml:space="preserve">5.2.4 Radio</w:t>
      </w:r>
    </w:p>
    <w:p>
      <w:pPr>
        <w:pStyle w:val="FirstParagraph"/>
      </w:pPr>
      <w:r>
        <w:rPr>
          <w:b/>
          <w:bCs/>
        </w:rPr>
        <w:t xml:space="preserve">Purpose:</w:t>
      </w:r>
      <w:r>
        <w:t xml:space="preserve"> </w:t>
      </w:r>
      <w:r>
        <w:t xml:space="preserve">Mutually exclusive selection within a group.</w:t>
      </w:r>
    </w:p>
    <w:p>
      <w:pPr>
        <w:pStyle w:val="BodyText"/>
      </w:pPr>
      <w:r>
        <w:rPr>
          <w:b/>
          <w:bCs/>
        </w:rPr>
        <w:t xml:space="preserve">States:</w:t>
      </w:r>
      <w:r>
        <w:t xml:space="preserve"> </w:t>
      </w:r>
      <w:r>
        <w:t xml:space="preserve">Same pattern as Checkbox. Radio indicator is a filled circle within an outer ring.</w:t>
      </w:r>
    </w:p>
    <w:p>
      <w:pPr>
        <w:pStyle w:val="Compact"/>
        <w:numPr>
          <w:ilvl w:val="0"/>
          <w:numId w:val="1086"/>
        </w:numPr>
      </w:pPr>
      <w:r>
        <w:t xml:space="preserve">Outer ring: 18px diameter</w:t>
      </w:r>
    </w:p>
    <w:p>
      <w:pPr>
        <w:pStyle w:val="Compact"/>
        <w:numPr>
          <w:ilvl w:val="0"/>
          <w:numId w:val="1086"/>
        </w:numPr>
      </w:pPr>
      <w:r>
        <w:t xml:space="preserve">Inner fill: 8px diameter when selected</w:t>
      </w:r>
    </w:p>
    <w:p>
      <w:pPr>
        <w:pStyle w:val="Compact"/>
        <w:numPr>
          <w:ilvl w:val="0"/>
          <w:numId w:val="1086"/>
        </w:numPr>
      </w:pPr>
      <w:r>
        <w:t xml:space="preserve">All states mirror Checkbox semantics</w:t>
      </w:r>
    </w:p>
    <w:p>
      <w:pPr>
        <w:pStyle w:val="FirstParagraph"/>
      </w:pPr>
      <w:r>
        <w:rPr>
          <w:b/>
          <w:bCs/>
        </w:rPr>
        <w:t xml:space="preserve">Usage:</w:t>
      </w:r>
      <w:r>
        <w:t xml:space="preserve"> </w:t>
      </w:r>
      <w:r>
        <w:t xml:space="preserve">Always used in groups of 2+. Never use a single radio button (use a checkbox instead).</w:t>
      </w:r>
    </w:p>
    <w:p>
      <w:pPr>
        <w:pStyle w:val="BodyText"/>
      </w:pPr>
      <w:r>
        <w:rPr>
          <w:b/>
          <w:bCs/>
        </w:rPr>
        <w:t xml:space="preserve">Flutter Widget:</w:t>
      </w:r>
      <w:r>
        <w:t xml:space="preserve"> </w:t>
      </w:r>
      <w:r>
        <w:rPr>
          <w:rStyle w:val="VerbatimChar"/>
        </w:rPr>
        <w:t xml:space="preserve">HelixRadio&lt;T&gt;</w:t>
      </w:r>
      <w:r>
        <w:t xml:space="preserve">.</w:t>
      </w:r>
    </w:p>
    <w:p>
      <w:r>
        <w:pict>
          <v:rect style="width:0;height:1.5pt" o:hralign="center" o:hrstd="t" o:hr="t"/>
        </w:pict>
      </w:r>
    </w:p>
    <w:bookmarkEnd w:id="220"/>
    <w:bookmarkStart w:id="221" w:name="X89f620940fe425f7ec0021266273f96433c1acd"/>
    <w:p>
      <w:pPr>
        <w:pStyle w:val="Heading3"/>
      </w:pPr>
      <w:r>
        <w:t xml:space="preserve">5.2.5 Toggle / Switch</w:t>
      </w:r>
    </w:p>
    <w:p>
      <w:pPr>
        <w:pStyle w:val="FirstParagraph"/>
      </w:pPr>
      <w:r>
        <w:rPr>
          <w:b/>
          <w:bCs/>
        </w:rPr>
        <w:t xml:space="preserve">Purpose:</w:t>
      </w:r>
      <w:r>
        <w:t xml:space="preserve"> </w:t>
      </w:r>
      <w:r>
        <w:t xml:space="preserve">Immediately-applied binary setting (no Save required).</w:t>
      </w:r>
    </w:p>
    <w:p>
      <w:pPr>
        <w:pStyle w:val="BodyText"/>
      </w:pPr>
      <w:r>
        <w:rPr>
          <w:b/>
          <w:bCs/>
        </w:rPr>
        <w:t xml:space="preserve">Anatomy:</w:t>
      </w:r>
    </w:p>
    <w:p>
      <w:pPr>
        <w:pStyle w:val="SourceCode"/>
      </w:pPr>
      <w:r>
        <w:rPr>
          <w:rStyle w:val="VerbatimChar"/>
        </w:rPr>
        <w:t xml:space="preserve">[ Label ]  [ ON / OFF track ]</w:t>
      </w:r>
    </w:p>
    <w:p>
      <w:pPr>
        <w:pStyle w:val="FirstParagraph"/>
      </w:pPr>
      <w:r>
        <w:rPr>
          <w:b/>
          <w:bCs/>
        </w:rPr>
        <w:t xml:space="preserve">Specifications:</w:t>
      </w:r>
    </w:p>
    <w:p>
      <w:pPr>
        <w:pStyle w:val="Compact"/>
        <w:numPr>
          <w:ilvl w:val="0"/>
          <w:numId w:val="1087"/>
        </w:numPr>
      </w:pPr>
      <w:r>
        <w:t xml:space="preserve">Track width: 44px, height: 24px, radius:</w:t>
      </w:r>
      <w:r>
        <w:t xml:space="preserve"> </w:t>
      </w:r>
      <w:r>
        <w:rPr>
          <w:rStyle w:val="VerbatimChar"/>
        </w:rPr>
        <w:t xml:space="preserve">radius-full</w:t>
      </w:r>
    </w:p>
    <w:p>
      <w:pPr>
        <w:pStyle w:val="Compact"/>
        <w:numPr>
          <w:ilvl w:val="0"/>
          <w:numId w:val="1087"/>
        </w:numPr>
      </w:pPr>
      <w:r>
        <w:t xml:space="preserve">Thumb diameter: 20px (inside 2px padding)</w:t>
      </w:r>
    </w:p>
    <w:p>
      <w:pPr>
        <w:pStyle w:val="Compact"/>
        <w:numPr>
          <w:ilvl w:val="0"/>
          <w:numId w:val="1087"/>
        </w:numPr>
      </w:pPr>
      <w:r>
        <w:t xml:space="preserve">Off state:</w:t>
      </w:r>
      <w:r>
        <w:t xml:space="preserve"> </w:t>
      </w:r>
      <w:r>
        <w:rPr>
          <w:rStyle w:val="VerbatimChar"/>
        </w:rPr>
        <w:t xml:space="preserve">border-default</w:t>
      </w:r>
      <w:r>
        <w:t xml:space="preserve"> </w:t>
      </w:r>
      <w:r>
        <w:t xml:space="preserve">track with</w:t>
      </w:r>
      <w:r>
        <w:t xml:space="preserve"> </w:t>
      </w:r>
      <w:r>
        <w:rPr>
          <w:rStyle w:val="VerbatimChar"/>
        </w:rPr>
        <w:t xml:space="preserve">neutral-600</w:t>
      </w:r>
      <w:r>
        <w:t xml:space="preserve"> </w:t>
      </w:r>
      <w:r>
        <w:t xml:space="preserve">thumb</w:t>
      </w:r>
    </w:p>
    <w:p>
      <w:pPr>
        <w:pStyle w:val="Compact"/>
        <w:numPr>
          <w:ilvl w:val="0"/>
          <w:numId w:val="1087"/>
        </w:numPr>
      </w:pPr>
      <w:r>
        <w:t xml:space="preserve">On state:</w:t>
      </w:r>
      <w:r>
        <w:t xml:space="preserve"> </w:t>
      </w:r>
      <w:r>
        <w:rPr>
          <w:rStyle w:val="VerbatimChar"/>
        </w:rPr>
        <w:t xml:space="preserve">interactive-default</w:t>
      </w:r>
      <w:r>
        <w:t xml:space="preserve"> </w:t>
      </w:r>
      <w:r>
        <w:t xml:space="preserve">track with white thumb</w:t>
      </w:r>
    </w:p>
    <w:p>
      <w:pPr>
        <w:pStyle w:val="Compact"/>
        <w:numPr>
          <w:ilvl w:val="0"/>
          <w:numId w:val="1087"/>
        </w:numPr>
      </w:pPr>
      <w:r>
        <w:t xml:space="preserve">Transition: 150ms</w:t>
      </w:r>
      <w:r>
        <w:t xml:space="preserve"> </w:t>
      </w:r>
      <w:r>
        <w:rPr>
          <w:rStyle w:val="VerbatimChar"/>
        </w:rPr>
        <w:t xml:space="preserve">ease-in-out</w:t>
      </w:r>
      <w:r>
        <w:t xml:space="preserve"> </w:t>
      </w:r>
      <w:r>
        <w:t xml:space="preserve">horizontal slide + track color fade</w:t>
      </w:r>
    </w:p>
    <w:p>
      <w:pPr>
        <w:pStyle w:val="Compact"/>
        <w:numPr>
          <w:ilvl w:val="0"/>
          <w:numId w:val="1087"/>
        </w:numPr>
      </w:pPr>
      <w:r>
        <w:t xml:space="preserve">Label: Left or right of toggle, 12px gap,</w:t>
      </w:r>
      <w:r>
        <w:t xml:space="preserve"> </w:t>
      </w:r>
      <w:r>
        <w:rPr>
          <w:rStyle w:val="VerbatimChar"/>
        </w:rPr>
        <w:t xml:space="preserve">labelBase</w:t>
      </w:r>
      <w:r>
        <w:t xml:space="preserve">,</w:t>
      </w:r>
      <w:r>
        <w:t xml:space="preserve"> </w:t>
      </w:r>
      <w:r>
        <w:rPr>
          <w:rStyle w:val="VerbatimChar"/>
        </w:rPr>
        <w:t xml:space="preserve">text-primary</w:t>
      </w:r>
    </w:p>
    <w:p>
      <w:pPr>
        <w:pStyle w:val="Compact"/>
        <w:numPr>
          <w:ilvl w:val="0"/>
          <w:numId w:val="1087"/>
        </w:numPr>
      </w:pPr>
      <w:r>
        <w:t xml:space="preserve">Sub-label: Optional helper text,</w:t>
      </w:r>
      <w:r>
        <w:t xml:space="preserve"> </w:t>
      </w:r>
      <w:r>
        <w:rPr>
          <w:rStyle w:val="VerbatimChar"/>
        </w:rPr>
        <w:t xml:space="preserve">bodySM</w:t>
      </w:r>
      <w:r>
        <w:t xml:space="preserve">,</w:t>
      </w:r>
      <w:r>
        <w:t xml:space="preserve"> </w:t>
      </w:r>
      <w:r>
        <w:rPr>
          <w:rStyle w:val="VerbatimChar"/>
        </w:rPr>
        <w:t xml:space="preserve">text-tertiary</w:t>
      </w:r>
    </w:p>
    <w:p>
      <w:pPr>
        <w:pStyle w:val="FirstParagraph"/>
      </w:pPr>
      <w:r>
        <w:rPr>
          <w:b/>
          <w:bCs/>
        </w:rPr>
        <w:t xml:space="preserve">Accessibility:</w:t>
      </w:r>
      <w:r>
        <w:t xml:space="preserve"> </w:t>
      </w:r>
      <w:r>
        <w:rPr>
          <w:rStyle w:val="VerbatimChar"/>
        </w:rPr>
        <w:t xml:space="preserve">Semantics(toggled: value, label: label)</w:t>
      </w:r>
      <w:r>
        <w:t xml:space="preserve"> </w:t>
      </w:r>
      <w:r>
        <w:t xml:space="preserve">+</w:t>
      </w:r>
      <w:r>
        <w:t xml:space="preserve"> </w:t>
      </w:r>
      <w:r>
        <w:rPr>
          <w:rStyle w:val="VerbatimChar"/>
        </w:rPr>
        <w:t xml:space="preserve">onTap</w:t>
      </w:r>
      <w:r>
        <w:t xml:space="preserve"> </w:t>
      </w:r>
      <w:r>
        <w:t xml:space="preserve">semantic action.</w:t>
      </w:r>
    </w:p>
    <w:p>
      <w:pPr>
        <w:pStyle w:val="BodyText"/>
      </w:pPr>
      <w:r>
        <w:rPr>
          <w:b/>
          <w:bCs/>
        </w:rPr>
        <w:t xml:space="preserve">Flutter Widget:</w:t>
      </w:r>
      <w:r>
        <w:t xml:space="preserve"> </w:t>
      </w:r>
      <w:r>
        <w:rPr>
          <w:rStyle w:val="VerbatimChar"/>
        </w:rPr>
        <w:t xml:space="preserve">HelixSwitch</w:t>
      </w:r>
      <w:r>
        <w:t xml:space="preserve"> </w:t>
      </w:r>
      <w:r>
        <w:t xml:space="preserve">wrapping</w:t>
      </w:r>
      <w:r>
        <w:t xml:space="preserve"> </w:t>
      </w:r>
      <w:r>
        <w:rPr>
          <w:rStyle w:val="VerbatimChar"/>
        </w:rPr>
        <w:t xml:space="preserve">Switch</w:t>
      </w:r>
      <w:r>
        <w:t xml:space="preserve">.</w:t>
      </w:r>
    </w:p>
    <w:p>
      <w:r>
        <w:pict>
          <v:rect style="width:0;height:1.5pt" o:hralign="center" o:hrstd="t" o:hr="t"/>
        </w:pict>
      </w:r>
    </w:p>
    <w:bookmarkEnd w:id="221"/>
    <w:bookmarkStart w:id="222" w:name="X5dff7544d3edfa34cbe475653d0fdd1a5b176c6"/>
    <w:p>
      <w:pPr>
        <w:pStyle w:val="Heading3"/>
      </w:pPr>
      <w:r>
        <w:t xml:space="preserve">5.2.6 Slider</w:t>
      </w:r>
    </w:p>
    <w:p>
      <w:pPr>
        <w:pStyle w:val="FirstParagraph"/>
      </w:pPr>
      <w:r>
        <w:rPr>
          <w:b/>
          <w:bCs/>
        </w:rPr>
        <w:t xml:space="preserve">Purpose:</w:t>
      </w:r>
      <w:r>
        <w:t xml:space="preserve"> </w:t>
      </w:r>
      <w:r>
        <w:t xml:space="preserve">Numeric value selection within a continuous or stepped range.</w:t>
      </w:r>
    </w:p>
    <w:p>
      <w:pPr>
        <w:pStyle w:val="BodyText"/>
      </w:pPr>
      <w:r>
        <w:rPr>
          <w:b/>
          <w:bCs/>
        </w:rPr>
        <w:t xml:space="preserve">Use cases:</w:t>
      </w:r>
      <w:r>
        <w:t xml:space="preserve"> </w:t>
      </w:r>
      <w:r>
        <w:t xml:space="preserve">Terminal font size, scrollback buffer size, keyboard repeat rate, opacity settings.</w:t>
      </w:r>
    </w:p>
    <w:p>
      <w:pPr>
        <w:pStyle w:val="BodyText"/>
      </w:pPr>
      <w:r>
        <w:rPr>
          <w:b/>
          <w:bCs/>
        </w:rPr>
        <w:t xml:space="preserve">Anatomy:</w:t>
      </w:r>
    </w:p>
    <w:p>
      <w:pPr>
        <w:pStyle w:val="SourceCode"/>
      </w:pPr>
      <w:r>
        <w:rPr>
          <w:rStyle w:val="VerbatimChar"/>
        </w:rPr>
        <w:t xml:space="preserve">[ Min label ] [=====●=========] [ Max label ]</w:t>
      </w:r>
      <w:r>
        <w:br/>
      </w:r>
      <w:r>
        <w:rPr>
          <w:rStyle w:val="VerbatimChar"/>
        </w:rPr>
        <w:t xml:space="preserve">             [ Current value tooltip ]</w:t>
      </w:r>
    </w:p>
    <w:p>
      <w:pPr>
        <w:pStyle w:val="FirstParagraph"/>
      </w:pPr>
      <w:r>
        <w:rPr>
          <w:b/>
          <w:bCs/>
        </w:rPr>
        <w:t xml:space="preserve">Specifications:</w:t>
      </w:r>
    </w:p>
    <w:p>
      <w:pPr>
        <w:pStyle w:val="Compact"/>
        <w:numPr>
          <w:ilvl w:val="0"/>
          <w:numId w:val="1088"/>
        </w:numPr>
      </w:pPr>
      <w:r>
        <w:t xml:space="preserve">Track height: 4px,</w:t>
      </w:r>
      <w:r>
        <w:t xml:space="preserve"> </w:t>
      </w:r>
      <w:r>
        <w:rPr>
          <w:rStyle w:val="VerbatimChar"/>
        </w:rPr>
        <w:t xml:space="preserve">border-default</w:t>
      </w:r>
    </w:p>
    <w:p>
      <w:pPr>
        <w:pStyle w:val="Compact"/>
        <w:numPr>
          <w:ilvl w:val="0"/>
          <w:numId w:val="1088"/>
        </w:numPr>
      </w:pPr>
      <w:r>
        <w:t xml:space="preserve">Active track:</w:t>
      </w:r>
      <w:r>
        <w:t xml:space="preserve"> </w:t>
      </w:r>
      <w:r>
        <w:rPr>
          <w:rStyle w:val="VerbatimChar"/>
        </w:rPr>
        <w:t xml:space="preserve">interactive-default</w:t>
      </w:r>
    </w:p>
    <w:p>
      <w:pPr>
        <w:pStyle w:val="Compact"/>
        <w:numPr>
          <w:ilvl w:val="0"/>
          <w:numId w:val="1088"/>
        </w:numPr>
      </w:pPr>
      <w:r>
        <w:t xml:space="preserve">Thumb: 20px circle, white,</w:t>
      </w:r>
      <w:r>
        <w:t xml:space="preserve"> </w:t>
      </w:r>
      <w:r>
        <w:rPr>
          <w:rStyle w:val="VerbatimChar"/>
        </w:rPr>
        <w:t xml:space="preserve">shadow-sm</w:t>
      </w:r>
    </w:p>
    <w:p>
      <w:pPr>
        <w:pStyle w:val="Compact"/>
        <w:numPr>
          <w:ilvl w:val="0"/>
          <w:numId w:val="1088"/>
        </w:numPr>
      </w:pPr>
      <w:r>
        <w:t xml:space="preserve">Focused thumb:</w:t>
      </w:r>
      <w:r>
        <w:t xml:space="preserve"> </w:t>
      </w:r>
      <w:r>
        <w:rPr>
          <w:rStyle w:val="VerbatimChar"/>
        </w:rPr>
        <w:t xml:space="preserve">shadow-brand</w:t>
      </w:r>
    </w:p>
    <w:p>
      <w:pPr>
        <w:pStyle w:val="Compact"/>
        <w:numPr>
          <w:ilvl w:val="0"/>
          <w:numId w:val="1088"/>
        </w:numPr>
      </w:pPr>
      <w:r>
        <w:t xml:space="preserve">Value tooltip: Appears above thumb on active drag, dismissed on release</w:t>
      </w:r>
    </w:p>
    <w:p>
      <w:pPr>
        <w:pStyle w:val="Compact"/>
        <w:numPr>
          <w:ilvl w:val="0"/>
          <w:numId w:val="1088"/>
        </w:numPr>
      </w:pPr>
      <w:r>
        <w:t xml:space="preserve">Step marks: Optional dots at step positions for discrete sliders</w:t>
      </w:r>
    </w:p>
    <w:p>
      <w:pPr>
        <w:pStyle w:val="FirstParagraph"/>
      </w:pPr>
      <w:r>
        <w:rPr>
          <w:b/>
          <w:bCs/>
        </w:rPr>
        <w:t xml:space="preserve">Flutter Widget:</w:t>
      </w:r>
      <w:r>
        <w:t xml:space="preserve"> </w:t>
      </w:r>
      <w:r>
        <w:rPr>
          <w:rStyle w:val="VerbatimChar"/>
        </w:rPr>
        <w:t xml:space="preserve">HelixSlider</w:t>
      </w:r>
      <w:r>
        <w:t xml:space="preserve"> </w:t>
      </w:r>
      <w:r>
        <w:t xml:space="preserve">wrapping</w:t>
      </w:r>
      <w:r>
        <w:t xml:space="preserve"> </w:t>
      </w:r>
      <w:r>
        <w:rPr>
          <w:rStyle w:val="VerbatimChar"/>
        </w:rPr>
        <w:t xml:space="preserve">Slider</w:t>
      </w:r>
      <w:r>
        <w:t xml:space="preserve">.</w:t>
      </w:r>
    </w:p>
    <w:p>
      <w:r>
        <w:pict>
          <v:rect style="width:0;height:1.5pt" o:hralign="center" o:hrstd="t" o:hr="t"/>
        </w:pict>
      </w:r>
    </w:p>
    <w:bookmarkEnd w:id="222"/>
    <w:bookmarkStart w:id="223" w:name="Xecabb87fe1ec468acecdfbd725c1e801bd49fda"/>
    <w:p>
      <w:pPr>
        <w:pStyle w:val="Heading3"/>
      </w:pPr>
      <w:r>
        <w:t xml:space="preserve">5.2.7 DatePicker</w:t>
      </w:r>
    </w:p>
    <w:p>
      <w:pPr>
        <w:pStyle w:val="FirstParagraph"/>
      </w:pPr>
      <w:r>
        <w:rPr>
          <w:b/>
          <w:bCs/>
        </w:rPr>
        <w:t xml:space="preserve">Purpose:</w:t>
      </w:r>
      <w:r>
        <w:t xml:space="preserve"> </w:t>
      </w:r>
      <w:r>
        <w:t xml:space="preserve">Select dates for session scheduling, certificate expiry, audit log filtering.</w:t>
      </w:r>
    </w:p>
    <w:p>
      <w:pPr>
        <w:pStyle w:val="BodyText"/>
      </w:pPr>
      <w:r>
        <w:rPr>
          <w:b/>
          <w:bCs/>
        </w:rPr>
        <w:t xml:space="preserve">Presentation:</w:t>
      </w:r>
      <w:r>
        <w:t xml:space="preserve"> </w:t>
      </w:r>
      <w:r>
        <w:t xml:space="preserve">Opens as a popover on desktop, bottom sheet on mobile.</w:t>
      </w:r>
    </w:p>
    <w:p>
      <w:pPr>
        <w:pStyle w:val="BodyText"/>
      </w:pPr>
      <w:r>
        <w:rPr>
          <w:b/>
          <w:bCs/>
        </w:rPr>
        <w:t xml:space="preserve">Anatomy:</w:t>
      </w:r>
    </w:p>
    <w:p>
      <w:pPr>
        <w:pStyle w:val="Compact"/>
        <w:numPr>
          <w:ilvl w:val="0"/>
          <w:numId w:val="1089"/>
        </w:numPr>
      </w:pPr>
      <w:r>
        <w:t xml:space="preserve">Month/year header with prev/next chevrons</w:t>
      </w:r>
    </w:p>
    <w:p>
      <w:pPr>
        <w:pStyle w:val="Compact"/>
        <w:numPr>
          <w:ilvl w:val="0"/>
          <w:numId w:val="1089"/>
        </w:numPr>
      </w:pPr>
      <w:r>
        <w:t xml:space="preserve">7-column calendar grid</w:t>
      </w:r>
    </w:p>
    <w:p>
      <w:pPr>
        <w:pStyle w:val="Compact"/>
        <w:numPr>
          <w:ilvl w:val="0"/>
          <w:numId w:val="1089"/>
        </w:numPr>
      </w:pPr>
      <w:r>
        <w:t xml:space="preserve">Selected date:</w:t>
      </w:r>
      <w:r>
        <w:t xml:space="preserve"> </w:t>
      </w:r>
      <w:r>
        <w:rPr>
          <w:rStyle w:val="VerbatimChar"/>
        </w:rPr>
        <w:t xml:space="preserve">interactive-default</w:t>
      </w:r>
      <w:r>
        <w:t xml:space="preserve"> </w:t>
      </w:r>
      <w:r>
        <w:t xml:space="preserve">filled circle</w:t>
      </w:r>
    </w:p>
    <w:p>
      <w:pPr>
        <w:pStyle w:val="Compact"/>
        <w:numPr>
          <w:ilvl w:val="0"/>
          <w:numId w:val="1089"/>
        </w:numPr>
      </w:pPr>
      <w:r>
        <w:t xml:space="preserve">Today:</w:t>
      </w:r>
      <w:r>
        <w:t xml:space="preserve"> </w:t>
      </w:r>
      <w:r>
        <w:rPr>
          <w:rStyle w:val="VerbatimChar"/>
        </w:rPr>
        <w:t xml:space="preserve">border-brand</w:t>
      </w:r>
      <w:r>
        <w:t xml:space="preserve"> </w:t>
      </w:r>
      <w:r>
        <w:t xml:space="preserve">outline</w:t>
      </w:r>
    </w:p>
    <w:p>
      <w:pPr>
        <w:pStyle w:val="Compact"/>
        <w:numPr>
          <w:ilvl w:val="0"/>
          <w:numId w:val="1089"/>
        </w:numPr>
      </w:pPr>
      <w:r>
        <w:t xml:space="preserve">Disabled dates:</w:t>
      </w:r>
      <w:r>
        <w:t xml:space="preserve"> </w:t>
      </w:r>
      <w:r>
        <w:rPr>
          <w:rStyle w:val="VerbatimChar"/>
        </w:rPr>
        <w:t xml:space="preserve">text-disabled</w:t>
      </w:r>
    </w:p>
    <w:p>
      <w:pPr>
        <w:pStyle w:val="Compact"/>
        <w:numPr>
          <w:ilvl w:val="0"/>
          <w:numId w:val="1089"/>
        </w:numPr>
      </w:pPr>
      <w:r>
        <w:t xml:space="preserve">Range selection:</w:t>
      </w:r>
      <w:r>
        <w:t xml:space="preserve"> </w:t>
      </w:r>
      <w:r>
        <w:rPr>
          <w:rStyle w:val="VerbatimChar"/>
        </w:rPr>
        <w:t xml:space="preserve">surface-selected</w:t>
      </w:r>
      <w:r>
        <w:t xml:space="preserve"> </w:t>
      </w:r>
      <w:r>
        <w:t xml:space="preserve">fill between start and end dates</w:t>
      </w:r>
    </w:p>
    <w:p>
      <w:pPr>
        <w:pStyle w:val="FirstParagraph"/>
      </w:pPr>
      <w:r>
        <w:rPr>
          <w:b/>
          <w:bCs/>
        </w:rPr>
        <w:t xml:space="preserve">Flutter Widget:</w:t>
      </w:r>
      <w:r>
        <w:t xml:space="preserve"> </w:t>
      </w:r>
      <w:r>
        <w:rPr>
          <w:rStyle w:val="VerbatimChar"/>
        </w:rPr>
        <w:t xml:space="preserve">HelixDatePicker</w:t>
      </w:r>
      <w:r>
        <w:t xml:space="preserve"> </w:t>
      </w:r>
      <w:r>
        <w:t xml:space="preserve">using custom calendar grid implementation.</w:t>
      </w:r>
    </w:p>
    <w:p>
      <w:r>
        <w:pict>
          <v:rect style="width:0;height:1.5pt" o:hralign="center" o:hrstd="t" o:hr="t"/>
        </w:pict>
      </w:r>
    </w:p>
    <w:bookmarkEnd w:id="223"/>
    <w:bookmarkStart w:id="224" w:name="Xa4ddebb2090064a0df234b2f2521a8a5d8ba570"/>
    <w:p>
      <w:pPr>
        <w:pStyle w:val="Heading3"/>
      </w:pPr>
      <w:r>
        <w:t xml:space="preserve">5.2.8 ColorPicker</w:t>
      </w:r>
    </w:p>
    <w:p>
      <w:pPr>
        <w:pStyle w:val="FirstParagraph"/>
      </w:pPr>
      <w:r>
        <w:rPr>
          <w:b/>
          <w:bCs/>
        </w:rPr>
        <w:t xml:space="preserve">Purpose:</w:t>
      </w:r>
      <w:r>
        <w:t xml:space="preserve"> </w:t>
      </w:r>
      <w:r>
        <w:t xml:space="preserve">Select custom terminal theme colors for user-defined color schemes.</w:t>
      </w:r>
    </w:p>
    <w:p>
      <w:pPr>
        <w:pStyle w:val="BodyText"/>
      </w:pPr>
      <w:r>
        <w:rPr>
          <w:b/>
          <w:bCs/>
        </w:rPr>
        <w:t xml:space="preserve">Components:</w:t>
      </w:r>
    </w:p>
    <w:p>
      <w:pPr>
        <w:pStyle w:val="Compact"/>
        <w:numPr>
          <w:ilvl w:val="0"/>
          <w:numId w:val="1090"/>
        </w:numPr>
      </w:pPr>
      <w:r>
        <w:rPr>
          <w:b/>
          <w:bCs/>
        </w:rPr>
        <w:t xml:space="preserve">Hue/Saturation canvas</w:t>
      </w:r>
      <w:r>
        <w:t xml:space="preserve"> </w:t>
      </w:r>
      <w:r>
        <w:t xml:space="preserve">— 200×160px gradient canvas, draggable crosshair</w:t>
      </w:r>
    </w:p>
    <w:p>
      <w:pPr>
        <w:pStyle w:val="Compact"/>
        <w:numPr>
          <w:ilvl w:val="0"/>
          <w:numId w:val="1090"/>
        </w:numPr>
      </w:pPr>
      <w:r>
        <w:rPr>
          <w:b/>
          <w:bCs/>
        </w:rPr>
        <w:t xml:space="preserve">Brightness slider</w:t>
      </w:r>
      <w:r>
        <w:t xml:space="preserve"> </w:t>
      </w:r>
      <w:r>
        <w:t xml:space="preserve">— Horizontal, below canvas</w:t>
      </w:r>
    </w:p>
    <w:p>
      <w:pPr>
        <w:pStyle w:val="Compact"/>
        <w:numPr>
          <w:ilvl w:val="0"/>
          <w:numId w:val="1090"/>
        </w:numPr>
      </w:pPr>
      <w:r>
        <w:rPr>
          <w:b/>
          <w:bCs/>
        </w:rPr>
        <w:t xml:space="preserve">Alpha slider</w:t>
      </w:r>
      <w:r>
        <w:t xml:space="preserve"> </w:t>
      </w:r>
      <w:r>
        <w:t xml:space="preserve">— Horizontal, below brightness</w:t>
      </w:r>
    </w:p>
    <w:p>
      <w:pPr>
        <w:pStyle w:val="Compact"/>
        <w:numPr>
          <w:ilvl w:val="0"/>
          <w:numId w:val="1090"/>
        </w:numPr>
      </w:pPr>
      <w:r>
        <w:rPr>
          <w:b/>
          <w:bCs/>
        </w:rPr>
        <w:t xml:space="preserve">Hex input</w:t>
      </w:r>
      <w:r>
        <w:t xml:space="preserve"> </w:t>
      </w:r>
      <w:r>
        <w:t xml:space="preserve">— 7-character text input (#RRGGBB)</w:t>
      </w:r>
    </w:p>
    <w:p>
      <w:pPr>
        <w:pStyle w:val="Compact"/>
        <w:numPr>
          <w:ilvl w:val="0"/>
          <w:numId w:val="1090"/>
        </w:numPr>
      </w:pPr>
      <w:r>
        <w:rPr>
          <w:b/>
          <w:bCs/>
        </w:rPr>
        <w:t xml:space="preserve">Opacity input</w:t>
      </w:r>
      <w:r>
        <w:t xml:space="preserve"> </w:t>
      </w:r>
      <w:r>
        <w:t xml:space="preserve">— 0–100% numeric input</w:t>
      </w:r>
    </w:p>
    <w:p>
      <w:pPr>
        <w:pStyle w:val="Compact"/>
        <w:numPr>
          <w:ilvl w:val="0"/>
          <w:numId w:val="1090"/>
        </w:numPr>
      </w:pPr>
      <w:r>
        <w:rPr>
          <w:b/>
          <w:bCs/>
        </w:rPr>
        <w:t xml:space="preserve">Recent colors</w:t>
      </w:r>
      <w:r>
        <w:t xml:space="preserve"> </w:t>
      </w:r>
      <w:r>
        <w:t xml:space="preserve">— Row of 8 most recently used colors (16px squares)</w:t>
      </w:r>
    </w:p>
    <w:p>
      <w:pPr>
        <w:pStyle w:val="Compact"/>
        <w:numPr>
          <w:ilvl w:val="0"/>
          <w:numId w:val="1090"/>
        </w:numPr>
      </w:pPr>
      <w:r>
        <w:rPr>
          <w:b/>
          <w:bCs/>
        </w:rPr>
        <w:t xml:space="preserve">Preset swatches</w:t>
      </w:r>
      <w:r>
        <w:t xml:space="preserve"> </w:t>
      </w:r>
      <w:r>
        <w:t xml:space="preserve">— ANSI color presets for quick selection</w:t>
      </w:r>
    </w:p>
    <w:p>
      <w:pPr>
        <w:pStyle w:val="FirstParagraph"/>
      </w:pPr>
      <w:r>
        <w:rPr>
          <w:b/>
          <w:bCs/>
        </w:rPr>
        <w:t xml:space="preserve">Flutter Widget:</w:t>
      </w:r>
      <w:r>
        <w:t xml:space="preserve"> </w:t>
      </w:r>
      <w:r>
        <w:rPr>
          <w:rStyle w:val="VerbatimChar"/>
        </w:rPr>
        <w:t xml:space="preserve">HelixColorPicker</w:t>
      </w:r>
      <w:r>
        <w:t xml:space="preserve"> </w:t>
      </w:r>
      <w:r>
        <w:t xml:space="preserve">with</w:t>
      </w:r>
      <w:r>
        <w:t xml:space="preserve"> </w:t>
      </w:r>
      <w:r>
        <w:rPr>
          <w:rStyle w:val="VerbatimChar"/>
        </w:rPr>
        <w:t xml:space="preserve">fl_color_picker</w:t>
      </w:r>
      <w:r>
        <w:t xml:space="preserve">-inspired custom implementation.</w:t>
      </w:r>
    </w:p>
    <w:p>
      <w:r>
        <w:pict>
          <v:rect style="width:0;height:1.5pt" o:hralign="center" o:hrstd="t" o:hr="t"/>
        </w:pict>
      </w:r>
    </w:p>
    <w:bookmarkEnd w:id="224"/>
    <w:bookmarkEnd w:id="225"/>
    <w:bookmarkStart w:id="230" w:name="Xa397c59d758d0252f27f4bc06e0a64c27fdc161"/>
    <w:p>
      <w:pPr>
        <w:pStyle w:val="Heading2"/>
      </w:pPr>
      <w:r>
        <w:t xml:space="preserve">5.3 Navigation Components</w:t>
      </w:r>
    </w:p>
    <w:p>
      <w:r>
        <w:pict>
          <v:rect style="width:0;height:1.5pt" o:hralign="center" o:hrstd="t" o:hr="t"/>
        </w:pict>
      </w:r>
    </w:p>
    <w:bookmarkStart w:id="226" w:name="X9f9f2c2ab32c9d1345eba35a0b69225ec69b427"/>
    <w:p>
      <w:pPr>
        <w:pStyle w:val="Heading3"/>
      </w:pPr>
      <w:r>
        <w:t xml:space="preserve">5.3.1 Sidebar Navigation</w:t>
      </w:r>
    </w:p>
    <w:p>
      <w:pPr>
        <w:pStyle w:val="FirstParagraph"/>
      </w:pPr>
      <w:r>
        <w:rPr>
          <w:b/>
          <w:bCs/>
        </w:rPr>
        <w:t xml:space="preserve">Purpose:</w:t>
      </w:r>
      <w:r>
        <w:t xml:space="preserve"> </w:t>
      </w:r>
      <w:r>
        <w:t xml:space="preserve">Primary navigation on desktop and tablet.</w:t>
      </w:r>
    </w:p>
    <w:p>
      <w:pPr>
        <w:pStyle w:val="BodyText"/>
      </w:pPr>
      <w:r>
        <w:rPr>
          <w:b/>
          <w:bCs/>
        </w:rPr>
        <w:t xml:space="preserve">States:</w:t>
      </w:r>
    </w:p>
    <w:p>
      <w:pPr>
        <w:pStyle w:val="Compact"/>
        <w:numPr>
          <w:ilvl w:val="0"/>
          <w:numId w:val="1091"/>
        </w:numPr>
      </w:pPr>
      <w:r>
        <w:t xml:space="preserve">Expanded (240px): Icon + label</w:t>
      </w:r>
    </w:p>
    <w:p>
      <w:pPr>
        <w:pStyle w:val="Compact"/>
        <w:numPr>
          <w:ilvl w:val="0"/>
          <w:numId w:val="1091"/>
        </w:numPr>
      </w:pPr>
      <w:r>
        <w:t xml:space="preserve">Collapsed (56px): Icon only + tooltip on hover</w:t>
      </w:r>
    </w:p>
    <w:p>
      <w:pPr>
        <w:pStyle w:val="Compact"/>
        <w:numPr>
          <w:ilvl w:val="0"/>
          <w:numId w:val="1091"/>
        </w:numPr>
      </w:pPr>
      <w:r>
        <w:t xml:space="preserve">Hidden (0px): On mobile, replaced by bottom tab bar</w:t>
      </w:r>
    </w:p>
    <w:p>
      <w:pPr>
        <w:pStyle w:val="FirstParagraph"/>
      </w:pPr>
      <w:r>
        <w:rPr>
          <w:b/>
          <w:bCs/>
        </w:rPr>
        <w:t xml:space="preserve">Structure:</w:t>
      </w:r>
    </w:p>
    <w:p>
      <w:pPr>
        <w:pStyle w:val="SourceCode"/>
      </w:pPr>
      <w:r>
        <w:rPr>
          <w:rStyle w:val="VerbatimChar"/>
        </w:rPr>
        <w:t xml:space="preserve">[ App Logo / Brand Mark ]  (24px tall, 16px horizontal padding)</w:t>
      </w:r>
      <w:r>
        <w:br/>
      </w:r>
      <w:r>
        <w:rPr>
          <w:rStyle w:val="VerbatimChar"/>
        </w:rPr>
        <w:t xml:space="preserve">─────────────────────────</w:t>
      </w:r>
      <w:r>
        <w:br/>
      </w:r>
      <w:r>
        <w:rPr>
          <w:rStyle w:val="VerbatimChar"/>
        </w:rPr>
        <w:t xml:space="preserve">[ Quick Connect Button ]   (primary button, full width - 16px margin)</w:t>
      </w:r>
      <w:r>
        <w:br/>
      </w:r>
      <w:r>
        <w:rPr>
          <w:rStyle w:val="VerbatimChar"/>
        </w:rPr>
        <w:t xml:space="preserve">─────────────────────────</w:t>
      </w:r>
      <w:r>
        <w:br/>
      </w:r>
      <w:r>
        <w:rPr>
          <w:rStyle w:val="VerbatimChar"/>
        </w:rPr>
        <w:t xml:space="preserve">[ NAV SECTION: Hosts ]</w:t>
      </w:r>
      <w:r>
        <w:br/>
      </w:r>
      <w:r>
        <w:rPr>
          <w:rStyle w:val="VerbatimChar"/>
        </w:rPr>
        <w:t xml:space="preserve">  • All Hosts</w:t>
      </w:r>
      <w:r>
        <w:br/>
      </w:r>
      <w:r>
        <w:rPr>
          <w:rStyle w:val="VerbatimChar"/>
        </w:rPr>
        <w:t xml:space="preserve">  • Favorites</w:t>
      </w:r>
      <w:r>
        <w:br/>
      </w:r>
      <w:r>
        <w:rPr>
          <w:rStyle w:val="VerbatimChar"/>
        </w:rPr>
        <w:t xml:space="preserve">  • Groups (expandable subtree)</w:t>
      </w:r>
      <w:r>
        <w:br/>
      </w:r>
      <w:r>
        <w:rPr>
          <w:rStyle w:val="VerbatimChar"/>
        </w:rPr>
        <w:t xml:space="preserve">─────────────────────────</w:t>
      </w:r>
      <w:r>
        <w:br/>
      </w:r>
      <w:r>
        <w:rPr>
          <w:rStyle w:val="VerbatimChar"/>
        </w:rPr>
        <w:t xml:space="preserve">[ NAV SECTION: Sessions ]</w:t>
      </w:r>
      <w:r>
        <w:br/>
      </w:r>
      <w:r>
        <w:rPr>
          <w:rStyle w:val="VerbatimChar"/>
        </w:rPr>
        <w:t xml:space="preserve">  • Active Sessions   [badge: N]</w:t>
      </w:r>
      <w:r>
        <w:br/>
      </w:r>
      <w:r>
        <w:rPr>
          <w:rStyle w:val="VerbatimChar"/>
        </w:rPr>
        <w:t xml:space="preserve">  • History</w:t>
      </w:r>
      <w:r>
        <w:br/>
      </w:r>
      <w:r>
        <w:rPr>
          <w:rStyle w:val="VerbatimChar"/>
        </w:rPr>
        <w:t xml:space="preserve">─────────────────────────</w:t>
      </w:r>
      <w:r>
        <w:br/>
      </w:r>
      <w:r>
        <w:rPr>
          <w:rStyle w:val="VerbatimChar"/>
        </w:rPr>
        <w:t xml:space="preserve">[ NAV SECTION: Tools ]</w:t>
      </w:r>
      <w:r>
        <w:br/>
      </w:r>
      <w:r>
        <w:rPr>
          <w:rStyle w:val="VerbatimChar"/>
        </w:rPr>
        <w:t xml:space="preserve">  • SFTP Browser</w:t>
      </w:r>
      <w:r>
        <w:br/>
      </w:r>
      <w:r>
        <w:rPr>
          <w:rStyle w:val="VerbatimChar"/>
        </w:rPr>
        <w:t xml:space="preserve">  • Port Forwarding</w:t>
      </w:r>
      <w:r>
        <w:br/>
      </w:r>
      <w:r>
        <w:rPr>
          <w:rStyle w:val="VerbatimChar"/>
        </w:rPr>
        <w:t xml:space="preserve">  • Snippets</w:t>
      </w:r>
      <w:r>
        <w:br/>
      </w:r>
      <w:r>
        <w:rPr>
          <w:rStyle w:val="VerbatimChar"/>
        </w:rPr>
        <w:t xml:space="preserve">  • Key Manager</w:t>
      </w:r>
      <w:r>
        <w:br/>
      </w:r>
      <w:r>
        <w:rPr>
          <w:rStyle w:val="VerbatimChar"/>
        </w:rPr>
        <w:t xml:space="preserve">─────────────────────────</w:t>
      </w:r>
      <w:r>
        <w:br/>
      </w:r>
      <w:r>
        <w:rPr>
          <w:rStyle w:val="VerbatimChar"/>
        </w:rPr>
        <w:t xml:space="preserve">[ Spacer: flex-grow ]</w:t>
      </w:r>
      <w:r>
        <w:br/>
      </w:r>
      <w:r>
        <w:rPr>
          <w:rStyle w:val="VerbatimChar"/>
        </w:rPr>
        <w:t xml:space="preserve">─────────────────────────</w:t>
      </w:r>
      <w:r>
        <w:br/>
      </w:r>
      <w:r>
        <w:rPr>
          <w:rStyle w:val="VerbatimChar"/>
        </w:rPr>
        <w:t xml:space="preserve">[ Notifications ]         [badge if unread]</w:t>
      </w:r>
      <w:r>
        <w:br/>
      </w:r>
      <w:r>
        <w:rPr>
          <w:rStyle w:val="VerbatimChar"/>
        </w:rPr>
        <w:t xml:space="preserve">[ Settings ]</w:t>
      </w:r>
      <w:r>
        <w:br/>
      </w:r>
      <w:r>
        <w:rPr>
          <w:rStyle w:val="VerbatimChar"/>
        </w:rPr>
        <w:t xml:space="preserve">[ User Avatar + name ]    (collapsed: avatar only)</w:t>
      </w:r>
    </w:p>
    <w:p>
      <w:pPr>
        <w:pStyle w:val="FirstParagraph"/>
      </w:pPr>
      <w:r>
        <w:rPr>
          <w:b/>
          <w:bCs/>
        </w:rPr>
        <w:t xml:space="preserve">Item States:</w:t>
      </w:r>
      <w:r>
        <w:t xml:space="preserve"> </w:t>
      </w:r>
      <w:r>
        <w:t xml:space="preserve">Default, hover (</w:t>
      </w:r>
      <w:r>
        <w:rPr>
          <w:rStyle w:val="VerbatimChar"/>
        </w:rPr>
        <w:t xml:space="preserve">surface-interactive</w:t>
      </w:r>
      <w:r>
        <w:t xml:space="preserve">), active (</w:t>
      </w:r>
      <w:r>
        <w:rPr>
          <w:rStyle w:val="VerbatimChar"/>
        </w:rPr>
        <w:t xml:space="preserve">surface-selected</w:t>
      </w:r>
      <w:r>
        <w:t xml:space="preserve"> </w:t>
      </w:r>
      <w:r>
        <w:t xml:space="preserve">+</w:t>
      </w:r>
      <w:r>
        <w:t xml:space="preserve"> </w:t>
      </w:r>
      <w:r>
        <w:rPr>
          <w:rStyle w:val="VerbatimChar"/>
        </w:rPr>
        <w:t xml:space="preserve">text-link</w:t>
      </w:r>
      <w:r>
        <w:t xml:space="preserve">), focused.</w:t>
      </w:r>
      <w:r>
        <w:t xml:space="preserve"> </w:t>
      </w:r>
      <w:r>
        <w:rPr>
          <w:b/>
          <w:bCs/>
        </w:rPr>
        <w:t xml:space="preserve">Active indicator:</w:t>
      </w:r>
      <w:r>
        <w:t xml:space="preserve"> </w:t>
      </w:r>
      <w:r>
        <w:t xml:space="preserve">3px left border line in</w:t>
      </w:r>
      <w:r>
        <w:t xml:space="preserve"> </w:t>
      </w:r>
      <w:r>
        <w:rPr>
          <w:rStyle w:val="VerbatimChar"/>
        </w:rPr>
        <w:t xml:space="preserve">interactive-default</w:t>
      </w:r>
      <w:r>
        <w:t xml:space="preserve">.</w:t>
      </w:r>
    </w:p>
    <w:p>
      <w:pPr>
        <w:pStyle w:val="BodyText"/>
      </w:pPr>
      <w:r>
        <w:rPr>
          <w:b/>
          <w:bCs/>
        </w:rPr>
        <w:t xml:space="preserve">Flutter Widget:</w:t>
      </w:r>
      <w:r>
        <w:t xml:space="preserve"> </w:t>
      </w:r>
      <w:r>
        <w:rPr>
          <w:rStyle w:val="VerbatimChar"/>
        </w:rPr>
        <w:t xml:space="preserve">HelixSidebar</w:t>
      </w:r>
      <w:r>
        <w:t xml:space="preserve"> </w:t>
      </w:r>
      <w:r>
        <w:t xml:space="preserve">with</w:t>
      </w:r>
      <w:r>
        <w:t xml:space="preserve"> </w:t>
      </w:r>
      <w:r>
        <w:rPr>
          <w:rStyle w:val="VerbatimChar"/>
        </w:rPr>
        <w:t xml:space="preserve">NavigationRail</w:t>
      </w:r>
      <w:r>
        <w:t xml:space="preserve"> </w:t>
      </w:r>
      <w:r>
        <w:t xml:space="preserve">base on tablet,</w:t>
      </w:r>
      <w:r>
        <w:t xml:space="preserve"> </w:t>
      </w:r>
      <w:r>
        <w:rPr>
          <w:rStyle w:val="VerbatimChar"/>
        </w:rPr>
        <w:t xml:space="preserve">Drawer</w:t>
      </w:r>
      <w:r>
        <w:t xml:space="preserve">-style on desktop with persistent visibility.</w:t>
      </w:r>
    </w:p>
    <w:p>
      <w:r>
        <w:pict>
          <v:rect style="width:0;height:1.5pt" o:hralign="center" o:hrstd="t" o:hr="t"/>
        </w:pict>
      </w:r>
    </w:p>
    <w:bookmarkEnd w:id="226"/>
    <w:bookmarkStart w:id="227" w:name="X0c4f394395921414443f9c5c509265c7711235d"/>
    <w:p>
      <w:pPr>
        <w:pStyle w:val="Heading3"/>
      </w:pPr>
      <w:r>
        <w:t xml:space="preserve">5.3.2 Tab Bar</w:t>
      </w:r>
    </w:p>
    <w:p>
      <w:pPr>
        <w:pStyle w:val="FirstParagraph"/>
      </w:pPr>
      <w:r>
        <w:rPr>
          <w:b/>
          <w:bCs/>
        </w:rPr>
        <w:t xml:space="preserve">Purpose:</w:t>
      </w:r>
      <w:r>
        <w:t xml:space="preserve"> </w:t>
      </w:r>
      <w:r>
        <w:t xml:space="preserve">Switch between multiple terminal sessions and content views.</w:t>
      </w:r>
    </w:p>
    <w:p>
      <w:pPr>
        <w:pStyle w:val="BodyText"/>
      </w:pPr>
      <w:r>
        <w:rPr>
          <w:b/>
          <w:bCs/>
        </w:rPr>
        <w:t xml:space="preserve">Terminal Tab Bar Specs:</w:t>
      </w:r>
    </w:p>
    <w:p>
      <w:pPr>
        <w:pStyle w:val="Compact"/>
        <w:numPr>
          <w:ilvl w:val="0"/>
          <w:numId w:val="1092"/>
        </w:numPr>
      </w:pPr>
      <w:r>
        <w:t xml:space="preserve">Height: 40px</w:t>
      </w:r>
    </w:p>
    <w:p>
      <w:pPr>
        <w:pStyle w:val="Compact"/>
        <w:numPr>
          <w:ilvl w:val="0"/>
          <w:numId w:val="1092"/>
        </w:numPr>
      </w:pPr>
      <w:r>
        <w:t xml:space="preserve">Tab min-width: 120px, max-width: 220px</w:t>
      </w:r>
    </w:p>
    <w:p>
      <w:pPr>
        <w:pStyle w:val="Compact"/>
        <w:numPr>
          <w:ilvl w:val="0"/>
          <w:numId w:val="1092"/>
        </w:numPr>
      </w:pPr>
      <w:r>
        <w:t xml:space="preserve">Active tab:</w:t>
      </w:r>
      <w:r>
        <w:t xml:space="preserve"> </w:t>
      </w:r>
      <w:r>
        <w:rPr>
          <w:rStyle w:val="VerbatimChar"/>
        </w:rPr>
        <w:t xml:space="preserve">surface-raised</w:t>
      </w:r>
      <w:r>
        <w:t xml:space="preserve"> </w:t>
      </w:r>
      <w:r>
        <w:t xml:space="preserve">bg + top border 2px</w:t>
      </w:r>
      <w:r>
        <w:t xml:space="preserve"> </w:t>
      </w:r>
      <w:r>
        <w:rPr>
          <w:rStyle w:val="VerbatimChar"/>
        </w:rPr>
        <w:t xml:space="preserve">interactive-default</w:t>
      </w:r>
    </w:p>
    <w:p>
      <w:pPr>
        <w:pStyle w:val="Compact"/>
        <w:numPr>
          <w:ilvl w:val="0"/>
          <w:numId w:val="1092"/>
        </w:numPr>
      </w:pPr>
      <w:r>
        <w:t xml:space="preserve">Inactive tab:</w:t>
      </w:r>
      <w:r>
        <w:t xml:space="preserve"> </w:t>
      </w:r>
      <w:r>
        <w:rPr>
          <w:rStyle w:val="VerbatimChar"/>
        </w:rPr>
        <w:t xml:space="preserve">surface</w:t>
      </w:r>
      <w:r>
        <w:t xml:space="preserve"> </w:t>
      </w:r>
      <w:r>
        <w:t xml:space="preserve">bg,</w:t>
      </w:r>
      <w:r>
        <w:t xml:space="preserve"> </w:t>
      </w:r>
      <w:r>
        <w:rPr>
          <w:rStyle w:val="VerbatimChar"/>
        </w:rPr>
        <w:t xml:space="preserve">text-secondary</w:t>
      </w:r>
    </w:p>
    <w:p>
      <w:pPr>
        <w:pStyle w:val="Compact"/>
        <w:numPr>
          <w:ilvl w:val="0"/>
          <w:numId w:val="1092"/>
        </w:numPr>
      </w:pPr>
      <w:r>
        <w:t xml:space="preserve">Session status dot: 8px circle, left of title,</w:t>
      </w:r>
      <w:r>
        <w:t xml:space="preserve"> </w:t>
      </w:r>
      <w:r>
        <w:rPr>
          <w:rStyle w:val="VerbatimChar"/>
        </w:rPr>
        <w:t xml:space="preserve">ssh-connected</w:t>
      </w:r>
      <w:r>
        <w:t xml:space="preserve"> </w:t>
      </w:r>
      <w:r>
        <w:t xml:space="preserve">color</w:t>
      </w:r>
    </w:p>
    <w:p>
      <w:pPr>
        <w:pStyle w:val="Compact"/>
        <w:numPr>
          <w:ilvl w:val="0"/>
          <w:numId w:val="1092"/>
        </w:numPr>
      </w:pPr>
      <w:r>
        <w:t xml:space="preserve">Recording indicator: Red dot + "REC" label</w:t>
      </w:r>
    </w:p>
    <w:p>
      <w:pPr>
        <w:pStyle w:val="Compact"/>
        <w:numPr>
          <w:ilvl w:val="0"/>
          <w:numId w:val="1092"/>
        </w:numPr>
      </w:pPr>
      <w:r>
        <w:t xml:space="preserve">Close button: × appears on hover, 14px,</w:t>
      </w:r>
      <w:r>
        <w:t xml:space="preserve"> </w:t>
      </w:r>
      <w:r>
        <w:rPr>
          <w:rStyle w:val="VerbatimChar"/>
        </w:rPr>
        <w:t xml:space="preserve">text-tertiary</w:t>
      </w:r>
    </w:p>
    <w:p>
      <w:pPr>
        <w:pStyle w:val="Compact"/>
        <w:numPr>
          <w:ilvl w:val="0"/>
          <w:numId w:val="1092"/>
        </w:numPr>
      </w:pPr>
      <w:r>
        <w:t xml:space="preserve">New tab button: + icon, right of last tab</w:t>
      </w:r>
    </w:p>
    <w:p>
      <w:pPr>
        <w:pStyle w:val="FirstParagraph"/>
      </w:pPr>
      <w:r>
        <w:rPr>
          <w:b/>
          <w:bCs/>
        </w:rPr>
        <w:t xml:space="preserve">Overflow behavior:</w:t>
      </w:r>
      <w:r>
        <w:t xml:space="preserve"> </w:t>
      </w:r>
      <w:r>
        <w:t xml:space="preserve">Horizontal scroll when tabs overflow viewport width. Left/right scroll arrows appear.</w:t>
      </w:r>
    </w:p>
    <w:p>
      <w:pPr>
        <w:pStyle w:val="BodyText"/>
      </w:pPr>
      <w:r>
        <w:rPr>
          <w:b/>
          <w:bCs/>
        </w:rPr>
        <w:t xml:space="preserve">Context menu on tab right-click:</w:t>
      </w:r>
    </w:p>
    <w:p>
      <w:pPr>
        <w:pStyle w:val="Compact"/>
        <w:numPr>
          <w:ilvl w:val="0"/>
          <w:numId w:val="1093"/>
        </w:numPr>
      </w:pPr>
      <w:r>
        <w:t xml:space="preserve">Rename, Duplicate, Move to new window, Close, Close others, Close to right</w:t>
      </w:r>
    </w:p>
    <w:p>
      <w:pPr>
        <w:pStyle w:val="FirstParagraph"/>
      </w:pPr>
      <w:r>
        <w:rPr>
          <w:b/>
          <w:bCs/>
        </w:rPr>
        <w:t xml:space="preserve">Flutter Widget:</w:t>
      </w:r>
      <w:r>
        <w:t xml:space="preserve"> </w:t>
      </w:r>
      <w:r>
        <w:rPr>
          <w:rStyle w:val="VerbatimChar"/>
        </w:rPr>
        <w:t xml:space="preserve">HelixTabBar</w:t>
      </w:r>
      <w:r>
        <w:t xml:space="preserve"> </w:t>
      </w:r>
      <w:r>
        <w:t xml:space="preserve">with custom</w:t>
      </w:r>
      <w:r>
        <w:t xml:space="preserve"> </w:t>
      </w:r>
      <w:r>
        <w:rPr>
          <w:rStyle w:val="VerbatimChar"/>
        </w:rPr>
        <w:t xml:space="preserve">TabController</w:t>
      </w:r>
      <w:r>
        <w:t xml:space="preserve">.</w:t>
      </w:r>
    </w:p>
    <w:p>
      <w:r>
        <w:pict>
          <v:rect style="width:0;height:1.5pt" o:hralign="center" o:hrstd="t" o:hr="t"/>
        </w:pict>
      </w:r>
    </w:p>
    <w:bookmarkEnd w:id="227"/>
    <w:bookmarkStart w:id="228" w:name="X5a7a30e3b9b8809d64b15c2748982b943165ce9"/>
    <w:p>
      <w:pPr>
        <w:pStyle w:val="Heading3"/>
      </w:pPr>
      <w:r>
        <w:t xml:space="preserve">5.3.3 Breadcrumb</w:t>
      </w:r>
    </w:p>
    <w:p>
      <w:pPr>
        <w:pStyle w:val="FirstParagraph"/>
      </w:pPr>
      <w:r>
        <w:rPr>
          <w:b/>
          <w:bCs/>
        </w:rPr>
        <w:t xml:space="preserve">Purpose:</w:t>
      </w:r>
      <w:r>
        <w:t xml:space="preserve"> </w:t>
      </w:r>
      <w:r>
        <w:t xml:space="preserve">Shows hierarchical navigation path (used in SFTP browser, Group tree, Settings).</w:t>
      </w:r>
    </w:p>
    <w:p>
      <w:pPr>
        <w:pStyle w:val="BodyText"/>
      </w:pPr>
      <w:r>
        <w:rPr>
          <w:b/>
          <w:bCs/>
        </w:rPr>
        <w:t xml:space="preserve">Format:</w:t>
      </w:r>
      <w:r>
        <w:t xml:space="preserve"> </w:t>
      </w:r>
      <w:r>
        <w:rPr>
          <w:rStyle w:val="VerbatimChar"/>
        </w:rPr>
        <w:t xml:space="preserve">Root &gt; Parent &gt; Current Page</w:t>
      </w:r>
    </w:p>
    <w:p>
      <w:pPr>
        <w:pStyle w:val="BodyText"/>
      </w:pPr>
      <w:r>
        <w:rPr>
          <w:b/>
          <w:bCs/>
        </w:rPr>
        <w:t xml:space="preserve">Specs:</w:t>
      </w:r>
    </w:p>
    <w:p>
      <w:pPr>
        <w:pStyle w:val="Compact"/>
        <w:numPr>
          <w:ilvl w:val="0"/>
          <w:numId w:val="1094"/>
        </w:numPr>
      </w:pPr>
      <w:r>
        <w:t xml:space="preserve">Separator:</w:t>
      </w:r>
      <w:r>
        <w:t xml:space="preserve"> </w:t>
      </w:r>
      <w:r>
        <w:rPr>
          <w:rStyle w:val="VerbatimChar"/>
        </w:rPr>
        <w:t xml:space="preserve">/</w:t>
      </w:r>
      <w:r>
        <w:t xml:space="preserve"> </w:t>
      </w:r>
      <w:r>
        <w:t xml:space="preserve">or</w:t>
      </w:r>
      <w:r>
        <w:t xml:space="preserve"> </w:t>
      </w:r>
      <w:r>
        <w:rPr>
          <w:rStyle w:val="VerbatimChar"/>
        </w:rPr>
        <w:t xml:space="preserve">›</w:t>
      </w:r>
      <w:r>
        <w:t xml:space="preserve">,</w:t>
      </w:r>
      <w:r>
        <w:t xml:space="preserve"> </w:t>
      </w:r>
      <w:r>
        <w:rPr>
          <w:rStyle w:val="VerbatimChar"/>
        </w:rPr>
        <w:t xml:space="preserve">text-tertiary</w:t>
      </w:r>
    </w:p>
    <w:p>
      <w:pPr>
        <w:pStyle w:val="Compact"/>
        <w:numPr>
          <w:ilvl w:val="0"/>
          <w:numId w:val="1094"/>
        </w:numPr>
      </w:pPr>
      <w:r>
        <w:t xml:space="preserve">All but last item:</w:t>
      </w:r>
      <w:r>
        <w:t xml:space="preserve"> </w:t>
      </w:r>
      <w:r>
        <w:rPr>
          <w:rStyle w:val="VerbatimChar"/>
        </w:rPr>
        <w:t xml:space="preserve">text-link</w:t>
      </w:r>
      <w:r>
        <w:t xml:space="preserve">, clickable</w:t>
      </w:r>
    </w:p>
    <w:p>
      <w:pPr>
        <w:pStyle w:val="Compact"/>
        <w:numPr>
          <w:ilvl w:val="0"/>
          <w:numId w:val="1094"/>
        </w:numPr>
      </w:pPr>
      <w:r>
        <w:t xml:space="preserve">Last item:</w:t>
      </w:r>
      <w:r>
        <w:t xml:space="preserve"> </w:t>
      </w:r>
      <w:r>
        <w:rPr>
          <w:rStyle w:val="VerbatimChar"/>
        </w:rPr>
        <w:t xml:space="preserve">text-primary</w:t>
      </w:r>
      <w:r>
        <w:t xml:space="preserve">, non-clickable</w:t>
      </w:r>
    </w:p>
    <w:p>
      <w:pPr>
        <w:pStyle w:val="Compact"/>
        <w:numPr>
          <w:ilvl w:val="0"/>
          <w:numId w:val="1094"/>
        </w:numPr>
      </w:pPr>
      <w:r>
        <w:t xml:space="preserve">Overflow: Truncates middle items as</w:t>
      </w:r>
      <w:r>
        <w:t xml:space="preserve"> </w:t>
      </w:r>
      <w:r>
        <w:rPr>
          <w:rStyle w:val="VerbatimChar"/>
        </w:rPr>
        <w:t xml:space="preserve">...</w:t>
      </w:r>
      <w:r>
        <w:t xml:space="preserve"> </w:t>
      </w:r>
      <w:r>
        <w:t xml:space="preserve">when path &gt; 4 segments</w:t>
      </w:r>
    </w:p>
    <w:p>
      <w:pPr>
        <w:pStyle w:val="Compact"/>
        <w:numPr>
          <w:ilvl w:val="0"/>
          <w:numId w:val="1094"/>
        </w:numPr>
      </w:pPr>
      <w:r>
        <w:t xml:space="preserve">Font:</w:t>
      </w:r>
      <w:r>
        <w:t xml:space="preserve"> </w:t>
      </w:r>
      <w:r>
        <w:rPr>
          <w:rStyle w:val="VerbatimChar"/>
        </w:rPr>
        <w:t xml:space="preserve">bodySM</w:t>
      </w:r>
    </w:p>
    <w:p>
      <w:r>
        <w:pict>
          <v:rect style="width:0;height:1.5pt" o:hralign="center" o:hrstd="t" o:hr="t"/>
        </w:pict>
      </w:r>
    </w:p>
    <w:bookmarkEnd w:id="228"/>
    <w:bookmarkStart w:id="229" w:name="X075af411ec38312376ed72486fc2059267af6f6"/>
    <w:p>
      <w:pPr>
        <w:pStyle w:val="Heading3"/>
      </w:pPr>
      <w:r>
        <w:t xml:space="preserve">5.3.4 Back Button Behavior</w:t>
      </w:r>
    </w:p>
    <w:p>
      <w:pPr>
        <w:pStyle w:val="FirstParagraph"/>
      </w:pPr>
      <w:r>
        <w:rPr>
          <w:b/>
          <w:bCs/>
        </w:rPr>
        <w:t xml:space="preserve">Mobile:</w:t>
      </w:r>
    </w:p>
    <w:p>
      <w:pPr>
        <w:pStyle w:val="Compact"/>
        <w:numPr>
          <w:ilvl w:val="0"/>
          <w:numId w:val="1095"/>
        </w:numPr>
      </w:pPr>
      <w:r>
        <w:t xml:space="preserve">Android: Physical back button or gesture navigates up the stack</w:t>
      </w:r>
    </w:p>
    <w:p>
      <w:pPr>
        <w:pStyle w:val="Compact"/>
        <w:numPr>
          <w:ilvl w:val="0"/>
          <w:numId w:val="1095"/>
        </w:numPr>
      </w:pPr>
      <w:r>
        <w:t xml:space="preserve">iOS: Swipe from left edge navigates back;</w:t>
      </w:r>
      <w:r>
        <w:t xml:space="preserve"> </w:t>
      </w:r>
      <w:r>
        <w:rPr>
          <w:rStyle w:val="VerbatimChar"/>
        </w:rPr>
        <w:t xml:space="preserve">←</w:t>
      </w:r>
      <w:r>
        <w:t xml:space="preserve"> </w:t>
      </w:r>
      <w:r>
        <w:t xml:space="preserve">button in navigation bar</w:t>
      </w:r>
    </w:p>
    <w:p>
      <w:pPr>
        <w:pStyle w:val="Compact"/>
        <w:numPr>
          <w:ilvl w:val="0"/>
          <w:numId w:val="1095"/>
        </w:numPr>
      </w:pPr>
      <w:r>
        <w:t xml:space="preserve">Both: Confirmation dialog if unsaved changes are present</w:t>
      </w:r>
    </w:p>
    <w:p>
      <w:pPr>
        <w:pStyle w:val="FirstParagraph"/>
      </w:pPr>
      <w:r>
        <w:rPr>
          <w:b/>
          <w:bCs/>
        </w:rPr>
        <w:t xml:space="preserve">Desktop:</w:t>
      </w:r>
    </w:p>
    <w:p>
      <w:pPr>
        <w:pStyle w:val="Compact"/>
        <w:numPr>
          <w:ilvl w:val="0"/>
          <w:numId w:val="1096"/>
        </w:numPr>
      </w:pPr>
      <w:r>
        <w:rPr>
          <w:rStyle w:val="VerbatimChar"/>
        </w:rPr>
        <w:t xml:space="preserve">⌘[</w:t>
      </w:r>
      <w:r>
        <w:t xml:space="preserve"> </w:t>
      </w:r>
      <w:r>
        <w:t xml:space="preserve">/</w:t>
      </w:r>
      <w:r>
        <w:t xml:space="preserve"> </w:t>
      </w:r>
      <w:r>
        <w:rPr>
          <w:rStyle w:val="VerbatimChar"/>
        </w:rPr>
        <w:t xml:space="preserve">Alt+←</w:t>
      </w:r>
      <w:r>
        <w:t xml:space="preserve">: Back</w:t>
      </w:r>
    </w:p>
    <w:p>
      <w:pPr>
        <w:pStyle w:val="Compact"/>
        <w:numPr>
          <w:ilvl w:val="0"/>
          <w:numId w:val="1096"/>
        </w:numPr>
      </w:pPr>
      <w:r>
        <w:rPr>
          <w:rStyle w:val="VerbatimChar"/>
        </w:rPr>
        <w:t xml:space="preserve">⌘]</w:t>
      </w:r>
      <w:r>
        <w:t xml:space="preserve"> </w:t>
      </w:r>
      <w:r>
        <w:t xml:space="preserve">/</w:t>
      </w:r>
      <w:r>
        <w:t xml:space="preserve"> </w:t>
      </w:r>
      <w:r>
        <w:rPr>
          <w:rStyle w:val="VerbatimChar"/>
        </w:rPr>
        <w:t xml:space="preserve">Alt+→</w:t>
      </w:r>
      <w:r>
        <w:t xml:space="preserve">: Forward</w:t>
      </w:r>
    </w:p>
    <w:p>
      <w:pPr>
        <w:pStyle w:val="Compact"/>
        <w:numPr>
          <w:ilvl w:val="0"/>
          <w:numId w:val="1096"/>
        </w:numPr>
      </w:pPr>
      <w:r>
        <w:t xml:space="preserve">Back affordance appears in breadcrumb as</w:t>
      </w:r>
      <w:r>
        <w:t xml:space="preserve"> </w:t>
      </w:r>
      <w:r>
        <w:rPr>
          <w:rStyle w:val="VerbatimChar"/>
        </w:rPr>
        <w:t xml:space="preserve">←</w:t>
      </w:r>
      <w:r>
        <w:t xml:space="preserve"> </w:t>
      </w:r>
      <w:r>
        <w:t xml:space="preserve">chevron</w:t>
      </w:r>
    </w:p>
    <w:p>
      <w:r>
        <w:pict>
          <v:rect style="width:0;height:1.5pt" o:hralign="center" o:hrstd="t" o:hr="t"/>
        </w:pict>
      </w:r>
    </w:p>
    <w:bookmarkEnd w:id="229"/>
    <w:bookmarkEnd w:id="230"/>
    <w:bookmarkStart w:id="238" w:name="Xea49182d2717cacca72cd583118e68da5d62fe9"/>
    <w:p>
      <w:pPr>
        <w:pStyle w:val="Heading2"/>
      </w:pPr>
      <w:r>
        <w:t xml:space="preserve">5.4 Layout Components</w:t>
      </w:r>
    </w:p>
    <w:p>
      <w:r>
        <w:pict>
          <v:rect style="width:0;height:1.5pt" o:hralign="center" o:hrstd="t" o:hr="t"/>
        </w:pict>
      </w:r>
    </w:p>
    <w:bookmarkStart w:id="231" w:name="X8d838e42d623144ba4c0989a2fb5885af697895"/>
    <w:p>
      <w:pPr>
        <w:pStyle w:val="Heading3"/>
      </w:pPr>
      <w:r>
        <w:t xml:space="preserve">5.4.1 Card</w:t>
      </w:r>
    </w:p>
    <w:p>
      <w:pPr>
        <w:pStyle w:val="FirstParagraph"/>
      </w:pPr>
      <w:r>
        <w:rPr>
          <w:b/>
          <w:bCs/>
        </w:rPr>
        <w:t xml:space="preserve">Purpose:</w:t>
      </w:r>
      <w:r>
        <w:t xml:space="preserve"> </w:t>
      </w:r>
      <w:r>
        <w:t xml:space="preserve">Groups related content into a scannable, contained unit.</w:t>
      </w:r>
    </w:p>
    <w:p>
      <w:pPr>
        <w:pStyle w:val="BodyText"/>
      </w:pPr>
      <w:r>
        <w:rPr>
          <w:b/>
          <w:bCs/>
        </w:rPr>
        <w:t xml:space="preserve">Variants:</w:t>
      </w:r>
      <w:r>
        <w:t xml:space="preserve"> </w:t>
      </w:r>
      <w:r>
        <w:t xml:space="preserve">| Variant | Description |</w:t>
      </w:r>
      <w:r>
        <w:t xml:space="preserve"> </w:t>
      </w:r>
      <w:r>
        <w:t xml:space="preserve">|--------------|-----------------------------------------------|</w:t>
      </w:r>
      <w:r>
        <w:t xml:space="preserve"> </w:t>
      </w:r>
      <w:r>
        <w:t xml:space="preserve">| Default | Bordered card with shadow |</w:t>
      </w:r>
      <w:r>
        <w:t xml:space="preserve"> </w:t>
      </w:r>
      <w:r>
        <w:t xml:space="preserve">| Flat | No shadow, subtle border |</w:t>
      </w:r>
      <w:r>
        <w:t xml:space="preserve"> </w:t>
      </w:r>
      <w:r>
        <w:t xml:space="preserve">| Elevated | Stronger shadow, no border |</w:t>
      </w:r>
      <w:r>
        <w:t xml:space="preserve"> </w:t>
      </w:r>
      <w:r>
        <w:t xml:space="preserve">| Interactive | Has hover/pressed states, acts as a button |</w:t>
      </w:r>
      <w:r>
        <w:t xml:space="preserve"> </w:t>
      </w:r>
      <w:r>
        <w:t xml:space="preserve">| Host card | Custom variant for SSH host entries |</w:t>
      </w:r>
    </w:p>
    <w:p>
      <w:pPr>
        <w:pStyle w:val="BodyText"/>
      </w:pPr>
      <w:r>
        <w:rPr>
          <w:b/>
          <w:bCs/>
        </w:rPr>
        <w:t xml:space="preserve">Default Card Specs:</w:t>
      </w:r>
    </w:p>
    <w:p>
      <w:pPr>
        <w:pStyle w:val="Compact"/>
        <w:numPr>
          <w:ilvl w:val="0"/>
          <w:numId w:val="1097"/>
        </w:numPr>
      </w:pPr>
      <w:r>
        <w:t xml:space="preserve">Background:</w:t>
      </w:r>
      <w:r>
        <w:t xml:space="preserve"> </w:t>
      </w:r>
      <w:r>
        <w:rPr>
          <w:rStyle w:val="VerbatimChar"/>
        </w:rPr>
        <w:t xml:space="preserve">surface-raised</w:t>
      </w:r>
      <w:r>
        <w:t xml:space="preserve"> </w:t>
      </w:r>
      <w:r>
        <w:t xml:space="preserve">(#16161E)</w:t>
      </w:r>
    </w:p>
    <w:p>
      <w:pPr>
        <w:pStyle w:val="Compact"/>
        <w:numPr>
          <w:ilvl w:val="0"/>
          <w:numId w:val="1097"/>
        </w:numPr>
      </w:pPr>
      <w:r>
        <w:t xml:space="preserve">Border: 1px</w:t>
      </w:r>
      <w:r>
        <w:t xml:space="preserve"> </w:t>
      </w:r>
      <w:r>
        <w:rPr>
          <w:rStyle w:val="VerbatimChar"/>
        </w:rPr>
        <w:t xml:space="preserve">border-subtle</w:t>
      </w:r>
    </w:p>
    <w:p>
      <w:pPr>
        <w:pStyle w:val="Compact"/>
        <w:numPr>
          <w:ilvl w:val="0"/>
          <w:numId w:val="1097"/>
        </w:numPr>
      </w:pPr>
      <w:r>
        <w:t xml:space="preserve">Border radius:</w:t>
      </w:r>
      <w:r>
        <w:t xml:space="preserve"> </w:t>
      </w:r>
      <w:r>
        <w:rPr>
          <w:rStyle w:val="VerbatimChar"/>
        </w:rPr>
        <w:t xml:space="preserve">radius-md</w:t>
      </w:r>
      <w:r>
        <w:t xml:space="preserve"> </w:t>
      </w:r>
      <w:r>
        <w:t xml:space="preserve">(8px)</w:t>
      </w:r>
    </w:p>
    <w:p>
      <w:pPr>
        <w:pStyle w:val="Compact"/>
        <w:numPr>
          <w:ilvl w:val="0"/>
          <w:numId w:val="1097"/>
        </w:numPr>
      </w:pPr>
      <w:r>
        <w:t xml:space="preserve">Shadow:</w:t>
      </w:r>
      <w:r>
        <w:t xml:space="preserve"> </w:t>
      </w:r>
      <w:r>
        <w:rPr>
          <w:rStyle w:val="VerbatimChar"/>
        </w:rPr>
        <w:t xml:space="preserve">shadow-xs</w:t>
      </w:r>
    </w:p>
    <w:p>
      <w:pPr>
        <w:pStyle w:val="Compact"/>
        <w:numPr>
          <w:ilvl w:val="0"/>
          <w:numId w:val="1097"/>
        </w:numPr>
      </w:pPr>
      <w:r>
        <w:t xml:space="preserve">Padding: 16px (default density)</w:t>
      </w:r>
    </w:p>
    <w:p>
      <w:pPr>
        <w:pStyle w:val="Compact"/>
        <w:numPr>
          <w:ilvl w:val="0"/>
          <w:numId w:val="1097"/>
        </w:numPr>
      </w:pPr>
      <w:r>
        <w:t xml:space="preserve">Hover (interactive cards):</w:t>
      </w:r>
      <w:r>
        <w:t xml:space="preserve"> </w:t>
      </w:r>
      <w:r>
        <w:rPr>
          <w:rStyle w:val="VerbatimChar"/>
        </w:rPr>
        <w:t xml:space="preserve">surface-interactive</w:t>
      </w:r>
      <w:r>
        <w:t xml:space="preserve"> </w:t>
      </w:r>
      <w:r>
        <w:t xml:space="preserve">+</w:t>
      </w:r>
      <w:r>
        <w:t xml:space="preserve"> </w:t>
      </w:r>
      <w:r>
        <w:rPr>
          <w:rStyle w:val="VerbatimChar"/>
        </w:rPr>
        <w:t xml:space="preserve">shadow-sm</w:t>
      </w:r>
      <w:r>
        <w:t xml:space="preserve"> </w:t>
      </w:r>
      <w:r>
        <w:t xml:space="preserve">+</w:t>
      </w:r>
      <w:r>
        <w:t xml:space="preserve"> </w:t>
      </w:r>
      <w:r>
        <w:rPr>
          <w:rStyle w:val="VerbatimChar"/>
        </w:rPr>
        <w:t xml:space="preserve">border-default</w:t>
      </w:r>
    </w:p>
    <w:p>
      <w:pPr>
        <w:pStyle w:val="Compact"/>
        <w:numPr>
          <w:ilvl w:val="0"/>
          <w:numId w:val="1097"/>
        </w:numPr>
      </w:pPr>
      <w:r>
        <w:t xml:space="preserve">Pressed:</w:t>
      </w:r>
      <w:r>
        <w:t xml:space="preserve"> </w:t>
      </w:r>
      <w:r>
        <w:rPr>
          <w:rStyle w:val="VerbatimChar"/>
        </w:rPr>
        <w:t xml:space="preserve">shadow-none</w:t>
      </w:r>
      <w:r>
        <w:t xml:space="preserve">, slight scale(0.99)</w:t>
      </w:r>
    </w:p>
    <w:p>
      <w:r>
        <w:pict>
          <v:rect style="width:0;height:1.5pt" o:hralign="center" o:hrstd="t" o:hr="t"/>
        </w:pict>
      </w:r>
    </w:p>
    <w:bookmarkEnd w:id="231"/>
    <w:bookmarkStart w:id="232" w:name="X633ebfe8e5382190ac5cf0aff2ebfa4d3a9db36"/>
    <w:p>
      <w:pPr>
        <w:pStyle w:val="Heading3"/>
      </w:pPr>
      <w:r>
        <w:t xml:space="preserve">5.4.2 Panel</w:t>
      </w:r>
    </w:p>
    <w:p>
      <w:pPr>
        <w:pStyle w:val="FirstParagraph"/>
      </w:pPr>
      <w:r>
        <w:rPr>
          <w:b/>
          <w:bCs/>
        </w:rPr>
        <w:t xml:space="preserve">Purpose:</w:t>
      </w:r>
      <w:r>
        <w:t xml:space="preserve"> </w:t>
      </w:r>
      <w:r>
        <w:t xml:space="preserve">Persistent, resizable content regions within the main layout.</w:t>
      </w:r>
    </w:p>
    <w:p>
      <w:pPr>
        <w:pStyle w:val="BodyText"/>
      </w:pPr>
      <w:r>
        <w:rPr>
          <w:b/>
          <w:bCs/>
        </w:rPr>
        <w:t xml:space="preserve">Panels are distinct from Cards:</w:t>
      </w:r>
    </w:p>
    <w:p>
      <w:pPr>
        <w:pStyle w:val="Compact"/>
        <w:numPr>
          <w:ilvl w:val="0"/>
          <w:numId w:val="1098"/>
        </w:numPr>
      </w:pPr>
      <w:r>
        <w:t xml:space="preserve">Panels occupy structural positions in the layout grid (sidebar, detail panel, bottom panel)</w:t>
      </w:r>
    </w:p>
    <w:p>
      <w:pPr>
        <w:pStyle w:val="Compact"/>
        <w:numPr>
          <w:ilvl w:val="0"/>
          <w:numId w:val="1098"/>
        </w:numPr>
      </w:pPr>
      <w:r>
        <w:t xml:space="preserve">Panels have resize handles and can collapse</w:t>
      </w:r>
    </w:p>
    <w:p>
      <w:pPr>
        <w:pStyle w:val="Compact"/>
        <w:numPr>
          <w:ilvl w:val="0"/>
          <w:numId w:val="1098"/>
        </w:numPr>
      </w:pPr>
      <w:r>
        <w:t xml:space="preserve">Cards are content containers within panels</w:t>
      </w:r>
    </w:p>
    <w:p>
      <w:pPr>
        <w:pStyle w:val="FirstParagraph"/>
      </w:pPr>
      <w:r>
        <w:rPr>
          <w:b/>
          <w:bCs/>
        </w:rPr>
        <w:t xml:space="preserve">Resize Handle:</w:t>
      </w:r>
      <w:r>
        <w:t xml:space="preserve"> </w:t>
      </w:r>
      <w:r>
        <w:t xml:space="preserve">4px wide drag zone between panels. On hover, cursor changes to</w:t>
      </w:r>
      <w:r>
        <w:t xml:space="preserve"> </w:t>
      </w:r>
      <w:r>
        <w:rPr>
          <w:rStyle w:val="VerbatimChar"/>
        </w:rPr>
        <w:t xml:space="preserve">ew-resize</w:t>
      </w:r>
      <w:r>
        <w:t xml:space="preserve">. Drag updates panel width in real time. Double-click snaps to default width.</w:t>
      </w:r>
    </w:p>
    <w:p>
      <w:pPr>
        <w:pStyle w:val="BodyText"/>
      </w:pPr>
      <w:r>
        <w:rPr>
          <w:b/>
          <w:bCs/>
        </w:rPr>
        <w:t xml:space="preserve">Collapse Behavior:</w:t>
      </w:r>
    </w:p>
    <w:p>
      <w:pPr>
        <w:pStyle w:val="Compact"/>
        <w:numPr>
          <w:ilvl w:val="0"/>
          <w:numId w:val="1099"/>
        </w:numPr>
      </w:pPr>
      <w:r>
        <w:t xml:space="preserve">Animated: 200ms</w:t>
      </w:r>
      <w:r>
        <w:t xml:space="preserve"> </w:t>
      </w:r>
      <w:r>
        <w:rPr>
          <w:rStyle w:val="VerbatimChar"/>
        </w:rPr>
        <w:t xml:space="preserve">ease-out</w:t>
      </w:r>
      <w:r>
        <w:t xml:space="preserve"> </w:t>
      </w:r>
      <w:r>
        <w:t xml:space="preserve">width transition to collapsed size</w:t>
      </w:r>
    </w:p>
    <w:p>
      <w:pPr>
        <w:pStyle w:val="Compact"/>
        <w:numPr>
          <w:ilvl w:val="0"/>
          <w:numId w:val="1099"/>
        </w:numPr>
      </w:pPr>
      <w:r>
        <w:t xml:space="preserve">Collapsed state: Icon-only or completely hidden depending on panel type</w:t>
      </w:r>
    </w:p>
    <w:p>
      <w:r>
        <w:pict>
          <v:rect style="width:0;height:1.5pt" o:hralign="center" o:hrstd="t" o:hr="t"/>
        </w:pict>
      </w:r>
    </w:p>
    <w:bookmarkEnd w:id="232"/>
    <w:bookmarkStart w:id="233" w:name="X65e7be14c32695030d897aad9b95979ec1de72c"/>
    <w:p>
      <w:pPr>
        <w:pStyle w:val="Heading3"/>
      </w:pPr>
      <w:r>
        <w:t xml:space="preserve">5.4.3 Modal / Dialog</w:t>
      </w:r>
    </w:p>
    <w:p>
      <w:pPr>
        <w:pStyle w:val="FirstParagraph"/>
      </w:pPr>
      <w:r>
        <w:rPr>
          <w:b/>
          <w:bCs/>
        </w:rPr>
        <w:t xml:space="preserve">Sizes:</w:t>
      </w:r>
      <w:r>
        <w:t xml:space="preserve"> </w:t>
      </w:r>
      <w:r>
        <w:t xml:space="preserve">| Size | Width | Use |</w:t>
      </w:r>
      <w:r>
        <w:t xml:space="preserve"> </w:t>
      </w:r>
      <w:r>
        <w:t xml:space="preserve">|----------|--------|-------------------------------------------------------|</w:t>
      </w:r>
      <w:r>
        <w:t xml:space="preserve"> </w:t>
      </w:r>
      <w:r>
        <w:t xml:space="preserve">| Small | 360px | Simple confirmations ("Are you sure?") |</w:t>
      </w:r>
      <w:r>
        <w:t xml:space="preserve"> </w:t>
      </w:r>
      <w:r>
        <w:t xml:space="preserve">| Default | 480px | Standard forms (Quick Connect, rename, etc.) |</w:t>
      </w:r>
      <w:r>
        <w:t xml:space="preserve"> </w:t>
      </w:r>
      <w:r>
        <w:t xml:space="preserve">| Medium | 560px | Complex forms (host edit, key generation) |</w:t>
      </w:r>
      <w:r>
        <w:t xml:space="preserve"> </w:t>
      </w:r>
      <w:r>
        <w:t xml:space="preserve">| Large | 720px | Multi-step wizards (onboarding, key import) |</w:t>
      </w:r>
      <w:r>
        <w:t xml:space="preserve"> </w:t>
      </w:r>
      <w:r>
        <w:t xml:space="preserve">| Full | 90vw | Comparison views, audit log detail |</w:t>
      </w:r>
    </w:p>
    <w:p>
      <w:pPr>
        <w:pStyle w:val="BodyText"/>
      </w:pPr>
      <w:r>
        <w:rPr>
          <w:b/>
          <w:bCs/>
        </w:rPr>
        <w:t xml:space="preserve">Structure:</w:t>
      </w:r>
    </w:p>
    <w:p>
      <w:pPr>
        <w:pStyle w:val="SourceCode"/>
      </w:pPr>
      <w:r>
        <w:rPr>
          <w:rStyle w:val="VerbatimChar"/>
        </w:rPr>
        <w:t xml:space="preserve">[ Header: Title + optional subtitle + close × button ]</w:t>
      </w:r>
      <w:r>
        <w:br/>
      </w:r>
      <w:r>
        <w:rPr>
          <w:rStyle w:val="VerbatimChar"/>
        </w:rPr>
        <w:t xml:space="preserve">[ Divider ]</w:t>
      </w:r>
      <w:r>
        <w:br/>
      </w:r>
      <w:r>
        <w:rPr>
          <w:rStyle w:val="VerbatimChar"/>
        </w:rPr>
        <w:t xml:space="preserve">[ Scrollable content area ]</w:t>
      </w:r>
      <w:r>
        <w:br/>
      </w:r>
      <w:r>
        <w:rPr>
          <w:rStyle w:val="VerbatimChar"/>
        </w:rPr>
        <w:t xml:space="preserve">[ Divider ]</w:t>
      </w:r>
      <w:r>
        <w:br/>
      </w:r>
      <w:r>
        <w:rPr>
          <w:rStyle w:val="VerbatimChar"/>
        </w:rPr>
        <w:t xml:space="preserve">[ Footer: secondary action (left) + primary action (right) ]</w:t>
      </w:r>
    </w:p>
    <w:p>
      <w:pPr>
        <w:pStyle w:val="FirstParagraph"/>
      </w:pPr>
      <w:r>
        <w:rPr>
          <w:b/>
          <w:bCs/>
        </w:rPr>
        <w:t xml:space="preserve">Behavior:</w:t>
      </w:r>
    </w:p>
    <w:p>
      <w:pPr>
        <w:pStyle w:val="Compact"/>
        <w:numPr>
          <w:ilvl w:val="0"/>
          <w:numId w:val="1100"/>
        </w:numPr>
      </w:pPr>
      <w:r>
        <w:t xml:space="preserve">Backdrop:</w:t>
      </w:r>
      <w:r>
        <w:t xml:space="preserve"> </w:t>
      </w:r>
      <w:r>
        <w:rPr>
          <w:rStyle w:val="VerbatimChar"/>
        </w:rPr>
        <w:t xml:space="preserve">rgba(0,0,0,0.7)</w:t>
      </w:r>
      <w:r>
        <w:t xml:space="preserve">, click dismisses (unless</w:t>
      </w:r>
      <w:r>
        <w:t xml:space="preserve"> </w:t>
      </w:r>
      <w:r>
        <w:rPr>
          <w:rStyle w:val="VerbatimChar"/>
        </w:rPr>
        <w:t xml:space="preserve">requiresExplicitClose</w:t>
      </w:r>
      <w:r>
        <w:t xml:space="preserve">)</w:t>
      </w:r>
    </w:p>
    <w:p>
      <w:pPr>
        <w:pStyle w:val="Compact"/>
        <w:numPr>
          <w:ilvl w:val="0"/>
          <w:numId w:val="1100"/>
        </w:numPr>
      </w:pPr>
      <w:r>
        <w:t xml:space="preserve">Appear: 150ms scale(0.95→1.0) + opacity(0→1),</w:t>
      </w:r>
      <w:r>
        <w:t xml:space="preserve"> </w:t>
      </w:r>
      <w:r>
        <w:rPr>
          <w:rStyle w:val="VerbatimChar"/>
        </w:rPr>
        <w:t xml:space="preserve">ease-out</w:t>
      </w:r>
    </w:p>
    <w:p>
      <w:pPr>
        <w:pStyle w:val="Compact"/>
        <w:numPr>
          <w:ilvl w:val="0"/>
          <w:numId w:val="1100"/>
        </w:numPr>
      </w:pPr>
      <w:r>
        <w:t xml:space="preserve">Dismiss: 100ms opacity(1→0),</w:t>
      </w:r>
      <w:r>
        <w:t xml:space="preserve"> </w:t>
      </w:r>
      <w:r>
        <w:rPr>
          <w:rStyle w:val="VerbatimChar"/>
        </w:rPr>
        <w:t xml:space="preserve">ease-in</w:t>
      </w:r>
    </w:p>
    <w:p>
      <w:pPr>
        <w:pStyle w:val="Compact"/>
        <w:numPr>
          <w:ilvl w:val="0"/>
          <w:numId w:val="1100"/>
        </w:numPr>
      </w:pPr>
      <w:r>
        <w:t xml:space="preserve">Trap focus: Tab cycles only within modal</w:t>
      </w:r>
    </w:p>
    <w:p>
      <w:pPr>
        <w:pStyle w:val="Compact"/>
        <w:numPr>
          <w:ilvl w:val="0"/>
          <w:numId w:val="1100"/>
        </w:numPr>
      </w:pPr>
      <w:r>
        <w:t xml:space="preserve">Escape key: Closes modal (unless</w:t>
      </w:r>
      <w:r>
        <w:t xml:space="preserve"> </w:t>
      </w:r>
      <w:r>
        <w:rPr>
          <w:rStyle w:val="VerbatimChar"/>
        </w:rPr>
        <w:t xml:space="preserve">requiresExplicitClose</w:t>
      </w:r>
      <w:r>
        <w:t xml:space="preserve">)</w:t>
      </w:r>
    </w:p>
    <w:p>
      <w:pPr>
        <w:pStyle w:val="Compact"/>
        <w:numPr>
          <w:ilvl w:val="0"/>
          <w:numId w:val="1100"/>
        </w:numPr>
      </w:pPr>
      <w:r>
        <w:t xml:space="preserve">Scroll: Content area scrolls, header/footer stay fixed</w:t>
      </w:r>
    </w:p>
    <w:p>
      <w:pPr>
        <w:pStyle w:val="FirstParagraph"/>
      </w:pPr>
      <w:r>
        <w:rPr>
          <w:b/>
          <w:bCs/>
        </w:rPr>
        <w:t xml:space="preserve">Flutter Widget:</w:t>
      </w:r>
      <w:r>
        <w:t xml:space="preserve"> </w:t>
      </w:r>
      <w:r>
        <w:rPr>
          <w:rStyle w:val="VerbatimChar"/>
        </w:rPr>
        <w:t xml:space="preserve">HelixDialog</w:t>
      </w:r>
      <w:r>
        <w:t xml:space="preserve"> </w:t>
      </w:r>
      <w:r>
        <w:t xml:space="preserve">using</w:t>
      </w:r>
      <w:r>
        <w:t xml:space="preserve"> </w:t>
      </w:r>
      <w:r>
        <w:rPr>
          <w:rStyle w:val="VerbatimChar"/>
        </w:rPr>
        <w:t xml:space="preserve">showDialog</w:t>
      </w:r>
      <w:r>
        <w:t xml:space="preserve"> </w:t>
      </w:r>
      <w:r>
        <w:t xml:space="preserve">with custom</w:t>
      </w:r>
      <w:r>
        <w:t xml:space="preserve"> </w:t>
      </w:r>
      <w:r>
        <w:rPr>
          <w:rStyle w:val="VerbatimChar"/>
        </w:rPr>
        <w:t xml:space="preserve">barrierColor</w:t>
      </w:r>
      <w:r>
        <w:t xml:space="preserve"> </w:t>
      </w:r>
      <w:r>
        <w:t xml:space="preserve">and</w:t>
      </w:r>
      <w:r>
        <w:t xml:space="preserve"> </w:t>
      </w:r>
      <w:r>
        <w:rPr>
          <w:rStyle w:val="VerbatimChar"/>
        </w:rPr>
        <w:t xml:space="preserve">transitionBuilder</w:t>
      </w:r>
      <w:r>
        <w:t xml:space="preserve">.</w:t>
      </w:r>
    </w:p>
    <w:p>
      <w:r>
        <w:pict>
          <v:rect style="width:0;height:1.5pt" o:hralign="center" o:hrstd="t" o:hr="t"/>
        </w:pict>
      </w:r>
    </w:p>
    <w:bookmarkEnd w:id="233"/>
    <w:bookmarkStart w:id="234" w:name="Xba55f95892fd2761769f67ffadbf1bd53d08bf6"/>
    <w:p>
      <w:pPr>
        <w:pStyle w:val="Heading3"/>
      </w:pPr>
      <w:r>
        <w:t xml:space="preserve">5.4.4 Sheet</w:t>
      </w:r>
    </w:p>
    <w:p>
      <w:pPr>
        <w:pStyle w:val="FirstParagraph"/>
      </w:pPr>
      <w:r>
        <w:rPr>
          <w:b/>
          <w:bCs/>
        </w:rPr>
        <w:t xml:space="preserve">Bottom Sheet (Mobile):</w:t>
      </w:r>
    </w:p>
    <w:p>
      <w:pPr>
        <w:pStyle w:val="Compact"/>
        <w:numPr>
          <w:ilvl w:val="0"/>
          <w:numId w:val="1101"/>
        </w:numPr>
      </w:pPr>
      <w:r>
        <w:t xml:space="preserve">Slides up from bottom of screen</w:t>
      </w:r>
    </w:p>
    <w:p>
      <w:pPr>
        <w:pStyle w:val="Compact"/>
        <w:numPr>
          <w:ilvl w:val="0"/>
          <w:numId w:val="1101"/>
        </w:numPr>
      </w:pPr>
      <w:r>
        <w:t xml:space="preserve">Handle bar: 32px wide, 4px tall,</w:t>
      </w:r>
      <w:r>
        <w:t xml:space="preserve"> </w:t>
      </w:r>
      <w:r>
        <w:rPr>
          <w:rStyle w:val="VerbatimChar"/>
        </w:rPr>
        <w:t xml:space="preserve">border-default</w:t>
      </w:r>
      <w:r>
        <w:t xml:space="preserve">, centered at top</w:t>
      </w:r>
    </w:p>
    <w:p>
      <w:pPr>
        <w:pStyle w:val="Compact"/>
        <w:numPr>
          <w:ilvl w:val="0"/>
          <w:numId w:val="1101"/>
        </w:numPr>
      </w:pPr>
      <w:r>
        <w:t xml:space="preserve">Corner radius:</w:t>
      </w:r>
      <w:r>
        <w:t xml:space="preserve"> </w:t>
      </w:r>
      <w:r>
        <w:rPr>
          <w:rStyle w:val="VerbatimChar"/>
        </w:rPr>
        <w:t xml:space="preserve">radius-2xl</w:t>
      </w:r>
      <w:r>
        <w:t xml:space="preserve"> </w:t>
      </w:r>
      <w:r>
        <w:t xml:space="preserve">on top corners only</w:t>
      </w:r>
    </w:p>
    <w:p>
      <w:pPr>
        <w:pStyle w:val="Compact"/>
        <w:numPr>
          <w:ilvl w:val="0"/>
          <w:numId w:val="1101"/>
        </w:numPr>
      </w:pPr>
      <w:r>
        <w:t xml:space="preserve">Maximum height: 90% of screen height</w:t>
      </w:r>
    </w:p>
    <w:p>
      <w:pPr>
        <w:pStyle w:val="Compact"/>
        <w:numPr>
          <w:ilvl w:val="0"/>
          <w:numId w:val="1101"/>
        </w:numPr>
      </w:pPr>
      <w:r>
        <w:t xml:space="preserve">Drag to dismiss: Swipe down &gt; 30% sheet height</w:t>
      </w:r>
    </w:p>
    <w:p>
      <w:pPr>
        <w:pStyle w:val="FirstParagraph"/>
      </w:pPr>
      <w:r>
        <w:rPr>
          <w:b/>
          <w:bCs/>
        </w:rPr>
        <w:t xml:space="preserve">Side Sheet (Desktop):</w:t>
      </w:r>
    </w:p>
    <w:p>
      <w:pPr>
        <w:pStyle w:val="Compact"/>
        <w:numPr>
          <w:ilvl w:val="0"/>
          <w:numId w:val="1102"/>
        </w:numPr>
      </w:pPr>
      <w:r>
        <w:t xml:space="preserve">Slides in from right</w:t>
      </w:r>
    </w:p>
    <w:p>
      <w:pPr>
        <w:pStyle w:val="Compact"/>
        <w:numPr>
          <w:ilvl w:val="0"/>
          <w:numId w:val="1102"/>
        </w:numPr>
      </w:pPr>
      <w:r>
        <w:t xml:space="preserve">Width: 320–480px depending on content</w:t>
      </w:r>
    </w:p>
    <w:p>
      <w:pPr>
        <w:pStyle w:val="Compact"/>
        <w:numPr>
          <w:ilvl w:val="0"/>
          <w:numId w:val="1102"/>
        </w:numPr>
      </w:pPr>
      <w:r>
        <w:t xml:space="preserve">Full height</w:t>
      </w:r>
    </w:p>
    <w:p>
      <w:pPr>
        <w:pStyle w:val="Compact"/>
        <w:numPr>
          <w:ilvl w:val="0"/>
          <w:numId w:val="1102"/>
        </w:numPr>
      </w:pPr>
      <w:r>
        <w:t xml:space="preserve">Close button in top-right corner</w:t>
      </w:r>
    </w:p>
    <w:p>
      <w:pPr>
        <w:pStyle w:val="FirstParagraph"/>
      </w:pPr>
      <w:r>
        <w:rPr>
          <w:b/>
          <w:bCs/>
        </w:rPr>
        <w:t xml:space="preserve">Flutter Widget:</w:t>
      </w:r>
      <w:r>
        <w:t xml:space="preserve"> </w:t>
      </w:r>
      <w:r>
        <w:rPr>
          <w:rStyle w:val="VerbatimChar"/>
        </w:rPr>
        <w:t xml:space="preserve">showModalBottomSheet</w:t>
      </w:r>
      <w:r>
        <w:t xml:space="preserve"> </w:t>
      </w:r>
      <w:r>
        <w:t xml:space="preserve">(mobile) / custom</w:t>
      </w:r>
      <w:r>
        <w:t xml:space="preserve"> </w:t>
      </w:r>
      <w:r>
        <w:rPr>
          <w:rStyle w:val="VerbatimChar"/>
        </w:rPr>
        <w:t xml:space="preserve">HelixSideSheet</w:t>
      </w:r>
      <w:r>
        <w:t xml:space="preserve"> </w:t>
      </w:r>
      <w:r>
        <w:t xml:space="preserve">(desktop).</w:t>
      </w:r>
    </w:p>
    <w:p>
      <w:r>
        <w:pict>
          <v:rect style="width:0;height:1.5pt" o:hralign="center" o:hrstd="t" o:hr="t"/>
        </w:pict>
      </w:r>
    </w:p>
    <w:bookmarkEnd w:id="234"/>
    <w:bookmarkStart w:id="235" w:name="Xf2a1eabf5d29acfc929f57b52cdb37b19b3958c"/>
    <w:p>
      <w:pPr>
        <w:pStyle w:val="Heading3"/>
      </w:pPr>
      <w:r>
        <w:t xml:space="preserve">5.4.5 Drawer</w:t>
      </w:r>
    </w:p>
    <w:p>
      <w:pPr>
        <w:pStyle w:val="FirstParagraph"/>
      </w:pPr>
      <w:r>
        <w:rPr>
          <w:b/>
          <w:bCs/>
        </w:rPr>
        <w:t xml:space="preserve">Mobile navigation drawer:</w:t>
      </w:r>
    </w:p>
    <w:p>
      <w:pPr>
        <w:pStyle w:val="Compact"/>
        <w:numPr>
          <w:ilvl w:val="0"/>
          <w:numId w:val="1103"/>
        </w:numPr>
      </w:pPr>
      <w:r>
        <w:t xml:space="preserve">Full-height panel sliding from left</w:t>
      </w:r>
    </w:p>
    <w:p>
      <w:pPr>
        <w:pStyle w:val="Compact"/>
        <w:numPr>
          <w:ilvl w:val="0"/>
          <w:numId w:val="1103"/>
        </w:numPr>
      </w:pPr>
      <w:r>
        <w:t xml:space="preserve">Width: 280px or 80% of screen width (whichever is smaller)</w:t>
      </w:r>
    </w:p>
    <w:p>
      <w:pPr>
        <w:pStyle w:val="Compact"/>
        <w:numPr>
          <w:ilvl w:val="0"/>
          <w:numId w:val="1103"/>
        </w:numPr>
      </w:pPr>
      <w:r>
        <w:t xml:space="preserve">Backdrop: 50% opacity black</w:t>
      </w:r>
    </w:p>
    <w:p>
      <w:pPr>
        <w:pStyle w:val="Compact"/>
        <w:numPr>
          <w:ilvl w:val="0"/>
          <w:numId w:val="1103"/>
        </w:numPr>
      </w:pPr>
      <w:r>
        <w:t xml:space="preserve">Content mirrors Sidebar Navigation structure</w:t>
      </w:r>
    </w:p>
    <w:p>
      <w:pPr>
        <w:pStyle w:val="Compact"/>
        <w:numPr>
          <w:ilvl w:val="0"/>
          <w:numId w:val="1103"/>
        </w:numPr>
      </w:pPr>
      <w:r>
        <w:t xml:space="preserve">Swipe from left edge opens, swipe left or tap backdrop closes</w:t>
      </w:r>
    </w:p>
    <w:p>
      <w:r>
        <w:pict>
          <v:rect style="width:0;height:1.5pt" o:hralign="center" o:hrstd="t" o:hr="t"/>
        </w:pict>
      </w:r>
    </w:p>
    <w:bookmarkEnd w:id="235"/>
    <w:bookmarkStart w:id="236" w:name="Xb280f723805f8e41913acbbc7ef5494d4ba8230"/>
    <w:p>
      <w:pPr>
        <w:pStyle w:val="Heading3"/>
      </w:pPr>
      <w:r>
        <w:t xml:space="preserve">5.4.6 Popover</w:t>
      </w:r>
    </w:p>
    <w:p>
      <w:pPr>
        <w:pStyle w:val="FirstParagraph"/>
      </w:pPr>
      <w:r>
        <w:rPr>
          <w:b/>
          <w:bCs/>
        </w:rPr>
        <w:t xml:space="preserve">Purpose:</w:t>
      </w:r>
      <w:r>
        <w:t xml:space="preserve"> </w:t>
      </w:r>
      <w:r>
        <w:t xml:space="preserve">Contextual information or mini-forms anchored to a trigger element.</w:t>
      </w:r>
    </w:p>
    <w:p>
      <w:pPr>
        <w:pStyle w:val="BodyText"/>
      </w:pPr>
      <w:r>
        <w:rPr>
          <w:b/>
          <w:bCs/>
        </w:rPr>
        <w:t xml:space="preserve">Specs:</w:t>
      </w:r>
    </w:p>
    <w:p>
      <w:pPr>
        <w:pStyle w:val="Compact"/>
        <w:numPr>
          <w:ilvl w:val="0"/>
          <w:numId w:val="1104"/>
        </w:numPr>
      </w:pPr>
      <w:r>
        <w:t xml:space="preserve">Max width: 320px</w:t>
      </w:r>
    </w:p>
    <w:p>
      <w:pPr>
        <w:pStyle w:val="Compact"/>
        <w:numPr>
          <w:ilvl w:val="0"/>
          <w:numId w:val="1104"/>
        </w:numPr>
      </w:pPr>
      <w:r>
        <w:t xml:space="preserve">Background:</w:t>
      </w:r>
      <w:r>
        <w:t xml:space="preserve"> </w:t>
      </w:r>
      <w:r>
        <w:rPr>
          <w:rStyle w:val="VerbatimChar"/>
        </w:rPr>
        <w:t xml:space="preserve">surface-overlay</w:t>
      </w:r>
      <w:r>
        <w:t xml:space="preserve">,</w:t>
      </w:r>
      <w:r>
        <w:t xml:space="preserve"> </w:t>
      </w:r>
      <w:r>
        <w:rPr>
          <w:rStyle w:val="VerbatimChar"/>
        </w:rPr>
        <w:t xml:space="preserve">shadow-lg</w:t>
      </w:r>
    </w:p>
    <w:p>
      <w:pPr>
        <w:pStyle w:val="Compact"/>
        <w:numPr>
          <w:ilvl w:val="0"/>
          <w:numId w:val="1104"/>
        </w:numPr>
      </w:pPr>
      <w:r>
        <w:t xml:space="preserve">Arrow: 8px pointing to anchor</w:t>
      </w:r>
    </w:p>
    <w:p>
      <w:pPr>
        <w:pStyle w:val="Compact"/>
        <w:numPr>
          <w:ilvl w:val="0"/>
          <w:numId w:val="1104"/>
        </w:numPr>
      </w:pPr>
      <w:r>
        <w:t xml:space="preserve">Dismiss: Click outside, Escape key</w:t>
      </w:r>
    </w:p>
    <w:p>
      <w:pPr>
        <w:pStyle w:val="Compact"/>
        <w:numPr>
          <w:ilvl w:val="0"/>
          <w:numId w:val="1104"/>
        </w:numPr>
      </w:pPr>
      <w:r>
        <w:t xml:space="preserve">Padding: 16px</w:t>
      </w:r>
    </w:p>
    <w:p>
      <w:pPr>
        <w:pStyle w:val="FirstParagraph"/>
      </w:pPr>
      <w:r>
        <w:rPr>
          <w:b/>
          <w:bCs/>
        </w:rPr>
        <w:t xml:space="preserve">Use cases:</w:t>
      </w:r>
      <w:r>
        <w:t xml:space="preserve"> </w:t>
      </w:r>
      <w:r>
        <w:t xml:space="preserve">Host info preview (hover on host card), connection options, date range selector, color swatch detail.</w:t>
      </w:r>
    </w:p>
    <w:p>
      <w:r>
        <w:pict>
          <v:rect style="width:0;height:1.5pt" o:hralign="center" o:hrstd="t" o:hr="t"/>
        </w:pict>
      </w:r>
    </w:p>
    <w:bookmarkEnd w:id="236"/>
    <w:bookmarkStart w:id="237" w:name="X1ae2e9da2e4a28184a29c7fbbfb3ff3b35ec201"/>
    <w:p>
      <w:pPr>
        <w:pStyle w:val="Heading3"/>
      </w:pPr>
      <w:r>
        <w:t xml:space="preserve">5.4.7 Context Menu</w:t>
      </w:r>
    </w:p>
    <w:p>
      <w:pPr>
        <w:pStyle w:val="FirstParagraph"/>
      </w:pPr>
      <w:r>
        <w:rPr>
          <w:b/>
          <w:bCs/>
        </w:rPr>
        <w:t xml:space="preserve">Trigger:</w:t>
      </w:r>
      <w:r>
        <w:t xml:space="preserve"> </w:t>
      </w:r>
      <w:r>
        <w:t xml:space="preserve">Right-click on desktop, long-press on mobile.</w:t>
      </w:r>
    </w:p>
    <w:p>
      <w:pPr>
        <w:pStyle w:val="BodyText"/>
      </w:pPr>
      <w:r>
        <w:rPr>
          <w:b/>
          <w:bCs/>
        </w:rPr>
        <w:t xml:space="preserve">Specs:</w:t>
      </w:r>
    </w:p>
    <w:p>
      <w:pPr>
        <w:pStyle w:val="Compact"/>
        <w:numPr>
          <w:ilvl w:val="0"/>
          <w:numId w:val="1105"/>
        </w:numPr>
      </w:pPr>
      <w:r>
        <w:t xml:space="preserve">Item height: 32px (compact), 36px (default)</w:t>
      </w:r>
    </w:p>
    <w:p>
      <w:pPr>
        <w:pStyle w:val="Compact"/>
        <w:numPr>
          <w:ilvl w:val="0"/>
          <w:numId w:val="1105"/>
        </w:numPr>
      </w:pPr>
      <w:r>
        <w:t xml:space="preserve">Icon: 16px,</w:t>
      </w:r>
      <w:r>
        <w:t xml:space="preserve"> </w:t>
      </w:r>
      <w:r>
        <w:rPr>
          <w:rStyle w:val="VerbatimChar"/>
        </w:rPr>
        <w:t xml:space="preserve">text-tertiary</w:t>
      </w:r>
      <w:r>
        <w:t xml:space="preserve">, 12px from left edge</w:t>
      </w:r>
    </w:p>
    <w:p>
      <w:pPr>
        <w:pStyle w:val="Compact"/>
        <w:numPr>
          <w:ilvl w:val="0"/>
          <w:numId w:val="1105"/>
        </w:numPr>
      </w:pPr>
      <w:r>
        <w:t xml:space="preserve">Label:</w:t>
      </w:r>
      <w:r>
        <w:t xml:space="preserve"> </w:t>
      </w:r>
      <w:r>
        <w:rPr>
          <w:rStyle w:val="VerbatimChar"/>
        </w:rPr>
        <w:t xml:space="preserve">bodyBase</w:t>
      </w:r>
      <w:r>
        <w:t xml:space="preserve">,</w:t>
      </w:r>
      <w:r>
        <w:t xml:space="preserve"> </w:t>
      </w:r>
      <w:r>
        <w:rPr>
          <w:rStyle w:val="VerbatimChar"/>
        </w:rPr>
        <w:t xml:space="preserve">text-primary</w:t>
      </w:r>
      <w:r>
        <w:t xml:space="preserve">, 8px after icon</w:t>
      </w:r>
    </w:p>
    <w:p>
      <w:pPr>
        <w:pStyle w:val="Compact"/>
        <w:numPr>
          <w:ilvl w:val="0"/>
          <w:numId w:val="1105"/>
        </w:numPr>
      </w:pPr>
      <w:r>
        <w:t xml:space="preserve">Keyboard shortcut: Right-aligned,</w:t>
      </w:r>
      <w:r>
        <w:t xml:space="preserve"> </w:t>
      </w:r>
      <w:r>
        <w:rPr>
          <w:rStyle w:val="VerbatimChar"/>
        </w:rPr>
        <w:t xml:space="preserve">bodySM</w:t>
      </w:r>
      <w:r>
        <w:t xml:space="preserve">,</w:t>
      </w:r>
      <w:r>
        <w:t xml:space="preserve"> </w:t>
      </w:r>
      <w:r>
        <w:rPr>
          <w:rStyle w:val="VerbatimChar"/>
        </w:rPr>
        <w:t xml:space="preserve">text-tertiary</w:t>
      </w:r>
    </w:p>
    <w:p>
      <w:pPr>
        <w:pStyle w:val="Compact"/>
        <w:numPr>
          <w:ilvl w:val="0"/>
          <w:numId w:val="1105"/>
        </w:numPr>
      </w:pPr>
      <w:r>
        <w:t xml:space="preserve">Divider: Between logical groups</w:t>
      </w:r>
    </w:p>
    <w:p>
      <w:pPr>
        <w:pStyle w:val="Compact"/>
        <w:numPr>
          <w:ilvl w:val="0"/>
          <w:numId w:val="1105"/>
        </w:numPr>
      </w:pPr>
      <w:r>
        <w:t xml:space="preserve">Destructive items:</w:t>
      </w:r>
      <w:r>
        <w:t xml:space="preserve"> </w:t>
      </w:r>
      <w:r>
        <w:rPr>
          <w:rStyle w:val="VerbatimChar"/>
        </w:rPr>
        <w:t xml:space="preserve">text-error</w:t>
      </w:r>
      <w:r>
        <w:t xml:space="preserve"> </w:t>
      </w:r>
      <w:r>
        <w:t xml:space="preserve">color, shown at bottom with divider above</w:t>
      </w:r>
    </w:p>
    <w:p>
      <w:pPr>
        <w:pStyle w:val="Compact"/>
        <w:numPr>
          <w:ilvl w:val="0"/>
          <w:numId w:val="1105"/>
        </w:numPr>
      </w:pPr>
      <w:r>
        <w:t xml:space="preserve">Submenu arrow:</w:t>
      </w:r>
      <w:r>
        <w:t xml:space="preserve"> </w:t>
      </w:r>
      <w:r>
        <w:rPr>
          <w:rStyle w:val="VerbatimChar"/>
        </w:rPr>
        <w:t xml:space="preserve">›</w:t>
      </w:r>
      <w:r>
        <w:t xml:space="preserve"> </w:t>
      </w:r>
      <w:r>
        <w:t xml:space="preserve">on right edge of items with submenus</w:t>
      </w:r>
    </w:p>
    <w:p>
      <w:pPr>
        <w:pStyle w:val="Compact"/>
        <w:numPr>
          <w:ilvl w:val="0"/>
          <w:numId w:val="1105"/>
        </w:numPr>
      </w:pPr>
      <w:r>
        <w:t xml:space="preserve">Width: 180–260px depending on content</w:t>
      </w:r>
    </w:p>
    <w:p>
      <w:pPr>
        <w:pStyle w:val="FirstParagraph"/>
      </w:pPr>
      <w:r>
        <w:rPr>
          <w:b/>
          <w:bCs/>
        </w:rPr>
        <w:t xml:space="preserve">Flutter Widget:</w:t>
      </w:r>
      <w:r>
        <w:t xml:space="preserve"> </w:t>
      </w:r>
      <w:r>
        <w:rPr>
          <w:rStyle w:val="VerbatimChar"/>
        </w:rPr>
        <w:t xml:space="preserve">HelixContextMenu</w:t>
      </w:r>
      <w:r>
        <w:t xml:space="preserve"> </w:t>
      </w:r>
      <w:r>
        <w:t xml:space="preserve">using</w:t>
      </w:r>
      <w:r>
        <w:t xml:space="preserve"> </w:t>
      </w:r>
      <w:r>
        <w:rPr>
          <w:rStyle w:val="VerbatimChar"/>
        </w:rPr>
        <w:t xml:space="preserve">CustomSingleChildLayout</w:t>
      </w:r>
      <w:r>
        <w:t xml:space="preserve"> </w:t>
      </w:r>
      <w:r>
        <w:t xml:space="preserve">with pointer position.</w:t>
      </w:r>
    </w:p>
    <w:p>
      <w:r>
        <w:pict>
          <v:rect style="width:0;height:1.5pt" o:hralign="center" o:hrstd="t" o:hr="t"/>
        </w:pict>
      </w:r>
    </w:p>
    <w:bookmarkEnd w:id="237"/>
    <w:bookmarkEnd w:id="238"/>
    <w:bookmarkStart w:id="245" w:name="Xf30a889eabc1c3edbd01eb228ce78f4ff879bc5"/>
    <w:p>
      <w:pPr>
        <w:pStyle w:val="Heading2"/>
      </w:pPr>
      <w:r>
        <w:t xml:space="preserve">5.5 Feedback Components</w:t>
      </w:r>
    </w:p>
    <w:p>
      <w:r>
        <w:pict>
          <v:rect style="width:0;height:1.5pt" o:hralign="center" o:hrstd="t" o:hr="t"/>
        </w:pict>
      </w:r>
    </w:p>
    <w:bookmarkStart w:id="239" w:name="X3a4cb15895b1b3c8e1ca0b0b0123b425d95e5e4"/>
    <w:p>
      <w:pPr>
        <w:pStyle w:val="Heading3"/>
      </w:pPr>
      <w:r>
        <w:t xml:space="preserve">5.5.1 Toast / Snackbar</w:t>
      </w:r>
    </w:p>
    <w:p>
      <w:pPr>
        <w:pStyle w:val="FirstParagraph"/>
      </w:pPr>
      <w:r>
        <w:rPr>
          <w:b/>
          <w:bCs/>
        </w:rPr>
        <w:t xml:space="preserve">Purpose:</w:t>
      </w:r>
      <w:r>
        <w:t xml:space="preserve"> </w:t>
      </w:r>
      <w:r>
        <w:t xml:space="preserve">Non-blocking transient notifications for system events.</w:t>
      </w:r>
    </w:p>
    <w:p>
      <w:pPr>
        <w:pStyle w:val="BodyText"/>
      </w:pPr>
      <w:r>
        <w:rPr>
          <w:b/>
          <w:bCs/>
        </w:rPr>
        <w:t xml:space="preserve">Variants:</w:t>
      </w:r>
      <w:r>
        <w:t xml:space="preserve"> </w:t>
      </w:r>
      <w:r>
        <w:t xml:space="preserve">| Variant | Icon | Color | Example |</w:t>
      </w:r>
      <w:r>
        <w:t xml:space="preserve"> </w:t>
      </w:r>
      <w:r>
        <w:t xml:space="preserve">|-------------|------------|----------------|--------------------------------------|</w:t>
      </w:r>
      <w:r>
        <w:t xml:space="preserve"> </w:t>
      </w:r>
      <w:r>
        <w:t xml:space="preserve">| Success | ✓ circle | teal-500 | "Host 'prod-web-01' saved" |</w:t>
      </w:r>
      <w:r>
        <w:t xml:space="preserve"> </w:t>
      </w:r>
      <w:r>
        <w:t xml:space="preserve">| Warning | ⚠ triangle | amber-500 | "Connection unstable — reconnecting" |</w:t>
      </w:r>
      <w:r>
        <w:t xml:space="preserve"> </w:t>
      </w:r>
      <w:r>
        <w:t xml:space="preserve">| Error | ✕ circle | red-500 | "Authentication failed" |</w:t>
      </w:r>
      <w:r>
        <w:t xml:space="preserve"> </w:t>
      </w:r>
      <w:r>
        <w:t xml:space="preserve">| Info | ℹ circle | blue-500 | "Sync complete — 12 hosts updated" |</w:t>
      </w:r>
      <w:r>
        <w:t xml:space="preserve"> </w:t>
      </w:r>
      <w:r>
        <w:t xml:space="preserve">| Neutral | None | neutral | "Copied to clipboard" |</w:t>
      </w:r>
    </w:p>
    <w:p>
      <w:pPr>
        <w:pStyle w:val="BodyText"/>
      </w:pPr>
      <w:r>
        <w:rPr>
          <w:b/>
          <w:bCs/>
        </w:rPr>
        <w:t xml:space="preserve">Specs:</w:t>
      </w:r>
    </w:p>
    <w:p>
      <w:pPr>
        <w:pStyle w:val="Compact"/>
        <w:numPr>
          <w:ilvl w:val="0"/>
          <w:numId w:val="1106"/>
        </w:numPr>
      </w:pPr>
      <w:r>
        <w:t xml:space="preserve">Position: Bottom-center (mobile), bottom-right (desktop), 24px from edges</w:t>
      </w:r>
    </w:p>
    <w:p>
      <w:pPr>
        <w:pStyle w:val="Compact"/>
        <w:numPr>
          <w:ilvl w:val="0"/>
          <w:numId w:val="1106"/>
        </w:numPr>
      </w:pPr>
      <w:r>
        <w:t xml:space="preserve">Width: Auto (min 240px, max 480px)</w:t>
      </w:r>
    </w:p>
    <w:p>
      <w:pPr>
        <w:pStyle w:val="Compact"/>
        <w:numPr>
          <w:ilvl w:val="0"/>
          <w:numId w:val="1106"/>
        </w:numPr>
      </w:pPr>
      <w:r>
        <w:t xml:space="preserve">Height: 48px (single line), auto for multi-line</w:t>
      </w:r>
    </w:p>
    <w:p>
      <w:pPr>
        <w:pStyle w:val="Compact"/>
        <w:numPr>
          <w:ilvl w:val="0"/>
          <w:numId w:val="1106"/>
        </w:numPr>
      </w:pPr>
      <w:r>
        <w:t xml:space="preserve">Stack: Up to 3 toasts visible simultaneously; additional queued</w:t>
      </w:r>
    </w:p>
    <w:p>
      <w:pPr>
        <w:pStyle w:val="Compact"/>
        <w:numPr>
          <w:ilvl w:val="0"/>
          <w:numId w:val="1106"/>
        </w:numPr>
      </w:pPr>
      <w:r>
        <w:t xml:space="preserve">Duration: 4000ms (success/info/neutral), 6000ms (warning/error)</w:t>
      </w:r>
    </w:p>
    <w:p>
      <w:pPr>
        <w:pStyle w:val="Compact"/>
        <w:numPr>
          <w:ilvl w:val="0"/>
          <w:numId w:val="1106"/>
        </w:numPr>
      </w:pPr>
      <w:r>
        <w:t xml:space="preserve">Dismiss: Automatic after duration, swipe (mobile), or × button</w:t>
      </w:r>
    </w:p>
    <w:p>
      <w:pPr>
        <w:pStyle w:val="Compact"/>
        <w:numPr>
          <w:ilvl w:val="0"/>
          <w:numId w:val="1106"/>
        </w:numPr>
      </w:pPr>
      <w:r>
        <w:t xml:space="preserve">Action button: Optional right-aligned text button (e.g., "View", "Undo")</w:t>
      </w:r>
    </w:p>
    <w:p>
      <w:pPr>
        <w:pStyle w:val="Compact"/>
        <w:numPr>
          <w:ilvl w:val="0"/>
          <w:numId w:val="1106"/>
        </w:numPr>
      </w:pPr>
      <w:r>
        <w:t xml:space="preserve">Animation: Slides up 16px + fade on appear, slides down + fade on dismiss</w:t>
      </w:r>
    </w:p>
    <w:p>
      <w:pPr>
        <w:pStyle w:val="FirstParagraph"/>
      </w:pPr>
      <w:r>
        <w:rPr>
          <w:b/>
          <w:bCs/>
        </w:rPr>
        <w:t xml:space="preserve">Flutter Widget:</w:t>
      </w:r>
      <w:r>
        <w:t xml:space="preserve"> </w:t>
      </w:r>
      <w:r>
        <w:rPr>
          <w:rStyle w:val="VerbatimChar"/>
        </w:rPr>
        <w:t xml:space="preserve">HelixToast</w:t>
      </w:r>
      <w:r>
        <w:t xml:space="preserve"> </w:t>
      </w:r>
      <w:r>
        <w:t xml:space="preserve">with custom</w:t>
      </w:r>
      <w:r>
        <w:t xml:space="preserve"> </w:t>
      </w:r>
      <w:r>
        <w:rPr>
          <w:rStyle w:val="VerbatimChar"/>
        </w:rPr>
        <w:t xml:space="preserve">OverlayEntry</w:t>
      </w:r>
      <w:r>
        <w:t xml:space="preserve">.</w:t>
      </w:r>
    </w:p>
    <w:p>
      <w:r>
        <w:pict>
          <v:rect style="width:0;height:1.5pt" o:hralign="center" o:hrstd="t" o:hr="t"/>
        </w:pict>
      </w:r>
    </w:p>
    <w:bookmarkEnd w:id="239"/>
    <w:bookmarkStart w:id="240" w:name="X53ef6c0745543cc0c9aaebfc6429ea1e40a0d01"/>
    <w:p>
      <w:pPr>
        <w:pStyle w:val="Heading3"/>
      </w:pPr>
      <w:r>
        <w:t xml:space="preserve">5.5.2 Alert Banner</w:t>
      </w:r>
    </w:p>
    <w:p>
      <w:pPr>
        <w:pStyle w:val="FirstParagraph"/>
      </w:pPr>
      <w:r>
        <w:rPr>
          <w:b/>
          <w:bCs/>
        </w:rPr>
        <w:t xml:space="preserve">Purpose:</w:t>
      </w:r>
      <w:r>
        <w:t xml:space="preserve"> </w:t>
      </w:r>
      <w:r>
        <w:t xml:space="preserve">Persistent contextual alerts within a page or section.</w:t>
      </w:r>
    </w:p>
    <w:p>
      <w:pPr>
        <w:pStyle w:val="BodyText"/>
      </w:pPr>
      <w:r>
        <w:rPr>
          <w:b/>
          <w:bCs/>
        </w:rPr>
        <w:t xml:space="preserve">Variants:</w:t>
      </w:r>
      <w:r>
        <w:t xml:space="preserve"> </w:t>
      </w:r>
      <w:r>
        <w:t xml:space="preserve">Same as Toast (success, warning, error, info).</w:t>
      </w:r>
    </w:p>
    <w:p>
      <w:pPr>
        <w:pStyle w:val="BodyText"/>
      </w:pPr>
      <w:r>
        <w:rPr>
          <w:b/>
          <w:bCs/>
        </w:rPr>
        <w:t xml:space="preserve">Specs:</w:t>
      </w:r>
    </w:p>
    <w:p>
      <w:pPr>
        <w:pStyle w:val="Compact"/>
        <w:numPr>
          <w:ilvl w:val="0"/>
          <w:numId w:val="1107"/>
        </w:numPr>
      </w:pPr>
      <w:r>
        <w:t xml:space="preserve">Full-width within its container (not floating)</w:t>
      </w:r>
    </w:p>
    <w:p>
      <w:pPr>
        <w:pStyle w:val="Compact"/>
        <w:numPr>
          <w:ilvl w:val="0"/>
          <w:numId w:val="1107"/>
        </w:numPr>
      </w:pPr>
      <w:r>
        <w:t xml:space="preserve">Left color stripe: 4px</w:t>
      </w:r>
      <w:r>
        <w:t xml:space="preserve"> </w:t>
      </w:r>
      <w:r>
        <w:rPr>
          <w:rStyle w:val="VerbatimChar"/>
        </w:rPr>
        <w:t xml:space="preserve">border-[variant]</w:t>
      </w:r>
    </w:p>
    <w:p>
      <w:pPr>
        <w:pStyle w:val="Compact"/>
        <w:numPr>
          <w:ilvl w:val="0"/>
          <w:numId w:val="1107"/>
        </w:numPr>
      </w:pPr>
      <w:r>
        <w:t xml:space="preserve">Padding: 12px vertical, 16px horizontal</w:t>
      </w:r>
    </w:p>
    <w:p>
      <w:pPr>
        <w:pStyle w:val="Compact"/>
        <w:numPr>
          <w:ilvl w:val="0"/>
          <w:numId w:val="1107"/>
        </w:numPr>
      </w:pPr>
      <w:r>
        <w:t xml:space="preserve">Dismissible variant: × in top-right</w:t>
      </w:r>
    </w:p>
    <w:p>
      <w:pPr>
        <w:pStyle w:val="Compact"/>
        <w:numPr>
          <w:ilvl w:val="0"/>
          <w:numId w:val="1107"/>
        </w:numPr>
      </w:pPr>
      <w:r>
        <w:t xml:space="preserve">Action link: Underlined</w:t>
      </w:r>
      <w:r>
        <w:t xml:space="preserve"> </w:t>
      </w:r>
      <w:r>
        <w:rPr>
          <w:rStyle w:val="VerbatimChar"/>
        </w:rPr>
        <w:t xml:space="preserve">text-link</w:t>
      </w:r>
      <w:r>
        <w:t xml:space="preserve"> </w:t>
      </w:r>
      <w:r>
        <w:t xml:space="preserve">within message</w:t>
      </w:r>
    </w:p>
    <w:p>
      <w:r>
        <w:pict>
          <v:rect style="width:0;height:1.5pt" o:hralign="center" o:hrstd="t" o:hr="t"/>
        </w:pict>
      </w:r>
    </w:p>
    <w:bookmarkEnd w:id="240"/>
    <w:bookmarkStart w:id="241" w:name="X27ba0ab7421665db526758d1ac1ed8ee45fac30"/>
    <w:p>
      <w:pPr>
        <w:pStyle w:val="Heading3"/>
      </w:pPr>
      <w:r>
        <w:t xml:space="preserve">5.5.3 Progress Bar / Circular</w:t>
      </w:r>
    </w:p>
    <w:p>
      <w:pPr>
        <w:pStyle w:val="FirstParagraph"/>
      </w:pPr>
      <w:r>
        <w:rPr>
          <w:b/>
          <w:bCs/>
        </w:rPr>
        <w:t xml:space="preserve">Linear Progress Bar:</w:t>
      </w:r>
    </w:p>
    <w:p>
      <w:pPr>
        <w:pStyle w:val="Compact"/>
        <w:numPr>
          <w:ilvl w:val="0"/>
          <w:numId w:val="1108"/>
        </w:numPr>
      </w:pPr>
      <w:r>
        <w:t xml:space="preserve">Height: 4px (compact), 6px (default), 8px (large)</w:t>
      </w:r>
    </w:p>
    <w:p>
      <w:pPr>
        <w:pStyle w:val="Compact"/>
        <w:numPr>
          <w:ilvl w:val="0"/>
          <w:numId w:val="1108"/>
        </w:numPr>
      </w:pPr>
      <w:r>
        <w:t xml:space="preserve">Track:</w:t>
      </w:r>
      <w:r>
        <w:t xml:space="preserve"> </w:t>
      </w:r>
      <w:r>
        <w:rPr>
          <w:rStyle w:val="VerbatimChar"/>
        </w:rPr>
        <w:t xml:space="preserve">surface-sunken</w:t>
      </w:r>
      <w:r>
        <w:t xml:space="preserve">,</w:t>
      </w:r>
      <w:r>
        <w:t xml:space="preserve"> </w:t>
      </w:r>
      <w:r>
        <w:rPr>
          <w:rStyle w:val="VerbatimChar"/>
        </w:rPr>
        <w:t xml:space="preserve">radius-full</w:t>
      </w:r>
    </w:p>
    <w:p>
      <w:pPr>
        <w:pStyle w:val="Compact"/>
        <w:numPr>
          <w:ilvl w:val="0"/>
          <w:numId w:val="1108"/>
        </w:numPr>
      </w:pPr>
      <w:r>
        <w:t xml:space="preserve">Fill:</w:t>
      </w:r>
      <w:r>
        <w:t xml:space="preserve"> </w:t>
      </w:r>
      <w:r>
        <w:rPr>
          <w:rStyle w:val="VerbatimChar"/>
        </w:rPr>
        <w:t xml:space="preserve">interactive-default</w:t>
      </w:r>
      <w:r>
        <w:t xml:space="preserve">, animated left-to-right</w:t>
      </w:r>
    </w:p>
    <w:p>
      <w:pPr>
        <w:pStyle w:val="Compact"/>
        <w:numPr>
          <w:ilvl w:val="0"/>
          <w:numId w:val="1108"/>
        </w:numPr>
      </w:pPr>
      <w:r>
        <w:t xml:space="preserve">Indeterminate: Animated shimmer moving left-to-right</w:t>
      </w:r>
    </w:p>
    <w:p>
      <w:pPr>
        <w:pStyle w:val="Compact"/>
        <w:numPr>
          <w:ilvl w:val="0"/>
          <w:numId w:val="1108"/>
        </w:numPr>
      </w:pPr>
      <w:r>
        <w:t xml:space="preserve">Buffer variant: Two overlaid fills (for streaming progress with buffer position)</w:t>
      </w:r>
    </w:p>
    <w:p>
      <w:pPr>
        <w:pStyle w:val="FirstParagraph"/>
      </w:pPr>
      <w:r>
        <w:rPr>
          <w:b/>
          <w:bCs/>
        </w:rPr>
        <w:t xml:space="preserve">Circular Progress:</w:t>
      </w:r>
    </w:p>
    <w:p>
      <w:pPr>
        <w:pStyle w:val="Compact"/>
        <w:numPr>
          <w:ilvl w:val="0"/>
          <w:numId w:val="1109"/>
        </w:numPr>
      </w:pPr>
      <w:r>
        <w:t xml:space="preserve">Size: 16px (small), 24px (default), 40px (large), 64px (page-level)</w:t>
      </w:r>
    </w:p>
    <w:p>
      <w:pPr>
        <w:pStyle w:val="Compact"/>
        <w:numPr>
          <w:ilvl w:val="0"/>
          <w:numId w:val="1109"/>
        </w:numPr>
      </w:pPr>
      <w:r>
        <w:t xml:space="preserve">Stroke width: 2px (small/default), 3px (large), 4px (page-level)</w:t>
      </w:r>
    </w:p>
    <w:p>
      <w:pPr>
        <w:pStyle w:val="Compact"/>
        <w:numPr>
          <w:ilvl w:val="0"/>
          <w:numId w:val="1109"/>
        </w:numPr>
      </w:pPr>
      <w:r>
        <w:t xml:space="preserve">Color:</w:t>
      </w:r>
      <w:r>
        <w:t xml:space="preserve"> </w:t>
      </w:r>
      <w:r>
        <w:rPr>
          <w:rStyle w:val="VerbatimChar"/>
        </w:rPr>
        <w:t xml:space="preserve">interactive-default</w:t>
      </w:r>
    </w:p>
    <w:p>
      <w:pPr>
        <w:pStyle w:val="Compact"/>
        <w:numPr>
          <w:ilvl w:val="0"/>
          <w:numId w:val="1109"/>
        </w:numPr>
      </w:pPr>
      <w:r>
        <w:t xml:space="preserve">Rotation: 1.4s linear infinite</w:t>
      </w:r>
    </w:p>
    <w:p>
      <w:pPr>
        <w:pStyle w:val="Compact"/>
        <w:numPr>
          <w:ilvl w:val="0"/>
          <w:numId w:val="1109"/>
        </w:numPr>
      </w:pPr>
      <w:r>
        <w:t xml:space="preserve">Determinate: Fills arc from 12 o'clock clockwise</w:t>
      </w:r>
    </w:p>
    <w:p>
      <w:r>
        <w:pict>
          <v:rect style="width:0;height:1.5pt" o:hralign="center" o:hrstd="t" o:hr="t"/>
        </w:pict>
      </w:r>
    </w:p>
    <w:bookmarkEnd w:id="241"/>
    <w:bookmarkStart w:id="242" w:name="X41eb0f8f012560a59d064d188ee01774495f390"/>
    <w:p>
      <w:pPr>
        <w:pStyle w:val="Heading3"/>
      </w:pPr>
      <w:r>
        <w:t xml:space="preserve">5.5.4 Skeleton Loader</w:t>
      </w:r>
    </w:p>
    <w:p>
      <w:pPr>
        <w:pStyle w:val="FirstParagraph"/>
      </w:pPr>
      <w:r>
        <w:rPr>
          <w:b/>
          <w:bCs/>
        </w:rPr>
        <w:t xml:space="preserve">Purpose:</w:t>
      </w:r>
      <w:r>
        <w:t xml:space="preserve"> </w:t>
      </w:r>
      <w:r>
        <w:t xml:space="preserve">Placeholder that matches content shape while loading, preventing layout shift.</w:t>
      </w:r>
    </w:p>
    <w:p>
      <w:pPr>
        <w:pStyle w:val="BodyText"/>
      </w:pPr>
      <w:r>
        <w:rPr>
          <w:b/>
          <w:bCs/>
        </w:rPr>
        <w:t xml:space="preserve">Specs:</w:t>
      </w:r>
    </w:p>
    <w:p>
      <w:pPr>
        <w:pStyle w:val="Compact"/>
        <w:numPr>
          <w:ilvl w:val="0"/>
          <w:numId w:val="1110"/>
        </w:numPr>
      </w:pPr>
      <w:r>
        <w:t xml:space="preserve">Color:</w:t>
      </w:r>
      <w:r>
        <w:t xml:space="preserve"> </w:t>
      </w:r>
      <w:r>
        <w:rPr>
          <w:rStyle w:val="VerbatimChar"/>
        </w:rPr>
        <w:t xml:space="preserve">surface-raised</w:t>
      </w:r>
      <w:r>
        <w:t xml:space="preserve"> </w:t>
      </w:r>
      <w:r>
        <w:t xml:space="preserve">(#16161E) base,</w:t>
      </w:r>
      <w:r>
        <w:t xml:space="preserve"> </w:t>
      </w:r>
      <w:r>
        <w:rPr>
          <w:rStyle w:val="VerbatimChar"/>
        </w:rPr>
        <w:t xml:space="preserve">surface-overlay</w:t>
      </w:r>
      <w:r>
        <w:t xml:space="preserve"> </w:t>
      </w:r>
      <w:r>
        <w:t xml:space="preserve">(#1E1E2A) shimmer</w:t>
      </w:r>
    </w:p>
    <w:p>
      <w:pPr>
        <w:pStyle w:val="Compact"/>
        <w:numPr>
          <w:ilvl w:val="0"/>
          <w:numId w:val="1110"/>
        </w:numPr>
      </w:pPr>
      <w:r>
        <w:t xml:space="preserve">Animation: Left-to-right shimmer sweep, 1.5s loop,</w:t>
      </w:r>
      <w:r>
        <w:t xml:space="preserve"> </w:t>
      </w:r>
      <w:r>
        <w:rPr>
          <w:rStyle w:val="VerbatimChar"/>
        </w:rPr>
        <w:t xml:space="preserve">ease-in-out</w:t>
      </w:r>
    </w:p>
    <w:p>
      <w:pPr>
        <w:pStyle w:val="Compact"/>
        <w:numPr>
          <w:ilvl w:val="0"/>
          <w:numId w:val="1110"/>
        </w:numPr>
      </w:pPr>
      <w:r>
        <w:t xml:space="preserve">Border radius: Matches real content (text lines:</w:t>
      </w:r>
      <w:r>
        <w:t xml:space="preserve"> </w:t>
      </w:r>
      <w:r>
        <w:rPr>
          <w:rStyle w:val="VerbatimChar"/>
        </w:rPr>
        <w:t xml:space="preserve">radius-xs</w:t>
      </w:r>
      <w:r>
        <w:t xml:space="preserve">, avatars:</w:t>
      </w:r>
      <w:r>
        <w:t xml:space="preserve"> </w:t>
      </w:r>
      <w:r>
        <w:rPr>
          <w:rStyle w:val="VerbatimChar"/>
        </w:rPr>
        <w:t xml:space="preserve">radius-full</w:t>
      </w:r>
      <w:r>
        <w:t xml:space="preserve">, cards:</w:t>
      </w:r>
      <w:r>
        <w:t xml:space="preserve"> </w:t>
      </w:r>
      <w:r>
        <w:rPr>
          <w:rStyle w:val="VerbatimChar"/>
        </w:rPr>
        <w:t xml:space="preserve">radius-md</w:t>
      </w:r>
      <w:r>
        <w:t xml:space="preserve">)</w:t>
      </w:r>
    </w:p>
    <w:p>
      <w:pPr>
        <w:pStyle w:val="FirstParagraph"/>
      </w:pPr>
      <w:r>
        <w:rPr>
          <w:b/>
          <w:bCs/>
        </w:rPr>
        <w:t xml:space="preserve">Standard Skeleton shapes:</w:t>
      </w:r>
    </w:p>
    <w:p>
      <w:pPr>
        <w:pStyle w:val="Compact"/>
        <w:numPr>
          <w:ilvl w:val="0"/>
          <w:numId w:val="1111"/>
        </w:numPr>
      </w:pPr>
      <w:r>
        <w:t xml:space="preserve">Text line: Variable width × 12px height</w:t>
      </w:r>
    </w:p>
    <w:p>
      <w:pPr>
        <w:pStyle w:val="Compact"/>
        <w:numPr>
          <w:ilvl w:val="0"/>
          <w:numId w:val="1111"/>
        </w:numPr>
      </w:pPr>
      <w:r>
        <w:t xml:space="preserve">Title line: Variable width × 16px height</w:t>
      </w:r>
    </w:p>
    <w:p>
      <w:pPr>
        <w:pStyle w:val="Compact"/>
        <w:numPr>
          <w:ilvl w:val="0"/>
          <w:numId w:val="1111"/>
        </w:numPr>
      </w:pPr>
      <w:r>
        <w:t xml:space="preserve">Avatar circle: 32–56px circle</w:t>
      </w:r>
    </w:p>
    <w:p>
      <w:pPr>
        <w:pStyle w:val="Compact"/>
        <w:numPr>
          <w:ilvl w:val="0"/>
          <w:numId w:val="1111"/>
        </w:numPr>
      </w:pPr>
      <w:r>
        <w:t xml:space="preserve">Card body: Full card width × 120px</w:t>
      </w:r>
    </w:p>
    <w:p>
      <w:pPr>
        <w:pStyle w:val="Compact"/>
        <w:numPr>
          <w:ilvl w:val="0"/>
          <w:numId w:val="1111"/>
        </w:numPr>
      </w:pPr>
      <w:r>
        <w:t xml:space="preserve">Table row: Full width × 36px</w:t>
      </w:r>
    </w:p>
    <w:p>
      <w:r>
        <w:pict>
          <v:rect style="width:0;height:1.5pt" o:hralign="center" o:hrstd="t" o:hr="t"/>
        </w:pict>
      </w:r>
    </w:p>
    <w:bookmarkEnd w:id="242"/>
    <w:bookmarkStart w:id="243" w:name="X2ebaeacca231a05ed0a495158746794aff12bde"/>
    <w:p>
      <w:pPr>
        <w:pStyle w:val="Heading3"/>
      </w:pPr>
      <w:r>
        <w:t xml:space="preserve">5.5.5 Empty State</w:t>
      </w:r>
    </w:p>
    <w:p>
      <w:pPr>
        <w:pStyle w:val="FirstParagraph"/>
      </w:pPr>
      <w:r>
        <w:rPr>
          <w:b/>
          <w:bCs/>
        </w:rPr>
        <w:t xml:space="preserve">Purpose:</w:t>
      </w:r>
      <w:r>
        <w:t xml:space="preserve"> </w:t>
      </w:r>
      <w:r>
        <w:t xml:space="preserve">Communicates that a container has no content and guides next action.</w:t>
      </w:r>
    </w:p>
    <w:p>
      <w:pPr>
        <w:pStyle w:val="BodyText"/>
      </w:pPr>
      <w:r>
        <w:rPr>
          <w:b/>
          <w:bCs/>
        </w:rPr>
        <w:t xml:space="preserve">Structure:</w:t>
      </w:r>
    </w:p>
    <w:p>
      <w:pPr>
        <w:pStyle w:val="SourceCode"/>
      </w:pPr>
      <w:r>
        <w:rPr>
          <w:rStyle w:val="VerbatimChar"/>
        </w:rPr>
        <w:t xml:space="preserve">[Illustration / Icon (48px)]</w:t>
      </w:r>
      <w:r>
        <w:br/>
      </w:r>
      <w:r>
        <w:rPr>
          <w:rStyle w:val="VerbatimChar"/>
        </w:rPr>
        <w:t xml:space="preserve">[Title: "No hosts yet"]</w:t>
      </w:r>
      <w:r>
        <w:br/>
      </w:r>
      <w:r>
        <w:rPr>
          <w:rStyle w:val="VerbatimChar"/>
        </w:rPr>
        <w:t xml:space="preserve">[Body: "Add your first SSH host to get started."]</w:t>
      </w:r>
      <w:r>
        <w:br/>
      </w:r>
      <w:r>
        <w:rPr>
          <w:rStyle w:val="VerbatimChar"/>
        </w:rPr>
        <w:t xml:space="preserve">[Primary CTA Button]</w:t>
      </w:r>
      <w:r>
        <w:br/>
      </w:r>
      <w:r>
        <w:rPr>
          <w:rStyle w:val="VerbatimChar"/>
        </w:rPr>
        <w:t xml:space="preserve">[Secondary action link]</w:t>
      </w:r>
    </w:p>
    <w:p>
      <w:pPr>
        <w:pStyle w:val="FirstParagraph"/>
      </w:pPr>
      <w:r>
        <w:rPr>
          <w:b/>
          <w:bCs/>
        </w:rPr>
        <w:t xml:space="preserve">Design:</w:t>
      </w:r>
    </w:p>
    <w:p>
      <w:pPr>
        <w:pStyle w:val="Compact"/>
        <w:numPr>
          <w:ilvl w:val="0"/>
          <w:numId w:val="1112"/>
        </w:numPr>
      </w:pPr>
      <w:r>
        <w:t xml:space="preserve">Illustration: Simple flat icon in</w:t>
      </w:r>
      <w:r>
        <w:t xml:space="preserve"> </w:t>
      </w:r>
      <w:r>
        <w:rPr>
          <w:rStyle w:val="VerbatimChar"/>
        </w:rPr>
        <w:t xml:space="preserve">text-disabled</w:t>
      </w:r>
      <w:r>
        <w:t xml:space="preserve"> </w:t>
      </w:r>
      <w:r>
        <w:t xml:space="preserve">color</w:t>
      </w:r>
    </w:p>
    <w:p>
      <w:pPr>
        <w:pStyle w:val="Compact"/>
        <w:numPr>
          <w:ilvl w:val="0"/>
          <w:numId w:val="1112"/>
        </w:numPr>
      </w:pPr>
      <w:r>
        <w:t xml:space="preserve">Title:</w:t>
      </w:r>
      <w:r>
        <w:t xml:space="preserve"> </w:t>
      </w:r>
      <w:r>
        <w:rPr>
          <w:rStyle w:val="VerbatimChar"/>
        </w:rPr>
        <w:t xml:space="preserve">headingMD</w:t>
      </w:r>
      <w:r>
        <w:t xml:space="preserve">,</w:t>
      </w:r>
      <w:r>
        <w:t xml:space="preserve"> </w:t>
      </w:r>
      <w:r>
        <w:rPr>
          <w:rStyle w:val="VerbatimChar"/>
        </w:rPr>
        <w:t xml:space="preserve">text-secondary</w:t>
      </w:r>
    </w:p>
    <w:p>
      <w:pPr>
        <w:pStyle w:val="Compact"/>
        <w:numPr>
          <w:ilvl w:val="0"/>
          <w:numId w:val="1112"/>
        </w:numPr>
      </w:pPr>
      <w:r>
        <w:t xml:space="preserve">Body:</w:t>
      </w:r>
      <w:r>
        <w:t xml:space="preserve"> </w:t>
      </w:r>
      <w:r>
        <w:rPr>
          <w:rStyle w:val="VerbatimChar"/>
        </w:rPr>
        <w:t xml:space="preserve">bodyBase</w:t>
      </w:r>
      <w:r>
        <w:t xml:space="preserve">,</w:t>
      </w:r>
      <w:r>
        <w:t xml:space="preserve"> </w:t>
      </w:r>
      <w:r>
        <w:rPr>
          <w:rStyle w:val="VerbatimChar"/>
        </w:rPr>
        <w:t xml:space="preserve">text-tertiary</w:t>
      </w:r>
    </w:p>
    <w:p>
      <w:pPr>
        <w:pStyle w:val="Compact"/>
        <w:numPr>
          <w:ilvl w:val="0"/>
          <w:numId w:val="1112"/>
        </w:numPr>
      </w:pPr>
      <w:r>
        <w:t xml:space="preserve">Center-aligned in available space</w:t>
      </w:r>
    </w:p>
    <w:p>
      <w:pPr>
        <w:pStyle w:val="Compact"/>
        <w:numPr>
          <w:ilvl w:val="0"/>
          <w:numId w:val="1112"/>
        </w:numPr>
      </w:pPr>
      <w:r>
        <w:t xml:space="preserve">Min top margin: 48px from content boundary</w:t>
      </w:r>
    </w:p>
    <w:p>
      <w:pPr>
        <w:pStyle w:val="FirstParagraph"/>
      </w:pPr>
      <w:r>
        <w:rPr>
          <w:b/>
          <w:bCs/>
        </w:rPr>
        <w:t xml:space="preserve">Context-specific examples:</w:t>
      </w:r>
    </w:p>
    <w:p>
      <w:pPr>
        <w:pStyle w:val="Compact"/>
        <w:numPr>
          <w:ilvl w:val="0"/>
          <w:numId w:val="1113"/>
        </w:numPr>
      </w:pPr>
      <w:r>
        <w:t xml:space="preserve">Host list empty: "Connect your first server" + Quick Connect button</w:t>
      </w:r>
    </w:p>
    <w:p>
      <w:pPr>
        <w:pStyle w:val="Compact"/>
        <w:numPr>
          <w:ilvl w:val="0"/>
          <w:numId w:val="1113"/>
        </w:numPr>
      </w:pPr>
      <w:r>
        <w:t xml:space="preserve">Search no results: "No hosts match 'production'" + "Clear search" link</w:t>
      </w:r>
    </w:p>
    <w:p>
      <w:pPr>
        <w:pStyle w:val="Compact"/>
        <w:numPr>
          <w:ilvl w:val="0"/>
          <w:numId w:val="1113"/>
        </w:numPr>
      </w:pPr>
      <w:r>
        <w:t xml:space="preserve">Group empty: "This group is empty" + "Add hosts" button</w:t>
      </w:r>
    </w:p>
    <w:p>
      <w:pPr>
        <w:pStyle w:val="Compact"/>
        <w:numPr>
          <w:ilvl w:val="0"/>
          <w:numId w:val="1113"/>
        </w:numPr>
      </w:pPr>
      <w:r>
        <w:t xml:space="preserve">Audit log empty: "No events in this period" + "Adjust date range" link</w:t>
      </w:r>
    </w:p>
    <w:p>
      <w:r>
        <w:pict>
          <v:rect style="width:0;height:1.5pt" o:hralign="center" o:hrstd="t" o:hr="t"/>
        </w:pict>
      </w:r>
    </w:p>
    <w:bookmarkEnd w:id="243"/>
    <w:bookmarkStart w:id="244" w:name="Xf28be9b9a1ca649473e121e159f694873e988c7"/>
    <w:p>
      <w:pPr>
        <w:pStyle w:val="Heading3"/>
      </w:pPr>
      <w:r>
        <w:t xml:space="preserve">5.5.6 Error State</w:t>
      </w:r>
    </w:p>
    <w:p>
      <w:pPr>
        <w:pStyle w:val="FirstParagraph"/>
      </w:pPr>
      <w:r>
        <w:rPr>
          <w:b/>
          <w:bCs/>
        </w:rPr>
        <w:t xml:space="preserve">Purpose:</w:t>
      </w:r>
      <w:r>
        <w:t xml:space="preserve"> </w:t>
      </w:r>
      <w:r>
        <w:t xml:space="preserve">Full-section or page-level error with recovery action.</w:t>
      </w:r>
    </w:p>
    <w:p>
      <w:pPr>
        <w:pStyle w:val="BodyText"/>
      </w:pPr>
      <w:r>
        <w:rPr>
          <w:b/>
          <w:bCs/>
        </w:rPr>
        <w:t xml:space="preserve">Structure:</w:t>
      </w:r>
    </w:p>
    <w:p>
      <w:pPr>
        <w:pStyle w:val="SourceCode"/>
      </w:pPr>
      <w:r>
        <w:rPr>
          <w:rStyle w:val="VerbatimChar"/>
        </w:rPr>
        <w:t xml:space="preserve">[Error icon (48px, text-error)]</w:t>
      </w:r>
      <w:r>
        <w:br/>
      </w:r>
      <w:r>
        <w:rPr>
          <w:rStyle w:val="VerbatimChar"/>
        </w:rPr>
        <w:t xml:space="preserve">[Title: "Failed to load hosts"]</w:t>
      </w:r>
      <w:r>
        <w:br/>
      </w:r>
      <w:r>
        <w:rPr>
          <w:rStyle w:val="VerbatimChar"/>
        </w:rPr>
        <w:t xml:space="preserve">[Error code (optional): "Error: ECONNREFUSED 502"]</w:t>
      </w:r>
      <w:r>
        <w:br/>
      </w:r>
      <w:r>
        <w:rPr>
          <w:rStyle w:val="VerbatimChar"/>
        </w:rPr>
        <w:t xml:space="preserve">[Body: "Could not reach HelixTerminator servers. Check your connection."]</w:t>
      </w:r>
      <w:r>
        <w:br/>
      </w:r>
      <w:r>
        <w:rPr>
          <w:rStyle w:val="VerbatimChar"/>
        </w:rPr>
        <w:t xml:space="preserve">[Retry Button]</w:t>
      </w:r>
      <w:r>
        <w:br/>
      </w:r>
      <w:r>
        <w:rPr>
          <w:rStyle w:val="VerbatimChar"/>
        </w:rPr>
        <w:t xml:space="preserve">[Contact Support link]</w:t>
      </w:r>
    </w:p>
    <w:p>
      <w:r>
        <w:pict>
          <v:rect style="width:0;height:1.5pt" o:hralign="center" o:hrstd="t" o:hr="t"/>
        </w:pict>
      </w:r>
    </w:p>
    <w:bookmarkEnd w:id="244"/>
    <w:bookmarkEnd w:id="245"/>
    <w:bookmarkStart w:id="251" w:name="X45a002f0aa4f5722324351cb3abdc47e3be0f7c"/>
    <w:p>
      <w:pPr>
        <w:pStyle w:val="Heading2"/>
      </w:pPr>
      <w:r>
        <w:t xml:space="preserve">5.6 Data Display Components</w:t>
      </w:r>
    </w:p>
    <w:p>
      <w:r>
        <w:pict>
          <v:rect style="width:0;height:1.5pt" o:hralign="center" o:hrstd="t" o:hr="t"/>
        </w:pict>
      </w:r>
    </w:p>
    <w:bookmarkStart w:id="246" w:name="X037ca7d995861b281d313b1f0eddb5a60f96e3c"/>
    <w:p>
      <w:pPr>
        <w:pStyle w:val="Heading3"/>
      </w:pPr>
      <w:r>
        <w:t xml:space="preserve">5.6.1 Table</w:t>
      </w:r>
    </w:p>
    <w:p>
      <w:pPr>
        <w:pStyle w:val="FirstParagraph"/>
      </w:pPr>
      <w:r>
        <w:rPr>
          <w:b/>
          <w:bCs/>
        </w:rPr>
        <w:t xml:space="preserve">Features:</w:t>
      </w:r>
      <w:r>
        <w:t xml:space="preserve"> </w:t>
      </w:r>
      <w:r>
        <w:t xml:space="preserve">Sortable columns, pagination OR virtual scroll, column resize, row selection, bulk actions.</w:t>
      </w:r>
    </w:p>
    <w:p>
      <w:pPr>
        <w:pStyle w:val="BodyText"/>
      </w:pPr>
      <w:r>
        <w:rPr>
          <w:b/>
          <w:bCs/>
        </w:rPr>
        <w:t xml:space="preserve">Specs:</w:t>
      </w:r>
    </w:p>
    <w:p>
      <w:pPr>
        <w:pStyle w:val="Compact"/>
        <w:numPr>
          <w:ilvl w:val="0"/>
          <w:numId w:val="1114"/>
        </w:numPr>
      </w:pPr>
      <w:r>
        <w:t xml:space="preserve">Header row height: 40px</w:t>
      </w:r>
    </w:p>
    <w:p>
      <w:pPr>
        <w:pStyle w:val="Compact"/>
        <w:numPr>
          <w:ilvl w:val="0"/>
          <w:numId w:val="1114"/>
        </w:numPr>
      </w:pPr>
      <w:r>
        <w:t xml:space="preserve">Data row height: 44px (default density)</w:t>
      </w:r>
    </w:p>
    <w:p>
      <w:pPr>
        <w:pStyle w:val="Compact"/>
        <w:numPr>
          <w:ilvl w:val="0"/>
          <w:numId w:val="1114"/>
        </w:numPr>
      </w:pPr>
      <w:r>
        <w:t xml:space="preserve">Sort indicator: Up/down chevron, 12px,</w:t>
      </w:r>
      <w:r>
        <w:t xml:space="preserve"> </w:t>
      </w:r>
      <w:r>
        <w:rPr>
          <w:rStyle w:val="VerbatimChar"/>
        </w:rPr>
        <w:t xml:space="preserve">text-tertiary</w:t>
      </w:r>
      <w:r>
        <w:t xml:space="preserve"> </w:t>
      </w:r>
      <w:r>
        <w:t xml:space="preserve">(inactive),</w:t>
      </w:r>
      <w:r>
        <w:t xml:space="preserve"> </w:t>
      </w:r>
      <w:r>
        <w:rPr>
          <w:rStyle w:val="VerbatimChar"/>
        </w:rPr>
        <w:t xml:space="preserve">text-primary</w:t>
      </w:r>
      <w:r>
        <w:t xml:space="preserve"> </w:t>
      </w:r>
      <w:r>
        <w:t xml:space="preserve">(active)</w:t>
      </w:r>
    </w:p>
    <w:p>
      <w:pPr>
        <w:pStyle w:val="Compact"/>
        <w:numPr>
          <w:ilvl w:val="0"/>
          <w:numId w:val="1114"/>
        </w:numPr>
      </w:pPr>
      <w:r>
        <w:t xml:space="preserve">Column resize: Drag handle at right edge of column header</w:t>
      </w:r>
    </w:p>
    <w:p>
      <w:pPr>
        <w:pStyle w:val="Compact"/>
        <w:numPr>
          <w:ilvl w:val="0"/>
          <w:numId w:val="1114"/>
        </w:numPr>
      </w:pPr>
      <w:r>
        <w:t xml:space="preserve">Row hover:</w:t>
      </w:r>
      <w:r>
        <w:t xml:space="preserve"> </w:t>
      </w:r>
      <w:r>
        <w:rPr>
          <w:rStyle w:val="VerbatimChar"/>
        </w:rPr>
        <w:t xml:space="preserve">surface-interactive</w:t>
      </w:r>
      <w:r>
        <w:t xml:space="preserve"> </w:t>
      </w:r>
      <w:r>
        <w:t xml:space="preserve">background</w:t>
      </w:r>
    </w:p>
    <w:p>
      <w:pPr>
        <w:pStyle w:val="Compact"/>
        <w:numPr>
          <w:ilvl w:val="0"/>
          <w:numId w:val="1114"/>
        </w:numPr>
      </w:pPr>
      <w:r>
        <w:t xml:space="preserve">Row selected:</w:t>
      </w:r>
      <w:r>
        <w:t xml:space="preserve"> </w:t>
      </w:r>
      <w:r>
        <w:rPr>
          <w:rStyle w:val="VerbatimChar"/>
        </w:rPr>
        <w:t xml:space="preserve">surface-selected</w:t>
      </w:r>
      <w:r>
        <w:t xml:space="preserve"> </w:t>
      </w:r>
      <w:r>
        <w:t xml:space="preserve">background</w:t>
      </w:r>
    </w:p>
    <w:p>
      <w:pPr>
        <w:pStyle w:val="Compact"/>
        <w:numPr>
          <w:ilvl w:val="0"/>
          <w:numId w:val="1114"/>
        </w:numPr>
      </w:pPr>
      <w:r>
        <w:t xml:space="preserve">Bulk action bar: Appears above table when rows selected, shows count + actions</w:t>
      </w:r>
    </w:p>
    <w:p>
      <w:pPr>
        <w:pStyle w:val="Compact"/>
        <w:numPr>
          <w:ilvl w:val="0"/>
          <w:numId w:val="1114"/>
        </w:numPr>
      </w:pPr>
      <w:r>
        <w:t xml:space="preserve">Sticky column support: First column can be pinned during horizontal scroll</w:t>
      </w:r>
    </w:p>
    <w:p>
      <w:pPr>
        <w:pStyle w:val="FirstParagraph"/>
      </w:pPr>
      <w:r>
        <w:rPr>
          <w:b/>
          <w:bCs/>
        </w:rPr>
        <w:t xml:space="preserve">Pagination Controls:</w:t>
      </w:r>
    </w:p>
    <w:p>
      <w:pPr>
        <w:pStyle w:val="SourceCode"/>
      </w:pPr>
      <w:r>
        <w:rPr>
          <w:rStyle w:val="VerbatimChar"/>
        </w:rPr>
        <w:t xml:space="preserve">[ Rows per page: [10 ▼] ]  [ 1–10 of 247 ]  [ ← Prev ]  [ 1 2 3 ... 25 ]  [ Next → ]</w:t>
      </w:r>
    </w:p>
    <w:p>
      <w:pPr>
        <w:pStyle w:val="FirstParagraph"/>
      </w:pPr>
      <w:r>
        <w:rPr>
          <w:b/>
          <w:bCs/>
        </w:rPr>
        <w:t xml:space="preserve">Flutter Widget:</w:t>
      </w:r>
      <w:r>
        <w:t xml:space="preserve"> </w:t>
      </w:r>
      <w:r>
        <w:rPr>
          <w:rStyle w:val="VerbatimChar"/>
        </w:rPr>
        <w:t xml:space="preserve">HelixDataTable</w:t>
      </w:r>
      <w:r>
        <w:t xml:space="preserve"> </w:t>
      </w:r>
      <w:r>
        <w:t xml:space="preserve">using</w:t>
      </w:r>
      <w:r>
        <w:t xml:space="preserve"> </w:t>
      </w:r>
      <w:r>
        <w:rPr>
          <w:rStyle w:val="VerbatimChar"/>
        </w:rPr>
        <w:t xml:space="preserve">DataTable2</w:t>
      </w:r>
      <w:r>
        <w:t xml:space="preserve"> </w:t>
      </w:r>
      <w:r>
        <w:t xml:space="preserve">package base with custom theming.</w:t>
      </w:r>
    </w:p>
    <w:p>
      <w:r>
        <w:pict>
          <v:rect style="width:0;height:1.5pt" o:hralign="center" o:hrstd="t" o:hr="t"/>
        </w:pict>
      </w:r>
    </w:p>
    <w:bookmarkEnd w:id="246"/>
    <w:bookmarkStart w:id="247" w:name="X5743eb3bba49bc8fa09a920680261adc1316101"/>
    <w:p>
      <w:pPr>
        <w:pStyle w:val="Heading3"/>
      </w:pPr>
      <w:r>
        <w:t xml:space="preserve">5.6.2 List (Virtual Scroll)</w:t>
      </w:r>
    </w:p>
    <w:p>
      <w:pPr>
        <w:pStyle w:val="FirstParagraph"/>
      </w:pPr>
      <w:r>
        <w:rPr>
          <w:b/>
          <w:bCs/>
        </w:rPr>
        <w:t xml:space="preserve">Purpose:</w:t>
      </w:r>
      <w:r>
        <w:t xml:space="preserve"> </w:t>
      </w:r>
      <w:r>
        <w:t xml:space="preserve">Display large collections of items with consistent virtual rendering.</w:t>
      </w:r>
    </w:p>
    <w:p>
      <w:pPr>
        <w:pStyle w:val="BodyText"/>
      </w:pPr>
      <w:r>
        <w:rPr>
          <w:b/>
          <w:bCs/>
        </w:rPr>
        <w:t xml:space="preserve">Flutter Widget:</w:t>
      </w:r>
      <w:r>
        <w:t xml:space="preserve"> </w:t>
      </w:r>
      <w:r>
        <w:rPr>
          <w:rStyle w:val="VerbatimChar"/>
        </w:rPr>
        <w:t xml:space="preserve">ListView.builder</w:t>
      </w:r>
      <w:r>
        <w:t xml:space="preserve"> </w:t>
      </w:r>
      <w:r>
        <w:t xml:space="preserve">wrapped in</w:t>
      </w:r>
      <w:r>
        <w:t xml:space="preserve"> </w:t>
      </w:r>
      <w:r>
        <w:rPr>
          <w:rStyle w:val="VerbatimChar"/>
        </w:rPr>
        <w:t xml:space="preserve">HelixList</w:t>
      </w:r>
      <w:r>
        <w:t xml:space="preserve"> </w:t>
      </w:r>
      <w:r>
        <w:t xml:space="preserve">for consistent styling.</w:t>
      </w:r>
    </w:p>
    <w:p>
      <w:pPr>
        <w:pStyle w:val="BodyText"/>
      </w:pPr>
      <w:r>
        <w:rPr>
          <w:b/>
          <w:bCs/>
        </w:rPr>
        <w:t xml:space="preserve">Item selection modes:</w:t>
      </w:r>
      <w:r>
        <w:t xml:space="preserve"> </w:t>
      </w:r>
      <w:r>
        <w:t xml:space="preserve">None, single, multi. Multi-select shows checkbox on left.</w:t>
      </w:r>
    </w:p>
    <w:p>
      <w:r>
        <w:pict>
          <v:rect style="width:0;height:1.5pt" o:hralign="center" o:hrstd="t" o:hr="t"/>
        </w:pict>
      </w:r>
    </w:p>
    <w:bookmarkEnd w:id="247"/>
    <w:bookmarkStart w:id="248" w:name="Xc3229ddd31259c770c8401310b7d23e3b10d8f0"/>
    <w:p>
      <w:pPr>
        <w:pStyle w:val="Heading3"/>
      </w:pPr>
      <w:r>
        <w:t xml:space="preserve">5.6.3 Tree View (Host Groups)</w:t>
      </w:r>
    </w:p>
    <w:p>
      <w:pPr>
        <w:pStyle w:val="FirstParagraph"/>
      </w:pPr>
      <w:r>
        <w:rPr>
          <w:b/>
          <w:bCs/>
        </w:rPr>
        <w:t xml:space="preserve">Purpose:</w:t>
      </w:r>
      <w:r>
        <w:t xml:space="preserve"> </w:t>
      </w:r>
      <w:r>
        <w:t xml:space="preserve">Display hierarchical host group structure.</w:t>
      </w:r>
    </w:p>
    <w:p>
      <w:pPr>
        <w:pStyle w:val="BodyText"/>
      </w:pPr>
      <w:r>
        <w:rPr>
          <w:b/>
          <w:bCs/>
        </w:rPr>
        <w:t xml:space="preserve">Node types:</w:t>
      </w:r>
    </w:p>
    <w:p>
      <w:pPr>
        <w:pStyle w:val="Compact"/>
        <w:numPr>
          <w:ilvl w:val="0"/>
          <w:numId w:val="1115"/>
        </w:numPr>
      </w:pPr>
      <w:r>
        <w:t xml:space="preserve">Root / Organization node</w:t>
      </w:r>
    </w:p>
    <w:p>
      <w:pPr>
        <w:pStyle w:val="Compact"/>
        <w:numPr>
          <w:ilvl w:val="0"/>
          <w:numId w:val="1115"/>
        </w:numPr>
      </w:pPr>
      <w:r>
        <w:t xml:space="preserve">Group folder node (expandable/collapsible)</w:t>
      </w:r>
    </w:p>
    <w:p>
      <w:pPr>
        <w:pStyle w:val="Compact"/>
        <w:numPr>
          <w:ilvl w:val="0"/>
          <w:numId w:val="1115"/>
        </w:numPr>
      </w:pPr>
      <w:r>
        <w:t xml:space="preserve">Host leaf node</w:t>
      </w:r>
    </w:p>
    <w:p>
      <w:pPr>
        <w:pStyle w:val="FirstParagraph"/>
      </w:pPr>
      <w:r>
        <w:rPr>
          <w:b/>
          <w:bCs/>
        </w:rPr>
        <w:t xml:space="preserve">Specs:</w:t>
      </w:r>
    </w:p>
    <w:p>
      <w:pPr>
        <w:pStyle w:val="Compact"/>
        <w:numPr>
          <w:ilvl w:val="0"/>
          <w:numId w:val="1116"/>
        </w:numPr>
      </w:pPr>
      <w:r>
        <w:t xml:space="preserve">Indent per level: 16px</w:t>
      </w:r>
    </w:p>
    <w:p>
      <w:pPr>
        <w:pStyle w:val="Compact"/>
        <w:numPr>
          <w:ilvl w:val="0"/>
          <w:numId w:val="1116"/>
        </w:numPr>
      </w:pPr>
      <w:r>
        <w:t xml:space="preserve">Expand/collapse: Arrow icon left of node label, 16px, rotates 90° on expand (animated 150ms)</w:t>
      </w:r>
    </w:p>
    <w:p>
      <w:pPr>
        <w:pStyle w:val="Compact"/>
        <w:numPr>
          <w:ilvl w:val="0"/>
          <w:numId w:val="1116"/>
        </w:numPr>
      </w:pPr>
      <w:r>
        <w:t xml:space="preserve">Drag &amp; drop: Reorder hosts and groups</w:t>
      </w:r>
    </w:p>
    <w:p>
      <w:pPr>
        <w:pStyle w:val="Compact"/>
        <w:numPr>
          <w:ilvl w:val="0"/>
          <w:numId w:val="1116"/>
        </w:numPr>
      </w:pPr>
      <w:r>
        <w:t xml:space="preserve">Context menu on node: New group, Rename, Move, Delete</w:t>
      </w:r>
    </w:p>
    <w:p>
      <w:pPr>
        <w:pStyle w:val="FirstParagraph"/>
      </w:pPr>
      <w:r>
        <w:rPr>
          <w:b/>
          <w:bCs/>
        </w:rPr>
        <w:t xml:space="preserve">Flutter Widget:</w:t>
      </w:r>
      <w:r>
        <w:t xml:space="preserve"> </w:t>
      </w:r>
      <w:r>
        <w:rPr>
          <w:rStyle w:val="VerbatimChar"/>
        </w:rPr>
        <w:t xml:space="preserve">HelixTreeView</w:t>
      </w:r>
      <w:r>
        <w:t xml:space="preserve"> </w:t>
      </w:r>
      <w:r>
        <w:t xml:space="preserve">using custom</w:t>
      </w:r>
      <w:r>
        <w:t xml:space="preserve"> </w:t>
      </w:r>
      <w:r>
        <w:rPr>
          <w:rStyle w:val="VerbatimChar"/>
        </w:rPr>
        <w:t xml:space="preserve">TreeController</w:t>
      </w:r>
      <w:r>
        <w:t xml:space="preserve">.</w:t>
      </w:r>
    </w:p>
    <w:p>
      <w:r>
        <w:pict>
          <v:rect style="width:0;height:1.5pt" o:hralign="center" o:hrstd="t" o:hr="t"/>
        </w:pict>
      </w:r>
    </w:p>
    <w:bookmarkEnd w:id="248"/>
    <w:bookmarkStart w:id="249" w:name="Xa0c009fc169841447fb154762c20c8e4b21e332"/>
    <w:p>
      <w:pPr>
        <w:pStyle w:val="Heading3"/>
      </w:pPr>
      <w:r>
        <w:t xml:space="preserve">5.6.4 File Browser (SFTP Dual-Pane)</w:t>
      </w:r>
    </w:p>
    <w:p>
      <w:pPr>
        <w:pStyle w:val="FirstParagraph"/>
      </w:pPr>
      <w:r>
        <w:rPr>
          <w:b/>
          <w:bCs/>
        </w:rPr>
        <w:t xml:space="preserve">Purpose:</w:t>
      </w:r>
      <w:r>
        <w:t xml:space="preserve"> </w:t>
      </w:r>
      <w:r>
        <w:t xml:space="preserve">Navigate and manage remote filesystem via SFTP.</w:t>
      </w:r>
    </w:p>
    <w:p>
      <w:pPr>
        <w:pStyle w:val="BodyText"/>
      </w:pPr>
      <w:r>
        <w:rPr>
          <w:b/>
          <w:bCs/>
        </w:rPr>
        <w:t xml:space="preserve">Layout:</w:t>
      </w:r>
      <w:r>
        <w:t xml:space="preserve"> </w:t>
      </w:r>
      <w:r>
        <w:t xml:space="preserve">Two equal-width panes side-by-side (desktop/tablet). Single pane on mobile with "Other pane" button.</w:t>
      </w:r>
    </w:p>
    <w:p>
      <w:pPr>
        <w:pStyle w:val="BodyText"/>
      </w:pPr>
      <w:r>
        <w:rPr>
          <w:b/>
          <w:bCs/>
        </w:rPr>
        <w:t xml:space="preserve">Each Pane:</w:t>
      </w:r>
    </w:p>
    <w:p>
      <w:pPr>
        <w:pStyle w:val="SourceCode"/>
      </w:pPr>
      <w:r>
        <w:rPr>
          <w:rStyle w:val="VerbatimChar"/>
        </w:rPr>
        <w:t xml:space="preserve">[ Path breadcrumb                    ] [ Go button ]</w:t>
      </w:r>
      <w:r>
        <w:br/>
      </w:r>
      <w:r>
        <w:rPr>
          <w:rStyle w:val="VerbatimChar"/>
        </w:rPr>
        <w:t xml:space="preserve">[ ↑ Up directory button ]</w:t>
      </w:r>
      <w:r>
        <w:br/>
      </w:r>
      <w:r>
        <w:rPr>
          <w:rStyle w:val="VerbatimChar"/>
        </w:rPr>
        <w:t xml:space="preserve">────────────────────────────────────</w:t>
      </w:r>
      <w:r>
        <w:br/>
      </w:r>
      <w:r>
        <w:rPr>
          <w:rStyle w:val="VerbatimChar"/>
        </w:rPr>
        <w:t xml:space="preserve">[ Name ↑↓  ] [ Size ] [ Modified ] [ Permissions ]</w:t>
      </w:r>
      <w:r>
        <w:br/>
      </w:r>
      <w:r>
        <w:rPr>
          <w:rStyle w:val="VerbatimChar"/>
        </w:rPr>
        <w:t xml:space="preserve">────────────────────────────────────</w:t>
      </w:r>
      <w:r>
        <w:br/>
      </w:r>
      <w:r>
        <w:rPr>
          <w:rStyle w:val="VerbatimChar"/>
        </w:rPr>
        <w:t xml:space="preserve">[ 📁 documents/          ]</w:t>
      </w:r>
      <w:r>
        <w:br/>
      </w:r>
      <w:r>
        <w:rPr>
          <w:rStyle w:val="VerbatimChar"/>
        </w:rPr>
        <w:t xml:space="preserve">[ 📁 logs/               ]</w:t>
      </w:r>
      <w:r>
        <w:br/>
      </w:r>
      <w:r>
        <w:rPr>
          <w:rStyle w:val="VerbatimChar"/>
        </w:rPr>
        <w:t xml:space="preserve">[ 📄 config.yaml   4.2KB  2024-06-01  -rw-r--r-- ]</w:t>
      </w:r>
      <w:r>
        <w:br/>
      </w:r>
      <w:r>
        <w:rPr>
          <w:rStyle w:val="VerbatimChar"/>
        </w:rPr>
        <w:t xml:space="preserve">[ 📄 deploy.sh     1.1KB  2024-05-29  -rwxr-xr-x ]</w:t>
      </w:r>
      <w:r>
        <w:br/>
      </w:r>
      <w:r>
        <w:rPr>
          <w:rStyle w:val="VerbatimChar"/>
        </w:rPr>
        <w:t xml:space="preserve">────────────────────────────────────</w:t>
      </w:r>
      <w:r>
        <w:br/>
      </w:r>
      <w:r>
        <w:rPr>
          <w:rStyle w:val="VerbatimChar"/>
        </w:rPr>
        <w:t xml:space="preserve">[ Status: 48 items, 2 selected ]</w:t>
      </w:r>
    </w:p>
    <w:p>
      <w:pPr>
        <w:pStyle w:val="FirstParagraph"/>
      </w:pPr>
      <w:r>
        <w:rPr>
          <w:b/>
          <w:bCs/>
        </w:rPr>
        <w:t xml:space="preserve">Operations:</w:t>
      </w:r>
      <w:r>
        <w:t xml:space="preserve"> </w:t>
      </w:r>
      <w:r>
        <w:t xml:space="preserve">Open, Download, Upload, Copy, Move, Rename, Delete, New Folder, New File, Change Permissions, Open in Terminal.</w:t>
      </w:r>
    </w:p>
    <w:p>
      <w:pPr>
        <w:pStyle w:val="BodyText"/>
      </w:pPr>
      <w:r>
        <w:rPr>
          <w:b/>
          <w:bCs/>
        </w:rPr>
        <w:t xml:space="preserve">Transfer initiation:</w:t>
      </w:r>
      <w:r>
        <w:t xml:space="preserve"> </w:t>
      </w:r>
      <w:r>
        <w:t xml:space="preserve">Drag from one pane to the other, or use toolbar buttons (→ Copy, ⇄ Move).</w:t>
      </w:r>
    </w:p>
    <w:p>
      <w:pPr>
        <w:pStyle w:val="BodyText"/>
      </w:pPr>
      <w:r>
        <w:rPr>
          <w:b/>
          <w:bCs/>
        </w:rPr>
        <w:t xml:space="preserve">Flutter Widget:</w:t>
      </w:r>
      <w:r>
        <w:t xml:space="preserve"> </w:t>
      </w:r>
      <w:r>
        <w:rPr>
          <w:rStyle w:val="VerbatimChar"/>
        </w:rPr>
        <w:t xml:space="preserve">HelixSFTPBrowser</w:t>
      </w:r>
      <w:r>
        <w:t xml:space="preserve"> </w:t>
      </w:r>
      <w:r>
        <w:t xml:space="preserve">with custom virtual scroll file list.</w:t>
      </w:r>
    </w:p>
    <w:p>
      <w:r>
        <w:pict>
          <v:rect style="width:0;height:1.5pt" o:hralign="center" o:hrstd="t" o:hr="t"/>
        </w:pict>
      </w:r>
    </w:p>
    <w:bookmarkEnd w:id="249"/>
    <w:bookmarkStart w:id="250" w:name="Xa01c36906741c50b946425f0d33870cac1f6b79"/>
    <w:p>
      <w:pPr>
        <w:pStyle w:val="Heading3"/>
      </w:pPr>
      <w:r>
        <w:t xml:space="preserve">5.6.5 Transfer Queue</w:t>
      </w:r>
    </w:p>
    <w:p>
      <w:pPr>
        <w:pStyle w:val="FirstParagraph"/>
      </w:pPr>
      <w:r>
        <w:rPr>
          <w:b/>
          <w:bCs/>
        </w:rPr>
        <w:t xml:space="preserve">Purpose:</w:t>
      </w:r>
      <w:r>
        <w:t xml:space="preserve"> </w:t>
      </w:r>
      <w:r>
        <w:t xml:space="preserve">Monitor and manage active/queued file transfers.</w:t>
      </w:r>
    </w:p>
    <w:p>
      <w:pPr>
        <w:pStyle w:val="BodyText"/>
      </w:pPr>
      <w:r>
        <w:rPr>
          <w:b/>
          <w:bCs/>
        </w:rPr>
        <w:t xml:space="preserve">Item display:</w:t>
      </w:r>
    </w:p>
    <w:p>
      <w:pPr>
        <w:pStyle w:val="SourceCode"/>
      </w:pPr>
      <w:r>
        <w:rPr>
          <w:rStyle w:val="VerbatimChar"/>
        </w:rPr>
        <w:t xml:space="preserve">[ File icon ] [ filename.tar.gz ] → [ remote-server:/uploads/ ]</w:t>
      </w:r>
      <w:r>
        <w:br/>
      </w:r>
      <w:r>
        <w:rPr>
          <w:rStyle w:val="VerbatimChar"/>
        </w:rPr>
        <w:t xml:space="preserve">[ ████████████████████░░░░ 78% ] [ 14.2 MB / 18.1 MB ] [ 2.3 MB/s ] [ 00:02 remaining ]</w:t>
      </w:r>
      <w:r>
        <w:br/>
      </w:r>
      <w:r>
        <w:rPr>
          <w:rStyle w:val="VerbatimChar"/>
        </w:rPr>
        <w:t xml:space="preserve">[ Pause ⏸ ] [ Cancel × ]</w:t>
      </w:r>
    </w:p>
    <w:p>
      <w:pPr>
        <w:pStyle w:val="FirstParagraph"/>
      </w:pPr>
      <w:r>
        <w:rPr>
          <w:b/>
          <w:bCs/>
        </w:rPr>
        <w:t xml:space="preserve">Queue states:</w:t>
      </w:r>
      <w:r>
        <w:t xml:space="preserve"> </w:t>
      </w:r>
      <w:r>
        <w:t xml:space="preserve">Queued, Transferring, Paused, Completed, Failed.</w:t>
      </w:r>
    </w:p>
    <w:p>
      <w:pPr>
        <w:pStyle w:val="BodyText"/>
      </w:pPr>
      <w:r>
        <w:rPr>
          <w:b/>
          <w:bCs/>
        </w:rPr>
        <w:t xml:space="preserve">Group by:</w:t>
      </w:r>
      <w:r>
        <w:t xml:space="preserve"> </w:t>
      </w:r>
      <w:r>
        <w:t xml:space="preserve">Active transfers → Queued → Completed → Failed.</w:t>
      </w:r>
    </w:p>
    <w:p>
      <w:r>
        <w:pict>
          <v:rect style="width:0;height:1.5pt" o:hralign="center" o:hrstd="t" o:hr="t"/>
        </w:pict>
      </w:r>
    </w:p>
    <w:bookmarkEnd w:id="250"/>
    <w:bookmarkEnd w:id="251"/>
    <w:bookmarkStart w:id="259" w:name="Xcd651e5520a2eaba87a83fc9f8c72fc34aa8c4c"/>
    <w:p>
      <w:pPr>
        <w:pStyle w:val="Heading2"/>
      </w:pPr>
      <w:r>
        <w:t xml:space="preserve">5.7 Terminal-Specific Components</w:t>
      </w:r>
    </w:p>
    <w:p>
      <w:r>
        <w:pict>
          <v:rect style="width:0;height:1.5pt" o:hralign="center" o:hrstd="t" o:hr="t"/>
        </w:pict>
      </w:r>
    </w:p>
    <w:bookmarkStart w:id="252" w:name="X73d49e6ef55311cf643fded43b3a8e12bc5bcf0"/>
    <w:p>
      <w:pPr>
        <w:pStyle w:val="Heading3"/>
      </w:pPr>
      <w:r>
        <w:t xml:space="preserve">5.7.1 Terminal Widget</w:t>
      </w:r>
    </w:p>
    <w:p>
      <w:pPr>
        <w:pStyle w:val="FirstParagraph"/>
      </w:pPr>
      <w:r>
        <w:rPr>
          <w:b/>
          <w:bCs/>
        </w:rPr>
        <w:t xml:space="preserve">Purpose:</w:t>
      </w:r>
      <w:r>
        <w:t xml:space="preserve"> </w:t>
      </w:r>
      <w:r>
        <w:t xml:space="preserve">The core terminal emulator viewport.</w:t>
      </w:r>
    </w:p>
    <w:p>
      <w:pPr>
        <w:pStyle w:val="BodyText"/>
      </w:pPr>
      <w:r>
        <w:rPr>
          <w:b/>
          <w:bCs/>
        </w:rPr>
        <w:t xml:space="preserve">Implementation:</w:t>
      </w:r>
      <w:r>
        <w:t xml:space="preserve"> </w:t>
      </w:r>
      <w:r>
        <w:t xml:space="preserve">Wraps</w:t>
      </w:r>
      <w:r>
        <w:t xml:space="preserve"> </w:t>
      </w:r>
      <w:r>
        <w:rPr>
          <w:rStyle w:val="VerbatimChar"/>
        </w:rPr>
        <w:t xml:space="preserve">xterm.dart</w:t>
      </w:r>
      <w:r>
        <w:t xml:space="preserve"> </w:t>
      </w:r>
      <w:r>
        <w:t xml:space="preserve">(or equivalent Flutter terminal library) with HelixTerminator's custom theming, event handling, and feature hooks.</w:t>
      </w:r>
    </w:p>
    <w:p>
      <w:pPr>
        <w:pStyle w:val="BodyText"/>
      </w:pPr>
      <w:r>
        <w:rPr>
          <w:b/>
          <w:bCs/>
        </w:rPr>
        <w:t xml:space="preserve">Specs:</w:t>
      </w:r>
    </w:p>
    <w:p>
      <w:pPr>
        <w:pStyle w:val="Compact"/>
        <w:numPr>
          <w:ilvl w:val="0"/>
          <w:numId w:val="1117"/>
        </w:numPr>
      </w:pPr>
      <w:r>
        <w:t xml:space="preserve">Background: Terminal scheme background color (user-selected)</w:t>
      </w:r>
    </w:p>
    <w:p>
      <w:pPr>
        <w:pStyle w:val="Compact"/>
        <w:numPr>
          <w:ilvl w:val="0"/>
          <w:numId w:val="1117"/>
        </w:numPr>
      </w:pPr>
      <w:r>
        <w:t xml:space="preserve">Font: User-selected monospace font at user-selected size</w:t>
      </w:r>
    </w:p>
    <w:p>
      <w:pPr>
        <w:pStyle w:val="Compact"/>
        <w:numPr>
          <w:ilvl w:val="0"/>
          <w:numId w:val="1117"/>
        </w:numPr>
      </w:pPr>
      <w:r>
        <w:t xml:space="preserve">Cursor: Configurable (block/underline/beam, blink/static)</w:t>
      </w:r>
    </w:p>
    <w:p>
      <w:pPr>
        <w:pStyle w:val="Compact"/>
        <w:numPr>
          <w:ilvl w:val="0"/>
          <w:numId w:val="1117"/>
        </w:numPr>
      </w:pPr>
      <w:r>
        <w:t xml:space="preserve">Scrollback: Configurable (default 10,000 lines, max unlimited)</w:t>
      </w:r>
    </w:p>
    <w:p>
      <w:pPr>
        <w:pStyle w:val="Compact"/>
        <w:numPr>
          <w:ilvl w:val="0"/>
          <w:numId w:val="1117"/>
        </w:numPr>
      </w:pPr>
      <w:r>
        <w:t xml:space="preserve">Selection: Click and drag to select, double-click for word, triple-click for line</w:t>
      </w:r>
    </w:p>
    <w:p>
      <w:pPr>
        <w:pStyle w:val="Compact"/>
        <w:numPr>
          <w:ilvl w:val="0"/>
          <w:numId w:val="1117"/>
        </w:numPr>
      </w:pPr>
      <w:r>
        <w:t xml:space="preserve">Copy: Automatic on selection (configurable),</w:t>
      </w:r>
      <w:r>
        <w:t xml:space="preserve"> </w:t>
      </w:r>
      <w:r>
        <w:rPr>
          <w:rStyle w:val="VerbatimChar"/>
        </w:rPr>
        <w:t xml:space="preserve">⌘C</w:t>
      </w:r>
      <w:r>
        <w:t xml:space="preserve"> </w:t>
      </w:r>
      <w:r>
        <w:t xml:space="preserve">/</w:t>
      </w:r>
      <w:r>
        <w:t xml:space="preserve"> </w:t>
      </w:r>
      <w:r>
        <w:rPr>
          <w:rStyle w:val="VerbatimChar"/>
        </w:rPr>
        <w:t xml:space="preserve">Ctrl+Shift+C</w:t>
      </w:r>
    </w:p>
    <w:p>
      <w:pPr>
        <w:pStyle w:val="Compact"/>
        <w:numPr>
          <w:ilvl w:val="0"/>
          <w:numId w:val="1117"/>
        </w:numPr>
      </w:pPr>
      <w:r>
        <w:t xml:space="preserve">Paste:</w:t>
      </w:r>
      <w:r>
        <w:t xml:space="preserve"> </w:t>
      </w:r>
      <w:r>
        <w:rPr>
          <w:rStyle w:val="VerbatimChar"/>
        </w:rPr>
        <w:t xml:space="preserve">⌘V</w:t>
      </w:r>
      <w:r>
        <w:t xml:space="preserve"> </w:t>
      </w:r>
      <w:r>
        <w:t xml:space="preserve">/</w:t>
      </w:r>
      <w:r>
        <w:t xml:space="preserve"> </w:t>
      </w:r>
      <w:r>
        <w:rPr>
          <w:rStyle w:val="VerbatimChar"/>
        </w:rPr>
        <w:t xml:space="preserve">Ctrl+Shift+V</w:t>
      </w:r>
      <w:r>
        <w:t xml:space="preserve">, right-click context menu</w:t>
      </w:r>
    </w:p>
    <w:p>
      <w:pPr>
        <w:pStyle w:val="Compact"/>
        <w:numPr>
          <w:ilvl w:val="0"/>
          <w:numId w:val="1117"/>
        </w:numPr>
      </w:pPr>
      <w:r>
        <w:t xml:space="preserve">Find:</w:t>
      </w:r>
      <w:r>
        <w:t xml:space="preserve"> </w:t>
      </w:r>
      <w:r>
        <w:rPr>
          <w:rStyle w:val="VerbatimChar"/>
        </w:rPr>
        <w:t xml:space="preserve">⌘F</w:t>
      </w:r>
      <w:r>
        <w:t xml:space="preserve"> </w:t>
      </w:r>
      <w:r>
        <w:t xml:space="preserve">/</w:t>
      </w:r>
      <w:r>
        <w:t xml:space="preserve"> </w:t>
      </w:r>
      <w:r>
        <w:rPr>
          <w:rStyle w:val="VerbatimChar"/>
        </w:rPr>
        <w:t xml:space="preserve">Ctrl+F</w:t>
      </w:r>
      <w:r>
        <w:t xml:space="preserve"> </w:t>
      </w:r>
      <w:r>
        <w:t xml:space="preserve">activates in-terminal search overlay</w:t>
      </w:r>
    </w:p>
    <w:p>
      <w:pPr>
        <w:pStyle w:val="FirstParagraph"/>
      </w:pPr>
      <w:r>
        <w:rPr>
          <w:b/>
          <w:bCs/>
        </w:rPr>
        <w:t xml:space="preserve">Performance:</w:t>
      </w:r>
      <w:r>
        <w:t xml:space="preserve"> </w:t>
      </w:r>
      <w:r>
        <w:t xml:space="preserve">GPU-accelerated rendering via Flutter's</w:t>
      </w:r>
      <w:r>
        <w:t xml:space="preserve"> </w:t>
      </w:r>
      <w:r>
        <w:rPr>
          <w:rStyle w:val="VerbatimChar"/>
        </w:rPr>
        <w:t xml:space="preserve">RenderBox</w:t>
      </w:r>
      <w:r>
        <w:t xml:space="preserve"> </w:t>
      </w:r>
      <w:r>
        <w:t xml:space="preserve">with direct</w:t>
      </w:r>
      <w:r>
        <w:t xml:space="preserve"> </w:t>
      </w:r>
      <w:r>
        <w:rPr>
          <w:rStyle w:val="VerbatimChar"/>
        </w:rPr>
        <w:t xml:space="preserve">Canvas</w:t>
      </w:r>
      <w:r>
        <w:t xml:space="preserve"> </w:t>
      </w:r>
      <w:r>
        <w:t xml:space="preserve">drawing. Target: 60fps during active output.</w:t>
      </w:r>
    </w:p>
    <w:p>
      <w:r>
        <w:pict>
          <v:rect style="width:0;height:1.5pt" o:hralign="center" o:hrstd="t" o:hr="t"/>
        </w:pict>
      </w:r>
    </w:p>
    <w:bookmarkEnd w:id="252"/>
    <w:bookmarkStart w:id="253" w:name="Xeda4ec1b383330d26d6a2fbfbc7116be17f5132"/>
    <w:p>
      <w:pPr>
        <w:pStyle w:val="Heading3"/>
      </w:pPr>
      <w:r>
        <w:t xml:space="preserve">5.7.2 Terminal Tab</w:t>
      </w:r>
    </w:p>
    <w:p>
      <w:pPr>
        <w:pStyle w:val="FirstParagraph"/>
      </w:pPr>
      <w:r>
        <w:rPr>
          <w:b/>
          <w:bCs/>
        </w:rPr>
        <w:t xml:space="preserve">Purpose:</w:t>
      </w:r>
      <w:r>
        <w:t xml:space="preserve"> </w:t>
      </w:r>
      <w:r>
        <w:t xml:space="preserve">Represents a single SSH session within the tab bar.</w:t>
      </w:r>
    </w:p>
    <w:p>
      <w:pPr>
        <w:pStyle w:val="BodyText"/>
      </w:pPr>
      <w:r>
        <w:rPr>
          <w:b/>
          <w:bCs/>
        </w:rPr>
        <w:t xml:space="preserve">States:</w:t>
      </w:r>
    </w:p>
    <w:p>
      <w:pPr>
        <w:pStyle w:val="Compact"/>
        <w:numPr>
          <w:ilvl w:val="0"/>
          <w:numId w:val="1118"/>
        </w:numPr>
      </w:pPr>
      <w:r>
        <w:t xml:space="preserve">Active: Highlighted, session info visible</w:t>
      </w:r>
    </w:p>
    <w:p>
      <w:pPr>
        <w:pStyle w:val="Compact"/>
        <w:numPr>
          <w:ilvl w:val="0"/>
          <w:numId w:val="1118"/>
        </w:numPr>
      </w:pPr>
      <w:r>
        <w:t xml:space="preserve">Inactive: Dimmed</w:t>
      </w:r>
    </w:p>
    <w:p>
      <w:pPr>
        <w:pStyle w:val="Compact"/>
        <w:numPr>
          <w:ilvl w:val="0"/>
          <w:numId w:val="1118"/>
        </w:numPr>
      </w:pPr>
      <w:r>
        <w:t xml:space="preserve">Bell: Brief amber flash for terminal bell event</w:t>
      </w:r>
    </w:p>
    <w:p>
      <w:pPr>
        <w:pStyle w:val="Compact"/>
        <w:numPr>
          <w:ilvl w:val="0"/>
          <w:numId w:val="1118"/>
        </w:numPr>
      </w:pPr>
      <w:r>
        <w:t xml:space="preserve">Activity: Subtle left-border pulse when output occurs in inactive tab</w:t>
      </w:r>
    </w:p>
    <w:p>
      <w:pPr>
        <w:pStyle w:val="Compact"/>
        <w:numPr>
          <w:ilvl w:val="0"/>
          <w:numId w:val="1118"/>
        </w:numPr>
      </w:pPr>
      <w:r>
        <w:t xml:space="preserve">Recording: Red "REC" badge</w:t>
      </w:r>
    </w:p>
    <w:p>
      <w:pPr>
        <w:pStyle w:val="Compact"/>
        <w:numPr>
          <w:ilvl w:val="0"/>
          <w:numId w:val="1118"/>
        </w:numPr>
      </w:pPr>
      <w:r>
        <w:t xml:space="preserve">Broadcast target: Purple broadcast icon</w:t>
      </w:r>
    </w:p>
    <w:p>
      <w:pPr>
        <w:pStyle w:val="FirstParagraph"/>
      </w:pPr>
      <w:r>
        <w:rPr>
          <w:b/>
          <w:bCs/>
        </w:rPr>
        <w:t xml:space="preserve">Anatomy:</w:t>
      </w:r>
    </w:p>
    <w:p>
      <w:pPr>
        <w:pStyle w:val="SourceCode"/>
      </w:pPr>
      <w:r>
        <w:rPr>
          <w:rStyle w:val="VerbatimChar"/>
        </w:rPr>
        <w:t xml:space="preserve">[ ● status-dot ] [ hostname ] [ user@host (tooltip) ] [ × close ]</w:t>
      </w:r>
    </w:p>
    <w:p>
      <w:r>
        <w:pict>
          <v:rect style="width:0;height:1.5pt" o:hralign="center" o:hrstd="t" o:hr="t"/>
        </w:pict>
      </w:r>
    </w:p>
    <w:bookmarkEnd w:id="253"/>
    <w:bookmarkStart w:id="254" w:name="Xf6efe2e185f9cfe8b90f62e8e79c1e0e70a3bad"/>
    <w:p>
      <w:pPr>
        <w:pStyle w:val="Heading3"/>
      </w:pPr>
      <w:r>
        <w:t xml:space="preserve">5.7.3 Terminal Toolbar</w:t>
      </w:r>
    </w:p>
    <w:p>
      <w:pPr>
        <w:pStyle w:val="FirstParagraph"/>
      </w:pPr>
      <w:r>
        <w:rPr>
          <w:b/>
          <w:bCs/>
        </w:rPr>
        <w:t xml:space="preserve">Purpose:</w:t>
      </w:r>
      <w:r>
        <w:t xml:space="preserve"> </w:t>
      </w:r>
      <w:r>
        <w:t xml:space="preserve">Provides quick access to terminal actions without leaving the keyboard.</w:t>
      </w:r>
    </w:p>
    <w:p>
      <w:pPr>
        <w:pStyle w:val="BodyText"/>
      </w:pPr>
      <w:r>
        <w:rPr>
          <w:b/>
          <w:bCs/>
        </w:rPr>
        <w:t xml:space="preserve">Collapsed state (default when typing):</w:t>
      </w:r>
      <w:r>
        <w:t xml:space="preserve"> </w:t>
      </w:r>
      <w:r>
        <w:t xml:space="preserve">0px height, hidden.</w:t>
      </w:r>
      <w:r>
        <w:t xml:space="preserve"> </w:t>
      </w:r>
      <w:r>
        <w:rPr>
          <w:b/>
          <w:bCs/>
        </w:rPr>
        <w:t xml:space="preserve">Auto-show:</w:t>
      </w:r>
      <w:r>
        <w:t xml:space="preserve"> </w:t>
      </w:r>
      <w:r>
        <w:t xml:space="preserve">Appears when mouse moves to top of terminal area.</w:t>
      </w:r>
      <w:r>
        <w:t xml:space="preserve"> </w:t>
      </w:r>
      <w:r>
        <w:rPr>
          <w:b/>
          <w:bCs/>
        </w:rPr>
        <w:t xml:space="preserve">Manual toggle:</w:t>
      </w:r>
      <w:r>
        <w:t xml:space="preserve"> </w:t>
      </w:r>
      <w:r>
        <w:rPr>
          <w:rStyle w:val="VerbatimChar"/>
        </w:rPr>
        <w:t xml:space="preserve">⌘⇧T</w:t>
      </w:r>
      <w:r>
        <w:t xml:space="preserve"> </w:t>
      </w:r>
      <w:r>
        <w:t xml:space="preserve">/</w:t>
      </w:r>
      <w:r>
        <w:t xml:space="preserve"> </w:t>
      </w:r>
      <w:r>
        <w:rPr>
          <w:rStyle w:val="VerbatimChar"/>
        </w:rPr>
        <w:t xml:space="preserve">Ctrl+Shift+T</w:t>
      </w:r>
      <w:r>
        <w:t xml:space="preserve">.</w:t>
      </w:r>
    </w:p>
    <w:p>
      <w:pPr>
        <w:pStyle w:val="BodyText"/>
      </w:pPr>
      <w:r>
        <w:rPr>
          <w:b/>
          <w:bCs/>
        </w:rPr>
        <w:t xml:space="preserve">Toolbar contents (left to right):</w:t>
      </w:r>
    </w:p>
    <w:p>
      <w:pPr>
        <w:pStyle w:val="SourceCode"/>
      </w:pPr>
      <w:r>
        <w:rPr>
          <w:rStyle w:val="VerbatimChar"/>
        </w:rPr>
        <w:t xml:space="preserve">[ Session badge ] [ Hostname ] [ user@IP ] | [ ⊟ Split H ] [ ⊞ Split V ] | [ ⟳ Reconnect ] [ ⏺ Record ] [ 📡 Broadcast ] | [ 🔍 Find ] [ ⚙ Session settings ] [ ✕ Disconnect ]</w:t>
      </w:r>
    </w:p>
    <w:p>
      <w:r>
        <w:pict>
          <v:rect style="width:0;height:1.5pt" o:hralign="center" o:hrstd="t" o:hr="t"/>
        </w:pict>
      </w:r>
    </w:p>
    <w:bookmarkEnd w:id="254"/>
    <w:bookmarkStart w:id="255" w:name="Xdd54c39750757663dd668ad1396e0bbc7067726"/>
    <w:p>
      <w:pPr>
        <w:pStyle w:val="Heading3"/>
      </w:pPr>
      <w:r>
        <w:t xml:space="preserve">5.7.4 Split View Container</w:t>
      </w:r>
    </w:p>
    <w:p>
      <w:pPr>
        <w:pStyle w:val="FirstParagraph"/>
      </w:pPr>
      <w:r>
        <w:rPr>
          <w:b/>
          <w:bCs/>
        </w:rPr>
        <w:t xml:space="preserve">Purpose:</w:t>
      </w:r>
      <w:r>
        <w:t xml:space="preserve"> </w:t>
      </w:r>
      <w:r>
        <w:t xml:space="preserve">Hosts multiple terminal sessions in tiled layout.</w:t>
      </w:r>
    </w:p>
    <w:p>
      <w:pPr>
        <w:pStyle w:val="BodyText"/>
      </w:pPr>
      <w:r>
        <w:rPr>
          <w:b/>
          <w:bCs/>
        </w:rPr>
        <w:t xml:space="preserve">Layouts:</w:t>
      </w:r>
    </w:p>
    <w:p>
      <w:pPr>
        <w:pStyle w:val="Compact"/>
        <w:numPr>
          <w:ilvl w:val="0"/>
          <w:numId w:val="1119"/>
        </w:numPr>
      </w:pPr>
      <w:r>
        <w:t xml:space="preserve">1 pane (single)</w:t>
      </w:r>
    </w:p>
    <w:p>
      <w:pPr>
        <w:pStyle w:val="Compact"/>
        <w:numPr>
          <w:ilvl w:val="0"/>
          <w:numId w:val="1119"/>
        </w:numPr>
      </w:pPr>
      <w:r>
        <w:t xml:space="preserve">2 panes horizontal: Left | Right</w:t>
      </w:r>
    </w:p>
    <w:p>
      <w:pPr>
        <w:pStyle w:val="Compact"/>
        <w:numPr>
          <w:ilvl w:val="0"/>
          <w:numId w:val="1119"/>
        </w:numPr>
      </w:pPr>
      <w:r>
        <w:t xml:space="preserve">2 panes vertical: Top / Bottom</w:t>
      </w:r>
    </w:p>
    <w:p>
      <w:pPr>
        <w:pStyle w:val="Compact"/>
        <w:numPr>
          <w:ilvl w:val="0"/>
          <w:numId w:val="1119"/>
        </w:numPr>
      </w:pPr>
      <w:r>
        <w:t xml:space="preserve">2×2 grid: Four equal panes</w:t>
      </w:r>
    </w:p>
    <w:p>
      <w:pPr>
        <w:pStyle w:val="Compact"/>
        <w:numPr>
          <w:ilvl w:val="0"/>
          <w:numId w:val="1119"/>
        </w:numPr>
      </w:pPr>
      <w:r>
        <w:t xml:space="preserve">Custom: Arbitrary tiling via drag-to-split</w:t>
      </w:r>
    </w:p>
    <w:p>
      <w:pPr>
        <w:pStyle w:val="FirstParagraph"/>
      </w:pPr>
      <w:r>
        <w:rPr>
          <w:b/>
          <w:bCs/>
        </w:rPr>
        <w:t xml:space="preserve">Resize handles:</w:t>
      </w:r>
    </w:p>
    <w:p>
      <w:pPr>
        <w:pStyle w:val="Compact"/>
        <w:numPr>
          <w:ilvl w:val="0"/>
          <w:numId w:val="1120"/>
        </w:numPr>
      </w:pPr>
      <w:r>
        <w:t xml:space="preserve">4px draggable divider between panes</w:t>
      </w:r>
    </w:p>
    <w:p>
      <w:pPr>
        <w:pStyle w:val="Compact"/>
        <w:numPr>
          <w:ilvl w:val="0"/>
          <w:numId w:val="1120"/>
        </w:numPr>
      </w:pPr>
      <w:r>
        <w:t xml:space="preserve">Double-click to equalize all panes</w:t>
      </w:r>
    </w:p>
    <w:p>
      <w:pPr>
        <w:pStyle w:val="Compact"/>
        <w:numPr>
          <w:ilvl w:val="0"/>
          <w:numId w:val="1120"/>
        </w:numPr>
      </w:pPr>
      <w:r>
        <w:t xml:space="preserve">Each pane can be individually focused with</w:t>
      </w:r>
      <w:r>
        <w:t xml:space="preserve"> </w:t>
      </w:r>
      <w:r>
        <w:rPr>
          <w:rStyle w:val="VerbatimChar"/>
        </w:rPr>
        <w:t xml:space="preserve">⌘1</w:t>
      </w:r>
      <w:r>
        <w:t xml:space="preserve">–</w:t>
      </w:r>
      <w:r>
        <w:rPr>
          <w:rStyle w:val="VerbatimChar"/>
        </w:rPr>
        <w:t xml:space="preserve">⌘4</w:t>
      </w:r>
      <w:r>
        <w:t xml:space="preserve"> </w:t>
      </w:r>
      <w:r>
        <w:t xml:space="preserve">shortcuts</w:t>
      </w:r>
    </w:p>
    <w:p>
      <w:r>
        <w:pict>
          <v:rect style="width:0;height:1.5pt" o:hralign="center" o:hrstd="t" o:hr="t"/>
        </w:pict>
      </w:r>
    </w:p>
    <w:bookmarkEnd w:id="255"/>
    <w:bookmarkStart w:id="256" w:name="X93e7952fa82c70f5db5b84e912693de85093837"/>
    <w:p>
      <w:pPr>
        <w:pStyle w:val="Heading3"/>
      </w:pPr>
      <w:r>
        <w:t xml:space="preserve">5.7.5 Focus Mode Overlay</w:t>
      </w:r>
    </w:p>
    <w:p>
      <w:pPr>
        <w:pStyle w:val="FirstParagraph"/>
      </w:pPr>
      <w:r>
        <w:rPr>
          <w:b/>
          <w:bCs/>
        </w:rPr>
        <w:t xml:space="preserve">Purpose:</w:t>
      </w:r>
      <w:r>
        <w:t xml:space="preserve"> </w:t>
      </w:r>
      <w:r>
        <w:t xml:space="preserve">Temporarily hides all UI chrome to maximize terminal viewport.</w:t>
      </w:r>
    </w:p>
    <w:p>
      <w:pPr>
        <w:pStyle w:val="BodyText"/>
      </w:pPr>
      <w:r>
        <w:rPr>
          <w:b/>
          <w:bCs/>
        </w:rPr>
        <w:t xml:space="preserve">Activation:</w:t>
      </w:r>
      <w:r>
        <w:t xml:space="preserve"> </w:t>
      </w:r>
      <w:r>
        <w:rPr>
          <w:rStyle w:val="VerbatimChar"/>
        </w:rPr>
        <w:t xml:space="preserve">⌘⇧F</w:t>
      </w:r>
      <w:r>
        <w:t xml:space="preserve"> </w:t>
      </w:r>
      <w:r>
        <w:t xml:space="preserve">/</w:t>
      </w:r>
      <w:r>
        <w:t xml:space="preserve"> </w:t>
      </w:r>
      <w:r>
        <w:rPr>
          <w:rStyle w:val="VerbatimChar"/>
        </w:rPr>
        <w:t xml:space="preserve">Ctrl+Shift+F</w:t>
      </w:r>
      <w:r>
        <w:t xml:space="preserve"> </w:t>
      </w:r>
      <w:r>
        <w:t xml:space="preserve">or double-click terminal area.</w:t>
      </w:r>
    </w:p>
    <w:p>
      <w:pPr>
        <w:pStyle w:val="BodyText"/>
      </w:pPr>
      <w:r>
        <w:rPr>
          <w:b/>
          <w:bCs/>
        </w:rPr>
        <w:t xml:space="preserve">Effect:</w:t>
      </w:r>
    </w:p>
    <w:p>
      <w:pPr>
        <w:pStyle w:val="Compact"/>
        <w:numPr>
          <w:ilvl w:val="0"/>
          <w:numId w:val="1121"/>
        </w:numPr>
      </w:pPr>
      <w:r>
        <w:t xml:space="preserve">Sidebar, tab bar, and toolbars fade to 0% opacity</w:t>
      </w:r>
    </w:p>
    <w:p>
      <w:pPr>
        <w:pStyle w:val="Compact"/>
        <w:numPr>
          <w:ilvl w:val="0"/>
          <w:numId w:val="1121"/>
        </w:numPr>
      </w:pPr>
      <w:r>
        <w:t xml:space="preserve">Terminal extends to cover vacated space</w:t>
      </w:r>
    </w:p>
    <w:p>
      <w:pPr>
        <w:pStyle w:val="Compact"/>
        <w:numPr>
          <w:ilvl w:val="0"/>
          <w:numId w:val="1121"/>
        </w:numPr>
      </w:pPr>
      <w:r>
        <w:t xml:space="preserve">Mouse movement toward edges reveals chrome at 30% opacity; sustained hover restores full visibility</w:t>
      </w:r>
    </w:p>
    <w:p>
      <w:pPr>
        <w:pStyle w:val="Compact"/>
        <w:numPr>
          <w:ilvl w:val="0"/>
          <w:numId w:val="1121"/>
        </w:numPr>
      </w:pPr>
      <w:r>
        <w:t xml:space="preserve">Status indicator remains: 8px colored dot in corner showing connection status</w:t>
      </w:r>
    </w:p>
    <w:p>
      <w:r>
        <w:pict>
          <v:rect style="width:0;height:1.5pt" o:hralign="center" o:hrstd="t" o:hr="t"/>
        </w:pict>
      </w:r>
    </w:p>
    <w:bookmarkEnd w:id="256"/>
    <w:bookmarkStart w:id="257" w:name="Xd9a345f16cbe3eb40a17641076fcbb523cf320b"/>
    <w:p>
      <w:pPr>
        <w:pStyle w:val="Heading3"/>
      </w:pPr>
      <w:r>
        <w:t xml:space="preserve">5.7.6 Broadcast Indicator</w:t>
      </w:r>
    </w:p>
    <w:p>
      <w:pPr>
        <w:pStyle w:val="FirstParagraph"/>
      </w:pPr>
      <w:r>
        <w:rPr>
          <w:b/>
          <w:bCs/>
        </w:rPr>
        <w:t xml:space="preserve">Purpose:</w:t>
      </w:r>
      <w:r>
        <w:t xml:space="preserve"> </w:t>
      </w:r>
      <w:r>
        <w:t xml:space="preserve">Indicates that keystrokes are being broadcast to multiple sessions simultaneously.</w:t>
      </w:r>
    </w:p>
    <w:p>
      <w:pPr>
        <w:pStyle w:val="BodyText"/>
      </w:pPr>
      <w:r>
        <w:rPr>
          <w:b/>
          <w:bCs/>
        </w:rPr>
        <w:t xml:space="preserve">Visual:</w:t>
      </w:r>
    </w:p>
    <w:p>
      <w:pPr>
        <w:pStyle w:val="Compact"/>
        <w:numPr>
          <w:ilvl w:val="0"/>
          <w:numId w:val="1122"/>
        </w:numPr>
      </w:pPr>
      <w:r>
        <w:t xml:space="preserve">Amber banner at top of terminal viewport: "Broadcasting to 5 sessions"</w:t>
      </w:r>
    </w:p>
    <w:p>
      <w:pPr>
        <w:pStyle w:val="Compact"/>
        <w:numPr>
          <w:ilvl w:val="0"/>
          <w:numId w:val="1122"/>
        </w:numPr>
      </w:pPr>
      <w:r>
        <w:t xml:space="preserve">All targeted terminals show a purple left border (4px)</w:t>
      </w:r>
    </w:p>
    <w:p>
      <w:pPr>
        <w:pStyle w:val="Compact"/>
        <w:numPr>
          <w:ilvl w:val="0"/>
          <w:numId w:val="1122"/>
        </w:numPr>
      </w:pPr>
      <w:r>
        <w:t xml:space="preserve">Session badge in tab bar shows broadcast icon (📡)</w:t>
      </w:r>
    </w:p>
    <w:p>
      <w:pPr>
        <w:pStyle w:val="FirstParagraph"/>
      </w:pPr>
      <w:r>
        <w:rPr>
          <w:b/>
          <w:bCs/>
        </w:rPr>
        <w:t xml:space="preserve">Flutter Widget:</w:t>
      </w:r>
      <w:r>
        <w:t xml:space="preserve"> </w:t>
      </w:r>
      <w:r>
        <w:t xml:space="preserve">Positioned</w:t>
      </w:r>
      <w:r>
        <w:t xml:space="preserve"> </w:t>
      </w:r>
      <w:r>
        <w:rPr>
          <w:rStyle w:val="VerbatimChar"/>
        </w:rPr>
        <w:t xml:space="preserve">Overlay</w:t>
      </w:r>
      <w:r>
        <w:t xml:space="preserve"> </w:t>
      </w:r>
      <w:r>
        <w:t xml:space="preserve">entry anchored to terminal scaffold.</w:t>
      </w:r>
    </w:p>
    <w:p>
      <w:r>
        <w:pict>
          <v:rect style="width:0;height:1.5pt" o:hralign="center" o:hrstd="t" o:hr="t"/>
        </w:pict>
      </w:r>
    </w:p>
    <w:bookmarkEnd w:id="257"/>
    <w:bookmarkStart w:id="258" w:name="Xff2430dfd20e78ba459cadabc954aa2f93ea8b9"/>
    <w:p>
      <w:pPr>
        <w:pStyle w:val="Heading3"/>
      </w:pPr>
      <w:r>
        <w:t xml:space="preserve">5.7.7 Session Badge</w:t>
      </w:r>
    </w:p>
    <w:p>
      <w:pPr>
        <w:pStyle w:val="FirstParagraph"/>
      </w:pPr>
      <w:r>
        <w:rPr>
          <w:b/>
          <w:bCs/>
        </w:rPr>
        <w:t xml:space="preserve">Purpose:</w:t>
      </w:r>
      <w:r>
        <w:t xml:space="preserve"> </w:t>
      </w:r>
      <w:r>
        <w:t xml:space="preserve">Compact status indicator within terminal tab and host list.</w:t>
      </w:r>
    </w:p>
    <w:p>
      <w:pPr>
        <w:pStyle w:val="BodyText"/>
      </w:pPr>
      <w:r>
        <w:rPr>
          <w:b/>
          <w:bCs/>
        </w:rPr>
        <w:t xml:space="preserve">Variants:</w:t>
      </w:r>
      <w:r>
        <w:t xml:space="preserve"> </w:t>
      </w:r>
      <w:r>
        <w:t xml:space="preserve">| State | Color | Icon | Label |</w:t>
      </w:r>
      <w:r>
        <w:t xml:space="preserve"> </w:t>
      </w:r>
      <w:r>
        <w:t xml:space="preserve">|---------------|---------------|-----------|--------------|</w:t>
      </w:r>
      <w:r>
        <w:t xml:space="preserve"> </w:t>
      </w:r>
      <w:r>
        <w:t xml:space="preserve">| Connected |</w:t>
      </w:r>
      <w:r>
        <w:t xml:space="preserve"> </w:t>
      </w:r>
      <w:r>
        <w:rPr>
          <w:rStyle w:val="VerbatimChar"/>
        </w:rPr>
        <w:t xml:space="preserve">ssh-connected</w:t>
      </w:r>
      <w:r>
        <w:t xml:space="preserve"> </w:t>
      </w:r>
      <w:r>
        <w:t xml:space="preserve">| ● solid | Connected |</w:t>
      </w:r>
      <w:r>
        <w:t xml:space="preserve"> </w:t>
      </w:r>
      <w:r>
        <w:t xml:space="preserve">| Connecting |</w:t>
      </w:r>
      <w:r>
        <w:t xml:space="preserve"> </w:t>
      </w:r>
      <w:r>
        <w:rPr>
          <w:rStyle w:val="VerbatimChar"/>
        </w:rPr>
        <w:t xml:space="preserve">ssh-connecting</w:t>
      </w:r>
      <w:r>
        <w:t xml:space="preserve">| ◌ pulse | Connecting… |</w:t>
      </w:r>
      <w:r>
        <w:t xml:space="preserve"> </w:t>
      </w:r>
      <w:r>
        <w:t xml:space="preserve">| Disconnected |</w:t>
      </w:r>
      <w:r>
        <w:t xml:space="preserve"> </w:t>
      </w:r>
      <w:r>
        <w:rPr>
          <w:rStyle w:val="VerbatimChar"/>
        </w:rPr>
        <w:t xml:space="preserve">ssh-disconnected</w:t>
      </w:r>
      <w:r>
        <w:t xml:space="preserve">| ○ hollow| Disconnected |</w:t>
      </w:r>
      <w:r>
        <w:t xml:space="preserve"> </w:t>
      </w:r>
      <w:r>
        <w:t xml:space="preserve">| Error |</w:t>
      </w:r>
      <w:r>
        <w:t xml:space="preserve"> </w:t>
      </w:r>
      <w:r>
        <w:rPr>
          <w:rStyle w:val="VerbatimChar"/>
        </w:rPr>
        <w:t xml:space="preserve">ssh-error</w:t>
      </w:r>
      <w:r>
        <w:t xml:space="preserve"> </w:t>
      </w:r>
      <w:r>
        <w:t xml:space="preserve">| ✕ | Error |</w:t>
      </w:r>
      <w:r>
        <w:t xml:space="preserve"> </w:t>
      </w:r>
      <w:r>
        <w:t xml:space="preserve">| Reconnecting |</w:t>
      </w:r>
      <w:r>
        <w:t xml:space="preserve"> </w:t>
      </w:r>
      <w:r>
        <w:rPr>
          <w:rStyle w:val="VerbatimChar"/>
        </w:rPr>
        <w:t xml:space="preserve">ssh-reconnecting</w:t>
      </w:r>
      <w:r>
        <w:t xml:space="preserve">| ⟳ spin | Reconnecting |</w:t>
      </w:r>
      <w:r>
        <w:t xml:space="preserve"> </w:t>
      </w:r>
      <w:r>
        <w:t xml:space="preserve">| Recording |</w:t>
      </w:r>
      <w:r>
        <w:t xml:space="preserve"> </w:t>
      </w:r>
      <w:r>
        <w:rPr>
          <w:rStyle w:val="VerbatimChar"/>
        </w:rPr>
        <w:t xml:space="preserve">red-500</w:t>
      </w:r>
      <w:r>
        <w:t xml:space="preserve"> </w:t>
      </w:r>
      <w:r>
        <w:t xml:space="preserve">| ⏺ REC | Recording |</w:t>
      </w:r>
      <w:r>
        <w:t xml:space="preserve"> </w:t>
      </w:r>
      <w:r>
        <w:t xml:space="preserve">| Suspended |</w:t>
      </w:r>
      <w:r>
        <w:t xml:space="preserve"> </w:t>
      </w:r>
      <w:r>
        <w:rPr>
          <w:rStyle w:val="VerbatimChar"/>
        </w:rPr>
        <w:t xml:space="preserve">neutral-600</w:t>
      </w:r>
      <w:r>
        <w:t xml:space="preserve"> </w:t>
      </w:r>
      <w:r>
        <w:t xml:space="preserve">| ◎ dashed | Suspended |</w:t>
      </w:r>
    </w:p>
    <w:p>
      <w:r>
        <w:pict>
          <v:rect style="width:0;height:1.5pt" o:hralign="center" o:hrstd="t" o:hr="t"/>
        </w:pict>
      </w:r>
    </w:p>
    <w:bookmarkEnd w:id="258"/>
    <w:bookmarkEnd w:id="259"/>
    <w:bookmarkStart w:id="268" w:name="X714a0946e3abd6c2d2dabb15240ffff378b14f9"/>
    <w:p>
      <w:pPr>
        <w:pStyle w:val="Heading2"/>
      </w:pPr>
      <w:r>
        <w:t xml:space="preserve">5.8 SSH-Specific Components</w:t>
      </w:r>
    </w:p>
    <w:p>
      <w:r>
        <w:pict>
          <v:rect style="width:0;height:1.5pt" o:hralign="center" o:hrstd="t" o:hr="t"/>
        </w:pict>
      </w:r>
    </w:p>
    <w:bookmarkStart w:id="260" w:name="X7412204dcb499b385adda47b8473c508d104aaa"/>
    <w:p>
      <w:pPr>
        <w:pStyle w:val="Heading3"/>
      </w:pPr>
      <w:r>
        <w:t xml:space="preserve">5.8.1 Host Card</w:t>
      </w:r>
    </w:p>
    <w:p>
      <w:pPr>
        <w:pStyle w:val="FirstParagraph"/>
      </w:pPr>
      <w:r>
        <w:rPr>
          <w:b/>
          <w:bCs/>
        </w:rPr>
        <w:t xml:space="preserve">Purpose:</w:t>
      </w:r>
      <w:r>
        <w:t xml:space="preserve"> </w:t>
      </w:r>
      <w:r>
        <w:t xml:space="preserve">Represents a single SSH host entry in the host list.</w:t>
      </w:r>
    </w:p>
    <w:p>
      <w:pPr>
        <w:pStyle w:val="BodyText"/>
      </w:pPr>
      <w:r>
        <w:rPr>
          <w:b/>
          <w:bCs/>
        </w:rPr>
        <w:t xml:space="preserve">Grid Variant (160px tall):</w:t>
      </w:r>
    </w:p>
    <w:p>
      <w:pPr>
        <w:pStyle w:val="SourceCode"/>
      </w:pPr>
      <w:r>
        <w:rPr>
          <w:rStyle w:val="VerbatimChar"/>
        </w:rPr>
        <w:t xml:space="preserve">┌─────────────────────────────┐</w:t>
      </w:r>
      <w:r>
        <w:br/>
      </w:r>
      <w:r>
        <w:rPr>
          <w:rStyle w:val="VerbatimChar"/>
        </w:rPr>
        <w:t xml:space="preserve">│ [OS Icon 32px]  [● status]  │</w:t>
      </w:r>
      <w:r>
        <w:br/>
      </w:r>
      <w:r>
        <w:rPr>
          <w:rStyle w:val="VerbatimChar"/>
        </w:rPr>
        <w:t xml:space="preserve">│ hostname.domain.com          │</w:t>
      </w:r>
      <w:r>
        <w:br/>
      </w:r>
      <w:r>
        <w:rPr>
          <w:rStyle w:val="VerbatimChar"/>
        </w:rPr>
        <w:t xml:space="preserve">│ 192.168.1.100               │</w:t>
      </w:r>
      <w:r>
        <w:br/>
      </w:r>
      <w:r>
        <w:rPr>
          <w:rStyle w:val="VerbatimChar"/>
        </w:rPr>
        <w:t xml:space="preserve">│ root@  :22  [SSH] [⭐]      │</w:t>
      </w:r>
      <w:r>
        <w:br/>
      </w:r>
      <w:r>
        <w:rPr>
          <w:rStyle w:val="VerbatimChar"/>
        </w:rPr>
        <w:t xml:space="preserve">└─────────────────────────────┘</w:t>
      </w:r>
    </w:p>
    <w:p>
      <w:pPr>
        <w:pStyle w:val="FirstParagraph"/>
      </w:pPr>
      <w:r>
        <w:rPr>
          <w:b/>
          <w:bCs/>
        </w:rPr>
        <w:t xml:space="preserve">List Variant (44px tall):</w:t>
      </w:r>
    </w:p>
    <w:p>
      <w:pPr>
        <w:pStyle w:val="SourceCode"/>
      </w:pPr>
      <w:r>
        <w:rPr>
          <w:rStyle w:val="VerbatimChar"/>
        </w:rPr>
        <w:t xml:space="preserve">[ [OS Icon 20px] ] [ hostname.domain.com  192.168.1.100 ] [ root ] [ :22 ] [ [SSH badge] ] [ ● connected ] [ ⋯ ]</w:t>
      </w:r>
    </w:p>
    <w:p>
      <w:pPr>
        <w:pStyle w:val="FirstParagraph"/>
      </w:pPr>
      <w:r>
        <w:rPr>
          <w:b/>
          <w:bCs/>
        </w:rPr>
        <w:t xml:space="preserve">States:</w:t>
      </w:r>
      <w:r>
        <w:t xml:space="preserve"> </w:t>
      </w:r>
      <w:r>
        <w:t xml:space="preserve">Default, hover, selected, connected (teal left border 3px), error (red left border 3px).</w:t>
      </w:r>
    </w:p>
    <w:p>
      <w:pPr>
        <w:pStyle w:val="BodyText"/>
      </w:pPr>
      <w:r>
        <w:rPr>
          <w:b/>
          <w:bCs/>
        </w:rPr>
        <w:t xml:space="preserve">Flutter Widget:</w:t>
      </w:r>
      <w:r>
        <w:t xml:space="preserve"> </w:t>
      </w:r>
      <w:r>
        <w:rPr>
          <w:rStyle w:val="VerbatimChar"/>
        </w:rPr>
        <w:t xml:space="preserve">HelixHostCard</w:t>
      </w:r>
      <w:r>
        <w:t xml:space="preserve"> </w:t>
      </w:r>
      <w:r>
        <w:t xml:space="preserve">with</w:t>
      </w:r>
      <w:r>
        <w:t xml:space="preserve"> </w:t>
      </w:r>
      <w:r>
        <w:rPr>
          <w:rStyle w:val="VerbatimChar"/>
        </w:rPr>
        <w:t xml:space="preserve">InkWell</w:t>
      </w:r>
      <w:r>
        <w:t xml:space="preserve"> </w:t>
      </w:r>
      <w:r>
        <w:t xml:space="preserve">for interaction.</w:t>
      </w:r>
    </w:p>
    <w:p>
      <w:r>
        <w:pict>
          <v:rect style="width:0;height:1.5pt" o:hralign="center" o:hrstd="t" o:hr="t"/>
        </w:pict>
      </w:r>
    </w:p>
    <w:bookmarkEnd w:id="260"/>
    <w:bookmarkStart w:id="261" w:name="Xd20afdc8fe3839904c19e426ba8a519af895939"/>
    <w:p>
      <w:pPr>
        <w:pStyle w:val="Heading3"/>
      </w:pPr>
      <w:r>
        <w:t xml:space="preserve">5.8.2 Connection Dialog</w:t>
      </w:r>
    </w:p>
    <w:p>
      <w:pPr>
        <w:pStyle w:val="FirstParagraph"/>
      </w:pPr>
      <w:r>
        <w:rPr>
          <w:b/>
          <w:bCs/>
        </w:rPr>
        <w:t xml:space="preserve">Purpose:</w:t>
      </w:r>
      <w:r>
        <w:t xml:space="preserve"> </w:t>
      </w:r>
      <w:r>
        <w:t xml:space="preserve">Confirm connection parameters before establishing SSH session.</w:t>
      </w:r>
    </w:p>
    <w:p>
      <w:pPr>
        <w:pStyle w:val="BodyText"/>
      </w:pPr>
      <w:r>
        <w:rPr>
          <w:b/>
          <w:bCs/>
        </w:rPr>
        <w:t xml:space="preserve">Contents:</w:t>
      </w:r>
    </w:p>
    <w:p>
      <w:pPr>
        <w:pStyle w:val="SourceCode"/>
      </w:pPr>
      <w:r>
        <w:rPr>
          <w:rStyle w:val="VerbatimChar"/>
        </w:rPr>
        <w:t xml:space="preserve">[ Host: prod-web-01 (192.168.1.100) ]</w:t>
      </w:r>
      <w:r>
        <w:br/>
      </w:r>
      <w:r>
        <w:rPr>
          <w:rStyle w:val="VerbatimChar"/>
        </w:rPr>
        <w:t xml:space="preserve">[ User: deploy   Port: 22   Protocol: SSH-2 ]</w:t>
      </w:r>
      <w:r>
        <w:br/>
      </w:r>
      <w:r>
        <w:rPr>
          <w:rStyle w:val="VerbatimChar"/>
        </w:rPr>
        <w:t xml:space="preserve">[ Auth: SSH Key (production-key.pem) ]</w:t>
      </w:r>
      <w:r>
        <w:br/>
      </w:r>
      <w:r>
        <w:rPr>
          <w:rStyle w:val="VerbatimChar"/>
        </w:rPr>
        <w:t xml:space="preserve">[ Jump: bastion.corp.com → prod-web-01 ]</w:t>
      </w:r>
      <w:r>
        <w:br/>
      </w:r>
      <w:r>
        <w:rPr>
          <w:rStyle w:val="VerbatimChar"/>
        </w:rPr>
        <w:t xml:space="preserve">─────────────────────────────────</w:t>
      </w:r>
      <w:r>
        <w:br/>
      </w:r>
      <w:r>
        <w:rPr>
          <w:rStyle w:val="VerbatimChar"/>
        </w:rPr>
        <w:t xml:space="preserve">[ □ Open in new tab  □ Remember settings ]</w:t>
      </w:r>
      <w:r>
        <w:br/>
      </w:r>
      <w:r>
        <w:rPr>
          <w:rStyle w:val="VerbatimChar"/>
        </w:rPr>
        <w:t xml:space="preserve">[ Cancel ]  [ Connect ]</w:t>
      </w:r>
    </w:p>
    <w:p>
      <w:r>
        <w:pict>
          <v:rect style="width:0;height:1.5pt" o:hralign="center" o:hrstd="t" o:hr="t"/>
        </w:pict>
      </w:r>
    </w:p>
    <w:bookmarkEnd w:id="261"/>
    <w:bookmarkStart w:id="262" w:name="X863ac904f53bd169262b4c0f1e1bab463bb25c1"/>
    <w:p>
      <w:pPr>
        <w:pStyle w:val="Heading3"/>
      </w:pPr>
      <w:r>
        <w:t xml:space="preserve">5.8.3 Jump Host Chip</w:t>
      </w:r>
    </w:p>
    <w:p>
      <w:pPr>
        <w:pStyle w:val="FirstParagraph"/>
      </w:pPr>
      <w:r>
        <w:rPr>
          <w:b/>
          <w:bCs/>
        </w:rPr>
        <w:t xml:space="preserve">Purpose:</w:t>
      </w:r>
      <w:r>
        <w:t xml:space="preserve"> </w:t>
      </w:r>
      <w:r>
        <w:t xml:space="preserve">Displays a single jump host in a connection chain.</w:t>
      </w:r>
    </w:p>
    <w:p>
      <w:pPr>
        <w:pStyle w:val="BodyText"/>
      </w:pPr>
      <w:r>
        <w:rPr>
          <w:b/>
          <w:bCs/>
        </w:rPr>
        <w:t xml:space="preserve">Anatomy:</w:t>
      </w:r>
    </w:p>
    <w:p>
      <w:pPr>
        <w:pStyle w:val="SourceCode"/>
      </w:pPr>
      <w:r>
        <w:rPr>
          <w:rStyle w:val="VerbatimChar"/>
        </w:rPr>
        <w:t xml:space="preserve">[ ⤷ ] [ bastion-01 ] [ → ]</w:t>
      </w:r>
    </w:p>
    <w:p>
      <w:pPr>
        <w:pStyle w:val="Compact"/>
        <w:numPr>
          <w:ilvl w:val="0"/>
          <w:numId w:val="1123"/>
        </w:numPr>
      </w:pPr>
      <w:r>
        <w:t xml:space="preserve">Height: 24px, pill shape</w:t>
      </w:r>
    </w:p>
    <w:p>
      <w:pPr>
        <w:pStyle w:val="Compact"/>
        <w:numPr>
          <w:ilvl w:val="0"/>
          <w:numId w:val="1123"/>
        </w:numPr>
      </w:pPr>
      <w:r>
        <w:t xml:space="preserve">Background:</w:t>
      </w:r>
      <w:r>
        <w:t xml:space="preserve"> </w:t>
      </w:r>
      <w:r>
        <w:rPr>
          <w:rStyle w:val="VerbatimChar"/>
        </w:rPr>
        <w:t xml:space="preserve">surface-overlay</w:t>
      </w:r>
    </w:p>
    <w:p>
      <w:pPr>
        <w:pStyle w:val="Compact"/>
        <w:numPr>
          <w:ilvl w:val="0"/>
          <w:numId w:val="1123"/>
        </w:numPr>
      </w:pPr>
      <w:r>
        <w:t xml:space="preserve">Border: 1px</w:t>
      </w:r>
      <w:r>
        <w:t xml:space="preserve"> </w:t>
      </w:r>
      <w:r>
        <w:rPr>
          <w:rStyle w:val="VerbatimChar"/>
        </w:rPr>
        <w:t xml:space="preserve">border-default</w:t>
      </w:r>
    </w:p>
    <w:p>
      <w:pPr>
        <w:pStyle w:val="Compact"/>
        <w:numPr>
          <w:ilvl w:val="0"/>
          <w:numId w:val="1123"/>
        </w:numPr>
      </w:pPr>
      <w:r>
        <w:rPr>
          <w:rStyle w:val="VerbatimChar"/>
        </w:rPr>
        <w:t xml:space="preserve">→</w:t>
      </w:r>
      <w:r>
        <w:t xml:space="preserve"> </w:t>
      </w:r>
      <w:r>
        <w:t xml:space="preserve">only between chips, not after the last one</w:t>
      </w:r>
    </w:p>
    <w:p>
      <w:r>
        <w:pict>
          <v:rect style="width:0;height:1.5pt" o:hralign="center" o:hrstd="t" o:hr="t"/>
        </w:pict>
      </w:r>
    </w:p>
    <w:bookmarkEnd w:id="262"/>
    <w:bookmarkStart w:id="263" w:name="Xcfe00c3a91857beac57016d167586af346a5e8b"/>
    <w:p>
      <w:pPr>
        <w:pStyle w:val="Heading3"/>
      </w:pPr>
      <w:r>
        <w:t xml:space="preserve">5.8.4 Protocol Badge</w:t>
      </w:r>
    </w:p>
    <w:p>
      <w:pPr>
        <w:pStyle w:val="FirstParagraph"/>
      </w:pPr>
      <w:r>
        <w:rPr>
          <w:b/>
          <w:bCs/>
        </w:rPr>
        <w:t xml:space="preserve">Purpose:</w:t>
      </w:r>
      <w:r>
        <w:t xml:space="preserve"> </w:t>
      </w:r>
      <w:r>
        <w:t xml:space="preserve">Compact label showing connection protocol.</w:t>
      </w:r>
    </w:p>
    <w:p>
      <w:pPr>
        <w:pStyle w:val="BodyText"/>
      </w:pPr>
      <w:r>
        <w:rPr>
          <w:b/>
          <w:bCs/>
        </w:rPr>
        <w:t xml:space="preserve">Variants:</w:t>
      </w:r>
      <w:r>
        <w:t xml:space="preserve"> </w:t>
      </w:r>
      <w:r>
        <w:t xml:space="preserve">| Protocol | Color bg | Text |</w:t>
      </w:r>
      <w:r>
        <w:t xml:space="preserve"> </w:t>
      </w:r>
      <w:r>
        <w:t xml:space="preserve">|----------|--------------|---------|</w:t>
      </w:r>
      <w:r>
        <w:t xml:space="preserve"> </w:t>
      </w:r>
      <w:r>
        <w:t xml:space="preserve">| SSH | purple-800 | SSH |</w:t>
      </w:r>
      <w:r>
        <w:t xml:space="preserve"> </w:t>
      </w:r>
      <w:r>
        <w:t xml:space="preserve">| Mosh | blue-800 | Mosh |</w:t>
      </w:r>
      <w:r>
        <w:t xml:space="preserve"> </w:t>
      </w:r>
      <w:r>
        <w:t xml:space="preserve">| SFTP | teal-800 | SFTP |</w:t>
      </w:r>
      <w:r>
        <w:t xml:space="preserve"> </w:t>
      </w:r>
      <w:r>
        <w:t xml:space="preserve">| Telnet | amber-800 | Telnet |</w:t>
      </w:r>
      <w:r>
        <w:t xml:space="preserve"> </w:t>
      </w:r>
      <w:r>
        <w:t xml:space="preserve">| RDP | red-800 | RDP |</w:t>
      </w:r>
    </w:p>
    <w:p>
      <w:pPr>
        <w:pStyle w:val="BodyText"/>
      </w:pPr>
      <w:r>
        <w:t xml:space="preserve">Size:</w:t>
      </w:r>
      <w:r>
        <w:t xml:space="preserve"> </w:t>
      </w:r>
      <w:r>
        <w:rPr>
          <w:rStyle w:val="VerbatimChar"/>
        </w:rPr>
        <w:t xml:space="preserve">labelSM</w:t>
      </w:r>
      <w:r>
        <w:t xml:space="preserve">, 6px horizontal padding, 2px vertical,</w:t>
      </w:r>
      <w:r>
        <w:t xml:space="preserve"> </w:t>
      </w:r>
      <w:r>
        <w:rPr>
          <w:rStyle w:val="VerbatimChar"/>
        </w:rPr>
        <w:t xml:space="preserve">radius-xs</w:t>
      </w:r>
      <w:r>
        <w:t xml:space="preserve">.</w:t>
      </w:r>
    </w:p>
    <w:p>
      <w:r>
        <w:pict>
          <v:rect style="width:0;height:1.5pt" o:hralign="center" o:hrstd="t" o:hr="t"/>
        </w:pict>
      </w:r>
    </w:p>
    <w:bookmarkEnd w:id="263"/>
    <w:bookmarkStart w:id="264" w:name="X440dface9eb850c491af18d513c5c94a76301cd"/>
    <w:p>
      <w:pPr>
        <w:pStyle w:val="Heading3"/>
      </w:pPr>
      <w:r>
        <w:t xml:space="preserve">5.8.5 Auth Method Icon</w:t>
      </w:r>
    </w:p>
    <w:p>
      <w:pPr>
        <w:pStyle w:val="FirstParagraph"/>
      </w:pPr>
      <w:r>
        <w:rPr>
          <w:b/>
          <w:bCs/>
        </w:rPr>
        <w:t xml:space="preserve">Purpose:</w:t>
      </w:r>
      <w:r>
        <w:t xml:space="preserve"> </w:t>
      </w:r>
      <w:r>
        <w:t xml:space="preserve">Identifies authentication method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Icon</w:t>
            </w:r>
          </w:p>
        </w:tc>
        <w:tc>
          <w:tcPr/>
          <w:p>
            <w:pPr>
              <w:pStyle w:val="Compact"/>
            </w:pPr>
            <w:r>
              <w:t xml:space="preserve">Tooltip</w:t>
            </w:r>
          </w:p>
        </w:tc>
      </w:tr>
      <w:tr>
        <w:tc>
          <w:tcPr/>
          <w:p>
            <w:pPr>
              <w:pStyle w:val="Compact"/>
            </w:pPr>
            <w:r>
              <w:t xml:space="preserve">Password</w:t>
            </w:r>
          </w:p>
        </w:tc>
        <w:tc>
          <w:tcPr/>
          <w:p>
            <w:pPr>
              <w:pStyle w:val="Compact"/>
            </w:pPr>
            <w:r>
              <w:t xml:space="preserve">key outline</w:t>
            </w:r>
          </w:p>
        </w:tc>
        <w:tc>
          <w:tcPr/>
          <w:p>
            <w:pPr>
              <w:pStyle w:val="Compact"/>
            </w:pPr>
            <w:r>
              <w:t xml:space="preserve">"Password authentication"</w:t>
            </w:r>
          </w:p>
        </w:tc>
      </w:tr>
      <w:tr>
        <w:tc>
          <w:tcPr/>
          <w:p>
            <w:pPr>
              <w:pStyle w:val="Compact"/>
            </w:pPr>
            <w:r>
              <w:t xml:space="preserve">SSH Key</w:t>
            </w:r>
          </w:p>
        </w:tc>
        <w:tc>
          <w:tcPr/>
          <w:p>
            <w:pPr>
              <w:pStyle w:val="Compact"/>
            </w:pPr>
            <w:r>
              <w:t xml:space="preserve">key filled</w:t>
            </w:r>
          </w:p>
        </w:tc>
        <w:tc>
          <w:tcPr/>
          <w:p>
            <w:pPr>
              <w:pStyle w:val="Compact"/>
            </w:pPr>
            <w:r>
              <w:t xml:space="preserve">"Public key: ~/.ssh/id_rsa"</w:t>
            </w:r>
          </w:p>
        </w:tc>
      </w:tr>
      <w:tr>
        <w:tc>
          <w:tcPr/>
          <w:p>
            <w:pPr>
              <w:pStyle w:val="Compact"/>
            </w:pPr>
            <w:r>
              <w:t xml:space="preserve">SSH Agent</w:t>
            </w:r>
          </w:p>
        </w:tc>
        <w:tc>
          <w:tcPr/>
          <w:p>
            <w:pPr>
              <w:pStyle w:val="Compact"/>
            </w:pPr>
            <w:r>
              <w:t xml:space="preserve">ghost/daemon icon</w:t>
            </w:r>
          </w:p>
        </w:tc>
        <w:tc>
          <w:tcPr/>
          <w:p>
            <w:pPr>
              <w:pStyle w:val="Compact"/>
            </w:pPr>
            <w:r>
              <w:t xml:space="preserve">"SSH Agent forwarding"</w:t>
            </w:r>
          </w:p>
        </w:tc>
      </w:tr>
      <w:tr>
        <w:tc>
          <w:tcPr/>
          <w:p>
            <w:pPr>
              <w:pStyle w:val="Compact"/>
            </w:pPr>
            <w:r>
              <w:t xml:space="preserve">Certificate</w:t>
            </w:r>
          </w:p>
        </w:tc>
        <w:tc>
          <w:tcPr/>
          <w:p>
            <w:pPr>
              <w:pStyle w:val="Compact"/>
            </w:pPr>
            <w:r>
              <w:t xml:space="preserve">certificate/scroll</w:t>
            </w:r>
          </w:p>
        </w:tc>
        <w:tc>
          <w:tcPr/>
          <w:p>
            <w:pPr>
              <w:pStyle w:val="Compact"/>
            </w:pPr>
            <w:r>
              <w:t xml:space="preserve">"Certificate: user@authority"</w:t>
            </w:r>
          </w:p>
        </w:tc>
      </w:tr>
      <w:tr>
        <w:tc>
          <w:tcPr/>
          <w:p>
            <w:pPr>
              <w:pStyle w:val="Compact"/>
            </w:pPr>
            <w:r>
              <w:t xml:space="preserve">GSSAPI/Kerberos</w:t>
            </w:r>
          </w:p>
        </w:tc>
        <w:tc>
          <w:tcPr/>
          <w:p>
            <w:pPr>
              <w:pStyle w:val="Compact"/>
            </w:pPr>
            <w:r>
              <w:t xml:space="preserve">ticket</w:t>
            </w:r>
          </w:p>
        </w:tc>
        <w:tc>
          <w:tcPr/>
          <w:p>
            <w:pPr>
              <w:pStyle w:val="Compact"/>
            </w:pPr>
            <w:r>
              <w:t xml:space="preserve">"Kerberos SSO"</w:t>
            </w:r>
          </w:p>
        </w:tc>
      </w:tr>
      <w:tr>
        <w:tc>
          <w:tcPr/>
          <w:p>
            <w:pPr>
              <w:pStyle w:val="Compact"/>
            </w:pPr>
            <w:r>
              <w:t xml:space="preserve">2FA/TOTP</w:t>
            </w:r>
          </w:p>
        </w:tc>
        <w:tc>
          <w:tcPr/>
          <w:p>
            <w:pPr>
              <w:pStyle w:val="Compact"/>
            </w:pPr>
            <w:r>
              <w:t xml:space="preserve">clock shield</w:t>
            </w:r>
          </w:p>
        </w:tc>
        <w:tc>
          <w:tcPr/>
          <w:p>
            <w:pPr>
              <w:pStyle w:val="Compact"/>
            </w:pPr>
            <w:r>
              <w:t xml:space="preserve">"Two-factor (TOTP)"</w:t>
            </w:r>
          </w:p>
        </w:tc>
      </w:tr>
      <w:tr>
        <w:tc>
          <w:tcPr/>
          <w:p>
            <w:pPr>
              <w:pStyle w:val="Compact"/>
            </w:pPr>
            <w:r>
              <w:t xml:space="preserve">Hardware Key (FIDO2)</w:t>
            </w:r>
          </w:p>
        </w:tc>
        <w:tc>
          <w:tcPr/>
          <w:p>
            <w:pPr>
              <w:pStyle w:val="Compact"/>
            </w:pPr>
            <w:r>
              <w:t xml:space="preserve">USB key</w:t>
            </w:r>
          </w:p>
        </w:tc>
        <w:tc>
          <w:tcPr/>
          <w:p>
            <w:pPr>
              <w:pStyle w:val="Compact"/>
            </w:pPr>
            <w:r>
              <w:t xml:space="preserve">"FIDO2 Hardware Key"</w:t>
            </w:r>
          </w:p>
        </w:tc>
      </w:tr>
    </w:tbl>
    <w:p>
      <w:r>
        <w:pict>
          <v:rect style="width:0;height:1.5pt" o:hralign="center" o:hrstd="t" o:hr="t"/>
        </w:pict>
      </w:r>
    </w:p>
    <w:bookmarkEnd w:id="264"/>
    <w:bookmarkStart w:id="265" w:name="X90486fdcb95dab08c947a071df05610afd08741"/>
    <w:p>
      <w:pPr>
        <w:pStyle w:val="Heading3"/>
      </w:pPr>
      <w:r>
        <w:t xml:space="preserve">5.8.6 Key Fingerprint Display</w:t>
      </w:r>
    </w:p>
    <w:p>
      <w:pPr>
        <w:pStyle w:val="FirstParagraph"/>
      </w:pPr>
      <w:r>
        <w:rPr>
          <w:b/>
          <w:bCs/>
        </w:rPr>
        <w:t xml:space="preserve">Purpose:</w:t>
      </w:r>
      <w:r>
        <w:t xml:space="preserve"> </w:t>
      </w:r>
      <w:r>
        <w:t xml:space="preserve">Shows SSH host key fingerprint for verification.</w:t>
      </w:r>
    </w:p>
    <w:p>
      <w:pPr>
        <w:pStyle w:val="BodyText"/>
      </w:pPr>
      <w:r>
        <w:rPr>
          <w:b/>
          <w:bCs/>
        </w:rPr>
        <w:t xml:space="preserve">Format:</w:t>
      </w:r>
    </w:p>
    <w:p>
      <w:pPr>
        <w:pStyle w:val="SourceCode"/>
      </w:pPr>
      <w:r>
        <w:rPr>
          <w:rStyle w:val="VerbatimChar"/>
        </w:rPr>
        <w:t xml:space="preserve">SHA256:abc1def2ghi3jkl4mno5pqr6stu7vwx8yz9ABCDef</w:t>
      </w:r>
    </w:p>
    <w:p>
      <w:pPr>
        <w:pStyle w:val="FirstParagraph"/>
      </w:pPr>
      <w:r>
        <w:rPr>
          <w:b/>
          <w:bCs/>
        </w:rPr>
        <w:t xml:space="preserve">Presentation:</w:t>
      </w:r>
    </w:p>
    <w:p>
      <w:pPr>
        <w:pStyle w:val="Compact"/>
        <w:numPr>
          <w:ilvl w:val="0"/>
          <w:numId w:val="1124"/>
        </w:numPr>
      </w:pPr>
      <w:r>
        <w:t xml:space="preserve">Monospace font (</w:t>
      </w:r>
      <w:r>
        <w:rPr>
          <w:rStyle w:val="VerbatimChar"/>
        </w:rPr>
        <w:t xml:space="preserve">codeBase</w:t>
      </w:r>
      <w:r>
        <w:t xml:space="preserve">)</w:t>
      </w:r>
    </w:p>
    <w:p>
      <w:pPr>
        <w:pStyle w:val="Compact"/>
        <w:numPr>
          <w:ilvl w:val="0"/>
          <w:numId w:val="1124"/>
        </w:numPr>
      </w:pPr>
      <w:r>
        <w:t xml:space="preserve">Background:</w:t>
      </w:r>
      <w:r>
        <w:t xml:space="preserve"> </w:t>
      </w:r>
      <w:r>
        <w:rPr>
          <w:rStyle w:val="VerbatimChar"/>
        </w:rPr>
        <w:t xml:space="preserve">surface-sunken</w:t>
      </w:r>
    </w:p>
    <w:p>
      <w:pPr>
        <w:pStyle w:val="Compact"/>
        <w:numPr>
          <w:ilvl w:val="0"/>
          <w:numId w:val="1124"/>
        </w:numPr>
      </w:pPr>
      <w:r>
        <w:t xml:space="preserve">Border radius:</w:t>
      </w:r>
      <w:r>
        <w:t xml:space="preserve"> </w:t>
      </w:r>
      <w:r>
        <w:rPr>
          <w:rStyle w:val="VerbatimChar"/>
        </w:rPr>
        <w:t xml:space="preserve">radius-sm</w:t>
      </w:r>
    </w:p>
    <w:p>
      <w:pPr>
        <w:pStyle w:val="Compact"/>
        <w:numPr>
          <w:ilvl w:val="0"/>
          <w:numId w:val="1124"/>
        </w:numPr>
      </w:pPr>
      <w:r>
        <w:t xml:space="preserve">Padding: 8px 12px</w:t>
      </w:r>
    </w:p>
    <w:p>
      <w:pPr>
        <w:pStyle w:val="Compact"/>
        <w:numPr>
          <w:ilvl w:val="0"/>
          <w:numId w:val="1124"/>
        </w:numPr>
      </w:pPr>
      <w:r>
        <w:t xml:space="preserve">Copy button (clipboard icon) on right</w:t>
      </w:r>
    </w:p>
    <w:p>
      <w:pPr>
        <w:pStyle w:val="Compact"/>
        <w:numPr>
          <w:ilvl w:val="0"/>
          <w:numId w:val="1124"/>
        </w:numPr>
      </w:pPr>
      <w:r>
        <w:t xml:space="preserve">Randomart visualization (optional toggle): Visual ASCII-art fingerprint matrix</w:t>
      </w:r>
    </w:p>
    <w:p>
      <w:r>
        <w:pict>
          <v:rect style="width:0;height:1.5pt" o:hralign="center" o:hrstd="t" o:hr="t"/>
        </w:pict>
      </w:r>
    </w:p>
    <w:bookmarkEnd w:id="265"/>
    <w:bookmarkStart w:id="266" w:name="X9fb8cedbb39c0b790bcf59d903bb4062886937c"/>
    <w:p>
      <w:pPr>
        <w:pStyle w:val="Heading3"/>
      </w:pPr>
      <w:r>
        <w:t xml:space="preserve">5.8.7 Port Forwarding Rule Row</w:t>
      </w:r>
    </w:p>
    <w:p>
      <w:pPr>
        <w:pStyle w:val="FirstParagraph"/>
      </w:pPr>
      <w:r>
        <w:rPr>
          <w:b/>
          <w:bCs/>
        </w:rPr>
        <w:t xml:space="preserve">Purpose:</w:t>
      </w:r>
      <w:r>
        <w:t xml:space="preserve"> </w:t>
      </w:r>
      <w:r>
        <w:t xml:space="preserve">Displays a single port forwarding configuration.</w:t>
      </w:r>
    </w:p>
    <w:p>
      <w:pPr>
        <w:pStyle w:val="BodyText"/>
      </w:pPr>
      <w:r>
        <w:rPr>
          <w:b/>
          <w:bCs/>
        </w:rPr>
        <w:t xml:space="preserve">Anatomy:</w:t>
      </w:r>
    </w:p>
    <w:p>
      <w:pPr>
        <w:pStyle w:val="SourceCode"/>
      </w:pPr>
      <w:r>
        <w:rPr>
          <w:rStyle w:val="VerbatimChar"/>
        </w:rPr>
        <w:t xml:space="preserve">[ ▶ type ] [ local-port ] → [ remote-host:remote-port ] [ [Active ●] ] [ Edit ✎ ] [ Delete 🗑 ]</w:t>
      </w:r>
    </w:p>
    <w:p>
      <w:pPr>
        <w:pStyle w:val="FirstParagraph"/>
      </w:pPr>
      <w:r>
        <w:rPr>
          <w:b/>
          <w:bCs/>
        </w:rPr>
        <w:t xml:space="preserve">Types:</w:t>
      </w:r>
      <w:r>
        <w:t xml:space="preserve"> </w:t>
      </w:r>
      <w:r>
        <w:t xml:space="preserve">Local (</w:t>
      </w:r>
      <w:r>
        <w:rPr>
          <w:rStyle w:val="VerbatimChar"/>
        </w:rPr>
        <w:t xml:space="preserve">L</w:t>
      </w:r>
      <w:r>
        <w:t xml:space="preserve">), Remote (</w:t>
      </w:r>
      <w:r>
        <w:rPr>
          <w:rStyle w:val="VerbatimChar"/>
        </w:rPr>
        <w:t xml:space="preserve">R</w:t>
      </w:r>
      <w:r>
        <w:t xml:space="preserve">), Dynamic (</w:t>
      </w:r>
      <w:r>
        <w:rPr>
          <w:rStyle w:val="VerbatimChar"/>
        </w:rPr>
        <w:t xml:space="preserve">D</w:t>
      </w:r>
      <w:r>
        <w:t xml:space="preserve">).</w:t>
      </w:r>
    </w:p>
    <w:p>
      <w:r>
        <w:pict>
          <v:rect style="width:0;height:1.5pt" o:hralign="center" o:hrstd="t" o:hr="t"/>
        </w:pict>
      </w:r>
    </w:p>
    <w:bookmarkEnd w:id="266"/>
    <w:bookmarkStart w:id="267" w:name="X0970045d87d3e987649a6282b27f2cba8b979ab"/>
    <w:p>
      <w:pPr>
        <w:pStyle w:val="Heading3"/>
      </w:pPr>
      <w:r>
        <w:t xml:space="preserve">5.8.8 Snippet Card</w:t>
      </w:r>
    </w:p>
    <w:p>
      <w:pPr>
        <w:pStyle w:val="FirstParagraph"/>
      </w:pPr>
      <w:r>
        <w:rPr>
          <w:b/>
          <w:bCs/>
        </w:rPr>
        <w:t xml:space="preserve">Purpose:</w:t>
      </w:r>
      <w:r>
        <w:t xml:space="preserve"> </w:t>
      </w:r>
      <w:r>
        <w:t xml:space="preserve">Displays a reusable command snippet.</w:t>
      </w:r>
    </w:p>
    <w:p>
      <w:pPr>
        <w:pStyle w:val="BodyText"/>
      </w:pPr>
      <w:r>
        <w:rPr>
          <w:b/>
          <w:bCs/>
        </w:rPr>
        <w:t xml:space="preserve">Anatomy:</w:t>
      </w:r>
    </w:p>
    <w:p>
      <w:pPr>
        <w:pStyle w:val="SourceCode"/>
      </w:pPr>
      <w:r>
        <w:rPr>
          <w:rStyle w:val="VerbatimChar"/>
        </w:rPr>
        <w:t xml:space="preserve">┌───────────────────────────────────┐</w:t>
      </w:r>
      <w:r>
        <w:br/>
      </w:r>
      <w:r>
        <w:rPr>
          <w:rStyle w:val="VerbatimChar"/>
        </w:rPr>
        <w:t xml:space="preserve">│ restart-nginx          [nginx][ops]│</w:t>
      </w:r>
      <w:r>
        <w:br/>
      </w:r>
      <w:r>
        <w:rPr>
          <w:rStyle w:val="VerbatimChar"/>
        </w:rPr>
        <w:t xml:space="preserve">│ sudo systemctl restart nginx &amp;&amp; \  │</w:t>
      </w:r>
      <w:r>
        <w:br/>
      </w:r>
      <w:r>
        <w:rPr>
          <w:rStyle w:val="VerbatimChar"/>
        </w:rPr>
        <w:t xml:space="preserve">│   sudo systemctl status nginx      │</w:t>
      </w:r>
      <w:r>
        <w:br/>
      </w:r>
      <w:r>
        <w:rPr>
          <w:rStyle w:val="VerbatimChar"/>
        </w:rPr>
        <w:t xml:space="preserve">│                                    │</w:t>
      </w:r>
      <w:r>
        <w:br/>
      </w:r>
      <w:r>
        <w:rPr>
          <w:rStyle w:val="VerbatimChar"/>
        </w:rPr>
        <w:t xml:space="preserve">│ [ ▷ Run ] [ Copy ] [ Edit ] [ ⋯ ] │</w:t>
      </w:r>
      <w:r>
        <w:br/>
      </w:r>
      <w:r>
        <w:rPr>
          <w:rStyle w:val="VerbatimChar"/>
        </w:rPr>
        <w:t xml:space="preserve">└───────────────────────────────────┘</w:t>
      </w:r>
    </w:p>
    <w:p>
      <w:pPr>
        <w:pStyle w:val="Compact"/>
        <w:numPr>
          <w:ilvl w:val="0"/>
          <w:numId w:val="1125"/>
        </w:numPr>
      </w:pPr>
      <w:r>
        <w:t xml:space="preserve">Code preview: First 3 lines, truncated with</w:t>
      </w:r>
      <w:r>
        <w:t xml:space="preserve"> </w:t>
      </w:r>
      <w:r>
        <w:rPr>
          <w:rStyle w:val="VerbatimChar"/>
        </w:rPr>
        <w:t xml:space="preserve">…</w:t>
      </w:r>
    </w:p>
    <w:p>
      <w:pPr>
        <w:pStyle w:val="Compact"/>
        <w:numPr>
          <w:ilvl w:val="0"/>
          <w:numId w:val="1125"/>
        </w:numPr>
      </w:pPr>
      <w:r>
        <w:t xml:space="preserve">Syntax: Bash highlighting (key=amber, operator=teal, string=teal, command=white)</w:t>
      </w:r>
    </w:p>
    <w:bookmarkEnd w:id="267"/>
    <w:bookmarkEnd w:id="268"/>
    <w:bookmarkEnd w:id="269"/>
    <w:bookmarkStart w:id="290" w:name="X6212a54b73c1118cd8762ad4ecb06eef8511cec"/>
    <w:p>
      <w:pPr>
        <w:pStyle w:val="Heading1"/>
      </w:pPr>
      <w:r>
        <w:t xml:space="preserve">5. Kafka &amp; RabbitMQ Architecture</w:t>
      </w:r>
    </w:p>
    <w:bookmarkStart w:id="270" w:name="X73fc4ec5a21b8853e934823615404b06bc37391"/>
    <w:p>
      <w:pPr>
        <w:pStyle w:val="Heading2"/>
      </w:pPr>
      <w:r>
        <w:t xml:space="preserve">5.1 Messaging Technology Selection Rationale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Apache Kafka</w:t>
            </w:r>
          </w:p>
        </w:tc>
        <w:tc>
          <w:tcPr/>
          <w:p>
            <w:pPr>
              <w:pStyle w:val="Compact"/>
            </w:pPr>
            <w:r>
              <w:t xml:space="preserve">RabbitMQ</w:t>
            </w:r>
          </w:p>
        </w:tc>
      </w:tr>
      <w:tr>
        <w:tc>
          <w:tcPr/>
          <w:p>
            <w:pPr>
              <w:pStyle w:val="Compact"/>
            </w:pPr>
            <w:r>
              <w:rPr>
                <w:b/>
                <w:bCs/>
              </w:rPr>
              <w:t xml:space="preserve">Delivery model</w:t>
            </w:r>
          </w:p>
        </w:tc>
        <w:tc>
          <w:tcPr/>
          <w:p>
            <w:pPr>
              <w:pStyle w:val="Compact"/>
            </w:pPr>
            <w:r>
              <w:t xml:space="preserve">Log-based, replayable</w:t>
            </w:r>
          </w:p>
        </w:tc>
        <w:tc>
          <w:tcPr/>
          <w:p>
            <w:pPr>
              <w:pStyle w:val="Compact"/>
            </w:pPr>
            <w:r>
              <w:t xml:space="preserve">Queue-based, consumed-once</w:t>
            </w:r>
          </w:p>
        </w:tc>
      </w:tr>
      <w:tr>
        <w:tc>
          <w:tcPr/>
          <w:p>
            <w:pPr>
              <w:pStyle w:val="Compact"/>
            </w:pPr>
            <w:r>
              <w:rPr>
                <w:b/>
                <w:bCs/>
              </w:rPr>
              <w:t xml:space="preserve">Consumer groups</w:t>
            </w:r>
          </w:p>
        </w:tc>
        <w:tc>
          <w:tcPr/>
          <w:p>
            <w:pPr>
              <w:pStyle w:val="Compact"/>
            </w:pPr>
            <w:r>
              <w:t xml:space="preserve">Multiple independent consumers</w:t>
            </w:r>
          </w:p>
        </w:tc>
        <w:tc>
          <w:tcPr/>
          <w:p>
            <w:pPr>
              <w:pStyle w:val="Compact"/>
            </w:pPr>
            <w:r>
              <w:t xml:space="preserve">Competing consumers (load balanced)</w:t>
            </w:r>
          </w:p>
        </w:tc>
      </w:tr>
      <w:tr>
        <w:tc>
          <w:tcPr/>
          <w:p>
            <w:pPr>
              <w:pStyle w:val="Compact"/>
            </w:pPr>
            <w:r>
              <w:rPr>
                <w:b/>
                <w:bCs/>
              </w:rPr>
              <w:t xml:space="preserve">Ordering</w:t>
            </w:r>
          </w:p>
        </w:tc>
        <w:tc>
          <w:tcPr/>
          <w:p>
            <w:pPr>
              <w:pStyle w:val="Compact"/>
            </w:pPr>
            <w:r>
              <w:t xml:space="preserve">Guaranteed within partition</w:t>
            </w:r>
          </w:p>
        </w:tc>
        <w:tc>
          <w:tcPr/>
          <w:p>
            <w:pPr>
              <w:pStyle w:val="Compact"/>
            </w:pPr>
            <w:r>
              <w:t xml:space="preserve">Per-queue FIFO</w:t>
            </w:r>
          </w:p>
        </w:tc>
      </w:tr>
      <w:tr>
        <w:tc>
          <w:tcPr/>
          <w:p>
            <w:pPr>
              <w:pStyle w:val="Compact"/>
            </w:pPr>
            <w:r>
              <w:rPr>
                <w:b/>
                <w:bCs/>
              </w:rPr>
              <w:t xml:space="preserve">Retention</w:t>
            </w:r>
          </w:p>
        </w:tc>
        <w:tc>
          <w:tcPr/>
          <w:p>
            <w:pPr>
              <w:pStyle w:val="Compact"/>
            </w:pPr>
            <w:r>
              <w:t xml:space="preserve">Configurable (days/weeks)</w:t>
            </w:r>
          </w:p>
        </w:tc>
        <w:tc>
          <w:tcPr/>
          <w:p>
            <w:pPr>
              <w:pStyle w:val="Compact"/>
            </w:pPr>
            <w:r>
              <w:t xml:space="preserve">Until acknowledged</w:t>
            </w:r>
          </w:p>
        </w:tc>
      </w:tr>
      <w:tr>
        <w:tc>
          <w:tcPr/>
          <w:p>
            <w:pPr>
              <w:pStyle w:val="Compact"/>
            </w:pPr>
            <w:r>
              <w:rPr>
                <w:b/>
                <w:bCs/>
              </w:rPr>
              <w:t xml:space="preserve">Use in HelixTerminator</w:t>
            </w:r>
          </w:p>
        </w:tc>
        <w:tc>
          <w:tcPr/>
          <w:p>
            <w:pPr>
              <w:pStyle w:val="Compact"/>
            </w:pPr>
            <w:r>
              <w:t xml:space="preserve">Events (facts that happened)</w:t>
            </w:r>
          </w:p>
        </w:tc>
        <w:tc>
          <w:tcPr/>
          <w:p>
            <w:pPr>
              <w:pStyle w:val="Compact"/>
            </w:pPr>
            <w:r>
              <w:t xml:space="preserve">Commands (actions to execute)</w:t>
            </w:r>
          </w:p>
        </w:tc>
      </w:tr>
      <w:tr>
        <w:tc>
          <w:tcPr/>
          <w:p>
            <w:pPr>
              <w:pStyle w:val="Compact"/>
            </w:pPr>
            <w:r>
              <w:rPr>
                <w:b/>
                <w:bCs/>
              </w:rPr>
              <w:t xml:space="preserve">Throughput</w:t>
            </w:r>
          </w:p>
        </w:tc>
        <w:tc>
          <w:tcPr/>
          <w:p>
            <w:pPr>
              <w:pStyle w:val="Compact"/>
            </w:pPr>
            <w:r>
              <w:t xml:space="preserve">Millions/sec</w:t>
            </w:r>
          </w:p>
        </w:tc>
        <w:tc>
          <w:tcPr/>
          <w:p>
            <w:pPr>
              <w:pStyle w:val="Compact"/>
            </w:pPr>
            <w:r>
              <w:t xml:space="preserve">Hundreds of thousands/sec</w:t>
            </w:r>
          </w:p>
        </w:tc>
      </w:tr>
    </w:tbl>
    <w:p>
      <w:pPr>
        <w:pStyle w:val="BodyText"/>
      </w:pPr>
      <w:r>
        <w:rPr>
          <w:b/>
          <w:bCs/>
        </w:rPr>
        <w:t xml:space="preserve">Version:</w:t>
      </w:r>
      <w:r>
        <w:t xml:space="preserve"> </w:t>
      </w:r>
      <w:r>
        <w:t xml:space="preserve">Apache Kafka 3.7.0 (KRaft mode, no ZooKeeper), RabbitMQ 3.13.3.</w:t>
      </w:r>
    </w:p>
    <w:bookmarkEnd w:id="270"/>
    <w:bookmarkStart w:id="271" w:name="Xea1810fca6c092f2a1b423475c8a090445e5d0f"/>
    <w:p>
      <w:pPr>
        <w:pStyle w:val="Heading2"/>
      </w:pPr>
      <w:r>
        <w:t xml:space="preserve">5.2 Kafka Cluster Configuration</w:t>
      </w:r>
    </w:p>
    <w:p>
      <w:pPr>
        <w:pStyle w:val="SourceCode"/>
      </w:pPr>
      <w:r>
        <w:rPr>
          <w:rStyle w:val="CommentTok"/>
        </w:rPr>
        <w:t xml:space="preserve"># deploy/kubernetes/kafka-cluster.yaml (using Strimzi operator)</w:t>
      </w:r>
      <w:r>
        <w:br/>
      </w:r>
      <w:r>
        <w:rPr>
          <w:rStyle w:val="FunctionTok"/>
        </w:rPr>
        <w:t xml:space="preserve">apiVersion</w:t>
      </w:r>
      <w:r>
        <w:rPr>
          <w:rStyle w:val="KeywordTok"/>
        </w:rPr>
        <w:t xml:space="preserve">:</w:t>
      </w:r>
      <w:r>
        <w:rPr>
          <w:rStyle w:val="AttributeTok"/>
        </w:rPr>
        <w:t xml:space="preserve"> kafka.strimzi.io/v1beta2</w:t>
      </w:r>
      <w:r>
        <w:br/>
      </w:r>
      <w:r>
        <w:rPr>
          <w:rStyle w:val="FunctionTok"/>
        </w:rPr>
        <w:t xml:space="preserve">kind</w:t>
      </w:r>
      <w:r>
        <w:rPr>
          <w:rStyle w:val="KeywordTok"/>
        </w:rPr>
        <w:t xml:space="preserve">:</w:t>
      </w:r>
      <w:r>
        <w:rPr>
          <w:rStyle w:val="AttributeTok"/>
        </w:rPr>
        <w:t xml:space="preserve"> Kafka</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helix-kafka</w:t>
      </w:r>
      <w:r>
        <w:br/>
      </w:r>
      <w:r>
        <w:rPr>
          <w:rStyle w:val="AttributeTok"/>
        </w:rPr>
        <w:t xml:space="preserve">  </w:t>
      </w:r>
      <w:r>
        <w:rPr>
          <w:rStyle w:val="FunctionTok"/>
        </w:rPr>
        <w:t xml:space="preserve">namespace</w:t>
      </w:r>
      <w:r>
        <w:rPr>
          <w:rStyle w:val="KeywordTok"/>
        </w:rPr>
        <w:t xml:space="preserve">:</w:t>
      </w:r>
      <w:r>
        <w:rPr>
          <w:rStyle w:val="AttributeTok"/>
        </w:rPr>
        <w:t xml:space="preserve"> helixterm-infra</w:t>
      </w:r>
      <w:r>
        <w:br/>
      </w:r>
      <w:r>
        <w:rPr>
          <w:rStyle w:val="FunctionTok"/>
        </w:rPr>
        <w:t xml:space="preserve">spec</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3.7.0</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9</w:t>
      </w:r>
      <w:r>
        <w:rPr>
          <w:rStyle w:val="CommentTok"/>
        </w:rPr>
        <w:t xml:space="preserve">                          # 3 per AZ, 3 AZs</w:t>
      </w:r>
      <w:r>
        <w:br/>
      </w:r>
      <w:r>
        <w:rPr>
          <w:rStyle w:val="AttributeTok"/>
        </w:rPr>
        <w:t xml:space="preserve">    </w:t>
      </w:r>
      <w:r>
        <w:rPr>
          <w:rStyle w:val="FunctionTok"/>
        </w:rPr>
        <w:t xml:space="preserve">listeners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plain</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9092</w:t>
      </w:r>
      <w:r>
        <w:br/>
      </w:r>
      <w:r>
        <w:rPr>
          <w:rStyle w:val="AttributeTok"/>
        </w:rPr>
        <w:t xml:space="preserve">        </w:t>
      </w:r>
      <w:r>
        <w:rPr>
          <w:rStyle w:val="FunctionTok"/>
        </w:rPr>
        <w:t xml:space="preserve">type</w:t>
      </w:r>
      <w:r>
        <w:rPr>
          <w:rStyle w:val="KeywordTok"/>
        </w:rPr>
        <w:t xml:space="preserve">:</w:t>
      </w:r>
      <w:r>
        <w:rPr>
          <w:rStyle w:val="AttributeTok"/>
        </w:rPr>
        <w:t xml:space="preserve"> internal</w:t>
      </w:r>
      <w:r>
        <w:br/>
      </w:r>
      <w:r>
        <w:rPr>
          <w:rStyle w:val="AttributeTok"/>
        </w:rPr>
        <w:t xml:space="preserve">        </w:t>
      </w:r>
      <w:r>
        <w:rPr>
          <w:rStyle w:val="FunctionTok"/>
        </w:rPr>
        <w:t xml:space="preserve">tls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tls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9093</w:t>
      </w:r>
      <w:r>
        <w:br/>
      </w:r>
      <w:r>
        <w:rPr>
          <w:rStyle w:val="AttributeTok"/>
        </w:rPr>
        <w:t xml:space="preserve">        </w:t>
      </w:r>
      <w:r>
        <w:rPr>
          <w:rStyle w:val="FunctionTok"/>
        </w:rPr>
        <w:t xml:space="preserve">type</w:t>
      </w:r>
      <w:r>
        <w:rPr>
          <w:rStyle w:val="KeywordTok"/>
        </w:rPr>
        <w:t xml:space="preserve">:</w:t>
      </w:r>
      <w:r>
        <w:rPr>
          <w:rStyle w:val="AttributeTok"/>
        </w:rPr>
        <w:t xml:space="preserve"> internal</w:t>
      </w:r>
      <w:r>
        <w:br/>
      </w:r>
      <w:r>
        <w:rPr>
          <w:rStyle w:val="AttributeTok"/>
        </w:rPr>
        <w:t xml:space="preserve">        </w:t>
      </w:r>
      <w:r>
        <w:rPr>
          <w:rStyle w:val="FunctionTok"/>
        </w:rPr>
        <w:t xml:space="preserve">tls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authentication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tls</w:t>
      </w:r>
      <w:r>
        <w:rPr>
          <w:rStyle w:val="CommentTok"/>
        </w:rPr>
        <w:t xml:space="preserve">                      # mTLS for all internal consumers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offsets.topic.replication.factor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transaction.state.log.replication.factor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transaction.state.log.min.isr</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default.replication.factor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min.insync.replicas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log.retention.hours</w:t>
      </w:r>
      <w:r>
        <w:rPr>
          <w:rStyle w:val="KeywordTok"/>
        </w:rPr>
        <w:t xml:space="preserve">:</w:t>
      </w:r>
      <w:r>
        <w:rPr>
          <w:rStyle w:val="AttributeTok"/>
        </w:rPr>
        <w:t xml:space="preserve"> </w:t>
      </w:r>
      <w:r>
        <w:rPr>
          <w:rStyle w:val="DecValTok"/>
        </w:rPr>
        <w:t xml:space="preserve">168</w:t>
      </w:r>
      <w:r>
        <w:rPr>
          <w:rStyle w:val="CommentTok"/>
        </w:rPr>
        <w:t xml:space="preserve">           # 7 days default</w:t>
      </w:r>
      <w:r>
        <w:br/>
      </w:r>
      <w:r>
        <w:rPr>
          <w:rStyle w:val="AttributeTok"/>
        </w:rPr>
        <w:t xml:space="preserve">      </w:t>
      </w:r>
      <w:r>
        <w:rPr>
          <w:rStyle w:val="FunctionTok"/>
        </w:rPr>
        <w:t xml:space="preserve">log.retention.bytes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log.segment.bytes</w:t>
      </w:r>
      <w:r>
        <w:rPr>
          <w:rStyle w:val="KeywordTok"/>
        </w:rPr>
        <w:t xml:space="preserve">:</w:t>
      </w:r>
      <w:r>
        <w:rPr>
          <w:rStyle w:val="AttributeTok"/>
        </w:rPr>
        <w:t xml:space="preserve"> </w:t>
      </w:r>
      <w:r>
        <w:rPr>
          <w:rStyle w:val="DecValTok"/>
        </w:rPr>
        <w:t xml:space="preserve">1073741824</w:t>
      </w:r>
      <w:r>
        <w:rPr>
          <w:rStyle w:val="CommentTok"/>
        </w:rPr>
        <w:t xml:space="preserve">      # 1 GB segments</w:t>
      </w:r>
      <w:r>
        <w:br/>
      </w:r>
      <w:r>
        <w:rPr>
          <w:rStyle w:val="AttributeTok"/>
        </w:rPr>
        <w:t xml:space="preserve">      </w:t>
      </w:r>
      <w:r>
        <w:rPr>
          <w:rStyle w:val="FunctionTok"/>
        </w:rPr>
        <w:t xml:space="preserve">compression.type</w:t>
      </w:r>
      <w:r>
        <w:rPr>
          <w:rStyle w:val="KeywordTok"/>
        </w:rPr>
        <w:t xml:space="preserve">:</w:t>
      </w:r>
      <w:r>
        <w:rPr>
          <w:rStyle w:val="AttributeTok"/>
        </w:rPr>
        <w:t xml:space="preserve"> snappy</w:t>
      </w:r>
      <w:r>
        <w:br/>
      </w:r>
      <w:r>
        <w:rPr>
          <w:rStyle w:val="AttributeTok"/>
        </w:rPr>
        <w:t xml:space="preserve">      </w:t>
      </w:r>
      <w:r>
        <w:rPr>
          <w:rStyle w:val="FunctionTok"/>
        </w:rPr>
        <w:t xml:space="preserve">auto.create.topics.enable</w:t>
      </w:r>
      <w:r>
        <w:rPr>
          <w:rStyle w:val="KeywordTok"/>
        </w:rPr>
        <w:t xml:space="preserve">:</w:t>
      </w:r>
      <w:r>
        <w:rPr>
          <w:rStyle w:val="AttributeTok"/>
        </w:rPr>
        <w:t xml:space="preserve"> </w:t>
      </w:r>
      <w:r>
        <w:rPr>
          <w:rStyle w:val="CharTok"/>
        </w:rPr>
        <w:t xml:space="preserve">false</w:t>
      </w:r>
      <w:r>
        <w:rPr>
          <w:rStyle w:val="CommentTok"/>
        </w:rPr>
        <w:t xml:space="preserve">   # Topics created explicitly</w:t>
      </w:r>
      <w:r>
        <w:br/>
      </w:r>
      <w:r>
        <w:rPr>
          <w:rStyle w:val="AttributeTok"/>
        </w:rPr>
        <w:t xml:space="preserve">      </w:t>
      </w:r>
      <w:r>
        <w:rPr>
          <w:rStyle w:val="FunctionTok"/>
        </w:rPr>
        <w:t xml:space="preserve">num.partitions</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num.recovery.threads.per.data.dir</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16Gi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jbod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type</w:t>
      </w:r>
      <w:r>
        <w:rPr>
          <w:rStyle w:val="KeywordTok"/>
        </w:rPr>
        <w:t xml:space="preserve">:</w:t>
      </w:r>
      <w:r>
        <w:rPr>
          <w:rStyle w:val="AttributeTok"/>
        </w:rPr>
        <w:t xml:space="preserve"> persistent-claim</w:t>
      </w:r>
      <w:r>
        <w:br/>
      </w:r>
      <w:r>
        <w:rPr>
          <w:rStyle w:val="AttributeTok"/>
        </w:rPr>
        <w:t xml:space="preserve">        </w:t>
      </w:r>
      <w:r>
        <w:rPr>
          <w:rStyle w:val="FunctionTok"/>
        </w:rPr>
        <w:t xml:space="preserve">size</w:t>
      </w:r>
      <w:r>
        <w:rPr>
          <w:rStyle w:val="KeywordTok"/>
        </w:rPr>
        <w:t xml:space="preserve">:</w:t>
      </w:r>
      <w:r>
        <w:rPr>
          <w:rStyle w:val="AttributeTok"/>
        </w:rPr>
        <w:t xml:space="preserve"> 1Ti</w:t>
      </w:r>
      <w:r>
        <w:br/>
      </w:r>
      <w:r>
        <w:rPr>
          <w:rStyle w:val="AttributeTok"/>
        </w:rPr>
        <w:t xml:space="preserve">        </w:t>
      </w:r>
      <w:r>
        <w:rPr>
          <w:rStyle w:val="FunctionTok"/>
        </w:rPr>
        <w:t xml:space="preserve">class</w:t>
      </w:r>
      <w:r>
        <w:rPr>
          <w:rStyle w:val="KeywordTok"/>
        </w:rPr>
        <w:t xml:space="preserve">:</w:t>
      </w:r>
      <w:r>
        <w:rPr>
          <w:rStyle w:val="AttributeTok"/>
        </w:rPr>
        <w:t xml:space="preserve"> fast-ssd</w:t>
      </w:r>
      <w:r>
        <w:br/>
      </w:r>
      <w:r>
        <w:rPr>
          <w:rStyle w:val="AttributeTok"/>
        </w:rPr>
        <w:t xml:space="preserve">        </w:t>
      </w:r>
      <w:r>
        <w:rPr>
          <w:rStyle w:val="FunctionTok"/>
        </w:rPr>
        <w:t xml:space="preserve">deleteClaim</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zookeeper</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0</w:t>
      </w:r>
      <w:r>
        <w:rPr>
          <w:rStyle w:val="CommentTok"/>
        </w:rPr>
        <w:t xml:space="preserve">                          # KRaft mode</w:t>
      </w:r>
    </w:p>
    <w:bookmarkEnd w:id="271"/>
    <w:bookmarkStart w:id="280" w:name="X7c62797da099628de00f5057a292017397e3fc5"/>
    <w:p>
      <w:pPr>
        <w:pStyle w:val="Heading2"/>
      </w:pPr>
      <w:r>
        <w:t xml:space="preserve">5.3 Complete Kafka Topic Catalog</w:t>
      </w:r>
    </w:p>
    <w:p>
      <w:pPr>
        <w:pStyle w:val="FirstParagraph"/>
      </w:pPr>
      <w:r>
        <w:t xml:space="preserve">All topics are created via the</w:t>
      </w:r>
      <w:r>
        <w:t xml:space="preserve"> </w:t>
      </w:r>
      <w:r>
        <w:rPr>
          <w:rStyle w:val="VerbatimChar"/>
        </w:rPr>
        <w:t xml:space="preserve">digital.vasic.messaging</w:t>
      </w:r>
      <w:r>
        <w:t xml:space="preserve"> </w:t>
      </w:r>
      <w:r>
        <w:t xml:space="preserve">topic management API, which calls the Kafka Admin API. Topic definitions are also committed as YAML to</w:t>
      </w:r>
      <w:r>
        <w:t xml:space="preserve"> </w:t>
      </w:r>
      <w:r>
        <w:rPr>
          <w:rStyle w:val="VerbatimChar"/>
        </w:rPr>
        <w:t xml:space="preserve">deploy/kafka/topics/</w:t>
      </w:r>
      <w:r>
        <w:t xml:space="preserve">.</w:t>
      </w:r>
    </w:p>
    <w:p>
      <w:pPr>
        <w:pStyle w:val="SourceCode"/>
      </w:pPr>
      <w:r>
        <w:rPr>
          <w:rStyle w:val="CommentTok"/>
        </w:rPr>
        <w:t xml:space="preserve"># deploy/kafka/topics/helix.users.registered.yaml</w:t>
      </w:r>
      <w:r>
        <w:br/>
      </w:r>
      <w:r>
        <w:rPr>
          <w:rStyle w:val="FunctionTok"/>
        </w:rPr>
        <w:t xml:space="preserve">name</w:t>
      </w:r>
      <w:r>
        <w:rPr>
          <w:rStyle w:val="KeywordTok"/>
        </w:rPr>
        <w:t xml:space="preserve">:</w:t>
      </w:r>
      <w:r>
        <w:rPr>
          <w:rStyle w:val="AttributeTok"/>
        </w:rPr>
        <w:t xml:space="preserve"> helix.users.registered</w:t>
      </w:r>
      <w:r>
        <w:br/>
      </w:r>
      <w:r>
        <w:rPr>
          <w:rStyle w:val="FunctionTok"/>
        </w:rPr>
        <w:t xml:space="preserve">partitions</w:t>
      </w:r>
      <w:r>
        <w:rPr>
          <w:rStyle w:val="KeywordTok"/>
        </w:rPr>
        <w:t xml:space="preserve">:</w:t>
      </w:r>
      <w:r>
        <w:rPr>
          <w:rStyle w:val="AttributeTok"/>
        </w:rPr>
        <w:t xml:space="preserve"> </w:t>
      </w:r>
      <w:r>
        <w:rPr>
          <w:rStyle w:val="DecValTok"/>
        </w:rPr>
        <w:t xml:space="preserve">6</w:t>
      </w:r>
      <w:r>
        <w:br/>
      </w:r>
      <w:r>
        <w:rPr>
          <w:rStyle w:val="FunctionTok"/>
        </w:rPr>
        <w:t xml:space="preserve">replication_factor</w:t>
      </w:r>
      <w:r>
        <w:rPr>
          <w:rStyle w:val="KeywordTok"/>
        </w:rPr>
        <w:t xml:space="preserve">:</w:t>
      </w:r>
      <w:r>
        <w:rPr>
          <w:rStyle w:val="AttributeTok"/>
        </w:rPr>
        <w:t xml:space="preserve"> </w:t>
      </w:r>
      <w:r>
        <w:rPr>
          <w:rStyle w:val="DecValTok"/>
        </w:rPr>
        <w:t xml:space="preserve">3</w:t>
      </w:r>
      <w:r>
        <w:br/>
      </w:r>
      <w:r>
        <w:rPr>
          <w:rStyle w:val="FunctionTok"/>
        </w:rPr>
        <w:t xml:space="preserve">retention_ms</w:t>
      </w:r>
      <w:r>
        <w:rPr>
          <w:rStyle w:val="KeywordTok"/>
        </w:rPr>
        <w:t xml:space="preserve">:</w:t>
      </w:r>
      <w:r>
        <w:rPr>
          <w:rStyle w:val="AttributeTok"/>
        </w:rPr>
        <w:t xml:space="preserve"> </w:t>
      </w:r>
      <w:r>
        <w:rPr>
          <w:rStyle w:val="DecValTok"/>
        </w:rPr>
        <w:t xml:space="preserve">604800000</w:t>
      </w:r>
      <w:r>
        <w:rPr>
          <w:rStyle w:val="CommentTok"/>
        </w:rPr>
        <w:t xml:space="preserve">   # 7 days</w:t>
      </w:r>
      <w:r>
        <w:br/>
      </w:r>
      <w:r>
        <w:rPr>
          <w:rStyle w:val="FunctionTok"/>
        </w:rPr>
        <w:t xml:space="preserve">cleanup_policy</w:t>
      </w:r>
      <w:r>
        <w:rPr>
          <w:rStyle w:val="KeywordTok"/>
        </w:rPr>
        <w:t xml:space="preserve">:</w:t>
      </w:r>
      <w:r>
        <w:rPr>
          <w:rStyle w:val="AttributeTok"/>
        </w:rPr>
        <w:t xml:space="preserve"> delete</w:t>
      </w:r>
      <w:r>
        <w:br/>
      </w:r>
      <w:r>
        <w:rPr>
          <w:rStyle w:val="FunctionTok"/>
        </w:rPr>
        <w:t xml:space="preserve">compression_type</w:t>
      </w:r>
      <w:r>
        <w:rPr>
          <w:rStyle w:val="KeywordTok"/>
        </w:rPr>
        <w:t xml:space="preserve">:</w:t>
      </w:r>
      <w:r>
        <w:rPr>
          <w:rStyle w:val="AttributeTok"/>
        </w:rPr>
        <w:t xml:space="preserve"> snappy</w:t>
      </w:r>
      <w:r>
        <w:br/>
      </w:r>
      <w:r>
        <w:rPr>
          <w:rStyle w:val="FunctionTok"/>
        </w:rPr>
        <w:t xml:space="preserve">min_insync_replicas</w:t>
      </w:r>
      <w:r>
        <w:rPr>
          <w:rStyle w:val="KeywordTok"/>
        </w:rPr>
        <w:t xml:space="preserve">:</w:t>
      </w:r>
      <w:r>
        <w:rPr>
          <w:rStyle w:val="AttributeTok"/>
        </w:rPr>
        <w:t xml:space="preserve"> </w:t>
      </w:r>
      <w:r>
        <w:rPr>
          <w:rStyle w:val="DecValTok"/>
        </w:rPr>
        <w:t xml:space="preserve">2</w:t>
      </w:r>
    </w:p>
    <w:bookmarkStart w:id="272" w:name="Xaaff7e203e354416553e699109c07bdd311a2b0"/>
    <w:p>
      <w:pPr>
        <w:pStyle w:val="Heading3"/>
      </w:pPr>
      <w:r>
        <w:t xml:space="preserve">5.3.1 User and Auth Events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Partitions</w:t>
            </w:r>
          </w:p>
        </w:tc>
        <w:tc>
          <w:tcPr/>
          <w:p>
            <w:pPr>
              <w:pStyle w:val="Compact"/>
            </w:pPr>
            <w:r>
              <w:t xml:space="preserve">Retention</w:t>
            </w:r>
          </w:p>
        </w:tc>
        <w:tc>
          <w:tcPr/>
          <w:p>
            <w:pPr>
              <w:pStyle w:val="Compact"/>
            </w:pPr>
            <w:r>
              <w:t xml:space="preserve">Key</w:t>
            </w:r>
          </w:p>
        </w:tc>
        <w:tc>
          <w:tcPr/>
          <w:p>
            <w:pPr>
              <w:pStyle w:val="Compact"/>
            </w:pPr>
            <w:r>
              <w:t xml:space="preserve">Purpose</w:t>
            </w:r>
          </w:p>
        </w:tc>
      </w:tr>
      <w:tr>
        <w:tc>
          <w:tcPr/>
          <w:p>
            <w:pPr>
              <w:pStyle w:val="Compact"/>
            </w:pPr>
            <w:r>
              <w:rPr>
                <w:rStyle w:val="VerbatimChar"/>
              </w:rPr>
              <w:t xml:space="preserve">helix.users.registered</w:t>
            </w:r>
          </w:p>
        </w:tc>
        <w:tc>
          <w:tcPr/>
          <w:p>
            <w:pPr>
              <w:pStyle w:val="Compact"/>
            </w:pPr>
            <w:r>
              <w:t xml:space="preserve">6</w:t>
            </w:r>
          </w:p>
        </w:tc>
        <w:tc>
          <w:tcPr/>
          <w:p>
            <w:pPr>
              <w:pStyle w:val="Compact"/>
            </w:pPr>
            <w:r>
              <w:t xml:space="preserve">7d</w:t>
            </w:r>
          </w:p>
        </w:tc>
        <w:tc>
          <w:tcPr/>
          <w:p>
            <w:pPr>
              <w:pStyle w:val="Compact"/>
            </w:pPr>
            <w:r>
              <w:rPr>
                <w:rStyle w:val="VerbatimChar"/>
              </w:rPr>
              <w:t xml:space="preserve">user_id</w:t>
            </w:r>
          </w:p>
        </w:tc>
        <w:tc>
          <w:tcPr/>
          <w:p>
            <w:pPr>
              <w:pStyle w:val="Compact"/>
            </w:pPr>
            <w:r>
              <w:t xml:space="preserve">New user registrations</w:t>
            </w:r>
          </w:p>
        </w:tc>
      </w:tr>
      <w:tr>
        <w:tc>
          <w:tcPr/>
          <w:p>
            <w:pPr>
              <w:pStyle w:val="Compact"/>
            </w:pPr>
            <w:r>
              <w:rPr>
                <w:rStyle w:val="VerbatimChar"/>
              </w:rPr>
              <w:t xml:space="preserve">helix.users.updated</w:t>
            </w:r>
          </w:p>
        </w:tc>
        <w:tc>
          <w:tcPr/>
          <w:p>
            <w:pPr>
              <w:pStyle w:val="Compact"/>
            </w:pPr>
            <w:r>
              <w:t xml:space="preserve">6</w:t>
            </w:r>
          </w:p>
        </w:tc>
        <w:tc>
          <w:tcPr/>
          <w:p>
            <w:pPr>
              <w:pStyle w:val="Compact"/>
            </w:pPr>
            <w:r>
              <w:t xml:space="preserve">7d</w:t>
            </w:r>
          </w:p>
        </w:tc>
        <w:tc>
          <w:tcPr/>
          <w:p>
            <w:pPr>
              <w:pStyle w:val="Compact"/>
            </w:pPr>
            <w:r>
              <w:rPr>
                <w:rStyle w:val="VerbatimChar"/>
              </w:rPr>
              <w:t xml:space="preserve">user_id</w:t>
            </w:r>
          </w:p>
        </w:tc>
        <w:tc>
          <w:tcPr/>
          <w:p>
            <w:pPr>
              <w:pStyle w:val="Compact"/>
            </w:pPr>
            <w:r>
              <w:t xml:space="preserve">Profile updates</w:t>
            </w:r>
          </w:p>
        </w:tc>
      </w:tr>
      <w:tr>
        <w:tc>
          <w:tcPr/>
          <w:p>
            <w:pPr>
              <w:pStyle w:val="Compact"/>
            </w:pPr>
            <w:r>
              <w:rPr>
                <w:rStyle w:val="VerbatimChar"/>
              </w:rPr>
              <w:t xml:space="preserve">helix.users.deleted</w:t>
            </w:r>
          </w:p>
        </w:tc>
        <w:tc>
          <w:tcPr/>
          <w:p>
            <w:pPr>
              <w:pStyle w:val="Compact"/>
            </w:pPr>
            <w:r>
              <w:t xml:space="preserve">6</w:t>
            </w:r>
          </w:p>
        </w:tc>
        <w:tc>
          <w:tcPr/>
          <w:p>
            <w:pPr>
              <w:pStyle w:val="Compact"/>
            </w:pPr>
            <w:r>
              <w:t xml:space="preserve">30d</w:t>
            </w:r>
          </w:p>
        </w:tc>
        <w:tc>
          <w:tcPr/>
          <w:p>
            <w:pPr>
              <w:pStyle w:val="Compact"/>
            </w:pPr>
            <w:r>
              <w:rPr>
                <w:rStyle w:val="VerbatimChar"/>
              </w:rPr>
              <w:t xml:space="preserve">user_id</w:t>
            </w:r>
          </w:p>
        </w:tc>
        <w:tc>
          <w:tcPr/>
          <w:p>
            <w:pPr>
              <w:pStyle w:val="Compact"/>
            </w:pPr>
            <w:r>
              <w:t xml:space="preserve">Account deletions (cascades)</w:t>
            </w:r>
          </w:p>
        </w:tc>
      </w:tr>
      <w:tr>
        <w:tc>
          <w:tcPr/>
          <w:p>
            <w:pPr>
              <w:pStyle w:val="Compact"/>
            </w:pPr>
            <w:r>
              <w:rPr>
                <w:rStyle w:val="VerbatimChar"/>
              </w:rPr>
              <w:t xml:space="preserve">helix.auth.authenticated</w:t>
            </w:r>
          </w:p>
        </w:tc>
        <w:tc>
          <w:tcPr/>
          <w:p>
            <w:pPr>
              <w:pStyle w:val="Compact"/>
            </w:pPr>
            <w:r>
              <w:t xml:space="preserve">12</w:t>
            </w:r>
          </w:p>
        </w:tc>
        <w:tc>
          <w:tcPr/>
          <w:p>
            <w:pPr>
              <w:pStyle w:val="Compact"/>
            </w:pPr>
            <w:r>
              <w:t xml:space="preserve">30d</w:t>
            </w:r>
          </w:p>
        </w:tc>
        <w:tc>
          <w:tcPr/>
          <w:p>
            <w:pPr>
              <w:pStyle w:val="Compact"/>
            </w:pPr>
            <w:r>
              <w:rPr>
                <w:rStyle w:val="VerbatimChar"/>
              </w:rPr>
              <w:t xml:space="preserve">user_id</w:t>
            </w:r>
          </w:p>
        </w:tc>
        <w:tc>
          <w:tcPr/>
          <w:p>
            <w:pPr>
              <w:pStyle w:val="Compact"/>
            </w:pPr>
            <w:r>
              <w:t xml:space="preserve">All auth events (login, logout, refresh)</w:t>
            </w:r>
          </w:p>
        </w:tc>
      </w:tr>
      <w:tr>
        <w:tc>
          <w:tcPr/>
          <w:p>
            <w:pPr>
              <w:pStyle w:val="Compact"/>
            </w:pPr>
            <w:r>
              <w:rPr>
                <w:rStyle w:val="VerbatimChar"/>
              </w:rPr>
              <w:t xml:space="preserve">helix.auth.mfa.events</w:t>
            </w:r>
          </w:p>
        </w:tc>
        <w:tc>
          <w:tcPr/>
          <w:p>
            <w:pPr>
              <w:pStyle w:val="Compact"/>
            </w:pPr>
            <w:r>
              <w:t xml:space="preserve">6</w:t>
            </w:r>
          </w:p>
        </w:tc>
        <w:tc>
          <w:tcPr/>
          <w:p>
            <w:pPr>
              <w:pStyle w:val="Compact"/>
            </w:pPr>
            <w:r>
              <w:t xml:space="preserve">30d</w:t>
            </w:r>
          </w:p>
        </w:tc>
        <w:tc>
          <w:tcPr/>
          <w:p>
            <w:pPr>
              <w:pStyle w:val="Compact"/>
            </w:pPr>
            <w:r>
              <w:rPr>
                <w:rStyle w:val="VerbatimChar"/>
              </w:rPr>
              <w:t xml:space="preserve">user_id</w:t>
            </w:r>
          </w:p>
        </w:tc>
        <w:tc>
          <w:tcPr/>
          <w:p>
            <w:pPr>
              <w:pStyle w:val="Compact"/>
            </w:pPr>
            <w:r>
              <w:t xml:space="preserve">MFA enable/disable/verify events</w:t>
            </w:r>
          </w:p>
        </w:tc>
      </w:tr>
      <w:tr>
        <w:tc>
          <w:tcPr/>
          <w:p>
            <w:pPr>
              <w:pStyle w:val="Compact"/>
            </w:pPr>
            <w:r>
              <w:rPr>
                <w:rStyle w:val="VerbatimChar"/>
              </w:rPr>
              <w:t xml:space="preserve">helix.auth.tokens.revoked</w:t>
            </w:r>
          </w:p>
        </w:tc>
        <w:tc>
          <w:tcPr/>
          <w:p>
            <w:pPr>
              <w:pStyle w:val="Compact"/>
            </w:pPr>
            <w:r>
              <w:t xml:space="preserve">6</w:t>
            </w:r>
          </w:p>
        </w:tc>
        <w:tc>
          <w:tcPr/>
          <w:p>
            <w:pPr>
              <w:pStyle w:val="Compact"/>
            </w:pPr>
            <w:r>
              <w:t xml:space="preserve">30d</w:t>
            </w:r>
          </w:p>
        </w:tc>
        <w:tc>
          <w:tcPr/>
          <w:p>
            <w:pPr>
              <w:pStyle w:val="Compact"/>
            </w:pPr>
            <w:r>
              <w:rPr>
                <w:rStyle w:val="VerbatimChar"/>
              </w:rPr>
              <w:t xml:space="preserve">token_id</w:t>
            </w:r>
          </w:p>
        </w:tc>
        <w:tc>
          <w:tcPr/>
          <w:p>
            <w:pPr>
              <w:pStyle w:val="Compact"/>
            </w:pPr>
            <w:r>
              <w:t xml:space="preserve">Token revocation events</w:t>
            </w:r>
          </w:p>
        </w:tc>
      </w:tr>
    </w:tbl>
    <w:bookmarkEnd w:id="272"/>
    <w:bookmarkStart w:id="273" w:name="Xcec17295ba77878c6a3e5b41b9433222282d0c8"/>
    <w:p>
      <w:pPr>
        <w:pStyle w:val="Heading3"/>
      </w:pPr>
      <w:r>
        <w:t xml:space="preserve">5.3.2 Session Events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Partitions</w:t>
            </w:r>
          </w:p>
        </w:tc>
        <w:tc>
          <w:tcPr/>
          <w:p>
            <w:pPr>
              <w:pStyle w:val="Compact"/>
            </w:pPr>
            <w:r>
              <w:t xml:space="preserve">Retention</w:t>
            </w:r>
          </w:p>
        </w:tc>
        <w:tc>
          <w:tcPr/>
          <w:p>
            <w:pPr>
              <w:pStyle w:val="Compact"/>
            </w:pPr>
            <w:r>
              <w:t xml:space="preserve">Key</w:t>
            </w:r>
          </w:p>
        </w:tc>
        <w:tc>
          <w:tcPr/>
          <w:p>
            <w:pPr>
              <w:pStyle w:val="Compact"/>
            </w:pPr>
            <w:r>
              <w:t xml:space="preserve">Purpose</w:t>
            </w:r>
          </w:p>
        </w:tc>
      </w:tr>
      <w:tr>
        <w:tc>
          <w:tcPr/>
          <w:p>
            <w:pPr>
              <w:pStyle w:val="Compact"/>
            </w:pPr>
            <w:r>
              <w:rPr>
                <w:rStyle w:val="VerbatimChar"/>
              </w:rPr>
              <w:t xml:space="preserve">helix.sessions.started</w:t>
            </w:r>
          </w:p>
        </w:tc>
        <w:tc>
          <w:tcPr/>
          <w:p>
            <w:pPr>
              <w:pStyle w:val="Compact"/>
            </w:pPr>
            <w:r>
              <w:t xml:space="preserve">24</w:t>
            </w:r>
          </w:p>
        </w:tc>
        <w:tc>
          <w:tcPr/>
          <w:p>
            <w:pPr>
              <w:pStyle w:val="Compact"/>
            </w:pPr>
            <w:r>
              <w:t xml:space="preserve">30d</w:t>
            </w:r>
          </w:p>
        </w:tc>
        <w:tc>
          <w:tcPr/>
          <w:p>
            <w:pPr>
              <w:pStyle w:val="Compact"/>
            </w:pPr>
            <w:r>
              <w:rPr>
                <w:rStyle w:val="VerbatimChar"/>
              </w:rPr>
              <w:t xml:space="preserve">session_id</w:t>
            </w:r>
          </w:p>
        </w:tc>
        <w:tc>
          <w:tcPr/>
          <w:p>
            <w:pPr>
              <w:pStyle w:val="Compact"/>
            </w:pPr>
            <w:r>
              <w:t xml:space="preserve">SSH session start</w:t>
            </w:r>
          </w:p>
        </w:tc>
      </w:tr>
      <w:tr>
        <w:tc>
          <w:tcPr/>
          <w:p>
            <w:pPr>
              <w:pStyle w:val="Compact"/>
            </w:pPr>
            <w:r>
              <w:rPr>
                <w:rStyle w:val="VerbatimChar"/>
              </w:rPr>
              <w:t xml:space="preserve">helix.sessions.terminated</w:t>
            </w:r>
          </w:p>
        </w:tc>
        <w:tc>
          <w:tcPr/>
          <w:p>
            <w:pPr>
              <w:pStyle w:val="Compact"/>
            </w:pPr>
            <w:r>
              <w:t xml:space="preserve">24</w:t>
            </w:r>
          </w:p>
        </w:tc>
        <w:tc>
          <w:tcPr/>
          <w:p>
            <w:pPr>
              <w:pStyle w:val="Compact"/>
            </w:pPr>
            <w:r>
              <w:t xml:space="preserve">30d</w:t>
            </w:r>
          </w:p>
        </w:tc>
        <w:tc>
          <w:tcPr/>
          <w:p>
            <w:pPr>
              <w:pStyle w:val="Compact"/>
            </w:pPr>
            <w:r>
              <w:rPr>
                <w:rStyle w:val="VerbatimChar"/>
              </w:rPr>
              <w:t xml:space="preserve">session_id</w:t>
            </w:r>
          </w:p>
        </w:tc>
        <w:tc>
          <w:tcPr/>
          <w:p>
            <w:pPr>
              <w:pStyle w:val="Compact"/>
            </w:pPr>
            <w:r>
              <w:t xml:space="preserve">SSH session end</w:t>
            </w:r>
          </w:p>
        </w:tc>
      </w:tr>
      <w:tr>
        <w:tc>
          <w:tcPr/>
          <w:p>
            <w:pPr>
              <w:pStyle w:val="Compact"/>
            </w:pPr>
            <w:r>
              <w:rPr>
                <w:rStyle w:val="VerbatimChar"/>
              </w:rPr>
              <w:t xml:space="preserve">helix.sessions.idle_timeout</w:t>
            </w:r>
          </w:p>
        </w:tc>
        <w:tc>
          <w:tcPr/>
          <w:p>
            <w:pPr>
              <w:pStyle w:val="Compact"/>
            </w:pPr>
            <w:r>
              <w:t xml:space="preserve">12</w:t>
            </w:r>
          </w:p>
        </w:tc>
        <w:tc>
          <w:tcPr/>
          <w:p>
            <w:pPr>
              <w:pStyle w:val="Compact"/>
            </w:pPr>
            <w:r>
              <w:t xml:space="preserve">7d</w:t>
            </w:r>
          </w:p>
        </w:tc>
        <w:tc>
          <w:tcPr/>
          <w:p>
            <w:pPr>
              <w:pStyle w:val="Compact"/>
            </w:pPr>
            <w:r>
              <w:rPr>
                <w:rStyle w:val="VerbatimChar"/>
              </w:rPr>
              <w:t xml:space="preserve">session_id</w:t>
            </w:r>
          </w:p>
        </w:tc>
        <w:tc>
          <w:tcPr/>
          <w:p>
            <w:pPr>
              <w:pStyle w:val="Compact"/>
            </w:pPr>
            <w:r>
              <w:t xml:space="preserve">Session idle timeout events</w:t>
            </w:r>
          </w:p>
        </w:tc>
      </w:tr>
      <w:tr>
        <w:tc>
          <w:tcPr/>
          <w:p>
            <w:pPr>
              <w:pStyle w:val="Compact"/>
            </w:pPr>
            <w:r>
              <w:rPr>
                <w:rStyle w:val="VerbatimChar"/>
              </w:rPr>
              <w:t xml:space="preserve">helix.terminal.commands</w:t>
            </w:r>
          </w:p>
        </w:tc>
        <w:tc>
          <w:tcPr/>
          <w:p>
            <w:pPr>
              <w:pStyle w:val="Compact"/>
            </w:pPr>
            <w:r>
              <w:t xml:space="preserve">48</w:t>
            </w:r>
          </w:p>
        </w:tc>
        <w:tc>
          <w:tcPr/>
          <w:p>
            <w:pPr>
              <w:pStyle w:val="Compact"/>
            </w:pPr>
            <w:r>
              <w:t xml:space="preserve">30d</w:t>
            </w:r>
          </w:p>
        </w:tc>
        <w:tc>
          <w:tcPr/>
          <w:p>
            <w:pPr>
              <w:pStyle w:val="Compact"/>
            </w:pPr>
            <w:r>
              <w:rPr>
                <w:rStyle w:val="VerbatimChar"/>
              </w:rPr>
              <w:t xml:space="preserve">session_id</w:t>
            </w:r>
          </w:p>
        </w:tc>
        <w:tc>
          <w:tcPr/>
          <w:p>
            <w:pPr>
              <w:pStyle w:val="Compact"/>
            </w:pPr>
            <w:r>
              <w:t xml:space="preserve">Individual command executions</w:t>
            </w:r>
          </w:p>
        </w:tc>
      </w:tr>
      <w:tr>
        <w:tc>
          <w:tcPr/>
          <w:p>
            <w:pPr>
              <w:pStyle w:val="Compact"/>
            </w:pPr>
            <w:r>
              <w:rPr>
                <w:rStyle w:val="VerbatimChar"/>
              </w:rPr>
              <w:t xml:space="preserve">helix.terminal.output</w:t>
            </w:r>
          </w:p>
        </w:tc>
        <w:tc>
          <w:tcPr/>
          <w:p>
            <w:pPr>
              <w:pStyle w:val="Compact"/>
            </w:pPr>
            <w:r>
              <w:t xml:space="preserve">48</w:t>
            </w:r>
          </w:p>
        </w:tc>
        <w:tc>
          <w:tcPr/>
          <w:p>
            <w:pPr>
              <w:pStyle w:val="Compact"/>
            </w:pPr>
            <w:r>
              <w:t xml:space="preserve">1d</w:t>
            </w:r>
          </w:p>
        </w:tc>
        <w:tc>
          <w:tcPr/>
          <w:p>
            <w:pPr>
              <w:pStyle w:val="Compact"/>
            </w:pPr>
            <w:r>
              <w:rPr>
                <w:rStyle w:val="VerbatimChar"/>
              </w:rPr>
              <w:t xml:space="preserve">session_id</w:t>
            </w:r>
          </w:p>
        </w:tc>
        <w:tc>
          <w:tcPr/>
          <w:p>
            <w:pPr>
              <w:pStyle w:val="Compact"/>
            </w:pPr>
            <w:r>
              <w:t xml:space="preserve">Raw terminal output (high-volume, short retention)</w:t>
            </w:r>
          </w:p>
        </w:tc>
      </w:tr>
      <w:tr>
        <w:tc>
          <w:tcPr/>
          <w:p>
            <w:pPr>
              <w:pStyle w:val="Compact"/>
            </w:pPr>
            <w:r>
              <w:rPr>
                <w:rStyle w:val="VerbatimChar"/>
              </w:rPr>
              <w:t xml:space="preserve">helix.recordings.segments</w:t>
            </w:r>
          </w:p>
        </w:tc>
        <w:tc>
          <w:tcPr/>
          <w:p>
            <w:pPr>
              <w:pStyle w:val="Compact"/>
            </w:pPr>
            <w:r>
              <w:t xml:space="preserve">48</w:t>
            </w:r>
          </w:p>
        </w:tc>
        <w:tc>
          <w:tcPr/>
          <w:p>
            <w:pPr>
              <w:pStyle w:val="Compact"/>
            </w:pPr>
            <w:r>
              <w:t xml:space="preserve">7d</w:t>
            </w:r>
          </w:p>
        </w:tc>
        <w:tc>
          <w:tcPr/>
          <w:p>
            <w:pPr>
              <w:pStyle w:val="Compact"/>
            </w:pPr>
            <w:r>
              <w:rPr>
                <w:rStyle w:val="VerbatimChar"/>
              </w:rPr>
              <w:t xml:space="preserve">recording_id</w:t>
            </w:r>
          </w:p>
        </w:tc>
        <w:tc>
          <w:tcPr/>
          <w:p>
            <w:pPr>
              <w:pStyle w:val="Compact"/>
            </w:pPr>
            <w:r>
              <w:t xml:space="preserve">Recording segment chunks</w:t>
            </w:r>
          </w:p>
        </w:tc>
      </w:tr>
      <w:tr>
        <w:tc>
          <w:tcPr/>
          <w:p>
            <w:pPr>
              <w:pStyle w:val="Compact"/>
            </w:pPr>
            <w:r>
              <w:rPr>
                <w:rStyle w:val="VerbatimChar"/>
              </w:rPr>
              <w:t xml:space="preserve">helix.recordings.completed</w:t>
            </w:r>
          </w:p>
        </w:tc>
        <w:tc>
          <w:tcPr/>
          <w:p>
            <w:pPr>
              <w:pStyle w:val="Compact"/>
            </w:pPr>
            <w:r>
              <w:t xml:space="preserve">12</w:t>
            </w:r>
          </w:p>
        </w:tc>
        <w:tc>
          <w:tcPr/>
          <w:p>
            <w:pPr>
              <w:pStyle w:val="Compact"/>
            </w:pPr>
            <w:r>
              <w:t xml:space="preserve">30d</w:t>
            </w:r>
          </w:p>
        </w:tc>
        <w:tc>
          <w:tcPr/>
          <w:p>
            <w:pPr>
              <w:pStyle w:val="Compact"/>
            </w:pPr>
            <w:r>
              <w:rPr>
                <w:rStyle w:val="VerbatimChar"/>
              </w:rPr>
              <w:t xml:space="preserve">recording_id</w:t>
            </w:r>
          </w:p>
        </w:tc>
        <w:tc>
          <w:tcPr/>
          <w:p>
            <w:pPr>
              <w:pStyle w:val="Compact"/>
            </w:pPr>
            <w:r>
              <w:t xml:space="preserve">Recording finalization</w:t>
            </w:r>
          </w:p>
        </w:tc>
      </w:tr>
    </w:tbl>
    <w:bookmarkEnd w:id="273"/>
    <w:bookmarkStart w:id="274" w:name="X98af3f24dc6f609b33a10db70c2ac494508650d"/>
    <w:p>
      <w:pPr>
        <w:pStyle w:val="Heading3"/>
      </w:pPr>
      <w:r>
        <w:t xml:space="preserve">5.3.3 Vault Events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Partitions</w:t>
            </w:r>
          </w:p>
        </w:tc>
        <w:tc>
          <w:tcPr/>
          <w:p>
            <w:pPr>
              <w:pStyle w:val="Compact"/>
            </w:pPr>
            <w:r>
              <w:t xml:space="preserve">Retention</w:t>
            </w:r>
          </w:p>
        </w:tc>
        <w:tc>
          <w:tcPr/>
          <w:p>
            <w:pPr>
              <w:pStyle w:val="Compact"/>
            </w:pPr>
            <w:r>
              <w:t xml:space="preserve">Key</w:t>
            </w:r>
          </w:p>
        </w:tc>
        <w:tc>
          <w:tcPr/>
          <w:p>
            <w:pPr>
              <w:pStyle w:val="Compact"/>
            </w:pPr>
            <w:r>
              <w:t xml:space="preserve">Purpose</w:t>
            </w:r>
          </w:p>
        </w:tc>
      </w:tr>
      <w:tr>
        <w:tc>
          <w:tcPr/>
          <w:p>
            <w:pPr>
              <w:pStyle w:val="Compact"/>
            </w:pPr>
            <w:r>
              <w:rPr>
                <w:rStyle w:val="VerbatimChar"/>
              </w:rPr>
              <w:t xml:space="preserve">helix.vault.accessed</w:t>
            </w:r>
          </w:p>
        </w:tc>
        <w:tc>
          <w:tcPr/>
          <w:p>
            <w:pPr>
              <w:pStyle w:val="Compact"/>
            </w:pPr>
            <w:r>
              <w:t xml:space="preserve">12</w:t>
            </w:r>
          </w:p>
        </w:tc>
        <w:tc>
          <w:tcPr/>
          <w:p>
            <w:pPr>
              <w:pStyle w:val="Compact"/>
            </w:pPr>
            <w:r>
              <w:t xml:space="preserve">90d</w:t>
            </w:r>
          </w:p>
        </w:tc>
        <w:tc>
          <w:tcPr/>
          <w:p>
            <w:pPr>
              <w:pStyle w:val="Compact"/>
            </w:pPr>
            <w:r>
              <w:rPr>
                <w:rStyle w:val="VerbatimChar"/>
              </w:rPr>
              <w:t xml:space="preserve">user_id</w:t>
            </w:r>
          </w:p>
        </w:tc>
        <w:tc>
          <w:tcPr/>
          <w:p>
            <w:pPr>
              <w:pStyle w:val="Compact"/>
            </w:pPr>
            <w:r>
              <w:t xml:space="preserve">Vault item access</w:t>
            </w:r>
          </w:p>
        </w:tc>
      </w:tr>
      <w:tr>
        <w:tc>
          <w:tcPr/>
          <w:p>
            <w:pPr>
              <w:pStyle w:val="Compact"/>
            </w:pPr>
            <w:r>
              <w:rPr>
                <w:rStyle w:val="VerbatimChar"/>
              </w:rPr>
              <w:t xml:space="preserve">helix.vault.created</w:t>
            </w:r>
          </w:p>
        </w:tc>
        <w:tc>
          <w:tcPr/>
          <w:p>
            <w:pPr>
              <w:pStyle w:val="Compact"/>
            </w:pPr>
            <w:r>
              <w:t xml:space="preserve">12</w:t>
            </w:r>
          </w:p>
        </w:tc>
        <w:tc>
          <w:tcPr/>
          <w:p>
            <w:pPr>
              <w:pStyle w:val="Compact"/>
            </w:pPr>
            <w:r>
              <w:t xml:space="preserve">90d</w:t>
            </w:r>
          </w:p>
        </w:tc>
        <w:tc>
          <w:tcPr/>
          <w:p>
            <w:pPr>
              <w:pStyle w:val="Compact"/>
            </w:pPr>
            <w:r>
              <w:rPr>
                <w:rStyle w:val="VerbatimChar"/>
              </w:rPr>
              <w:t xml:space="preserve">user_id</w:t>
            </w:r>
          </w:p>
        </w:tc>
        <w:tc>
          <w:tcPr/>
          <w:p>
            <w:pPr>
              <w:pStyle w:val="Compact"/>
            </w:pPr>
            <w:r>
              <w:t xml:space="preserve">New vault items</w:t>
            </w:r>
          </w:p>
        </w:tc>
      </w:tr>
      <w:tr>
        <w:tc>
          <w:tcPr/>
          <w:p>
            <w:pPr>
              <w:pStyle w:val="Compact"/>
            </w:pPr>
            <w:r>
              <w:rPr>
                <w:rStyle w:val="VerbatimChar"/>
              </w:rPr>
              <w:t xml:space="preserve">helix.vault.updated</w:t>
            </w:r>
          </w:p>
        </w:tc>
        <w:tc>
          <w:tcPr/>
          <w:p>
            <w:pPr>
              <w:pStyle w:val="Compact"/>
            </w:pPr>
            <w:r>
              <w:t xml:space="preserve">12</w:t>
            </w:r>
          </w:p>
        </w:tc>
        <w:tc>
          <w:tcPr/>
          <w:p>
            <w:pPr>
              <w:pStyle w:val="Compact"/>
            </w:pPr>
            <w:r>
              <w:t xml:space="preserve">90d</w:t>
            </w:r>
          </w:p>
        </w:tc>
        <w:tc>
          <w:tcPr/>
          <w:p>
            <w:pPr>
              <w:pStyle w:val="Compact"/>
            </w:pPr>
            <w:r>
              <w:rPr>
                <w:rStyle w:val="VerbatimChar"/>
              </w:rPr>
              <w:t xml:space="preserve">item_id</w:t>
            </w:r>
          </w:p>
        </w:tc>
        <w:tc>
          <w:tcPr/>
          <w:p>
            <w:pPr>
              <w:pStyle w:val="Compact"/>
            </w:pPr>
            <w:r>
              <w:t xml:space="preserve">Vault item changes</w:t>
            </w:r>
          </w:p>
        </w:tc>
      </w:tr>
      <w:tr>
        <w:tc>
          <w:tcPr/>
          <w:p>
            <w:pPr>
              <w:pStyle w:val="Compact"/>
            </w:pPr>
            <w:r>
              <w:rPr>
                <w:rStyle w:val="VerbatimChar"/>
              </w:rPr>
              <w:t xml:space="preserve">helix.vault.deleted</w:t>
            </w:r>
          </w:p>
        </w:tc>
        <w:tc>
          <w:tcPr/>
          <w:p>
            <w:pPr>
              <w:pStyle w:val="Compact"/>
            </w:pPr>
            <w:r>
              <w:t xml:space="preserve">12</w:t>
            </w:r>
          </w:p>
        </w:tc>
        <w:tc>
          <w:tcPr/>
          <w:p>
            <w:pPr>
              <w:pStyle w:val="Compact"/>
            </w:pPr>
            <w:r>
              <w:t xml:space="preserve">90d</w:t>
            </w:r>
          </w:p>
        </w:tc>
        <w:tc>
          <w:tcPr/>
          <w:p>
            <w:pPr>
              <w:pStyle w:val="Compact"/>
            </w:pPr>
            <w:r>
              <w:rPr>
                <w:rStyle w:val="VerbatimChar"/>
              </w:rPr>
              <w:t xml:space="preserve">item_id</w:t>
            </w:r>
          </w:p>
        </w:tc>
        <w:tc>
          <w:tcPr/>
          <w:p>
            <w:pPr>
              <w:pStyle w:val="Compact"/>
            </w:pPr>
            <w:r>
              <w:t xml:space="preserve">Vault item deletions</w:t>
            </w:r>
          </w:p>
        </w:tc>
      </w:tr>
      <w:tr>
        <w:tc>
          <w:tcPr/>
          <w:p>
            <w:pPr>
              <w:pStyle w:val="Compact"/>
            </w:pPr>
            <w:r>
              <w:rPr>
                <w:rStyle w:val="VerbatimChar"/>
              </w:rPr>
              <w:t xml:space="preserve">helix.vault.shared</w:t>
            </w:r>
          </w:p>
        </w:tc>
        <w:tc>
          <w:tcPr/>
          <w:p>
            <w:pPr>
              <w:pStyle w:val="Compact"/>
            </w:pPr>
            <w:r>
              <w:t xml:space="preserve">6</w:t>
            </w:r>
          </w:p>
        </w:tc>
        <w:tc>
          <w:tcPr/>
          <w:p>
            <w:pPr>
              <w:pStyle w:val="Compact"/>
            </w:pPr>
            <w:r>
              <w:t xml:space="preserve">90d</w:t>
            </w:r>
          </w:p>
        </w:tc>
        <w:tc>
          <w:tcPr/>
          <w:p>
            <w:pPr>
              <w:pStyle w:val="Compact"/>
            </w:pPr>
            <w:r>
              <w:rPr>
                <w:rStyle w:val="VerbatimChar"/>
              </w:rPr>
              <w:t xml:space="preserve">item_id</w:t>
            </w:r>
          </w:p>
        </w:tc>
        <w:tc>
          <w:tcPr/>
          <w:p>
            <w:pPr>
              <w:pStyle w:val="Compact"/>
            </w:pPr>
            <w:r>
              <w:t xml:space="preserve">Vault sharing events</w:t>
            </w:r>
          </w:p>
        </w:tc>
      </w:tr>
    </w:tbl>
    <w:bookmarkEnd w:id="274"/>
    <w:bookmarkStart w:id="275" w:name="X728786edc0980b74e32d880aa2f8510ddd41205"/>
    <w:p>
      <w:pPr>
        <w:pStyle w:val="Heading3"/>
      </w:pPr>
      <w:r>
        <w:t xml:space="preserve">5.3.4 Security Events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Partitions</w:t>
            </w:r>
          </w:p>
        </w:tc>
        <w:tc>
          <w:tcPr/>
          <w:p>
            <w:pPr>
              <w:pStyle w:val="Compact"/>
            </w:pPr>
            <w:r>
              <w:t xml:space="preserve">Retention</w:t>
            </w:r>
          </w:p>
        </w:tc>
        <w:tc>
          <w:tcPr/>
          <w:p>
            <w:pPr>
              <w:pStyle w:val="Compact"/>
            </w:pPr>
            <w:r>
              <w:t xml:space="preserve">Key</w:t>
            </w:r>
          </w:p>
        </w:tc>
        <w:tc>
          <w:tcPr/>
          <w:p>
            <w:pPr>
              <w:pStyle w:val="Compact"/>
            </w:pPr>
            <w:r>
              <w:t xml:space="preserve">Purpose</w:t>
            </w:r>
          </w:p>
        </w:tc>
      </w:tr>
      <w:tr>
        <w:tc>
          <w:tcPr/>
          <w:p>
            <w:pPr>
              <w:pStyle w:val="Compact"/>
            </w:pPr>
            <w:r>
              <w:rPr>
                <w:rStyle w:val="VerbatimChar"/>
              </w:rPr>
              <w:t xml:space="preserve">helix.security.anomalies</w:t>
            </w:r>
          </w:p>
        </w:tc>
        <w:tc>
          <w:tcPr/>
          <w:p>
            <w:pPr>
              <w:pStyle w:val="Compact"/>
            </w:pPr>
            <w:r>
              <w:t xml:space="preserve">12</w:t>
            </w:r>
          </w:p>
        </w:tc>
        <w:tc>
          <w:tcPr/>
          <w:p>
            <w:pPr>
              <w:pStyle w:val="Compact"/>
            </w:pPr>
            <w:r>
              <w:t xml:space="preserve">90d</w:t>
            </w:r>
          </w:p>
        </w:tc>
        <w:tc>
          <w:tcPr/>
          <w:p>
            <w:pPr>
              <w:pStyle w:val="Compact"/>
            </w:pPr>
            <w:r>
              <w:rPr>
                <w:rStyle w:val="VerbatimChar"/>
              </w:rPr>
              <w:t xml:space="preserve">user_id</w:t>
            </w:r>
          </w:p>
        </w:tc>
        <w:tc>
          <w:tcPr/>
          <w:p>
            <w:pPr>
              <w:pStyle w:val="Compact"/>
            </w:pPr>
            <w:r>
              <w:t xml:space="preserve">AI-detected anomalies</w:t>
            </w:r>
          </w:p>
        </w:tc>
      </w:tr>
      <w:tr>
        <w:tc>
          <w:tcPr/>
          <w:p>
            <w:pPr>
              <w:pStyle w:val="Compact"/>
            </w:pPr>
            <w:r>
              <w:rPr>
                <w:rStyle w:val="VerbatimChar"/>
              </w:rPr>
              <w:t xml:space="preserve">helix.security.alerts</w:t>
            </w:r>
          </w:p>
        </w:tc>
        <w:tc>
          <w:tcPr/>
          <w:p>
            <w:pPr>
              <w:pStyle w:val="Compact"/>
            </w:pPr>
            <w:r>
              <w:t xml:space="preserve">12</w:t>
            </w:r>
          </w:p>
        </w:tc>
        <w:tc>
          <w:tcPr/>
          <w:p>
            <w:pPr>
              <w:pStyle w:val="Compact"/>
            </w:pPr>
            <w:r>
              <w:t xml:space="preserve">90d</w:t>
            </w:r>
          </w:p>
        </w:tc>
        <w:tc>
          <w:tcPr/>
          <w:p>
            <w:pPr>
              <w:pStyle w:val="Compact"/>
            </w:pPr>
            <w:r>
              <w:rPr>
                <w:rStyle w:val="VerbatimChar"/>
              </w:rPr>
              <w:t xml:space="preserve">org_id</w:t>
            </w:r>
          </w:p>
        </w:tc>
        <w:tc>
          <w:tcPr/>
          <w:p>
            <w:pPr>
              <w:pStyle w:val="Compact"/>
            </w:pPr>
            <w:r>
              <w:t xml:space="preserve">Security alerts</w:t>
            </w:r>
          </w:p>
        </w:tc>
      </w:tr>
      <w:tr>
        <w:tc>
          <w:tcPr/>
          <w:p>
            <w:pPr>
              <w:pStyle w:val="Compact"/>
            </w:pPr>
            <w:r>
              <w:rPr>
                <w:rStyle w:val="VerbatimChar"/>
              </w:rPr>
              <w:t xml:space="preserve">helix.pki.certificates.issued</w:t>
            </w:r>
          </w:p>
        </w:tc>
        <w:tc>
          <w:tcPr/>
          <w:p>
            <w:pPr>
              <w:pStyle w:val="Compact"/>
            </w:pPr>
            <w:r>
              <w:t xml:space="preserve">6</w:t>
            </w:r>
          </w:p>
        </w:tc>
        <w:tc>
          <w:tcPr/>
          <w:p>
            <w:pPr>
              <w:pStyle w:val="Compact"/>
            </w:pPr>
            <w:r>
              <w:t xml:space="preserve">365d</w:t>
            </w:r>
          </w:p>
        </w:tc>
        <w:tc>
          <w:tcPr/>
          <w:p>
            <w:pPr>
              <w:pStyle w:val="Compact"/>
            </w:pPr>
            <w:r>
              <w:rPr>
                <w:rStyle w:val="VerbatimChar"/>
              </w:rPr>
              <w:t xml:space="preserve">user_id</w:t>
            </w:r>
          </w:p>
        </w:tc>
        <w:tc>
          <w:tcPr/>
          <w:p>
            <w:pPr>
              <w:pStyle w:val="Compact"/>
            </w:pPr>
            <w:r>
              <w:t xml:space="preserve">Certificate issuance</w:t>
            </w:r>
          </w:p>
        </w:tc>
      </w:tr>
      <w:tr>
        <w:tc>
          <w:tcPr/>
          <w:p>
            <w:pPr>
              <w:pStyle w:val="Compact"/>
            </w:pPr>
            <w:r>
              <w:rPr>
                <w:rStyle w:val="VerbatimChar"/>
              </w:rPr>
              <w:t xml:space="preserve">helix.pki.certificates.revoked</w:t>
            </w:r>
          </w:p>
        </w:tc>
        <w:tc>
          <w:tcPr/>
          <w:p>
            <w:pPr>
              <w:pStyle w:val="Compact"/>
            </w:pPr>
            <w:r>
              <w:t xml:space="preserve">6</w:t>
            </w:r>
          </w:p>
        </w:tc>
        <w:tc>
          <w:tcPr/>
          <w:p>
            <w:pPr>
              <w:pStyle w:val="Compact"/>
            </w:pPr>
            <w:r>
              <w:t xml:space="preserve">365d</w:t>
            </w:r>
          </w:p>
        </w:tc>
        <w:tc>
          <w:tcPr/>
          <w:p>
            <w:pPr>
              <w:pStyle w:val="Compact"/>
            </w:pPr>
            <w:r>
              <w:rPr>
                <w:rStyle w:val="VerbatimChar"/>
              </w:rPr>
              <w:t xml:space="preserve">serial</w:t>
            </w:r>
          </w:p>
        </w:tc>
        <w:tc>
          <w:tcPr/>
          <w:p>
            <w:pPr>
              <w:pStyle w:val="Compact"/>
            </w:pPr>
            <w:r>
              <w:t xml:space="preserve">Certificate revocation</w:t>
            </w:r>
          </w:p>
        </w:tc>
      </w:tr>
    </w:tbl>
    <w:bookmarkEnd w:id="275"/>
    <w:bookmarkStart w:id="276" w:name="X376e272a5e20ad3e27bf149be7312735e46610f"/>
    <w:p>
      <w:pPr>
        <w:pStyle w:val="Heading3"/>
      </w:pPr>
      <w:r>
        <w:t xml:space="preserve">5.3.5 Audit Events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Partitions</w:t>
            </w:r>
          </w:p>
        </w:tc>
        <w:tc>
          <w:tcPr/>
          <w:p>
            <w:pPr>
              <w:pStyle w:val="Compact"/>
            </w:pPr>
            <w:r>
              <w:t xml:space="preserve">Retention</w:t>
            </w:r>
          </w:p>
        </w:tc>
        <w:tc>
          <w:tcPr/>
          <w:p>
            <w:pPr>
              <w:pStyle w:val="Compact"/>
            </w:pPr>
            <w:r>
              <w:t xml:space="preserve">Key</w:t>
            </w:r>
          </w:p>
        </w:tc>
        <w:tc>
          <w:tcPr/>
          <w:p>
            <w:pPr>
              <w:pStyle w:val="Compact"/>
            </w:pPr>
            <w:r>
              <w:t xml:space="preserve">Purpose</w:t>
            </w:r>
          </w:p>
        </w:tc>
      </w:tr>
      <w:tr>
        <w:tc>
          <w:tcPr/>
          <w:p>
            <w:pPr>
              <w:pStyle w:val="Compact"/>
            </w:pPr>
            <w:r>
              <w:rPr>
                <w:rStyle w:val="VerbatimChar"/>
              </w:rPr>
              <w:t xml:space="preserve">helix.audit.events</w:t>
            </w:r>
          </w:p>
        </w:tc>
        <w:tc>
          <w:tcPr/>
          <w:p>
            <w:pPr>
              <w:pStyle w:val="Compact"/>
            </w:pPr>
            <w:r>
              <w:t xml:space="preserve">48</w:t>
            </w:r>
          </w:p>
        </w:tc>
        <w:tc>
          <w:tcPr/>
          <w:p>
            <w:pPr>
              <w:pStyle w:val="Compact"/>
            </w:pPr>
            <w:r>
              <w:t xml:space="preserve">365d</w:t>
            </w:r>
          </w:p>
        </w:tc>
        <w:tc>
          <w:tcPr/>
          <w:p>
            <w:pPr>
              <w:pStyle w:val="Compact"/>
            </w:pPr>
            <w:r>
              <w:rPr>
                <w:rStyle w:val="VerbatimChar"/>
              </w:rPr>
              <w:t xml:space="preserve">org_id</w:t>
            </w:r>
          </w:p>
        </w:tc>
        <w:tc>
          <w:tcPr/>
          <w:p>
            <w:pPr>
              <w:pStyle w:val="Compact"/>
            </w:pPr>
            <w:r>
              <w:t xml:space="preserve">All audit events (compliance)</w:t>
            </w:r>
          </w:p>
        </w:tc>
      </w:tr>
    </w:tbl>
    <w:bookmarkEnd w:id="276"/>
    <w:bookmarkStart w:id="277" w:name="X9b4c6de16c5cde5fb3a000dd9d8a0c825a8ccf6"/>
    <w:p>
      <w:pPr>
        <w:pStyle w:val="Heading3"/>
      </w:pPr>
      <w:r>
        <w:t xml:space="preserve">5.3.6 Infrastructure Events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Partitions</w:t>
            </w:r>
          </w:p>
        </w:tc>
        <w:tc>
          <w:tcPr/>
          <w:p>
            <w:pPr>
              <w:pStyle w:val="Compact"/>
            </w:pPr>
            <w:r>
              <w:t xml:space="preserve">Retention</w:t>
            </w:r>
          </w:p>
        </w:tc>
        <w:tc>
          <w:tcPr/>
          <w:p>
            <w:pPr>
              <w:pStyle w:val="Compact"/>
            </w:pPr>
            <w:r>
              <w:t xml:space="preserve">Key</w:t>
            </w:r>
          </w:p>
        </w:tc>
        <w:tc>
          <w:tcPr/>
          <w:p>
            <w:pPr>
              <w:pStyle w:val="Compact"/>
            </w:pPr>
            <w:r>
              <w:t xml:space="preserve">Purpose</w:t>
            </w:r>
          </w:p>
        </w:tc>
      </w:tr>
      <w:tr>
        <w:tc>
          <w:tcPr/>
          <w:p>
            <w:pPr>
              <w:pStyle w:val="Compact"/>
            </w:pPr>
            <w:r>
              <w:rPr>
                <w:rStyle w:val="VerbatimChar"/>
              </w:rPr>
              <w:t xml:space="preserve">helix.containers.health</w:t>
            </w:r>
          </w:p>
        </w:tc>
        <w:tc>
          <w:tcPr/>
          <w:p>
            <w:pPr>
              <w:pStyle w:val="Compact"/>
            </w:pPr>
            <w:r>
              <w:t xml:space="preserve">12</w:t>
            </w:r>
          </w:p>
        </w:tc>
        <w:tc>
          <w:tcPr/>
          <w:p>
            <w:pPr>
              <w:pStyle w:val="Compact"/>
            </w:pPr>
            <w:r>
              <w:t xml:space="preserve">7d</w:t>
            </w:r>
          </w:p>
        </w:tc>
        <w:tc>
          <w:tcPr/>
          <w:p>
            <w:pPr>
              <w:pStyle w:val="Compact"/>
            </w:pPr>
            <w:r>
              <w:rPr>
                <w:rStyle w:val="VerbatimChar"/>
              </w:rPr>
              <w:t xml:space="preserve">cluster_id</w:t>
            </w:r>
          </w:p>
        </w:tc>
        <w:tc>
          <w:tcPr/>
          <w:p>
            <w:pPr>
              <w:pStyle w:val="Compact"/>
            </w:pPr>
            <w:r>
              <w:t xml:space="preserve">Container/pod health changes</w:t>
            </w:r>
          </w:p>
        </w:tc>
      </w:tr>
      <w:tr>
        <w:tc>
          <w:tcPr/>
          <w:p>
            <w:pPr>
              <w:pStyle w:val="Compact"/>
            </w:pPr>
            <w:r>
              <w:rPr>
                <w:rStyle w:val="VerbatimChar"/>
              </w:rPr>
              <w:t xml:space="preserve">helix.portforward.opened</w:t>
            </w:r>
          </w:p>
        </w:tc>
        <w:tc>
          <w:tcPr/>
          <w:p>
            <w:pPr>
              <w:pStyle w:val="Compact"/>
            </w:pPr>
            <w:r>
              <w:t xml:space="preserve">12</w:t>
            </w:r>
          </w:p>
        </w:tc>
        <w:tc>
          <w:tcPr/>
          <w:p>
            <w:pPr>
              <w:pStyle w:val="Compact"/>
            </w:pPr>
            <w:r>
              <w:t xml:space="preserve">7d</w:t>
            </w:r>
          </w:p>
        </w:tc>
        <w:tc>
          <w:tcPr/>
          <w:p>
            <w:pPr>
              <w:pStyle w:val="Compact"/>
            </w:pPr>
            <w:r>
              <w:rPr>
                <w:rStyle w:val="VerbatimChar"/>
              </w:rPr>
              <w:t xml:space="preserve">user_id</w:t>
            </w:r>
          </w:p>
        </w:tc>
        <w:tc>
          <w:tcPr/>
          <w:p>
            <w:pPr>
              <w:pStyle w:val="Compact"/>
            </w:pPr>
            <w:r>
              <w:t xml:space="preserve">Port forward opened</w:t>
            </w:r>
          </w:p>
        </w:tc>
      </w:tr>
      <w:tr>
        <w:tc>
          <w:tcPr/>
          <w:p>
            <w:pPr>
              <w:pStyle w:val="Compact"/>
            </w:pPr>
            <w:r>
              <w:rPr>
                <w:rStyle w:val="VerbatimChar"/>
              </w:rPr>
              <w:t xml:space="preserve">helix.portforward.closed</w:t>
            </w:r>
          </w:p>
        </w:tc>
        <w:tc>
          <w:tcPr/>
          <w:p>
            <w:pPr>
              <w:pStyle w:val="Compact"/>
            </w:pPr>
            <w:r>
              <w:t xml:space="preserve">12</w:t>
            </w:r>
          </w:p>
        </w:tc>
        <w:tc>
          <w:tcPr/>
          <w:p>
            <w:pPr>
              <w:pStyle w:val="Compact"/>
            </w:pPr>
            <w:r>
              <w:t xml:space="preserve">7d</w:t>
            </w:r>
          </w:p>
        </w:tc>
        <w:tc>
          <w:tcPr/>
          <w:p>
            <w:pPr>
              <w:pStyle w:val="Compact"/>
            </w:pPr>
            <w:r>
              <w:rPr>
                <w:rStyle w:val="VerbatimChar"/>
              </w:rPr>
              <w:t xml:space="preserve">user_id</w:t>
            </w:r>
          </w:p>
        </w:tc>
        <w:tc>
          <w:tcPr/>
          <w:p>
            <w:pPr>
              <w:pStyle w:val="Compact"/>
            </w:pPr>
            <w:r>
              <w:t xml:space="preserve">Port forward closed</w:t>
            </w:r>
          </w:p>
        </w:tc>
      </w:tr>
      <w:tr>
        <w:tc>
          <w:tcPr/>
          <w:p>
            <w:pPr>
              <w:pStyle w:val="Compact"/>
            </w:pPr>
            <w:r>
              <w:rPr>
                <w:rStyle w:val="VerbatimChar"/>
              </w:rPr>
              <w:t xml:space="preserve">helix.sftp.transfers</w:t>
            </w:r>
          </w:p>
        </w:tc>
        <w:tc>
          <w:tcPr/>
          <w:p>
            <w:pPr>
              <w:pStyle w:val="Compact"/>
            </w:pPr>
            <w:r>
              <w:t xml:space="preserve">24</w:t>
            </w:r>
          </w:p>
        </w:tc>
        <w:tc>
          <w:tcPr/>
          <w:p>
            <w:pPr>
              <w:pStyle w:val="Compact"/>
            </w:pPr>
            <w:r>
              <w:t xml:space="preserve">30d</w:t>
            </w:r>
          </w:p>
        </w:tc>
        <w:tc>
          <w:tcPr/>
          <w:p>
            <w:pPr>
              <w:pStyle w:val="Compact"/>
            </w:pPr>
            <w:r>
              <w:rPr>
                <w:rStyle w:val="VerbatimChar"/>
              </w:rPr>
              <w:t xml:space="preserve">user_id</w:t>
            </w:r>
          </w:p>
        </w:tc>
        <w:tc>
          <w:tcPr/>
          <w:p>
            <w:pPr>
              <w:pStyle w:val="Compact"/>
            </w:pPr>
            <w:r>
              <w:t xml:space="preserve">SFTP transfer events</w:t>
            </w:r>
          </w:p>
        </w:tc>
      </w:tr>
    </w:tbl>
    <w:bookmarkEnd w:id="277"/>
    <w:bookmarkStart w:id="278" w:name="X4a1c8beba807fa85bf348127530755ccfc3e23e"/>
    <w:p>
      <w:pPr>
        <w:pStyle w:val="Heading3"/>
      </w:pPr>
      <w:r>
        <w:t xml:space="preserve">5.3.7 Analytics Events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Partitions</w:t>
            </w:r>
          </w:p>
        </w:tc>
        <w:tc>
          <w:tcPr/>
          <w:p>
            <w:pPr>
              <w:pStyle w:val="Compact"/>
            </w:pPr>
            <w:r>
              <w:t xml:space="preserve">Retention</w:t>
            </w:r>
          </w:p>
        </w:tc>
        <w:tc>
          <w:tcPr/>
          <w:p>
            <w:pPr>
              <w:pStyle w:val="Compact"/>
            </w:pPr>
            <w:r>
              <w:t xml:space="preserve">Key</w:t>
            </w:r>
          </w:p>
        </w:tc>
        <w:tc>
          <w:tcPr/>
          <w:p>
            <w:pPr>
              <w:pStyle w:val="Compact"/>
            </w:pPr>
            <w:r>
              <w:t xml:space="preserve">Purpose</w:t>
            </w:r>
          </w:p>
        </w:tc>
      </w:tr>
      <w:tr>
        <w:tc>
          <w:tcPr/>
          <w:p>
            <w:pPr>
              <w:pStyle w:val="Compact"/>
            </w:pPr>
            <w:r>
              <w:rPr>
                <w:rStyle w:val="VerbatimChar"/>
              </w:rPr>
              <w:t xml:space="preserve">helix.analytics.events</w:t>
            </w:r>
          </w:p>
        </w:tc>
        <w:tc>
          <w:tcPr/>
          <w:p>
            <w:pPr>
              <w:pStyle w:val="Compact"/>
            </w:pPr>
            <w:r>
              <w:t xml:space="preserve">48</w:t>
            </w:r>
          </w:p>
        </w:tc>
        <w:tc>
          <w:tcPr/>
          <w:p>
            <w:pPr>
              <w:pStyle w:val="Compact"/>
            </w:pPr>
            <w:r>
              <w:t xml:space="preserve">7d</w:t>
            </w:r>
          </w:p>
        </w:tc>
        <w:tc>
          <w:tcPr/>
          <w:p>
            <w:pPr>
              <w:pStyle w:val="Compact"/>
            </w:pPr>
            <w:r>
              <w:rPr>
                <w:rStyle w:val="VerbatimChar"/>
              </w:rPr>
              <w:t xml:space="preserve">user_id</w:t>
            </w:r>
          </w:p>
        </w:tc>
        <w:tc>
          <w:tcPr/>
          <w:p>
            <w:pPr>
              <w:pStyle w:val="Compact"/>
            </w:pPr>
            <w:r>
              <w:t xml:space="preserve">General analytics events</w:t>
            </w:r>
          </w:p>
        </w:tc>
      </w:tr>
      <w:tr>
        <w:tc>
          <w:tcPr/>
          <w:p>
            <w:pPr>
              <w:pStyle w:val="Compact"/>
            </w:pPr>
            <w:r>
              <w:rPr>
                <w:rStyle w:val="VerbatimChar"/>
              </w:rPr>
              <w:t xml:space="preserve">helix.gateway.requests</w:t>
            </w:r>
          </w:p>
        </w:tc>
        <w:tc>
          <w:tcPr/>
          <w:p>
            <w:pPr>
              <w:pStyle w:val="Compact"/>
            </w:pPr>
            <w:r>
              <w:t xml:space="preserve">48</w:t>
            </w:r>
          </w:p>
        </w:tc>
        <w:tc>
          <w:tcPr/>
          <w:p>
            <w:pPr>
              <w:pStyle w:val="Compact"/>
            </w:pPr>
            <w:r>
              <w:t xml:space="preserve">7d</w:t>
            </w:r>
          </w:p>
        </w:tc>
        <w:tc>
          <w:tcPr/>
          <w:p>
            <w:pPr>
              <w:pStyle w:val="Compact"/>
            </w:pPr>
            <w:r>
              <w:rPr>
                <w:rStyle w:val="VerbatimChar"/>
              </w:rPr>
              <w:t xml:space="preserve">user_id</w:t>
            </w:r>
          </w:p>
        </w:tc>
        <w:tc>
          <w:tcPr/>
          <w:p>
            <w:pPr>
              <w:pStyle w:val="Compact"/>
            </w:pPr>
            <w:r>
              <w:t xml:space="preserve">API gateway request events</w:t>
            </w:r>
          </w:p>
        </w:tc>
      </w:tr>
      <w:tr>
        <w:tc>
          <w:tcPr/>
          <w:p>
            <w:pPr>
              <w:pStyle w:val="Compact"/>
            </w:pPr>
            <w:r>
              <w:rPr>
                <w:rStyle w:val="VerbatimChar"/>
              </w:rPr>
              <w:t xml:space="preserve">helix.ai.suggestions</w:t>
            </w:r>
          </w:p>
        </w:tc>
        <w:tc>
          <w:tcPr/>
          <w:p>
            <w:pPr>
              <w:pStyle w:val="Compact"/>
            </w:pPr>
            <w:r>
              <w:t xml:space="preserve">12</w:t>
            </w:r>
          </w:p>
        </w:tc>
        <w:tc>
          <w:tcPr/>
          <w:p>
            <w:pPr>
              <w:pStyle w:val="Compact"/>
            </w:pPr>
            <w:r>
              <w:t xml:space="preserve">30d</w:t>
            </w:r>
          </w:p>
        </w:tc>
        <w:tc>
          <w:tcPr/>
          <w:p>
            <w:pPr>
              <w:pStyle w:val="Compact"/>
            </w:pPr>
            <w:r>
              <w:rPr>
                <w:rStyle w:val="VerbatimChar"/>
              </w:rPr>
              <w:t xml:space="preserve">user_id</w:t>
            </w:r>
          </w:p>
        </w:tc>
        <w:tc>
          <w:tcPr/>
          <w:p>
            <w:pPr>
              <w:pStyle w:val="Compact"/>
            </w:pPr>
            <w:r>
              <w:t xml:space="preserve">AI suggestion events</w:t>
            </w:r>
          </w:p>
        </w:tc>
      </w:tr>
    </w:tbl>
    <w:bookmarkEnd w:id="278"/>
    <w:bookmarkStart w:id="279" w:name="Xcead8cf3fa3ac54df0aa81e083152db9ad9de75"/>
    <w:p>
      <w:pPr>
        <w:pStyle w:val="Heading3"/>
      </w:pPr>
      <w:r>
        <w:t xml:space="preserve">5.3.8 Organization Events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Partitions</w:t>
            </w:r>
          </w:p>
        </w:tc>
        <w:tc>
          <w:tcPr/>
          <w:p>
            <w:pPr>
              <w:pStyle w:val="Compact"/>
            </w:pPr>
            <w:r>
              <w:t xml:space="preserve">Retention</w:t>
            </w:r>
          </w:p>
        </w:tc>
        <w:tc>
          <w:tcPr/>
          <w:p>
            <w:pPr>
              <w:pStyle w:val="Compact"/>
            </w:pPr>
            <w:r>
              <w:t xml:space="preserve">Key</w:t>
            </w:r>
          </w:p>
        </w:tc>
        <w:tc>
          <w:tcPr/>
          <w:p>
            <w:pPr>
              <w:pStyle w:val="Compact"/>
            </w:pPr>
            <w:r>
              <w:t xml:space="preserve">Purpose</w:t>
            </w:r>
          </w:p>
        </w:tc>
      </w:tr>
      <w:tr>
        <w:tc>
          <w:tcPr/>
          <w:p>
            <w:pPr>
              <w:pStyle w:val="Compact"/>
            </w:pPr>
            <w:r>
              <w:rPr>
                <w:rStyle w:val="VerbatimChar"/>
              </w:rPr>
              <w:t xml:space="preserve">helix.orgs.created</w:t>
            </w:r>
          </w:p>
        </w:tc>
        <w:tc>
          <w:tcPr/>
          <w:p>
            <w:pPr>
              <w:pStyle w:val="Compact"/>
            </w:pPr>
            <w:r>
              <w:t xml:space="preserve">6</w:t>
            </w:r>
          </w:p>
        </w:tc>
        <w:tc>
          <w:tcPr/>
          <w:p>
            <w:pPr>
              <w:pStyle w:val="Compact"/>
            </w:pPr>
            <w:r>
              <w:t xml:space="preserve">30d</w:t>
            </w:r>
          </w:p>
        </w:tc>
        <w:tc>
          <w:tcPr/>
          <w:p>
            <w:pPr>
              <w:pStyle w:val="Compact"/>
            </w:pPr>
            <w:r>
              <w:rPr>
                <w:rStyle w:val="VerbatimChar"/>
              </w:rPr>
              <w:t xml:space="preserve">org_id</w:t>
            </w:r>
          </w:p>
        </w:tc>
        <w:tc>
          <w:tcPr/>
          <w:p>
            <w:pPr>
              <w:pStyle w:val="Compact"/>
            </w:pPr>
            <w:r>
              <w:t xml:space="preserve">Org creation</w:t>
            </w:r>
          </w:p>
        </w:tc>
      </w:tr>
      <w:tr>
        <w:tc>
          <w:tcPr/>
          <w:p>
            <w:pPr>
              <w:pStyle w:val="Compact"/>
            </w:pPr>
            <w:r>
              <w:rPr>
                <w:rStyle w:val="VerbatimChar"/>
              </w:rPr>
              <w:t xml:space="preserve">helix.orgs.updated</w:t>
            </w:r>
          </w:p>
        </w:tc>
        <w:tc>
          <w:tcPr/>
          <w:p>
            <w:pPr>
              <w:pStyle w:val="Compact"/>
            </w:pPr>
            <w:r>
              <w:t xml:space="preserve">6</w:t>
            </w:r>
          </w:p>
        </w:tc>
        <w:tc>
          <w:tcPr/>
          <w:p>
            <w:pPr>
              <w:pStyle w:val="Compact"/>
            </w:pPr>
            <w:r>
              <w:t xml:space="preserve">30d</w:t>
            </w:r>
          </w:p>
        </w:tc>
        <w:tc>
          <w:tcPr/>
          <w:p>
            <w:pPr>
              <w:pStyle w:val="Compact"/>
            </w:pPr>
            <w:r>
              <w:rPr>
                <w:rStyle w:val="VerbatimChar"/>
              </w:rPr>
              <w:t xml:space="preserve">org_id</w:t>
            </w:r>
          </w:p>
        </w:tc>
        <w:tc>
          <w:tcPr/>
          <w:p>
            <w:pPr>
              <w:pStyle w:val="Compact"/>
            </w:pPr>
            <w:r>
              <w:t xml:space="preserve">Org updates</w:t>
            </w:r>
          </w:p>
        </w:tc>
      </w:tr>
      <w:tr>
        <w:tc>
          <w:tcPr/>
          <w:p>
            <w:pPr>
              <w:pStyle w:val="Compact"/>
            </w:pPr>
            <w:r>
              <w:rPr>
                <w:rStyle w:val="VerbatimChar"/>
              </w:rPr>
              <w:t xml:space="preserve">helix.orgs.members.added</w:t>
            </w:r>
          </w:p>
        </w:tc>
        <w:tc>
          <w:tcPr/>
          <w:p>
            <w:pPr>
              <w:pStyle w:val="Compact"/>
            </w:pPr>
            <w:r>
              <w:t xml:space="preserve">12</w:t>
            </w:r>
          </w:p>
        </w:tc>
        <w:tc>
          <w:tcPr/>
          <w:p>
            <w:pPr>
              <w:pStyle w:val="Compact"/>
            </w:pPr>
            <w:r>
              <w:t xml:space="preserve">30d</w:t>
            </w:r>
          </w:p>
        </w:tc>
        <w:tc>
          <w:tcPr/>
          <w:p>
            <w:pPr>
              <w:pStyle w:val="Compact"/>
            </w:pPr>
            <w:r>
              <w:rPr>
                <w:rStyle w:val="VerbatimChar"/>
              </w:rPr>
              <w:t xml:space="preserve">org_id</w:t>
            </w:r>
          </w:p>
        </w:tc>
        <w:tc>
          <w:tcPr/>
          <w:p>
            <w:pPr>
              <w:pStyle w:val="Compact"/>
            </w:pPr>
            <w:r>
              <w:t xml:space="preserve">Member addition</w:t>
            </w:r>
          </w:p>
        </w:tc>
      </w:tr>
      <w:tr>
        <w:tc>
          <w:tcPr/>
          <w:p>
            <w:pPr>
              <w:pStyle w:val="Compact"/>
            </w:pPr>
            <w:r>
              <w:rPr>
                <w:rStyle w:val="VerbatimChar"/>
              </w:rPr>
              <w:t xml:space="preserve">helix.orgs.members.removed</w:t>
            </w:r>
          </w:p>
        </w:tc>
        <w:tc>
          <w:tcPr/>
          <w:p>
            <w:pPr>
              <w:pStyle w:val="Compact"/>
            </w:pPr>
            <w:r>
              <w:t xml:space="preserve">12</w:t>
            </w:r>
          </w:p>
        </w:tc>
        <w:tc>
          <w:tcPr/>
          <w:p>
            <w:pPr>
              <w:pStyle w:val="Compact"/>
            </w:pPr>
            <w:r>
              <w:t xml:space="preserve">30d</w:t>
            </w:r>
          </w:p>
        </w:tc>
        <w:tc>
          <w:tcPr/>
          <w:p>
            <w:pPr>
              <w:pStyle w:val="Compact"/>
            </w:pPr>
            <w:r>
              <w:rPr>
                <w:rStyle w:val="VerbatimChar"/>
              </w:rPr>
              <w:t xml:space="preserve">org_id</w:t>
            </w:r>
          </w:p>
        </w:tc>
        <w:tc>
          <w:tcPr/>
          <w:p>
            <w:pPr>
              <w:pStyle w:val="Compact"/>
            </w:pPr>
            <w:r>
              <w:t xml:space="preserve">Member removal</w:t>
            </w:r>
          </w:p>
        </w:tc>
      </w:tr>
      <w:tr>
        <w:tc>
          <w:tcPr/>
          <w:p>
            <w:pPr>
              <w:pStyle w:val="Compact"/>
            </w:pPr>
            <w:r>
              <w:rPr>
                <w:rStyle w:val="VerbatimChar"/>
              </w:rPr>
              <w:t xml:space="preserve">helix.teams.created</w:t>
            </w:r>
          </w:p>
        </w:tc>
        <w:tc>
          <w:tcPr/>
          <w:p>
            <w:pPr>
              <w:pStyle w:val="Compact"/>
            </w:pPr>
            <w:r>
              <w:t xml:space="preserve">6</w:t>
            </w:r>
          </w:p>
        </w:tc>
        <w:tc>
          <w:tcPr/>
          <w:p>
            <w:pPr>
              <w:pStyle w:val="Compact"/>
            </w:pPr>
            <w:r>
              <w:t xml:space="preserve">30d</w:t>
            </w:r>
          </w:p>
        </w:tc>
        <w:tc>
          <w:tcPr/>
          <w:p>
            <w:pPr>
              <w:pStyle w:val="Compact"/>
            </w:pPr>
            <w:r>
              <w:rPr>
                <w:rStyle w:val="VerbatimChar"/>
              </w:rPr>
              <w:t xml:space="preserve">org_id</w:t>
            </w:r>
          </w:p>
        </w:tc>
        <w:tc>
          <w:tcPr/>
          <w:p>
            <w:pPr>
              <w:pStyle w:val="Compact"/>
            </w:pPr>
            <w:r>
              <w:t xml:space="preserve">Team creation</w:t>
            </w:r>
          </w:p>
        </w:tc>
      </w:tr>
      <w:tr>
        <w:tc>
          <w:tcPr/>
          <w:p>
            <w:pPr>
              <w:pStyle w:val="Compact"/>
            </w:pPr>
            <w:r>
              <w:rPr>
                <w:rStyle w:val="VerbatimChar"/>
              </w:rPr>
              <w:t xml:space="preserve">helix.billing.events</w:t>
            </w:r>
          </w:p>
        </w:tc>
        <w:tc>
          <w:tcPr/>
          <w:p>
            <w:pPr>
              <w:pStyle w:val="Compact"/>
            </w:pPr>
            <w:r>
              <w:t xml:space="preserve">12</w:t>
            </w:r>
          </w:p>
        </w:tc>
        <w:tc>
          <w:tcPr/>
          <w:p>
            <w:pPr>
              <w:pStyle w:val="Compact"/>
            </w:pPr>
            <w:r>
              <w:t xml:space="preserve">365d</w:t>
            </w:r>
          </w:p>
        </w:tc>
        <w:tc>
          <w:tcPr/>
          <w:p>
            <w:pPr>
              <w:pStyle w:val="Compact"/>
            </w:pPr>
            <w:r>
              <w:rPr>
                <w:rStyle w:val="VerbatimChar"/>
              </w:rPr>
              <w:t xml:space="preserve">org_id</w:t>
            </w:r>
          </w:p>
        </w:tc>
        <w:tc>
          <w:tcPr/>
          <w:p>
            <w:pPr>
              <w:pStyle w:val="Compact"/>
            </w:pPr>
            <w:r>
              <w:t xml:space="preserve">All billing events</w:t>
            </w:r>
          </w:p>
        </w:tc>
      </w:tr>
    </w:tbl>
    <w:bookmarkEnd w:id="279"/>
    <w:bookmarkEnd w:id="280"/>
    <w:bookmarkStart w:id="281" w:name="X7f2b33a752060664a1479d4609c2f719b702679"/>
    <w:p>
      <w:pPr>
        <w:pStyle w:val="Heading2"/>
      </w:pPr>
      <w:r>
        <w:t xml:space="preserve">5.4 Kafka Message Schemas</w:t>
      </w:r>
    </w:p>
    <w:p>
      <w:pPr>
        <w:pStyle w:val="FirstParagraph"/>
      </w:pPr>
      <w:r>
        <w:t xml:space="preserve">All Kafka messages use JSON encoding with an Avro-compatible schema registered in the Confluent Schema Registry. The Go struct definitions using</w:t>
      </w:r>
      <w:r>
        <w:t xml:space="preserve"> </w:t>
      </w:r>
      <w:r>
        <w:rPr>
          <w:rStyle w:val="VerbatimChar"/>
        </w:rPr>
        <w:t xml:space="preserve">digital.vasic.messaging</w:t>
      </w:r>
      <w:r>
        <w:t xml:space="preserve">:</w:t>
      </w:r>
    </w:p>
    <w:p>
      <w:pPr>
        <w:pStyle w:val="SourceCode"/>
      </w:pPr>
      <w:r>
        <w:rPr>
          <w:rStyle w:val="CommentTok"/>
        </w:rPr>
        <w:t xml:space="preserve">// Package: helixterm.io/core</w:t>
      </w:r>
      <w:r>
        <w:br/>
      </w:r>
      <w:r>
        <w:rPr>
          <w:rStyle w:val="CommentTok"/>
        </w:rPr>
        <w:t xml:space="preserve">// File: pkg/events/session_events.go</w:t>
      </w:r>
      <w:r>
        <w:br/>
      </w:r>
      <w:r>
        <w:br/>
      </w:r>
      <w:r>
        <w:rPr>
          <w:rStyle w:val="KeywordTok"/>
        </w:rPr>
        <w:t xml:space="preserve">package</w:t>
      </w:r>
      <w:r>
        <w:rPr>
          <w:rStyle w:val="NormalTok"/>
        </w:rPr>
        <w:t xml:space="preserve"> events</w:t>
      </w:r>
      <w:r>
        <w:br/>
      </w:r>
      <w:r>
        <w:br/>
      </w:r>
      <w:r>
        <w:rPr>
          <w:rStyle w:val="KeywordTok"/>
        </w:rPr>
        <w:t xml:space="preserve">import</w:t>
      </w:r>
      <w:r>
        <w:rPr>
          <w:rStyle w:val="NormalTok"/>
        </w:rPr>
        <w:t xml:space="preserve"> </w:t>
      </w:r>
      <w:r>
        <w:rPr>
          <w:rStyle w:val="StringTok"/>
        </w:rPr>
        <w:t xml:space="preserve">"time"</w:t>
      </w:r>
      <w:r>
        <w:br/>
      </w:r>
      <w:r>
        <w:br/>
      </w:r>
      <w:r>
        <w:rPr>
          <w:rStyle w:val="CommentTok"/>
        </w:rPr>
        <w:t xml:space="preserve">// SessionStartedEvent is published to helix.sessions.started when an SSH session begins.</w:t>
      </w:r>
      <w:r>
        <w:br/>
      </w:r>
      <w:r>
        <w:rPr>
          <w:rStyle w:val="KeywordTok"/>
        </w:rPr>
        <w:t xml:space="preserve">type</w:t>
      </w:r>
      <w:r>
        <w:rPr>
          <w:rStyle w:val="NormalTok"/>
        </w:rPr>
        <w:t xml:space="preserve"> SessionStartedEvent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StringTok"/>
        </w:rPr>
        <w:t xml:space="preserve">`json:"event_id"`</w:t>
      </w:r>
      <w:r>
        <w:rPr>
          <w:rStyle w:val="NormalTok"/>
        </w:rPr>
        <w:t xml:space="preserve">    </w:t>
      </w:r>
      <w:r>
        <w:rPr>
          <w:rStyle w:val="CommentTok"/>
        </w:rPr>
        <w:t xml:space="preserve">// UUID v7</w:t>
      </w:r>
      <w:r>
        <w:br/>
      </w:r>
      <w:r>
        <w:rPr>
          <w:rStyle w:val="NormalTok"/>
        </w:rPr>
        <w:t xml:space="preserve">    EventType   </w:t>
      </w:r>
      <w:r>
        <w:rPr>
          <w:rStyle w:val="DataTypeTok"/>
        </w:rPr>
        <w:t xml:space="preserve">string</w:t>
      </w:r>
      <w:r>
        <w:rPr>
          <w:rStyle w:val="NormalTok"/>
        </w:rPr>
        <w:t xml:space="preserve">    </w:t>
      </w:r>
      <w:r>
        <w:rPr>
          <w:rStyle w:val="StringTok"/>
        </w:rPr>
        <w:t xml:space="preserve">`json:"event_type"`</w:t>
      </w:r>
      <w:r>
        <w:rPr>
          <w:rStyle w:val="NormalTok"/>
        </w:rPr>
        <w:t xml:space="preserve">  </w:t>
      </w:r>
      <w:r>
        <w:rPr>
          <w:rStyle w:val="CommentTok"/>
        </w:rPr>
        <w:t xml:space="preserve">// "session.started"</w:t>
      </w:r>
      <w:r>
        <w:br/>
      </w:r>
      <w:r>
        <w:rPr>
          <w:rStyle w:val="NormalTok"/>
        </w:rPr>
        <w:t xml:space="preserve">    SchemaVersion </w:t>
      </w:r>
      <w:r>
        <w:rPr>
          <w:rStyle w:val="DataTypeTok"/>
        </w:rPr>
        <w:t xml:space="preserve">int</w:t>
      </w:r>
      <w:r>
        <w:rPr>
          <w:rStyle w:val="NormalTok"/>
        </w:rPr>
        <w:t xml:space="preserve">     </w:t>
      </w:r>
      <w:r>
        <w:rPr>
          <w:rStyle w:val="StringTok"/>
        </w:rPr>
        <w:t xml:space="preserve">`json:"schema_version"`</w:t>
      </w:r>
      <w:r>
        <w:rPr>
          <w:rStyle w:val="NormalTok"/>
        </w:rPr>
        <w:t xml:space="preserve"> </w:t>
      </w:r>
      <w:r>
        <w:rPr>
          <w:rStyle w:val="CommentTok"/>
        </w:rPr>
        <w:t xml:space="preserve">// 1</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OrgID       </w:t>
      </w:r>
      <w:r>
        <w:rPr>
          <w:rStyle w:val="DataTypeTok"/>
        </w:rPr>
        <w:t xml:space="preserve">string</w:t>
      </w:r>
      <w:r>
        <w:rPr>
          <w:rStyle w:val="NormalTok"/>
        </w:rPr>
        <w:t xml:space="preserve">    </w:t>
      </w:r>
      <w:r>
        <w:rPr>
          <w:rStyle w:val="StringTok"/>
        </w:rPr>
        <w:t xml:space="preserve">`json:"org_id,omitempty"`</w:t>
      </w:r>
      <w:r>
        <w:br/>
      </w:r>
      <w:r>
        <w:rPr>
          <w:rStyle w:val="NormalTok"/>
        </w:rPr>
        <w:t xml:space="preserve">    HostID      </w:t>
      </w:r>
      <w:r>
        <w:rPr>
          <w:rStyle w:val="DataTypeTok"/>
        </w:rPr>
        <w:t xml:space="preserve">string</w:t>
      </w:r>
      <w:r>
        <w:rPr>
          <w:rStyle w:val="NormalTok"/>
        </w:rPr>
        <w:t xml:space="preserve">    </w:t>
      </w:r>
      <w:r>
        <w:rPr>
          <w:rStyle w:val="StringTok"/>
        </w:rPr>
        <w:t xml:space="preserve">`json:"host_id"`</w:t>
      </w:r>
      <w:r>
        <w:br/>
      </w:r>
      <w:r>
        <w:rPr>
          <w:rStyle w:val="NormalTok"/>
        </w:rPr>
        <w:t xml:space="preserve">    HostAddress </w:t>
      </w:r>
      <w:r>
        <w:rPr>
          <w:rStyle w:val="DataTypeTok"/>
        </w:rPr>
        <w:t xml:space="preserve">string</w:t>
      </w:r>
      <w:r>
        <w:rPr>
          <w:rStyle w:val="NormalTok"/>
        </w:rPr>
        <w:t xml:space="preserve">    </w:t>
      </w:r>
      <w:r>
        <w:rPr>
          <w:rStyle w:val="StringTok"/>
        </w:rPr>
        <w:t xml:space="preserve">`json:"host_address"`</w:t>
      </w:r>
      <w:r>
        <w:br/>
      </w:r>
      <w:r>
        <w:rPr>
          <w:rStyle w:val="NormalTok"/>
        </w:rPr>
        <w:t xml:space="preserve">    HostPort    </w:t>
      </w:r>
      <w:r>
        <w:rPr>
          <w:rStyle w:val="DataTypeTok"/>
        </w:rPr>
        <w:t xml:space="preserve">int</w:t>
      </w:r>
      <w:r>
        <w:rPr>
          <w:rStyle w:val="NormalTok"/>
        </w:rPr>
        <w:t xml:space="preserve">       </w:t>
      </w:r>
      <w:r>
        <w:rPr>
          <w:rStyle w:val="StringTok"/>
        </w:rPr>
        <w:t xml:space="preserve">`json:"host_port"`</w:t>
      </w:r>
      <w:r>
        <w:br/>
      </w:r>
      <w:r>
        <w:rPr>
          <w:rStyle w:val="NormalTok"/>
        </w:rPr>
        <w:t xml:space="preserve">    Username    </w:t>
      </w:r>
      <w:r>
        <w:rPr>
          <w:rStyle w:val="DataTypeTok"/>
        </w:rPr>
        <w:t xml:space="preserve">string</w:t>
      </w:r>
      <w:r>
        <w:rPr>
          <w:rStyle w:val="NormalTok"/>
        </w:rPr>
        <w:t xml:space="preserve">    </w:t>
      </w:r>
      <w:r>
        <w:rPr>
          <w:rStyle w:val="StringTok"/>
        </w:rPr>
        <w:t xml:space="preserve">`json:"username"`</w:t>
      </w:r>
      <w:r>
        <w:br/>
      </w:r>
      <w:r>
        <w:rPr>
          <w:rStyle w:val="NormalTok"/>
        </w:rPr>
        <w:t xml:space="preserve">    AuthMethod  </w:t>
      </w:r>
      <w:r>
        <w:rPr>
          <w:rStyle w:val="DataTypeTok"/>
        </w:rPr>
        <w:t xml:space="preserve">string</w:t>
      </w:r>
      <w:r>
        <w:rPr>
          <w:rStyle w:val="NormalTok"/>
        </w:rPr>
        <w:t xml:space="preserve">    </w:t>
      </w:r>
      <w:r>
        <w:rPr>
          <w:rStyle w:val="StringTok"/>
        </w:rPr>
        <w:t xml:space="preserve">`json:"auth_method"`</w:t>
      </w:r>
      <w:r>
        <w:br/>
      </w:r>
      <w:r>
        <w:rPr>
          <w:rStyle w:val="NormalTok"/>
        </w:rPr>
        <w:t xml:space="preserve">    ClientIP    </w:t>
      </w:r>
      <w:r>
        <w:rPr>
          <w:rStyle w:val="DataTypeTok"/>
        </w:rPr>
        <w:t xml:space="preserve">string</w:t>
      </w:r>
      <w:r>
        <w:rPr>
          <w:rStyle w:val="NormalTok"/>
        </w:rPr>
        <w:t xml:space="preserve">    </w:t>
      </w:r>
      <w:r>
        <w:rPr>
          <w:rStyle w:val="StringTok"/>
        </w:rPr>
        <w:t xml:space="preserve">`json:"client_ip"`</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CertSerial  </w:t>
      </w:r>
      <w:r>
        <w:rPr>
          <w:rStyle w:val="DataTypeTok"/>
        </w:rPr>
        <w:t xml:space="preserve">string</w:t>
      </w:r>
      <w:r>
        <w:rPr>
          <w:rStyle w:val="NormalTok"/>
        </w:rPr>
        <w:t xml:space="preserve">    </w:t>
      </w:r>
      <w:r>
        <w:rPr>
          <w:rStyle w:val="StringTok"/>
        </w:rPr>
        <w:t xml:space="preserve">`json:"cert_serial,omitempty"`</w:t>
      </w:r>
      <w:r>
        <w:br/>
      </w:r>
      <w:r>
        <w:rPr>
          <w:rStyle w:val="NormalTok"/>
        </w:rPr>
        <w:t xml:space="preserve">    WorkspaceID </w:t>
      </w:r>
      <w:r>
        <w:rPr>
          <w:rStyle w:val="DataTypeTok"/>
        </w:rPr>
        <w:t xml:space="preserve">string</w:t>
      </w:r>
      <w:r>
        <w:rPr>
          <w:rStyle w:val="NormalTok"/>
        </w:rPr>
        <w:t xml:space="preserve">    </w:t>
      </w:r>
      <w:r>
        <w:rPr>
          <w:rStyle w:val="StringTok"/>
        </w:rPr>
        <w:t xml:space="preserve">`json:"workspace_id,omitempty"`</w:t>
      </w:r>
      <w:r>
        <w:br/>
      </w:r>
      <w:r>
        <w:rPr>
          <w:rStyle w:val="NormalTok"/>
        </w:rPr>
        <w:t xml:space="preserve">    OccurredAt  time</w:t>
      </w:r>
      <w:r>
        <w:rPr>
          <w:rStyle w:val="OperatorTok"/>
        </w:rPr>
        <w:t xml:space="preserve">.</w:t>
      </w:r>
      <w:r>
        <w:rPr>
          <w:rStyle w:val="NormalTok"/>
        </w:rPr>
        <w:t xml:space="preserve">Time </w:t>
      </w:r>
      <w:r>
        <w:rPr>
          <w:rStyle w:val="StringTok"/>
        </w:rPr>
        <w:t xml:space="preserve">`json:"occurred_at"`</w:t>
      </w:r>
      <w:r>
        <w:br/>
      </w:r>
      <w:r>
        <w:rPr>
          <w:rStyle w:val="OperatorTok"/>
        </w:rPr>
        <w:t xml:space="preserve">}</w:t>
      </w:r>
      <w:r>
        <w:br/>
      </w:r>
      <w:r>
        <w:br/>
      </w:r>
      <w:r>
        <w:rPr>
          <w:rStyle w:val="CommentTok"/>
        </w:rPr>
        <w:t xml:space="preserve">// SessionTerminatedEvent is published to helix.sessions.terminated when an SSH session ends.</w:t>
      </w:r>
      <w:r>
        <w:br/>
      </w:r>
      <w:r>
        <w:rPr>
          <w:rStyle w:val="KeywordTok"/>
        </w:rPr>
        <w:t xml:space="preserve">type</w:t>
      </w:r>
      <w:r>
        <w:rPr>
          <w:rStyle w:val="NormalTok"/>
        </w:rPr>
        <w:t xml:space="preserve"> SessionTerminatedEvent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StringTok"/>
        </w:rPr>
        <w:t xml:space="preserve">`json:"event_id"`</w:t>
      </w:r>
      <w:r>
        <w:br/>
      </w:r>
      <w:r>
        <w:rPr>
          <w:rStyle w:val="NormalTok"/>
        </w:rPr>
        <w:t xml:space="preserve">    EventType     </w:t>
      </w:r>
      <w:r>
        <w:rPr>
          <w:rStyle w:val="DataTypeTok"/>
        </w:rPr>
        <w:t xml:space="preserve">string</w:t>
      </w:r>
      <w:r>
        <w:rPr>
          <w:rStyle w:val="NormalTok"/>
        </w:rPr>
        <w:t xml:space="preserve">        </w:t>
      </w:r>
      <w:r>
        <w:rPr>
          <w:rStyle w:val="StringTok"/>
        </w:rPr>
        <w:t xml:space="preserve">`json:"event_type"`</w:t>
      </w:r>
      <w:r>
        <w:rPr>
          <w:rStyle w:val="NormalTok"/>
        </w:rPr>
        <w:t xml:space="preserve">   </w:t>
      </w:r>
      <w:r>
        <w:rPr>
          <w:rStyle w:val="CommentTok"/>
        </w:rPr>
        <w:t xml:space="preserve">// "session.terminated"</w:t>
      </w:r>
      <w:r>
        <w:br/>
      </w:r>
      <w:r>
        <w:rPr>
          <w:rStyle w:val="NormalTok"/>
        </w:rPr>
        <w:t xml:space="preserve">    SchemaVersion </w:t>
      </w:r>
      <w:r>
        <w:rPr>
          <w:rStyle w:val="DataTypeTok"/>
        </w:rPr>
        <w:t xml:space="preserve">int</w:t>
      </w:r>
      <w:r>
        <w:rPr>
          <w:rStyle w:val="NormalTok"/>
        </w:rPr>
        <w:t xml:space="preserve">           </w:t>
      </w:r>
      <w:r>
        <w:rPr>
          <w:rStyle w:val="StringTok"/>
        </w:rPr>
        <w:t xml:space="preserve">`json:"schema_version"`</w:t>
      </w:r>
      <w:r>
        <w:rPr>
          <w:rStyle w:val="NormalTok"/>
        </w:rPr>
        <w:t xml:space="preserve"> </w:t>
      </w:r>
      <w:r>
        <w:rPr>
          <w:rStyle w:val="CommentTok"/>
        </w:rPr>
        <w:t xml:space="preserve">// 1</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OrgID         </w:t>
      </w:r>
      <w:r>
        <w:rPr>
          <w:rStyle w:val="DataTypeTok"/>
        </w:rPr>
        <w:t xml:space="preserve">string</w:t>
      </w:r>
      <w:r>
        <w:rPr>
          <w:rStyle w:val="NormalTok"/>
        </w:rPr>
        <w:t xml:space="preserve">        </w:t>
      </w:r>
      <w:r>
        <w:rPr>
          <w:rStyle w:val="StringTok"/>
        </w:rPr>
        <w:t xml:space="preserve">`json:"org_id,omitempty"`</w:t>
      </w:r>
      <w:r>
        <w:br/>
      </w:r>
      <w:r>
        <w:rPr>
          <w:rStyle w:val="NormalTok"/>
        </w:rPr>
        <w:t xml:space="preserve">    HostID        </w:t>
      </w:r>
      <w:r>
        <w:rPr>
          <w:rStyle w:val="DataTypeTok"/>
        </w:rPr>
        <w:t xml:space="preserve">string</w:t>
      </w:r>
      <w:r>
        <w:rPr>
          <w:rStyle w:val="NormalTok"/>
        </w:rPr>
        <w:t xml:space="preserve">        </w:t>
      </w:r>
      <w:r>
        <w:rPr>
          <w:rStyle w:val="StringTok"/>
        </w:rPr>
        <w:t xml:space="preserve">`json:"host_id"`</w:t>
      </w:r>
      <w:r>
        <w:br/>
      </w:r>
      <w:r>
        <w:rPr>
          <w:rStyle w:val="NormalTok"/>
        </w:rPr>
        <w:t xml:space="preserve">    Duration      time</w:t>
      </w:r>
      <w:r>
        <w:rPr>
          <w:rStyle w:val="OperatorTok"/>
        </w:rPr>
        <w:t xml:space="preserve">.</w:t>
      </w:r>
      <w:r>
        <w:rPr>
          <w:rStyle w:val="NormalTok"/>
        </w:rPr>
        <w:t xml:space="preserve">Duration </w:t>
      </w:r>
      <w:r>
        <w:rPr>
          <w:rStyle w:val="StringTok"/>
        </w:rPr>
        <w:t xml:space="preserve">`json:"duration_ms"`</w:t>
      </w:r>
      <w:r>
        <w:br/>
      </w:r>
      <w:r>
        <w:rPr>
          <w:rStyle w:val="NormalTok"/>
        </w:rPr>
        <w:t xml:space="preserve">    CommandsCount </w:t>
      </w:r>
      <w:r>
        <w:rPr>
          <w:rStyle w:val="DataTypeTok"/>
        </w:rPr>
        <w:t xml:space="preserve">int</w:t>
      </w:r>
      <w:r>
        <w:rPr>
          <w:rStyle w:val="NormalTok"/>
        </w:rPr>
        <w:t xml:space="preserve">           </w:t>
      </w:r>
      <w:r>
        <w:rPr>
          <w:rStyle w:val="StringTok"/>
        </w:rPr>
        <w:t xml:space="preserve">`json:"commands_count"`</w:t>
      </w:r>
      <w:r>
        <w:br/>
      </w:r>
      <w:r>
        <w:rPr>
          <w:rStyle w:val="NormalTok"/>
        </w:rPr>
        <w:t xml:space="preserve">    BytesSent     </w:t>
      </w:r>
      <w:r>
        <w:rPr>
          <w:rStyle w:val="DataTypeTok"/>
        </w:rPr>
        <w:t xml:space="preserve">int64</w:t>
      </w:r>
      <w:r>
        <w:rPr>
          <w:rStyle w:val="NormalTok"/>
        </w:rPr>
        <w:t xml:space="preserve">         </w:t>
      </w:r>
      <w:r>
        <w:rPr>
          <w:rStyle w:val="StringTok"/>
        </w:rPr>
        <w:t xml:space="preserve">`json:"bytes_sent"`</w:t>
      </w:r>
      <w:r>
        <w:br/>
      </w:r>
      <w:r>
        <w:rPr>
          <w:rStyle w:val="NormalTok"/>
        </w:rPr>
        <w:t xml:space="preserve">    BytesReceived </w:t>
      </w:r>
      <w:r>
        <w:rPr>
          <w:rStyle w:val="DataTypeTok"/>
        </w:rPr>
        <w:t xml:space="preserve">int64</w:t>
      </w:r>
      <w:r>
        <w:rPr>
          <w:rStyle w:val="NormalTok"/>
        </w:rPr>
        <w:t xml:space="preserve">         </w:t>
      </w:r>
      <w:r>
        <w:rPr>
          <w:rStyle w:val="StringTok"/>
        </w:rPr>
        <w:t xml:space="preserve">`json:"bytes_received"`</w:t>
      </w:r>
      <w:r>
        <w:br/>
      </w:r>
      <w:r>
        <w:rPr>
          <w:rStyle w:val="NormalTok"/>
        </w:rPr>
        <w:t xml:space="preserve">    ExitReason    </w:t>
      </w:r>
      <w:r>
        <w:rPr>
          <w:rStyle w:val="DataTypeTok"/>
        </w:rPr>
        <w:t xml:space="preserve">string</w:t>
      </w:r>
      <w:r>
        <w:rPr>
          <w:rStyle w:val="NormalTok"/>
        </w:rPr>
        <w:t xml:space="preserve">        </w:t>
      </w:r>
      <w:r>
        <w:rPr>
          <w:rStyle w:val="StringTok"/>
        </w:rPr>
        <w:t xml:space="preserve">`json:"exit_reason"`</w:t>
      </w:r>
      <w:r>
        <w:rPr>
          <w:rStyle w:val="NormalTok"/>
        </w:rPr>
        <w:t xml:space="preserve"> </w:t>
      </w:r>
      <w:r>
        <w:rPr>
          <w:rStyle w:val="CommentTok"/>
        </w:rPr>
        <w:t xml:space="preserve">// "user_close", "idle_timeout", "error", "force_close"</w:t>
      </w:r>
      <w:r>
        <w:br/>
      </w:r>
      <w:r>
        <w:rPr>
          <w:rStyle w:val="NormalTok"/>
        </w:rPr>
        <w:t xml:space="preserve">    ErrorMessage  </w:t>
      </w:r>
      <w:r>
        <w:rPr>
          <w:rStyle w:val="DataTypeTok"/>
        </w:rPr>
        <w:t xml:space="preserve">string</w:t>
      </w:r>
      <w:r>
        <w:rPr>
          <w:rStyle w:val="NormalTok"/>
        </w:rPr>
        <w:t xml:space="preserve">        </w:t>
      </w:r>
      <w:r>
        <w:rPr>
          <w:rStyle w:val="StringTok"/>
        </w:rPr>
        <w:t xml:space="preserve">`json:"error_message,omitempty"`</w:t>
      </w:r>
      <w:r>
        <w:br/>
      </w:r>
      <w:r>
        <w:rPr>
          <w:rStyle w:val="NormalTok"/>
        </w:rPr>
        <w:t xml:space="preserve">    RecordingID   </w:t>
      </w:r>
      <w:r>
        <w:rPr>
          <w:rStyle w:val="DataTypeTok"/>
        </w:rPr>
        <w:t xml:space="preserve">string</w:t>
      </w:r>
      <w:r>
        <w:rPr>
          <w:rStyle w:val="NormalTok"/>
        </w:rPr>
        <w:t xml:space="preserve">        </w:t>
      </w:r>
      <w:r>
        <w:rPr>
          <w:rStyle w:val="StringTok"/>
        </w:rPr>
        <w:t xml:space="preserve">`json:"recording_id,omitempty"`</w:t>
      </w:r>
      <w:r>
        <w:br/>
      </w:r>
      <w:r>
        <w:rPr>
          <w:rStyle w:val="NormalTok"/>
        </w:rPr>
        <w:t xml:space="preserve">    OccurredAt    time</w:t>
      </w:r>
      <w:r>
        <w:rPr>
          <w:rStyle w:val="OperatorTok"/>
        </w:rPr>
        <w:t xml:space="preserve">.</w:t>
      </w:r>
      <w:r>
        <w:rPr>
          <w:rStyle w:val="NormalTok"/>
        </w:rPr>
        <w:t xml:space="preserve">Time     </w:t>
      </w:r>
      <w:r>
        <w:rPr>
          <w:rStyle w:val="StringTok"/>
        </w:rPr>
        <w:t xml:space="preserve">`json:"occurred_at"`</w:t>
      </w:r>
      <w:r>
        <w:br/>
      </w:r>
      <w:r>
        <w:rPr>
          <w:rStyle w:val="OperatorTok"/>
        </w:rPr>
        <w:t xml:space="preserve">}</w:t>
      </w:r>
      <w:r>
        <w:br/>
      </w:r>
      <w:r>
        <w:br/>
      </w:r>
      <w:r>
        <w:rPr>
          <w:rStyle w:val="CommentTok"/>
        </w:rPr>
        <w:t xml:space="preserve">// TerminalCommandEvent is published to helix.terminal.commands on each detected command.</w:t>
      </w:r>
      <w:r>
        <w:br/>
      </w:r>
      <w:r>
        <w:rPr>
          <w:rStyle w:val="KeywordTok"/>
        </w:rPr>
        <w:t xml:space="preserve">type</w:t>
      </w:r>
      <w:r>
        <w:rPr>
          <w:rStyle w:val="NormalTok"/>
        </w:rPr>
        <w:t xml:space="preserve"> TerminalCommandEvent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StringTok"/>
        </w:rPr>
        <w:t xml:space="preserve">`json:"event_id"`</w:t>
      </w:r>
      <w:r>
        <w:br/>
      </w:r>
      <w:r>
        <w:rPr>
          <w:rStyle w:val="NormalTok"/>
        </w:rPr>
        <w:t xml:space="preserve">    EventType   </w:t>
      </w:r>
      <w:r>
        <w:rPr>
          <w:rStyle w:val="DataTypeTok"/>
        </w:rPr>
        <w:t xml:space="preserve">string</w:t>
      </w:r>
      <w:r>
        <w:rPr>
          <w:rStyle w:val="NormalTok"/>
        </w:rPr>
        <w:t xml:space="preserve">    </w:t>
      </w:r>
      <w:r>
        <w:rPr>
          <w:rStyle w:val="StringTok"/>
        </w:rPr>
        <w:t xml:space="preserve">`json:"event_type"`</w:t>
      </w:r>
      <w:r>
        <w:rPr>
          <w:rStyle w:val="NormalTok"/>
        </w:rPr>
        <w:t xml:space="preserve"> </w:t>
      </w:r>
      <w:r>
        <w:rPr>
          <w:rStyle w:val="CommentTok"/>
        </w:rPr>
        <w:t xml:space="preserve">// "terminal.command"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OrgID       </w:t>
      </w:r>
      <w:r>
        <w:rPr>
          <w:rStyle w:val="DataTypeTok"/>
        </w:rPr>
        <w:t xml:space="preserve">string</w:t>
      </w:r>
      <w:r>
        <w:rPr>
          <w:rStyle w:val="NormalTok"/>
        </w:rPr>
        <w:t xml:space="preserve">    </w:t>
      </w:r>
      <w:r>
        <w:rPr>
          <w:rStyle w:val="StringTok"/>
        </w:rPr>
        <w:t xml:space="preserve">`json:"org_id,omitempty"`</w:t>
      </w:r>
      <w:r>
        <w:br/>
      </w:r>
      <w:r>
        <w:rPr>
          <w:rStyle w:val="NormalTok"/>
        </w:rPr>
        <w:t xml:space="preserve">    HostID      </w:t>
      </w:r>
      <w:r>
        <w:rPr>
          <w:rStyle w:val="DataTypeTok"/>
        </w:rPr>
        <w:t xml:space="preserve">string</w:t>
      </w:r>
      <w:r>
        <w:rPr>
          <w:rStyle w:val="NormalTok"/>
        </w:rPr>
        <w:t xml:space="preserve">    </w:t>
      </w:r>
      <w:r>
        <w:rPr>
          <w:rStyle w:val="StringTok"/>
        </w:rPr>
        <w:t xml:space="preserve">`json:"host_id"`</w:t>
      </w:r>
      <w:r>
        <w:br/>
      </w:r>
      <w:r>
        <w:rPr>
          <w:rStyle w:val="NormalTok"/>
        </w:rPr>
        <w:t xml:space="preserve">    Command     </w:t>
      </w:r>
      <w:r>
        <w:rPr>
          <w:rStyle w:val="DataTypeTok"/>
        </w:rPr>
        <w:t xml:space="preserve">string</w:t>
      </w:r>
      <w:r>
        <w:rPr>
          <w:rStyle w:val="NormalTok"/>
        </w:rPr>
        <w:t xml:space="preserve">    </w:t>
      </w:r>
      <w:r>
        <w:rPr>
          <w:rStyle w:val="StringTok"/>
        </w:rPr>
        <w:t xml:space="preserve">`json:"command"`</w:t>
      </w:r>
      <w:r>
        <w:br/>
      </w:r>
      <w:r>
        <w:rPr>
          <w:rStyle w:val="NormalTok"/>
        </w:rPr>
        <w:t xml:space="preserve">    WorkingDir  </w:t>
      </w:r>
      <w:r>
        <w:rPr>
          <w:rStyle w:val="DataTypeTok"/>
        </w:rPr>
        <w:t xml:space="preserve">string</w:t>
      </w:r>
      <w:r>
        <w:rPr>
          <w:rStyle w:val="NormalTok"/>
        </w:rPr>
        <w:t xml:space="preserve">    </w:t>
      </w:r>
      <w:r>
        <w:rPr>
          <w:rStyle w:val="StringTok"/>
        </w:rPr>
        <w:t xml:space="preserve">`json:"working_dir,omitempty"`</w:t>
      </w:r>
      <w:r>
        <w:br/>
      </w:r>
      <w:r>
        <w:rPr>
          <w:rStyle w:val="NormalTok"/>
        </w:rPr>
        <w:t xml:space="preserve">    ExitCode    </w:t>
      </w:r>
      <w:r>
        <w:rPr>
          <w:rStyle w:val="OperatorTok"/>
        </w:rPr>
        <w:t xml:space="preserve">*</w:t>
      </w:r>
      <w:r>
        <w:rPr>
          <w:rStyle w:val="DataTypeTok"/>
        </w:rPr>
        <w:t xml:space="preserve">int</w:t>
      </w:r>
      <w:r>
        <w:rPr>
          <w:rStyle w:val="NormalTok"/>
        </w:rPr>
        <w:t xml:space="preserve">      </w:t>
      </w:r>
      <w:r>
        <w:rPr>
          <w:rStyle w:val="StringTok"/>
        </w:rPr>
        <w:t xml:space="preserve">`json:"exit_code,omitempty"`</w:t>
      </w:r>
      <w:r>
        <w:br/>
      </w:r>
      <w:r>
        <w:rPr>
          <w:rStyle w:val="NormalTok"/>
        </w:rPr>
        <w:t xml:space="preserve">    DurationMs  </w:t>
      </w:r>
      <w:r>
        <w:rPr>
          <w:rStyle w:val="DataTypeTok"/>
        </w:rPr>
        <w:t xml:space="preserve">int64</w:t>
      </w:r>
      <w:r>
        <w:rPr>
          <w:rStyle w:val="NormalTok"/>
        </w:rPr>
        <w:t xml:space="preserve">     </w:t>
      </w:r>
      <w:r>
        <w:rPr>
          <w:rStyle w:val="StringTok"/>
        </w:rPr>
        <w:t xml:space="preserve">`json:"duration_ms,omitempty"`</w:t>
      </w:r>
      <w:r>
        <w:br/>
      </w:r>
      <w:r>
        <w:rPr>
          <w:rStyle w:val="NormalTok"/>
        </w:rPr>
        <w:t xml:space="preserve">    OccurredAt  time</w:t>
      </w:r>
      <w:r>
        <w:rPr>
          <w:rStyle w:val="OperatorTok"/>
        </w:rPr>
        <w:t xml:space="preserve">.</w:t>
      </w:r>
      <w:r>
        <w:rPr>
          <w:rStyle w:val="NormalTok"/>
        </w:rPr>
        <w:t xml:space="preserve">Time </w:t>
      </w:r>
      <w:r>
        <w:rPr>
          <w:rStyle w:val="StringTok"/>
        </w:rPr>
        <w:t xml:space="preserve">`json:"occurred_at"`</w:t>
      </w:r>
      <w:r>
        <w:br/>
      </w:r>
      <w:r>
        <w:rPr>
          <w:rStyle w:val="OperatorTok"/>
        </w:rPr>
        <w:t xml:space="preserve">}</w:t>
      </w:r>
      <w:r>
        <w:br/>
      </w:r>
      <w:r>
        <w:br/>
      </w:r>
      <w:r>
        <w:rPr>
          <w:rStyle w:val="CommentTok"/>
        </w:rPr>
        <w:t xml:space="preserve">// AuditEvent is the canonical audit event published to helix.audit.events.</w:t>
      </w:r>
      <w:r>
        <w:br/>
      </w:r>
      <w:r>
        <w:rPr>
          <w:rStyle w:val="KeywordTok"/>
        </w:rPr>
        <w:t xml:space="preserve">type</w:t>
      </w:r>
      <w:r>
        <w:rPr>
          <w:rStyle w:val="NormalTok"/>
        </w:rPr>
        <w:t xml:space="preserve"> AuditEvent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StringTok"/>
        </w:rPr>
        <w:t xml:space="preserve">`json:"event_id"`</w:t>
      </w:r>
      <w:r>
        <w:br/>
      </w:r>
      <w:r>
        <w:rPr>
          <w:rStyle w:val="NormalTok"/>
        </w:rPr>
        <w:t xml:space="preserve">    OrgID        </w:t>
      </w:r>
      <w:r>
        <w:rPr>
          <w:rStyle w:val="DataTypeTok"/>
        </w:rPr>
        <w:t xml:space="preserve">string</w:t>
      </w:r>
      <w:r>
        <w:rPr>
          <w:rStyle w:val="NormalTok"/>
        </w:rPr>
        <w:t xml:space="preserve">      </w:t>
      </w:r>
      <w:r>
        <w:rPr>
          <w:rStyle w:val="StringTok"/>
        </w:rPr>
        <w:t xml:space="preserve">`json:"org_id"`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`json:"user_id,omitempty"`</w:t>
      </w:r>
      <w:r>
        <w:br/>
      </w:r>
      <w:r>
        <w:rPr>
          <w:rStyle w:val="NormalTok"/>
        </w:rPr>
        <w:t xml:space="preserve">    ActorType    </w:t>
      </w:r>
      <w:r>
        <w:rPr>
          <w:rStyle w:val="DataTypeTok"/>
        </w:rPr>
        <w:t xml:space="preserve">string</w:t>
      </w:r>
      <w:r>
        <w:rPr>
          <w:rStyle w:val="NormalTok"/>
        </w:rPr>
        <w:t xml:space="preserve">      </w:t>
      </w:r>
      <w:r>
        <w:rPr>
          <w:rStyle w:val="StringTok"/>
        </w:rPr>
        <w:t xml:space="preserve">`json:"actor_type"`</w:t>
      </w:r>
      <w:r>
        <w:rPr>
          <w:rStyle w:val="NormalTok"/>
        </w:rPr>
        <w:t xml:space="preserve"> </w:t>
      </w:r>
      <w:r>
        <w:rPr>
          <w:rStyle w:val="CommentTok"/>
        </w:rPr>
        <w:t xml:space="preserve">// "user", "system", "service"</w:t>
      </w:r>
      <w:r>
        <w:br/>
      </w:r>
      <w:r>
        <w:rPr>
          <w:rStyle w:val="NormalTok"/>
        </w:rPr>
        <w:t xml:space="preserve">    EventType    </w:t>
      </w:r>
      <w:r>
        <w:rPr>
          <w:rStyle w:val="DataTypeTok"/>
        </w:rPr>
        <w:t xml:space="preserve">string</w:t>
      </w:r>
      <w:r>
        <w:rPr>
          <w:rStyle w:val="NormalTok"/>
        </w:rPr>
        <w:t xml:space="preserve">      </w:t>
      </w:r>
      <w:r>
        <w:rPr>
          <w:rStyle w:val="StringTok"/>
        </w:rPr>
        <w:t xml:space="preserve">`json:"event_type"`</w:t>
      </w:r>
      <w:r>
        <w:br/>
      </w:r>
      <w:r>
        <w:rPr>
          <w:rStyle w:val="NormalTok"/>
        </w:rPr>
        <w:t xml:space="preserve">    ResourceType </w:t>
      </w:r>
      <w:r>
        <w:rPr>
          <w:rStyle w:val="DataTypeTok"/>
        </w:rPr>
        <w:t xml:space="preserve">string</w:t>
      </w:r>
      <w:r>
        <w:rPr>
          <w:rStyle w:val="NormalTok"/>
        </w:rPr>
        <w:t xml:space="preserve">      </w:t>
      </w:r>
      <w:r>
        <w:rPr>
          <w:rStyle w:val="StringTok"/>
        </w:rPr>
        <w:t xml:space="preserve">`json:"resource_type,omitempty"`</w:t>
      </w:r>
      <w:r>
        <w:br/>
      </w:r>
      <w:r>
        <w:rPr>
          <w:rStyle w:val="NormalTok"/>
        </w:rPr>
        <w:t xml:space="preserve">    ResourceID   </w:t>
      </w:r>
      <w:r>
        <w:rPr>
          <w:rStyle w:val="DataTypeTok"/>
        </w:rPr>
        <w:t xml:space="preserve">string</w:t>
      </w:r>
      <w:r>
        <w:rPr>
          <w:rStyle w:val="NormalTok"/>
        </w:rPr>
        <w:t xml:space="preserve">      </w:t>
      </w:r>
      <w:r>
        <w:rPr>
          <w:rStyle w:val="StringTok"/>
        </w:rPr>
        <w:t xml:space="preserve">`json:"resource_id,omitempty"`</w:t>
      </w:r>
      <w:r>
        <w:br/>
      </w:r>
      <w:r>
        <w:rPr>
          <w:rStyle w:val="NormalTok"/>
        </w:rPr>
        <w:t xml:space="preserve">    ResourceName </w:t>
      </w:r>
      <w:r>
        <w:rPr>
          <w:rStyle w:val="DataTypeTok"/>
        </w:rPr>
        <w:t xml:space="preserve">string</w:t>
      </w:r>
      <w:r>
        <w:rPr>
          <w:rStyle w:val="NormalTok"/>
        </w:rPr>
        <w:t xml:space="preserve">      </w:t>
      </w:r>
      <w:r>
        <w:rPr>
          <w:rStyle w:val="StringTok"/>
        </w:rPr>
        <w:t xml:space="preserve">`json:"resource_name,omitempty"`</w:t>
      </w:r>
      <w:r>
        <w:br/>
      </w:r>
      <w:r>
        <w:rPr>
          <w:rStyle w:val="NormalTok"/>
        </w:rPr>
        <w:t xml:space="preserve">    Action       </w:t>
      </w:r>
      <w:r>
        <w:rPr>
          <w:rStyle w:val="DataTypeTok"/>
        </w:rPr>
        <w:t xml:space="preserve">string</w:t>
      </w:r>
      <w:r>
        <w:rPr>
          <w:rStyle w:val="NormalTok"/>
        </w:rPr>
        <w:t xml:space="preserve">      </w:t>
      </w:r>
      <w:r>
        <w:rPr>
          <w:rStyle w:val="StringTok"/>
        </w:rPr>
        <w:t xml:space="preserve">`json:"action"`</w:t>
      </w:r>
      <w:r>
        <w:br/>
      </w:r>
      <w:r>
        <w:rPr>
          <w:rStyle w:val="NormalTok"/>
        </w:rPr>
        <w:t xml:space="preserve">    Outcome      </w:t>
      </w:r>
      <w:r>
        <w:rPr>
          <w:rStyle w:val="DataTypeTok"/>
        </w:rPr>
        <w:t xml:space="preserve">string</w:t>
      </w:r>
      <w:r>
        <w:rPr>
          <w:rStyle w:val="NormalTok"/>
        </w:rPr>
        <w:t xml:space="preserve">      </w:t>
      </w:r>
      <w:r>
        <w:rPr>
          <w:rStyle w:val="StringTok"/>
        </w:rPr>
        <w:t xml:space="preserve">`json:"outcome"`</w:t>
      </w:r>
      <w:r>
        <w:rPr>
          <w:rStyle w:val="NormalTok"/>
        </w:rPr>
        <w:t xml:space="preserve"> </w:t>
      </w:r>
      <w:r>
        <w:rPr>
          <w:rStyle w:val="CommentTok"/>
        </w:rPr>
        <w:t xml:space="preserve">// "success", "failure"</w:t>
      </w:r>
      <w:r>
        <w:br/>
      </w:r>
      <w:r>
        <w:rPr>
          <w:rStyle w:val="NormalTok"/>
        </w:rPr>
        <w:t xml:space="preserve">    IPAddress    </w:t>
      </w:r>
      <w:r>
        <w:rPr>
          <w:rStyle w:val="DataTypeTok"/>
        </w:rPr>
        <w:t xml:space="preserve">string</w:t>
      </w:r>
      <w:r>
        <w:rPr>
          <w:rStyle w:val="NormalTok"/>
        </w:rPr>
        <w:t xml:space="preserve">      </w:t>
      </w:r>
      <w:r>
        <w:rPr>
          <w:rStyle w:val="StringTok"/>
        </w:rPr>
        <w:t xml:space="preserve">`json:"ip_address,omitempty"`</w:t>
      </w:r>
      <w:r>
        <w:br/>
      </w:r>
      <w:r>
        <w:rPr>
          <w:rStyle w:val="NormalTok"/>
        </w:rPr>
        <w:t xml:space="preserve">    UserAgent    </w:t>
      </w:r>
      <w:r>
        <w:rPr>
          <w:rStyle w:val="DataTypeTok"/>
        </w:rPr>
        <w:t xml:space="preserve">string</w:t>
      </w:r>
      <w:r>
        <w:rPr>
          <w:rStyle w:val="NormalTok"/>
        </w:rPr>
        <w:t xml:space="preserve">      </w:t>
      </w:r>
      <w:r>
        <w:rPr>
          <w:rStyle w:val="StringTok"/>
        </w:rPr>
        <w:t xml:space="preserve">`json:"user_agent,omitempty"`</w:t>
      </w:r>
      <w:r>
        <w:br/>
      </w:r>
      <w:r>
        <w:rPr>
          <w:rStyle w:val="NormalTok"/>
        </w:rPr>
        <w:t xml:space="preserve">    Data         </w:t>
      </w:r>
      <w:r>
        <w:rPr>
          <w:rStyle w:val="KeywordTok"/>
        </w:rPr>
        <w:t xml:space="preserve">interface</w:t>
      </w:r>
      <w:r>
        <w:rPr>
          <w:rStyle w:val="OperatorTok"/>
        </w:rPr>
        <w:t xml:space="preserve">{}</w:t>
      </w:r>
      <w:r>
        <w:rPr>
          <w:rStyle w:val="NormalTok"/>
        </w:rPr>
        <w:t xml:space="preserve"> </w:t>
      </w:r>
      <w:r>
        <w:rPr>
          <w:rStyle w:val="StringTok"/>
        </w:rPr>
        <w:t xml:space="preserve">`json:"data,omitempty"`</w:t>
      </w:r>
      <w:r>
        <w:br/>
      </w:r>
      <w:r>
        <w:rPr>
          <w:rStyle w:val="NormalTok"/>
        </w:rPr>
        <w:t xml:space="preserve">    PrevHash     </w:t>
      </w:r>
      <w:r>
        <w:rPr>
          <w:rStyle w:val="DataTypeTok"/>
        </w:rPr>
        <w:t xml:space="preserve">string</w:t>
      </w:r>
      <w:r>
        <w:rPr>
          <w:rStyle w:val="NormalTok"/>
        </w:rPr>
        <w:t xml:space="preserve">      </w:t>
      </w:r>
      <w:r>
        <w:rPr>
          <w:rStyle w:val="StringTok"/>
        </w:rPr>
        <w:t xml:space="preserve">`json:"prev_hash"`</w:t>
      </w:r>
      <w:r>
        <w:br/>
      </w:r>
      <w:r>
        <w:rPr>
          <w:rStyle w:val="NormalTok"/>
        </w:rPr>
        <w:t xml:space="preserve">    Hash         </w:t>
      </w:r>
      <w:r>
        <w:rPr>
          <w:rStyle w:val="DataTypeTok"/>
        </w:rPr>
        <w:t xml:space="preserve">string</w:t>
      </w:r>
      <w:r>
        <w:rPr>
          <w:rStyle w:val="NormalTok"/>
        </w:rPr>
        <w:t xml:space="preserve">      </w:t>
      </w:r>
      <w:r>
        <w:rPr>
          <w:rStyle w:val="StringTok"/>
        </w:rPr>
        <w:t xml:space="preserve">`json:"hash"`</w:t>
      </w:r>
      <w:r>
        <w:br/>
      </w:r>
      <w:r>
        <w:rPr>
          <w:rStyle w:val="NormalTok"/>
        </w:rPr>
        <w:t xml:space="preserve">    OccurredAt   time</w:t>
      </w:r>
      <w:r>
        <w:rPr>
          <w:rStyle w:val="OperatorTok"/>
        </w:rPr>
        <w:t xml:space="preserve">.</w:t>
      </w:r>
      <w:r>
        <w:rPr>
          <w:rStyle w:val="NormalTok"/>
        </w:rPr>
        <w:t xml:space="preserve">Time   </w:t>
      </w:r>
      <w:r>
        <w:rPr>
          <w:rStyle w:val="StringTok"/>
        </w:rPr>
        <w:t xml:space="preserve">`json:"occurred_at"`</w:t>
      </w:r>
      <w:r>
        <w:br/>
      </w:r>
      <w:r>
        <w:rPr>
          <w:rStyle w:val="OperatorTok"/>
        </w:rPr>
        <w:t xml:space="preserve">}</w:t>
      </w:r>
      <w:r>
        <w:br/>
      </w:r>
      <w:r>
        <w:br/>
      </w:r>
      <w:r>
        <w:rPr>
          <w:rStyle w:val="CommentTok"/>
        </w:rPr>
        <w:t xml:space="preserve">// SecurityAnomalyEvent is published to helix.security.anomalies by the AI service.</w:t>
      </w:r>
      <w:r>
        <w:br/>
      </w:r>
      <w:r>
        <w:rPr>
          <w:rStyle w:val="KeywordTok"/>
        </w:rPr>
        <w:t xml:space="preserve">type</w:t>
      </w:r>
      <w:r>
        <w:rPr>
          <w:rStyle w:val="NormalTok"/>
        </w:rPr>
        <w:t xml:space="preserve"> SecurityAnomalyEvent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StringTok"/>
        </w:rPr>
        <w:t xml:space="preserve">`json:"event_id"`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OrgID       </w:t>
      </w:r>
      <w:r>
        <w:rPr>
          <w:rStyle w:val="DataTypeTok"/>
        </w:rPr>
        <w:t xml:space="preserve">string</w:t>
      </w:r>
      <w:r>
        <w:rPr>
          <w:rStyle w:val="NormalTok"/>
        </w:rPr>
        <w:t xml:space="preserve">    </w:t>
      </w:r>
      <w:r>
        <w:rPr>
          <w:rStyle w:val="StringTok"/>
        </w:rPr>
        <w:t xml:space="preserve">`json:"org_id"`</w:t>
      </w:r>
      <w:r>
        <w:br/>
      </w:r>
      <w:r>
        <w:rPr>
          <w:rStyle w:val="NormalTok"/>
        </w:rPr>
        <w:t xml:space="preserve">    AnomalyType </w:t>
      </w:r>
      <w:r>
        <w:rPr>
          <w:rStyle w:val="DataTypeTok"/>
        </w:rPr>
        <w:t xml:space="preserve">string</w:t>
      </w:r>
      <w:r>
        <w:rPr>
          <w:rStyle w:val="NormalTok"/>
        </w:rPr>
        <w:t xml:space="preserve">    </w:t>
      </w:r>
      <w:r>
        <w:rPr>
          <w:rStyle w:val="StringTok"/>
        </w:rPr>
        <w:t xml:space="preserve">`json:"anomaly_type"`</w:t>
      </w:r>
      <w:r>
        <w:rPr>
          <w:rStyle w:val="NormalTok"/>
        </w:rPr>
        <w:t xml:space="preserve"> </w:t>
      </w:r>
      <w:r>
        <w:rPr>
          <w:rStyle w:val="CommentTok"/>
        </w:rPr>
        <w:t xml:space="preserve">// "bulk_delete", "escalation", "exfiltration", "unusual_time"</w:t>
      </w:r>
      <w:r>
        <w:br/>
      </w:r>
      <w:r>
        <w:rPr>
          <w:rStyle w:val="NormalTok"/>
        </w:rPr>
        <w:t xml:space="preserve">    Severity    </w:t>
      </w:r>
      <w:r>
        <w:rPr>
          <w:rStyle w:val="DataTypeTok"/>
        </w:rPr>
        <w:t xml:space="preserve">string</w:t>
      </w:r>
      <w:r>
        <w:rPr>
          <w:rStyle w:val="NormalTok"/>
        </w:rPr>
        <w:t xml:space="preserve">    </w:t>
      </w:r>
      <w:r>
        <w:rPr>
          <w:rStyle w:val="StringTok"/>
        </w:rPr>
        <w:t xml:space="preserve">`json:"severity"`</w:t>
      </w:r>
      <w:r>
        <w:rPr>
          <w:rStyle w:val="NormalTok"/>
        </w:rPr>
        <w:t xml:space="preserve">     </w:t>
      </w:r>
      <w:r>
        <w:rPr>
          <w:rStyle w:val="CommentTok"/>
        </w:rPr>
        <w:t xml:space="preserve">// "low", "medium", "high", "critical"</w:t>
      </w:r>
      <w:r>
        <w:br/>
      </w:r>
      <w:r>
        <w:rPr>
          <w:rStyle w:val="NormalTok"/>
        </w:rPr>
        <w:t xml:space="preserve">    Command     </w:t>
      </w:r>
      <w:r>
        <w:rPr>
          <w:rStyle w:val="DataTypeTok"/>
        </w:rPr>
        <w:t xml:space="preserve">string</w:t>
      </w:r>
      <w:r>
        <w:rPr>
          <w:rStyle w:val="NormalTok"/>
        </w:rPr>
        <w:t xml:space="preserve">    </w:t>
      </w:r>
      <w:r>
        <w:rPr>
          <w:rStyle w:val="StringTok"/>
        </w:rPr>
        <w:t xml:space="preserve">`json:"command,omitempty"`</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rPr>
          <w:rStyle w:val="NormalTok"/>
        </w:rPr>
        <w:t xml:space="preserve">        </w:t>
      </w:r>
      <w:r>
        <w:rPr>
          <w:rStyle w:val="CommentTok"/>
        </w:rPr>
        <w:t xml:space="preserve">// 0.0-1.0 anomaly confidence</w:t>
      </w:r>
      <w:r>
        <w:br/>
      </w:r>
      <w:r>
        <w:rPr>
          <w:rStyle w:val="NormalTok"/>
        </w:rPr>
        <w:t xml:space="preserve">    Explanation </w:t>
      </w:r>
      <w:r>
        <w:rPr>
          <w:rStyle w:val="DataTypeTok"/>
        </w:rPr>
        <w:t xml:space="preserve">string</w:t>
      </w:r>
      <w:r>
        <w:rPr>
          <w:rStyle w:val="NormalTok"/>
        </w:rPr>
        <w:t xml:space="preserve">    </w:t>
      </w:r>
      <w:r>
        <w:rPr>
          <w:rStyle w:val="StringTok"/>
        </w:rPr>
        <w:t xml:space="preserve">`json:"explanation"`</w:t>
      </w:r>
      <w:r>
        <w:br/>
      </w:r>
      <w:r>
        <w:rPr>
          <w:rStyle w:val="NormalTok"/>
        </w:rPr>
        <w:t xml:space="preserve">    AutoAction  </w:t>
      </w:r>
      <w:r>
        <w:rPr>
          <w:rStyle w:val="DataTypeTok"/>
        </w:rPr>
        <w:t xml:space="preserve">string</w:t>
      </w:r>
      <w:r>
        <w:rPr>
          <w:rStyle w:val="NormalTok"/>
        </w:rPr>
        <w:t xml:space="preserve">    </w:t>
      </w:r>
      <w:r>
        <w:rPr>
          <w:rStyle w:val="StringTok"/>
        </w:rPr>
        <w:t xml:space="preserve">`json:"auto_action,omitempty"`</w:t>
      </w:r>
      <w:r>
        <w:rPr>
          <w:rStyle w:val="NormalTok"/>
        </w:rPr>
        <w:t xml:space="preserve"> </w:t>
      </w:r>
      <w:r>
        <w:rPr>
          <w:rStyle w:val="CommentTok"/>
        </w:rPr>
        <w:t xml:space="preserve">// "alert", "suspend_session", "block"</w:t>
      </w:r>
      <w:r>
        <w:br/>
      </w:r>
      <w:r>
        <w:rPr>
          <w:rStyle w:val="NormalTok"/>
        </w:rPr>
        <w:t xml:space="preserve">    OccurredAt  time</w:t>
      </w:r>
      <w:r>
        <w:rPr>
          <w:rStyle w:val="OperatorTok"/>
        </w:rPr>
        <w:t xml:space="preserve">.</w:t>
      </w:r>
      <w:r>
        <w:rPr>
          <w:rStyle w:val="NormalTok"/>
        </w:rPr>
        <w:t xml:space="preserve">Time </w:t>
      </w:r>
      <w:r>
        <w:rPr>
          <w:rStyle w:val="StringTok"/>
        </w:rPr>
        <w:t xml:space="preserve">`json:"occurred_at"`</w:t>
      </w:r>
      <w:r>
        <w:br/>
      </w:r>
      <w:r>
        <w:rPr>
          <w:rStyle w:val="OperatorTok"/>
        </w:rPr>
        <w:t xml:space="preserve">}</w:t>
      </w:r>
    </w:p>
    <w:bookmarkEnd w:id="281"/>
    <w:bookmarkStart w:id="283" w:name="X12598f8d8e3b5a378ad06078462d5a609dbbedc"/>
    <w:p>
      <w:pPr>
        <w:pStyle w:val="Heading2"/>
      </w:pPr>
      <w:r>
        <w:t xml:space="preserve">5.5 Kafka Consumer Groups</w:t>
      </w:r>
    </w:p>
    <w:p>
      <w:pPr>
        <w:pStyle w:val="SourceCode"/>
      </w:pPr>
      <w:r>
        <w:rPr>
          <w:rStyle w:val="CommentTok"/>
        </w:rPr>
        <w:t xml:space="preserve">// Package: helixterm.io/services/audit</w:t>
      </w:r>
      <w:r>
        <w:br/>
      </w:r>
      <w:r>
        <w:rPr>
          <w:rStyle w:val="CommentTok"/>
        </w:rPr>
        <w:t xml:space="preserve">// File: internal/events/consumer.go</w:t>
      </w:r>
      <w:r>
        <w:br/>
      </w:r>
      <w:r>
        <w:br/>
      </w:r>
      <w:r>
        <w:rPr>
          <w:rStyle w:val="KeywordTok"/>
        </w:rPr>
        <w:t xml:space="preserve">package</w:t>
      </w:r>
      <w:r>
        <w:rPr>
          <w:rStyle w:val="NormalTok"/>
        </w:rPr>
        <w:t xml:space="preserve"> events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"digital.vasic.messaging/pkg/kafka"</w:t>
      </w:r>
      <w:r>
        <w:br/>
      </w:r>
      <w:r>
        <w:rPr>
          <w:rStyle w:val="NormalTok"/>
        </w:rPr>
        <w:t xml:space="preserve">    </w:t>
      </w:r>
      <w:r>
        <w:rPr>
          <w:rStyle w:val="StringTok"/>
        </w:rPr>
        <w:t xml:space="preserve">"helixterm.io/services/audit/internal/service"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ConsumerGroupAudit     </w:t>
      </w:r>
      <w:r>
        <w:rPr>
          <w:rStyle w:val="OperatorTok"/>
        </w:rPr>
        <w:t xml:space="preserve">=</w:t>
      </w:r>
      <w:r>
        <w:rPr>
          <w:rStyle w:val="NormalTok"/>
        </w:rPr>
        <w:t xml:space="preserve"> </w:t>
      </w:r>
      <w:r>
        <w:rPr>
          <w:rStyle w:val="StringTok"/>
        </w:rPr>
        <w:t xml:space="preserve">"helix-audit-service"</w:t>
      </w:r>
      <w:r>
        <w:br/>
      </w:r>
      <w:r>
        <w:rPr>
          <w:rStyle w:val="NormalTok"/>
        </w:rPr>
        <w:t xml:space="preserve">    ConsumerGroupAnalytics </w:t>
      </w:r>
      <w:r>
        <w:rPr>
          <w:rStyle w:val="OperatorTok"/>
        </w:rPr>
        <w:t xml:space="preserve">=</w:t>
      </w:r>
      <w:r>
        <w:rPr>
          <w:rStyle w:val="NormalTok"/>
        </w:rPr>
        <w:t xml:space="preserve"> </w:t>
      </w:r>
      <w:r>
        <w:rPr>
          <w:rStyle w:val="StringTok"/>
        </w:rPr>
        <w:t xml:space="preserve">"helix-analytics-service"</w:t>
      </w:r>
      <w:r>
        <w:br/>
      </w:r>
      <w:r>
        <w:rPr>
          <w:rStyle w:val="NormalTok"/>
        </w:rPr>
        <w:t xml:space="preserve">    ConsumerGroupNotif     </w:t>
      </w:r>
      <w:r>
        <w:rPr>
          <w:rStyle w:val="OperatorTok"/>
        </w:rPr>
        <w:t xml:space="preserve">=</w:t>
      </w:r>
      <w:r>
        <w:rPr>
          <w:rStyle w:val="NormalTok"/>
        </w:rPr>
        <w:t xml:space="preserve"> </w:t>
      </w:r>
      <w:r>
        <w:rPr>
          <w:rStyle w:val="StringTok"/>
        </w:rPr>
        <w:t xml:space="preserve">"helix-notification-service"</w:t>
      </w:r>
      <w:r>
        <w:br/>
      </w:r>
      <w:r>
        <w:rPr>
          <w:rStyle w:val="NormalTok"/>
        </w:rPr>
        <w:t xml:space="preserve">    ConsumerGroupAI        </w:t>
      </w:r>
      <w:r>
        <w:rPr>
          <w:rStyle w:val="OperatorTok"/>
        </w:rPr>
        <w:t xml:space="preserve">=</w:t>
      </w:r>
      <w:r>
        <w:rPr>
          <w:rStyle w:val="NormalTok"/>
        </w:rPr>
        <w:t xml:space="preserve"> </w:t>
      </w:r>
      <w:r>
        <w:rPr>
          <w:rStyle w:val="StringTok"/>
        </w:rPr>
        <w:t xml:space="preserve">"helix-ai-service"</w:t>
      </w:r>
      <w:r>
        <w:br/>
      </w:r>
      <w:r>
        <w:rPr>
          <w:rStyle w:val="NormalTok"/>
        </w:rPr>
        <w:t xml:space="preserve">    ConsumerGroupRecording </w:t>
      </w:r>
      <w:r>
        <w:rPr>
          <w:rStyle w:val="OperatorTok"/>
        </w:rPr>
        <w:t xml:space="preserve">=</w:t>
      </w:r>
      <w:r>
        <w:rPr>
          <w:rStyle w:val="NormalTok"/>
        </w:rPr>
        <w:t xml:space="preserve"> </w:t>
      </w:r>
      <w:r>
        <w:rPr>
          <w:rStyle w:val="StringTok"/>
        </w:rPr>
        <w:t xml:space="preserve">"helix-recording-service"</w:t>
      </w:r>
      <w:r>
        <w:br/>
      </w:r>
      <w:r>
        <w:rPr>
          <w:rStyle w:val="OperatorTok"/>
        </w:rPr>
        <w:t xml:space="preserve">)</w:t>
      </w:r>
      <w:r>
        <w:br/>
      </w:r>
      <w:r>
        <w:br/>
      </w:r>
      <w:r>
        <w:rPr>
          <w:rStyle w:val="KeywordTok"/>
        </w:rPr>
        <w:t xml:space="preserve">func</w:t>
      </w:r>
      <w:r>
        <w:rPr>
          <w:rStyle w:val="NormalTok"/>
        </w:rPr>
        <w:t xml:space="preserve"> StartAuditConsumer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svc service</w:t>
      </w:r>
      <w:r>
        <w:rPr>
          <w:rStyle w:val="OperatorTok"/>
        </w:rPr>
        <w:t xml:space="preserve">.</w:t>
      </w:r>
      <w:r>
        <w:rPr>
          <w:rStyle w:val="NormalTok"/>
        </w:rPr>
        <w:t xml:space="preserve">AuditService</w:t>
      </w:r>
      <w:r>
        <w:rPr>
          <w:rStyle w:val="OperatorTok"/>
        </w:rPr>
        <w:t xml:space="preserve">)</w:t>
      </w:r>
      <w:r>
        <w:rPr>
          <w:rStyle w:val="NormalTok"/>
        </w:rPr>
        <w:t xml:space="preserve"> </w:t>
      </w:r>
      <w:r>
        <w:rPr>
          <w:rStyle w:val="OperatorTok"/>
        </w:rPr>
        <w:t xml:space="preserve">{</w:t>
      </w:r>
      <w:r>
        <w:br/>
      </w:r>
      <w:r>
        <w:rPr>
          <w:rStyle w:val="NormalTok"/>
        </w:rPr>
        <w:t xml:space="preserve">    consumer </w:t>
      </w:r>
      <w:r>
        <w:rPr>
          <w:rStyle w:val="OperatorTok"/>
        </w:rPr>
        <w:t xml:space="preserve">:=</w:t>
      </w:r>
      <w:r>
        <w:rPr>
          <w:rStyle w:val="NormalTok"/>
        </w:rPr>
        <w:t xml:space="preserve"> kafka</w:t>
      </w:r>
      <w:r>
        <w:rPr>
          <w:rStyle w:val="OperatorTok"/>
        </w:rPr>
        <w:t xml:space="preserve">.</w:t>
      </w:r>
      <w:r>
        <w:rPr>
          <w:rStyle w:val="NormalTok"/>
        </w:rPr>
        <w:t xml:space="preserve">NewConsumer</w:t>
      </w:r>
      <w:r>
        <w:rPr>
          <w:rStyle w:val="OperatorTok"/>
        </w:rPr>
        <w:t xml:space="preserve">(</w:t>
      </w:r>
      <w:r>
        <w:rPr>
          <w:rStyle w:val="NormalTok"/>
        </w:rPr>
        <w:t xml:space="preserve">kafka</w:t>
      </w:r>
      <w:r>
        <w:rPr>
          <w:rStyle w:val="OperatorTok"/>
        </w:rPr>
        <w:t xml:space="preserve">.</w:t>
      </w:r>
      <w:r>
        <w:rPr>
          <w:rStyle w:val="NormalTok"/>
        </w:rPr>
        <w:t xml:space="preserve">ConsumerConfig</w:t>
      </w:r>
      <w:r>
        <w:rPr>
          <w:rStyle w:val="OperatorTok"/>
        </w:rPr>
        <w:t xml:space="preserve">{</w:t>
      </w:r>
      <w:r>
        <w:br/>
      </w:r>
      <w:r>
        <w:rPr>
          <w:rStyle w:val="NormalTok"/>
        </w:rPr>
        <w:t xml:space="preserve">        Brokers</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"KAFKA_BROKERS"</w:t>
      </w:r>
      <w:r>
        <w:rPr>
          <w:rStyle w:val="OperatorTok"/>
        </w:rPr>
        <w:t xml:space="preserve">),</w:t>
      </w:r>
      <w:r>
        <w:br/>
      </w:r>
      <w:r>
        <w:rPr>
          <w:rStyle w:val="NormalTok"/>
        </w:rPr>
        <w:t xml:space="preserve">        GroupID</w:t>
      </w:r>
      <w:r>
        <w:rPr>
          <w:rStyle w:val="OperatorTok"/>
        </w:rPr>
        <w:t xml:space="preserve">:</w:t>
      </w:r>
      <w:r>
        <w:rPr>
          <w:rStyle w:val="NormalTok"/>
        </w:rPr>
        <w:t xml:space="preserve">       ConsumerGroupAudit</w:t>
      </w:r>
      <w:r>
        <w:rPr>
          <w:rStyle w:val="OperatorTok"/>
        </w:rPr>
        <w:t xml:space="preserve">,</w:t>
      </w:r>
      <w:r>
        <w:br/>
      </w:r>
      <w:r>
        <w:rPr>
          <w:rStyle w:val="NormalTok"/>
        </w:rPr>
        <w:t xml:space="preserve">        Topics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"helix.audit.events"</w:t>
      </w:r>
      <w:r>
        <w:rPr>
          <w:rStyle w:val="OperatorTok"/>
        </w:rPr>
        <w:t xml:space="preserve">},</w:t>
      </w:r>
      <w:r>
        <w:br/>
      </w:r>
      <w:r>
        <w:rPr>
          <w:rStyle w:val="NormalTok"/>
        </w:rPr>
        <w:t xml:space="preserve">        AutoCommit</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CommentTok"/>
        </w:rPr>
        <w:t xml:space="preserve">// Manual offset commit after processing</w:t>
      </w:r>
      <w:r>
        <w:br/>
      </w:r>
      <w:r>
        <w:rPr>
          <w:rStyle w:val="NormalTok"/>
        </w:rPr>
        <w:t xml:space="preserve">        StartOffset</w:t>
      </w:r>
      <w:r>
        <w:rPr>
          <w:rStyle w:val="OperatorTok"/>
        </w:rPr>
        <w:t xml:space="preserve">:</w:t>
      </w:r>
      <w:r>
        <w:rPr>
          <w:rStyle w:val="NormalTok"/>
        </w:rPr>
        <w:t xml:space="preserve">   kafka</w:t>
      </w:r>
      <w:r>
        <w:rPr>
          <w:rStyle w:val="OperatorTok"/>
        </w:rPr>
        <w:t xml:space="preserve">.</w:t>
      </w:r>
      <w:r>
        <w:rPr>
          <w:rStyle w:val="NormalTok"/>
        </w:rPr>
        <w:t xml:space="preserve">OffsetNewest</w:t>
      </w:r>
      <w:r>
        <w:rPr>
          <w:rStyle w:val="OperatorTok"/>
        </w:rPr>
        <w:t xml:space="preserve">,</w:t>
      </w:r>
      <w:r>
        <w:br/>
      </w:r>
      <w:r>
        <w:rPr>
          <w:rStyle w:val="NormalTok"/>
        </w:rPr>
        <w:t xml:space="preserve">        RetryAttempts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RetryBackoff</w:t>
      </w:r>
      <w:r>
        <w:rPr>
          <w:rStyle w:val="OperatorTok"/>
        </w:rPr>
        <w:t xml:space="preserve">:</w:t>
      </w:r>
      <w:r>
        <w:rPr>
          <w:rStyle w:val="NormalTok"/>
        </w:rPr>
        <w:t xml:space="preserve">  kafka</w:t>
      </w:r>
      <w:r>
        <w:rPr>
          <w:rStyle w:val="OperatorTok"/>
        </w:rPr>
        <w:t xml:space="preserve">.</w:t>
      </w:r>
      <w:r>
        <w:rPr>
          <w:rStyle w:val="NormalTok"/>
        </w:rPr>
        <w:t xml:space="preserve">ExponentialBackoff</w:t>
      </w:r>
      <w:r>
        <w:rPr>
          <w:rStyle w:val="OperatorTok"/>
        </w:rPr>
        <w:t xml:space="preserve">(</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consumer</w:t>
      </w:r>
      <w:r>
        <w:rPr>
          <w:rStyle w:val="OperatorTok"/>
        </w:rPr>
        <w:t xml:space="preserve">.</w:t>
      </w:r>
      <w:r>
        <w:rPr>
          <w:rStyle w:val="NormalTok"/>
        </w:rPr>
        <w:t xml:space="preserve">RegisterHandler</w:t>
      </w:r>
      <w:r>
        <w:rPr>
          <w:rStyle w:val="OperatorTok"/>
        </w:rPr>
        <w:t xml:space="preserve">(</w:t>
      </w:r>
      <w:r>
        <w:rPr>
          <w:rStyle w:val="StringTok"/>
        </w:rPr>
        <w:t xml:space="preserve">"helix.audit.events"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msg kafka</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event AuditEvent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msg</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kafka</w:t>
      </w:r>
      <w:r>
        <w:rPr>
          <w:rStyle w:val="OperatorTok"/>
        </w:rPr>
        <w:t xml:space="preserve">.</w:t>
      </w:r>
      <w:r>
        <w:rPr>
          <w:rStyle w:val="NormalTok"/>
        </w:rPr>
        <w:t xml:space="preserve">ErrUnmarshal </w:t>
      </w:r>
      <w:r>
        <w:rPr>
          <w:rStyle w:val="CommentTok"/>
        </w:rPr>
        <w:t xml:space="preserve">// routes to DLQ</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svc</w:t>
      </w:r>
      <w:r>
        <w:rPr>
          <w:rStyle w:val="OperatorTok"/>
        </w:rPr>
        <w:t xml:space="preserve">.</w:t>
      </w:r>
      <w:r>
        <w:rPr>
          <w:rStyle w:val="NormalTok"/>
        </w:rPr>
        <w:t xml:space="preserve">ProcessEvent</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consumer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br/>
      </w:r>
      <w:r>
        <w:rPr>
          <w:rStyle w:val="OperatorTok"/>
        </w:rPr>
        <w:t xml:space="preserve">}</w:t>
      </w:r>
    </w:p>
    <w:bookmarkStart w:id="282" w:name="consumer-group-assignments"/>
    <w:p>
      <w:pPr>
        <w:pStyle w:val="Heading3"/>
      </w:pPr>
      <w:r>
        <w:t xml:space="preserve">Consumer Group Assignments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Consumer Group</w:t>
            </w:r>
          </w:p>
        </w:tc>
        <w:tc>
          <w:tcPr/>
          <w:p>
            <w:pPr>
              <w:pStyle w:val="Compact"/>
            </w:pPr>
            <w:r>
              <w:t xml:space="preserve">Topics</w:t>
            </w:r>
          </w:p>
        </w:tc>
        <w:tc>
          <w:tcPr/>
          <w:p>
            <w:pPr>
              <w:pStyle w:val="Compact"/>
            </w:pPr>
            <w:r>
              <w:t xml:space="preserve">Services</w:t>
            </w:r>
          </w:p>
        </w:tc>
      </w:tr>
      <w:tr>
        <w:tc>
          <w:tcPr/>
          <w:p>
            <w:pPr>
              <w:pStyle w:val="Compact"/>
            </w:pPr>
            <w:r>
              <w:rPr>
                <w:rStyle w:val="VerbatimChar"/>
              </w:rPr>
              <w:t xml:space="preserve">helix-audit-service</w:t>
            </w:r>
          </w:p>
        </w:tc>
        <w:tc>
          <w:tcPr/>
          <w:p>
            <w:pPr>
              <w:pStyle w:val="Compact"/>
            </w:pPr>
            <w:r>
              <w:rPr>
                <w:rStyle w:val="VerbatimChar"/>
              </w:rPr>
              <w:t xml:space="preserve">helix.audit.events</w:t>
            </w:r>
          </w:p>
        </w:tc>
        <w:tc>
          <w:tcPr/>
          <w:p>
            <w:pPr>
              <w:pStyle w:val="Compact"/>
            </w:pPr>
            <w:r>
              <w:t xml:space="preserve">Audit Service</w:t>
            </w:r>
          </w:p>
        </w:tc>
      </w:tr>
      <w:tr>
        <w:tc>
          <w:tcPr/>
          <w:p>
            <w:pPr>
              <w:pStyle w:val="Compact"/>
            </w:pPr>
            <w:r>
              <w:rPr>
                <w:rStyle w:val="VerbatimChar"/>
              </w:rPr>
              <w:t xml:space="preserve">helix-analytics-service</w:t>
            </w:r>
          </w:p>
        </w:tc>
        <w:tc>
          <w:tcPr/>
          <w:p>
            <w:pPr>
              <w:pStyle w:val="Compact"/>
            </w:pPr>
            <w:r>
              <w:rPr>
                <w:rStyle w:val="VerbatimChar"/>
              </w:rPr>
              <w:t xml:space="preserve">helix.analytics.events</w:t>
            </w:r>
            <w:r>
              <w:t xml:space="preserve">,</w:t>
            </w:r>
            <w:r>
              <w:t xml:space="preserve"> </w:t>
            </w:r>
            <w:r>
              <w:rPr>
                <w:rStyle w:val="VerbatimChar"/>
              </w:rPr>
              <w:t xml:space="preserve">helix.gateway.requests</w:t>
            </w:r>
            <w:r>
              <w:t xml:space="preserve">,</w:t>
            </w:r>
            <w:r>
              <w:t xml:space="preserve"> </w:t>
            </w:r>
            <w:r>
              <w:rPr>
                <w:rStyle w:val="VerbatimChar"/>
              </w:rPr>
              <w:t xml:space="preserve">helix.sessions.*</w:t>
            </w:r>
            <w:r>
              <w:t xml:space="preserve">,</w:t>
            </w:r>
            <w:r>
              <w:t xml:space="preserve"> </w:t>
            </w:r>
            <w:r>
              <w:rPr>
                <w:rStyle w:val="VerbatimChar"/>
              </w:rPr>
              <w:t xml:space="preserve">helix.terminal.commands</w:t>
            </w:r>
          </w:p>
        </w:tc>
        <w:tc>
          <w:tcPr/>
          <w:p>
            <w:pPr>
              <w:pStyle w:val="Compact"/>
            </w:pPr>
            <w:r>
              <w:t xml:space="preserve">Analytics Service</w:t>
            </w:r>
          </w:p>
        </w:tc>
      </w:tr>
      <w:tr>
        <w:tc>
          <w:tcPr/>
          <w:p>
            <w:pPr>
              <w:pStyle w:val="Compact"/>
            </w:pPr>
            <w:r>
              <w:rPr>
                <w:rStyle w:val="VerbatimChar"/>
              </w:rPr>
              <w:t xml:space="preserve">helix-notification-service</w:t>
            </w:r>
          </w:p>
        </w:tc>
        <w:tc>
          <w:tcPr/>
          <w:p>
            <w:pPr>
              <w:pStyle w:val="Compact"/>
            </w:pPr>
            <w:r>
              <w:rPr>
                <w:rStyle w:val="VerbatimChar"/>
              </w:rPr>
              <w:t xml:space="preserve">helix.sessions.started</w:t>
            </w:r>
            <w:r>
              <w:t xml:space="preserve">,</w:t>
            </w:r>
            <w:r>
              <w:t xml:space="preserve"> </w:t>
            </w:r>
            <w:r>
              <w:rPr>
                <w:rStyle w:val="VerbatimChar"/>
              </w:rPr>
              <w:t xml:space="preserve">helix.security.anomalies</w:t>
            </w:r>
            <w:r>
              <w:t xml:space="preserve">,</w:t>
            </w:r>
            <w:r>
              <w:t xml:space="preserve"> </w:t>
            </w:r>
            <w:r>
              <w:rPr>
                <w:rStyle w:val="VerbatimChar"/>
              </w:rPr>
              <w:t xml:space="preserve">helix.auth.authenticated</w:t>
            </w:r>
            <w:r>
              <w:t xml:space="preserve">,</w:t>
            </w:r>
            <w:r>
              <w:t xml:space="preserve"> </w:t>
            </w:r>
            <w:r>
              <w:rPr>
                <w:rStyle w:val="VerbatimChar"/>
              </w:rPr>
              <w:t xml:space="preserve">helix.orgs.members.added</w:t>
            </w:r>
          </w:p>
        </w:tc>
        <w:tc>
          <w:tcPr/>
          <w:p>
            <w:pPr>
              <w:pStyle w:val="Compact"/>
            </w:pPr>
            <w:r>
              <w:t xml:space="preserve">Notification Service</w:t>
            </w:r>
          </w:p>
        </w:tc>
      </w:tr>
      <w:tr>
        <w:tc>
          <w:tcPr/>
          <w:p>
            <w:pPr>
              <w:pStyle w:val="Compact"/>
            </w:pPr>
            <w:r>
              <w:rPr>
                <w:rStyle w:val="VerbatimChar"/>
              </w:rPr>
              <w:t xml:space="preserve">helix-ai-service</w:t>
            </w:r>
          </w:p>
        </w:tc>
        <w:tc>
          <w:tcPr/>
          <w:p>
            <w:pPr>
              <w:pStyle w:val="Compact"/>
            </w:pPr>
            <w:r>
              <w:rPr>
                <w:rStyle w:val="VerbatimChar"/>
              </w:rPr>
              <w:t xml:space="preserve">helix.terminal.commands</w:t>
            </w:r>
            <w:r>
              <w:t xml:space="preserve">,</w:t>
            </w:r>
            <w:r>
              <w:t xml:space="preserve"> </w:t>
            </w:r>
            <w:r>
              <w:rPr>
                <w:rStyle w:val="VerbatimChar"/>
              </w:rPr>
              <w:t xml:space="preserve">helix.terminal.output</w:t>
            </w:r>
          </w:p>
        </w:tc>
        <w:tc>
          <w:tcPr/>
          <w:p>
            <w:pPr>
              <w:pStyle w:val="Compact"/>
            </w:pPr>
            <w:r>
              <w:t xml:space="preserve">AI Service</w:t>
            </w:r>
          </w:p>
        </w:tc>
      </w:tr>
      <w:tr>
        <w:tc>
          <w:tcPr/>
          <w:p>
            <w:pPr>
              <w:pStyle w:val="Compact"/>
            </w:pPr>
            <w:r>
              <w:rPr>
                <w:rStyle w:val="VerbatimChar"/>
              </w:rPr>
              <w:t xml:space="preserve">helix-recording-service</w:t>
            </w:r>
          </w:p>
        </w:tc>
        <w:tc>
          <w:tcPr/>
          <w:p>
            <w:pPr>
              <w:pStyle w:val="Compact"/>
            </w:pPr>
            <w:r>
              <w:rPr>
                <w:rStyle w:val="VerbatimChar"/>
              </w:rPr>
              <w:t xml:space="preserve">helix.recordings.segments</w:t>
            </w:r>
          </w:p>
        </w:tc>
        <w:tc>
          <w:tcPr/>
          <w:p>
            <w:pPr>
              <w:pStyle w:val="Compact"/>
            </w:pPr>
            <w:r>
              <w:t xml:space="preserve">Recording Service</w:t>
            </w:r>
          </w:p>
        </w:tc>
      </w:tr>
      <w:tr>
        <w:tc>
          <w:tcPr/>
          <w:p>
            <w:pPr>
              <w:pStyle w:val="Compact"/>
            </w:pPr>
            <w:r>
              <w:rPr>
                <w:rStyle w:val="VerbatimChar"/>
              </w:rPr>
              <w:t xml:space="preserve">helix-user-cleanup</w:t>
            </w:r>
          </w:p>
        </w:tc>
        <w:tc>
          <w:tcPr/>
          <w:p>
            <w:pPr>
              <w:pStyle w:val="Compact"/>
            </w:pPr>
            <w:r>
              <w:rPr>
                <w:rStyle w:val="VerbatimChar"/>
              </w:rPr>
              <w:t xml:space="preserve">helix.users.deleted</w:t>
            </w:r>
          </w:p>
        </w:tc>
        <w:tc>
          <w:tcPr/>
          <w:p>
            <w:pPr>
              <w:pStyle w:val="Compact"/>
            </w:pPr>
            <w:r>
              <w:t xml:space="preserve">Auth, Vault, Host, Org Services</w:t>
            </w:r>
          </w:p>
        </w:tc>
      </w:tr>
      <w:tr>
        <w:tc>
          <w:tcPr/>
          <w:p>
            <w:pPr>
              <w:pStyle w:val="Compact"/>
            </w:pPr>
            <w:r>
              <w:rPr>
                <w:rStyle w:val="VerbatimChar"/>
              </w:rPr>
              <w:t xml:space="preserve">helix-pki-audit</w:t>
            </w:r>
          </w:p>
        </w:tc>
        <w:tc>
          <w:tcPr/>
          <w:p>
            <w:pPr>
              <w:pStyle w:val="Compact"/>
            </w:pPr>
            <w:r>
              <w:rPr>
                <w:rStyle w:val="VerbatimChar"/>
              </w:rPr>
              <w:t xml:space="preserve">helix.pki.certificates.issued</w:t>
            </w:r>
            <w:r>
              <w:t xml:space="preserve">,</w:t>
            </w:r>
            <w:r>
              <w:t xml:space="preserve"> </w:t>
            </w:r>
            <w:r>
              <w:rPr>
                <w:rStyle w:val="VerbatimChar"/>
              </w:rPr>
              <w:t xml:space="preserve">helix.pki.certificates.revoked</w:t>
            </w:r>
          </w:p>
        </w:tc>
        <w:tc>
          <w:tcPr/>
          <w:p>
            <w:pPr>
              <w:pStyle w:val="Compact"/>
            </w:pPr>
            <w:r>
              <w:t xml:space="preserve">Audit Service (PKI events)</w:t>
            </w:r>
          </w:p>
        </w:tc>
      </w:tr>
      <w:tr>
        <w:tc>
          <w:tcPr/>
          <w:p>
            <w:pPr>
              <w:pStyle w:val="Compact"/>
            </w:pPr>
            <w:r>
              <w:rPr>
                <w:rStyle w:val="VerbatimChar"/>
              </w:rPr>
              <w:t xml:space="preserve">helix-helixtrack-bridge</w:t>
            </w:r>
          </w:p>
        </w:tc>
        <w:tc>
          <w:tcPr/>
          <w:p>
            <w:pPr>
              <w:pStyle w:val="Compact"/>
            </w:pPr>
            <w:r>
              <w:rPr>
                <w:rStyle w:val="VerbatimChar"/>
              </w:rPr>
              <w:t xml:space="preserve">helix.sessions.started</w:t>
            </w:r>
            <w:r>
              <w:t xml:space="preserve">,</w:t>
            </w:r>
            <w:r>
              <w:t xml:space="preserve"> </w:t>
            </w:r>
            <w:r>
              <w:rPr>
                <w:rStyle w:val="VerbatimChar"/>
              </w:rPr>
              <w:t xml:space="preserve">helix.sessions.terminated</w:t>
            </w:r>
          </w:p>
        </w:tc>
        <w:tc>
          <w:tcPr/>
          <w:p>
            <w:pPr>
              <w:pStyle w:val="Compact"/>
            </w:pPr>
            <w:r>
              <w:t xml:space="preserve">HelixTrack Bridge</w:t>
            </w:r>
          </w:p>
        </w:tc>
      </w:tr>
    </w:tbl>
    <w:bookmarkEnd w:id="282"/>
    <w:bookmarkEnd w:id="283"/>
    <w:bookmarkStart w:id="284" w:name="Xf60abaf1458a772ff62cf5593b6e1ec1bf16d07"/>
    <w:p>
      <w:pPr>
        <w:pStyle w:val="Heading2"/>
      </w:pPr>
      <w:r>
        <w:t xml:space="preserve">5.6 Dead Letter Queue (DLQ) Handling</w:t>
      </w:r>
    </w:p>
    <w:p>
      <w:pPr>
        <w:pStyle w:val="SourceCode"/>
      </w:pPr>
      <w:r>
        <w:rPr>
          <w:rStyle w:val="CommentTok"/>
        </w:rPr>
        <w:t xml:space="preserve">// Package: digital.vasic.messaging/pkg/kafka</w:t>
      </w:r>
      <w:r>
        <w:br/>
      </w:r>
      <w:r>
        <w:rPr>
          <w:rStyle w:val="CommentTok"/>
        </w:rPr>
        <w:t xml:space="preserve">// Dead letter queue routing pattern used by all consumers</w:t>
      </w:r>
      <w:r>
        <w:br/>
      </w:r>
      <w:r>
        <w:br/>
      </w:r>
      <w:r>
        <w:rPr>
          <w:rStyle w:val="KeywordTok"/>
        </w:rPr>
        <w:t xml:space="preserve">type</w:t>
      </w:r>
      <w:r>
        <w:rPr>
          <w:rStyle w:val="NormalTok"/>
        </w:rPr>
        <w:t xml:space="preserve"> DLQHandler </w:t>
      </w:r>
      <w:r>
        <w:rPr>
          <w:rStyle w:val="KeywordTok"/>
        </w:rPr>
        <w:t xml:space="preserve">struct</w:t>
      </w:r>
      <w:r>
        <w:rPr>
          <w:rStyle w:val="NormalTok"/>
        </w:rPr>
        <w:t xml:space="preserve"> </w:t>
      </w:r>
      <w:r>
        <w:rPr>
          <w:rStyle w:val="OperatorTok"/>
        </w:rPr>
        <w:t xml:space="preserve">{</w:t>
      </w:r>
      <w:r>
        <w:br/>
      </w:r>
      <w:r>
        <w:rPr>
          <w:rStyle w:val="NormalTok"/>
        </w:rPr>
        <w:t xml:space="preserve">    producer  kafka</w:t>
      </w:r>
      <w:r>
        <w:rPr>
          <w:rStyle w:val="OperatorTok"/>
        </w:rPr>
        <w:t xml:space="preserve">.</w:t>
      </w:r>
      <w:r>
        <w:rPr>
          <w:rStyle w:val="NormalTok"/>
        </w:rPr>
        <w:t xml:space="preserve">Producer</w:t>
      </w:r>
      <w:r>
        <w:br/>
      </w:r>
      <w:r>
        <w:rPr>
          <w:rStyle w:val="NormalTok"/>
        </w:rPr>
        <w:t xml:space="preserve">    dlqSuffix </w:t>
      </w:r>
      <w:r>
        <w:rPr>
          <w:rStyle w:val="DataTypeTok"/>
        </w:rPr>
        <w:t xml:space="preserve">string</w:t>
      </w:r>
      <w:r>
        <w:rPr>
          <w:rStyle w:val="NormalTok"/>
        </w:rPr>
        <w:t xml:space="preserve"> </w:t>
      </w:r>
      <w:r>
        <w:rPr>
          <w:rStyle w:val="CommentTok"/>
        </w:rPr>
        <w:t xml:space="preserve">// ".dlq" by default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DLQHandler</w:t>
      </w:r>
      <w:r>
        <w:rPr>
          <w:rStyle w:val="OperatorTok"/>
        </w:rPr>
        <w:t xml:space="preserve">)</w:t>
      </w:r>
      <w:r>
        <w:rPr>
          <w:rStyle w:val="NormalTok"/>
        </w:rPr>
        <w:t xml:space="preserve"> Handle</w:t>
      </w:r>
      <w:r>
        <w:rPr>
          <w:rStyle w:val="OperatorTok"/>
        </w:rPr>
        <w:t xml:space="preserve">(</w:t>
      </w:r>
      <w:r>
        <w:rPr>
          <w:rStyle w:val="NormalTok"/>
        </w:rPr>
        <w:t xml:space="preserve">msg kafka</w:t>
      </w:r>
      <w:r>
        <w:rPr>
          <w:rStyle w:val="OperatorTok"/>
        </w:rPr>
        <w:t xml:space="preserve">.</w:t>
      </w:r>
      <w:r>
        <w:rPr>
          <w:rStyle w:val="NormalTok"/>
        </w:rPr>
        <w:t xml:space="preserve">Message</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attempt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dlqTopic </w:t>
      </w:r>
      <w:r>
        <w:rPr>
          <w:rStyle w:val="OperatorTok"/>
        </w:rPr>
        <w:t xml:space="preserve">:=</w:t>
      </w:r>
      <w:r>
        <w:rPr>
          <w:rStyle w:val="NormalTok"/>
        </w:rPr>
        <w:t xml:space="preserve"> msg</w:t>
      </w:r>
      <w:r>
        <w:rPr>
          <w:rStyle w:val="OperatorTok"/>
        </w:rPr>
        <w:t xml:space="preserve">.</w:t>
      </w:r>
      <w:r>
        <w:rPr>
          <w:rStyle w:val="NormalTok"/>
        </w:rPr>
        <w:t xml:space="preserve">Topic </w:t>
      </w:r>
      <w:r>
        <w:rPr>
          <w:rStyle w:val="OperatorTok"/>
        </w:rPr>
        <w:t xml:space="preserve">+</w:t>
      </w:r>
      <w:r>
        <w:rPr>
          <w:rStyle w:val="NormalTok"/>
        </w:rPr>
        <w:t xml:space="preserve"> h</w:t>
      </w:r>
      <w:r>
        <w:rPr>
          <w:rStyle w:val="OperatorTok"/>
        </w:rPr>
        <w:t xml:space="preserve">.</w:t>
      </w:r>
      <w:r>
        <w:rPr>
          <w:rStyle w:val="NormalTok"/>
        </w:rPr>
        <w:t xml:space="preserve">dlqSuffix</w:t>
      </w:r>
      <w:r>
        <w:br/>
      </w:r>
      <w:r>
        <w:rPr>
          <w:rStyle w:val="NormalTok"/>
        </w:rPr>
        <w:t xml:space="preserve">    dlqMsg </w:t>
      </w:r>
      <w:r>
        <w:rPr>
          <w:rStyle w:val="OperatorTok"/>
        </w:rPr>
        <w:t xml:space="preserve">:=</w:t>
      </w:r>
      <w:r>
        <w:rPr>
          <w:rStyle w:val="NormalTok"/>
        </w:rPr>
        <w:t xml:space="preserve"> kafka</w:t>
      </w:r>
      <w:r>
        <w:rPr>
          <w:rStyle w:val="OperatorTok"/>
        </w:rPr>
        <w:t xml:space="preserve">.</w:t>
      </w:r>
      <w:r>
        <w:rPr>
          <w:rStyle w:val="NormalTok"/>
        </w:rPr>
        <w:t xml:space="preserve">Message</w:t>
      </w:r>
      <w:r>
        <w:rPr>
          <w:rStyle w:val="OperatorTok"/>
        </w:rPr>
        <w:t xml:space="preserve">{</w:t>
      </w:r>
      <w:r>
        <w:br/>
      </w:r>
      <w:r>
        <w:rPr>
          <w:rStyle w:val="NormalTok"/>
        </w:rPr>
        <w:t xml:space="preserve">        Topic</w:t>
      </w:r>
      <w:r>
        <w:rPr>
          <w:rStyle w:val="OperatorTok"/>
        </w:rPr>
        <w:t xml:space="preserve">:</w:t>
      </w:r>
      <w:r>
        <w:rPr>
          <w:rStyle w:val="NormalTok"/>
        </w:rPr>
        <w:t xml:space="preserve"> dlqTopic</w:t>
      </w:r>
      <w:r>
        <w:rPr>
          <w:rStyle w:val="OperatorTok"/>
        </w:rPr>
        <w:t xml:space="preserve">,</w:t>
      </w:r>
      <w:r>
        <w:br/>
      </w:r>
      <w:r>
        <w:rPr>
          <w:rStyle w:val="NormalTok"/>
        </w:rPr>
        <w:t xml:space="preserve">        Key</w:t>
      </w:r>
      <w:r>
        <w:rPr>
          <w:rStyle w:val="OperatorTok"/>
        </w:rPr>
        <w:t xml:space="preserve">:</w:t>
      </w:r>
      <w:r>
        <w:rPr>
          <w:rStyle w:val="NormalTok"/>
        </w:rPr>
        <w:t xml:space="preserve">   msg</w:t>
      </w:r>
      <w:r>
        <w:rPr>
          <w:rStyle w:val="OperatorTok"/>
        </w:rPr>
        <w:t xml:space="preserve">.</w:t>
      </w:r>
      <w:r>
        <w:rPr>
          <w:rStyle w:val="NormalTok"/>
        </w:rPr>
        <w:t xml:space="preserve">Key</w:t>
      </w:r>
      <w:r>
        <w:rPr>
          <w:rStyle w:val="OperatorTok"/>
        </w:rPr>
        <w:t xml:space="preserve">,</w:t>
      </w:r>
      <w:r>
        <w:br/>
      </w:r>
      <w:r>
        <w:rPr>
          <w:rStyle w:val="NormalTok"/>
        </w:rPr>
        <w:t xml:space="preserve">        Value</w:t>
      </w:r>
      <w:r>
        <w:rPr>
          <w:rStyle w:val="OperatorTok"/>
        </w:rPr>
        <w:t xml:space="preserve">:</w:t>
      </w:r>
      <w:r>
        <w:rPr>
          <w:rStyle w:val="NormalTok"/>
        </w:rPr>
        <w:t xml:space="preserve"> msg</w:t>
      </w:r>
      <w:r>
        <w:rPr>
          <w:rStyle w:val="OperatorTok"/>
        </w:rPr>
        <w:t xml:space="preserve">.</w:t>
      </w:r>
      <w:r>
        <w:rPr>
          <w:rStyle w:val="NormalTok"/>
        </w:rPr>
        <w:t xml:space="preserve">Value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msg</w:t>
      </w:r>
      <w:r>
        <w:rPr>
          <w:rStyle w:val="OperatorTok"/>
        </w:rPr>
        <w:t xml:space="preserve">.</w:t>
      </w:r>
      <w:r>
        <w:rPr>
          <w:rStyle w:val="NormalTok"/>
        </w:rPr>
        <w:t xml:space="preserve">Headers</w:t>
      </w:r>
      <w:r>
        <w:rPr>
          <w:rStyle w:val="OperatorTok"/>
        </w:rPr>
        <w:t xml:space="preserve">,</w:t>
      </w:r>
      <w:r>
        <w:br/>
      </w:r>
      <w:r>
        <w:rPr>
          <w:rStyle w:val="NormalTok"/>
        </w:rPr>
        <w:t xml:space="preserve">            kafka</w:t>
      </w:r>
      <w:r>
        <w:rPr>
          <w:rStyle w:val="OperatorTok"/>
        </w:rPr>
        <w:t xml:space="preserve">.</w:t>
      </w:r>
      <w:r>
        <w:rPr>
          <w:rStyle w:val="NormalTok"/>
        </w:rPr>
        <w:t xml:space="preserve">Header</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"dlq-original-topic"</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msg</w:t>
      </w:r>
      <w:r>
        <w:rPr>
          <w:rStyle w:val="OperatorTok"/>
        </w:rPr>
        <w:t xml:space="preserve">.</w:t>
      </w:r>
      <w:r>
        <w:rPr>
          <w:rStyle w:val="NormalTok"/>
        </w:rPr>
        <w:t xml:space="preserve">Topic</w:t>
      </w:r>
      <w:r>
        <w:rPr>
          <w:rStyle w:val="OperatorTok"/>
        </w:rPr>
        <w:t xml:space="preserve">)},</w:t>
      </w:r>
      <w:r>
        <w:br/>
      </w:r>
      <w:r>
        <w:rPr>
          <w:rStyle w:val="NormalTok"/>
        </w:rPr>
        <w:t xml:space="preserve">            kafka</w:t>
      </w:r>
      <w:r>
        <w:rPr>
          <w:rStyle w:val="OperatorTok"/>
        </w:rPr>
        <w:t xml:space="preserve">.</w:t>
      </w:r>
      <w:r>
        <w:rPr>
          <w:rStyle w:val="NormalTok"/>
        </w:rPr>
        <w:t xml:space="preserve">Header</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"dlq-error"</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err</w:t>
      </w:r>
      <w:r>
        <w:rPr>
          <w:rStyle w:val="OperatorTok"/>
        </w:rPr>
        <w:t xml:space="preserve">.</w:t>
      </w:r>
      <w:r>
        <w:rPr>
          <w:rStyle w:val="NormalTok"/>
        </w:rPr>
        <w:t xml:space="preserve">Error</w:t>
      </w:r>
      <w:r>
        <w:rPr>
          <w:rStyle w:val="OperatorTok"/>
        </w:rPr>
        <w:t xml:space="preserve">())},</w:t>
      </w:r>
      <w:r>
        <w:br/>
      </w:r>
      <w:r>
        <w:rPr>
          <w:rStyle w:val="NormalTok"/>
        </w:rPr>
        <w:t xml:space="preserve">            kafka</w:t>
      </w:r>
      <w:r>
        <w:rPr>
          <w:rStyle w:val="OperatorTok"/>
        </w:rPr>
        <w:t xml:space="preserve">.</w:t>
      </w:r>
      <w:r>
        <w:rPr>
          <w:rStyle w:val="NormalTok"/>
        </w:rPr>
        <w:t xml:space="preserve">Header</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"dlq-attempt"</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strconv</w:t>
      </w:r>
      <w:r>
        <w:rPr>
          <w:rStyle w:val="OperatorTok"/>
        </w:rPr>
        <w:t xml:space="preserve">.</w:t>
      </w:r>
      <w:r>
        <w:rPr>
          <w:rStyle w:val="NormalTok"/>
        </w:rPr>
        <w:t xml:space="preserve">Itoa</w:t>
      </w:r>
      <w:r>
        <w:rPr>
          <w:rStyle w:val="OperatorTok"/>
        </w:rPr>
        <w:t xml:space="preserve">(</w:t>
      </w:r>
      <w:r>
        <w:rPr>
          <w:rStyle w:val="NormalTok"/>
        </w:rPr>
        <w:t xml:space="preserve">attempt</w:t>
      </w:r>
      <w:r>
        <w:rPr>
          <w:rStyle w:val="OperatorTok"/>
        </w:rPr>
        <w:t xml:space="preserve">))},</w:t>
      </w:r>
      <w:r>
        <w:br/>
      </w:r>
      <w:r>
        <w:rPr>
          <w:rStyle w:val="NormalTok"/>
        </w:rPr>
        <w:t xml:space="preserve">            kafka</w:t>
      </w:r>
      <w:r>
        <w:rPr>
          <w:rStyle w:val="OperatorTok"/>
        </w:rPr>
        <w:t xml:space="preserve">.</w:t>
      </w:r>
      <w:r>
        <w:rPr>
          <w:rStyle w:val="NormalTok"/>
        </w:rPr>
        <w:t xml:space="preserve">Header</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"dlq-timestamp"</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NormalTok"/>
        </w:rPr>
        <w:t xml:space="preserve">time</w:t>
      </w:r>
      <w:r>
        <w:rPr>
          <w:rStyle w:val="OperatorTok"/>
        </w:rPr>
        <w:t xml:space="preserve">.</w:t>
      </w:r>
      <w:r>
        <w:rPr>
          <w:rStyle w:val="NormalTok"/>
        </w:rPr>
        <w:t xml:space="preserve">RFC3339Nano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producer</w:t>
      </w:r>
      <w:r>
        <w:rPr>
          <w:rStyle w:val="OperatorTok"/>
        </w:rPr>
        <w:t xml:space="preserve">.</w:t>
      </w:r>
      <w:r>
        <w:rPr>
          <w:rStyle w:val="NormalTok"/>
        </w:rPr>
        <w:t xml:space="preserve">Produce</w:t>
      </w:r>
      <w:r>
        <w:rPr>
          <w:rStyle w:val="OperatorTok"/>
        </w:rPr>
        <w:t xml:space="preserve">(</w:t>
      </w:r>
      <w:r>
        <w:rPr>
          <w:rStyle w:val="NormalTok"/>
        </w:rPr>
        <w:t xml:space="preserve">dlqMsg</w:t>
      </w:r>
      <w:r>
        <w:rPr>
          <w:rStyle w:val="OperatorTok"/>
        </w:rPr>
        <w:t xml:space="preserve">)</w:t>
      </w:r>
      <w:r>
        <w:br/>
      </w:r>
      <w:r>
        <w:rPr>
          <w:rStyle w:val="OperatorTok"/>
        </w:rPr>
        <w:t xml:space="preserve">}</w:t>
      </w:r>
    </w:p>
    <w:p>
      <w:pPr>
        <w:pStyle w:val="FirstParagraph"/>
      </w:pPr>
      <w:r>
        <w:t xml:space="preserve">DLQ topics (auto-created with 30-day retention):</w:t>
      </w:r>
    </w:p>
    <w:p>
      <w:pPr>
        <w:pStyle w:val="Compact"/>
        <w:numPr>
          <w:ilvl w:val="0"/>
          <w:numId w:val="1126"/>
        </w:numPr>
      </w:pPr>
      <w:r>
        <w:rPr>
          <w:rStyle w:val="VerbatimChar"/>
        </w:rPr>
        <w:t xml:space="preserve">helix.audit.events.dlq</w:t>
      </w:r>
    </w:p>
    <w:p>
      <w:pPr>
        <w:pStyle w:val="Compact"/>
        <w:numPr>
          <w:ilvl w:val="0"/>
          <w:numId w:val="1126"/>
        </w:numPr>
      </w:pPr>
      <w:r>
        <w:rPr>
          <w:rStyle w:val="VerbatimChar"/>
        </w:rPr>
        <w:t xml:space="preserve">helix.sessions.started.dlq</w:t>
      </w:r>
    </w:p>
    <w:p>
      <w:pPr>
        <w:pStyle w:val="Compact"/>
        <w:numPr>
          <w:ilvl w:val="0"/>
          <w:numId w:val="1126"/>
        </w:numPr>
      </w:pPr>
      <w:r>
        <w:rPr>
          <w:rStyle w:val="VerbatimChar"/>
        </w:rPr>
        <w:t xml:space="preserve">helix.recordings.segments.dlq</w:t>
      </w:r>
    </w:p>
    <w:p>
      <w:pPr>
        <w:pStyle w:val="Compact"/>
        <w:numPr>
          <w:ilvl w:val="0"/>
          <w:numId w:val="1126"/>
        </w:numPr>
      </w:pPr>
      <w:r>
        <w:t xml:space="preserve">etc.</w:t>
      </w:r>
    </w:p>
    <w:p>
      <w:pPr>
        <w:pStyle w:val="FirstParagraph"/>
      </w:pPr>
      <w:r>
        <w:t xml:space="preserve">DLQ messages are processed by a dedicated</w:t>
      </w:r>
      <w:r>
        <w:t xml:space="preserve"> </w:t>
      </w:r>
      <w:r>
        <w:rPr>
          <w:rStyle w:val="VerbatimChar"/>
        </w:rPr>
        <w:t xml:space="preserve">helix-dlq-reprocessor</w:t>
      </w:r>
      <w:r>
        <w:t xml:space="preserve"> </w:t>
      </w:r>
      <w:r>
        <w:t xml:space="preserve">service that supports manual replay via admin API.</w:t>
      </w:r>
    </w:p>
    <w:bookmarkEnd w:id="284"/>
    <w:bookmarkStart w:id="285" w:name="X645f3c7a817d922944800e22151304ce2d19093"/>
    <w:p>
      <w:pPr>
        <w:pStyle w:val="Heading2"/>
      </w:pPr>
      <w:r>
        <w:t xml:space="preserve">5.7 RabbitMQ Configuration</w:t>
      </w:r>
    </w:p>
    <w:p>
      <w:pPr>
        <w:pStyle w:val="SourceCode"/>
      </w:pPr>
      <w:r>
        <w:rPr>
          <w:rStyle w:val="CommentTok"/>
        </w:rPr>
        <w:t xml:space="preserve"># deploy/kubernetes/rabbitmq-cluster.yaml (using RabbitMQ Operator)</w:t>
      </w:r>
      <w:r>
        <w:br/>
      </w:r>
      <w:r>
        <w:rPr>
          <w:rStyle w:val="FunctionTok"/>
        </w:rPr>
        <w:t xml:space="preserve">apiVersion</w:t>
      </w:r>
      <w:r>
        <w:rPr>
          <w:rStyle w:val="KeywordTok"/>
        </w:rPr>
        <w:t xml:space="preserve">:</w:t>
      </w:r>
      <w:r>
        <w:rPr>
          <w:rStyle w:val="AttributeTok"/>
        </w:rPr>
        <w:t xml:space="preserve"> rabbitmq.com/v1beta1</w:t>
      </w:r>
      <w:r>
        <w:br/>
      </w:r>
      <w:r>
        <w:rPr>
          <w:rStyle w:val="FunctionTok"/>
        </w:rPr>
        <w:t xml:space="preserve">kind</w:t>
      </w:r>
      <w:r>
        <w:rPr>
          <w:rStyle w:val="KeywordTok"/>
        </w:rPr>
        <w:t xml:space="preserve">:</w:t>
      </w:r>
      <w:r>
        <w:rPr>
          <w:rStyle w:val="AttributeTok"/>
        </w:rPr>
        <w:t xml:space="preserve"> RabbitmqCluster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helix-rabbitmq</w:t>
      </w:r>
      <w:r>
        <w:br/>
      </w:r>
      <w:r>
        <w:rPr>
          <w:rStyle w:val="AttributeTok"/>
        </w:rPr>
        <w:t xml:space="preserve">  </w:t>
      </w:r>
      <w:r>
        <w:rPr>
          <w:rStyle w:val="FunctionTok"/>
        </w:rPr>
        <w:t xml:space="preserve">namespace</w:t>
      </w:r>
      <w:r>
        <w:rPr>
          <w:rStyle w:val="KeywordTok"/>
        </w:rPr>
        <w:t xml:space="preserve">:</w:t>
      </w:r>
      <w:r>
        <w:rPr>
          <w:rStyle w:val="AttributeTok"/>
        </w:rPr>
        <w:t xml:space="preserve"> helixterm-infra</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image</w:t>
      </w:r>
      <w:r>
        <w:rPr>
          <w:rStyle w:val="KeywordTok"/>
        </w:rPr>
        <w:t xml:space="preserve">:</w:t>
      </w:r>
      <w:r>
        <w:rPr>
          <w:rStyle w:val="AttributeTok"/>
        </w:rPr>
        <w:t xml:space="preserve"> rabbitmq:3.13.3-management</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rabbitmq</w:t>
      </w:r>
      <w:r>
        <w:rPr>
          <w:rStyle w:val="KeywordTok"/>
        </w:rPr>
        <w:t xml:space="preserve">:</w:t>
      </w:r>
      <w:r>
        <w:br/>
      </w:r>
      <w:r>
        <w:rPr>
          <w:rStyle w:val="FunctionTok"/>
        </w:rPr>
        <w:t xml:space="preserve">    additionalConfig</w:t>
      </w:r>
      <w:r>
        <w:rPr>
          <w:rStyle w:val="KeywordTok"/>
        </w:rPr>
        <w:t xml:space="preserve">: </w:t>
      </w:r>
      <w:r>
        <w:rPr>
          <w:rStyle w:val="CharTok"/>
        </w:rPr>
        <w:t xml:space="preserve">|</w:t>
      </w:r>
      <w:r>
        <w:br/>
      </w:r>
      <w:r>
        <w:rPr>
          <w:rStyle w:val="NormalTok"/>
        </w:rPr>
        <w:t xml:space="preserve">      vm_memory_high_watermark.relative = 0.7</w:t>
      </w:r>
      <w:r>
        <w:br/>
      </w:r>
      <w:r>
        <w:rPr>
          <w:rStyle w:val="NormalTok"/>
        </w:rPr>
        <w:t xml:space="preserve">      disk_free_limit.absolute = 5GB</w:t>
      </w:r>
      <w:r>
        <w:br/>
      </w:r>
      <w:r>
        <w:rPr>
          <w:rStyle w:val="NormalTok"/>
        </w:rPr>
        <w:t xml:space="preserve">      heartbeat = 30</w:t>
      </w:r>
      <w:r>
        <w:br/>
      </w:r>
      <w:r>
        <w:rPr>
          <w:rStyle w:val="NormalTok"/>
        </w:rPr>
        <w:t xml:space="preserve">      consumer_timeout = 300000</w:t>
      </w:r>
      <w:r>
        <w:br/>
      </w:r>
      <w:r>
        <w:rPr>
          <w:rStyle w:val="NormalTok"/>
        </w:rPr>
        <w:t xml:space="preserve">      default_vhost = helixterm</w:t>
      </w:r>
      <w:r>
        <w:br/>
      </w:r>
      <w:r>
        <w:rPr>
          <w:rStyle w:val="NormalTok"/>
        </w:rPr>
        <w:t xml:space="preserve">      loopback_users.guest = false</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secretName</w:t>
      </w:r>
      <w:r>
        <w:rPr>
          <w:rStyle w:val="KeywordTok"/>
        </w:rPr>
        <w:t xml:space="preserve">:</w:t>
      </w:r>
      <w:r>
        <w:rPr>
          <w:rStyle w:val="AttributeTok"/>
        </w:rPr>
        <w:t xml:space="preserve"> rabbitmq-tls-secret</w:t>
      </w:r>
      <w:r>
        <w:br/>
      </w:r>
      <w:r>
        <w:rPr>
          <w:rStyle w:val="AttributeTok"/>
        </w:rPr>
        <w:t xml:space="preserve">    </w:t>
      </w:r>
      <w:r>
        <w:rPr>
          <w:rStyle w:val="FunctionTok"/>
        </w:rPr>
        <w:t xml:space="preserve">caSecretName</w:t>
      </w:r>
      <w:r>
        <w:rPr>
          <w:rStyle w:val="KeywordTok"/>
        </w:rPr>
        <w:t xml:space="preserve">:</w:t>
      </w:r>
      <w:r>
        <w:rPr>
          <w:rStyle w:val="AttributeTok"/>
        </w:rPr>
        <w:t xml:space="preserve"> rabbitmq-ca-secret</w:t>
      </w:r>
    </w:p>
    <w:bookmarkEnd w:id="285"/>
    <w:bookmarkStart w:id="289" w:name="X23b259aada40e2f59de4a5202694e27fb148831"/>
    <w:p>
      <w:pPr>
        <w:pStyle w:val="Heading2"/>
      </w:pPr>
      <w:r>
        <w:t xml:space="preserve">5.8 Complete RabbitMQ Exchange and Queue Catalog</w:t>
      </w:r>
    </w:p>
    <w:bookmarkStart w:id="286" w:name="exchanges"/>
    <w:p>
      <w:pPr>
        <w:pStyle w:val="Heading3"/>
      </w:pPr>
      <w:r>
        <w:t xml:space="preserve">Exchanges</w:t>
      </w:r>
    </w:p>
    <w:p>
      <w:pPr>
        <w:pStyle w:val="SourceCode"/>
      </w:pPr>
      <w:r>
        <w:rPr>
          <w:rStyle w:val="VerbatimChar"/>
        </w:rPr>
        <w:t xml:space="preserve">helix.commands          (direct, durable) — Work queue commands</w:t>
      </w:r>
      <w:r>
        <w:br/>
      </w:r>
      <w:r>
        <w:rPr>
          <w:rStyle w:val="VerbatimChar"/>
        </w:rPr>
        <w:t xml:space="preserve">helix.notifications     (direct, durable) — Notification delivery</w:t>
      </w:r>
      <w:r>
        <w:br/>
      </w:r>
      <w:r>
        <w:rPr>
          <w:rStyle w:val="VerbatimChar"/>
        </w:rPr>
        <w:t xml:space="preserve">helix.events            (fanout, durable) — Internal event fanout</w:t>
      </w:r>
      <w:r>
        <w:br/>
      </w:r>
      <w:r>
        <w:rPr>
          <w:rStyle w:val="VerbatimChar"/>
        </w:rPr>
        <w:t xml:space="preserve">helix.dlx               (direct, durable) — Dead letter exchange</w:t>
      </w:r>
    </w:p>
    <w:bookmarkEnd w:id="286"/>
    <w:bookmarkStart w:id="287" w:name="queue-definitions-with-arguments"/>
    <w:p>
      <w:pPr>
        <w:pStyle w:val="Heading3"/>
      </w:pPr>
      <w:r>
        <w:t xml:space="preserve">Queue Definitions (with arguments)</w:t>
      </w:r>
    </w:p>
    <w:p>
      <w:pPr>
        <w:pStyle w:val="SourceCode"/>
      </w:pPr>
      <w:r>
        <w:rPr>
          <w:rStyle w:val="CommentTok"/>
        </w:rPr>
        <w:t xml:space="preserve">// Package: digital.vasic.messaging/pkg/rabbitmq</w:t>
      </w:r>
      <w:r>
        <w:br/>
      </w:r>
      <w:r>
        <w:rPr>
          <w:rStyle w:val="CommentTok"/>
        </w:rPr>
        <w:t xml:space="preserve">// Declares all queues at service startup</w:t>
      </w:r>
      <w:r>
        <w:br/>
      </w:r>
      <w:r>
        <w:br/>
      </w:r>
      <w:r>
        <w:rPr>
          <w:rStyle w:val="KeywordTok"/>
        </w:rPr>
        <w:t xml:space="preserve">var</w:t>
      </w:r>
      <w:r>
        <w:rPr>
          <w:rStyle w:val="NormalTok"/>
        </w:rPr>
        <w:t xml:space="preserve"> queues </w:t>
      </w:r>
      <w:r>
        <w:rPr>
          <w:rStyle w:val="OperatorTok"/>
        </w:rPr>
        <w:t xml:space="preserve">=</w:t>
      </w:r>
      <w:r>
        <w:rPr>
          <w:rStyle w:val="NormalTok"/>
        </w:rPr>
        <w:t xml:space="preserve"> </w:t>
      </w:r>
      <w:r>
        <w:rPr>
          <w:rStyle w:val="OperatorTok"/>
        </w:rPr>
        <w:t xml:space="preserve">[]</w:t>
      </w:r>
      <w:r>
        <w:rPr>
          <w:rStyle w:val="NormalTok"/>
        </w:rPr>
        <w:t xml:space="preserve">QueueDeclaration</w:t>
      </w:r>
      <w:r>
        <w:rPr>
          <w:rStyle w:val="OperatorTok"/>
        </w:rPr>
        <w:t xml:space="preserve">{</w:t>
      </w:r>
      <w:r>
        <w:br/>
      </w:r>
      <w:r>
        <w:rPr>
          <w:rStyle w:val="NormalTok"/>
        </w:rPr>
        <w:t xml:space="preserve">    </w:t>
      </w:r>
      <w:r>
        <w:rPr>
          <w:rStyle w:val="CommentTok"/>
        </w:rPr>
        <w:t xml:space="preserve">// SSH commands</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"helix.cmd.ssh.connect"</w:t>
      </w:r>
      <w:r>
        <w:rPr>
          <w:rStyle w:val="OperatorTok"/>
        </w:rPr>
        <w:t xml:space="preserve">,</w:t>
      </w:r>
      <w:r>
        <w:br/>
      </w:r>
      <w:r>
        <w:rPr>
          <w:rStyle w:val="NormalTok"/>
        </w:rPr>
        <w:t xml:space="preserve">        Exchange</w:t>
      </w:r>
      <w:r>
        <w:rPr>
          <w:rStyle w:val="OperatorTok"/>
        </w:rPr>
        <w:t xml:space="preserve">:</w:t>
      </w:r>
      <w:r>
        <w:rPr>
          <w:rStyle w:val="NormalTok"/>
        </w:rPr>
        <w:t xml:space="preserve">   </w:t>
      </w:r>
      <w:r>
        <w:rPr>
          <w:rStyle w:val="StringTok"/>
        </w:rPr>
        <w:t xml:space="preserve">"helix.commands"</w:t>
      </w:r>
      <w:r>
        <w:rPr>
          <w:rStyle w:val="OperatorTok"/>
        </w:rPr>
        <w:t xml:space="preserve">,</w:t>
      </w:r>
      <w:r>
        <w:br/>
      </w:r>
      <w:r>
        <w:rPr>
          <w:rStyle w:val="NormalTok"/>
        </w:rPr>
        <w:t xml:space="preserve">        RoutingKey</w:t>
      </w:r>
      <w:r>
        <w:rPr>
          <w:rStyle w:val="OperatorTok"/>
        </w:rPr>
        <w:t xml:space="preserve">:</w:t>
      </w:r>
      <w:r>
        <w:rPr>
          <w:rStyle w:val="NormalTok"/>
        </w:rPr>
        <w:t xml:space="preserve"> </w:t>
      </w:r>
      <w:r>
        <w:rPr>
          <w:rStyle w:val="StringTok"/>
        </w:rPr>
        <w:t xml:space="preserve">"ssh.connect"</w:t>
      </w:r>
      <w:r>
        <w:rPr>
          <w:rStyle w:val="OperatorTok"/>
        </w:rPr>
        <w:t xml:space="preserve">,</w:t>
      </w:r>
      <w:r>
        <w:br/>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StringTok"/>
        </w:rPr>
        <w:t xml:space="preserve">"x-dead-letter-exchange"</w:t>
      </w:r>
      <w:r>
        <w:rPr>
          <w:rStyle w:val="OperatorTok"/>
        </w:rPr>
        <w:t xml:space="preserve">:</w:t>
      </w:r>
      <w:r>
        <w:rPr>
          <w:rStyle w:val="NormalTok"/>
        </w:rPr>
        <w:t xml:space="preserve">    </w:t>
      </w:r>
      <w:r>
        <w:rPr>
          <w:rStyle w:val="StringTok"/>
        </w:rPr>
        <w:t xml:space="preserve">"helix.dlx"</w:t>
      </w:r>
      <w:r>
        <w:rPr>
          <w:rStyle w:val="OperatorTok"/>
        </w:rPr>
        <w:t xml:space="preserve">,</w:t>
      </w:r>
      <w:r>
        <w:br/>
      </w:r>
      <w:r>
        <w:rPr>
          <w:rStyle w:val="NormalTok"/>
        </w:rPr>
        <w:t xml:space="preserve">            </w:t>
      </w:r>
      <w:r>
        <w:rPr>
          <w:rStyle w:val="StringTok"/>
        </w:rPr>
        <w:t xml:space="preserve">"x-dead-letter-routing-key"</w:t>
      </w:r>
      <w:r>
        <w:rPr>
          <w:rStyle w:val="OperatorTok"/>
        </w:rPr>
        <w:t xml:space="preserve">:</w:t>
      </w:r>
      <w:r>
        <w:rPr>
          <w:rStyle w:val="NormalTok"/>
        </w:rPr>
        <w:t xml:space="preserve"> </w:t>
      </w:r>
      <w:r>
        <w:rPr>
          <w:rStyle w:val="StringTok"/>
        </w:rPr>
        <w:t xml:space="preserve">"dlq.ssh.connect"</w:t>
      </w:r>
      <w:r>
        <w:rPr>
          <w:rStyle w:val="OperatorTok"/>
        </w:rPr>
        <w:t xml:space="preserve">,</w:t>
      </w:r>
      <w:r>
        <w:br/>
      </w:r>
      <w:r>
        <w:rPr>
          <w:rStyle w:val="NormalTok"/>
        </w:rPr>
        <w:t xml:space="preserve">            </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30000</w:t>
      </w:r>
      <w:r>
        <w:rPr>
          <w:rStyle w:val="OperatorTok"/>
        </w:rPr>
        <w:t xml:space="preserve">),</w:t>
      </w:r>
      <w:r>
        <w:rPr>
          <w:rStyle w:val="NormalTok"/>
        </w:rPr>
        <w:t xml:space="preserve">    </w:t>
      </w:r>
      <w:r>
        <w:rPr>
          <w:rStyle w:val="CommentTok"/>
        </w:rPr>
        <w:t xml:space="preserve">// 30s — SSH connect must happen quickly</w:t>
      </w:r>
      <w:r>
        <w:br/>
      </w:r>
      <w:r>
        <w:rPr>
          <w:rStyle w:val="NormalTok"/>
        </w:rPr>
        <w:t xml:space="preserve">            </w:t>
      </w:r>
      <w:r>
        <w:rPr>
          <w:rStyle w:val="StringTok"/>
        </w:rPr>
        <w:t xml:space="preserve">"x-max-length"</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10000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"helix.cmd.ssh.disconnect"</w:t>
      </w:r>
      <w:r>
        <w:rPr>
          <w:rStyle w:val="OperatorTok"/>
        </w:rPr>
        <w:t xml:space="preserve">,</w:t>
      </w:r>
      <w:r>
        <w:br/>
      </w:r>
      <w:r>
        <w:rPr>
          <w:rStyle w:val="NormalTok"/>
        </w:rPr>
        <w:t xml:space="preserve">        Exchange</w:t>
      </w:r>
      <w:r>
        <w:rPr>
          <w:rStyle w:val="OperatorTok"/>
        </w:rPr>
        <w:t xml:space="preserve">:</w:t>
      </w:r>
      <w:r>
        <w:rPr>
          <w:rStyle w:val="NormalTok"/>
        </w:rPr>
        <w:t xml:space="preserve">   </w:t>
      </w:r>
      <w:r>
        <w:rPr>
          <w:rStyle w:val="StringTok"/>
        </w:rPr>
        <w:t xml:space="preserve">"helix.commands"</w:t>
      </w:r>
      <w:r>
        <w:rPr>
          <w:rStyle w:val="OperatorTok"/>
        </w:rPr>
        <w:t xml:space="preserve">,</w:t>
      </w:r>
      <w:r>
        <w:br/>
      </w:r>
      <w:r>
        <w:rPr>
          <w:rStyle w:val="NormalTok"/>
        </w:rPr>
        <w:t xml:space="preserve">        RoutingKey</w:t>
      </w:r>
      <w:r>
        <w:rPr>
          <w:rStyle w:val="OperatorTok"/>
        </w:rPr>
        <w:t xml:space="preserve">:</w:t>
      </w:r>
      <w:r>
        <w:rPr>
          <w:rStyle w:val="NormalTok"/>
        </w:rPr>
        <w:t xml:space="preserve"> </w:t>
      </w:r>
      <w:r>
        <w:rPr>
          <w:rStyle w:val="StringTok"/>
        </w:rPr>
        <w:t xml:space="preserve">"ssh.disconnect"</w:t>
      </w:r>
      <w:r>
        <w:rPr>
          <w:rStyle w:val="OperatorTok"/>
        </w:rPr>
        <w:t xml:space="preserve">,</w:t>
      </w:r>
      <w:r>
        <w:br/>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StringTok"/>
        </w:rPr>
        <w:t xml:space="preserve">"x-dead-letter-exchange"</w:t>
      </w:r>
      <w:r>
        <w:rPr>
          <w:rStyle w:val="OperatorTok"/>
        </w:rPr>
        <w:t xml:space="preserve">:</w:t>
      </w:r>
      <w:r>
        <w:rPr>
          <w:rStyle w:val="NormalTok"/>
        </w:rPr>
        <w:t xml:space="preserve">    </w:t>
      </w:r>
      <w:r>
        <w:rPr>
          <w:rStyle w:val="StringTok"/>
        </w:rPr>
        <w:t xml:space="preserve">"helix.dlx"</w:t>
      </w:r>
      <w:r>
        <w:rPr>
          <w:rStyle w:val="OperatorTok"/>
        </w:rPr>
        <w:t xml:space="preserve">,</w:t>
      </w:r>
      <w:r>
        <w:br/>
      </w:r>
      <w:r>
        <w:rPr>
          <w:rStyle w:val="NormalTok"/>
        </w:rPr>
        <w:t xml:space="preserve">            </w:t>
      </w:r>
      <w:r>
        <w:rPr>
          <w:rStyle w:val="StringTok"/>
        </w:rPr>
        <w:t xml:space="preserve">"x-dead-letter-routing-key"</w:t>
      </w:r>
      <w:r>
        <w:rPr>
          <w:rStyle w:val="OperatorTok"/>
        </w:rPr>
        <w:t xml:space="preserve">:</w:t>
      </w:r>
      <w:r>
        <w:rPr>
          <w:rStyle w:val="NormalTok"/>
        </w:rPr>
        <w:t xml:space="preserve"> </w:t>
      </w:r>
      <w:r>
        <w:rPr>
          <w:rStyle w:val="StringTok"/>
        </w:rPr>
        <w:t xml:space="preserve">"dlq.ssh.disconnect"</w:t>
      </w:r>
      <w:r>
        <w:rPr>
          <w:rStyle w:val="OperatorTok"/>
        </w:rPr>
        <w:t xml:space="preserve">,</w:t>
      </w:r>
      <w:r>
        <w:br/>
      </w:r>
      <w:r>
        <w:rPr>
          <w:rStyle w:val="NormalTok"/>
        </w:rPr>
        <w:t xml:space="preserve">            </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10000</w:t>
      </w:r>
      <w:r>
        <w:rPr>
          <w:rStyle w:val="OperatorTok"/>
        </w:rPr>
        <w:t xml:space="preserve">),</w:t>
      </w:r>
      <w:r>
        <w:br/>
      </w:r>
      <w:r>
        <w:rPr>
          <w:rStyle w:val="NormalTok"/>
        </w:rPr>
        <w:t xml:space="preserve">            </w:t>
      </w:r>
      <w:r>
        <w:rPr>
          <w:rStyle w:val="StringTok"/>
        </w:rPr>
        <w:t xml:space="preserve">"x-max-length"</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10000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SFTP commands</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"helix.cmd.sftp.transfer"</w:t>
      </w:r>
      <w:r>
        <w:rPr>
          <w:rStyle w:val="OperatorTok"/>
        </w:rPr>
        <w:t xml:space="preserve">,</w:t>
      </w:r>
      <w:r>
        <w:br/>
      </w:r>
      <w:r>
        <w:rPr>
          <w:rStyle w:val="NormalTok"/>
        </w:rPr>
        <w:t xml:space="preserve">        Exchange</w:t>
      </w:r>
      <w:r>
        <w:rPr>
          <w:rStyle w:val="OperatorTok"/>
        </w:rPr>
        <w:t xml:space="preserve">:</w:t>
      </w:r>
      <w:r>
        <w:rPr>
          <w:rStyle w:val="NormalTok"/>
        </w:rPr>
        <w:t xml:space="preserve">   </w:t>
      </w:r>
      <w:r>
        <w:rPr>
          <w:rStyle w:val="StringTok"/>
        </w:rPr>
        <w:t xml:space="preserve">"helix.commands"</w:t>
      </w:r>
      <w:r>
        <w:rPr>
          <w:rStyle w:val="OperatorTok"/>
        </w:rPr>
        <w:t xml:space="preserve">,</w:t>
      </w:r>
      <w:r>
        <w:br/>
      </w:r>
      <w:r>
        <w:rPr>
          <w:rStyle w:val="NormalTok"/>
        </w:rPr>
        <w:t xml:space="preserve">        RoutingKey</w:t>
      </w:r>
      <w:r>
        <w:rPr>
          <w:rStyle w:val="OperatorTok"/>
        </w:rPr>
        <w:t xml:space="preserve">:</w:t>
      </w:r>
      <w:r>
        <w:rPr>
          <w:rStyle w:val="NormalTok"/>
        </w:rPr>
        <w:t xml:space="preserve"> </w:t>
      </w:r>
      <w:r>
        <w:rPr>
          <w:rStyle w:val="StringTok"/>
        </w:rPr>
        <w:t xml:space="preserve">"sftp.transfer"</w:t>
      </w:r>
      <w:r>
        <w:rPr>
          <w:rStyle w:val="OperatorTok"/>
        </w:rPr>
        <w:t xml:space="preserve">,</w:t>
      </w:r>
      <w:r>
        <w:br/>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StringTok"/>
        </w:rPr>
        <w:t xml:space="preserve">"x-dead-letter-exchange"</w:t>
      </w:r>
      <w:r>
        <w:rPr>
          <w:rStyle w:val="OperatorTok"/>
        </w:rPr>
        <w:t xml:space="preserve">:</w:t>
      </w:r>
      <w:r>
        <w:rPr>
          <w:rStyle w:val="NormalTok"/>
        </w:rPr>
        <w:t xml:space="preserve">    </w:t>
      </w:r>
      <w:r>
        <w:rPr>
          <w:rStyle w:val="StringTok"/>
        </w:rPr>
        <w:t xml:space="preserve">"helix.dlx"</w:t>
      </w:r>
      <w:r>
        <w:rPr>
          <w:rStyle w:val="OperatorTok"/>
        </w:rPr>
        <w:t xml:space="preserve">,</w:t>
      </w:r>
      <w:r>
        <w:br/>
      </w:r>
      <w:r>
        <w:rPr>
          <w:rStyle w:val="NormalTok"/>
        </w:rPr>
        <w:t xml:space="preserve">            </w:t>
      </w:r>
      <w:r>
        <w:rPr>
          <w:rStyle w:val="StringTok"/>
        </w:rPr>
        <w:t xml:space="preserve">"x-dead-letter-routing-key"</w:t>
      </w:r>
      <w:r>
        <w:rPr>
          <w:rStyle w:val="OperatorTok"/>
        </w:rPr>
        <w:t xml:space="preserve">:</w:t>
      </w:r>
      <w:r>
        <w:rPr>
          <w:rStyle w:val="NormalTok"/>
        </w:rPr>
        <w:t xml:space="preserve"> </w:t>
      </w:r>
      <w:r>
        <w:rPr>
          <w:rStyle w:val="StringTok"/>
        </w:rPr>
        <w:t xml:space="preserve">"dlq.sftp.transfer"</w:t>
      </w:r>
      <w:r>
        <w:rPr>
          <w:rStyle w:val="OperatorTok"/>
        </w:rPr>
        <w:t xml:space="preserve">,</w:t>
      </w:r>
      <w:r>
        <w:br/>
      </w:r>
      <w:r>
        <w:rPr>
          <w:rStyle w:val="NormalTok"/>
        </w:rPr>
        <w:t xml:space="preserve">            </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3600000</w:t>
      </w:r>
      <w:r>
        <w:rPr>
          <w:rStyle w:val="OperatorTok"/>
        </w:rPr>
        <w:t xml:space="preserve">),</w:t>
      </w:r>
      <w:r>
        <w:rPr>
          <w:rStyle w:val="NormalTok"/>
        </w:rPr>
        <w:t xml:space="preserve">  </w:t>
      </w:r>
      <w:r>
        <w:rPr>
          <w:rStyle w:val="CommentTok"/>
        </w:rPr>
        <w:t xml:space="preserve">// 1 hour</w:t>
      </w:r>
      <w:r>
        <w:br/>
      </w:r>
      <w:r>
        <w:rPr>
          <w:rStyle w:val="NormalTok"/>
        </w:rPr>
        <w:t xml:space="preserve">            </w:t>
      </w:r>
      <w:r>
        <w:rPr>
          <w:rStyle w:val="StringTok"/>
        </w:rPr>
        <w:t xml:space="preserve">"x-max-length"</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100000</w:t>
      </w:r>
      <w:r>
        <w:rPr>
          <w:rStyle w:val="OperatorTok"/>
        </w:rPr>
        <w:t xml:space="preserve">),</w:t>
      </w:r>
      <w:r>
        <w:br/>
      </w:r>
      <w:r>
        <w:rPr>
          <w:rStyle w:val="NormalTok"/>
        </w:rPr>
        <w:t xml:space="preserve">            </w:t>
      </w:r>
      <w:r>
        <w:rPr>
          <w:rStyle w:val="StringTok"/>
        </w:rPr>
        <w:t xml:space="preserve">"x-max-priority"</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Notification queues</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"helix.notif.email"</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"helix.notifications"</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3600000</w:t>
      </w:r>
      <w:r>
        <w:rPr>
          <w:rStyle w:val="OperatorTok"/>
        </w:rPr>
        <w:t xml:space="preserve">),</w:t>
      </w:r>
      <w:r>
        <w:rPr>
          <w:rStyle w:val="NormalTok"/>
        </w:rPr>
        <w:t xml:space="preserve"> </w:t>
      </w:r>
      <w:r>
        <w:rPr>
          <w:rStyle w:val="StringTok"/>
        </w:rPr>
        <w:t xml:space="preserve">"x-dead-letter-exchange"</w:t>
      </w:r>
      <w:r>
        <w:rPr>
          <w:rStyle w:val="OperatorTok"/>
        </w:rPr>
        <w:t xml:space="preserve">:</w:t>
      </w:r>
      <w:r>
        <w:rPr>
          <w:rStyle w:val="NormalTok"/>
        </w:rPr>
        <w:t xml:space="preserve"> </w:t>
      </w:r>
      <w:r>
        <w:rPr>
          <w:rStyle w:val="StringTok"/>
        </w:rPr>
        <w:t xml:space="preserve">"helix.dlx"</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"helix.notif.push"</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"helix.notifications"</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"push"</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60000</w:t>
      </w:r>
      <w:r>
        <w:rPr>
          <w:rStyle w:val="OperatorTok"/>
        </w:rPr>
        <w:t xml:space="preserve">),</w:t>
      </w:r>
      <w:r>
        <w:rPr>
          <w:rStyle w:val="NormalTok"/>
        </w:rPr>
        <w:t xml:space="preserve">   </w:t>
      </w:r>
      <w:r>
        <w:rPr>
          <w:rStyle w:val="StringTok"/>
        </w:rPr>
        <w:t xml:space="preserve">"x-dead-letter-exchange"</w:t>
      </w:r>
      <w:r>
        <w:rPr>
          <w:rStyle w:val="OperatorTok"/>
        </w:rPr>
        <w:t xml:space="preserve">:</w:t>
      </w:r>
      <w:r>
        <w:rPr>
          <w:rStyle w:val="NormalTok"/>
        </w:rPr>
        <w:t xml:space="preserve"> </w:t>
      </w:r>
      <w:r>
        <w:rPr>
          <w:rStyle w:val="StringTok"/>
        </w:rPr>
        <w:t xml:space="preserve">"helix.dlx"</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"helix.notif.slack"</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"helix.notifications"</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"slack"</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300000</w:t>
      </w:r>
      <w:r>
        <w:rPr>
          <w:rStyle w:val="OperatorTok"/>
        </w:rPr>
        <w:t xml:space="preserve">),</w:t>
      </w:r>
      <w:r>
        <w:rPr>
          <w:rStyle w:val="NormalTok"/>
        </w:rPr>
        <w:t xml:space="preserve">  </w:t>
      </w:r>
      <w:r>
        <w:rPr>
          <w:rStyle w:val="StringTok"/>
        </w:rPr>
        <w:t xml:space="preserve">"x-dead-letter-exchange"</w:t>
      </w:r>
      <w:r>
        <w:rPr>
          <w:rStyle w:val="OperatorTok"/>
        </w:rPr>
        <w:t xml:space="preserve">:</w:t>
      </w:r>
      <w:r>
        <w:rPr>
          <w:rStyle w:val="NormalTok"/>
        </w:rPr>
        <w:t xml:space="preserve"> </w:t>
      </w:r>
      <w:r>
        <w:rPr>
          <w:rStyle w:val="StringTok"/>
        </w:rPr>
        <w:t xml:space="preserve">"helix.dlx"</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"helix.notif.webhook"</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"helix.notifications"</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"webhook"</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300000</w:t>
      </w:r>
      <w:r>
        <w:rPr>
          <w:rStyle w:val="OperatorTok"/>
        </w:rPr>
        <w:t xml:space="preserve">),</w:t>
      </w:r>
      <w:r>
        <w:rPr>
          <w:rStyle w:val="NormalTok"/>
        </w:rPr>
        <w:t xml:space="preserve">  </w:t>
      </w:r>
      <w:r>
        <w:rPr>
          <w:rStyle w:val="StringTok"/>
        </w:rPr>
        <w:t xml:space="preserve">"x-dead-letter-exchange"</w:t>
      </w:r>
      <w:r>
        <w:rPr>
          <w:rStyle w:val="OperatorTok"/>
        </w:rPr>
        <w:t xml:space="preserve">:</w:t>
      </w:r>
      <w:r>
        <w:rPr>
          <w:rStyle w:val="NormalTok"/>
        </w:rPr>
        <w:t xml:space="preserve"> </w:t>
      </w:r>
      <w:r>
        <w:rPr>
          <w:rStyle w:val="StringTok"/>
        </w:rPr>
        <w:t xml:space="preserve">"helix.dlx"</w:t>
      </w:r>
      <w:r>
        <w:rPr>
          <w:rStyle w:val="OperatorTok"/>
        </w:rPr>
        <w:t xml:space="preserve">}},</w:t>
      </w:r>
      <w:r>
        <w:br/>
      </w:r>
      <w:r>
        <w:rPr>
          <w:rStyle w:val="NormalTok"/>
        </w:rPr>
        <w:t xml:space="preserve">    </w:t>
      </w:r>
      <w:r>
        <w:rPr>
          <w:rStyle w:val="CommentTok"/>
        </w:rPr>
        <w:t xml:space="preserve">// PKI commands</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"helix.cmd.pki.issue"</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"helix.commands"</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"pki.issue"</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30000</w:t>
      </w:r>
      <w:r>
        <w:rPr>
          <w:rStyle w:val="OperatorTok"/>
        </w:rPr>
        <w:t xml:space="preserve">)}},</w:t>
      </w:r>
      <w:r>
        <w:br/>
      </w:r>
      <w:r>
        <w:rPr>
          <w:rStyle w:val="NormalTok"/>
        </w:rPr>
        <w:t xml:space="preserve">    </w:t>
      </w:r>
      <w:r>
        <w:rPr>
          <w:rStyle w:val="CommentTok"/>
        </w:rPr>
        <w:t xml:space="preserve">// Recording commands</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"helix.cmd.recording.generate"</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"helix.commands"</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"recording.generate"</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3600000</w:t>
      </w:r>
      <w:r>
        <w:rPr>
          <w:rStyle w:val="OperatorTok"/>
        </w:rPr>
        <w:t xml:space="preserve">)}},</w:t>
      </w:r>
      <w:r>
        <w:br/>
      </w:r>
      <w:r>
        <w:rPr>
          <w:rStyle w:val="NormalTok"/>
        </w:rPr>
        <w:t xml:space="preserve">    </w:t>
      </w:r>
      <w:r>
        <w:rPr>
          <w:rStyle w:val="CommentTok"/>
        </w:rPr>
        <w:t xml:space="preserve">// Container commands</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"helix.cmd.container.exec"</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"helix.commands"</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"container.exec"</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30000</w:t>
      </w:r>
      <w:r>
        <w:rPr>
          <w:rStyle w:val="OperatorTok"/>
        </w:rPr>
        <w:t xml:space="preserve">)}},</w:t>
      </w:r>
      <w:r>
        <w:br/>
      </w:r>
      <w:r>
        <w:rPr>
          <w:rStyle w:val="NormalTok"/>
        </w:rPr>
        <w:t xml:space="preserve">    </w:t>
      </w:r>
      <w:r>
        <w:rPr>
          <w:rStyle w:val="CommentTok"/>
        </w:rPr>
        <w:t xml:space="preserve">// HelixTrack commands</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"helix.cmd.helixtrack.sync"</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"helix.commands"</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"helixtrack.sync"</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Args</w:t>
      </w:r>
      <w:r>
        <w:rPr>
          <w:rStyle w:val="OperatorTok"/>
        </w:rPr>
        <w:t xml:space="preserve">:</w:t>
      </w:r>
      <w:r>
        <w:rPr>
          <w:rStyle w:val="NormalTok"/>
        </w:rPr>
        <w:t xml:space="preserve"> amqp</w:t>
      </w:r>
      <w:r>
        <w:rPr>
          <w:rStyle w:val="OperatorTok"/>
        </w:rPr>
        <w:t xml:space="preserve">.</w:t>
      </w:r>
      <w:r>
        <w:rPr>
          <w:rStyle w:val="NormalTok"/>
        </w:rPr>
        <w:t xml:space="preserve">Table</w:t>
      </w:r>
      <w:r>
        <w:rPr>
          <w:rStyle w:val="OperatorTok"/>
        </w:rPr>
        <w:t xml:space="preserve">{</w:t>
      </w:r>
      <w:r>
        <w:rPr>
          <w:rStyle w:val="StringTok"/>
        </w:rPr>
        <w:t xml:space="preserve">"x-message-ttl"</w:t>
      </w:r>
      <w:r>
        <w:rPr>
          <w:rStyle w:val="OperatorTok"/>
        </w:rPr>
        <w:t xml:space="preserve">:</w:t>
      </w:r>
      <w:r>
        <w:rPr>
          <w:rStyle w:val="NormalTok"/>
        </w:rPr>
        <w:t xml:space="preserve"> </w:t>
      </w:r>
      <w:r>
        <w:rPr>
          <w:rStyle w:val="DataTypeTok"/>
        </w:rPr>
        <w:t xml:space="preserve">int32</w:t>
      </w:r>
      <w:r>
        <w:rPr>
          <w:rStyle w:val="OperatorTok"/>
        </w:rPr>
        <w:t xml:space="preserve">(</w:t>
      </w:r>
      <w:r>
        <w:rPr>
          <w:rStyle w:val="DecValTok"/>
        </w:rPr>
        <w:t xml:space="preserve">300000</w:t>
      </w:r>
      <w:r>
        <w:rPr>
          <w:rStyle w:val="OperatorTok"/>
        </w:rPr>
        <w:t xml:space="preserve">)}},</w:t>
      </w:r>
      <w:r>
        <w:br/>
      </w:r>
      <w:r>
        <w:rPr>
          <w:rStyle w:val="NormalTok"/>
        </w:rPr>
        <w:t xml:space="preserve">    </w:t>
      </w:r>
      <w:r>
        <w:rPr>
          <w:rStyle w:val="CommentTok"/>
        </w:rPr>
        <w:t xml:space="preserve">// DLQ queues</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"helix.dlq.ssh.connect"</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"helix.dlx"</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"dlq.ssh.connect"</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"helix.dlq.sftp.transfer"</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"helix.dlx"</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"dlq.sftp.transfer"</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"helix.dlq.notifications"</w:t>
      </w:r>
      <w:r>
        <w:rPr>
          <w:rStyle w:val="OperatorTok"/>
        </w:rPr>
        <w:t xml:space="preserve">,</w:t>
      </w:r>
      <w:r>
        <w:rPr>
          <w:rStyle w:val="NormalTok"/>
        </w:rPr>
        <w:t xml:space="preserve">   Exchange</w:t>
      </w:r>
      <w:r>
        <w:rPr>
          <w:rStyle w:val="OperatorTok"/>
        </w:rPr>
        <w:t xml:space="preserve">:</w:t>
      </w:r>
      <w:r>
        <w:rPr>
          <w:rStyle w:val="NormalTok"/>
        </w:rPr>
        <w:t xml:space="preserve"> </w:t>
      </w:r>
      <w:r>
        <w:rPr>
          <w:rStyle w:val="StringTok"/>
        </w:rPr>
        <w:t xml:space="preserve">"helix.dlx"</w:t>
      </w:r>
      <w:r>
        <w:rPr>
          <w:rStyle w:val="OperatorTok"/>
        </w:rPr>
        <w:t xml:space="preserve">,</w:t>
      </w:r>
      <w:r>
        <w:rPr>
          <w:rStyle w:val="NormalTok"/>
        </w:rPr>
        <w:t xml:space="preserve"> RoutingKey</w:t>
      </w:r>
      <w:r>
        <w:rPr>
          <w:rStyle w:val="OperatorTok"/>
        </w:rPr>
        <w:t xml:space="preserve">:</w:t>
      </w:r>
      <w:r>
        <w:rPr>
          <w:rStyle w:val="NormalTok"/>
        </w:rPr>
        <w:t xml:space="preserve"> </w:t>
      </w:r>
      <w:r>
        <w:rPr>
          <w:rStyle w:val="StringTok"/>
        </w:rPr>
        <w:t xml:space="preserve">"dlq.notifications"</w:t>
      </w:r>
      <w:r>
        <w:rPr>
          <w:rStyle w:val="OperatorTok"/>
        </w:rPr>
        <w:t xml:space="preserve">,</w:t>
      </w:r>
      <w:r>
        <w:rPr>
          <w:rStyle w:val="NormalTok"/>
        </w:rPr>
        <w:t xml:space="preserve">   Durable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OperatorTok"/>
        </w:rPr>
        <w:t xml:space="preserve">}</w:t>
      </w:r>
    </w:p>
    <w:bookmarkEnd w:id="287"/>
    <w:bookmarkStart w:id="288" w:name="rabbitmq-message-schemas"/>
    <w:p>
      <w:pPr>
        <w:pStyle w:val="Heading3"/>
      </w:pPr>
      <w:r>
        <w:t xml:space="preserve">RabbitMQ Message Schemas</w:t>
      </w:r>
    </w:p>
    <w:p>
      <w:pPr>
        <w:pStyle w:val="SourceCode"/>
      </w:pPr>
      <w:r>
        <w:rPr>
          <w:rStyle w:val="CommentTok"/>
        </w:rPr>
        <w:t xml:space="preserve">// SSH Connect Command</w:t>
      </w:r>
      <w:r>
        <w:br/>
      </w:r>
      <w:r>
        <w:rPr>
          <w:rStyle w:val="KeywordTok"/>
        </w:rPr>
        <w:t xml:space="preserve">type</w:t>
      </w:r>
      <w:r>
        <w:rPr>
          <w:rStyle w:val="NormalTok"/>
        </w:rPr>
        <w:t xml:space="preserve"> SSHConnectCommand </w:t>
      </w:r>
      <w:r>
        <w:rPr>
          <w:rStyle w:val="KeywordTok"/>
        </w:rPr>
        <w:t xml:space="preserve">struct</w:t>
      </w:r>
      <w:r>
        <w:rPr>
          <w:rStyle w:val="NormalTok"/>
        </w:rPr>
        <w:t xml:space="preserve"> </w:t>
      </w:r>
      <w:r>
        <w:rPr>
          <w:rStyle w:val="OperatorTok"/>
        </w:rPr>
        <w:t xml:space="preserve">{</w:t>
      </w:r>
      <w:r>
        <w:br/>
      </w:r>
      <w:r>
        <w:rPr>
          <w:rStyle w:val="NormalTok"/>
        </w:rPr>
        <w:t xml:space="preserve">    CommandID    </w:t>
      </w:r>
      <w:r>
        <w:rPr>
          <w:rStyle w:val="DataTypeTok"/>
        </w:rPr>
        <w:t xml:space="preserve">string</w:t>
      </w:r>
      <w:r>
        <w:rPr>
          <w:rStyle w:val="NormalTok"/>
        </w:rPr>
        <w:t xml:space="preserve">    </w:t>
      </w:r>
      <w:r>
        <w:rPr>
          <w:rStyle w:val="StringTok"/>
        </w:rPr>
        <w:t xml:space="preserve">`json:"command_id"`</w:t>
      </w:r>
      <w:r>
        <w:br/>
      </w:r>
      <w:r>
        <w:rPr>
          <w:rStyle w:val="NormalTok"/>
        </w:rPr>
        <w:t xml:space="preserve">    CommandType  </w:t>
      </w:r>
      <w:r>
        <w:rPr>
          <w:rStyle w:val="DataTypeTok"/>
        </w:rPr>
        <w:t xml:space="preserve">string</w:t>
      </w:r>
      <w:r>
        <w:rPr>
          <w:rStyle w:val="NormalTok"/>
        </w:rPr>
        <w:t xml:space="preserve">    </w:t>
      </w:r>
      <w:r>
        <w:rPr>
          <w:rStyle w:val="StringTok"/>
        </w:rPr>
        <w:t xml:space="preserve">`json:"command_type"`</w:t>
      </w:r>
      <w:r>
        <w:rPr>
          <w:rStyle w:val="NormalTok"/>
        </w:rPr>
        <w:t xml:space="preserve"> </w:t>
      </w:r>
      <w:r>
        <w:rPr>
          <w:rStyle w:val="CommentTok"/>
        </w:rPr>
        <w:t xml:space="preserve">// "ssh.connect"</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HostID       </w:t>
      </w:r>
      <w:r>
        <w:rPr>
          <w:rStyle w:val="DataTypeTok"/>
        </w:rPr>
        <w:t xml:space="preserve">string</w:t>
      </w:r>
      <w:r>
        <w:rPr>
          <w:rStyle w:val="NormalTok"/>
        </w:rPr>
        <w:t xml:space="preserve">    </w:t>
      </w:r>
      <w:r>
        <w:rPr>
          <w:rStyle w:val="StringTok"/>
        </w:rPr>
        <w:t xml:space="preserve">`json:"host_id"`</w:t>
      </w:r>
      <w:r>
        <w:br/>
      </w:r>
      <w:r>
        <w:rPr>
          <w:rStyle w:val="NormalTok"/>
        </w:rPr>
        <w:t xml:space="preserve">    HostAddress  </w:t>
      </w:r>
      <w:r>
        <w:rPr>
          <w:rStyle w:val="DataTypeTok"/>
        </w:rPr>
        <w:t xml:space="preserve">string</w:t>
      </w:r>
      <w:r>
        <w:rPr>
          <w:rStyle w:val="NormalTok"/>
        </w:rPr>
        <w:t xml:space="preserve">    </w:t>
      </w:r>
      <w:r>
        <w:rPr>
          <w:rStyle w:val="StringTok"/>
        </w:rPr>
        <w:t xml:space="preserve">`json:"host_address"`</w:t>
      </w:r>
      <w:r>
        <w:br/>
      </w:r>
      <w:r>
        <w:rPr>
          <w:rStyle w:val="NormalTok"/>
        </w:rPr>
        <w:t xml:space="preserve">    HostPort     </w:t>
      </w:r>
      <w:r>
        <w:rPr>
          <w:rStyle w:val="DataTypeTok"/>
        </w:rPr>
        <w:t xml:space="preserve">int</w:t>
      </w:r>
      <w:r>
        <w:rPr>
          <w:rStyle w:val="NormalTok"/>
        </w:rPr>
        <w:t xml:space="preserve">       </w:t>
      </w:r>
      <w:r>
        <w:rPr>
          <w:rStyle w:val="StringTok"/>
        </w:rPr>
        <w:t xml:space="preserve">`json:"host_port"`</w:t>
      </w:r>
      <w:r>
        <w:br/>
      </w:r>
      <w:r>
        <w:rPr>
          <w:rStyle w:val="NormalTok"/>
        </w:rPr>
        <w:t xml:space="preserve">    Username     </w:t>
      </w:r>
      <w:r>
        <w:rPr>
          <w:rStyle w:val="DataTypeTok"/>
        </w:rPr>
        <w:t xml:space="preserve">string</w:t>
      </w:r>
      <w:r>
        <w:rPr>
          <w:rStyle w:val="NormalTok"/>
        </w:rPr>
        <w:t xml:space="preserve">    </w:t>
      </w:r>
      <w:r>
        <w:rPr>
          <w:rStyle w:val="StringTok"/>
        </w:rPr>
        <w:t xml:space="preserve">`json:"username"`</w:t>
      </w:r>
      <w:r>
        <w:br/>
      </w:r>
      <w:r>
        <w:rPr>
          <w:rStyle w:val="NormalTok"/>
        </w:rPr>
        <w:t xml:space="preserve">    AuthMethod   </w:t>
      </w:r>
      <w:r>
        <w:rPr>
          <w:rStyle w:val="DataTypeTok"/>
        </w:rPr>
        <w:t xml:space="preserve">string</w:t>
      </w:r>
      <w:r>
        <w:rPr>
          <w:rStyle w:val="NormalTok"/>
        </w:rPr>
        <w:t xml:space="preserve">    </w:t>
      </w:r>
      <w:r>
        <w:rPr>
          <w:rStyle w:val="StringTok"/>
        </w:rPr>
        <w:t xml:space="preserve">`json:"auth_method"`</w:t>
      </w:r>
      <w:r>
        <w:br/>
      </w:r>
      <w:r>
        <w:rPr>
          <w:rStyle w:val="NormalTok"/>
        </w:rPr>
        <w:t xml:space="preserve">    VaultItemRef </w:t>
      </w:r>
      <w:r>
        <w:rPr>
          <w:rStyle w:val="DataTypeTok"/>
        </w:rPr>
        <w:t xml:space="preserve">string</w:t>
      </w:r>
      <w:r>
        <w:rPr>
          <w:rStyle w:val="NormalTok"/>
        </w:rPr>
        <w:t xml:space="preserve">    </w:t>
      </w:r>
      <w:r>
        <w:rPr>
          <w:rStyle w:val="StringTok"/>
        </w:rPr>
        <w:t xml:space="preserve">`json:"vault_item_ref,omitempty"`</w:t>
      </w:r>
      <w:r>
        <w:rPr>
          <w:rStyle w:val="NormalTok"/>
        </w:rPr>
        <w:t xml:space="preserve"> </w:t>
      </w:r>
      <w:r>
        <w:rPr>
          <w:rStyle w:val="CommentTok"/>
        </w:rPr>
        <w:t xml:space="preserve">// Vault item ID (not the credential itself)</w:t>
      </w:r>
      <w:r>
        <w:br/>
      </w:r>
      <w:r>
        <w:rPr>
          <w:rStyle w:val="NormalTok"/>
        </w:rPr>
        <w:t xml:space="preserve">    CertRequest  </w:t>
      </w:r>
      <w:r>
        <w:rPr>
          <w:rStyle w:val="DataTypeTok"/>
        </w:rPr>
        <w:t xml:space="preserve">bool</w:t>
      </w:r>
      <w:r>
        <w:rPr>
          <w:rStyle w:val="NormalTok"/>
        </w:rPr>
        <w:t xml:space="preserve">      </w:t>
      </w:r>
      <w:r>
        <w:rPr>
          <w:rStyle w:val="StringTok"/>
        </w:rPr>
        <w:t xml:space="preserve">`json:"cert_request"`</w:t>
      </w:r>
      <w:r>
        <w:rPr>
          <w:rStyle w:val="NormalTok"/>
        </w:rPr>
        <w:t xml:space="preserve">             </w:t>
      </w:r>
      <w:r>
        <w:rPr>
          <w:rStyle w:val="CommentTok"/>
        </w:rPr>
        <w:t xml:space="preserve">// Request PKI-signed cert</w:t>
      </w:r>
      <w:r>
        <w:br/>
      </w:r>
      <w:r>
        <w:rPr>
          <w:rStyle w:val="NormalTok"/>
        </w:rPr>
        <w:t xml:space="preserve">    PTYCols      </w:t>
      </w:r>
      <w:r>
        <w:rPr>
          <w:rStyle w:val="DataTypeTok"/>
        </w:rPr>
        <w:t xml:space="preserve">int</w:t>
      </w:r>
      <w:r>
        <w:rPr>
          <w:rStyle w:val="NormalTok"/>
        </w:rPr>
        <w:t xml:space="preserve">       </w:t>
      </w:r>
      <w:r>
        <w:rPr>
          <w:rStyle w:val="StringTok"/>
        </w:rPr>
        <w:t xml:space="preserve">`json:"pty_cols"`</w:t>
      </w:r>
      <w:r>
        <w:br/>
      </w:r>
      <w:r>
        <w:rPr>
          <w:rStyle w:val="NormalTok"/>
        </w:rPr>
        <w:t xml:space="preserve">    PTYRows      </w:t>
      </w:r>
      <w:r>
        <w:rPr>
          <w:rStyle w:val="DataTypeTok"/>
        </w:rPr>
        <w:t xml:space="preserve">int</w:t>
      </w:r>
      <w:r>
        <w:rPr>
          <w:rStyle w:val="NormalTok"/>
        </w:rPr>
        <w:t xml:space="preserve">       </w:t>
      </w:r>
      <w:r>
        <w:rPr>
          <w:rStyle w:val="StringTok"/>
        </w:rPr>
        <w:t xml:space="preserve">`json:"pty_rows"`</w:t>
      </w:r>
      <w:r>
        <w:br/>
      </w:r>
      <w:r>
        <w:rPr>
          <w:rStyle w:val="NormalTok"/>
        </w:rPr>
        <w:t xml:space="preserve">    Shell        </w:t>
      </w:r>
      <w:r>
        <w:rPr>
          <w:rStyle w:val="DataTypeTok"/>
        </w:rPr>
        <w:t xml:space="preserve">string</w:t>
      </w:r>
      <w:r>
        <w:rPr>
          <w:rStyle w:val="NormalTok"/>
        </w:rPr>
        <w:t xml:space="preserve">    </w:t>
      </w:r>
      <w:r>
        <w:rPr>
          <w:rStyle w:val="StringTok"/>
        </w:rPr>
        <w:t xml:space="preserve">`json:"shell"`</w:t>
      </w:r>
      <w:r>
        <w:br/>
      </w:r>
      <w:r>
        <w:rPr>
          <w:rStyle w:val="NormalTok"/>
        </w:rPr>
        <w:t xml:space="preserve">    Timeout      </w:t>
      </w:r>
      <w:r>
        <w:rPr>
          <w:rStyle w:val="DataTypeTok"/>
        </w:rPr>
        <w:t xml:space="preserve">int</w:t>
      </w:r>
      <w:r>
        <w:rPr>
          <w:rStyle w:val="NormalTok"/>
        </w:rPr>
        <w:t xml:space="preserve">       </w:t>
      </w:r>
      <w:r>
        <w:rPr>
          <w:rStyle w:val="StringTok"/>
        </w:rPr>
        <w:t xml:space="preserve">`json:"timeout_seconds"`</w:t>
      </w:r>
      <w:r>
        <w:br/>
      </w:r>
      <w:r>
        <w:rPr>
          <w:rStyle w:val="NormalTok"/>
        </w:rPr>
        <w:t xml:space="preserve">    IssuedAt     time</w:t>
      </w:r>
      <w:r>
        <w:rPr>
          <w:rStyle w:val="OperatorTok"/>
        </w:rPr>
        <w:t xml:space="preserve">.</w:t>
      </w:r>
      <w:r>
        <w:rPr>
          <w:rStyle w:val="NormalTok"/>
        </w:rPr>
        <w:t xml:space="preserve">Time </w:t>
      </w:r>
      <w:r>
        <w:rPr>
          <w:rStyle w:val="StringTok"/>
        </w:rPr>
        <w:t xml:space="preserve">`json:"issued_at"`</w:t>
      </w:r>
      <w:r>
        <w:br/>
      </w:r>
      <w:r>
        <w:rPr>
          <w:rStyle w:val="OperatorTok"/>
        </w:rPr>
        <w:t xml:space="preserve">}</w:t>
      </w:r>
      <w:r>
        <w:br/>
      </w:r>
      <w:r>
        <w:br/>
      </w:r>
      <w:r>
        <w:rPr>
          <w:rStyle w:val="CommentTok"/>
        </w:rPr>
        <w:t xml:space="preserve">// SFTP Transfer Command</w:t>
      </w:r>
      <w:r>
        <w:br/>
      </w:r>
      <w:r>
        <w:rPr>
          <w:rStyle w:val="KeywordTok"/>
        </w:rPr>
        <w:t xml:space="preserve">type</w:t>
      </w:r>
      <w:r>
        <w:rPr>
          <w:rStyle w:val="NormalTok"/>
        </w:rPr>
        <w:t xml:space="preserve"> SFTPTransferCommand </w:t>
      </w:r>
      <w:r>
        <w:rPr>
          <w:rStyle w:val="KeywordTok"/>
        </w:rPr>
        <w:t xml:space="preserve">struct</w:t>
      </w:r>
      <w:r>
        <w:rPr>
          <w:rStyle w:val="NormalTok"/>
        </w:rPr>
        <w:t xml:space="preserve"> </w:t>
      </w:r>
      <w:r>
        <w:rPr>
          <w:rStyle w:val="OperatorTok"/>
        </w:rPr>
        <w:t xml:space="preserve">{</w:t>
      </w:r>
      <w:r>
        <w:br/>
      </w:r>
      <w:r>
        <w:rPr>
          <w:rStyle w:val="NormalTok"/>
        </w:rPr>
        <w:t xml:space="preserve">    CommandID    </w:t>
      </w:r>
      <w:r>
        <w:rPr>
          <w:rStyle w:val="DataTypeTok"/>
        </w:rPr>
        <w:t xml:space="preserve">string</w:t>
      </w:r>
      <w:r>
        <w:rPr>
          <w:rStyle w:val="NormalTok"/>
        </w:rPr>
        <w:t xml:space="preserve">    </w:t>
      </w:r>
      <w:r>
        <w:rPr>
          <w:rStyle w:val="StringTok"/>
        </w:rPr>
        <w:t xml:space="preserve">`json:"command_id"`</w:t>
      </w:r>
      <w:r>
        <w:br/>
      </w:r>
      <w:r>
        <w:rPr>
          <w:rStyle w:val="NormalTok"/>
        </w:rPr>
        <w:t xml:space="preserve">    CommandType  </w:t>
      </w:r>
      <w:r>
        <w:rPr>
          <w:rStyle w:val="DataTypeTok"/>
        </w:rPr>
        <w:t xml:space="preserve">string</w:t>
      </w:r>
      <w:r>
        <w:rPr>
          <w:rStyle w:val="NormalTok"/>
        </w:rPr>
        <w:t xml:space="preserve">    </w:t>
      </w:r>
      <w:r>
        <w:rPr>
          <w:rStyle w:val="StringTok"/>
        </w:rPr>
        <w:t xml:space="preserve">`json:"command_type"`</w:t>
      </w:r>
      <w:r>
        <w:rPr>
          <w:rStyle w:val="NormalTok"/>
        </w:rPr>
        <w:t xml:space="preserve"> </w:t>
      </w:r>
      <w:r>
        <w:rPr>
          <w:rStyle w:val="CommentTok"/>
        </w:rPr>
        <w:t xml:space="preserve">// "sftp.transfer"</w:t>
      </w:r>
      <w:r>
        <w:br/>
      </w:r>
      <w:r>
        <w:rPr>
          <w:rStyle w:val="NormalTok"/>
        </w:rPr>
        <w:t xml:space="preserve">    TransferID   </w:t>
      </w:r>
      <w:r>
        <w:rPr>
          <w:rStyle w:val="DataTypeTok"/>
        </w:rPr>
        <w:t xml:space="preserve">string</w:t>
      </w:r>
      <w:r>
        <w:rPr>
          <w:rStyle w:val="NormalTok"/>
        </w:rPr>
        <w:t xml:space="preserve">    </w:t>
      </w:r>
      <w:r>
        <w:rPr>
          <w:rStyle w:val="StringTok"/>
        </w:rPr>
        <w:t xml:space="preserve">`json:"transfer_id"`</w:t>
      </w:r>
      <w:r>
        <w:br/>
      </w:r>
      <w:r>
        <w:rPr>
          <w:rStyle w:val="NormalTok"/>
        </w:rPr>
        <w:t xml:space="preserve">    SessionID    </w:t>
      </w:r>
      <w:r>
        <w:rPr>
          <w:rStyle w:val="DataTypeTok"/>
        </w:rPr>
        <w:t xml:space="preserve">string</w:t>
      </w:r>
      <w:r>
        <w:rPr>
          <w:rStyle w:val="NormalTok"/>
        </w:rPr>
        <w:t xml:space="preserve">    </w:t>
      </w:r>
      <w:r>
        <w:rPr>
          <w:rStyle w:val="StringTok"/>
        </w:rPr>
        <w:t xml:space="preserve">`json:"transfer_id"`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Direction    </w:t>
      </w:r>
      <w:r>
        <w:rPr>
          <w:rStyle w:val="DataTypeTok"/>
        </w:rPr>
        <w:t xml:space="preserve">string</w:t>
      </w:r>
      <w:r>
        <w:rPr>
          <w:rStyle w:val="NormalTok"/>
        </w:rPr>
        <w:t xml:space="preserve">    </w:t>
      </w:r>
      <w:r>
        <w:rPr>
          <w:rStyle w:val="StringTok"/>
        </w:rPr>
        <w:t xml:space="preserve">`json:"direction"`</w:t>
      </w:r>
      <w:r>
        <w:rPr>
          <w:rStyle w:val="NormalTok"/>
        </w:rPr>
        <w:t xml:space="preserve"> </w:t>
      </w:r>
      <w:r>
        <w:rPr>
          <w:rStyle w:val="CommentTok"/>
        </w:rPr>
        <w:t xml:space="preserve">// "upload" or "download"</w:t>
      </w:r>
      <w:r>
        <w:br/>
      </w:r>
      <w:r>
        <w:rPr>
          <w:rStyle w:val="NormalTok"/>
        </w:rPr>
        <w:t xml:space="preserve">    LocalPath    </w:t>
      </w:r>
      <w:r>
        <w:rPr>
          <w:rStyle w:val="DataTypeTok"/>
        </w:rPr>
        <w:t xml:space="preserve">string</w:t>
      </w:r>
      <w:r>
        <w:rPr>
          <w:rStyle w:val="NormalTok"/>
        </w:rPr>
        <w:t xml:space="preserve">    </w:t>
      </w:r>
      <w:r>
        <w:rPr>
          <w:rStyle w:val="StringTok"/>
        </w:rPr>
        <w:t xml:space="preserve">`json:"local_path"`</w:t>
      </w:r>
      <w:r>
        <w:br/>
      </w:r>
      <w:r>
        <w:rPr>
          <w:rStyle w:val="NormalTok"/>
        </w:rPr>
        <w:t xml:space="preserve">    RemotePath   </w:t>
      </w:r>
      <w:r>
        <w:rPr>
          <w:rStyle w:val="DataTypeTok"/>
        </w:rPr>
        <w:t xml:space="preserve">string</w:t>
      </w:r>
      <w:r>
        <w:rPr>
          <w:rStyle w:val="NormalTok"/>
        </w:rPr>
        <w:t xml:space="preserve">    </w:t>
      </w:r>
      <w:r>
        <w:rPr>
          <w:rStyle w:val="StringTok"/>
        </w:rPr>
        <w:t xml:space="preserve">`json:"remote_path"`</w:t>
      </w:r>
      <w:r>
        <w:br/>
      </w:r>
      <w:r>
        <w:rPr>
          <w:rStyle w:val="NormalTok"/>
        </w:rPr>
        <w:t xml:space="preserve">    ChunkSize    </w:t>
      </w:r>
      <w:r>
        <w:rPr>
          <w:rStyle w:val="DataTypeTok"/>
        </w:rPr>
        <w:t xml:space="preserve">int64</w:t>
      </w:r>
      <w:r>
        <w:rPr>
          <w:rStyle w:val="NormalTok"/>
        </w:rPr>
        <w:t xml:space="preserve">     </w:t>
      </w:r>
      <w:r>
        <w:rPr>
          <w:rStyle w:val="StringTok"/>
        </w:rPr>
        <w:t xml:space="preserve">`json:"chunk_size"`</w:t>
      </w:r>
      <w:r>
        <w:br/>
      </w:r>
      <w:r>
        <w:rPr>
          <w:rStyle w:val="NormalTok"/>
        </w:rPr>
        <w:t xml:space="preserve">    Checksum     </w:t>
      </w:r>
      <w:r>
        <w:rPr>
          <w:rStyle w:val="DataTypeTok"/>
        </w:rPr>
        <w:t xml:space="preserve">bool</w:t>
      </w:r>
      <w:r>
        <w:rPr>
          <w:rStyle w:val="NormalTok"/>
        </w:rPr>
        <w:t xml:space="preserve">      </w:t>
      </w:r>
      <w:r>
        <w:rPr>
          <w:rStyle w:val="StringTok"/>
        </w:rPr>
        <w:t xml:space="preserve">`json:"checksum"`</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IssuedAt     time</w:t>
      </w:r>
      <w:r>
        <w:rPr>
          <w:rStyle w:val="OperatorTok"/>
        </w:rPr>
        <w:t xml:space="preserve">.</w:t>
      </w:r>
      <w:r>
        <w:rPr>
          <w:rStyle w:val="NormalTok"/>
        </w:rPr>
        <w:t xml:space="preserve">Time </w:t>
      </w:r>
      <w:r>
        <w:rPr>
          <w:rStyle w:val="StringTok"/>
        </w:rPr>
        <w:t xml:space="preserve">`json:"issued_at"`</w:t>
      </w:r>
      <w:r>
        <w:br/>
      </w:r>
      <w:r>
        <w:rPr>
          <w:rStyle w:val="OperatorTok"/>
        </w:rPr>
        <w:t xml:space="preserve">}</w:t>
      </w:r>
      <w:r>
        <w:br/>
      </w:r>
      <w:r>
        <w:br/>
      </w:r>
      <w:r>
        <w:rPr>
          <w:rStyle w:val="CommentTok"/>
        </w:rPr>
        <w:t xml:space="preserve">// Notification Command</w:t>
      </w:r>
      <w:r>
        <w:br/>
      </w:r>
      <w:r>
        <w:rPr>
          <w:rStyle w:val="KeywordTok"/>
        </w:rPr>
        <w:t xml:space="preserve">type</w:t>
      </w:r>
      <w:r>
        <w:rPr>
          <w:rStyle w:val="NormalTok"/>
        </w:rPr>
        <w:t xml:space="preserve"> NotificationCommand </w:t>
      </w:r>
      <w:r>
        <w:rPr>
          <w:rStyle w:val="KeywordTok"/>
        </w:rPr>
        <w:t xml:space="preserve">struct</w:t>
      </w:r>
      <w:r>
        <w:rPr>
          <w:rStyle w:val="NormalTok"/>
        </w:rPr>
        <w:t xml:space="preserve"> </w:t>
      </w:r>
      <w:r>
        <w:rPr>
          <w:rStyle w:val="OperatorTok"/>
        </w:rPr>
        <w:t xml:space="preserve">{</w:t>
      </w:r>
      <w:r>
        <w:br/>
      </w:r>
      <w:r>
        <w:rPr>
          <w:rStyle w:val="NormalTok"/>
        </w:rPr>
        <w:t xml:space="preserve">    CommandID    </w:t>
      </w:r>
      <w:r>
        <w:rPr>
          <w:rStyle w:val="DataTypeTok"/>
        </w:rPr>
        <w:t xml:space="preserve">string</w:t>
      </w:r>
      <w:r>
        <w:rPr>
          <w:rStyle w:val="NormalTok"/>
        </w:rPr>
        <w:t xml:space="preserve">      </w:t>
      </w:r>
      <w:r>
        <w:rPr>
          <w:rStyle w:val="StringTok"/>
        </w:rPr>
        <w:t xml:space="preserve">`json:"command_id"`</w:t>
      </w:r>
      <w:r>
        <w:br/>
      </w:r>
      <w:r>
        <w:rPr>
          <w:rStyle w:val="NormalTok"/>
        </w:rPr>
        <w:t xml:space="preserve">    CommandType  </w:t>
      </w:r>
      <w:r>
        <w:rPr>
          <w:rStyle w:val="DataTypeTok"/>
        </w:rPr>
        <w:t xml:space="preserve">string</w:t>
      </w:r>
      <w:r>
        <w:rPr>
          <w:rStyle w:val="NormalTok"/>
        </w:rPr>
        <w:t xml:space="preserve">      </w:t>
      </w:r>
      <w:r>
        <w:rPr>
          <w:rStyle w:val="StringTok"/>
        </w:rPr>
        <w:t xml:space="preserve">`json:"command_type"`</w:t>
      </w:r>
      <w:r>
        <w:rPr>
          <w:rStyle w:val="NormalTok"/>
        </w:rPr>
        <w:t xml:space="preserve"> </w:t>
      </w:r>
      <w:r>
        <w:rPr>
          <w:rStyle w:val="CommentTok"/>
        </w:rPr>
        <w:t xml:space="preserve">// "notification.send"</w:t>
      </w:r>
      <w:r>
        <w:br/>
      </w:r>
      <w:r>
        <w:rPr>
          <w:rStyle w:val="NormalTok"/>
        </w:rPr>
        <w:t xml:space="preserve">    NotifID      </w:t>
      </w:r>
      <w:r>
        <w:rPr>
          <w:rStyle w:val="DataTypeTok"/>
        </w:rPr>
        <w:t xml:space="preserve">string</w:t>
      </w:r>
      <w:r>
        <w:rPr>
          <w:rStyle w:val="NormalTok"/>
        </w:rPr>
        <w:t xml:space="preserve">      </w:t>
      </w:r>
      <w:r>
        <w:rPr>
          <w:rStyle w:val="StringTok"/>
        </w:rPr>
        <w:t xml:space="preserve">`json:"notif_id"`</w:t>
      </w:r>
      <w:r>
        <w:br/>
      </w:r>
      <w:r>
        <w:rPr>
          <w:rStyle w:val="NormalTok"/>
        </w:rPr>
        <w:t xml:space="preserve">    Channel      </w:t>
      </w:r>
      <w:r>
        <w:rPr>
          <w:rStyle w:val="DataTypeTok"/>
        </w:rPr>
        <w:t xml:space="preserve">string</w:t>
      </w:r>
      <w:r>
        <w:rPr>
          <w:rStyle w:val="NormalTok"/>
        </w:rPr>
        <w:t xml:space="preserve">      </w:t>
      </w:r>
      <w:r>
        <w:rPr>
          <w:rStyle w:val="StringTok"/>
        </w:rPr>
        <w:t xml:space="preserve">`json:"channel"`</w:t>
      </w:r>
      <w:r>
        <w:rPr>
          <w:rStyle w:val="NormalTok"/>
        </w:rPr>
        <w:t xml:space="preserve">      </w:t>
      </w:r>
      <w:r>
        <w:rPr>
          <w:rStyle w:val="CommentTok"/>
        </w:rPr>
        <w:t xml:space="preserve">// "email", "push", "slack", "webhook"</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TemplateID   </w:t>
      </w:r>
      <w:r>
        <w:rPr>
          <w:rStyle w:val="DataTypeTok"/>
        </w:rPr>
        <w:t xml:space="preserve">string</w:t>
      </w:r>
      <w:r>
        <w:rPr>
          <w:rStyle w:val="NormalTok"/>
        </w:rPr>
        <w:t xml:space="preserve">      </w:t>
      </w:r>
      <w:r>
        <w:rPr>
          <w:rStyle w:val="StringTok"/>
        </w:rPr>
        <w:t xml:space="preserve">`json:"template_id"`</w:t>
      </w:r>
      <w:r>
        <w:br/>
      </w:r>
      <w:r>
        <w:rPr>
          <w:rStyle w:val="NormalTok"/>
        </w:rPr>
        <w:t xml:space="preserve">    Data         </w:t>
      </w:r>
      <w:r>
        <w:rPr>
          <w:rStyle w:val="KeywordTok"/>
        </w:rPr>
        <w:t xml:space="preserve">interface</w:t>
      </w:r>
      <w:r>
        <w:rPr>
          <w:rStyle w:val="OperatorTok"/>
        </w:rPr>
        <w:t xml:space="preserve">{}</w:t>
      </w:r>
      <w:r>
        <w:rPr>
          <w:rStyle w:val="NormalTok"/>
        </w:rPr>
        <w:t xml:space="preserve"> </w:t>
      </w:r>
      <w:r>
        <w:rPr>
          <w:rStyle w:val="StringTok"/>
        </w:rPr>
        <w:t xml:space="preserve">`json:"data"`</w:t>
      </w:r>
      <w:r>
        <w:br/>
      </w:r>
      <w:r>
        <w:rPr>
          <w:rStyle w:val="NormalTok"/>
        </w:rPr>
        <w:t xml:space="preserve">    Priority     </w:t>
      </w:r>
      <w:r>
        <w:rPr>
          <w:rStyle w:val="DataTypeTok"/>
        </w:rPr>
        <w:t xml:space="preserve">string</w:t>
      </w:r>
      <w:r>
        <w:rPr>
          <w:rStyle w:val="NormalTok"/>
        </w:rPr>
        <w:t xml:space="preserve">      </w:t>
      </w:r>
      <w:r>
        <w:rPr>
          <w:rStyle w:val="StringTok"/>
        </w:rPr>
        <w:t xml:space="preserve">`json:"priority"`</w:t>
      </w:r>
      <w:r>
        <w:rPr>
          <w:rStyle w:val="NormalTok"/>
        </w:rPr>
        <w:t xml:space="preserve"> </w:t>
      </w:r>
      <w:r>
        <w:rPr>
          <w:rStyle w:val="CommentTok"/>
        </w:rPr>
        <w:t xml:space="preserve">// "normal", "high", "urgent"</w:t>
      </w:r>
      <w:r>
        <w:br/>
      </w:r>
      <w:r>
        <w:rPr>
          <w:rStyle w:val="NormalTok"/>
        </w:rPr>
        <w:t xml:space="preserve">    IssuedAt     time</w:t>
      </w:r>
      <w:r>
        <w:rPr>
          <w:rStyle w:val="OperatorTok"/>
        </w:rPr>
        <w:t xml:space="preserve">.</w:t>
      </w:r>
      <w:r>
        <w:rPr>
          <w:rStyle w:val="NormalTok"/>
        </w:rPr>
        <w:t xml:space="preserve">Time   </w:t>
      </w:r>
      <w:r>
        <w:rPr>
          <w:rStyle w:val="StringTok"/>
        </w:rPr>
        <w:t xml:space="preserve">`json:"issued_at"`</w:t>
      </w:r>
      <w:r>
        <w:br/>
      </w:r>
      <w:r>
        <w:rPr>
          <w:rStyle w:val="OperatorTok"/>
        </w:rPr>
        <w:t xml:space="preserve">}</w:t>
      </w:r>
    </w:p>
    <w:p>
      <w:r>
        <w:pict>
          <v:rect style="width:0;height:1.5pt" o:hralign="center" o:hrstd="t" o:hr="t"/>
        </w:pict>
      </w:r>
    </w:p>
    <w:bookmarkEnd w:id="288"/>
    <w:bookmarkEnd w:id="289"/>
    <w:bookmarkEnd w:id="290"/>
    <w:bookmarkStart w:id="309" w:name="X64ddb040418df4fd40e2d945f95ed95d715696d"/>
    <w:p>
      <w:pPr>
        <w:pStyle w:val="Heading1"/>
      </w:pPr>
      <w:r>
        <w:t xml:space="preserve">6. MOTION &amp; ANIMATION</w:t>
      </w:r>
    </w:p>
    <w:bookmarkStart w:id="291" w:name="X9d3c6ff570481460be531c075f4a14b28b59478"/>
    <w:p>
      <w:pPr>
        <w:pStyle w:val="Heading2"/>
      </w:pPr>
      <w:r>
        <w:t xml:space="preserve">6.1 Motion Philosophy</w:t>
      </w:r>
    </w:p>
    <w:p>
      <w:pPr>
        <w:pStyle w:val="FirstParagraph"/>
      </w:pPr>
      <w:r>
        <w:t xml:space="preserve">Animation in HelixTerminator is never ornamental. Every motion serves one of four functions:</w:t>
      </w:r>
    </w:p>
    <w:p>
      <w:pPr>
        <w:pStyle w:val="Compact"/>
        <w:numPr>
          <w:ilvl w:val="0"/>
          <w:numId w:val="1127"/>
        </w:numPr>
      </w:pPr>
      <w:r>
        <w:rPr>
          <w:b/>
          <w:bCs/>
        </w:rPr>
        <w:t xml:space="preserve">Orientation</w:t>
      </w:r>
      <w:r>
        <w:t xml:space="preserve"> </w:t>
      </w:r>
      <w:r>
        <w:t xml:space="preserve">— Helps users understand where they are in a spatial hierarchy (e.g., a panel sliding from the side indicates it's a layer above the current content)</w:t>
      </w:r>
    </w:p>
    <w:p>
      <w:pPr>
        <w:pStyle w:val="Compact"/>
        <w:numPr>
          <w:ilvl w:val="0"/>
          <w:numId w:val="1127"/>
        </w:numPr>
      </w:pPr>
      <w:r>
        <w:rPr>
          <w:b/>
          <w:bCs/>
        </w:rPr>
        <w:t xml:space="preserve">State communication</w:t>
      </w:r>
      <w:r>
        <w:t xml:space="preserve"> </w:t>
      </w:r>
      <w:r>
        <w:t xml:space="preserve">— Signals a change in system state (e.g., connection status pulse, progress bar fill)</w:t>
      </w:r>
    </w:p>
    <w:p>
      <w:pPr>
        <w:pStyle w:val="Compact"/>
        <w:numPr>
          <w:ilvl w:val="0"/>
          <w:numId w:val="1127"/>
        </w:numPr>
      </w:pPr>
      <w:r>
        <w:rPr>
          <w:b/>
          <w:bCs/>
        </w:rPr>
        <w:t xml:space="preserve">Causality</w:t>
      </w:r>
      <w:r>
        <w:t xml:space="preserve"> </w:t>
      </w:r>
      <w:r>
        <w:t xml:space="preserve">— Links a user action to its effect (e.g., a button press ripple, a card expanding from the click point)</w:t>
      </w:r>
    </w:p>
    <w:p>
      <w:pPr>
        <w:pStyle w:val="Compact"/>
        <w:numPr>
          <w:ilvl w:val="0"/>
          <w:numId w:val="1127"/>
        </w:numPr>
      </w:pPr>
      <w:r>
        <w:rPr>
          <w:b/>
          <w:bCs/>
        </w:rPr>
        <w:t xml:space="preserve">Continuity</w:t>
      </w:r>
      <w:r>
        <w:t xml:space="preserve"> </w:t>
      </w:r>
      <w:r>
        <w:t xml:space="preserve">— Maintains the user's mental model during transitions (e.g., a host card expanding to become the detail view, maintaining visual identity)</w:t>
      </w:r>
    </w:p>
    <w:p>
      <w:pPr>
        <w:pStyle w:val="FirstParagraph"/>
      </w:pPr>
      <w:r>
        <w:rPr>
          <w:b/>
          <w:bCs/>
        </w:rPr>
        <w:t xml:space="preserve">What motion is NOT for:</w:t>
      </w:r>
      <w:r>
        <w:t xml:space="preserve"> </w:t>
      </w:r>
      <w:r>
        <w:t xml:space="preserve">Showing off. Delaying information. Entertaining users. Making the app feel "alive" at the cost of usability.</w:t>
      </w:r>
    </w:p>
    <w:p>
      <w:r>
        <w:pict>
          <v:rect style="width:0;height:1.5pt" o:hralign="center" o:hrstd="t" o:hr="t"/>
        </w:pict>
      </w:r>
    </w:p>
    <w:bookmarkEnd w:id="291"/>
    <w:bookmarkStart w:id="292" w:name="X13879e05efe239a5351dacae3601421d4b27d98"/>
    <w:p>
      <w:pPr>
        <w:pStyle w:val="Heading2"/>
      </w:pPr>
      <w:r>
        <w:t xml:space="preserve">6.2 Duration 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Duration</w:t>
            </w:r>
          </w:p>
        </w:tc>
        <w:tc>
          <w:tcPr/>
          <w:p>
            <w:pPr>
              <w:pStyle w:val="Compact"/>
            </w:pPr>
            <w:r>
              <w:t xml:space="preserve">Usage</w:t>
            </w:r>
          </w:p>
        </w:tc>
      </w:tr>
      <w:tr>
        <w:tc>
          <w:tcPr/>
          <w:p>
            <w:pPr>
              <w:pStyle w:val="Compact"/>
            </w:pPr>
            <w:r>
              <w:rPr>
                <w:rStyle w:val="VerbatimChar"/>
              </w:rPr>
              <w:t xml:space="preserve">duration-instant</w:t>
            </w:r>
          </w:p>
        </w:tc>
        <w:tc>
          <w:tcPr/>
          <w:p>
            <w:pPr>
              <w:pStyle w:val="Compact"/>
            </w:pPr>
            <w:r>
              <w:t xml:space="preserve">0ms</w:t>
            </w:r>
          </w:p>
        </w:tc>
        <w:tc>
          <w:tcPr/>
          <w:p>
            <w:pPr>
              <w:pStyle w:val="Compact"/>
            </w:pPr>
            <w:r>
              <w:t xml:space="preserve">No animation — used when</w:t>
            </w:r>
            <w:r>
              <w:t xml:space="preserve"> </w:t>
            </w:r>
            <w:r>
              <w:rPr>
                <w:rStyle w:val="VerbatimChar"/>
              </w:rPr>
              <w:t xml:space="preserve">prefers-reduced-motion</w:t>
            </w:r>
            <w:r>
              <w:t xml:space="preserve"> </w:t>
            </w:r>
            <w:r>
              <w:t xml:space="preserve">active</w:t>
            </w:r>
          </w:p>
        </w:tc>
      </w:tr>
      <w:tr>
        <w:tc>
          <w:tcPr/>
          <w:p>
            <w:pPr>
              <w:pStyle w:val="Compact"/>
            </w:pPr>
            <w:r>
              <w:rPr>
                <w:rStyle w:val="VerbatimChar"/>
              </w:rPr>
              <w:t xml:space="preserve">duration-fast</w:t>
            </w:r>
          </w:p>
        </w:tc>
        <w:tc>
          <w:tcPr/>
          <w:p>
            <w:pPr>
              <w:pStyle w:val="Compact"/>
            </w:pPr>
            <w:r>
              <w:t xml:space="preserve">100ms</w:t>
            </w:r>
          </w:p>
        </w:tc>
        <w:tc>
          <w:tcPr/>
          <w:p>
            <w:pPr>
              <w:pStyle w:val="Compact"/>
            </w:pPr>
            <w:r>
              <w:t xml:space="preserve">Micro-interactions: button state change, checkbox check, tooltip appear</w:t>
            </w:r>
          </w:p>
        </w:tc>
      </w:tr>
      <w:tr>
        <w:tc>
          <w:tcPr/>
          <w:p>
            <w:pPr>
              <w:pStyle w:val="Compact"/>
            </w:pPr>
            <w:r>
              <w:rPr>
                <w:rStyle w:val="VerbatimChar"/>
              </w:rPr>
              <w:t xml:space="preserve">duration-normal</w:t>
            </w:r>
          </w:p>
        </w:tc>
        <w:tc>
          <w:tcPr/>
          <w:p>
            <w:pPr>
              <w:pStyle w:val="Compact"/>
            </w:pPr>
            <w:r>
              <w:t xml:space="preserve">200ms</w:t>
            </w:r>
          </w:p>
        </w:tc>
        <w:tc>
          <w:tcPr/>
          <w:p>
            <w:pPr>
              <w:pStyle w:val="Compact"/>
            </w:pPr>
            <w:r>
              <w:t xml:space="preserve">Standard UI transitions: panel open, modal appear, dropdown</w:t>
            </w:r>
          </w:p>
        </w:tc>
      </w:tr>
      <w:tr>
        <w:tc>
          <w:tcPr/>
          <w:p>
            <w:pPr>
              <w:pStyle w:val="Compact"/>
            </w:pPr>
            <w:r>
              <w:rPr>
                <w:rStyle w:val="VerbatimChar"/>
              </w:rPr>
              <w:t xml:space="preserve">duration-slow</w:t>
            </w:r>
          </w:p>
        </w:tc>
        <w:tc>
          <w:tcPr/>
          <w:p>
            <w:pPr>
              <w:pStyle w:val="Compact"/>
            </w:pPr>
            <w:r>
              <w:t xml:space="preserve">300ms</w:t>
            </w:r>
          </w:p>
        </w:tc>
        <w:tc>
          <w:tcPr/>
          <w:p>
            <w:pPr>
              <w:pStyle w:val="Compact"/>
            </w:pPr>
            <w:r>
              <w:t xml:space="preserve">Complex transitions: page navigation, split view open</w:t>
            </w:r>
          </w:p>
        </w:tc>
      </w:tr>
      <w:tr>
        <w:tc>
          <w:tcPr/>
          <w:p>
            <w:pPr>
              <w:pStyle w:val="Compact"/>
            </w:pPr>
            <w:r>
              <w:rPr>
                <w:rStyle w:val="VerbatimChar"/>
              </w:rPr>
              <w:t xml:space="preserve">duration-slower</w:t>
            </w:r>
          </w:p>
        </w:tc>
        <w:tc>
          <w:tcPr/>
          <w:p>
            <w:pPr>
              <w:pStyle w:val="Compact"/>
            </w:pPr>
            <w:r>
              <w:t xml:space="preserve">500ms</w:t>
            </w:r>
          </w:p>
        </w:tc>
        <w:tc>
          <w:tcPr/>
          <w:p>
            <w:pPr>
              <w:pStyle w:val="Compact"/>
            </w:pPr>
            <w:r>
              <w:t xml:space="preserve">Onboarding sequences, first-launch animations</w:t>
            </w:r>
          </w:p>
        </w:tc>
      </w:tr>
      <w:tr>
        <w:tc>
          <w:tcPr/>
          <w:p>
            <w:pPr>
              <w:pStyle w:val="Compact"/>
            </w:pPr>
            <w:r>
              <w:rPr>
                <w:rStyle w:val="VerbatimChar"/>
              </w:rPr>
              <w:t xml:space="preserve">duration-relaxed</w:t>
            </w:r>
          </w:p>
        </w:tc>
        <w:tc>
          <w:tcPr/>
          <w:p>
            <w:pPr>
              <w:pStyle w:val="Compact"/>
            </w:pPr>
            <w:r>
              <w:t xml:space="preserve">800ms</w:t>
            </w:r>
          </w:p>
        </w:tc>
        <w:tc>
          <w:tcPr/>
          <w:p>
            <w:pPr>
              <w:pStyle w:val="Compact"/>
            </w:pPr>
            <w:r>
              <w:t xml:space="preserve">Progress animations, ambient connection status pulse (one beat)</w:t>
            </w:r>
          </w:p>
        </w:tc>
      </w:tr>
      <w:tr>
        <w:tc>
          <w:tcPr/>
          <w:p>
            <w:pPr>
              <w:pStyle w:val="Compact"/>
            </w:pPr>
            <w:r>
              <w:rPr>
                <w:rStyle w:val="VerbatimChar"/>
              </w:rPr>
              <w:t xml:space="preserve">duration-loop</w:t>
            </w:r>
          </w:p>
        </w:tc>
        <w:tc>
          <w:tcPr/>
          <w:p>
            <w:pPr>
              <w:pStyle w:val="Compact"/>
            </w:pPr>
            <w:r>
              <w:t xml:space="preserve">1500ms</w:t>
            </w:r>
          </w:p>
        </w:tc>
        <w:tc>
          <w:tcPr/>
          <w:p>
            <w:pPr>
              <w:pStyle w:val="Compact"/>
            </w:pPr>
            <w:r>
              <w:t xml:space="preserve">Looping ambient animations (skeleton shimmer, connecting pulse)</w:t>
            </w:r>
          </w:p>
        </w:tc>
      </w:tr>
    </w:tbl>
    <w:p>
      <w:r>
        <w:pict>
          <v:rect style="width:0;height:1.5pt" o:hralign="center" o:hrstd="t" o:hr="t"/>
        </w:pict>
      </w:r>
    </w:p>
    <w:bookmarkEnd w:id="292"/>
    <w:bookmarkStart w:id="293" w:name="X859664d3ab8748a232aa6e96e1e75e686f3108a"/>
    <w:p>
      <w:pPr>
        <w:pStyle w:val="Heading2"/>
      </w:pPr>
      <w:r>
        <w:t xml:space="preserve">6.3 Easing Curves</w:t>
      </w:r>
    </w:p>
    <w:p>
      <w:pPr>
        <w:pStyle w:val="FirstParagraph"/>
      </w:pPr>
      <w:r>
        <w:t xml:space="preserve">All animations use one of five named easing curves. These are defined as cubic Bézier functions.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Curve</w:t>
            </w:r>
          </w:p>
        </w:tc>
        <w:tc>
          <w:tcPr/>
          <w:p>
            <w:pPr>
              <w:pStyle w:val="Compact"/>
            </w:pPr>
            <w:r>
              <w:t xml:space="preserve">Formula</w:t>
            </w:r>
          </w:p>
        </w:tc>
        <w:tc>
          <w:tcPr/>
          <w:p>
            <w:pPr>
              <w:pStyle w:val="Compact"/>
            </w:pPr>
            <w:r>
              <w:t xml:space="preserve">Usage</w:t>
            </w:r>
          </w:p>
        </w:tc>
      </w:tr>
      <w:tr>
        <w:tc>
          <w:tcPr/>
          <w:p>
            <w:pPr>
              <w:pStyle w:val="Compact"/>
            </w:pPr>
            <w:r>
              <w:rPr>
                <w:rStyle w:val="VerbatimChar"/>
              </w:rPr>
              <w:t xml:space="preserve">ease-linear</w:t>
            </w:r>
          </w:p>
        </w:tc>
        <w:tc>
          <w:tcPr/>
          <w:p>
            <w:pPr>
              <w:pStyle w:val="Compact"/>
            </w:pPr>
            <w:r>
              <w:t xml:space="preserve">Linear</w:t>
            </w:r>
          </w:p>
        </w:tc>
        <w:tc>
          <w:tcPr/>
          <w:p>
            <w:pPr>
              <w:pStyle w:val="Compact"/>
            </w:pPr>
            <w:r>
              <w:rPr>
                <w:rStyle w:val="VerbatimChar"/>
              </w:rPr>
              <w:t xml:space="preserve">cubic-bezier(0,0,1,1)</w:t>
            </w:r>
          </w:p>
        </w:tc>
        <w:tc>
          <w:tcPr/>
          <w:p>
            <w:pPr>
              <w:pStyle w:val="Compact"/>
            </w:pPr>
            <w:r>
              <w:t xml:space="preserve">Progress fills, color transitions</w:t>
            </w:r>
          </w:p>
        </w:tc>
      </w:tr>
      <w:tr>
        <w:tc>
          <w:tcPr/>
          <w:p>
            <w:pPr>
              <w:pStyle w:val="Compact"/>
            </w:pPr>
            <w:r>
              <w:rPr>
                <w:rStyle w:val="VerbatimChar"/>
              </w:rPr>
              <w:t xml:space="preserve">ease-out</w:t>
            </w:r>
          </w:p>
        </w:tc>
        <w:tc>
          <w:tcPr/>
          <w:p>
            <w:pPr>
              <w:pStyle w:val="Compact"/>
            </w:pPr>
            <w:r>
              <w:t xml:space="preserve">Decelerate (enters)</w:t>
            </w:r>
          </w:p>
        </w:tc>
        <w:tc>
          <w:tcPr/>
          <w:p>
            <w:pPr>
              <w:pStyle w:val="Compact"/>
            </w:pPr>
            <w:r>
              <w:rPr>
                <w:rStyle w:val="VerbatimChar"/>
              </w:rPr>
              <w:t xml:space="preserve">cubic-bezier(0.0,0.0,0.2,1)</w:t>
            </w:r>
          </w:p>
        </w:tc>
        <w:tc>
          <w:tcPr/>
          <w:p>
            <w:pPr>
              <w:pStyle w:val="Compact"/>
            </w:pPr>
            <w:r>
              <w:t xml:space="preserve">Elements entering the screen — feel responsive</w:t>
            </w:r>
          </w:p>
        </w:tc>
      </w:tr>
      <w:tr>
        <w:tc>
          <w:tcPr/>
          <w:p>
            <w:pPr>
              <w:pStyle w:val="Compact"/>
            </w:pPr>
            <w:r>
              <w:rPr>
                <w:rStyle w:val="VerbatimChar"/>
              </w:rPr>
              <w:t xml:space="preserve">ease-in</w:t>
            </w:r>
          </w:p>
        </w:tc>
        <w:tc>
          <w:tcPr/>
          <w:p>
            <w:pPr>
              <w:pStyle w:val="Compact"/>
            </w:pPr>
            <w:r>
              <w:t xml:space="preserve">Accelerate (exits)</w:t>
            </w:r>
          </w:p>
        </w:tc>
        <w:tc>
          <w:tcPr/>
          <w:p>
            <w:pPr>
              <w:pStyle w:val="Compact"/>
            </w:pPr>
            <w:r>
              <w:rPr>
                <w:rStyle w:val="VerbatimChar"/>
              </w:rPr>
              <w:t xml:space="preserve">cubic-bezier(0.4,0.0,1,1)</w:t>
            </w:r>
          </w:p>
        </w:tc>
        <w:tc>
          <w:tcPr/>
          <w:p>
            <w:pPr>
              <w:pStyle w:val="Compact"/>
            </w:pPr>
            <w:r>
              <w:t xml:space="preserve">Elements leaving — feel deliberate</w:t>
            </w:r>
          </w:p>
        </w:tc>
      </w:tr>
      <w:tr>
        <w:tc>
          <w:tcPr/>
          <w:p>
            <w:pPr>
              <w:pStyle w:val="Compact"/>
            </w:pPr>
            <w:r>
              <w:rPr>
                <w:rStyle w:val="VerbatimChar"/>
              </w:rPr>
              <w:t xml:space="preserve">ease-in-out</w:t>
            </w:r>
          </w:p>
        </w:tc>
        <w:tc>
          <w:tcPr/>
          <w:p>
            <w:pPr>
              <w:pStyle w:val="Compact"/>
            </w:pPr>
            <w:r>
              <w:t xml:space="preserve">Smooth (transforms)</w:t>
            </w:r>
          </w:p>
        </w:tc>
        <w:tc>
          <w:tcPr/>
          <w:p>
            <w:pPr>
              <w:pStyle w:val="Compact"/>
            </w:pPr>
            <w:r>
              <w:rPr>
                <w:rStyle w:val="VerbatimChar"/>
              </w:rPr>
              <w:t xml:space="preserve">cubic-bezier(0.4,0.0,0.2,1)</w:t>
            </w:r>
          </w:p>
        </w:tc>
        <w:tc>
          <w:tcPr/>
          <w:p>
            <w:pPr>
              <w:pStyle w:val="Compact"/>
            </w:pPr>
            <w:r>
              <w:t xml:space="preserve">State transitions in place</w:t>
            </w:r>
          </w:p>
        </w:tc>
      </w:tr>
      <w:tr>
        <w:tc>
          <w:tcPr/>
          <w:p>
            <w:pPr>
              <w:pStyle w:val="Compact"/>
            </w:pPr>
            <w:r>
              <w:rPr>
                <w:rStyle w:val="VerbatimChar"/>
              </w:rPr>
              <w:t xml:space="preserve">ease-spring</w:t>
            </w:r>
          </w:p>
        </w:tc>
        <w:tc>
          <w:tcPr/>
          <w:p>
            <w:pPr>
              <w:pStyle w:val="Compact"/>
            </w:pPr>
            <w:r>
              <w:t xml:space="preserve">Overshoot spring</w:t>
            </w:r>
          </w:p>
        </w:tc>
        <w:tc>
          <w:tcPr/>
          <w:p>
            <w:pPr>
              <w:pStyle w:val="Compact"/>
            </w:pPr>
            <w:r>
              <w:t xml:space="preserve">Custom spring curve</w:t>
            </w:r>
          </w:p>
        </w:tc>
        <w:tc>
          <w:tcPr/>
          <w:p>
            <w:pPr>
              <w:pStyle w:val="Compact"/>
            </w:pPr>
            <w:r>
              <w:t xml:space="preserve">Playful emphasis (connection established, success flash)</w:t>
            </w:r>
          </w:p>
        </w:tc>
      </w:tr>
      <w:tr>
        <w:tc>
          <w:tcPr/>
          <w:p>
            <w:pPr>
              <w:pStyle w:val="Compact"/>
            </w:pPr>
            <w:r>
              <w:rPr>
                <w:rStyle w:val="VerbatimChar"/>
              </w:rPr>
              <w:t xml:space="preserve">ease-bounce</w:t>
            </w:r>
          </w:p>
        </w:tc>
        <w:tc>
          <w:tcPr/>
          <w:p>
            <w:pPr>
              <w:pStyle w:val="Compact"/>
            </w:pPr>
            <w:r>
              <w:t xml:space="preserve">Bounce (very subtle)</w:t>
            </w:r>
          </w:p>
        </w:tc>
        <w:tc>
          <w:tcPr/>
          <w:p>
            <w:pPr>
              <w:pStyle w:val="Compact"/>
            </w:pPr>
            <w:r>
              <w:t xml:space="preserve">Custom</w:t>
            </w:r>
          </w:p>
        </w:tc>
        <w:tc>
          <w:tcPr/>
          <w:p>
            <w:pPr>
              <w:pStyle w:val="Compact"/>
            </w:pPr>
            <w:r>
              <w:t xml:space="preserve">Only for large empty-state illustrations</w:t>
            </w:r>
          </w:p>
        </w:tc>
      </w:tr>
    </w:tbl>
    <w:p>
      <w:pPr>
        <w:pStyle w:val="BodyText"/>
      </w:pPr>
      <w:r>
        <w:rPr>
          <w:b/>
          <w:bCs/>
        </w:rPr>
        <w:t xml:space="preserve">Flutter Implementation:</w:t>
      </w:r>
    </w:p>
    <w:p>
      <w:pPr>
        <w:pStyle w:val="SourceCode"/>
      </w:pPr>
      <w:r>
        <w:rPr>
          <w:rStyle w:val="AttributeTok"/>
        </w:rPr>
        <w:t xml:space="preserve">const</w:t>
      </w:r>
      <w:r>
        <w:rPr>
          <w:rStyle w:val="NormalTok"/>
        </w:rPr>
        <w:t xml:space="preserve"> HelixCurves </w:t>
      </w:r>
      <w:r>
        <w:rPr>
          <w:rStyle w:val="OperatorTok"/>
        </w:rPr>
        <w:t xml:space="preserve">=</w:t>
      </w:r>
      <w:r>
        <w:rPr>
          <w:rStyle w:val="NormalTok"/>
        </w:rPr>
        <w:t xml:space="preserve"> (</w:t>
      </w:r>
      <w:r>
        <w:br/>
      </w:r>
      <w:r>
        <w:rPr>
          <w:rStyle w:val="NormalTok"/>
        </w:rPr>
        <w:t xml:space="preserve">  easeOut</w:t>
      </w:r>
      <w:r>
        <w:rPr>
          <w:rStyle w:val="OperatorTok"/>
        </w:rPr>
        <w:t xml:space="preserve">:</w:t>
      </w:r>
      <w:r>
        <w:rPr>
          <w:rStyle w:val="NormalTok"/>
        </w:rPr>
        <w:t xml:space="preserve">    Curves</w:t>
      </w:r>
      <w:r>
        <w:rPr>
          <w:rStyle w:val="OperatorTok"/>
        </w:rPr>
        <w:t xml:space="preserve">.</w:t>
      </w:r>
      <w:r>
        <w:rPr>
          <w:rStyle w:val="NormalTok"/>
        </w:rPr>
        <w:t xml:space="preserve">easeOutCubic</w:t>
      </w:r>
      <w:r>
        <w:rPr>
          <w:rStyle w:val="OperatorTok"/>
        </w:rPr>
        <w:t xml:space="preserve">,</w:t>
      </w:r>
      <w:r>
        <w:br/>
      </w:r>
      <w:r>
        <w:rPr>
          <w:rStyle w:val="NormalTok"/>
        </w:rPr>
        <w:t xml:space="preserve">  easeIn</w:t>
      </w:r>
      <w:r>
        <w:rPr>
          <w:rStyle w:val="OperatorTok"/>
        </w:rPr>
        <w:t xml:space="preserve">:</w:t>
      </w:r>
      <w:r>
        <w:rPr>
          <w:rStyle w:val="NormalTok"/>
        </w:rPr>
        <w:t xml:space="preserve">     Curves</w:t>
      </w:r>
      <w:r>
        <w:rPr>
          <w:rStyle w:val="OperatorTok"/>
        </w:rPr>
        <w:t xml:space="preserve">.</w:t>
      </w:r>
      <w:r>
        <w:rPr>
          <w:rStyle w:val="NormalTok"/>
        </w:rPr>
        <w:t xml:space="preserve">easeInCubic</w:t>
      </w:r>
      <w:r>
        <w:rPr>
          <w:rStyle w:val="OperatorTok"/>
        </w:rPr>
        <w:t xml:space="preserve">,</w:t>
      </w:r>
      <w:r>
        <w:br/>
      </w:r>
      <w:r>
        <w:rPr>
          <w:rStyle w:val="NormalTok"/>
        </w:rPr>
        <w:t xml:space="preserve">  easeInOut</w:t>
      </w:r>
      <w:r>
        <w:rPr>
          <w:rStyle w:val="OperatorTok"/>
        </w:rPr>
        <w:t xml:space="preserve">:</w:t>
      </w:r>
      <w:r>
        <w:rPr>
          <w:rStyle w:val="NormalTok"/>
        </w:rPr>
        <w:t xml:space="preserve">  Curves</w:t>
      </w:r>
      <w:r>
        <w:rPr>
          <w:rStyle w:val="OperatorTok"/>
        </w:rPr>
        <w:t xml:space="preserve">.</w:t>
      </w:r>
      <w:r>
        <w:rPr>
          <w:rStyle w:val="NormalTok"/>
        </w:rPr>
        <w:t xml:space="preserve">easeInOutCubic</w:t>
      </w:r>
      <w:r>
        <w:rPr>
          <w:rStyle w:val="OperatorTok"/>
        </w:rPr>
        <w:t xml:space="preserve">,</w:t>
      </w:r>
      <w:r>
        <w:br/>
      </w:r>
      <w:r>
        <w:rPr>
          <w:rStyle w:val="NormalTok"/>
        </w:rPr>
        <w:t xml:space="preserve">  spring</w:t>
      </w:r>
      <w:r>
        <w:rPr>
          <w:rStyle w:val="OperatorTok"/>
        </w:rPr>
        <w:t xml:space="preserve">:</w:t>
      </w:r>
      <w:r>
        <w:rPr>
          <w:rStyle w:val="NormalTok"/>
        </w:rPr>
        <w:t xml:space="preserve">     SpringSimulation(SpringDescription</w:t>
      </w:r>
      <w:r>
        <w:rPr>
          <w:rStyle w:val="OperatorTok"/>
        </w:rPr>
        <w:t xml:space="preserve">.</w:t>
      </w:r>
      <w:r>
        <w:rPr>
          <w:rStyle w:val="NormalTok"/>
        </w:rPr>
        <w:t xml:space="preserve">withDampingRatio(</w:t>
      </w:r>
      <w:r>
        <w:br/>
      </w:r>
      <w:r>
        <w:rPr>
          <w:rStyle w:val="NormalTok"/>
        </w:rPr>
        <w:t xml:space="preserve">                mass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stiffness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ratio</w:t>
      </w:r>
      <w:r>
        <w:rPr>
          <w:rStyle w:val="OperatorTok"/>
        </w:rPr>
        <w:t xml:space="preserve">:</w:t>
      </w:r>
      <w:r>
        <w:rPr>
          <w:rStyle w:val="NormalTok"/>
        </w:rPr>
        <w:t xml:space="preserve"> </w:t>
      </w:r>
      <w:r>
        <w:rPr>
          <w:rStyle w:val="FloatTok"/>
        </w:rPr>
        <w:t xml:space="preserve">0.7</w:t>
      </w:r>
      <w:r>
        <w:rPr>
          <w:rStyle w:val="NormalTok"/>
        </w:rPr>
        <w:t xml:space="preserve">))</w:t>
      </w:r>
      <w:r>
        <w:rPr>
          <w:rStyle w:val="OperatorTok"/>
        </w:rPr>
        <w:t xml:space="preserve">,</w:t>
      </w:r>
      <w:r>
        <w:br/>
      </w:r>
      <w:r>
        <w:rPr>
          <w:rStyle w:val="NormalTok"/>
        </w:rPr>
        <w:t xml:space="preserve">  linear</w:t>
      </w:r>
      <w:r>
        <w:rPr>
          <w:rStyle w:val="OperatorTok"/>
        </w:rPr>
        <w:t xml:space="preserve">:</w:t>
      </w:r>
      <w:r>
        <w:rPr>
          <w:rStyle w:val="NormalTok"/>
        </w:rPr>
        <w:t xml:space="preserve">     Curves</w:t>
      </w:r>
      <w:r>
        <w:rPr>
          <w:rStyle w:val="OperatorTok"/>
        </w:rPr>
        <w:t xml:space="preserve">.</w:t>
      </w:r>
      <w:r>
        <w:rPr>
          <w:rStyle w:val="NormalTok"/>
        </w:rPr>
        <w:t xml:space="preserve">linear</w:t>
      </w:r>
      <w:r>
        <w:rPr>
          <w:rStyle w:val="OperatorTok"/>
        </w:rPr>
        <w:t xml:space="preserve">,</w:t>
      </w:r>
      <w:r>
        <w:br/>
      </w:r>
      <w:r>
        <w:rPr>
          <w:rStyle w:val="NormalTok"/>
        </w:rPr>
        <w:t xml:space="preserve">);</w:t>
      </w:r>
    </w:p>
    <w:p>
      <w:r>
        <w:pict>
          <v:rect style="width:0;height:1.5pt" o:hralign="center" o:hrstd="t" o:hr="t"/>
        </w:pict>
      </w:r>
    </w:p>
    <w:bookmarkEnd w:id="293"/>
    <w:bookmarkStart w:id="306" w:name="X67b0d766c5883b65fc3374e5e15c4fb0b9ea2e4"/>
    <w:p>
      <w:pPr>
        <w:pStyle w:val="Heading2"/>
      </w:pPr>
      <w:r>
        <w:t xml:space="preserve">6.4 Animation Catalog</w:t>
      </w:r>
    </w:p>
    <w:bookmarkStart w:id="294" w:name="X6c1ce1e3d624b3e5d53aa75fa68c5e5417f5359"/>
    <w:p>
      <w:pPr>
        <w:pStyle w:val="Heading3"/>
      </w:pPr>
      <w:r>
        <w:t xml:space="preserve">6.4.1 Panel Slide In / Out</w:t>
      </w:r>
    </w:p>
    <w:p>
      <w:pPr>
        <w:pStyle w:val="FirstParagraph"/>
      </w:pPr>
      <w:r>
        <w:rPr>
          <w:b/>
          <w:bCs/>
        </w:rPr>
        <w:t xml:space="preserve">Trigger:</w:t>
      </w:r>
      <w:r>
        <w:t xml:space="preserve"> </w:t>
      </w:r>
      <w:r>
        <w:t xml:space="preserve">User clicks navigation item, splits a terminal pane, or opens a detail panel.</w:t>
      </w:r>
    </w:p>
    <w:p>
      <w:pPr>
        <w:pStyle w:val="BodyText"/>
      </w:pPr>
      <w:r>
        <w:rPr>
          <w:b/>
          <w:bCs/>
        </w:rPr>
        <w:t xml:space="preserve">In:</w:t>
      </w:r>
    </w:p>
    <w:p>
      <w:pPr>
        <w:pStyle w:val="Compact"/>
        <w:numPr>
          <w:ilvl w:val="0"/>
          <w:numId w:val="1128"/>
        </w:numPr>
      </w:pPr>
      <w:r>
        <w:t xml:space="preserve">Direction: From off-screen in the logical direction (sidebar from left, detail panel from right, bottom panel from bottom)</w:t>
      </w:r>
    </w:p>
    <w:p>
      <w:pPr>
        <w:pStyle w:val="Compact"/>
        <w:numPr>
          <w:ilvl w:val="0"/>
          <w:numId w:val="1128"/>
        </w:numPr>
      </w:pPr>
      <w:r>
        <w:t xml:space="preserve">Duration: 200ms (</w:t>
      </w:r>
      <w:r>
        <w:rPr>
          <w:rStyle w:val="VerbatimChar"/>
        </w:rPr>
        <w:t xml:space="preserve">duration-normal</w:t>
      </w:r>
      <w:r>
        <w:t xml:space="preserve">)</w:t>
      </w:r>
    </w:p>
    <w:p>
      <w:pPr>
        <w:pStyle w:val="Compact"/>
        <w:numPr>
          <w:ilvl w:val="0"/>
          <w:numId w:val="1128"/>
        </w:numPr>
      </w:pPr>
      <w:r>
        <w:t xml:space="preserve">Easing:</w:t>
      </w:r>
      <w:r>
        <w:t xml:space="preserve"> </w:t>
      </w:r>
      <w:r>
        <w:rPr>
          <w:rStyle w:val="VerbatimChar"/>
        </w:rPr>
        <w:t xml:space="preserve">ease-out</w:t>
      </w:r>
    </w:p>
    <w:p>
      <w:pPr>
        <w:pStyle w:val="Compact"/>
        <w:numPr>
          <w:ilvl w:val="0"/>
          <w:numId w:val="1128"/>
        </w:numPr>
      </w:pPr>
      <w:r>
        <w:t xml:space="preserve">Transform:</w:t>
      </w:r>
      <w:r>
        <w:t xml:space="preserve"> </w:t>
      </w:r>
      <w:r>
        <w:rPr>
          <w:rStyle w:val="VerbatimChar"/>
        </w:rPr>
        <w:t xml:space="preserve">translateX(-100%)</w:t>
      </w:r>
      <w:r>
        <w:t xml:space="preserve"> </w:t>
      </w:r>
      <w:r>
        <w:t xml:space="preserve">→</w:t>
      </w:r>
      <w:r>
        <w:t xml:space="preserve"> </w:t>
      </w:r>
      <w:r>
        <w:rPr>
          <w:rStyle w:val="VerbatimChar"/>
        </w:rPr>
        <w:t xml:space="preserve">translateX(0)</w:t>
      </w:r>
      <w:r>
        <w:t xml:space="preserve"> </w:t>
      </w:r>
      <w:r>
        <w:t xml:space="preserve">(sidebar), with simultaneous</w:t>
      </w:r>
      <w:r>
        <w:t xml:space="preserve"> </w:t>
      </w:r>
      <w:r>
        <w:rPr>
          <w:rStyle w:val="VerbatimChar"/>
        </w:rPr>
        <w:t xml:space="preserve">opacity: 0 → 1</w:t>
      </w:r>
      <w:r>
        <w:t xml:space="preserve"> </w:t>
      </w:r>
      <w:r>
        <w:t xml:space="preserve">on content within</w:t>
      </w:r>
    </w:p>
    <w:p>
      <w:pPr>
        <w:pStyle w:val="Compact"/>
        <w:numPr>
          <w:ilvl w:val="0"/>
          <w:numId w:val="1128"/>
        </w:numPr>
      </w:pPr>
      <w:r>
        <w:t xml:space="preserve">Content inside panel: Fades in with 50ms delay to prevent jank during transform</w:t>
      </w:r>
    </w:p>
    <w:p>
      <w:pPr>
        <w:pStyle w:val="FirstParagraph"/>
      </w:pPr>
      <w:r>
        <w:rPr>
          <w:b/>
          <w:bCs/>
        </w:rPr>
        <w:t xml:space="preserve">Out:</w:t>
      </w:r>
    </w:p>
    <w:p>
      <w:pPr>
        <w:pStyle w:val="Compact"/>
        <w:numPr>
          <w:ilvl w:val="0"/>
          <w:numId w:val="1129"/>
        </w:numPr>
      </w:pPr>
      <w:r>
        <w:t xml:space="preserve">Duration: 150ms (</w:t>
      </w:r>
      <w:r>
        <w:rPr>
          <w:rStyle w:val="VerbatimChar"/>
        </w:rPr>
        <w:t xml:space="preserve">duration-fast</w:t>
      </w:r>
      <w:r>
        <w:t xml:space="preserve"> </w:t>
      </w:r>
      <w:r>
        <w:t xml:space="preserve">+ buffer)</w:t>
      </w:r>
    </w:p>
    <w:p>
      <w:pPr>
        <w:pStyle w:val="Compact"/>
        <w:numPr>
          <w:ilvl w:val="0"/>
          <w:numId w:val="1129"/>
        </w:numPr>
      </w:pPr>
      <w:r>
        <w:t xml:space="preserve">Easing:</w:t>
      </w:r>
      <w:r>
        <w:t xml:space="preserve"> </w:t>
      </w:r>
      <w:r>
        <w:rPr>
          <w:rStyle w:val="VerbatimChar"/>
        </w:rPr>
        <w:t xml:space="preserve">ease-in</w:t>
      </w:r>
    </w:p>
    <w:p>
      <w:pPr>
        <w:pStyle w:val="Compact"/>
        <w:numPr>
          <w:ilvl w:val="0"/>
          <w:numId w:val="1129"/>
        </w:numPr>
      </w:pPr>
      <w:r>
        <w:t xml:space="preserve">Transform:</w:t>
      </w:r>
      <w:r>
        <w:t xml:space="preserve"> </w:t>
      </w:r>
      <w:r>
        <w:rPr>
          <w:rStyle w:val="VerbatimChar"/>
        </w:rPr>
        <w:t xml:space="preserve">translateX(0)</w:t>
      </w:r>
      <w:r>
        <w:t xml:space="preserve"> </w:t>
      </w:r>
      <w:r>
        <w:t xml:space="preserve">→</w:t>
      </w:r>
      <w:r>
        <w:t xml:space="preserve"> </w:t>
      </w:r>
      <w:r>
        <w:rPr>
          <w:rStyle w:val="VerbatimChar"/>
        </w:rPr>
        <w:t xml:space="preserve">translateX(-100%)</w:t>
      </w:r>
    </w:p>
    <w:p>
      <w:pPr>
        <w:pStyle w:val="Compact"/>
        <w:numPr>
          <w:ilvl w:val="0"/>
          <w:numId w:val="1129"/>
        </w:numPr>
      </w:pPr>
      <w:r>
        <w:t xml:space="preserve">Backdrop dismissal: opacity 0.7 → 0 in 150ms</w:t>
      </w:r>
    </w:p>
    <w:p>
      <w:pPr>
        <w:pStyle w:val="FirstParagraph"/>
      </w:pPr>
      <w:r>
        <w:rPr>
          <w:b/>
          <w:bCs/>
        </w:rPr>
        <w:t xml:space="preserve">Flutter:</w:t>
      </w:r>
      <w:r>
        <w:t xml:space="preserve"> </w:t>
      </w:r>
      <w:r>
        <w:rPr>
          <w:rStyle w:val="VerbatimChar"/>
        </w:rPr>
        <w:t xml:space="preserve">SlideTransition</w:t>
      </w:r>
      <w:r>
        <w:t xml:space="preserve"> </w:t>
      </w:r>
      <w:r>
        <w:t xml:space="preserve">combined with</w:t>
      </w:r>
      <w:r>
        <w:t xml:space="preserve"> </w:t>
      </w:r>
      <w:r>
        <w:rPr>
          <w:rStyle w:val="VerbatimChar"/>
        </w:rPr>
        <w:t xml:space="preserve">FadeTransition</w:t>
      </w:r>
      <w:r>
        <w:t xml:space="preserve">, driven by</w:t>
      </w:r>
      <w:r>
        <w:t xml:space="preserve"> </w:t>
      </w:r>
      <w:r>
        <w:rPr>
          <w:rStyle w:val="VerbatimChar"/>
        </w:rPr>
        <w:t xml:space="preserve">AnimationController(duration: 200ms)</w:t>
      </w:r>
      <w:r>
        <w:t xml:space="preserve">.</w:t>
      </w:r>
    </w:p>
    <w:p>
      <w:r>
        <w:pict>
          <v:rect style="width:0;height:1.5pt" o:hralign="center" o:hrstd="t" o:hr="t"/>
        </w:pict>
      </w:r>
    </w:p>
    <w:bookmarkEnd w:id="294"/>
    <w:bookmarkStart w:id="295" w:name="Xb3013675e78b19a3ef1fe0121896c514a7b4cb1"/>
    <w:p>
      <w:pPr>
        <w:pStyle w:val="Heading3"/>
      </w:pPr>
      <w:r>
        <w:t xml:space="preserve">6.4.2 Modal Appear / Dismiss</w:t>
      </w:r>
    </w:p>
    <w:p>
      <w:pPr>
        <w:pStyle w:val="FirstParagraph"/>
      </w:pPr>
      <w:r>
        <w:rPr>
          <w:b/>
          <w:bCs/>
        </w:rPr>
        <w:t xml:space="preserve">Appear:</w:t>
      </w:r>
    </w:p>
    <w:p>
      <w:pPr>
        <w:pStyle w:val="Compact"/>
        <w:numPr>
          <w:ilvl w:val="0"/>
          <w:numId w:val="1130"/>
        </w:numPr>
      </w:pPr>
      <w:r>
        <w:t xml:space="preserve">Duration: 150ms</w:t>
      </w:r>
    </w:p>
    <w:p>
      <w:pPr>
        <w:pStyle w:val="Compact"/>
        <w:numPr>
          <w:ilvl w:val="0"/>
          <w:numId w:val="1130"/>
        </w:numPr>
      </w:pPr>
      <w:r>
        <w:t xml:space="preserve">Easing:</w:t>
      </w:r>
      <w:r>
        <w:t xml:space="preserve"> </w:t>
      </w:r>
      <w:r>
        <w:rPr>
          <w:rStyle w:val="VerbatimChar"/>
        </w:rPr>
        <w:t xml:space="preserve">ease-out</w:t>
      </w:r>
    </w:p>
    <w:p>
      <w:pPr>
        <w:pStyle w:val="Compact"/>
        <w:numPr>
          <w:ilvl w:val="0"/>
          <w:numId w:val="1130"/>
        </w:numPr>
      </w:pPr>
      <w:r>
        <w:t xml:space="preserve">Scale:</w:t>
      </w:r>
      <w:r>
        <w:t xml:space="preserve"> </w:t>
      </w:r>
      <w:r>
        <w:rPr>
          <w:rStyle w:val="VerbatimChar"/>
        </w:rPr>
        <w:t xml:space="preserve">0.95 → 1.0</w:t>
      </w:r>
    </w:p>
    <w:p>
      <w:pPr>
        <w:pStyle w:val="Compact"/>
        <w:numPr>
          <w:ilvl w:val="0"/>
          <w:numId w:val="1130"/>
        </w:numPr>
      </w:pPr>
      <w:r>
        <w:t xml:space="preserve">Opacity:</w:t>
      </w:r>
      <w:r>
        <w:t xml:space="preserve"> </w:t>
      </w:r>
      <w:r>
        <w:rPr>
          <w:rStyle w:val="VerbatimChar"/>
        </w:rPr>
        <w:t xml:space="preserve">0 → 1</w:t>
      </w:r>
    </w:p>
    <w:p>
      <w:pPr>
        <w:pStyle w:val="Compact"/>
        <w:numPr>
          <w:ilvl w:val="0"/>
          <w:numId w:val="1130"/>
        </w:numPr>
      </w:pPr>
      <w:r>
        <w:t xml:space="preserve">Backdrop: Fades from 0 to 0.7 simultaneously</w:t>
      </w:r>
    </w:p>
    <w:p>
      <w:pPr>
        <w:pStyle w:val="FirstParagraph"/>
      </w:pPr>
      <w:r>
        <w:rPr>
          <w:b/>
          <w:bCs/>
        </w:rPr>
        <w:t xml:space="preserve">Dismiss:</w:t>
      </w:r>
    </w:p>
    <w:p>
      <w:pPr>
        <w:pStyle w:val="Compact"/>
        <w:numPr>
          <w:ilvl w:val="0"/>
          <w:numId w:val="1131"/>
        </w:numPr>
      </w:pPr>
      <w:r>
        <w:t xml:space="preserve">Duration: 100ms</w:t>
      </w:r>
    </w:p>
    <w:p>
      <w:pPr>
        <w:pStyle w:val="Compact"/>
        <w:numPr>
          <w:ilvl w:val="0"/>
          <w:numId w:val="1131"/>
        </w:numPr>
      </w:pPr>
      <w:r>
        <w:t xml:space="preserve">Easing:</w:t>
      </w:r>
      <w:r>
        <w:t xml:space="preserve"> </w:t>
      </w:r>
      <w:r>
        <w:rPr>
          <w:rStyle w:val="VerbatimChar"/>
        </w:rPr>
        <w:t xml:space="preserve">ease-in</w:t>
      </w:r>
    </w:p>
    <w:p>
      <w:pPr>
        <w:pStyle w:val="Compact"/>
        <w:numPr>
          <w:ilvl w:val="0"/>
          <w:numId w:val="1131"/>
        </w:numPr>
      </w:pPr>
      <w:r>
        <w:t xml:space="preserve">Scale:</w:t>
      </w:r>
      <w:r>
        <w:t xml:space="preserve"> </w:t>
      </w:r>
      <w:r>
        <w:rPr>
          <w:rStyle w:val="VerbatimChar"/>
        </w:rPr>
        <w:t xml:space="preserve">1.0 → 0.97</w:t>
      </w:r>
    </w:p>
    <w:p>
      <w:pPr>
        <w:pStyle w:val="Compact"/>
        <w:numPr>
          <w:ilvl w:val="0"/>
          <w:numId w:val="1131"/>
        </w:numPr>
      </w:pPr>
      <w:r>
        <w:t xml:space="preserve">Opacity:</w:t>
      </w:r>
      <w:r>
        <w:t xml:space="preserve"> </w:t>
      </w:r>
      <w:r>
        <w:rPr>
          <w:rStyle w:val="VerbatimChar"/>
        </w:rPr>
        <w:t xml:space="preserve">1 → 0</w:t>
      </w:r>
    </w:p>
    <w:p>
      <w:pPr>
        <w:pStyle w:val="FirstParagraph"/>
      </w:pPr>
      <w:r>
        <w:rPr>
          <w:b/>
          <w:bCs/>
        </w:rPr>
        <w:t xml:space="preserve">Shake animation (validation error):</w:t>
      </w:r>
    </w:p>
    <w:p>
      <w:pPr>
        <w:pStyle w:val="Compact"/>
        <w:numPr>
          <w:ilvl w:val="0"/>
          <w:numId w:val="1132"/>
        </w:numPr>
      </w:pPr>
      <w:r>
        <w:t xml:space="preserve">Duration: 300ms</w:t>
      </w:r>
    </w:p>
    <w:p>
      <w:pPr>
        <w:pStyle w:val="Compact"/>
        <w:numPr>
          <w:ilvl w:val="0"/>
          <w:numId w:val="1132"/>
        </w:numPr>
      </w:pPr>
      <w:r>
        <w:t xml:space="preserve">Keyframes:</w:t>
      </w:r>
      <w:r>
        <w:t xml:space="preserve"> </w:t>
      </w:r>
      <w:r>
        <w:rPr>
          <w:rStyle w:val="VerbatimChar"/>
        </w:rPr>
        <w:t xml:space="preserve">translateX(0 → -8 → 8 → -6 → 6 → -4 → 4 → 0)</w:t>
      </w:r>
    </w:p>
    <w:p>
      <w:pPr>
        <w:pStyle w:val="Compact"/>
        <w:numPr>
          <w:ilvl w:val="0"/>
          <w:numId w:val="1132"/>
        </w:numPr>
      </w:pPr>
      <w:r>
        <w:t xml:space="preserve">Easing:</w:t>
      </w:r>
      <w:r>
        <w:t xml:space="preserve"> </w:t>
      </w:r>
      <w:r>
        <w:rPr>
          <w:rStyle w:val="VerbatimChar"/>
        </w:rPr>
        <w:t xml:space="preserve">ease-in-out</w:t>
      </w:r>
    </w:p>
    <w:p>
      <w:pPr>
        <w:pStyle w:val="Compact"/>
        <w:numPr>
          <w:ilvl w:val="0"/>
          <w:numId w:val="1132"/>
        </w:numPr>
      </w:pPr>
      <w:r>
        <w:t xml:space="preserve">Trigger: Form submission with validation errors</w:t>
      </w:r>
    </w:p>
    <w:p>
      <w:pPr>
        <w:pStyle w:val="FirstParagraph"/>
      </w:pPr>
      <w:r>
        <w:rPr>
          <w:b/>
          <w:bCs/>
        </w:rPr>
        <w:t xml:space="preserve">Flutter:</w:t>
      </w:r>
      <w:r>
        <w:t xml:space="preserve"> </w:t>
      </w:r>
      <w:r>
        <w:rPr>
          <w:rStyle w:val="VerbatimChar"/>
        </w:rPr>
        <w:t xml:space="preserve">ScaleTransition</w:t>
      </w:r>
      <w:r>
        <w:t xml:space="preserve"> </w:t>
      </w:r>
      <w:r>
        <w:t xml:space="preserve">+</w:t>
      </w:r>
      <w:r>
        <w:t xml:space="preserve"> </w:t>
      </w:r>
      <w:r>
        <w:rPr>
          <w:rStyle w:val="VerbatimChar"/>
        </w:rPr>
        <w:t xml:space="preserve">FadeTransition</w:t>
      </w:r>
      <w:r>
        <w:t xml:space="preserve"> </w:t>
      </w:r>
      <w:r>
        <w:t xml:space="preserve">in</w:t>
      </w:r>
      <w:r>
        <w:t xml:space="preserve"> </w:t>
      </w:r>
      <w:r>
        <w:rPr>
          <w:rStyle w:val="VerbatimChar"/>
        </w:rPr>
        <w:t xml:space="preserve">transitionBuilder</w:t>
      </w:r>
      <w:r>
        <w:t xml:space="preserve"> </w:t>
      </w:r>
      <w:r>
        <w:t xml:space="preserve">parameter of</w:t>
      </w:r>
      <w:r>
        <w:t xml:space="preserve"> </w:t>
      </w:r>
      <w:r>
        <w:rPr>
          <w:rStyle w:val="VerbatimChar"/>
        </w:rPr>
        <w:t xml:space="preserve">showDialog</w:t>
      </w:r>
      <w:r>
        <w:t xml:space="preserve">.</w:t>
      </w:r>
    </w:p>
    <w:p>
      <w:r>
        <w:pict>
          <v:rect style="width:0;height:1.5pt" o:hralign="center" o:hrstd="t" o:hr="t"/>
        </w:pict>
      </w:r>
    </w:p>
    <w:bookmarkEnd w:id="295"/>
    <w:bookmarkStart w:id="296" w:name="Xb47607717b4a9605179d3a82a2c02e72b2fa05e"/>
    <w:p>
      <w:pPr>
        <w:pStyle w:val="Heading3"/>
      </w:pPr>
      <w:r>
        <w:t xml:space="preserve">6.4.3 SSH Connection Progress Animation</w:t>
      </w:r>
    </w:p>
    <w:p>
      <w:pPr>
        <w:pStyle w:val="FirstParagraph"/>
      </w:pPr>
      <w:r>
        <w:rPr>
          <w:b/>
          <w:bCs/>
        </w:rPr>
        <w:t xml:space="preserve">State: Connecting</w:t>
      </w:r>
    </w:p>
    <w:p>
      <w:pPr>
        <w:pStyle w:val="Compact"/>
        <w:numPr>
          <w:ilvl w:val="0"/>
          <w:numId w:val="1133"/>
        </w:numPr>
      </w:pPr>
      <w:r>
        <w:t xml:space="preserve">A ring indicator (24px diameter, 3px stroke) rotates continuously at 1.4s/revolution</w:t>
      </w:r>
    </w:p>
    <w:p>
      <w:pPr>
        <w:pStyle w:val="Compact"/>
        <w:numPr>
          <w:ilvl w:val="0"/>
          <w:numId w:val="1133"/>
        </w:numPr>
      </w:pPr>
      <w:r>
        <w:t xml:space="preserve">Color:</w:t>
      </w:r>
      <w:r>
        <w:t xml:space="preserve"> </w:t>
      </w:r>
      <w:r>
        <w:rPr>
          <w:rStyle w:val="VerbatimChar"/>
        </w:rPr>
        <w:t xml:space="preserve">ssh-connecting</w:t>
      </w:r>
      <w:r>
        <w:t xml:space="preserve"> </w:t>
      </w:r>
      <w:r>
        <w:t xml:space="preserve">(#F59E0B)</w:t>
      </w:r>
    </w:p>
    <w:p>
      <w:pPr>
        <w:pStyle w:val="Compact"/>
        <w:numPr>
          <w:ilvl w:val="0"/>
          <w:numId w:val="1133"/>
        </w:numPr>
      </w:pPr>
      <w:r>
        <w:t xml:space="preserve">A "connection progress" pulsing ring expands from the center of the host card:</w:t>
      </w:r>
    </w:p>
    <w:p>
      <w:pPr>
        <w:pStyle w:val="Compact"/>
        <w:numPr>
          <w:ilvl w:val="1"/>
          <w:numId w:val="1134"/>
        </w:numPr>
      </w:pPr>
      <w:r>
        <w:t xml:space="preserve">Inner ring: Solid,</w:t>
      </w:r>
      <w:r>
        <w:t xml:space="preserve"> </w:t>
      </w:r>
      <w:r>
        <w:rPr>
          <w:rStyle w:val="VerbatimChar"/>
        </w:rPr>
        <w:t xml:space="preserve">ssh-connecting</w:t>
      </w:r>
      <w:r>
        <w:t xml:space="preserve"> </w:t>
      </w:r>
      <w:r>
        <w:t xml:space="preserve">color</w:t>
      </w:r>
    </w:p>
    <w:p>
      <w:pPr>
        <w:pStyle w:val="Compact"/>
        <w:numPr>
          <w:ilvl w:val="1"/>
          <w:numId w:val="1134"/>
        </w:numPr>
      </w:pPr>
      <w:r>
        <w:t xml:space="preserve">Outer ring: Expands from 24px to 48px over 800ms, opacity 1→0</w:t>
      </w:r>
    </w:p>
    <w:p>
      <w:pPr>
        <w:pStyle w:val="Compact"/>
        <w:numPr>
          <w:ilvl w:val="1"/>
          <w:numId w:val="1134"/>
        </w:numPr>
      </w:pPr>
      <w:r>
        <w:t xml:space="preserve">Loop: Repeats every 1000ms</w:t>
      </w:r>
    </w:p>
    <w:p>
      <w:pPr>
        <w:pStyle w:val="FirstParagraph"/>
      </w:pPr>
      <w:r>
        <w:rPr>
          <w:b/>
          <w:bCs/>
        </w:rPr>
        <w:t xml:space="preserve">State: Connection Established</w:t>
      </w:r>
    </w:p>
    <w:p>
      <w:pPr>
        <w:pStyle w:val="Compact"/>
        <w:numPr>
          <w:ilvl w:val="0"/>
          <w:numId w:val="1135"/>
        </w:numPr>
      </w:pPr>
      <w:r>
        <w:t xml:space="preserve">The pulsing orange ring instantly transitions to teal (</w:t>
      </w:r>
      <w:r>
        <w:rPr>
          <w:rStyle w:val="VerbatimChar"/>
        </w:rPr>
        <w:t xml:space="preserve">ssh-connected</w:t>
      </w:r>
      <w:r>
        <w:t xml:space="preserve">)</w:t>
      </w:r>
    </w:p>
    <w:p>
      <w:pPr>
        <w:pStyle w:val="Compact"/>
        <w:numPr>
          <w:ilvl w:val="0"/>
          <w:numId w:val="1135"/>
        </w:numPr>
      </w:pPr>
      <w:r>
        <w:t xml:space="preserve">A success flash: The ring expands one final time to 56px, opacity 0.8→0, duration 400ms,</w:t>
      </w:r>
      <w:r>
        <w:t xml:space="preserve"> </w:t>
      </w:r>
      <w:r>
        <w:rPr>
          <w:rStyle w:val="VerbatimChar"/>
        </w:rPr>
        <w:t xml:space="preserve">ease-spring</w:t>
      </w:r>
    </w:p>
    <w:p>
      <w:pPr>
        <w:pStyle w:val="Compact"/>
        <w:numPr>
          <w:ilvl w:val="0"/>
          <w:numId w:val="1135"/>
        </w:numPr>
      </w:pPr>
      <w:r>
        <w:t xml:space="preserve">The session badge snaps from connecting to connected state with a 150ms scale:</w:t>
      </w:r>
      <w:r>
        <w:t xml:space="preserve"> </w:t>
      </w:r>
      <w:r>
        <w:rPr>
          <w:rStyle w:val="VerbatimChar"/>
        </w:rPr>
        <w:t xml:space="preserve">0.8→1.1→1.0</w:t>
      </w:r>
      <w:r>
        <w:t xml:space="preserve"> </w:t>
      </w:r>
      <w:r>
        <w:t xml:space="preserve">(</w:t>
      </w:r>
      <w:r>
        <w:rPr>
          <w:rStyle w:val="VerbatimChar"/>
        </w:rPr>
        <w:t xml:space="preserve">ease-spring</w:t>
      </w:r>
      <w:r>
        <w:t xml:space="preserve">)</w:t>
      </w:r>
    </w:p>
    <w:p>
      <w:pPr>
        <w:pStyle w:val="Compact"/>
        <w:numPr>
          <w:ilvl w:val="0"/>
          <w:numId w:val="1135"/>
        </w:numPr>
      </w:pPr>
      <w:r>
        <w:t xml:space="preserve">Green checkmark briefly appears in center for 600ms then fades</w:t>
      </w:r>
    </w:p>
    <w:p>
      <w:pPr>
        <w:pStyle w:val="FirstParagraph"/>
      </w:pPr>
      <w:r>
        <w:rPr>
          <w:b/>
          <w:bCs/>
        </w:rPr>
        <w:t xml:space="preserve">State: Connection Failed</w:t>
      </w:r>
    </w:p>
    <w:p>
      <w:pPr>
        <w:pStyle w:val="Compact"/>
        <w:numPr>
          <w:ilvl w:val="0"/>
          <w:numId w:val="1136"/>
        </w:numPr>
      </w:pPr>
      <w:r>
        <w:t xml:space="preserve">Ring turns to</w:t>
      </w:r>
      <w:r>
        <w:t xml:space="preserve"> </w:t>
      </w:r>
      <w:r>
        <w:rPr>
          <w:rStyle w:val="VerbatimChar"/>
        </w:rPr>
        <w:t xml:space="preserve">ssh-error</w:t>
      </w:r>
      <w:r>
        <w:t xml:space="preserve"> </w:t>
      </w:r>
      <w:r>
        <w:t xml:space="preserve">(#FF6B6B)</w:t>
      </w:r>
    </w:p>
    <w:p>
      <w:pPr>
        <w:pStyle w:val="Compact"/>
        <w:numPr>
          <w:ilvl w:val="0"/>
          <w:numId w:val="1136"/>
        </w:numPr>
      </w:pPr>
      <w:r>
        <w:t xml:space="preserve">Error shake: 3-cycle horizontal shake, 300ms total</w:t>
      </w:r>
    </w:p>
    <w:p>
      <w:pPr>
        <w:pStyle w:val="Compact"/>
        <w:numPr>
          <w:ilvl w:val="0"/>
          <w:numId w:val="1136"/>
        </w:numPr>
      </w:pPr>
      <w:r>
        <w:t xml:space="preserve">Error badge appears with</w:t>
      </w:r>
      <w:r>
        <w:t xml:space="preserve"> </w:t>
      </w:r>
      <w:r>
        <w:rPr>
          <w:rStyle w:val="VerbatimChar"/>
        </w:rPr>
        <w:t xml:space="preserve">ease-spring</w:t>
      </w:r>
      <w:r>
        <w:t xml:space="preserve"> </w:t>
      </w:r>
      <w:r>
        <w:t xml:space="preserve">scale from 0.7</w:t>
      </w:r>
    </w:p>
    <w:p>
      <w:r>
        <w:pict>
          <v:rect style="width:0;height:1.5pt" o:hralign="center" o:hrstd="t" o:hr="t"/>
        </w:pict>
      </w:r>
    </w:p>
    <w:bookmarkEnd w:id="296"/>
    <w:bookmarkStart w:id="297" w:name="X8e916463760bef78d489052cd48b9ae497e2c0d"/>
    <w:p>
      <w:pPr>
        <w:pStyle w:val="Heading3"/>
      </w:pPr>
      <w:r>
        <w:t xml:space="preserve">6.4.4 Tab Switching</w:t>
      </w:r>
    </w:p>
    <w:p>
      <w:pPr>
        <w:pStyle w:val="FirstParagraph"/>
      </w:pPr>
      <w:r>
        <w:rPr>
          <w:b/>
          <w:bCs/>
        </w:rPr>
        <w:t xml:space="preserve">Animation:</w:t>
      </w:r>
      <w:r>
        <w:t xml:space="preserve"> </w:t>
      </w:r>
      <w:r>
        <w:t xml:space="preserve">None for standard tab clicks (instant, 0ms) — switching must feel instantaneous.</w:t>
      </w:r>
      <w:r>
        <w:t xml:space="preserve"> </w:t>
      </w:r>
      <w:r>
        <w:rPr>
          <w:b/>
          <w:bCs/>
        </w:rPr>
        <w:t xml:space="preserve">Exception:</w:t>
      </w:r>
      <w:r>
        <w:t xml:space="preserve"> </w:t>
      </w:r>
      <w:r>
        <w:t xml:space="preserve">New tab creation from the</w:t>
      </w:r>
      <w:r>
        <w:t xml:space="preserve"> </w:t>
      </w:r>
      <w:r>
        <w:rPr>
          <w:rStyle w:val="VerbatimChar"/>
        </w:rPr>
        <w:t xml:space="preserve">+</w:t>
      </w:r>
      <w:r>
        <w:t xml:space="preserve"> </w:t>
      </w:r>
      <w:r>
        <w:t xml:space="preserve">button:</w:t>
      </w:r>
    </w:p>
    <w:p>
      <w:pPr>
        <w:pStyle w:val="Compact"/>
        <w:numPr>
          <w:ilvl w:val="0"/>
          <w:numId w:val="1137"/>
        </w:numPr>
      </w:pPr>
      <w:r>
        <w:t xml:space="preserve">New tab slides in from the right: 150ms</w:t>
      </w:r>
      <w:r>
        <w:t xml:space="preserve"> </w:t>
      </w:r>
      <w:r>
        <w:rPr>
          <w:rStyle w:val="VerbatimChar"/>
        </w:rPr>
        <w:t xml:space="preserve">ease-out</w:t>
      </w:r>
      <w:r>
        <w:t xml:space="preserve"> </w:t>
      </w:r>
      <w:r>
        <w:t xml:space="preserve">from</w:t>
      </w:r>
      <w:r>
        <w:t xml:space="preserve"> </w:t>
      </w:r>
      <w:r>
        <w:rPr>
          <w:rStyle w:val="VerbatimChar"/>
        </w:rPr>
        <w:t xml:space="preserve">translateX(20px)</w:t>
      </w:r>
      <w:r>
        <w:t xml:space="preserve"> </w:t>
      </w:r>
      <w:r>
        <w:t xml:space="preserve">with opacity 0→1</w:t>
      </w:r>
    </w:p>
    <w:p>
      <w:pPr>
        <w:pStyle w:val="Compact"/>
        <w:numPr>
          <w:ilvl w:val="0"/>
          <w:numId w:val="1137"/>
        </w:numPr>
      </w:pPr>
      <w:r>
        <w:t xml:space="preserve">Existing tabs shift left: 150ms</w:t>
      </w:r>
      <w:r>
        <w:t xml:space="preserve"> </w:t>
      </w:r>
      <w:r>
        <w:rPr>
          <w:rStyle w:val="VerbatimChar"/>
        </w:rPr>
        <w:t xml:space="preserve">ease-out</w:t>
      </w:r>
      <w:r>
        <w:t xml:space="preserve"> </w:t>
      </w:r>
      <w:r>
        <w:t xml:space="preserve">on their</w:t>
      </w:r>
      <w:r>
        <w:t xml:space="preserve"> </w:t>
      </w:r>
      <w:r>
        <w:rPr>
          <w:rStyle w:val="VerbatimChar"/>
        </w:rPr>
        <w:t xml:space="preserve">x</w:t>
      </w:r>
      <w:r>
        <w:t xml:space="preserve"> </w:t>
      </w:r>
      <w:r>
        <w:t xml:space="preserve">positions</w:t>
      </w:r>
    </w:p>
    <w:p>
      <w:r>
        <w:pict>
          <v:rect style="width:0;height:1.5pt" o:hralign="center" o:hrstd="t" o:hr="t"/>
        </w:pict>
      </w:r>
    </w:p>
    <w:bookmarkEnd w:id="297"/>
    <w:bookmarkStart w:id="298" w:name="X1aff48866adf81c6d1c1bfcecf44aba5a6396d6"/>
    <w:p>
      <w:pPr>
        <w:pStyle w:val="Heading3"/>
      </w:pPr>
      <w:r>
        <w:t xml:space="preserve">6.4.5 Dropdown Open / Close</w:t>
      </w:r>
    </w:p>
    <w:p>
      <w:pPr>
        <w:pStyle w:val="FirstParagraph"/>
      </w:pPr>
      <w:r>
        <w:rPr>
          <w:b/>
          <w:bCs/>
        </w:rPr>
        <w:t xml:space="preserve">Open:</w:t>
      </w:r>
    </w:p>
    <w:p>
      <w:pPr>
        <w:pStyle w:val="Compact"/>
        <w:numPr>
          <w:ilvl w:val="0"/>
          <w:numId w:val="1138"/>
        </w:numPr>
      </w:pPr>
      <w:r>
        <w:t xml:space="preserve">Origin: Scales from anchor element</w:t>
      </w:r>
    </w:p>
    <w:p>
      <w:pPr>
        <w:pStyle w:val="Compact"/>
        <w:numPr>
          <w:ilvl w:val="0"/>
          <w:numId w:val="1138"/>
        </w:numPr>
      </w:pPr>
      <w:r>
        <w:t xml:space="preserve">Duration: 120ms</w:t>
      </w:r>
      <w:r>
        <w:t xml:space="preserve"> </w:t>
      </w:r>
      <w:r>
        <w:rPr>
          <w:rStyle w:val="VerbatimChar"/>
        </w:rPr>
        <w:t xml:space="preserve">ease-out</w:t>
      </w:r>
    </w:p>
    <w:p>
      <w:pPr>
        <w:pStyle w:val="Compact"/>
        <w:numPr>
          <w:ilvl w:val="0"/>
          <w:numId w:val="1138"/>
        </w:numPr>
      </w:pPr>
      <w:r>
        <w:t xml:space="preserve">Scale:</w:t>
      </w:r>
      <w:r>
        <w:t xml:space="preserve"> </w:t>
      </w:r>
      <w:r>
        <w:rPr>
          <w:rStyle w:val="VerbatimChar"/>
        </w:rPr>
        <w:t xml:space="preserve">0.95 → 1.0</w:t>
      </w:r>
      <w:r>
        <w:t xml:space="preserve"> </w:t>
      </w:r>
      <w:r>
        <w:t xml:space="preserve">from the trigger origin</w:t>
      </w:r>
    </w:p>
    <w:p>
      <w:pPr>
        <w:pStyle w:val="Compact"/>
        <w:numPr>
          <w:ilvl w:val="0"/>
          <w:numId w:val="1138"/>
        </w:numPr>
      </w:pPr>
      <w:r>
        <w:t xml:space="preserve">Opacity:</w:t>
      </w:r>
      <w:r>
        <w:t xml:space="preserve"> </w:t>
      </w:r>
      <w:r>
        <w:rPr>
          <w:rStyle w:val="VerbatimChar"/>
        </w:rPr>
        <w:t xml:space="preserve">0.6 → 1.0</w:t>
      </w:r>
    </w:p>
    <w:p>
      <w:pPr>
        <w:pStyle w:val="FirstParagraph"/>
      </w:pPr>
      <w:r>
        <w:rPr>
          <w:b/>
          <w:bCs/>
        </w:rPr>
        <w:t xml:space="preserve">Close:</w:t>
      </w:r>
    </w:p>
    <w:p>
      <w:pPr>
        <w:pStyle w:val="Compact"/>
        <w:numPr>
          <w:ilvl w:val="0"/>
          <w:numId w:val="1139"/>
        </w:numPr>
      </w:pPr>
      <w:r>
        <w:t xml:space="preserve">Duration: 80ms</w:t>
      </w:r>
      <w:r>
        <w:t xml:space="preserve"> </w:t>
      </w:r>
      <w:r>
        <w:rPr>
          <w:rStyle w:val="VerbatimChar"/>
        </w:rPr>
        <w:t xml:space="preserve">ease-in</w:t>
      </w:r>
    </w:p>
    <w:p>
      <w:pPr>
        <w:pStyle w:val="Compact"/>
        <w:numPr>
          <w:ilvl w:val="0"/>
          <w:numId w:val="1139"/>
        </w:numPr>
      </w:pPr>
      <w:r>
        <w:t xml:space="preserve">Scale:</w:t>
      </w:r>
      <w:r>
        <w:t xml:space="preserve"> </w:t>
      </w:r>
      <w:r>
        <w:rPr>
          <w:rStyle w:val="VerbatimChar"/>
        </w:rPr>
        <w:t xml:space="preserve">1.0 → 0.97</w:t>
      </w:r>
    </w:p>
    <w:p>
      <w:pPr>
        <w:pStyle w:val="Compact"/>
        <w:numPr>
          <w:ilvl w:val="0"/>
          <w:numId w:val="1139"/>
        </w:numPr>
      </w:pPr>
      <w:r>
        <w:t xml:space="preserve">Opacity:</w:t>
      </w:r>
      <w:r>
        <w:t xml:space="preserve"> </w:t>
      </w:r>
      <w:r>
        <w:rPr>
          <w:rStyle w:val="VerbatimChar"/>
        </w:rPr>
        <w:t xml:space="preserve">1.0 → 0</w:t>
      </w:r>
    </w:p>
    <w:p>
      <w:r>
        <w:pict>
          <v:rect style="width:0;height:1.5pt" o:hralign="center" o:hrstd="t" o:hr="t"/>
        </w:pict>
      </w:r>
    </w:p>
    <w:bookmarkEnd w:id="298"/>
    <w:bookmarkStart w:id="299" w:name="Xdfbaec90b9e8436b908405fd33ac528c1badb50"/>
    <w:p>
      <w:pPr>
        <w:pStyle w:val="Heading3"/>
      </w:pPr>
      <w:r>
        <w:t xml:space="preserve">6.4.6 Toast / Notification Appear</w:t>
      </w:r>
    </w:p>
    <w:p>
      <w:pPr>
        <w:pStyle w:val="FirstParagraph"/>
      </w:pPr>
      <w:r>
        <w:rPr>
          <w:b/>
          <w:bCs/>
        </w:rPr>
        <w:t xml:space="preserve">Appear:</w:t>
      </w:r>
    </w:p>
    <w:p>
      <w:pPr>
        <w:pStyle w:val="Compact"/>
        <w:numPr>
          <w:ilvl w:val="0"/>
          <w:numId w:val="1140"/>
        </w:numPr>
      </w:pPr>
      <w:r>
        <w:t xml:space="preserve">Slides up 16px + fades in</w:t>
      </w:r>
    </w:p>
    <w:p>
      <w:pPr>
        <w:pStyle w:val="Compact"/>
        <w:numPr>
          <w:ilvl w:val="0"/>
          <w:numId w:val="1140"/>
        </w:numPr>
      </w:pPr>
      <w:r>
        <w:t xml:space="preserve">Duration: 200ms</w:t>
      </w:r>
      <w:r>
        <w:t xml:space="preserve"> </w:t>
      </w:r>
      <w:r>
        <w:rPr>
          <w:rStyle w:val="VerbatimChar"/>
        </w:rPr>
        <w:t xml:space="preserve">ease-out</w:t>
      </w:r>
    </w:p>
    <w:p>
      <w:pPr>
        <w:pStyle w:val="FirstParagraph"/>
      </w:pPr>
      <w:r>
        <w:rPr>
          <w:b/>
          <w:bCs/>
        </w:rPr>
        <w:t xml:space="preserve">Auto-dismiss:</w:t>
      </w:r>
    </w:p>
    <w:p>
      <w:pPr>
        <w:pStyle w:val="Compact"/>
        <w:numPr>
          <w:ilvl w:val="0"/>
          <w:numId w:val="1141"/>
        </w:numPr>
      </w:pPr>
      <w:r>
        <w:t xml:space="preserve">Fades out + slides down 8px</w:t>
      </w:r>
    </w:p>
    <w:p>
      <w:pPr>
        <w:pStyle w:val="Compact"/>
        <w:numPr>
          <w:ilvl w:val="0"/>
          <w:numId w:val="1141"/>
        </w:numPr>
      </w:pPr>
      <w:r>
        <w:t xml:space="preserve">Duration: 200ms</w:t>
      </w:r>
      <w:r>
        <w:t xml:space="preserve"> </w:t>
      </w:r>
      <w:r>
        <w:rPr>
          <w:rStyle w:val="VerbatimChar"/>
        </w:rPr>
        <w:t xml:space="preserve">ease-in</w:t>
      </w:r>
    </w:p>
    <w:p>
      <w:pPr>
        <w:pStyle w:val="FirstParagraph"/>
      </w:pPr>
      <w:r>
        <w:rPr>
          <w:b/>
          <w:bCs/>
        </w:rPr>
        <w:t xml:space="preserve">Stack shifting:</w:t>
      </w:r>
      <w:r>
        <w:t xml:space="preserve"> </w:t>
      </w:r>
      <w:r>
        <w:t xml:space="preserve">When a new toast appears and pushes existing ones up, the existing toasts animate their vertical position with 150ms</w:t>
      </w:r>
      <w:r>
        <w:t xml:space="preserve"> </w:t>
      </w:r>
      <w:r>
        <w:rPr>
          <w:rStyle w:val="VerbatimChar"/>
        </w:rPr>
        <w:t xml:space="preserve">ease-out</w:t>
      </w:r>
      <w:r>
        <w:t xml:space="preserve">.</w:t>
      </w:r>
    </w:p>
    <w:p>
      <w:r>
        <w:pict>
          <v:rect style="width:0;height:1.5pt" o:hralign="center" o:hrstd="t" o:hr="t"/>
        </w:pict>
      </w:r>
    </w:p>
    <w:bookmarkEnd w:id="299"/>
    <w:bookmarkStart w:id="300" w:name="X7f638647db0605ee8d14b9d29101b4295910a51"/>
    <w:p>
      <w:pPr>
        <w:pStyle w:val="Heading3"/>
      </w:pPr>
      <w:r>
        <w:t xml:space="preserve">6.4.7 Skeleton Loader Shimmer</w:t>
      </w:r>
    </w:p>
    <w:p>
      <w:pPr>
        <w:pStyle w:val="FirstParagraph"/>
      </w:pPr>
      <w:r>
        <w:rPr>
          <w:b/>
          <w:bCs/>
        </w:rPr>
        <w:t xml:space="preserve">Animation:</w:t>
      </w:r>
    </w:p>
    <w:p>
      <w:pPr>
        <w:pStyle w:val="Compact"/>
        <w:numPr>
          <w:ilvl w:val="0"/>
          <w:numId w:val="1142"/>
        </w:numPr>
      </w:pPr>
      <w:r>
        <w:t xml:space="preserve">A linear gradient (</w:t>
      </w:r>
      <w:r>
        <w:rPr>
          <w:rStyle w:val="VerbatimChar"/>
        </w:rPr>
        <w:t xml:space="preserve">surface-overlay</w:t>
      </w:r>
      <w:r>
        <w:t xml:space="preserve"> </w:t>
      </w:r>
      <w:r>
        <w:t xml:space="preserve">to</w:t>
      </w:r>
      <w:r>
        <w:t xml:space="preserve"> </w:t>
      </w:r>
      <w:r>
        <w:rPr>
          <w:rStyle w:val="VerbatimChar"/>
        </w:rPr>
        <w:t xml:space="preserve">surface-raised</w:t>
      </w:r>
      <w:r>
        <w:t xml:space="preserve"> </w:t>
      </w:r>
      <w:r>
        <w:t xml:space="preserve">to</w:t>
      </w:r>
      <w:r>
        <w:t xml:space="preserve"> </w:t>
      </w:r>
      <w:r>
        <w:rPr>
          <w:rStyle w:val="VerbatimChar"/>
        </w:rPr>
        <w:t xml:space="preserve">surface-overlay</w:t>
      </w:r>
      <w:r>
        <w:t xml:space="preserve">) moves across the skeleton shapes</w:t>
      </w:r>
    </w:p>
    <w:p>
      <w:pPr>
        <w:pStyle w:val="Compact"/>
        <w:numPr>
          <w:ilvl w:val="0"/>
          <w:numId w:val="1142"/>
        </w:numPr>
      </w:pPr>
      <w:r>
        <w:t xml:space="preserve">Direction: Left to right, 45° angle</w:t>
      </w:r>
    </w:p>
    <w:p>
      <w:pPr>
        <w:pStyle w:val="Compact"/>
        <w:numPr>
          <w:ilvl w:val="0"/>
          <w:numId w:val="1142"/>
        </w:numPr>
      </w:pPr>
      <w:r>
        <w:t xml:space="preserve">Duration: 1500ms loop,</w:t>
      </w:r>
      <w:r>
        <w:t xml:space="preserve"> </w:t>
      </w:r>
      <w:r>
        <w:rPr>
          <w:rStyle w:val="VerbatimChar"/>
        </w:rPr>
        <w:t xml:space="preserve">ease-in-out</w:t>
      </w:r>
    </w:p>
    <w:p>
      <w:pPr>
        <w:pStyle w:val="Compact"/>
        <w:numPr>
          <w:ilvl w:val="0"/>
          <w:numId w:val="1142"/>
        </w:numPr>
      </w:pPr>
      <w:r>
        <w:t xml:space="preserve">Width: Gradient covers 40% of the element width</w:t>
      </w:r>
    </w:p>
    <w:p>
      <w:r>
        <w:pict>
          <v:rect style="width:0;height:1.5pt" o:hralign="center" o:hrstd="t" o:hr="t"/>
        </w:pict>
      </w:r>
    </w:p>
    <w:bookmarkEnd w:id="300"/>
    <w:bookmarkStart w:id="301" w:name="Xd568ddd180d71ec0cc974c84223aa9d1612d40e"/>
    <w:p>
      <w:pPr>
        <w:pStyle w:val="Heading3"/>
      </w:pPr>
      <w:r>
        <w:t xml:space="preserve">6.4.8 Collaboration Typing Indicator</w:t>
      </w:r>
    </w:p>
    <w:p>
      <w:pPr>
        <w:pStyle w:val="FirstParagraph"/>
      </w:pPr>
      <w:r>
        <w:rPr>
          <w:b/>
          <w:bCs/>
        </w:rPr>
        <w:t xml:space="preserve">Three-dot bounce:</w:t>
      </w:r>
    </w:p>
    <w:p>
      <w:pPr>
        <w:pStyle w:val="Compact"/>
        <w:numPr>
          <w:ilvl w:val="0"/>
          <w:numId w:val="1143"/>
        </w:numPr>
      </w:pPr>
      <w:r>
        <w:t xml:space="preserve">Three dots, 8px each,</w:t>
      </w:r>
      <w:r>
        <w:t xml:space="preserve"> </w:t>
      </w:r>
      <w:r>
        <w:rPr>
          <w:rStyle w:val="VerbatimChar"/>
        </w:rPr>
        <w:t xml:space="preserve">neutral-500</w:t>
      </w:r>
      <w:r>
        <w:t xml:space="preserve"> </w:t>
      </w:r>
      <w:r>
        <w:t xml:space="preserve">color</w:t>
      </w:r>
    </w:p>
    <w:p>
      <w:pPr>
        <w:pStyle w:val="Compact"/>
        <w:numPr>
          <w:ilvl w:val="0"/>
          <w:numId w:val="1143"/>
        </w:numPr>
      </w:pPr>
      <w:r>
        <w:t xml:space="preserve">Each dot animates:</w:t>
      </w:r>
      <w:r>
        <w:t xml:space="preserve"> </w:t>
      </w:r>
      <w:r>
        <w:rPr>
          <w:rStyle w:val="VerbatimChar"/>
        </w:rPr>
        <w:t xml:space="preserve">translateY(0 → -6px → 0)</w:t>
      </w:r>
    </w:p>
    <w:p>
      <w:pPr>
        <w:pStyle w:val="Compact"/>
        <w:numPr>
          <w:ilvl w:val="0"/>
          <w:numId w:val="1143"/>
        </w:numPr>
      </w:pPr>
      <w:r>
        <w:t xml:space="preserve">Duration per dot: 400ms</w:t>
      </w:r>
    </w:p>
    <w:p>
      <w:pPr>
        <w:pStyle w:val="Compact"/>
        <w:numPr>
          <w:ilvl w:val="0"/>
          <w:numId w:val="1143"/>
        </w:numPr>
      </w:pPr>
      <w:r>
        <w:t xml:space="preserve">Stagger: 100ms between each dot</w:t>
      </w:r>
    </w:p>
    <w:p>
      <w:pPr>
        <w:pStyle w:val="Compact"/>
        <w:numPr>
          <w:ilvl w:val="0"/>
          <w:numId w:val="1143"/>
        </w:numPr>
      </w:pPr>
      <w:r>
        <w:t xml:space="preserve">Loop: Continuous while participant is typing</w:t>
      </w:r>
    </w:p>
    <w:p>
      <w:r>
        <w:pict>
          <v:rect style="width:0;height:1.5pt" o:hralign="center" o:hrstd="t" o:hr="t"/>
        </w:pict>
      </w:r>
    </w:p>
    <w:bookmarkEnd w:id="301"/>
    <w:bookmarkStart w:id="302" w:name="X794295bc1c2aef116b4f5791aaea7877e90b442"/>
    <w:p>
      <w:pPr>
        <w:pStyle w:val="Heading3"/>
      </w:pPr>
      <w:r>
        <w:t xml:space="preserve">6.4.9 File Transfer Progress Bar</w:t>
      </w:r>
    </w:p>
    <w:p>
      <w:pPr>
        <w:pStyle w:val="FirstParagraph"/>
      </w:pPr>
      <w:r>
        <w:rPr>
          <w:b/>
          <w:bCs/>
        </w:rPr>
        <w:t xml:space="preserve">Animation:</w:t>
      </w:r>
    </w:p>
    <w:p>
      <w:pPr>
        <w:pStyle w:val="Compact"/>
        <w:numPr>
          <w:ilvl w:val="0"/>
          <w:numId w:val="1144"/>
        </w:numPr>
      </w:pPr>
      <w:r>
        <w:t xml:space="preserve">Fill transitions smoothly on each progress update</w:t>
      </w:r>
    </w:p>
    <w:p>
      <w:pPr>
        <w:pStyle w:val="Compact"/>
        <w:numPr>
          <w:ilvl w:val="0"/>
          <w:numId w:val="1144"/>
        </w:numPr>
      </w:pPr>
      <w:r>
        <w:t xml:space="preserve">Duration per update:</w:t>
      </w:r>
      <w:r>
        <w:t xml:space="preserve"> </w:t>
      </w:r>
      <w:r>
        <w:rPr>
          <w:rStyle w:val="VerbatimChar"/>
        </w:rPr>
        <w:t xml:space="preserve">duration-fast</w:t>
      </w:r>
      <w:r>
        <w:t xml:space="preserve"> </w:t>
      </w:r>
      <w:r>
        <w:t xml:space="preserve">(100ms),</w:t>
      </w:r>
      <w:r>
        <w:t xml:space="preserve"> </w:t>
      </w:r>
      <w:r>
        <w:rPr>
          <w:rStyle w:val="VerbatimChar"/>
        </w:rPr>
        <w:t xml:space="preserve">ease-out</w:t>
      </w:r>
    </w:p>
    <w:p>
      <w:pPr>
        <w:pStyle w:val="Compact"/>
        <w:numPr>
          <w:ilvl w:val="0"/>
          <w:numId w:val="1144"/>
        </w:numPr>
      </w:pPr>
      <w:r>
        <w:t xml:space="preserve">Prevents "jumping" on rapid updates by using</w:t>
      </w:r>
      <w:r>
        <w:t xml:space="preserve"> </w:t>
      </w:r>
      <w:r>
        <w:rPr>
          <w:rStyle w:val="VerbatimChar"/>
        </w:rPr>
        <w:t xml:space="preserve">AnimatedContainer</w:t>
      </w:r>
      <w:r>
        <w:t xml:space="preserve"> </w:t>
      </w:r>
      <w:r>
        <w:t xml:space="preserve">width interpolation</w:t>
      </w:r>
    </w:p>
    <w:p>
      <w:pPr>
        <w:pStyle w:val="Compact"/>
        <w:numPr>
          <w:ilvl w:val="0"/>
          <w:numId w:val="1144"/>
        </w:numPr>
      </w:pPr>
      <w:r>
        <w:t xml:space="preserve">Completion: On 100%, brief scale-up pulse of the bar (</w:t>
      </w:r>
      <w:r>
        <w:rPr>
          <w:rStyle w:val="VerbatimChar"/>
        </w:rPr>
        <w:t xml:space="preserve">scaleY: 1.0→1.3→1.0</w:t>
      </w:r>
      <w:r>
        <w:t xml:space="preserve">, 200ms</w:t>
      </w:r>
      <w:r>
        <w:t xml:space="preserve"> </w:t>
      </w:r>
      <w:r>
        <w:rPr>
          <w:rStyle w:val="VerbatimChar"/>
        </w:rPr>
        <w:t xml:space="preserve">ease-spring</w:t>
      </w:r>
      <w:r>
        <w:t xml:space="preserve">), then color flash from</w:t>
      </w:r>
      <w:r>
        <w:t xml:space="preserve"> </w:t>
      </w:r>
      <w:r>
        <w:rPr>
          <w:rStyle w:val="VerbatimChar"/>
        </w:rPr>
        <w:t xml:space="preserve">interactive-default</w:t>
      </w:r>
      <w:r>
        <w:t xml:space="preserve"> </w:t>
      </w:r>
      <w:r>
        <w:t xml:space="preserve">to</w:t>
      </w:r>
      <w:r>
        <w:t xml:space="preserve"> </w:t>
      </w:r>
      <w:r>
        <w:rPr>
          <w:rStyle w:val="VerbatimChar"/>
        </w:rPr>
        <w:t xml:space="preserve">ssh-connected</w:t>
      </w:r>
      <w:r>
        <w:t xml:space="preserve"> </w:t>
      </w:r>
      <w:r>
        <w:t xml:space="preserve">over 300ms</w:t>
      </w:r>
    </w:p>
    <w:p>
      <w:r>
        <w:pict>
          <v:rect style="width:0;height:1.5pt" o:hralign="center" o:hrstd="t" o:hr="t"/>
        </w:pict>
      </w:r>
    </w:p>
    <w:bookmarkEnd w:id="302"/>
    <w:bookmarkStart w:id="303" w:name="X3cba4a2fd72dc0cda0bfd93ff2d02f5bab3302d"/>
    <w:p>
      <w:pPr>
        <w:pStyle w:val="Heading3"/>
      </w:pPr>
      <w:r>
        <w:t xml:space="preserve">6.4.10 Terminal Scroll</w:t>
      </w:r>
    </w:p>
    <w:p>
      <w:pPr>
        <w:pStyle w:val="FirstParagraph"/>
      </w:pPr>
      <w:r>
        <w:rPr>
          <w:b/>
          <w:bCs/>
        </w:rPr>
        <w:t xml:space="preserve">Behavior:</w:t>
      </w:r>
      <w:r>
        <w:t xml:space="preserve"> </w:t>
      </w:r>
      <w:r>
        <w:t xml:space="preserve">Hardware-accelerated. Uses Flutter's</w:t>
      </w:r>
      <w:r>
        <w:t xml:space="preserve"> </w:t>
      </w:r>
      <w:r>
        <w:rPr>
          <w:rStyle w:val="VerbatimChar"/>
        </w:rPr>
        <w:t xml:space="preserve">RepaintBoundary</w:t>
      </w:r>
      <w:r>
        <w:t xml:space="preserve"> </w:t>
      </w:r>
      <w:r>
        <w:t xml:space="preserve">to isolate the terminal render tree. Scrolling is performed directly on the GPU layer with no intermediate Flutter widget repaints.</w:t>
      </w:r>
    </w:p>
    <w:p>
      <w:pPr>
        <w:pStyle w:val="BodyText"/>
      </w:pPr>
      <w:r>
        <w:rPr>
          <w:b/>
          <w:bCs/>
        </w:rPr>
        <w:t xml:space="preserve">Momentum scrolling:</w:t>
      </w:r>
      <w:r>
        <w:t xml:space="preserve"> </w:t>
      </w:r>
      <w:r>
        <w:t xml:space="preserve">Physics:</w:t>
      </w:r>
      <w:r>
        <w:t xml:space="preserve"> </w:t>
      </w:r>
      <w:r>
        <w:rPr>
          <w:rStyle w:val="VerbatimChar"/>
        </w:rPr>
        <w:t xml:space="preserve">BouncingScrollPhysics</w:t>
      </w:r>
      <w:r>
        <w:t xml:space="preserve"> </w:t>
      </w:r>
      <w:r>
        <w:t xml:space="preserve">(iOS) /</w:t>
      </w:r>
      <w:r>
        <w:t xml:space="preserve"> </w:t>
      </w:r>
      <w:r>
        <w:rPr>
          <w:rStyle w:val="VerbatimChar"/>
        </w:rPr>
        <w:t xml:space="preserve">ClampingScrollPhysics</w:t>
      </w:r>
      <w:r>
        <w:t xml:space="preserve"> </w:t>
      </w:r>
      <w:r>
        <w:t xml:space="preserve">(Android/desktop). The physics are NOT applied inside the terminal itself — terminal scroll is raw pixel offset without momentum simulation. This matches user expectations for terminal behavior.</w:t>
      </w:r>
    </w:p>
    <w:p>
      <w:pPr>
        <w:pStyle w:val="BodyText"/>
      </w:pPr>
      <w:r>
        <w:rPr>
          <w:b/>
          <w:bCs/>
        </w:rPr>
        <w:t xml:space="preserve">Jump to Bottom button:</w:t>
      </w:r>
    </w:p>
    <w:p>
      <w:pPr>
        <w:pStyle w:val="Compact"/>
        <w:numPr>
          <w:ilvl w:val="0"/>
          <w:numId w:val="1145"/>
        </w:numPr>
      </w:pPr>
      <w:r>
        <w:t xml:space="preserve">Appears 300ms after user scrolls up (fade-in, 150ms</w:t>
      </w:r>
      <w:r>
        <w:t xml:space="preserve"> </w:t>
      </w:r>
      <w:r>
        <w:rPr>
          <w:rStyle w:val="VerbatimChar"/>
        </w:rPr>
        <w:t xml:space="preserve">ease-out</w:t>
      </w:r>
      <w:r>
        <w:t xml:space="preserve">)</w:t>
      </w:r>
    </w:p>
    <w:p>
      <w:pPr>
        <w:pStyle w:val="Compact"/>
        <w:numPr>
          <w:ilvl w:val="0"/>
          <w:numId w:val="1145"/>
        </w:numPr>
      </w:pPr>
      <w:r>
        <w:t xml:space="preserve">Disappears when user reaches bottom (fade-out, 100ms</w:t>
      </w:r>
      <w:r>
        <w:t xml:space="preserve"> </w:t>
      </w:r>
      <w:r>
        <w:rPr>
          <w:rStyle w:val="VerbatimChar"/>
        </w:rPr>
        <w:t xml:space="preserve">ease-in</w:t>
      </w:r>
      <w:r>
        <w:t xml:space="preserve">)</w:t>
      </w:r>
    </w:p>
    <w:p>
      <w:pPr>
        <w:pStyle w:val="Compact"/>
        <w:numPr>
          <w:ilvl w:val="0"/>
          <w:numId w:val="1145"/>
        </w:numPr>
      </w:pPr>
      <w:r>
        <w:t xml:space="preserve">Click: Animates back to bottom with 200ms</w:t>
      </w:r>
      <w:r>
        <w:t xml:space="preserve"> </w:t>
      </w:r>
      <w:r>
        <w:rPr>
          <w:rStyle w:val="VerbatimChar"/>
        </w:rPr>
        <w:t xml:space="preserve">ease-out</w:t>
      </w:r>
      <w:r>
        <w:t xml:space="preserve"> </w:t>
      </w:r>
      <w:r>
        <w:t xml:space="preserve">scroll</w:t>
      </w:r>
    </w:p>
    <w:p>
      <w:r>
        <w:pict>
          <v:rect style="width:0;height:1.5pt" o:hralign="center" o:hrstd="t" o:hr="t"/>
        </w:pict>
      </w:r>
    </w:p>
    <w:bookmarkEnd w:id="303"/>
    <w:bookmarkStart w:id="304" w:name="X8dd0be8ba9854032eeebd52e4127ce2fb465d1f"/>
    <w:p>
      <w:pPr>
        <w:pStyle w:val="Heading3"/>
      </w:pPr>
      <w:r>
        <w:t xml:space="preserve">6.4.11 Tree Expand / Collapse (Host Groups)</w:t>
      </w:r>
    </w:p>
    <w:p>
      <w:pPr>
        <w:pStyle w:val="FirstParagraph"/>
      </w:pPr>
      <w:r>
        <w:rPr>
          <w:b/>
          <w:bCs/>
        </w:rPr>
        <w:t xml:space="preserve">Expand:</w:t>
      </w:r>
    </w:p>
    <w:p>
      <w:pPr>
        <w:pStyle w:val="Compact"/>
        <w:numPr>
          <w:ilvl w:val="0"/>
          <w:numId w:val="1146"/>
        </w:numPr>
      </w:pPr>
      <w:r>
        <w:t xml:space="preserve">Children slide down and fade in: 150ms</w:t>
      </w:r>
      <w:r>
        <w:t xml:space="preserve"> </w:t>
      </w:r>
      <w:r>
        <w:rPr>
          <w:rStyle w:val="VerbatimChar"/>
        </w:rPr>
        <w:t xml:space="preserve">ease-out</w:t>
      </w:r>
    </w:p>
    <w:p>
      <w:pPr>
        <w:pStyle w:val="Compact"/>
        <w:numPr>
          <w:ilvl w:val="0"/>
          <w:numId w:val="1146"/>
        </w:numPr>
      </w:pPr>
      <w:r>
        <w:t xml:space="preserve">Chevron icon rotates 0°→90°: 150ms</w:t>
      </w:r>
      <w:r>
        <w:t xml:space="preserve"> </w:t>
      </w:r>
      <w:r>
        <w:rPr>
          <w:rStyle w:val="VerbatimChar"/>
        </w:rPr>
        <w:t xml:space="preserve">ease-out</w:t>
      </w:r>
    </w:p>
    <w:p>
      <w:pPr>
        <w:pStyle w:val="FirstParagraph"/>
      </w:pPr>
      <w:r>
        <w:rPr>
          <w:b/>
          <w:bCs/>
        </w:rPr>
        <w:t xml:space="preserve">Collapse:</w:t>
      </w:r>
    </w:p>
    <w:p>
      <w:pPr>
        <w:pStyle w:val="Compact"/>
        <w:numPr>
          <w:ilvl w:val="0"/>
          <w:numId w:val="1147"/>
        </w:numPr>
      </w:pPr>
      <w:r>
        <w:t xml:space="preserve">Children slide up and fade out: 120ms</w:t>
      </w:r>
      <w:r>
        <w:t xml:space="preserve"> </w:t>
      </w:r>
      <w:r>
        <w:rPr>
          <w:rStyle w:val="VerbatimChar"/>
        </w:rPr>
        <w:t xml:space="preserve">ease-in</w:t>
      </w:r>
    </w:p>
    <w:p>
      <w:pPr>
        <w:pStyle w:val="Compact"/>
        <w:numPr>
          <w:ilvl w:val="0"/>
          <w:numId w:val="1147"/>
        </w:numPr>
      </w:pPr>
      <w:r>
        <w:t xml:space="preserve">Chevron rotates 90°→0°: 120ms</w:t>
      </w:r>
      <w:r>
        <w:t xml:space="preserve"> </w:t>
      </w:r>
      <w:r>
        <w:rPr>
          <w:rStyle w:val="VerbatimChar"/>
        </w:rPr>
        <w:t xml:space="preserve">ease-in</w:t>
      </w:r>
    </w:p>
    <w:p>
      <w:r>
        <w:pict>
          <v:rect style="width:0;height:1.5pt" o:hralign="center" o:hrstd="t" o:hr="t"/>
        </w:pict>
      </w:r>
    </w:p>
    <w:bookmarkEnd w:id="304"/>
    <w:bookmarkStart w:id="305" w:name="Xe56c499ba2a540c4a4b43dffd28936d312bcda9"/>
    <w:p>
      <w:pPr>
        <w:pStyle w:val="Heading3"/>
      </w:pPr>
      <w:r>
        <w:t xml:space="preserve">6.4.12 Command Palette Open</w:t>
      </w:r>
    </w:p>
    <w:p>
      <w:pPr>
        <w:pStyle w:val="FirstParagraph"/>
      </w:pPr>
      <w:r>
        <w:rPr>
          <w:b/>
          <w:bCs/>
        </w:rPr>
        <w:t xml:space="preserve">Appear:</w:t>
      </w:r>
    </w:p>
    <w:p>
      <w:pPr>
        <w:pStyle w:val="Compact"/>
        <w:numPr>
          <w:ilvl w:val="0"/>
          <w:numId w:val="1148"/>
        </w:numPr>
      </w:pPr>
      <w:r>
        <w:t xml:space="preserve">Backdrop fades in: 100ms</w:t>
      </w:r>
      <w:r>
        <w:t xml:space="preserve"> </w:t>
      </w:r>
      <w:r>
        <w:rPr>
          <w:rStyle w:val="VerbatimChar"/>
        </w:rPr>
        <w:t xml:space="preserve">ease-out</w:t>
      </w:r>
    </w:p>
    <w:p>
      <w:pPr>
        <w:pStyle w:val="Compact"/>
        <w:numPr>
          <w:ilvl w:val="0"/>
          <w:numId w:val="1148"/>
        </w:numPr>
      </w:pPr>
      <w:r>
        <w:t xml:space="preserve">Palette slides down from above: 20px → 0px, with opacity 0→1</w:t>
      </w:r>
    </w:p>
    <w:p>
      <w:pPr>
        <w:pStyle w:val="Compact"/>
        <w:numPr>
          <w:ilvl w:val="0"/>
          <w:numId w:val="1148"/>
        </w:numPr>
      </w:pPr>
      <w:r>
        <w:t xml:space="preserve">Duration: 150ms</w:t>
      </w:r>
      <w:r>
        <w:t xml:space="preserve"> </w:t>
      </w:r>
      <w:r>
        <w:rPr>
          <w:rStyle w:val="VerbatimChar"/>
        </w:rPr>
        <w:t xml:space="preserve">ease-out</w:t>
      </w:r>
    </w:p>
    <w:p>
      <w:pPr>
        <w:pStyle w:val="Compact"/>
        <w:numPr>
          <w:ilvl w:val="0"/>
          <w:numId w:val="1148"/>
        </w:numPr>
      </w:pPr>
      <w:r>
        <w:t xml:space="preserve">Input field gains focus immediately (no delay)</w:t>
      </w:r>
    </w:p>
    <w:p>
      <w:pPr>
        <w:pStyle w:val="FirstParagraph"/>
      </w:pPr>
      <w:r>
        <w:rPr>
          <w:b/>
          <w:bCs/>
        </w:rPr>
        <w:t xml:space="preserve">Dismiss:</w:t>
      </w:r>
    </w:p>
    <w:p>
      <w:pPr>
        <w:pStyle w:val="Compact"/>
        <w:numPr>
          <w:ilvl w:val="0"/>
          <w:numId w:val="1149"/>
        </w:numPr>
      </w:pPr>
      <w:r>
        <w:t xml:space="preserve">Duration: 100ms</w:t>
      </w:r>
      <w:r>
        <w:t xml:space="preserve"> </w:t>
      </w:r>
      <w:r>
        <w:rPr>
          <w:rStyle w:val="VerbatimChar"/>
        </w:rPr>
        <w:t xml:space="preserve">ease-in</w:t>
      </w:r>
    </w:p>
    <w:p>
      <w:pPr>
        <w:pStyle w:val="Compact"/>
        <w:numPr>
          <w:ilvl w:val="0"/>
          <w:numId w:val="1149"/>
        </w:numPr>
      </w:pPr>
      <w:r>
        <w:t xml:space="preserve">Palette slides up: 0px → -10px, opacity 1→0</w:t>
      </w:r>
    </w:p>
    <w:p>
      <w:r>
        <w:pict>
          <v:rect style="width:0;height:1.5pt" o:hralign="center" o:hrstd="t" o:hr="t"/>
        </w:pict>
      </w:r>
    </w:p>
    <w:bookmarkEnd w:id="305"/>
    <w:bookmarkEnd w:id="306"/>
    <w:bookmarkStart w:id="307" w:name="X287b2ca022b2ed73124fae35a835886460de60e"/>
    <w:p>
      <w:pPr>
        <w:pStyle w:val="Heading2"/>
      </w:pPr>
      <w:r>
        <w:t xml:space="preserve">6.5 Reduced Motion Support</w:t>
      </w:r>
    </w:p>
    <w:p>
      <w:pPr>
        <w:pStyle w:val="FirstParagraph"/>
      </w:pPr>
      <w:r>
        <w:t xml:space="preserve">When</w:t>
      </w:r>
      <w:r>
        <w:t xml:space="preserve"> </w:t>
      </w:r>
      <w:r>
        <w:rPr>
          <w:rStyle w:val="VerbatimChar"/>
        </w:rPr>
        <w:t xml:space="preserve">MediaQuery.of(context).disableAnimations</w:t>
      </w:r>
      <w:r>
        <w:t xml:space="preserve"> </w:t>
      </w:r>
      <w:r>
        <w:t xml:space="preserve">is</w:t>
      </w:r>
      <w:r>
        <w:t xml:space="preserve"> </w:t>
      </w:r>
      <w:r>
        <w:rPr>
          <w:rStyle w:val="VerbatimChar"/>
        </w:rPr>
        <w:t xml:space="preserve">true</w:t>
      </w:r>
      <w:r>
        <w:t xml:space="preserve"> </w:t>
      </w:r>
      <w:r>
        <w:t xml:space="preserve">(Flutter's exposure of the OS</w:t>
      </w:r>
      <w:r>
        <w:t xml:space="preserve"> </w:t>
      </w:r>
      <w:r>
        <w:rPr>
          <w:rStyle w:val="VerbatimChar"/>
        </w:rPr>
        <w:t xml:space="preserve">prefers-reduced-motion</w:t>
      </w:r>
      <w:r>
        <w:t xml:space="preserve"> </w:t>
      </w:r>
      <w:r>
        <w:t xml:space="preserve">setting), all animations are replaced with: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Normal animation</w:t>
            </w:r>
          </w:p>
        </w:tc>
        <w:tc>
          <w:tcPr/>
          <w:p>
            <w:pPr>
              <w:pStyle w:val="Compact"/>
            </w:pPr>
            <w:r>
              <w:t xml:space="preserve">Reduced motion equivalent</w:t>
            </w:r>
          </w:p>
        </w:tc>
      </w:tr>
      <w:tr>
        <w:tc>
          <w:tcPr/>
          <w:p>
            <w:pPr>
              <w:pStyle w:val="Compact"/>
            </w:pPr>
            <w:r>
              <w:t xml:space="preserve">Slide transitions</w:t>
            </w:r>
          </w:p>
        </w:tc>
        <w:tc>
          <w:tcPr/>
          <w:p>
            <w:pPr>
              <w:pStyle w:val="Compact"/>
            </w:pPr>
            <w:r>
              <w:t xml:space="preserve">Instant appear/disappear</w:t>
            </w:r>
          </w:p>
        </w:tc>
      </w:tr>
      <w:tr>
        <w:tc>
          <w:tcPr/>
          <w:p>
            <w:pPr>
              <w:pStyle w:val="Compact"/>
            </w:pPr>
            <w:r>
              <w:t xml:space="preserve">Scale+fade modal</w:t>
            </w:r>
          </w:p>
        </w:tc>
        <w:tc>
          <w:tcPr/>
          <w:p>
            <w:pPr>
              <w:pStyle w:val="Compact"/>
            </w:pPr>
            <w:r>
              <w:t xml:space="preserve">Instant appear/disappear</w:t>
            </w:r>
          </w:p>
        </w:tc>
      </w:tr>
      <w:tr>
        <w:tc>
          <w:tcPr/>
          <w:p>
            <w:pPr>
              <w:pStyle w:val="Compact"/>
            </w:pPr>
            <w:r>
              <w:t xml:space="preserve">Skeleton shimmer</w:t>
            </w:r>
          </w:p>
        </w:tc>
        <w:tc>
          <w:tcPr/>
          <w:p>
            <w:pPr>
              <w:pStyle w:val="Compact"/>
            </w:pPr>
            <w:r>
              <w:t xml:space="preserve">Static skeleton shapes</w:t>
            </w:r>
          </w:p>
        </w:tc>
      </w:tr>
      <w:tr>
        <w:tc>
          <w:tcPr/>
          <w:p>
            <w:pPr>
              <w:pStyle w:val="Compact"/>
            </w:pPr>
            <w:r>
              <w:t xml:space="preserve">Connection pulse ring</w:t>
            </w:r>
          </w:p>
        </w:tc>
        <w:tc>
          <w:tcPr/>
          <w:p>
            <w:pPr>
              <w:pStyle w:val="Compact"/>
            </w:pPr>
            <w:r>
              <w:t xml:space="preserve">Static colored dot</w:t>
            </w:r>
          </w:p>
        </w:tc>
      </w:tr>
      <w:tr>
        <w:tc>
          <w:tcPr/>
          <w:p>
            <w:pPr>
              <w:pStyle w:val="Compact"/>
            </w:pPr>
            <w:r>
              <w:t xml:space="preserve">Toast slide+fade</w:t>
            </w:r>
          </w:p>
        </w:tc>
        <w:tc>
          <w:tcPr/>
          <w:p>
            <w:pPr>
              <w:pStyle w:val="Compact"/>
            </w:pPr>
            <w:r>
              <w:t xml:space="preserve">Instant appear, auto-dismiss</w:t>
            </w:r>
          </w:p>
        </w:tc>
      </w:tr>
      <w:tr>
        <w:tc>
          <w:tcPr/>
          <w:p>
            <w:pPr>
              <w:pStyle w:val="Compact"/>
            </w:pPr>
            <w:r>
              <w:t xml:space="preserve">Dropdown scale open</w:t>
            </w:r>
          </w:p>
        </w:tc>
        <w:tc>
          <w:tcPr/>
          <w:p>
            <w:pPr>
              <w:pStyle w:val="Compact"/>
            </w:pPr>
            <w:r>
              <w:t xml:space="preserve">Instant appear</w:t>
            </w:r>
          </w:p>
        </w:tc>
      </w:tr>
      <w:tr>
        <w:tc>
          <w:tcPr/>
          <w:p>
            <w:pPr>
              <w:pStyle w:val="Compact"/>
            </w:pPr>
            <w:r>
              <w:t xml:space="preserve">Tab create slide</w:t>
            </w:r>
          </w:p>
        </w:tc>
        <w:tc>
          <w:tcPr/>
          <w:p>
            <w:pPr>
              <w:pStyle w:val="Compact"/>
            </w:pPr>
            <w:r>
              <w:t xml:space="preserve">Instant appear</w:t>
            </w:r>
          </w:p>
        </w:tc>
      </w:tr>
      <w:tr>
        <w:tc>
          <w:tcPr/>
          <w:p>
            <w:pPr>
              <w:pStyle w:val="Compact"/>
            </w:pPr>
            <w:r>
              <w:t xml:space="preserve">Typing indicator bounce</w:t>
            </w:r>
          </w:p>
        </w:tc>
        <w:tc>
          <w:tcPr/>
          <w:p>
            <w:pPr>
              <w:pStyle w:val="Compact"/>
            </w:pPr>
            <w:r>
              <w:t xml:space="preserve">Three static dots</w:t>
            </w:r>
          </w:p>
        </w:tc>
      </w:tr>
      <w:tr>
        <w:tc>
          <w:tcPr/>
          <w:p>
            <w:pPr>
              <w:pStyle w:val="Compact"/>
            </w:pPr>
            <w:r>
              <w:t xml:space="preserve">Progress bar smooth fill</w:t>
            </w:r>
          </w:p>
        </w:tc>
        <w:tc>
          <w:tcPr/>
          <w:p>
            <w:pPr>
              <w:pStyle w:val="Compact"/>
            </w:pPr>
            <w:r>
              <w:t xml:space="preserve">Immediate jump to value</w:t>
            </w:r>
          </w:p>
        </w:tc>
      </w:tr>
    </w:tbl>
    <w:p>
      <w:pPr>
        <w:pStyle w:val="BodyText"/>
      </w:pPr>
      <w:r>
        <w:t xml:space="preserve">The one exception is</w:t>
      </w:r>
      <w:r>
        <w:t xml:space="preserve"> </w:t>
      </w:r>
      <w:r>
        <w:rPr>
          <w:b/>
          <w:bCs/>
        </w:rPr>
        <w:t xml:space="preserve">progress bars for file transfers and connections</w:t>
      </w:r>
      <w:r>
        <w:t xml:space="preserve"> </w:t>
      </w:r>
      <w:r>
        <w:t xml:space="preserve">— these continue to animate because animation conveys meaningful state information (activity is occurring). The shimmer and bounce elements are removed, but directional fills remain.</w:t>
      </w:r>
    </w:p>
    <w:p>
      <w:r>
        <w:pict>
          <v:rect style="width:0;height:1.5pt" o:hralign="center" o:hrstd="t" o:hr="t"/>
        </w:pict>
      </w:r>
    </w:p>
    <w:bookmarkEnd w:id="307"/>
    <w:bookmarkStart w:id="308" w:name="X80b820d9e9f0937841b6311278deda7d21b2cc4"/>
    <w:p>
      <w:pPr>
        <w:pStyle w:val="Heading2"/>
      </w:pPr>
      <w:r>
        <w:t xml:space="preserve">6.6 Performance Budgets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Target FPS</w:t>
            </w:r>
          </w:p>
        </w:tc>
        <w:tc>
          <w:tcPr/>
          <w:p>
            <w:pPr>
              <w:pStyle w:val="Compact"/>
            </w:pPr>
            <w:r>
              <w:t xml:space="preserve">Max Rasterization Time</w:t>
            </w:r>
          </w:p>
        </w:tc>
      </w:tr>
      <w:tr>
        <w:tc>
          <w:tcPr/>
          <w:p>
            <w:pPr>
              <w:pStyle w:val="Compact"/>
            </w:pPr>
            <w:r>
              <w:t xml:space="preserve">Terminal text rendering</w:t>
            </w:r>
          </w:p>
        </w:tc>
        <w:tc>
          <w:tcPr/>
          <w:p>
            <w:pPr>
              <w:pStyle w:val="Compact"/>
            </w:pPr>
            <w:r>
              <w:t xml:space="preserve">60fps</w:t>
            </w:r>
          </w:p>
        </w:tc>
        <w:tc>
          <w:tcPr/>
          <w:p>
            <w:pPr>
              <w:pStyle w:val="Compact"/>
            </w:pPr>
            <w:r>
              <w:t xml:space="preserve">4ms</w:t>
            </w:r>
          </w:p>
        </w:tc>
      </w:tr>
      <w:tr>
        <w:tc>
          <w:tcPr/>
          <w:p>
            <w:pPr>
              <w:pStyle w:val="Compact"/>
            </w:pPr>
            <w:r>
              <w:t xml:space="preserve">UI transitions</w:t>
            </w:r>
          </w:p>
        </w:tc>
        <w:tc>
          <w:tcPr/>
          <w:p>
            <w:pPr>
              <w:pStyle w:val="Compact"/>
            </w:pPr>
            <w:r>
              <w:t xml:space="preserve">60fps</w:t>
            </w:r>
          </w:p>
        </w:tc>
        <w:tc>
          <w:tcPr/>
          <w:p>
            <w:pPr>
              <w:pStyle w:val="Compact"/>
            </w:pPr>
            <w:r>
              <w:t xml:space="preserve">8ms</w:t>
            </w:r>
          </w:p>
        </w:tc>
      </w:tr>
      <w:tr>
        <w:tc>
          <w:tcPr/>
          <w:p>
            <w:pPr>
              <w:pStyle w:val="Compact"/>
            </w:pPr>
            <w:r>
              <w:t xml:space="preserve">Scrolling (host list, SFTP)</w:t>
            </w:r>
          </w:p>
        </w:tc>
        <w:tc>
          <w:tcPr/>
          <w:p>
            <w:pPr>
              <w:pStyle w:val="Compact"/>
            </w:pPr>
            <w:r>
              <w:t xml:space="preserve">60fps</w:t>
            </w:r>
          </w:p>
        </w:tc>
        <w:tc>
          <w:tcPr/>
          <w:p>
            <w:pPr>
              <w:pStyle w:val="Compact"/>
            </w:pPr>
            <w:r>
              <w:t xml:space="preserve">6ms</w:t>
            </w:r>
          </w:p>
        </w:tc>
      </w:tr>
      <w:tr>
        <w:tc>
          <w:tcPr/>
          <w:p>
            <w:pPr>
              <w:pStyle w:val="Compact"/>
            </w:pPr>
            <w:r>
              <w:t xml:space="preserve">Modal/panel open animation</w:t>
            </w:r>
          </w:p>
        </w:tc>
        <w:tc>
          <w:tcPr/>
          <w:p>
            <w:pPr>
              <w:pStyle w:val="Compact"/>
            </w:pPr>
            <w:r>
              <w:t xml:space="preserve">60fps</w:t>
            </w:r>
          </w:p>
        </w:tc>
        <w:tc>
          <w:tcPr/>
          <w:p>
            <w:pPr>
              <w:pStyle w:val="Compact"/>
            </w:pPr>
            <w:r>
              <w:t xml:space="preserve">5ms</w:t>
            </w:r>
          </w:p>
        </w:tc>
      </w:tr>
      <w:tr>
        <w:tc>
          <w:tcPr/>
          <w:p>
            <w:pPr>
              <w:pStyle w:val="Compact"/>
            </w:pPr>
            <w:r>
              <w:t xml:space="preserve">Skeleton shimmer</w:t>
            </w:r>
          </w:p>
        </w:tc>
        <w:tc>
          <w:tcPr/>
          <w:p>
            <w:pPr>
              <w:pStyle w:val="Compact"/>
            </w:pPr>
            <w:r>
              <w:t xml:space="preserve">60fps</w:t>
            </w:r>
          </w:p>
        </w:tc>
        <w:tc>
          <w:tcPr/>
          <w:p>
            <w:pPr>
              <w:pStyle w:val="Compact"/>
            </w:pPr>
            <w:r>
              <w:t xml:space="preserve">3ms</w:t>
            </w:r>
          </w:p>
        </w:tc>
      </w:tr>
    </w:tbl>
    <w:p>
      <w:pPr>
        <w:pStyle w:val="BodyText"/>
      </w:pPr>
      <w:r>
        <w:t xml:space="preserve">All animations must stay within Flutter's "jank threshold" of 16ms rasterization per frame. Components that cannot maintain this budget must disable their transition animations and switch to instant state changes.</w:t>
      </w:r>
    </w:p>
    <w:bookmarkEnd w:id="308"/>
    <w:bookmarkEnd w:id="309"/>
    <w:bookmarkStart w:id="335" w:name="X895db9db774465cb11abe1bf99a64c06a5af0b5"/>
    <w:p>
      <w:pPr>
        <w:pStyle w:val="Heading1"/>
      </w:pPr>
      <w:r>
        <w:t xml:space="preserve">6. Zero Trust Security Architecture</w:t>
      </w:r>
    </w:p>
    <w:bookmarkStart w:id="310" w:name="Xc166a5d3660903fd4b1feea119a96b2e4e03f4f"/>
    <w:p>
      <w:pPr>
        <w:pStyle w:val="Heading2"/>
      </w:pPr>
      <w:r>
        <w:t xml:space="preserve">6.1 Zero Trust Principles</w:t>
      </w:r>
    </w:p>
    <w:p>
      <w:pPr>
        <w:pStyle w:val="FirstParagraph"/>
      </w:pPr>
      <w:r>
        <w:t xml:space="preserve">HelixTerminator's security model is built on the NIST Zero Trust Architecture (SP 800-207) guidelines:</w:t>
      </w:r>
    </w:p>
    <w:p>
      <w:pPr>
        <w:pStyle w:val="Compact"/>
        <w:numPr>
          <w:ilvl w:val="0"/>
          <w:numId w:val="1150"/>
        </w:numPr>
      </w:pPr>
      <w:r>
        <w:rPr>
          <w:b/>
          <w:bCs/>
        </w:rPr>
        <w:t xml:space="preserve">Never trust, always verify.</w:t>
      </w:r>
      <w:r>
        <w:t xml:space="preserve"> </w:t>
      </w:r>
      <w:r>
        <w:t xml:space="preserve">No implicit trust based on network location. Every request — whether from a client, an internal service, or an automated agent — must be authenticated and authorized before access is granted.</w:t>
      </w:r>
    </w:p>
    <w:p>
      <w:pPr>
        <w:pStyle w:val="Compact"/>
        <w:numPr>
          <w:ilvl w:val="0"/>
          <w:numId w:val="1150"/>
        </w:numPr>
      </w:pPr>
      <w:r>
        <w:rPr>
          <w:b/>
          <w:bCs/>
        </w:rPr>
        <w:t xml:space="preserve">Least privilege.</w:t>
      </w:r>
      <w:r>
        <w:t xml:space="preserve"> </w:t>
      </w:r>
      <w:r>
        <w:t xml:space="preserve">Every subject (user, service, agent) has only the permissions it needs for its current task, for the minimum duration necessary.</w:t>
      </w:r>
    </w:p>
    <w:p>
      <w:pPr>
        <w:pStyle w:val="Compact"/>
        <w:numPr>
          <w:ilvl w:val="0"/>
          <w:numId w:val="1150"/>
        </w:numPr>
      </w:pPr>
      <w:r>
        <w:rPr>
          <w:b/>
          <w:bCs/>
        </w:rPr>
        <w:t xml:space="preserve">Assume breach.</w:t>
      </w:r>
      <w:r>
        <w:t xml:space="preserve"> </w:t>
      </w:r>
      <w:r>
        <w:t xml:space="preserve">The system is designed to contain and detect breaches. A compromised service should not provide unrestricted lateral movement.</w:t>
      </w:r>
    </w:p>
    <w:p>
      <w:pPr>
        <w:pStyle w:val="Compact"/>
        <w:numPr>
          <w:ilvl w:val="0"/>
          <w:numId w:val="1150"/>
        </w:numPr>
      </w:pPr>
      <w:r>
        <w:rPr>
          <w:b/>
          <w:bCs/>
        </w:rPr>
        <w:t xml:space="preserve">Continuous verification.</w:t>
      </w:r>
      <w:r>
        <w:t xml:space="preserve"> </w:t>
      </w:r>
      <w:r>
        <w:t xml:space="preserve">Authentication is not a one-time event. Short token TTLs, certificate rotation, and behavioral analysis continuously re-validate trust.</w:t>
      </w:r>
    </w:p>
    <w:bookmarkEnd w:id="310"/>
    <w:bookmarkStart w:id="313" w:name="X4593c02673f4a9c9cc5dae0ba2be91d1d981d0a"/>
    <w:p>
      <w:pPr>
        <w:pStyle w:val="Heading2"/>
      </w:pPr>
      <w:r>
        <w:t xml:space="preserve">6.2 SPIFFE/SPIRE Workload Identity</w:t>
      </w:r>
    </w:p>
    <w:bookmarkStart w:id="311" w:name="architecture"/>
    <w:p>
      <w:pPr>
        <w:pStyle w:val="Heading3"/>
      </w:pPr>
      <w:r>
        <w:t xml:space="preserve">Architecture</w:t>
      </w:r>
    </w:p>
    <w:p>
      <w:pPr>
        <w:pStyle w:val="FirstParagraph"/>
      </w:pPr>
      <w:r>
        <w:t xml:space="preserve">SPIRE (SPIFFE Runtime Environment) is deployed as:</w:t>
      </w:r>
    </w:p>
    <w:p>
      <w:pPr>
        <w:pStyle w:val="Compact"/>
        <w:numPr>
          <w:ilvl w:val="0"/>
          <w:numId w:val="1151"/>
        </w:numPr>
      </w:pPr>
      <w:r>
        <w:rPr>
          <w:b/>
          <w:bCs/>
        </w:rPr>
        <w:t xml:space="preserve">SPIRE Server:</w:t>
      </w:r>
      <w:r>
        <w:t xml:space="preserve"> </w:t>
      </w:r>
      <w:r>
        <w:t xml:space="preserve">StatefulSet (3 replicas), PostgreSQL backend for registration entries.</w:t>
      </w:r>
    </w:p>
    <w:p>
      <w:pPr>
        <w:pStyle w:val="Compact"/>
        <w:numPr>
          <w:ilvl w:val="0"/>
          <w:numId w:val="1151"/>
        </w:numPr>
      </w:pPr>
      <w:r>
        <w:rPr>
          <w:b/>
          <w:bCs/>
        </w:rPr>
        <w:t xml:space="preserve">SPIRE Agent:</w:t>
      </w:r>
      <w:r>
        <w:t xml:space="preserve"> </w:t>
      </w:r>
      <w:r>
        <w:t xml:space="preserve">DaemonSet on every node. Attestation via Kubernetes Service Account tokens.</w:t>
      </w:r>
    </w:p>
    <w:p>
      <w:pPr>
        <w:pStyle w:val="FirstParagraph"/>
      </w:pPr>
      <w:r>
        <w:t xml:space="preserve">Every service pod has an Envoy sidecar injected by Istio that communicates with the SPIRE Agent via Unix domain socket to obtain X.509 SVIDs.</w:t>
      </w:r>
    </w:p>
    <w:p>
      <w:pPr>
        <w:pStyle w:val="SourceCode"/>
      </w:pPr>
      <w:r>
        <w:rPr>
          <w:rStyle w:val="CommentTok"/>
        </w:rPr>
        <w:t xml:space="preserve"># SPIRE registration entry for auth-service</w:t>
      </w:r>
      <w:r>
        <w:br/>
      </w:r>
      <w:r>
        <w:rPr>
          <w:rStyle w:val="FunctionTok"/>
        </w:rPr>
        <w:t xml:space="preserve">apiVersion</w:t>
      </w:r>
      <w:r>
        <w:rPr>
          <w:rStyle w:val="KeywordTok"/>
        </w:rPr>
        <w:t xml:space="preserve">:</w:t>
      </w:r>
      <w:r>
        <w:rPr>
          <w:rStyle w:val="AttributeTok"/>
        </w:rPr>
        <w:t xml:space="preserve"> spire.spiffe.io/v1alpha1</w:t>
      </w:r>
      <w:r>
        <w:br/>
      </w:r>
      <w:r>
        <w:rPr>
          <w:rStyle w:val="FunctionTok"/>
        </w:rPr>
        <w:t xml:space="preserve">kind</w:t>
      </w:r>
      <w:r>
        <w:rPr>
          <w:rStyle w:val="KeywordTok"/>
        </w:rPr>
        <w:t xml:space="preserve">:</w:t>
      </w:r>
      <w:r>
        <w:rPr>
          <w:rStyle w:val="AttributeTok"/>
        </w:rPr>
        <w:t xml:space="preserve"> ClusterSPIFFEID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auth-service-id</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podLabel</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AttributeTok"/>
        </w:rPr>
        <w:t xml:space="preserve">  </w:t>
      </w:r>
      <w:r>
        <w:rPr>
          <w:rStyle w:val="FunctionTok"/>
        </w:rPr>
        <w:t xml:space="preserve">spiffeIDTemplate</w:t>
      </w:r>
      <w:r>
        <w:rPr>
          <w:rStyle w:val="KeywordTok"/>
        </w:rPr>
        <w:t xml:space="preserve">:</w:t>
      </w:r>
      <w:r>
        <w:rPr>
          <w:rStyle w:val="AttributeTok"/>
        </w:rPr>
        <w:t xml:space="preserve"> </w:t>
      </w:r>
      <w:r>
        <w:rPr>
          <w:rStyle w:val="StringTok"/>
        </w:rPr>
        <w:t xml:space="preserve">"spiffe://helixterm.io/ns/{{ .PodMeta.Namespace }}/sa/{{ .PodSpec.ServiceAccountName }}"</w:t>
      </w:r>
      <w:r>
        <w:br/>
      </w:r>
      <w:r>
        <w:rPr>
          <w:rStyle w:val="AttributeTok"/>
        </w:rPr>
        <w:t xml:space="preserve">  </w:t>
      </w:r>
      <w:r>
        <w:rPr>
          <w:rStyle w:val="FunctionTok"/>
        </w:rPr>
        <w:t xml:space="preserve">ttl</w:t>
      </w:r>
      <w:r>
        <w:rPr>
          <w:rStyle w:val="KeywordTok"/>
        </w:rPr>
        <w:t xml:space="preserve">:</w:t>
      </w:r>
      <w:r>
        <w:rPr>
          <w:rStyle w:val="AttributeTok"/>
        </w:rPr>
        <w:t xml:space="preserve"> 1h</w:t>
      </w:r>
      <w:r>
        <w:br/>
      </w:r>
      <w:r>
        <w:rPr>
          <w:rStyle w:val="AttributeTok"/>
        </w:rPr>
        <w:t xml:space="preserve">  </w:t>
      </w:r>
      <w:r>
        <w:rPr>
          <w:rStyle w:val="FunctionTok"/>
        </w:rPr>
        <w:t xml:space="preserve">admin</w:t>
      </w:r>
      <w:r>
        <w:rPr>
          <w:rStyle w:val="KeywordTok"/>
        </w:rPr>
        <w:t xml:space="preserve">:</w:t>
      </w:r>
      <w:r>
        <w:rPr>
          <w:rStyle w:val="AttributeTok"/>
        </w:rPr>
        <w:t xml:space="preserve"> </w:t>
      </w:r>
      <w:r>
        <w:rPr>
          <w:rStyle w:val="CharTok"/>
        </w:rPr>
        <w:t xml:space="preserve">false</w:t>
      </w:r>
    </w:p>
    <w:p>
      <w:pPr>
        <w:pStyle w:val="FirstParagraph"/>
      </w:pPr>
      <w:r>
        <w:t xml:space="preserve">SVIDs are rotated 5 minutes before expiry. If rotation fails, Envoy continues using the current SVID until expiry (5-minute grace), then the pod is restarted.</w:t>
      </w:r>
    </w:p>
    <w:bookmarkEnd w:id="311"/>
    <w:bookmarkStart w:id="312" w:name="mtls-enforcement"/>
    <w:p>
      <w:pPr>
        <w:pStyle w:val="Heading3"/>
      </w:pPr>
      <w:r>
        <w:t xml:space="preserve">mTLS Enforcement</w:t>
      </w:r>
    </w:p>
    <w:p>
      <w:pPr>
        <w:pStyle w:val="FirstParagraph"/>
      </w:pPr>
      <w:r>
        <w:t xml:space="preserve">All inter-service communication uses mTLS with X.509 SVIDs. PeerAuthentication in</w:t>
      </w:r>
      <w:r>
        <w:t xml:space="preserve"> </w:t>
      </w:r>
      <w:r>
        <w:rPr>
          <w:rStyle w:val="VerbatimChar"/>
        </w:rPr>
        <w:t xml:space="preserve">STRICT</w:t>
      </w:r>
      <w:r>
        <w:t xml:space="preserve"> </w:t>
      </w:r>
      <w:r>
        <w:t xml:space="preserve">mode ensures Envoy rejects any connection without a valid SPIFFE certificate.</w:t>
      </w:r>
    </w:p>
    <w:p>
      <w:pPr>
        <w:pStyle w:val="SourceCode"/>
      </w:pPr>
      <w:r>
        <w:rPr>
          <w:rStyle w:val="FunctionTok"/>
        </w:rPr>
        <w:t xml:space="preserve">apiVersion</w:t>
      </w:r>
      <w:r>
        <w:rPr>
          <w:rStyle w:val="KeywordTok"/>
        </w:rPr>
        <w:t xml:space="preserve">:</w:t>
      </w:r>
      <w:r>
        <w:rPr>
          <w:rStyle w:val="AttributeTok"/>
        </w:rPr>
        <w:t xml:space="preserve"> security.istio.io/v1beta1</w:t>
      </w:r>
      <w:r>
        <w:br/>
      </w:r>
      <w:r>
        <w:rPr>
          <w:rStyle w:val="FunctionTok"/>
        </w:rPr>
        <w:t xml:space="preserve">kind</w:t>
      </w:r>
      <w:r>
        <w:rPr>
          <w:rStyle w:val="KeywordTok"/>
        </w:rPr>
        <w:t xml:space="preserve">:</w:t>
      </w:r>
      <w:r>
        <w:rPr>
          <w:rStyle w:val="AttributeTok"/>
        </w:rPr>
        <w:t xml:space="preserve"> PeerAuthentication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FunctionTok"/>
        </w:rPr>
        <w:t xml:space="preserve">mtls</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STRICT</w:t>
      </w:r>
    </w:p>
    <w:bookmarkEnd w:id="312"/>
    <w:bookmarkEnd w:id="313"/>
    <w:bookmarkStart w:id="318" w:name="Xcd3fc9c687df39f2ab0c728be32995c6370a233"/>
    <w:p>
      <w:pPr>
        <w:pStyle w:val="Heading2"/>
      </w:pPr>
      <w:r>
        <w:t xml:space="preserve">6.3 JWT Architecture</w:t>
      </w:r>
    </w:p>
    <w:bookmarkStart w:id="314" w:name="X5ec5106089fecf19a0ad7e147562d6ef4987726"/>
    <w:p>
      <w:pPr>
        <w:pStyle w:val="Heading3"/>
      </w:pPr>
      <w:r>
        <w:t xml:space="preserve">6.3.1 Access Token</w:t>
      </w:r>
    </w:p>
    <w:p>
      <w:pPr>
        <w:pStyle w:val="SourceCode"/>
      </w:pPr>
      <w:r>
        <w:rPr>
          <w:rStyle w:val="ErrorTok"/>
        </w:rPr>
        <w:t xml:space="preserve">//</w:t>
      </w:r>
      <w:r>
        <w:rPr>
          <w:rStyle w:val="NormalTok"/>
        </w:rPr>
        <w:t xml:space="preserve"> </w:t>
      </w:r>
      <w:r>
        <w:rPr>
          <w:rStyle w:val="ErrorTok"/>
        </w:rPr>
        <w:t xml:space="preserve">JWT</w:t>
      </w:r>
      <w:r>
        <w:rPr>
          <w:rStyle w:val="NormalTok"/>
        </w:rPr>
        <w:t xml:space="preserve"> </w:t>
      </w:r>
      <w:r>
        <w:rPr>
          <w:rStyle w:val="ErrorTok"/>
        </w:rPr>
        <w:t xml:space="preserve">Header</w:t>
      </w:r>
      <w:r>
        <w:br/>
      </w: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"JWT"</w:t>
      </w:r>
      <w:r>
        <w:rPr>
          <w:rStyle w:val="FunctionTok"/>
        </w:rPr>
        <w:t xml:space="preserve">,</w:t>
      </w:r>
      <w:r>
        <w:br/>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"helix-2026-06-key-01"</w:t>
      </w:r>
      <w:r>
        <w:rPr>
          <w:rStyle w:val="NormalTok"/>
        </w:rPr>
        <w:t xml:space="preserve">   </w:t>
      </w:r>
      <w:r>
        <w:rPr>
          <w:rStyle w:val="ErrorTok"/>
        </w:rPr>
        <w:t xml:space="preserve">//</w:t>
      </w:r>
      <w:r>
        <w:rPr>
          <w:rStyle w:val="NormalTok"/>
        </w:rPr>
        <w:t xml:space="preserve"> </w:t>
      </w:r>
      <w:r>
        <w:rPr>
          <w:rStyle w:val="ErrorTok"/>
        </w:rPr>
        <w:t xml:space="preserve">key</w:t>
      </w:r>
      <w:r>
        <w:rPr>
          <w:rStyle w:val="NormalTok"/>
        </w:rPr>
        <w:t xml:space="preserve"> </w:t>
      </w:r>
      <w:r>
        <w:rPr>
          <w:rStyle w:val="ErrorTok"/>
        </w:rPr>
        <w:t xml:space="preserve">ID</w:t>
      </w:r>
      <w:r>
        <w:rPr>
          <w:rStyle w:val="NormalTok"/>
        </w:rPr>
        <w:t xml:space="preserve"> </w:t>
      </w:r>
      <w:r>
        <w:rPr>
          <w:rStyle w:val="ErrorTok"/>
        </w:rPr>
        <w:t xml:space="preserve">for</w:t>
      </w:r>
      <w:r>
        <w:rPr>
          <w:rStyle w:val="NormalTok"/>
        </w:rPr>
        <w:t xml:space="preserve"> </w:t>
      </w:r>
      <w:r>
        <w:rPr>
          <w:rStyle w:val="ErrorTok"/>
        </w:rPr>
        <w:t xml:space="preserve">JWKS</w:t>
      </w:r>
      <w:r>
        <w:rPr>
          <w:rStyle w:val="NormalTok"/>
        </w:rPr>
        <w:t xml:space="preserve"> </w:t>
      </w:r>
      <w:r>
        <w:rPr>
          <w:rStyle w:val="ErrorTok"/>
        </w:rPr>
        <w:t xml:space="preserve">lookup</w:t>
      </w:r>
      <w:r>
        <w:br/>
      </w:r>
      <w:r>
        <w:rPr>
          <w:rStyle w:val="FunctionTok"/>
        </w:rPr>
        <w:t xml:space="preserve">}</w:t>
      </w:r>
      <w:r>
        <w:br/>
      </w:r>
      <w:r>
        <w:br/>
      </w:r>
      <w:r>
        <w:rPr>
          <w:rStyle w:val="ErrorTok"/>
        </w:rPr>
        <w:t xml:space="preserve">//</w:t>
      </w:r>
      <w:r>
        <w:rPr>
          <w:rStyle w:val="NormalTok"/>
        </w:rPr>
        <w:t xml:space="preserve"> </w:t>
      </w:r>
      <w:r>
        <w:rPr>
          <w:rStyle w:val="ErrorTok"/>
        </w:rPr>
        <w:t xml:space="preserve">JWT</w:t>
      </w:r>
      <w:r>
        <w:rPr>
          <w:rStyle w:val="NormalTok"/>
        </w:rPr>
        <w:t xml:space="preserve"> </w:t>
      </w:r>
      <w:r>
        <w:rPr>
          <w:rStyle w:val="ErrorTok"/>
        </w:rPr>
        <w:t xml:space="preserve">Payload</w:t>
      </w:r>
      <w:r>
        <w:br/>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"https://auth.helixterm.io"</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"usr_01JXXXXXXXXXXXXXXXXXXXXXXX"</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ULID</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OtherTok"/>
        </w:rPr>
        <w:t xml:space="preserve">[</w:t>
      </w:r>
      <w:r>
        <w:rPr>
          <w:rStyle w:val="StringTok"/>
        </w:rPr>
        <w:t xml:space="preserve">"https://api.helixterm.io"</w:t>
      </w:r>
      <w:r>
        <w:rPr>
          <w:rStyle w:val="OtherTok"/>
        </w:rPr>
        <w:t xml:space="preserve">]</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1751118000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1751118900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iat</w:t>
      </w:r>
      <w:r>
        <w:rPr>
          <w:rStyle w:val="NormalTok"/>
        </w:rPr>
        <w:t xml:space="preserve"> </w:t>
      </w:r>
      <w:r>
        <w:rPr>
          <w:rStyle w:val="ErrorTok"/>
        </w:rPr>
        <w:t xml:space="preserve">+</w:t>
      </w:r>
      <w:r>
        <w:rPr>
          <w:rStyle w:val="NormalTok"/>
        </w:rPr>
        <w:t xml:space="preserve"> </w:t>
      </w:r>
      <w:r>
        <w:rPr>
          <w:rStyle w:val="ErrorTok"/>
        </w:rPr>
        <w:t xml:space="preserve">900s</w:t>
      </w:r>
      <w:r>
        <w:rPr>
          <w:rStyle w:val="NormalTok"/>
        </w:rPr>
        <w:t xml:space="preserve"> </w:t>
      </w:r>
      <w:r>
        <w:rPr>
          <w:rStyle w:val="ErrorTok"/>
        </w:rPr>
        <w:t xml:space="preserve">(15</w:t>
      </w:r>
      <w:r>
        <w:rPr>
          <w:rStyle w:val="NormalTok"/>
        </w:rPr>
        <w:t xml:space="preserve"> </w:t>
      </w:r>
      <w:r>
        <w:rPr>
          <w:rStyle w:val="ErrorTok"/>
        </w:rPr>
        <w:t xml:space="preserve">minutes)</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"01JXXXXXXXXXXXXXXXXXXXXXXX"</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JWT</w:t>
      </w:r>
      <w:r>
        <w:rPr>
          <w:rStyle w:val="NormalTok"/>
        </w:rPr>
        <w:t xml:space="preserve"> </w:t>
      </w:r>
      <w:r>
        <w:rPr>
          <w:rStyle w:val="ErrorTok"/>
        </w:rPr>
        <w:t xml:space="preserve">ID</w:t>
      </w:r>
      <w:r>
        <w:rPr>
          <w:rStyle w:val="NormalTok"/>
        </w:rPr>
        <w:t xml:space="preserve"> </w:t>
      </w:r>
      <w:r>
        <w:rPr>
          <w:rStyle w:val="ErrorTok"/>
        </w:rPr>
        <w:t xml:space="preserve">—</w:t>
      </w:r>
      <w:r>
        <w:rPr>
          <w:rStyle w:val="NormalTok"/>
        </w:rPr>
        <w:t xml:space="preserve"> </w:t>
      </w:r>
      <w:r>
        <w:rPr>
          <w:rStyle w:val="ErrorTok"/>
        </w:rPr>
        <w:t xml:space="preserve">nonce</w:t>
      </w:r>
      <w:r>
        <w:rPr>
          <w:rStyle w:val="NormalTok"/>
        </w:rPr>
        <w:t xml:space="preserve"> </w:t>
      </w:r>
      <w:r>
        <w:rPr>
          <w:rStyle w:val="ErrorTok"/>
        </w:rPr>
        <w:t xml:space="preserve">for</w:t>
      </w:r>
      <w:r>
        <w:rPr>
          <w:rStyle w:val="NormalTok"/>
        </w:rPr>
        <w:t xml:space="preserve"> </w:t>
      </w:r>
      <w:r>
        <w:rPr>
          <w:rStyle w:val="ErrorTok"/>
        </w:rPr>
        <w:t xml:space="preserve">replay</w:t>
      </w:r>
      <w:r>
        <w:rPr>
          <w:rStyle w:val="NormalTok"/>
        </w:rPr>
        <w:t xml:space="preserve"> </w:t>
      </w:r>
      <w:r>
        <w:rPr>
          <w:rStyle w:val="ErrorTok"/>
        </w:rPr>
        <w:t xml:space="preserve">prevention</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"org_id"</w:t>
      </w:r>
      <w:r>
        <w:rPr>
          <w:rStyle w:val="FunctionTok"/>
        </w:rPr>
        <w:t xml:space="preserve">:</w:t>
      </w:r>
      <w:r>
        <w:rPr>
          <w:rStyle w:val="NormalTok"/>
        </w:rPr>
        <w:t xml:space="preserve"> </w:t>
      </w:r>
      <w:r>
        <w:rPr>
          <w:rStyle w:val="StringTok"/>
        </w:rPr>
        <w:t xml:space="preserve">"org_01JXXXXXXXXXXXXXXXXXXXXXXX"</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"member"</w:t>
      </w:r>
      <w:r>
        <w:rPr>
          <w:rStyle w:val="OtherTok"/>
        </w:rPr>
        <w:t xml:space="preserve">,</w:t>
      </w:r>
      <w:r>
        <w:rPr>
          <w:rStyle w:val="NormalTok"/>
        </w:rPr>
        <w:t xml:space="preserve"> </w:t>
      </w:r>
      <w:r>
        <w:rPr>
          <w:rStyle w:val="StringTok"/>
        </w:rPr>
        <w:t xml:space="preserve">"devops"</w:t>
      </w:r>
      <w:r>
        <w:rPr>
          <w:rStyle w:val="OtherTok"/>
        </w:rPr>
        <w:t xml:space="preserve">]</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"dev_01JXXXXXXXXXXXXXXXXXXXXXXX"</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"ses_01JXXXXXXXXXXXXXXXXXXXXXXX"</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"read write admin"</w:t>
      </w:r>
      <w:r>
        <w:br/>
      </w:r>
      <w:r>
        <w:rPr>
          <w:rStyle w:val="FunctionTok"/>
        </w:rPr>
        <w:t xml:space="preserve">}</w:t>
      </w:r>
    </w:p>
    <w:p>
      <w:pPr>
        <w:pStyle w:val="FirstParagraph"/>
      </w:pPr>
      <w:r>
        <w:t xml:space="preserve">Access tokens are</w:t>
      </w:r>
      <w:r>
        <w:t xml:space="preserve"> </w:t>
      </w:r>
      <w:r>
        <w:rPr>
          <w:b/>
          <w:bCs/>
        </w:rPr>
        <w:t xml:space="preserve">RS256-signed</w:t>
      </w:r>
      <w:r>
        <w:t xml:space="preserve"> </w:t>
      </w:r>
      <w:r>
        <w:t xml:space="preserve">(RSA-2048 key pair). The public key is exposed at</w:t>
      </w:r>
      <w:r>
        <w:t xml:space="preserve"> </w:t>
      </w:r>
      <w:r>
        <w:rPr>
          <w:rStyle w:val="VerbatimChar"/>
        </w:rPr>
        <w:t xml:space="preserve">GET /api/v1/auth/.well-known/jwks.json</w:t>
      </w:r>
      <w:r>
        <w:t xml:space="preserve">. The Gateway validates tokens locally using cached JWKS (TTL=300s in Redis). RSA signing keys are rotated every 90 days with a 7-day overlap period for graceful token expiry.</w:t>
      </w:r>
    </w:p>
    <w:bookmarkEnd w:id="314"/>
    <w:bookmarkStart w:id="315" w:name="Xb3ce75bf57d1959e82e685516342a03d3379bd6"/>
    <w:p>
      <w:pPr>
        <w:pStyle w:val="Heading3"/>
      </w:pPr>
      <w:r>
        <w:t xml:space="preserve">6.3.2 Refresh Token</w:t>
      </w:r>
    </w:p>
    <w:p>
      <w:pPr>
        <w:pStyle w:val="FirstParagraph"/>
      </w:pPr>
      <w:r>
        <w:t xml:space="preserve">Refresh tokens are opaque random 32-byte values, stored as SHA-256 hash in PostgreSQL. They are:</w:t>
      </w:r>
    </w:p>
    <w:p>
      <w:pPr>
        <w:pStyle w:val="Compact"/>
        <w:numPr>
          <w:ilvl w:val="0"/>
          <w:numId w:val="1152"/>
        </w:numPr>
      </w:pPr>
      <w:r>
        <w:t xml:space="preserve">Single-use (rotation on every use).</w:t>
      </w:r>
    </w:p>
    <w:p>
      <w:pPr>
        <w:pStyle w:val="Compact"/>
        <w:numPr>
          <w:ilvl w:val="0"/>
          <w:numId w:val="1152"/>
        </w:numPr>
      </w:pPr>
      <w:r>
        <w:t xml:space="preserve">Replaced with a new token on each use (refresh token rotation).</w:t>
      </w:r>
    </w:p>
    <w:p>
      <w:pPr>
        <w:pStyle w:val="Compact"/>
        <w:numPr>
          <w:ilvl w:val="0"/>
          <w:numId w:val="1152"/>
        </w:numPr>
      </w:pPr>
      <w:r>
        <w:t xml:space="preserve">Invalidated if a previously-used token is presented (token reuse detection → all sessions for the user revoked).</w:t>
      </w:r>
    </w:p>
    <w:p>
      <w:pPr>
        <w:pStyle w:val="Compact"/>
        <w:numPr>
          <w:ilvl w:val="0"/>
          <w:numId w:val="1152"/>
        </w:numPr>
      </w:pPr>
      <w:r>
        <w:t xml:space="preserve">TTL: 30 days from issuance.</w:t>
      </w:r>
    </w:p>
    <w:bookmarkEnd w:id="315"/>
    <w:bookmarkStart w:id="316" w:name="X8f0f781fea65ec142ed1303da4d9380f74cc3c0"/>
    <w:p>
      <w:pPr>
        <w:pStyle w:val="Heading3"/>
      </w:pPr>
      <w:r>
        <w:t xml:space="preserve">6.3.3 Device Token</w:t>
      </w:r>
    </w:p>
    <w:p>
      <w:pPr>
        <w:pStyle w:val="FirstParagraph"/>
      </w:pPr>
      <w:r>
        <w:t xml:space="preserve">Device tokens are JWT RS256 tokens with TTL=24h, issued during device registration. They carry</w:t>
      </w:r>
      <w:r>
        <w:t xml:space="preserve"> </w:t>
      </w:r>
      <w:r>
        <w:rPr>
          <w:rStyle w:val="VerbatimChar"/>
        </w:rPr>
        <w:t xml:space="preserve">device_cert</w:t>
      </w:r>
      <w:r>
        <w:t xml:space="preserve"> </w:t>
      </w:r>
      <w:r>
        <w:t xml:space="preserve">claim — the fingerprint of the device's X.509 certificate issued by the PKI service. Device tokens can be used for automation/CI pipelines where interactive MFA is not possible.</w:t>
      </w:r>
    </w:p>
    <w:bookmarkEnd w:id="316"/>
    <w:bookmarkStart w:id="317" w:name="X0611c46546dde9773e016edfe9a656afe47508b"/>
    <w:p>
      <w:pPr>
        <w:pStyle w:val="Heading3"/>
      </w:pPr>
      <w:r>
        <w:t xml:space="preserve">6.3.4 JWT Key Rotation</w:t>
      </w:r>
    </w:p>
    <w:p>
      <w:pPr>
        <w:pStyle w:val="SourceCode"/>
      </w:pPr>
      <w:r>
        <w:rPr>
          <w:rStyle w:val="CommentTok"/>
        </w:rPr>
        <w:t xml:space="preserve">// Package: helixterm.io/services/auth</w:t>
      </w:r>
      <w:r>
        <w:br/>
      </w:r>
      <w:r>
        <w:rPr>
          <w:rStyle w:val="CommentTok"/>
        </w:rPr>
        <w:t xml:space="preserve">// File: internal/keys/rotation.go</w:t>
      </w:r>
      <w:r>
        <w:br/>
      </w:r>
      <w:r>
        <w:br/>
      </w:r>
      <w:r>
        <w:rPr>
          <w:rStyle w:val="KeywordTok"/>
        </w:rPr>
        <w:t xml:space="preserve">package</w:t>
      </w:r>
      <w:r>
        <w:rPr>
          <w:rStyle w:val="NormalTok"/>
        </w:rPr>
        <w:t xml:space="preserve"> keys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"crypto/rsa"</w:t>
      </w:r>
      <w:r>
        <w:br/>
      </w:r>
      <w:r>
        <w:rPr>
          <w:rStyle w:val="NormalTok"/>
        </w:rPr>
        <w:t xml:space="preserve">    </w:t>
      </w:r>
      <w:r>
        <w:rPr>
          <w:rStyle w:val="StringTok"/>
        </w:rPr>
        <w:t xml:space="preserve">"crypto/rand"</w:t>
      </w:r>
      <w:r>
        <w:br/>
      </w:r>
      <w:r>
        <w:rPr>
          <w:rStyle w:val="NormalTok"/>
        </w:rPr>
        <w:t xml:space="preserve">    </w:t>
      </w:r>
      <w:r>
        <w:rPr>
          <w:rStyle w:val="StringTok"/>
        </w:rPr>
        <w:t xml:space="preserve">"encoding/json"</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"digital.vasic.security/pkg/storage"</w:t>
      </w:r>
      <w:r>
        <w:br/>
      </w:r>
      <w:r>
        <w:rPr>
          <w:rStyle w:val="NormalTok"/>
        </w:rPr>
        <w:t xml:space="preserve">    </w:t>
      </w:r>
      <w:r>
        <w:rPr>
          <w:rStyle w:val="StringTok"/>
        </w:rPr>
        <w:t xml:space="preserve">"gopkg.in/square/go-jose.v2"</w:t>
      </w:r>
      <w:r>
        <w:br/>
      </w:r>
      <w:r>
        <w:rPr>
          <w:rStyle w:val="OperatorTok"/>
        </w:rPr>
        <w:t xml:space="preserve">)</w:t>
      </w:r>
      <w:r>
        <w:br/>
      </w:r>
      <w:r>
        <w:br/>
      </w:r>
      <w:r>
        <w:rPr>
          <w:rStyle w:val="KeywordTok"/>
        </w:rPr>
        <w:t xml:space="preserve">type</w:t>
      </w:r>
      <w:r>
        <w:rPr>
          <w:rStyle w:val="NormalTok"/>
        </w:rPr>
        <w:t xml:space="preserve"> KeyRotationManager </w:t>
      </w:r>
      <w:r>
        <w:rPr>
          <w:rStyle w:val="KeywordTok"/>
        </w:rPr>
        <w:t xml:space="preserve">struct</w:t>
      </w:r>
      <w:r>
        <w:rPr>
          <w:rStyle w:val="NormalTok"/>
        </w:rPr>
        <w:t xml:space="preserve"> </w:t>
      </w:r>
      <w:r>
        <w:rPr>
          <w:rStyle w:val="OperatorTok"/>
        </w:rPr>
        <w:t xml:space="preserve">{</w:t>
      </w:r>
      <w:r>
        <w:br/>
      </w:r>
      <w:r>
        <w:rPr>
          <w:rStyle w:val="NormalTok"/>
        </w:rPr>
        <w:t xml:space="preserve">    store      storage</w:t>
      </w:r>
      <w:r>
        <w:rPr>
          <w:rStyle w:val="OperatorTok"/>
        </w:rPr>
        <w:t xml:space="preserve">.</w:t>
      </w:r>
      <w:r>
        <w:rPr>
          <w:rStyle w:val="NormalTok"/>
        </w:rPr>
        <w:t xml:space="preserve">SecureStore</w:t>
      </w:r>
      <w:r>
        <w:br/>
      </w:r>
      <w:r>
        <w:rPr>
          <w:rStyle w:val="NormalTok"/>
        </w:rPr>
        <w:t xml:space="preserve">    activeKeyID </w:t>
      </w:r>
      <w:r>
        <w:rPr>
          <w:rStyle w:val="DataTypeTok"/>
        </w:rPr>
        <w:t xml:space="preserve">string</w:t>
      </w:r>
      <w:r>
        <w:br/>
      </w:r>
      <w:r>
        <w:rPr>
          <w:rStyle w:val="NormalTok"/>
        </w:rPr>
        <w:t xml:space="preserve">    keys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rsa</w:t>
      </w:r>
      <w:r>
        <w:rPr>
          <w:rStyle w:val="OperatorTok"/>
        </w:rPr>
        <w:t xml:space="preserve">.</w:t>
      </w:r>
      <w:r>
        <w:rPr>
          <w:rStyle w:val="NormalTok"/>
        </w:rPr>
        <w:t xml:space="preserve">PrivateKey</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KeyRotationManager</w:t>
      </w:r>
      <w:r>
        <w:rPr>
          <w:rStyle w:val="OperatorTok"/>
        </w:rPr>
        <w:t xml:space="preserve">)</w:t>
      </w:r>
      <w:r>
        <w:rPr>
          <w:rStyle w:val="NormalTok"/>
        </w:rPr>
        <w:t xml:space="preserve"> Rotate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newKey</w:t>
      </w:r>
      <w:r>
        <w:rPr>
          <w:rStyle w:val="OperatorTok"/>
        </w:rPr>
        <w:t xml:space="preserve">,</w:t>
      </w:r>
      <w:r>
        <w:rPr>
          <w:rStyle w:val="NormalTok"/>
        </w:rPr>
        <w:t xml:space="preserve"> err </w:t>
      </w:r>
      <w:r>
        <w:rPr>
          <w:rStyle w:val="OperatorTok"/>
        </w:rPr>
        <w:t xml:space="preserve">:=</w:t>
      </w:r>
      <w:r>
        <w:rPr>
          <w:rStyle w:val="NormalTok"/>
        </w:rPr>
        <w:t xml:space="preserve"> rsa</w:t>
      </w:r>
      <w:r>
        <w:rPr>
          <w:rStyle w:val="OperatorTok"/>
        </w:rPr>
        <w:t xml:space="preserve">.</w:t>
      </w:r>
      <w:r>
        <w:rPr>
          <w:rStyle w:val="NormalTok"/>
        </w:rPr>
        <w:t xml:space="preserve">GenerateKey</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w:t>
      </w:r>
      <w:r>
        <w:rPr>
          <w:rStyle w:val="DecValTok"/>
        </w:rPr>
        <w:t xml:space="preserve">2048</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newKeyID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"helix-%s-key-%s"</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StringTok"/>
        </w:rPr>
        <w:t xml:space="preserve">"2006-01"</w:t>
      </w:r>
      <w:r>
        <w:rPr>
          <w:rStyle w:val="OperatorTok"/>
        </w:rPr>
        <w:t xml:space="preserve">),</w:t>
      </w:r>
      <w:r>
        <w:br/>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StringTok"/>
        </w:rPr>
        <w:t xml:space="preserve">"02"</w:t>
      </w:r>
      <w:r>
        <w:rPr>
          <w:rStyle w:val="OperatorTok"/>
        </w:rPr>
        <w:t xml:space="preserve">))</w:t>
      </w:r>
      <w:r>
        <w:br/>
      </w:r>
      <w:r>
        <w:br/>
      </w:r>
      <w:r>
        <w:rPr>
          <w:rStyle w:val="NormalTok"/>
        </w:rPr>
        <w:t xml:space="preserve">    </w:t>
      </w:r>
      <w:r>
        <w:rPr>
          <w:rStyle w:val="CommentTok"/>
        </w:rPr>
        <w:t xml:space="preserve">// Store encrypted in secure storage via digital.vasic.security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Store</w:t>
      </w:r>
      <w:r>
        <w:rPr>
          <w:rStyle w:val="OperatorTok"/>
        </w:rPr>
        <w:t xml:space="preserve">(</w:t>
      </w:r>
      <w:r>
        <w:rPr>
          <w:rStyle w:val="NormalTok"/>
        </w:rPr>
        <w:t xml:space="preserve">newKeyID</w:t>
      </w:r>
      <w:r>
        <w:rPr>
          <w:rStyle w:val="OperatorTok"/>
        </w:rPr>
        <w:t xml:space="preserve">,</w:t>
      </w:r>
      <w:r>
        <w:rPr>
          <w:rStyle w:val="NormalTok"/>
        </w:rPr>
        <w:t xml:space="preserve"> newKey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m</w:t>
      </w:r>
      <w:r>
        <w:rPr>
          <w:rStyle w:val="OperatorTok"/>
        </w:rPr>
        <w:t xml:space="preserve">.</w:t>
      </w:r>
      <w:r>
        <w:rPr>
          <w:rStyle w:val="NormalTok"/>
        </w:rPr>
        <w:t xml:space="preserve">keys</w:t>
      </w:r>
      <w:r>
        <w:rPr>
          <w:rStyle w:val="OperatorTok"/>
        </w:rPr>
        <w:t xml:space="preserve">[</w:t>
      </w:r>
      <w:r>
        <w:rPr>
          <w:rStyle w:val="NormalTok"/>
        </w:rPr>
        <w:t xml:space="preserve">newKeyID</w:t>
      </w:r>
      <w:r>
        <w:rPr>
          <w:rStyle w:val="OperatorTok"/>
        </w:rPr>
        <w:t xml:space="preserve">]</w:t>
      </w:r>
      <w:r>
        <w:rPr>
          <w:rStyle w:val="NormalTok"/>
        </w:rPr>
        <w:t xml:space="preserve"> </w:t>
      </w:r>
      <w:r>
        <w:rPr>
          <w:rStyle w:val="OperatorTok"/>
        </w:rPr>
        <w:t xml:space="preserve">=</w:t>
      </w:r>
      <w:r>
        <w:rPr>
          <w:rStyle w:val="NormalTok"/>
        </w:rPr>
        <w:t xml:space="preserve"> newKey</w:t>
      </w:r>
      <w:r>
        <w:br/>
      </w:r>
      <w:r>
        <w:rPr>
          <w:rStyle w:val="NormalTok"/>
        </w:rPr>
        <w:t xml:space="preserve">    m</w:t>
      </w:r>
      <w:r>
        <w:rPr>
          <w:rStyle w:val="OperatorTok"/>
        </w:rPr>
        <w:t xml:space="preserve">.</w:t>
      </w:r>
      <w:r>
        <w:rPr>
          <w:rStyle w:val="NormalTok"/>
        </w:rPr>
        <w:t xml:space="preserve">activeKeyID </w:t>
      </w:r>
      <w:r>
        <w:rPr>
          <w:rStyle w:val="OperatorTok"/>
        </w:rPr>
        <w:t xml:space="preserve">=</w:t>
      </w:r>
      <w:r>
        <w:rPr>
          <w:rStyle w:val="NormalTok"/>
        </w:rPr>
        <w:t xml:space="preserve"> newKeyID</w:t>
      </w:r>
      <w:r>
        <w:br/>
      </w:r>
      <w:r>
        <w:rPr>
          <w:rStyle w:val="NormalTok"/>
        </w:rPr>
        <w:t xml:space="preserve">    </w:t>
      </w:r>
      <w:r>
        <w:rPr>
          <w:rStyle w:val="CommentTok"/>
        </w:rPr>
        <w:t xml:space="preserve">// Keep previous key for 7 days (grace period)</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KeyRotationManager</w:t>
      </w:r>
      <w:r>
        <w:rPr>
          <w:rStyle w:val="OperatorTok"/>
        </w:rPr>
        <w:t xml:space="preserve">)</w:t>
      </w:r>
      <w:r>
        <w:rPr>
          <w:rStyle w:val="NormalTok"/>
        </w:rPr>
        <w:t xml:space="preserve"> JWKS</w:t>
      </w:r>
      <w:r>
        <w:rPr>
          <w:rStyle w:val="OperatorTok"/>
        </w:rPr>
        <w:t xml:space="preserve">()</w:t>
      </w:r>
      <w:r>
        <w:rPr>
          <w:rStyle w:val="NormalTok"/>
        </w:rPr>
        <w:t xml:space="preserve"> jose</w:t>
      </w:r>
      <w:r>
        <w:rPr>
          <w:rStyle w:val="OperatorTok"/>
        </w:rPr>
        <w:t xml:space="preserve">.</w:t>
      </w:r>
      <w:r>
        <w:rPr>
          <w:rStyle w:val="NormalTok"/>
        </w:rPr>
        <w:t xml:space="preserve">JSONWebKeySet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KeywordTok"/>
        </w:rPr>
        <w:t xml:space="preserve">var</w:t>
      </w:r>
      <w:r>
        <w:rPr>
          <w:rStyle w:val="NormalTok"/>
        </w:rPr>
        <w:t xml:space="preserve"> keys </w:t>
      </w:r>
      <w:r>
        <w:rPr>
          <w:rStyle w:val="OperatorTok"/>
        </w:rPr>
        <w:t xml:space="preserve">[]</w:t>
      </w:r>
      <w:r>
        <w:rPr>
          <w:rStyle w:val="NormalTok"/>
        </w:rPr>
        <w:t xml:space="preserve">jose</w:t>
      </w:r>
      <w:r>
        <w:rPr>
          <w:rStyle w:val="OperatorTok"/>
        </w:rPr>
        <w:t xml:space="preserve">.</w:t>
      </w:r>
      <w:r>
        <w:rPr>
          <w:rStyle w:val="NormalTok"/>
        </w:rPr>
        <w:t xml:space="preserve">JSONWebKey</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key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keys </w:t>
      </w:r>
      <w:r>
        <w:rPr>
          <w:rStyle w:val="OperatorTok"/>
        </w:rPr>
        <w:t xml:space="preserve">{</w:t>
      </w:r>
      <w:r>
        <w:br/>
      </w:r>
      <w:r>
        <w:rPr>
          <w:rStyle w:val="NormalTok"/>
        </w:rPr>
        <w:t xml:space="preserve">        keys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keys</w:t>
      </w:r>
      <w:r>
        <w:rPr>
          <w:rStyle w:val="OperatorTok"/>
        </w:rPr>
        <w:t xml:space="preserve">,</w:t>
      </w:r>
      <w:r>
        <w:rPr>
          <w:rStyle w:val="NormalTok"/>
        </w:rPr>
        <w:t xml:space="preserve"> jose</w:t>
      </w:r>
      <w:r>
        <w:rPr>
          <w:rStyle w:val="OperatorTok"/>
        </w:rPr>
        <w:t xml:space="preserve">.</w:t>
      </w:r>
      <w:r>
        <w:rPr>
          <w:rStyle w:val="NormalTok"/>
        </w:rPr>
        <w:t xml:space="preserve">JSONWebKey</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OperatorTok"/>
        </w:rPr>
        <w:t xml:space="preserve">&amp;</w:t>
      </w:r>
      <w:r>
        <w:rPr>
          <w:rStyle w:val="NormalTok"/>
        </w:rPr>
        <w:t xml:space="preserve">key</w:t>
      </w:r>
      <w:r>
        <w:rPr>
          <w:rStyle w:val="OperatorTok"/>
        </w:rPr>
        <w:t xml:space="preserve">.</w:t>
      </w:r>
      <w:r>
        <w:rPr>
          <w:rStyle w:val="NormalTok"/>
        </w:rPr>
        <w:t xml:space="preserve">PublicKey</w:t>
      </w:r>
      <w:r>
        <w:rPr>
          <w:rStyle w:val="OperatorTok"/>
        </w:rPr>
        <w:t xml:space="preserve">,</w:t>
      </w:r>
      <w:r>
        <w:br/>
      </w:r>
      <w:r>
        <w:rPr>
          <w:rStyle w:val="NormalTok"/>
        </w:rPr>
        <w:t xml:space="preserve">            KeyID</w:t>
      </w:r>
      <w:r>
        <w:rPr>
          <w:rStyle w:val="OperatorTok"/>
        </w:rPr>
        <w:t xml:space="preserve">:</w:t>
      </w:r>
      <w:r>
        <w:rPr>
          <w:rStyle w:val="NormalTok"/>
        </w:rPr>
        <w:t xml:space="preserve">     id</w:t>
      </w:r>
      <w:r>
        <w:rPr>
          <w:rStyle w:val="OperatorTok"/>
        </w:rPr>
        <w:t xml:space="preserve">,</w:t>
      </w:r>
      <w:r>
        <w:br/>
      </w:r>
      <w:r>
        <w:rPr>
          <w:rStyle w:val="NormalTok"/>
        </w:rPr>
        <w:t xml:space="preserve">            Algorithm</w:t>
      </w:r>
      <w:r>
        <w:rPr>
          <w:rStyle w:val="OperatorTok"/>
        </w:rPr>
        <w:t xml:space="preserve">:</w:t>
      </w:r>
      <w:r>
        <w:rPr>
          <w:rStyle w:val="NormalTok"/>
        </w:rPr>
        <w:t xml:space="preserve"> </w:t>
      </w:r>
      <w:r>
        <w:rPr>
          <w:rStyle w:val="StringTok"/>
        </w:rPr>
        <w:t xml:space="preserve">"RS256"</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"sig"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jose</w:t>
      </w:r>
      <w:r>
        <w:rPr>
          <w:rStyle w:val="OperatorTok"/>
        </w:rPr>
        <w:t xml:space="preserve">.</w:t>
      </w:r>
      <w:r>
        <w:rPr>
          <w:rStyle w:val="NormalTok"/>
        </w:rPr>
        <w:t xml:space="preserve">JSONWebKeySet</w:t>
      </w:r>
      <w:r>
        <w:rPr>
          <w:rStyle w:val="OperatorTok"/>
        </w:rPr>
        <w:t xml:space="preserve">{</w:t>
      </w:r>
      <w:r>
        <w:rPr>
          <w:rStyle w:val="NormalTok"/>
        </w:rPr>
        <w:t xml:space="preserve">Keys</w:t>
      </w:r>
      <w:r>
        <w:rPr>
          <w:rStyle w:val="OperatorTok"/>
        </w:rPr>
        <w:t xml:space="preserve">:</w:t>
      </w:r>
      <w:r>
        <w:rPr>
          <w:rStyle w:val="NormalTok"/>
        </w:rPr>
        <w:t xml:space="preserve"> keys</w:t>
      </w:r>
      <w:r>
        <w:rPr>
          <w:rStyle w:val="OperatorTok"/>
        </w:rPr>
        <w:t xml:space="preserve">}</w:t>
      </w:r>
      <w:r>
        <w:br/>
      </w:r>
      <w:r>
        <w:rPr>
          <w:rStyle w:val="OperatorTok"/>
        </w:rPr>
        <w:t xml:space="preserve">}</w:t>
      </w:r>
    </w:p>
    <w:bookmarkEnd w:id="317"/>
    <w:bookmarkEnd w:id="318"/>
    <w:bookmarkStart w:id="322" w:name="Xd02594414c637ad5e97e0e681997bcaf57303d0"/>
    <w:p>
      <w:pPr>
        <w:pStyle w:val="Heading2"/>
      </w:pPr>
      <w:r>
        <w:t xml:space="preserve">6.4 SSH Certificate Authority Architecture</w:t>
      </w:r>
    </w:p>
    <w:bookmarkStart w:id="319" w:name="Xd0d74c9145027bc81c0ec70f0f1fe652f6b22c0"/>
    <w:p>
      <w:pPr>
        <w:pStyle w:val="Heading3"/>
      </w:pPr>
      <w:r>
        <w:t xml:space="preserve">Why SSH Certificates Instead of Static Keys</w:t>
      </w:r>
    </w:p>
    <w:p>
      <w:pPr>
        <w:pStyle w:val="FirstParagraph"/>
      </w:pPr>
      <w:r>
        <w:t xml:space="preserve">Static SSH private keys are long-lived, hard to revoke, and accumulate on target hosts in</w:t>
      </w:r>
      <w:r>
        <w:t xml:space="preserve"> </w:t>
      </w:r>
      <w:r>
        <w:rPr>
          <w:rStyle w:val="VerbatimChar"/>
        </w:rPr>
        <w:t xml:space="preserve">authorized_keys</w:t>
      </w:r>
      <w:r>
        <w:t xml:space="preserve"> </w:t>
      </w:r>
      <w:r>
        <w:t xml:space="preserve">files. HelixTerminator's PKI service eliminates this by:</w:t>
      </w:r>
    </w:p>
    <w:p>
      <w:pPr>
        <w:pStyle w:val="Compact"/>
        <w:numPr>
          <w:ilvl w:val="0"/>
          <w:numId w:val="1153"/>
        </w:numPr>
      </w:pPr>
      <w:r>
        <w:t xml:space="preserve">Distributing only the</w:t>
      </w:r>
      <w:r>
        <w:t xml:space="preserve"> </w:t>
      </w:r>
      <w:r>
        <w:rPr>
          <w:b/>
          <w:bCs/>
        </w:rPr>
        <w:t xml:space="preserve">CA public key</w:t>
      </w:r>
      <w:r>
        <w:t xml:space="preserve"> </w:t>
      </w:r>
      <w:r>
        <w:t xml:space="preserve">to target hosts (via</w:t>
      </w:r>
      <w:r>
        <w:t xml:space="preserve"> </w:t>
      </w:r>
      <w:r>
        <w:rPr>
          <w:rStyle w:val="VerbatimChar"/>
        </w:rPr>
        <w:t xml:space="preserve">TrustedUserCAKeys</w:t>
      </w:r>
      <w:r>
        <w:t xml:space="preserve"> </w:t>
      </w:r>
      <w:r>
        <w:t xml:space="preserve">in</w:t>
      </w:r>
      <w:r>
        <w:t xml:space="preserve"> </w:t>
      </w:r>
      <w:r>
        <w:rPr>
          <w:rStyle w:val="VerbatimChar"/>
        </w:rPr>
        <w:t xml:space="preserve">/etc/ssh/sshd_config</w:t>
      </w:r>
      <w:r>
        <w:t xml:space="preserve">).</w:t>
      </w:r>
    </w:p>
    <w:p>
      <w:pPr>
        <w:pStyle w:val="Compact"/>
        <w:numPr>
          <w:ilvl w:val="0"/>
          <w:numId w:val="1153"/>
        </w:numPr>
      </w:pPr>
      <w:r>
        <w:t xml:space="preserve">Issuing</w:t>
      </w:r>
      <w:r>
        <w:t xml:space="preserve"> </w:t>
      </w:r>
      <w:r>
        <w:rPr>
          <w:b/>
          <w:bCs/>
        </w:rPr>
        <w:t xml:space="preserve">short-lived user certificates</w:t>
      </w:r>
      <w:r>
        <w:t xml:space="preserve"> </w:t>
      </w:r>
      <w:r>
        <w:t xml:space="preserve">(TTL=8h default, configurable 15min–24h) signed by the CA.</w:t>
      </w:r>
    </w:p>
    <w:p>
      <w:pPr>
        <w:pStyle w:val="Compact"/>
        <w:numPr>
          <w:ilvl w:val="0"/>
          <w:numId w:val="1153"/>
        </w:numPr>
      </w:pPr>
      <w:r>
        <w:t xml:space="preserve">Storing the</w:t>
      </w:r>
      <w:r>
        <w:t xml:space="preserve"> </w:t>
      </w:r>
      <w:r>
        <w:rPr>
          <w:b/>
          <w:bCs/>
        </w:rPr>
        <w:t xml:space="preserve">CA private key</w:t>
      </w:r>
      <w:r>
        <w:t xml:space="preserve"> </w:t>
      </w:r>
      <w:r>
        <w:t xml:space="preserve">in the Vault service (zero-knowledge encrypted), retrieving it only for signing operations.</w:t>
      </w:r>
    </w:p>
    <w:p>
      <w:pPr>
        <w:pStyle w:val="Compact"/>
        <w:numPr>
          <w:ilvl w:val="0"/>
          <w:numId w:val="1153"/>
        </w:numPr>
      </w:pPr>
      <w:r>
        <w:rPr>
          <w:b/>
          <w:bCs/>
        </w:rPr>
        <w:t xml:space="preserve">Revoking</w:t>
      </w:r>
      <w:r>
        <w:t xml:space="preserve"> </w:t>
      </w:r>
      <w:r>
        <w:t xml:space="preserve">certificates via a KRL (Key Revocation List) distributed to target hosts.</w:t>
      </w:r>
    </w:p>
    <w:bookmarkEnd w:id="319"/>
    <w:bookmarkStart w:id="320" w:name="certificate-issuance-flow-detailed"/>
    <w:p>
      <w:pPr>
        <w:pStyle w:val="Heading3"/>
      </w:pPr>
      <w:r>
        <w:t xml:space="preserve">Certificate Issuance Flow (detailed)</w:t>
      </w:r>
    </w:p>
    <w:p>
      <w:pPr>
        <w:pStyle w:val="SourceCode"/>
      </w:pPr>
      <w:r>
        <w:rPr>
          <w:rStyle w:val="VerbatimChar"/>
        </w:rPr>
        <w:t xml:space="preserve">Client                 SSH Proxy              PKI Service            Vault Service</w:t>
      </w:r>
      <w:r>
        <w:br/>
      </w:r>
      <w:r>
        <w:rPr>
          <w:rStyle w:val="VerbatimChar"/>
        </w:rPr>
        <w:t xml:space="preserve">  │                        │                       │                       │</w:t>
      </w:r>
      <w:r>
        <w:br/>
      </w:r>
      <w:r>
        <w:rPr>
          <w:rStyle w:val="VerbatimChar"/>
        </w:rPr>
        <w:t xml:space="preserve">  │──POST /connect────────►│                       │                       │</w:t>
      </w:r>
      <w:r>
        <w:br/>
      </w:r>
      <w:r>
        <w:rPr>
          <w:rStyle w:val="VerbatimChar"/>
        </w:rPr>
        <w:t xml:space="preserve">  │                        │── ValidateSession ───►│                       │</w:t>
      </w:r>
      <w:r>
        <w:br/>
      </w:r>
      <w:r>
        <w:rPr>
          <w:rStyle w:val="VerbatimChar"/>
        </w:rPr>
        <w:t xml:space="preserve">  │                        │                       │── GetCAPrivKey ───────►│</w:t>
      </w:r>
      <w:r>
        <w:br/>
      </w:r>
      <w:r>
        <w:rPr>
          <w:rStyle w:val="VerbatimChar"/>
        </w:rPr>
        <w:t xml:space="preserve">  │                        │                       │◄── CAPrivKey (AES) ───│</w:t>
      </w:r>
      <w:r>
        <w:br/>
      </w:r>
      <w:r>
        <w:rPr>
          <w:rStyle w:val="VerbatimChar"/>
        </w:rPr>
        <w:t xml:space="preserve">  │                        │                       │  (decrypt in memory)  │</w:t>
      </w:r>
      <w:r>
        <w:br/>
      </w:r>
      <w:r>
        <w:rPr>
          <w:rStyle w:val="VerbatimChar"/>
        </w:rPr>
        <w:t xml:space="preserve">  │                        │                       │  Sign user cert       │</w:t>
      </w:r>
      <w:r>
        <w:br/>
      </w:r>
      <w:r>
        <w:rPr>
          <w:rStyle w:val="VerbatimChar"/>
        </w:rPr>
        <w:t xml:space="preserve">  │                        │                       │── Store cert ──(DB)   │</w:t>
      </w:r>
      <w:r>
        <w:br/>
      </w:r>
      <w:r>
        <w:rPr>
          <w:rStyle w:val="VerbatimChar"/>
        </w:rPr>
        <w:t xml:space="preserve">  │                        │◄── SignedCertificate ─│                       │</w:t>
      </w:r>
      <w:r>
        <w:br/>
      </w:r>
      <w:r>
        <w:rPr>
          <w:rStyle w:val="VerbatimChar"/>
        </w:rPr>
        <w:t xml:space="preserve">  │                        │ present cert to host  │                       │</w:t>
      </w:r>
      <w:r>
        <w:br/>
      </w:r>
      <w:r>
        <w:rPr>
          <w:rStyle w:val="VerbatimChar"/>
        </w:rPr>
        <w:t xml:space="preserve">  │◄── WebSocket open ─────│                       │                       │</w:t>
      </w:r>
    </w:p>
    <w:bookmarkEnd w:id="320"/>
    <w:bookmarkStart w:id="321" w:name="ssh-certificate-configuration"/>
    <w:p>
      <w:pPr>
        <w:pStyle w:val="Heading3"/>
      </w:pPr>
      <w:r>
        <w:t xml:space="preserve">SSH Certificate Configuration</w:t>
      </w:r>
    </w:p>
    <w:p>
      <w:pPr>
        <w:pStyle w:val="SourceCode"/>
      </w:pPr>
      <w:r>
        <w:rPr>
          <w:rStyle w:val="CommentTok"/>
        </w:rPr>
        <w:t xml:space="preserve">// Package: helixterm.io/services/pki</w:t>
      </w:r>
      <w:r>
        <w:br/>
      </w:r>
      <w:r>
        <w:rPr>
          <w:rStyle w:val="CommentTok"/>
        </w:rPr>
        <w:t xml:space="preserve">// File: internal/ca/signer.go</w:t>
      </w:r>
      <w:r>
        <w:br/>
      </w:r>
      <w:r>
        <w:br/>
      </w:r>
      <w:r>
        <w:rPr>
          <w:rStyle w:val="KeywordTok"/>
        </w:rPr>
        <w:t xml:space="preserve">package</w:t>
      </w:r>
      <w:r>
        <w:rPr>
          <w:rStyle w:val="NormalTok"/>
        </w:rPr>
        <w:t xml:space="preserve"> ca</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"crypto/ed25519"</w:t>
      </w:r>
      <w:r>
        <w:br/>
      </w:r>
      <w:r>
        <w:rPr>
          <w:rStyle w:val="NormalTok"/>
        </w:rPr>
        <w:t xml:space="preserve">    </w:t>
      </w:r>
      <w:r>
        <w:rPr>
          <w:rStyle w:val="StringTok"/>
        </w:rPr>
        <w:t xml:space="preserve">"crypto/rand"</w:t>
      </w:r>
      <w:r>
        <w:br/>
      </w:r>
      <w:r>
        <w:rPr>
          <w:rStyle w:val="NormalTok"/>
        </w:rPr>
        <w:t xml:space="preserve">    </w:t>
      </w:r>
      <w:r>
        <w:rPr>
          <w:rStyle w:val="StringTok"/>
        </w:rPr>
        <w:t xml:space="preserve">"time"</w:t>
      </w:r>
      <w:r>
        <w:br/>
      </w:r>
      <w:r>
        <w:br/>
      </w:r>
      <w:r>
        <w:rPr>
          <w:rStyle w:val="NormalTok"/>
        </w:rPr>
        <w:t xml:space="preserve">    </w:t>
      </w:r>
      <w:r>
        <w:rPr>
          <w:rStyle w:val="StringTok"/>
        </w:rPr>
        <w:t xml:space="preserve">"golang.org/x/crypto/ssh"</w:t>
      </w:r>
      <w:r>
        <w:br/>
      </w:r>
      <w:r>
        <w:rPr>
          <w:rStyle w:val="OperatorTok"/>
        </w:rPr>
        <w:t xml:space="preserve">)</w:t>
      </w:r>
      <w:r>
        <w:br/>
      </w:r>
      <w:r>
        <w:br/>
      </w:r>
      <w:r>
        <w:rPr>
          <w:rStyle w:val="KeywordTok"/>
        </w:rPr>
        <w:t xml:space="preserve">type</w:t>
      </w:r>
      <w:r>
        <w:rPr>
          <w:rStyle w:val="NormalTok"/>
        </w:rPr>
        <w:t xml:space="preserve"> CertificateSigner </w:t>
      </w:r>
      <w:r>
        <w:rPr>
          <w:rStyle w:val="KeywordTok"/>
        </w:rPr>
        <w:t xml:space="preserve">struct</w:t>
      </w:r>
      <w:r>
        <w:rPr>
          <w:rStyle w:val="NormalTok"/>
        </w:rPr>
        <w:t xml:space="preserve"> </w:t>
      </w:r>
      <w:r>
        <w:rPr>
          <w:rStyle w:val="OperatorTok"/>
        </w:rPr>
        <w:t xml:space="preserve">{</w:t>
      </w:r>
      <w:r>
        <w:br/>
      </w:r>
      <w:r>
        <w:rPr>
          <w:rStyle w:val="NormalTok"/>
        </w:rPr>
        <w:t xml:space="preserve">    caSigner  ssh</w:t>
      </w:r>
      <w:r>
        <w:rPr>
          <w:rStyle w:val="OperatorTok"/>
        </w:rPr>
        <w:t xml:space="preserve">.</w:t>
      </w:r>
      <w:r>
        <w:rPr>
          <w:rStyle w:val="NormalTok"/>
        </w:rPr>
        <w:t xml:space="preserve">Signer</w:t>
      </w:r>
      <w:r>
        <w:br/>
      </w:r>
      <w:r>
        <w:rPr>
          <w:rStyle w:val="NormalTok"/>
        </w:rPr>
        <w:t xml:space="preserve">    keyID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CertificateSigner</w:t>
      </w:r>
      <w:r>
        <w:rPr>
          <w:rStyle w:val="OperatorTok"/>
        </w:rPr>
        <w:t xml:space="preserve">)</w:t>
      </w:r>
      <w:r>
        <w:rPr>
          <w:rStyle w:val="NormalTok"/>
        </w:rPr>
        <w:t xml:space="preserve"> IssueUserCert</w:t>
      </w:r>
      <w:r>
        <w:rPr>
          <w:rStyle w:val="OperatorTok"/>
        </w:rPr>
        <w:t xml:space="preserve">(</w:t>
      </w:r>
      <w:r>
        <w:br/>
      </w:r>
      <w:r>
        <w:rPr>
          <w:rStyle w:val="NormalTok"/>
        </w:rPr>
        <w:t xml:space="preserve">    userPublicKey ssh</w:t>
      </w:r>
      <w:r>
        <w:rPr>
          <w:rStyle w:val="OperatorTok"/>
        </w:rPr>
        <w:t xml:space="preserve">.</w:t>
      </w:r>
      <w:r>
        <w:rPr>
          <w:rStyle w:val="NormalTok"/>
        </w:rPr>
        <w:t xml:space="preserve">PublicKey</w:t>
      </w:r>
      <w:r>
        <w:rPr>
          <w:rStyle w:val="OperatorTok"/>
        </w:rPr>
        <w:t xml:space="preserve">,</w:t>
      </w:r>
      <w:r>
        <w:br/>
      </w:r>
      <w:r>
        <w:rPr>
          <w:rStyle w:val="NormalTok"/>
        </w:rPr>
        <w:t xml:space="preserve">    userEmail     </w:t>
      </w:r>
      <w:r>
        <w:rPr>
          <w:rStyle w:val="DataTypeTok"/>
        </w:rPr>
        <w:t xml:space="preserve">string</w:t>
      </w:r>
      <w:r>
        <w:rPr>
          <w:rStyle w:val="OperatorTok"/>
        </w:rPr>
        <w:t xml:space="preserve">,</w:t>
      </w:r>
      <w:r>
        <w:br/>
      </w:r>
      <w:r>
        <w:rPr>
          <w:rStyle w:val="NormalTok"/>
        </w:rPr>
        <w:t xml:space="preserve">    principals    </w:t>
      </w:r>
      <w:r>
        <w:rPr>
          <w:rStyle w:val="OperatorTok"/>
        </w:rPr>
        <w:t xml:space="preserve">[]</w:t>
      </w:r>
      <w:r>
        <w:rPr>
          <w:rStyle w:val="DataTypeTok"/>
        </w:rPr>
        <w:t xml:space="preserve">string</w:t>
      </w:r>
      <w:r>
        <w:rPr>
          <w:rStyle w:val="OperatorTok"/>
        </w:rPr>
        <w:t xml:space="preserve">,</w:t>
      </w:r>
      <w:r>
        <w:br/>
      </w:r>
      <w:r>
        <w:rPr>
          <w:rStyle w:val="NormalTok"/>
        </w:rPr>
        <w:t xml:space="preserve">    ttl           time</w:t>
      </w:r>
      <w:r>
        <w:rPr>
          <w:rStyle w:val="OperatorTok"/>
        </w:rPr>
        <w:t xml:space="preserve">.</w:t>
      </w:r>
      <w:r>
        <w:rPr>
          <w:rStyle w:val="NormalTok"/>
        </w:rPr>
        <w:t xml:space="preserve">Duration</w:t>
      </w:r>
      <w:r>
        <w:rPr>
          <w:rStyle w:val="OperatorTok"/>
        </w:rPr>
        <w:t xml:space="preserve">,</w:t>
      </w:r>
      <w:r>
        <w:br/>
      </w:r>
      <w:r>
        <w:rPr>
          <w:rStyle w:val="NormalTok"/>
        </w:rPr>
        <w:t xml:space="preserve">    extensions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ssh</w:t>
      </w:r>
      <w:r>
        <w:rPr>
          <w:rStyle w:val="OperatorTok"/>
        </w:rPr>
        <w:t xml:space="preserve">.</w:t>
      </w:r>
      <w:r>
        <w:rPr>
          <w:rStyle w:val="NormalTok"/>
        </w:rPr>
        <w:t xml:space="preserve">Certificate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cert </w:t>
      </w:r>
      <w:r>
        <w:rPr>
          <w:rStyle w:val="OperatorTok"/>
        </w:rPr>
        <w:t xml:space="preserve">:=</w:t>
      </w:r>
      <w:r>
        <w:rPr>
          <w:rStyle w:val="NormalTok"/>
        </w:rPr>
        <w:t xml:space="preserve"> </w:t>
      </w:r>
      <w:r>
        <w:rPr>
          <w:rStyle w:val="OperatorTok"/>
        </w:rPr>
        <w:t xml:space="preserve">&amp;</w:t>
      </w:r>
      <w:r>
        <w:rPr>
          <w:rStyle w:val="NormalTok"/>
        </w:rPr>
        <w:t xml:space="preserve">ssh</w:t>
      </w:r>
      <w:r>
        <w:rPr>
          <w:rStyle w:val="OperatorTok"/>
        </w:rPr>
        <w:t xml:space="preserve">.</w:t>
      </w:r>
      <w:r>
        <w:rPr>
          <w:rStyle w:val="NormalTok"/>
        </w:rPr>
        <w:t xml:space="preserve">Certificate</w:t>
      </w:r>
      <w:r>
        <w:rPr>
          <w:rStyle w:val="OperatorTok"/>
        </w:rPr>
        <w:t xml:space="preserve">{</w:t>
      </w:r>
      <w:r>
        <w:br/>
      </w:r>
      <w:r>
        <w:rPr>
          <w:rStyle w:val="NormalTok"/>
        </w:rPr>
        <w:t xml:space="preserve">        Key</w:t>
      </w:r>
      <w:r>
        <w:rPr>
          <w:rStyle w:val="OperatorTok"/>
        </w:rPr>
        <w:t xml:space="preserve">:</w:t>
      </w:r>
      <w:r>
        <w:rPr>
          <w:rStyle w:val="NormalTok"/>
        </w:rPr>
        <w:t xml:space="preserve">             userPublicKey</w:t>
      </w:r>
      <w:r>
        <w:rPr>
          <w:rStyle w:val="OperatorTok"/>
        </w:rPr>
        <w:t xml:space="preserve">,</w:t>
      </w:r>
      <w:r>
        <w:br/>
      </w:r>
      <w:r>
        <w:rPr>
          <w:rStyle w:val="NormalTok"/>
        </w:rPr>
        <w:t xml:space="preserve">        CertType</w:t>
      </w:r>
      <w:r>
        <w:rPr>
          <w:rStyle w:val="OperatorTok"/>
        </w:rPr>
        <w:t xml:space="preserve">:</w:t>
      </w:r>
      <w:r>
        <w:rPr>
          <w:rStyle w:val="NormalTok"/>
        </w:rPr>
        <w:t xml:space="preserve">        ssh</w:t>
      </w:r>
      <w:r>
        <w:rPr>
          <w:rStyle w:val="OperatorTok"/>
        </w:rPr>
        <w:t xml:space="preserve">.</w:t>
      </w:r>
      <w:r>
        <w:rPr>
          <w:rStyle w:val="NormalTok"/>
        </w:rPr>
        <w:t xml:space="preserve">UserCert</w:t>
      </w:r>
      <w:r>
        <w:rPr>
          <w:rStyle w:val="OperatorTok"/>
        </w:rPr>
        <w:t xml:space="preserve">,</w:t>
      </w:r>
      <w:r>
        <w:br/>
      </w:r>
      <w:r>
        <w:rPr>
          <w:rStyle w:val="NormalTok"/>
        </w:rPr>
        <w:t xml:space="preserve">        KeyId</w:t>
      </w:r>
      <w:r>
        <w:rPr>
          <w:rStyle w:val="OperatorTok"/>
        </w:rPr>
        <w:t xml:space="preserve">:</w:t>
      </w:r>
      <w:r>
        <w:rPr>
          <w:rStyle w:val="NormalTok"/>
        </w:rPr>
        <w:t xml:space="preserve">           userEmail</w:t>
      </w:r>
      <w:r>
        <w:rPr>
          <w:rStyle w:val="OperatorTok"/>
        </w:rPr>
        <w:t xml:space="preserve">,</w:t>
      </w:r>
      <w:r>
        <w:br/>
      </w:r>
      <w:r>
        <w:rPr>
          <w:rStyle w:val="NormalTok"/>
        </w:rPr>
        <w:t xml:space="preserve">        ValidPrincipals</w:t>
      </w:r>
      <w:r>
        <w:rPr>
          <w:rStyle w:val="OperatorTok"/>
        </w:rPr>
        <w:t xml:space="preserve">:</w:t>
      </w:r>
      <w:r>
        <w:rPr>
          <w:rStyle w:val="NormalTok"/>
        </w:rPr>
        <w:t xml:space="preserve"> principals</w:t>
      </w:r>
      <w:r>
        <w:rPr>
          <w:rStyle w:val="OperatorTok"/>
        </w:rPr>
        <w:t xml:space="preserve">,</w:t>
      </w:r>
      <w:r>
        <w:br/>
      </w:r>
      <w:r>
        <w:rPr>
          <w:rStyle w:val="NormalTok"/>
        </w:rPr>
        <w:t xml:space="preserve">        ValidAfter</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NormalTok"/>
        </w:rPr>
        <w:t xml:space="preserve">        ValidBefore</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ttl</w:t>
      </w:r>
      <w:r>
        <w:rPr>
          <w:rStyle w:val="OperatorTok"/>
        </w:rPr>
        <w:t xml:space="preserve">).</w:t>
      </w:r>
      <w:r>
        <w:rPr>
          <w:rStyle w:val="NormalTok"/>
        </w:rPr>
        <w:t xml:space="preserve">Unix</w:t>
      </w:r>
      <w:r>
        <w:rPr>
          <w:rStyle w:val="OperatorTok"/>
        </w:rPr>
        <w:t xml:space="preserve">()),</w:t>
      </w:r>
      <w:r>
        <w:br/>
      </w:r>
      <w:r>
        <w:rPr>
          <w:rStyle w:val="NormalTok"/>
        </w:rPr>
        <w:t xml:space="preserve">        Permissions</w:t>
      </w:r>
      <w:r>
        <w:rPr>
          <w:rStyle w:val="OperatorTok"/>
        </w:rPr>
        <w:t xml:space="preserve">:</w:t>
      </w:r>
      <w:r>
        <w:rPr>
          <w:rStyle w:val="NormalTok"/>
        </w:rPr>
        <w:t xml:space="preserve"> ssh</w:t>
      </w:r>
      <w:r>
        <w:rPr>
          <w:rStyle w:val="OperatorTok"/>
        </w:rPr>
        <w:t xml:space="preserve">.</w:t>
      </w:r>
      <w:r>
        <w:rPr>
          <w:rStyle w:val="NormalTok"/>
        </w:rPr>
        <w:t xml:space="preserve">Permissions</w:t>
      </w:r>
      <w:r>
        <w:rPr>
          <w:rStyle w:val="OperatorTok"/>
        </w:rPr>
        <w:t xml:space="preserve">{</w:t>
      </w:r>
      <w:r>
        <w:br/>
      </w:r>
      <w:r>
        <w:rPr>
          <w:rStyle w:val="NormalTok"/>
        </w:rPr>
        <w:t xml:space="preserve">            CriticalOptions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mmentTok"/>
        </w:rPr>
        <w:t xml:space="preserve">// "source-address": "0.0.0.0/0",  // restrict by IP if needed</w:t>
      </w:r>
      <w:r>
        <w:br/>
      </w:r>
      <w:r>
        <w:rPr>
          <w:rStyle w:val="NormalTok"/>
        </w:rPr>
        <w:t xml:space="preserve">            </w:t>
      </w:r>
      <w:r>
        <w:rPr>
          <w:rStyle w:val="OperatorTok"/>
        </w:rPr>
        <w:t xml:space="preserve">},</w:t>
      </w:r>
      <w:r>
        <w:br/>
      </w:r>
      <w:r>
        <w:rPr>
          <w:rStyle w:val="NormalTok"/>
        </w:rPr>
        <w:t xml:space="preserve">            Extensions</w:t>
      </w:r>
      <w:r>
        <w:rPr>
          <w:rStyle w:val="OperatorTok"/>
        </w:rPr>
        <w:t xml:space="preserve">:</w:t>
      </w:r>
      <w:r>
        <w:rPr>
          <w:rStyle w:val="NormalTok"/>
        </w:rPr>
        <w:t xml:space="preserve"> mergeExtensions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"permit-X11-forwarding"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"permit-agent-forwarding"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"permit-port-forwarding"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"permit-pty"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"permit-user-rc"</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extensions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cert</w:t>
      </w:r>
      <w:r>
        <w:rPr>
          <w:rStyle w:val="OperatorTok"/>
        </w:rPr>
        <w:t xml:space="preserve">.</w:t>
      </w:r>
      <w:r>
        <w:rPr>
          <w:rStyle w:val="NormalTok"/>
        </w:rPr>
        <w:t xml:space="preserve">SignCert</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s</w:t>
      </w:r>
      <w:r>
        <w:rPr>
          <w:rStyle w:val="OperatorTok"/>
        </w:rPr>
        <w:t xml:space="preserve">.</w:t>
      </w:r>
      <w:r>
        <w:rPr>
          <w:rStyle w:val="NormalTok"/>
        </w:rPr>
        <w:t xml:space="preserve">caSigner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"sign cert: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cert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21"/>
    <w:bookmarkEnd w:id="322"/>
    <w:bookmarkStart w:id="326" w:name="X36af6465362adc4df37d6f86824fa7b8e8f3c30"/>
    <w:p>
      <w:pPr>
        <w:pStyle w:val="Heading2"/>
      </w:pPr>
      <w:r>
        <w:t xml:space="preserve">6.5 FIDO2/WebAuthn</w:t>
      </w:r>
    </w:p>
    <w:p>
      <w:pPr>
        <w:pStyle w:val="FirstParagraph"/>
      </w:pPr>
      <w:r>
        <w:t xml:space="preserve">HelixTerminator implements FIDO2/WebAuthn using the</w:t>
      </w:r>
      <w:r>
        <w:t xml:space="preserve"> </w:t>
      </w:r>
      <w:r>
        <w:rPr>
          <w:rStyle w:val="VerbatimChar"/>
        </w:rPr>
        <w:t xml:space="preserve">go-webauthn/webauthn</w:t>
      </w:r>
      <w:r>
        <w:t xml:space="preserve"> </w:t>
      </w:r>
      <w:r>
        <w:t xml:space="preserve">library (v0.10.2).</w:t>
      </w:r>
    </w:p>
    <w:bookmarkStart w:id="323" w:name="supported-authenticators"/>
    <w:p>
      <w:pPr>
        <w:pStyle w:val="Heading3"/>
      </w:pPr>
      <w:r>
        <w:t xml:space="preserve">Supported Authenticators</w:t>
      </w:r>
    </w:p>
    <w:p>
      <w:pPr>
        <w:pStyle w:val="Compact"/>
        <w:numPr>
          <w:ilvl w:val="0"/>
          <w:numId w:val="1154"/>
        </w:numPr>
      </w:pPr>
      <w:r>
        <w:rPr>
          <w:b/>
          <w:bCs/>
        </w:rPr>
        <w:t xml:space="preserve">Platform authenticators:</w:t>
      </w:r>
      <w:r>
        <w:t xml:space="preserve"> </w:t>
      </w:r>
      <w:r>
        <w:t xml:space="preserve">Touch ID (macOS), Face ID (iOS), Windows Hello, Android biometrics.</w:t>
      </w:r>
    </w:p>
    <w:p>
      <w:pPr>
        <w:pStyle w:val="Compact"/>
        <w:numPr>
          <w:ilvl w:val="0"/>
          <w:numId w:val="1154"/>
        </w:numPr>
      </w:pPr>
      <w:r>
        <w:rPr>
          <w:b/>
          <w:bCs/>
        </w:rPr>
        <w:t xml:space="preserve">Roaming authenticators:</w:t>
      </w:r>
      <w:r>
        <w:t xml:space="preserve"> </w:t>
      </w:r>
      <w:r>
        <w:t xml:space="preserve">YubiKey 5 series (NFC/USB), Google Titan, any CTAP2-compliant FIDO2 key.</w:t>
      </w:r>
    </w:p>
    <w:p>
      <w:pPr>
        <w:pStyle w:val="Compact"/>
        <w:numPr>
          <w:ilvl w:val="0"/>
          <w:numId w:val="1154"/>
        </w:numPr>
      </w:pPr>
      <w:r>
        <w:rPr>
          <w:b/>
          <w:bCs/>
        </w:rPr>
        <w:t xml:space="preserve">Discoverable credentials (passkeys):</w:t>
      </w:r>
      <w:r>
        <w:t xml:space="preserve"> </w:t>
      </w:r>
      <w:r>
        <w:t xml:space="preserve">Stored in platform credential manager (iCloud Keychain, Windows Credential Store, Android Credential Manager).</w:t>
      </w:r>
    </w:p>
    <w:bookmarkEnd w:id="323"/>
    <w:bookmarkStart w:id="324" w:name="registration-flow"/>
    <w:p>
      <w:pPr>
        <w:pStyle w:val="Heading3"/>
      </w:pPr>
      <w:r>
        <w:t xml:space="preserve">Registration Flow</w:t>
      </w:r>
    </w:p>
    <w:p>
      <w:pPr>
        <w:pStyle w:val="SourceCode"/>
      </w:pPr>
      <w:r>
        <w:rPr>
          <w:rStyle w:val="CommentTok"/>
        </w:rPr>
        <w:t xml:space="preserve">// Package: helixterm.io/services/auth</w:t>
      </w:r>
      <w:r>
        <w:br/>
      </w:r>
      <w:r>
        <w:rPr>
          <w:rStyle w:val="CommentTok"/>
        </w:rPr>
        <w:t xml:space="preserve">// File: internal/handler/webauthn_handler.go</w:t>
      </w:r>
      <w:r>
        <w:br/>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"github.com/go-webauthn/webauthn/webauthn"</w:t>
      </w:r>
      <w:r>
        <w:br/>
      </w:r>
      <w:r>
        <w:rPr>
          <w:rStyle w:val="NormalTok"/>
        </w:rPr>
        <w:t xml:space="preserve">    </w:t>
      </w:r>
      <w:r>
        <w:rPr>
          <w:rStyle w:val="StringTok"/>
        </w:rPr>
        <w:t xml:space="preserve">"github.com/gin-gonic/gin"</w:t>
      </w:r>
      <w:r>
        <w:br/>
      </w:r>
      <w:r>
        <w:rPr>
          <w:rStyle w:val="OperatorTok"/>
        </w:rPr>
        <w:t xml:space="preserve">)</w:t>
      </w:r>
      <w:r>
        <w:br/>
      </w:r>
      <w:r>
        <w:br/>
      </w:r>
      <w:r>
        <w:rPr>
          <w:rStyle w:val="KeywordTok"/>
        </w:rPr>
        <w:t xml:space="preserve">var</w:t>
      </w:r>
      <w:r>
        <w:rPr>
          <w:rStyle w:val="NormalTok"/>
        </w:rPr>
        <w:t xml:space="preserve"> WebAuthnConfig </w:t>
      </w:r>
      <w:r>
        <w:rPr>
          <w:rStyle w:val="OperatorTok"/>
        </w:rPr>
        <w:t xml:space="preserve">=</w:t>
      </w:r>
      <w:r>
        <w:rPr>
          <w:rStyle w:val="NormalTok"/>
        </w:rPr>
        <w:t xml:space="preserve"> </w:t>
      </w:r>
      <w:r>
        <w:rPr>
          <w:rStyle w:val="OperatorTok"/>
        </w:rPr>
        <w:t xml:space="preserve">&amp;</w:t>
      </w:r>
      <w:r>
        <w:rPr>
          <w:rStyle w:val="NormalTok"/>
        </w:rPr>
        <w:t xml:space="preserve">webauthn</w:t>
      </w:r>
      <w:r>
        <w:rPr>
          <w:rStyle w:val="OperatorTok"/>
        </w:rPr>
        <w:t xml:space="preserve">.</w:t>
      </w:r>
      <w:r>
        <w:rPr>
          <w:rStyle w:val="NormalTok"/>
        </w:rPr>
        <w:t xml:space="preserve">Config</w:t>
      </w:r>
      <w:r>
        <w:rPr>
          <w:rStyle w:val="OperatorTok"/>
        </w:rPr>
        <w:t xml:space="preserve">{</w:t>
      </w:r>
      <w:r>
        <w:br/>
      </w:r>
      <w:r>
        <w:rPr>
          <w:rStyle w:val="NormalTok"/>
        </w:rPr>
        <w:t xml:space="preserve">    RPDisplayName</w:t>
      </w:r>
      <w:r>
        <w:rPr>
          <w:rStyle w:val="OperatorTok"/>
        </w:rPr>
        <w:t xml:space="preserve">:</w:t>
      </w:r>
      <w:r>
        <w:rPr>
          <w:rStyle w:val="NormalTok"/>
        </w:rPr>
        <w:t xml:space="preserve"> </w:t>
      </w:r>
      <w:r>
        <w:rPr>
          <w:rStyle w:val="StringTok"/>
        </w:rPr>
        <w:t xml:space="preserve">"HelixTerminator"</w:t>
      </w:r>
      <w:r>
        <w:rPr>
          <w:rStyle w:val="OperatorTok"/>
        </w:rPr>
        <w:t xml:space="preserve">,</w:t>
      </w:r>
      <w:r>
        <w:br/>
      </w:r>
      <w:r>
        <w:rPr>
          <w:rStyle w:val="NormalTok"/>
        </w:rPr>
        <w:t xml:space="preserve">    RPID</w:t>
      </w:r>
      <w:r>
        <w:rPr>
          <w:rStyle w:val="OperatorTok"/>
        </w:rPr>
        <w:t xml:space="preserve">:</w:t>
      </w:r>
      <w:r>
        <w:rPr>
          <w:rStyle w:val="NormalTok"/>
        </w:rPr>
        <w:t xml:space="preserve">          </w:t>
      </w:r>
      <w:r>
        <w:rPr>
          <w:rStyle w:val="StringTok"/>
        </w:rPr>
        <w:t xml:space="preserve">"helixterm.io"</w:t>
      </w:r>
      <w:r>
        <w:rPr>
          <w:rStyle w:val="OperatorTok"/>
        </w:rPr>
        <w:t xml:space="preserve">,</w:t>
      </w:r>
      <w:r>
        <w:br/>
      </w:r>
      <w:r>
        <w:rPr>
          <w:rStyle w:val="NormalTok"/>
        </w:rPr>
        <w:t xml:space="preserve">    RPOrigins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"https://app.helixterm.io"</w:t>
      </w:r>
      <w:r>
        <w:rPr>
          <w:rStyle w:val="OperatorTok"/>
        </w:rPr>
        <w:t xml:space="preserve">,</w:t>
      </w:r>
      <w:r>
        <w:rPr>
          <w:rStyle w:val="NormalTok"/>
        </w:rPr>
        <w:t xml:space="preserve"> </w:t>
      </w:r>
      <w:r>
        <w:rPr>
          <w:rStyle w:val="StringTok"/>
        </w:rPr>
        <w:t xml:space="preserve">"https://helixterm.io"</w:t>
      </w:r>
      <w:r>
        <w:rPr>
          <w:rStyle w:val="OperatorTok"/>
        </w:rPr>
        <w:t xml:space="preserve">},</w:t>
      </w:r>
      <w:r>
        <w:br/>
      </w:r>
      <w:r>
        <w:rPr>
          <w:rStyle w:val="NormalTok"/>
        </w:rPr>
        <w:t xml:space="preserve">    AttestationPreference</w:t>
      </w:r>
      <w:r>
        <w:rPr>
          <w:rStyle w:val="OperatorTok"/>
        </w:rPr>
        <w:t xml:space="preserve">:</w:t>
      </w:r>
      <w:r>
        <w:rPr>
          <w:rStyle w:val="NormalTok"/>
        </w:rPr>
        <w:t xml:space="preserve"> protocol</w:t>
      </w:r>
      <w:r>
        <w:rPr>
          <w:rStyle w:val="OperatorTok"/>
        </w:rPr>
        <w:t xml:space="preserve">.</w:t>
      </w:r>
      <w:r>
        <w:rPr>
          <w:rStyle w:val="NormalTok"/>
        </w:rPr>
        <w:t xml:space="preserve">PreferDirectAttestation</w:t>
      </w:r>
      <w:r>
        <w:rPr>
          <w:rStyle w:val="OperatorTok"/>
        </w:rPr>
        <w:t xml:space="preserve">,</w:t>
      </w:r>
      <w:r>
        <w:br/>
      </w:r>
      <w:r>
        <w:rPr>
          <w:rStyle w:val="NormalTok"/>
        </w:rPr>
        <w:t xml:space="preserve">    AuthenticatorSelection</w:t>
      </w:r>
      <w:r>
        <w:rPr>
          <w:rStyle w:val="OperatorTok"/>
        </w:rPr>
        <w:t xml:space="preserve">:</w:t>
      </w:r>
      <w:r>
        <w:rPr>
          <w:rStyle w:val="NormalTok"/>
        </w:rPr>
        <w:t xml:space="preserve"> protocol</w:t>
      </w:r>
      <w:r>
        <w:rPr>
          <w:rStyle w:val="OperatorTok"/>
        </w:rPr>
        <w:t xml:space="preserve">.</w:t>
      </w:r>
      <w:r>
        <w:rPr>
          <w:rStyle w:val="NormalTok"/>
        </w:rPr>
        <w:t xml:space="preserve">AuthenticatorSelection</w:t>
      </w:r>
      <w:r>
        <w:rPr>
          <w:rStyle w:val="OperatorTok"/>
        </w:rPr>
        <w:t xml:space="preserve">{</w:t>
      </w:r>
      <w:r>
        <w:br/>
      </w:r>
      <w:r>
        <w:rPr>
          <w:rStyle w:val="NormalTok"/>
        </w:rPr>
        <w:t xml:space="preserve">        AuthenticatorAttachment</w:t>
      </w:r>
      <w:r>
        <w:rPr>
          <w:rStyle w:val="OperatorTok"/>
        </w:rPr>
        <w:t xml:space="preserve">:</w:t>
      </w:r>
      <w:r>
        <w:rPr>
          <w:rStyle w:val="NormalTok"/>
        </w:rPr>
        <w:t xml:space="preserve"> protocol</w:t>
      </w:r>
      <w:r>
        <w:rPr>
          <w:rStyle w:val="OperatorTok"/>
        </w:rPr>
        <w:t xml:space="preserve">.</w:t>
      </w:r>
      <w:r>
        <w:rPr>
          <w:rStyle w:val="NormalTok"/>
        </w:rPr>
        <w:t xml:space="preserve">CrossPlatform</w:t>
      </w:r>
      <w:r>
        <w:rPr>
          <w:rStyle w:val="OperatorTok"/>
        </w:rPr>
        <w:t xml:space="preserve">,</w:t>
      </w:r>
      <w:r>
        <w:br/>
      </w:r>
      <w:r>
        <w:rPr>
          <w:rStyle w:val="NormalTok"/>
        </w:rPr>
        <w:t xml:space="preserve">        ResidentKey</w:t>
      </w:r>
      <w:r>
        <w:rPr>
          <w:rStyle w:val="OperatorTok"/>
        </w:rPr>
        <w:t xml:space="preserve">:</w:t>
      </w:r>
      <w:r>
        <w:rPr>
          <w:rStyle w:val="NormalTok"/>
        </w:rPr>
        <w:t xml:space="preserve">             protocol</w:t>
      </w:r>
      <w:r>
        <w:rPr>
          <w:rStyle w:val="OperatorTok"/>
        </w:rPr>
        <w:t xml:space="preserve">.</w:t>
      </w:r>
      <w:r>
        <w:rPr>
          <w:rStyle w:val="NormalTok"/>
        </w:rPr>
        <w:t xml:space="preserve">ResidentKeyRequirementPreferred</w:t>
      </w:r>
      <w:r>
        <w:rPr>
          <w:rStyle w:val="OperatorTok"/>
        </w:rPr>
        <w:t xml:space="preserve">,</w:t>
      </w:r>
      <w:r>
        <w:br/>
      </w:r>
      <w:r>
        <w:rPr>
          <w:rStyle w:val="NormalTok"/>
        </w:rPr>
        <w:t xml:space="preserve">        UserVerification</w:t>
      </w:r>
      <w:r>
        <w:rPr>
          <w:rStyle w:val="OperatorTok"/>
        </w:rPr>
        <w:t xml:space="preserve">:</w:t>
      </w:r>
      <w:r>
        <w:rPr>
          <w:rStyle w:val="NormalTok"/>
        </w:rPr>
        <w:t xml:space="preserve">        protocol</w:t>
      </w:r>
      <w:r>
        <w:rPr>
          <w:rStyle w:val="OperatorTok"/>
        </w:rPr>
        <w:t xml:space="preserve">.</w:t>
      </w:r>
      <w:r>
        <w:rPr>
          <w:rStyle w:val="NormalTok"/>
        </w:rPr>
        <w:t xml:space="preserve">VerificationRequired</w:t>
      </w:r>
      <w:r>
        <w:rPr>
          <w:rStyle w:val="OperatorTok"/>
        </w:rPr>
        <w:t xml:space="preserve">,</w:t>
      </w:r>
      <w:r>
        <w:br/>
      </w:r>
      <w:r>
        <w:rPr>
          <w:rStyle w:val="NormalTok"/>
        </w:rPr>
        <w:t xml:space="preserve">    </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60 seconds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WebAuthnHandler</w:t>
      </w:r>
      <w:r>
        <w:rPr>
          <w:rStyle w:val="OperatorTok"/>
        </w:rPr>
        <w:t xml:space="preserve">)</w:t>
      </w:r>
      <w:r>
        <w:rPr>
          <w:rStyle w:val="NormalTok"/>
        </w:rPr>
        <w:t xml:space="preserve"> BeginRegistration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user </w:t>
      </w:r>
      <w:r>
        <w:rPr>
          <w:rStyle w:val="OperatorTok"/>
        </w:rPr>
        <w:t xml:space="preserve">:=</w:t>
      </w:r>
      <w:r>
        <w:rPr>
          <w:rStyle w:val="NormalTok"/>
        </w:rPr>
        <w:t xml:space="preserve"> c</w:t>
      </w:r>
      <w:r>
        <w:rPr>
          <w:rStyle w:val="OperatorTok"/>
        </w:rPr>
        <w:t xml:space="preserve">.</w:t>
      </w:r>
      <w:r>
        <w:rPr>
          <w:rStyle w:val="NormalTok"/>
        </w:rPr>
        <w:t xml:space="preserve">MustGet</w:t>
      </w:r>
      <w:r>
        <w:rPr>
          <w:rStyle w:val="OperatorTok"/>
        </w:rPr>
        <w:t xml:space="preserve">(</w:t>
      </w:r>
      <w:r>
        <w:rPr>
          <w:rStyle w:val="StringTok"/>
        </w:rPr>
        <w:t xml:space="preserve">"auth_user"</w:t>
      </w:r>
      <w:r>
        <w:rPr>
          <w:rStyle w:val="OperatorTok"/>
        </w:rPr>
        <w:t xml:space="preserve">).(*</w:t>
      </w:r>
      <w:r>
        <w:rPr>
          <w:rStyle w:val="NormalTok"/>
        </w:rPr>
        <w:t xml:space="preserve">domain</w:t>
      </w:r>
      <w:r>
        <w:rPr>
          <w:rStyle w:val="OperatorTok"/>
        </w:rPr>
        <w:t xml:space="preserve">.</w:t>
      </w:r>
      <w:r>
        <w:rPr>
          <w:rStyle w:val="NormalTok"/>
        </w:rPr>
        <w:t xml:space="preserve">User</w:t>
      </w:r>
      <w:r>
        <w:rPr>
          <w:rStyle w:val="OperatorTok"/>
        </w:rPr>
        <w:t xml:space="preserve">)</w:t>
      </w:r>
      <w:r>
        <w:br/>
      </w:r>
      <w:r>
        <w:br/>
      </w:r>
      <w:r>
        <w:rPr>
          <w:rStyle w:val="NormalTok"/>
        </w:rPr>
        <w:t xml:space="preserve">    webauthnUser </w:t>
      </w:r>
      <w:r>
        <w:rPr>
          <w:rStyle w:val="OperatorTok"/>
        </w:rPr>
        <w:t xml:space="preserve">:=</w:t>
      </w:r>
      <w:r>
        <w:rPr>
          <w:rStyle w:val="NormalTok"/>
        </w:rPr>
        <w:t xml:space="preserve"> </w:t>
      </w:r>
      <w:r>
        <w:rPr>
          <w:rStyle w:val="OperatorTok"/>
        </w:rPr>
        <w:t xml:space="preserve">&amp;</w:t>
      </w:r>
      <w:r>
        <w:rPr>
          <w:rStyle w:val="NormalTok"/>
        </w:rPr>
        <w:t xml:space="preserve">WebAuthnUser</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user</w:t>
      </w:r>
      <w:r>
        <w:rPr>
          <w:rStyle w:val="OperatorTok"/>
        </w:rPr>
        <w:t xml:space="preserve">.</w:t>
      </w:r>
      <w:r>
        <w:rPr>
          <w:rStyle w:val="NormalTok"/>
        </w:rPr>
        <w:t xml:space="preserve">ID</w:t>
      </w:r>
      <w:r>
        <w:rPr>
          <w:rStyle w:val="OperatorTok"/>
        </w:rPr>
        <w:t xml:space="preserve">.</w:t>
      </w:r>
      <w:r>
        <w:rPr>
          <w:rStyle w:val="Normal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user</w:t>
      </w:r>
      <w:r>
        <w:rPr>
          <w:rStyle w:val="OperatorTok"/>
        </w:rPr>
        <w:t xml:space="preserve">.</w:t>
      </w:r>
      <w:r>
        <w:rPr>
          <w:rStyle w:val="NormalTok"/>
        </w:rPr>
        <w:t xml:space="preserve">Email</w:t>
      </w:r>
      <w:r>
        <w:rPr>
          <w:rStyle w:val="OperatorTok"/>
        </w:rPr>
        <w:t xml:space="preserve">,</w:t>
      </w:r>
      <w:r>
        <w:br/>
      </w:r>
      <w:r>
        <w:rPr>
          <w:rStyle w:val="NormalTok"/>
        </w:rPr>
        <w:t xml:space="preserve">        DisplayName</w:t>
      </w:r>
      <w:r>
        <w:rPr>
          <w:rStyle w:val="OperatorTok"/>
        </w:rPr>
        <w:t xml:space="preserve">:</w:t>
      </w:r>
      <w:r>
        <w:rPr>
          <w:rStyle w:val="NormalTok"/>
        </w:rPr>
        <w:t xml:space="preserve"> user</w:t>
      </w:r>
      <w:r>
        <w:rPr>
          <w:rStyle w:val="OperatorTok"/>
        </w:rPr>
        <w:t xml:space="preserve">.</w:t>
      </w:r>
      <w:r>
        <w:rPr>
          <w:rStyle w:val="NormalTok"/>
        </w:rPr>
        <w:t xml:space="preserve">DisplayName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options</w:t>
      </w:r>
      <w:r>
        <w:rPr>
          <w:rStyle w:val="OperatorTok"/>
        </w:rPr>
        <w:t xml:space="preserve">,</w:t>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webauthn</w:t>
      </w:r>
      <w:r>
        <w:rPr>
          <w:rStyle w:val="OperatorTok"/>
        </w:rPr>
        <w:t xml:space="preserve">.</w:t>
      </w:r>
      <w:r>
        <w:rPr>
          <w:rStyle w:val="NormalTok"/>
        </w:rPr>
        <w:t xml:space="preserve">BeginRegistration</w:t>
      </w:r>
      <w:r>
        <w:rPr>
          <w:rStyle w:val="OperatorTok"/>
        </w:rPr>
        <w:t xml:space="preserve">(</w:t>
      </w:r>
      <w:r>
        <w:rPr>
          <w:rStyle w:val="NormalTok"/>
        </w:rPr>
        <w:t xml:space="preserve">webauthnUser</w:t>
      </w:r>
      <w:r>
        <w:rPr>
          <w:rStyle w:val="OperatorTok"/>
        </w:rPr>
        <w:t xml:space="preserve">,</w:t>
      </w:r>
      <w:r>
        <w:br/>
      </w:r>
      <w:r>
        <w:rPr>
          <w:rStyle w:val="NormalTok"/>
        </w:rPr>
        <w:t xml:space="preserve">        webauthn</w:t>
      </w:r>
      <w:r>
        <w:rPr>
          <w:rStyle w:val="OperatorTok"/>
        </w:rPr>
        <w:t xml:space="preserve">.</w:t>
      </w:r>
      <w:r>
        <w:rPr>
          <w:rStyle w:val="NormalTok"/>
        </w:rPr>
        <w:t xml:space="preserve">WithResidentKeyRequirement</w:t>
      </w:r>
      <w:r>
        <w:rPr>
          <w:rStyle w:val="OperatorTok"/>
        </w:rPr>
        <w:t xml:space="preserve">(</w:t>
      </w:r>
      <w:r>
        <w:rPr>
          <w:rStyle w:val="NormalTok"/>
        </w:rPr>
        <w:t xml:space="preserve">protocol</w:t>
      </w:r>
      <w:r>
        <w:rPr>
          <w:rStyle w:val="OperatorTok"/>
        </w:rPr>
        <w:t xml:space="preserve">.</w:t>
      </w:r>
      <w:r>
        <w:rPr>
          <w:rStyle w:val="NormalTok"/>
        </w:rPr>
        <w:t xml:space="preserve">ResidentKeyRequirementPreferred</w:t>
      </w:r>
      <w:r>
        <w:rPr>
          <w:rStyle w:val="OperatorTok"/>
        </w:rPr>
        <w:t xml:space="preserve">),</w:t>
      </w:r>
      <w:r>
        <w:br/>
      </w:r>
      <w:r>
        <w:rPr>
          <w:rStyle w:val="NormalTok"/>
        </w:rPr>
        <w:t xml:space="preserve">        webauthn</w:t>
      </w:r>
      <w:r>
        <w:rPr>
          <w:rStyle w:val="OperatorTok"/>
        </w:rPr>
        <w:t xml:space="preserve">.</w:t>
      </w:r>
      <w:r>
        <w:rPr>
          <w:rStyle w:val="NormalTok"/>
        </w:rPr>
        <w:t xml:space="preserve">WithAuthenticatorSelection</w:t>
      </w:r>
      <w:r>
        <w:rPr>
          <w:rStyle w:val="OperatorTok"/>
        </w:rPr>
        <w:t xml:space="preserve">(</w:t>
      </w:r>
      <w:r>
        <w:rPr>
          <w:rStyle w:val="NormalTok"/>
        </w:rPr>
        <w:t xml:space="preserve">WebAuthnConfig</w:t>
      </w:r>
      <w:r>
        <w:rPr>
          <w:rStyle w:val="OperatorTok"/>
        </w:rPr>
        <w:t xml:space="preserve">.</w:t>
      </w:r>
      <w:r>
        <w:rPr>
          <w:rStyle w:val="NormalTok"/>
        </w:rPr>
        <w:t xml:space="preserve">AuthenticatorSelection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500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Store session in Redis (TTL=300s)</w:t>
      </w:r>
      <w:r>
        <w:br/>
      </w:r>
      <w:r>
        <w:rPr>
          <w:rStyle w:val="NormalTok"/>
        </w:rPr>
        <w:t xml:space="preserve">    h</w:t>
      </w:r>
      <w:r>
        <w:rPr>
          <w:rStyle w:val="OperatorTok"/>
        </w:rPr>
        <w:t xml:space="preserve">.</w:t>
      </w:r>
      <w:r>
        <w:rPr>
          <w:rStyle w:val="NormalTok"/>
        </w:rPr>
        <w:t xml:space="preserve">cache</w:t>
      </w:r>
      <w:r>
        <w:rPr>
          <w:rStyle w:val="OperatorTok"/>
        </w:rPr>
        <w:t xml:space="preserve">.</w:t>
      </w:r>
      <w:r>
        <w:rPr>
          <w:rStyle w:val="NormalTok"/>
        </w:rPr>
        <w:t xml:space="preserve">Set</w:t>
      </w:r>
      <w:r>
        <w:rPr>
          <w:rStyle w:val="OperatorTok"/>
        </w:rPr>
        <w:t xml:space="preserve">(</w:t>
      </w:r>
      <w:r>
        <w:rPr>
          <w:rStyle w:val="NormalTok"/>
        </w:rPr>
        <w:t xml:space="preserve">c</w:t>
      </w:r>
      <w:r>
        <w:rPr>
          <w:rStyle w:val="OperatorTok"/>
        </w:rPr>
        <w:t xml:space="preserve">,</w:t>
      </w:r>
      <w:r>
        <w:rPr>
          <w:rStyle w:val="NormalTok"/>
        </w:rPr>
        <w:t xml:space="preserve"> </w:t>
      </w:r>
      <w:r>
        <w:rPr>
          <w:rStyle w:val="StringTok"/>
        </w:rPr>
        <w:t xml:space="preserve">"webauthn:reg:"</w:t>
      </w:r>
      <w:r>
        <w:rPr>
          <w:rStyle w:val="OperatorTok"/>
        </w:rPr>
        <w:t xml:space="preserve">+</w:t>
      </w:r>
      <w:r>
        <w:rPr>
          <w:rStyle w:val="NormalTok"/>
        </w:rPr>
        <w:t xml:space="preserve">user</w:t>
      </w:r>
      <w:r>
        <w:rPr>
          <w:rStyle w:val="OperatorTok"/>
        </w:rPr>
        <w:t xml:space="preserve">.</w:t>
      </w:r>
      <w:r>
        <w:rPr>
          <w:rStyle w:val="NormalTok"/>
        </w:rPr>
        <w:t xml:space="preserve">ID</w:t>
      </w:r>
      <w:r>
        <w:rPr>
          <w:rStyle w:val="OperatorTok"/>
        </w:rPr>
        <w:t xml:space="preserve">.</w:t>
      </w:r>
      <w:r>
        <w:rPr>
          <w:rStyle w:val="NormalTok"/>
        </w:rPr>
        <w:t xml:space="preserve">String</w:t>
      </w:r>
      <w:r>
        <w:rPr>
          <w:rStyle w:val="OperatorTok"/>
        </w:rPr>
        <w:t xml:space="preserve">(),</w:t>
      </w:r>
      <w:r>
        <w:rPr>
          <w:rStyle w:val="NormalTok"/>
        </w:rPr>
        <w:t xml:space="preserve"> session</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200</w:t>
      </w:r>
      <w:r>
        <w:rPr>
          <w:rStyle w:val="OperatorTok"/>
        </w:rPr>
        <w:t xml:space="preserve">,</w:t>
      </w:r>
      <w:r>
        <w:rPr>
          <w:rStyle w:val="NormalTok"/>
        </w:rPr>
        <w:t xml:space="preserve"> options</w:t>
      </w:r>
      <w:r>
        <w:rPr>
          <w:rStyle w:val="OperatorTok"/>
        </w:rPr>
        <w:t xml:space="preserve">)</w:t>
      </w:r>
      <w:r>
        <w:br/>
      </w:r>
      <w:r>
        <w:rPr>
          <w:rStyle w:val="OperatorTok"/>
        </w:rPr>
        <w:t xml:space="preserve">}</w:t>
      </w:r>
    </w:p>
    <w:bookmarkEnd w:id="324"/>
    <w:bookmarkStart w:id="325" w:name="mfa-enforcement-policy"/>
    <w:p>
      <w:pPr>
        <w:pStyle w:val="Heading3"/>
      </w:pPr>
      <w:r>
        <w:t xml:space="preserve">MFA Enforcement Policy</w:t>
      </w:r>
    </w:p>
    <w:p>
      <w:pPr>
        <w:pStyle w:val="SourceCode"/>
      </w:pPr>
      <w:r>
        <w:rPr>
          <w:rStyle w:val="CommentTok"/>
        </w:rPr>
        <w:t xml:space="preserve">// Package: helixterm.io/services/auth</w:t>
      </w:r>
      <w:r>
        <w:br/>
      </w:r>
      <w:r>
        <w:rPr>
          <w:rStyle w:val="CommentTok"/>
        </w:rPr>
        <w:t xml:space="preserve">// File: internal/policy/mfa_policy.go</w:t>
      </w:r>
      <w:r>
        <w:br/>
      </w:r>
      <w:r>
        <w:br/>
      </w:r>
      <w:r>
        <w:rPr>
          <w:rStyle w:val="KeywordTok"/>
        </w:rPr>
        <w:t xml:space="preserve">type</w:t>
      </w:r>
      <w:r>
        <w:rPr>
          <w:rStyle w:val="NormalTok"/>
        </w:rPr>
        <w:t xml:space="preserve"> MFAPolicy </w:t>
      </w:r>
      <w:r>
        <w:rPr>
          <w:rStyle w:val="KeywordTok"/>
        </w:rPr>
        <w:t xml:space="preserve">struct</w:t>
      </w:r>
      <w:r>
        <w:rPr>
          <w:rStyle w:val="NormalTok"/>
        </w:rPr>
        <w:t xml:space="preserve"> </w:t>
      </w:r>
      <w:r>
        <w:rPr>
          <w:rStyle w:val="OperatorTok"/>
        </w:rPr>
        <w:t xml:space="preserve">{</w:t>
      </w:r>
      <w:r>
        <w:br/>
      </w:r>
      <w:r>
        <w:rPr>
          <w:rStyle w:val="NormalTok"/>
        </w:rPr>
        <w:t xml:space="preserve">    OrgEnforcement  </w:t>
      </w:r>
      <w:r>
        <w:rPr>
          <w:rStyle w:val="DataTypeTok"/>
        </w:rPr>
        <w:t xml:space="preserve">string</w:t>
      </w:r>
      <w:r>
        <w:rPr>
          <w:rStyle w:val="NormalTok"/>
        </w:rPr>
        <w:t xml:space="preserve"> </w:t>
      </w:r>
      <w:r>
        <w:rPr>
          <w:rStyle w:val="CommentTok"/>
        </w:rPr>
        <w:t xml:space="preserve">// "none", "optional", "required"</w:t>
      </w:r>
      <w:r>
        <w:br/>
      </w:r>
      <w:r>
        <w:rPr>
          <w:rStyle w:val="NormalTok"/>
        </w:rPr>
        <w:t xml:space="preserve">    ExemptRoles     </w:t>
      </w:r>
      <w:r>
        <w:rPr>
          <w:rStyle w:val="OperatorTok"/>
        </w:rPr>
        <w:t xml:space="preserve">[]</w:t>
      </w:r>
      <w:r>
        <w:rPr>
          <w:rStyle w:val="DataTypeTok"/>
        </w:rPr>
        <w:t xml:space="preserve">string</w:t>
      </w:r>
      <w:r>
        <w:br/>
      </w:r>
      <w:r>
        <w:rPr>
          <w:rStyle w:val="NormalTok"/>
        </w:rPr>
        <w:t xml:space="preserve">    ExemptDevices   </w:t>
      </w:r>
      <w:r>
        <w:rPr>
          <w:rStyle w:val="OperatorTok"/>
        </w:rPr>
        <w:t xml:space="preserve">[]</w:t>
      </w:r>
      <w:r>
        <w:rPr>
          <w:rStyle w:val="DataTypeTok"/>
        </w:rPr>
        <w:t xml:space="preserve">string</w:t>
      </w:r>
      <w:r>
        <w:rPr>
          <w:rStyle w:val="NormalTok"/>
        </w:rPr>
        <w:t xml:space="preserve"> </w:t>
      </w:r>
      <w:r>
        <w:rPr>
          <w:rStyle w:val="CommentTok"/>
        </w:rPr>
        <w:t xml:space="preserve">// Trusted device IDs</w:t>
      </w:r>
      <w:r>
        <w:br/>
      </w:r>
      <w:r>
        <w:rPr>
          <w:rStyle w:val="NormalTok"/>
        </w:rPr>
        <w:t xml:space="preserve">    GracePeriodDays </w:t>
      </w:r>
      <w:r>
        <w:rPr>
          <w:rStyle w:val="DataTypeTok"/>
        </w:rPr>
        <w:t xml:space="preserve">int</w:t>
      </w:r>
      <w:r>
        <w:rPr>
          <w:rStyle w:val="NormalTok"/>
        </w:rPr>
        <w:t xml:space="preserve">     </w:t>
      </w:r>
      <w:r>
        <w:rPr>
          <w:rStyle w:val="CommentTok"/>
        </w:rPr>
        <w:t xml:space="preserve">// Days after enforcement change before users must enroll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MFAPolicy</w:t>
      </w:r>
      <w:r>
        <w:rPr>
          <w:rStyle w:val="OperatorTok"/>
        </w:rPr>
        <w:t xml:space="preserve">)</w:t>
      </w:r>
      <w:r>
        <w:rPr>
          <w:rStyle w:val="NormalTok"/>
        </w:rPr>
        <w:t xml:space="preserve"> RequiresMFA</w:t>
      </w:r>
      <w:r>
        <w:rPr>
          <w:rStyle w:val="OperatorTok"/>
        </w:rPr>
        <w:t xml:space="preserve">(</w:t>
      </w:r>
      <w:r>
        <w:rPr>
          <w:rStyle w:val="NormalTok"/>
        </w:rPr>
        <w:t xml:space="preserve">user </w:t>
      </w:r>
      <w:r>
        <w:rPr>
          <w:rStyle w:val="OperatorTok"/>
        </w:rPr>
        <w:t xml:space="preserve">*</w:t>
      </w:r>
      <w:r>
        <w:rPr>
          <w:rStyle w:val="NormalTok"/>
        </w:rPr>
        <w:t xml:space="preserve">domain</w:t>
      </w:r>
      <w:r>
        <w:rPr>
          <w:rStyle w:val="OperatorTok"/>
        </w:rPr>
        <w:t xml:space="preserve">.</w:t>
      </w:r>
      <w:r>
        <w:rPr>
          <w:rStyle w:val="NormalTok"/>
        </w:rPr>
        <w:t xml:space="preserve">User</w:t>
      </w:r>
      <w:r>
        <w:rPr>
          <w:rStyle w:val="OperatorTok"/>
        </w:rPr>
        <w:t xml:space="preserve">,</w:t>
      </w:r>
      <w:r>
        <w:rPr>
          <w:rStyle w:val="NormalTok"/>
        </w:rPr>
        <w:t xml:space="preserve"> orgPolicy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orgPolicy </w:t>
      </w:r>
      <w:r>
        <w:rPr>
          <w:rStyle w:val="OperatorTok"/>
        </w:rPr>
        <w:t xml:space="preserve">==</w:t>
      </w:r>
      <w:r>
        <w:rPr>
          <w:rStyle w:val="NormalTok"/>
        </w:rPr>
        <w:t xml:space="preserve"> </w:t>
      </w:r>
      <w:r>
        <w:rPr>
          <w:rStyle w:val="StringTok"/>
        </w:rPr>
        <w:t xml:space="preserve">"required"</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role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ExemptRoles </w:t>
      </w:r>
      <w:r>
        <w:rPr>
          <w:rStyle w:val="OperatorTok"/>
        </w:rPr>
        <w:t xml:space="preserve">{</w:t>
      </w:r>
      <w:r>
        <w:br/>
      </w:r>
      <w:r>
        <w:rPr>
          <w:rStyle w:val="NormalTok"/>
        </w:rPr>
        <w:t xml:space="preserve">            </w:t>
      </w:r>
      <w:r>
        <w:rPr>
          <w:rStyle w:val="ControlFlowTok"/>
        </w:rPr>
        <w:t xml:space="preserve">if</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user</w:t>
      </w:r>
      <w:r>
        <w:rPr>
          <w:rStyle w:val="OperatorTok"/>
        </w:rPr>
        <w:t xml:space="preserve">.</w:t>
      </w:r>
      <w:r>
        <w:rPr>
          <w:rStyle w:val="NormalTok"/>
        </w:rPr>
        <w:t xml:space="preserve">Roles</w:t>
      </w:r>
      <w:r>
        <w:rPr>
          <w:rStyle w:val="OperatorTok"/>
        </w:rPr>
        <w:t xml:space="preserve">,</w:t>
      </w:r>
      <w:r>
        <w:rPr>
          <w:rStyle w:val="NormalTok"/>
        </w:rPr>
        <w:t xml:space="preserve"> role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NormalTok"/>
        </w:rPr>
        <w:t xml:space="preserve">MFAEnabled </w:t>
      </w:r>
      <w:r>
        <w:rPr>
          <w:rStyle w:val="CommentTok"/>
        </w:rPr>
        <w:t xml:space="preserve">// User's own preference</w:t>
      </w:r>
      <w:r>
        <w:br/>
      </w:r>
      <w:r>
        <w:rPr>
          <w:rStyle w:val="OperatorTok"/>
        </w:rPr>
        <w:t xml:space="preserve">}</w:t>
      </w:r>
    </w:p>
    <w:bookmarkEnd w:id="325"/>
    <w:bookmarkEnd w:id="326"/>
    <w:bookmarkStart w:id="329" w:name="X5f6b0e93f3bb61f195c6249ff6d9a2326bdefe8"/>
    <w:p>
      <w:pPr>
        <w:pStyle w:val="Heading2"/>
      </w:pPr>
      <w:r>
        <w:t xml:space="preserve">6.6 Vault Encryption Architecture (Zero Knowledge)</w:t>
      </w:r>
    </w:p>
    <w:p>
      <w:pPr>
        <w:pStyle w:val="SourceCode"/>
      </w:pPr>
      <w:r>
        <w:rPr>
          <w:rStyle w:val="VerbatimChar"/>
        </w:rPr>
        <w:t xml:space="preserve">Client Side                              Server Side</w:t>
      </w:r>
      <w:r>
        <w:br/>
      </w:r>
      <w:r>
        <w:rPr>
          <w:rStyle w:val="VerbatimChar"/>
        </w:rPr>
        <w:t xml:space="preserve">─────────────────────────────────        ──────────────────────────────</w:t>
      </w:r>
      <w:r>
        <w:br/>
      </w:r>
      <w:r>
        <w:rPr>
          <w:rStyle w:val="VerbatimChar"/>
        </w:rPr>
        <w:t xml:space="preserve">User password</w:t>
      </w:r>
      <w:r>
        <w:br/>
      </w:r>
      <w:r>
        <w:rPr>
          <w:rStyle w:val="VerbatimChar"/>
        </w:rPr>
        <w:t xml:space="preserve">    │</w:t>
      </w:r>
      <w:r>
        <w:br/>
      </w:r>
      <w:r>
        <w:rPr>
          <w:rStyle w:val="VerbatimChar"/>
        </w:rPr>
        <w:t xml:space="preserve">    ▼</w:t>
      </w:r>
      <w:r>
        <w:br/>
      </w:r>
      <w:r>
        <w:rPr>
          <w:rStyle w:val="VerbatimChar"/>
        </w:rPr>
        <w:t xml:space="preserve">Argon2id(password, salt, t=3, m=65536, p=4)</w:t>
      </w:r>
      <w:r>
        <w:br/>
      </w:r>
      <w:r>
        <w:rPr>
          <w:rStyle w:val="VerbatimChar"/>
        </w:rPr>
        <w:t xml:space="preserve">    │ → 256-bit Master Key</w:t>
      </w:r>
      <w:r>
        <w:br/>
      </w:r>
      <w:r>
        <w:rPr>
          <w:rStyle w:val="VerbatimChar"/>
        </w:rPr>
        <w:t xml:space="preserve">    │</w:t>
      </w:r>
      <w:r>
        <w:br/>
      </w:r>
      <w:r>
        <w:rPr>
          <w:rStyle w:val="VerbatimChar"/>
        </w:rPr>
        <w:t xml:space="preserve">    ▼</w:t>
      </w:r>
      <w:r>
        <w:br/>
      </w:r>
      <w:r>
        <w:rPr>
          <w:rStyle w:val="VerbatimChar"/>
        </w:rPr>
        <w:t xml:space="preserve">AES-256-GCM.Encrypt(vault_item_plaintext)</w:t>
      </w:r>
      <w:r>
        <w:br/>
      </w:r>
      <w:r>
        <w:rPr>
          <w:rStyle w:val="VerbatimChar"/>
        </w:rPr>
        <w:t xml:space="preserve">    │ → ciphertext + nonce</w:t>
      </w:r>
      <w:r>
        <w:br/>
      </w:r>
      <w:r>
        <w:rPr>
          <w:rStyle w:val="VerbatimChar"/>
        </w:rPr>
        <w:t xml:space="preserve">    │</w:t>
      </w:r>
      <w:r>
        <w:br/>
      </w:r>
      <w:r>
        <w:rPr>
          <w:rStyle w:val="VerbatimChar"/>
        </w:rPr>
        <w:t xml:space="preserve">    ▼ HTTPS POST</w:t>
      </w:r>
      <w:r>
        <w:br/>
      </w:r>
      <w:r>
        <w:rPr>
          <w:rStyle w:val="VerbatimChar"/>
        </w:rPr>
        <w:t xml:space="preserve">                                         Receive ciphertext + nonce + key_id</w:t>
      </w:r>
      <w:r>
        <w:br/>
      </w:r>
      <w:r>
        <w:rPr>
          <w:rStyle w:val="VerbatimChar"/>
        </w:rPr>
        <w:t xml:space="preserve">                                         Store in PostgreSQL (encrypted_data, nonce)</w:t>
      </w:r>
      <w:r>
        <w:br/>
      </w:r>
      <w:r>
        <w:rPr>
          <w:rStyle w:val="VerbatimChar"/>
        </w:rPr>
        <w:t xml:space="preserve">                                         NEVER has the Master Key or plaintext</w:t>
      </w:r>
    </w:p>
    <w:bookmarkStart w:id="327" w:name="key-derivation-specification"/>
    <w:p>
      <w:pPr>
        <w:pStyle w:val="Heading3"/>
      </w:pPr>
      <w:r>
        <w:t xml:space="preserve">Key Derivation Specification</w:t>
      </w:r>
    </w:p>
    <w:p>
      <w:pPr>
        <w:pStyle w:val="SourceCode"/>
      </w:pPr>
      <w:r>
        <w:rPr>
          <w:rStyle w:val="CommentTok"/>
        </w:rPr>
        <w:t xml:space="preserve">// Package: helixterm.io/core</w:t>
      </w:r>
      <w:r>
        <w:br/>
      </w:r>
      <w:r>
        <w:rPr>
          <w:rStyle w:val="CommentTok"/>
        </w:rPr>
        <w:t xml:space="preserve">// File: pkg/crypto/vault_kdf.go</w:t>
      </w:r>
      <w:r>
        <w:br/>
      </w:r>
      <w:r>
        <w:br/>
      </w:r>
      <w:r>
        <w:rPr>
          <w:rStyle w:val="KeywordTok"/>
        </w:rPr>
        <w:t xml:space="preserve">package</w:t>
      </w:r>
      <w:r>
        <w:rPr>
          <w:rStyle w:val="NormalTok"/>
        </w:rPr>
        <w:t xml:space="preserve"> crypto</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"crypto/sha256"</w:t>
      </w:r>
      <w:r>
        <w:br/>
      </w:r>
      <w:r>
        <w:br/>
      </w:r>
      <w:r>
        <w:rPr>
          <w:rStyle w:val="NormalTok"/>
        </w:rPr>
        <w:t xml:space="preserve">    </w:t>
      </w:r>
      <w:r>
        <w:rPr>
          <w:rStyle w:val="StringTok"/>
        </w:rPr>
        <w:t xml:space="preserve">"golang.org/x/crypto/argon2"</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Argon2TimeCost   </w:t>
      </w:r>
      <w:r>
        <w:rPr>
          <w:rStyle w:val="OperatorTok"/>
        </w:rPr>
        <w:t xml:space="preserve">=</w:t>
      </w:r>
      <w:r>
        <w:rPr>
          <w:rStyle w:val="NormalTok"/>
        </w:rPr>
        <w:t xml:space="preserve"> </w:t>
      </w:r>
      <w:r>
        <w:rPr>
          <w:rStyle w:val="DecValTok"/>
        </w:rPr>
        <w:t xml:space="preserve">3</w:t>
      </w:r>
      <w:r>
        <w:br/>
      </w:r>
      <w:r>
        <w:rPr>
          <w:rStyle w:val="NormalTok"/>
        </w:rPr>
        <w:t xml:space="preserve">    Argon2MemoryCost </w:t>
      </w:r>
      <w:r>
        <w:rPr>
          <w:rStyle w:val="OperatorTok"/>
        </w:rPr>
        <w:t xml:space="preserve">=</w:t>
      </w:r>
      <w:r>
        <w:rPr>
          <w:rStyle w:val="NormalTok"/>
        </w:rPr>
        <w:t xml:space="preserve"> </w:t>
      </w:r>
      <w:r>
        <w:rPr>
          <w:rStyle w:val="DecValTok"/>
        </w:rPr>
        <w:t xml:space="preserve">65536</w:t>
      </w:r>
      <w:r>
        <w:rPr>
          <w:rStyle w:val="NormalTok"/>
        </w:rPr>
        <w:t xml:space="preserve">  </w:t>
      </w:r>
      <w:r>
        <w:rPr>
          <w:rStyle w:val="CommentTok"/>
        </w:rPr>
        <w:t xml:space="preserve">// 64 MiB</w:t>
      </w:r>
      <w:r>
        <w:br/>
      </w:r>
      <w:r>
        <w:rPr>
          <w:rStyle w:val="NormalTok"/>
        </w:rPr>
        <w:t xml:space="preserve">    Argon2Threads    </w:t>
      </w:r>
      <w:r>
        <w:rPr>
          <w:rStyle w:val="OperatorTok"/>
        </w:rPr>
        <w:t xml:space="preserve">=</w:t>
      </w:r>
      <w:r>
        <w:rPr>
          <w:rStyle w:val="NormalTok"/>
        </w:rPr>
        <w:t xml:space="preserve"> </w:t>
      </w:r>
      <w:r>
        <w:rPr>
          <w:rStyle w:val="DecValTok"/>
        </w:rPr>
        <w:t xml:space="preserve">4</w:t>
      </w:r>
      <w:r>
        <w:br/>
      </w:r>
      <w:r>
        <w:rPr>
          <w:rStyle w:val="NormalTok"/>
        </w:rPr>
        <w:t xml:space="preserve">    Argon2KeyLen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256-bit</w:t>
      </w:r>
      <w:r>
        <w:br/>
      </w:r>
      <w:r>
        <w:rPr>
          <w:rStyle w:val="NormalTok"/>
        </w:rPr>
        <w:t xml:space="preserve">    SaltLen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256-bit salt</w:t>
      </w:r>
      <w:r>
        <w:br/>
      </w:r>
      <w:r>
        <w:rPr>
          <w:rStyle w:val="OperatorTok"/>
        </w:rPr>
        <w:t xml:space="preserve">)</w:t>
      </w:r>
      <w:r>
        <w:br/>
      </w:r>
      <w:r>
        <w:br/>
      </w:r>
      <w:r>
        <w:rPr>
          <w:rStyle w:val="KeywordTok"/>
        </w:rPr>
        <w:t xml:space="preserve">type</w:t>
      </w:r>
      <w:r>
        <w:rPr>
          <w:rStyle w:val="NormalTok"/>
        </w:rPr>
        <w:t xml:space="preserve"> VaultKeyDerivation </w:t>
      </w:r>
      <w:r>
        <w:rPr>
          <w:rStyle w:val="KeywordTok"/>
        </w:rPr>
        <w:t xml:space="preserve">struct</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VaultKeyDerivation</w:t>
      </w:r>
      <w:r>
        <w:rPr>
          <w:rStyle w:val="OperatorTok"/>
        </w:rPr>
        <w:t xml:space="preserve">)</w:t>
      </w:r>
      <w:r>
        <w:rPr>
          <w:rStyle w:val="NormalTok"/>
        </w:rPr>
        <w:t xml:space="preserve"> DeriveKey</w:t>
      </w:r>
      <w:r>
        <w:rPr>
          <w:rStyle w:val="OperatorTok"/>
        </w:rPr>
        <w:t xml:space="preserve">(</w:t>
      </w:r>
      <w:r>
        <w:rPr>
          <w:rStyle w:val="NormalTok"/>
        </w:rPr>
        <w:t xml:space="preserve">password</w:t>
      </w:r>
      <w:r>
        <w:rPr>
          <w:rStyle w:val="OperatorTok"/>
        </w:rPr>
        <w:t xml:space="preserve">,</w:t>
      </w:r>
      <w:r>
        <w:rPr>
          <w:rStyle w:val="NormalTok"/>
        </w:rPr>
        <w:t xml:space="preserve"> salt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argon2</w:t>
      </w:r>
      <w:r>
        <w:rPr>
          <w:rStyle w:val="OperatorTok"/>
        </w:rPr>
        <w:t xml:space="preserve">.</w:t>
      </w:r>
      <w:r>
        <w:rPr>
          <w:rStyle w:val="NormalTok"/>
        </w:rPr>
        <w:t xml:space="preserve">IDKey</w:t>
      </w:r>
      <w:r>
        <w:rPr>
          <w:rStyle w:val="OperatorTok"/>
        </w:rPr>
        <w:t xml:space="preserve">(</w:t>
      </w:r>
      <w:r>
        <w:rPr>
          <w:rStyle w:val="NormalTok"/>
        </w:rPr>
        <w:t xml:space="preserve">password</w:t>
      </w:r>
      <w:r>
        <w:rPr>
          <w:rStyle w:val="OperatorTok"/>
        </w:rPr>
        <w:t xml:space="preserve">,</w:t>
      </w:r>
      <w:r>
        <w:rPr>
          <w:rStyle w:val="NormalTok"/>
        </w:rPr>
        <w:t xml:space="preserve"> salt</w:t>
      </w:r>
      <w:r>
        <w:rPr>
          <w:rStyle w:val="OperatorTok"/>
        </w:rPr>
        <w:t xml:space="preserve">,</w:t>
      </w:r>
      <w:r>
        <w:rPr>
          <w:rStyle w:val="NormalTok"/>
        </w:rPr>
        <w:t xml:space="preserve"> Argon2TimeCost</w:t>
      </w:r>
      <w:r>
        <w:rPr>
          <w:rStyle w:val="OperatorTok"/>
        </w:rPr>
        <w:t xml:space="preserve">,</w:t>
      </w:r>
      <w:r>
        <w:rPr>
          <w:rStyle w:val="NormalTok"/>
        </w:rPr>
        <w:t xml:space="preserve"> Argon2MemoryCost</w:t>
      </w:r>
      <w:r>
        <w:rPr>
          <w:rStyle w:val="OperatorTok"/>
        </w:rPr>
        <w:t xml:space="preserve">,</w:t>
      </w:r>
      <w:r>
        <w:rPr>
          <w:rStyle w:val="NormalTok"/>
        </w:rPr>
        <w:t xml:space="preserve"> Argon2Threads</w:t>
      </w:r>
      <w:r>
        <w:rPr>
          <w:rStyle w:val="OperatorTok"/>
        </w:rPr>
        <w:t xml:space="preserve">,</w:t>
      </w:r>
      <w:r>
        <w:rPr>
          <w:rStyle w:val="NormalTok"/>
        </w:rPr>
        <w:t xml:space="preserve"> Argon2KeyLen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VaultKeyDerivation</w:t>
      </w:r>
      <w:r>
        <w:rPr>
          <w:rStyle w:val="OperatorTok"/>
        </w:rPr>
        <w:t xml:space="preserve">)</w:t>
      </w:r>
      <w:r>
        <w:rPr>
          <w:rStyle w:val="NormalTok"/>
        </w:rPr>
        <w:t xml:space="preserve"> GenerateSalt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salt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SaltLen</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salt</w:t>
      </w:r>
      <w:r>
        <w:rPr>
          <w:rStyle w:val="OperatorTok"/>
        </w:rPr>
        <w:t xml:space="preserve">)</w:t>
      </w:r>
      <w:r>
        <w:br/>
      </w:r>
      <w:r>
        <w:rPr>
          <w:rStyle w:val="NormalTok"/>
        </w:rPr>
        <w:t xml:space="preserve">    </w:t>
      </w:r>
      <w:r>
        <w:rPr>
          <w:rStyle w:val="ControlFlowTok"/>
        </w:rPr>
        <w:t xml:space="preserve">return</w:t>
      </w:r>
      <w:r>
        <w:rPr>
          <w:rStyle w:val="NormalTok"/>
        </w:rPr>
        <w:t xml:space="preserve"> salt</w:t>
      </w:r>
      <w:r>
        <w:rPr>
          <w:rStyle w:val="OperatorTok"/>
        </w:rPr>
        <w:t xml:space="preserve">,</w:t>
      </w:r>
      <w:r>
        <w:rPr>
          <w:rStyle w:val="NormalTok"/>
        </w:rPr>
        <w:t xml:space="preserve"> err</w:t>
      </w:r>
      <w:r>
        <w:br/>
      </w:r>
      <w:r>
        <w:rPr>
          <w:rStyle w:val="OperatorTok"/>
        </w:rPr>
        <w:t xml:space="preserve">}</w:t>
      </w:r>
      <w:r>
        <w:br/>
      </w:r>
      <w:r>
        <w:br/>
      </w:r>
      <w:r>
        <w:rPr>
          <w:rStyle w:val="CommentTok"/>
        </w:rPr>
        <w:t xml:space="preserve">// EncryptVaultItem encrypts a plaintext vault item for server storage.</w:t>
      </w:r>
      <w:r>
        <w:br/>
      </w:r>
      <w:r>
        <w:rPr>
          <w:rStyle w:val="CommentTok"/>
        </w:rPr>
        <w:t xml:space="preserve">// The encrypted_data field stored on the server is the result of this function.</w:t>
      </w:r>
      <w:r>
        <w:br/>
      </w:r>
      <w:r>
        <w:rPr>
          <w:rStyle w:val="KeywordTok"/>
        </w:rPr>
        <w:t xml:space="preserve">func</w:t>
      </w:r>
      <w:r>
        <w:rPr>
          <w:rStyle w:val="NormalTok"/>
        </w:rPr>
        <w:t xml:space="preserve"> EncryptVaultItem</w:t>
      </w:r>
      <w:r>
        <w:rPr>
          <w:rStyle w:val="OperatorTok"/>
        </w:rPr>
        <w:t xml:space="preserve">(</w:t>
      </w:r>
      <w:r>
        <w:rPr>
          <w:rStyle w:val="NormalTok"/>
        </w:rPr>
        <w:t xml:space="preserve">key</w:t>
      </w:r>
      <w:r>
        <w:rPr>
          <w:rStyle w:val="OperatorTok"/>
        </w:rPr>
        <w:t xml:space="preserve">,</w:t>
      </w:r>
      <w:r>
        <w:rPr>
          <w:rStyle w:val="NormalTok"/>
        </w:rPr>
        <w:t xml:space="preserve"> plaintext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ciphertext</w:t>
      </w:r>
      <w:r>
        <w:rPr>
          <w:rStyle w:val="OperatorTok"/>
        </w:rPr>
        <w:t xml:space="preserve">,</w:t>
      </w:r>
      <w:r>
        <w:rPr>
          <w:rStyle w:val="NormalTok"/>
        </w:rPr>
        <w:t xml:space="preserve"> nonce </w:t>
      </w:r>
      <w:r>
        <w:rPr>
          <w:rStyle w:val="OperatorTok"/>
        </w:rPr>
        <w:t xml:space="preserve">[]</w:t>
      </w:r>
      <w:r>
        <w:rPr>
          <w:rStyle w:val="DataTypeTok"/>
        </w:rPr>
        <w:t xml:space="preserve">byte</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block</w:t>
      </w:r>
      <w:r>
        <w:rPr>
          <w:rStyle w:val="OperatorTok"/>
        </w:rPr>
        <w:t xml:space="preserve">,</w:t>
      </w:r>
      <w:r>
        <w:rPr>
          <w:rStyle w:val="NormalTok"/>
        </w:rPr>
        <w:t xml:space="preserve"> err </w:t>
      </w:r>
      <w:r>
        <w:rPr>
          <w:rStyle w:val="OperatorTok"/>
        </w:rPr>
        <w:t xml:space="preserve">:=</w:t>
      </w:r>
      <w:r>
        <w:rPr>
          <w:rStyle w:val="NormalTok"/>
        </w:rPr>
        <w:t xml:space="preserve"> aes</w:t>
      </w:r>
      <w:r>
        <w:rPr>
          <w:rStyle w:val="OperatorTok"/>
        </w:rPr>
        <w:t xml:space="preserve">.</w:t>
      </w:r>
      <w:r>
        <w:rPr>
          <w:rStyle w:val="NormalTok"/>
        </w:rPr>
        <w:t xml:space="preserve">NewCipher</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gcm</w:t>
      </w:r>
      <w:r>
        <w:rPr>
          <w:rStyle w:val="OperatorTok"/>
        </w:rPr>
        <w:t xml:space="preserve">,</w:t>
      </w:r>
      <w:r>
        <w:rPr>
          <w:rStyle w:val="NormalTok"/>
        </w:rPr>
        <w:t xml:space="preserve"> err </w:t>
      </w:r>
      <w:r>
        <w:rPr>
          <w:rStyle w:val="OperatorTok"/>
        </w:rPr>
        <w:t xml:space="preserve">:=</w:t>
      </w:r>
      <w:r>
        <w:rPr>
          <w:rStyle w:val="NormalTok"/>
        </w:rPr>
        <w:t xml:space="preserve"> cipher</w:t>
      </w:r>
      <w:r>
        <w:rPr>
          <w:rStyle w:val="OperatorTok"/>
        </w:rPr>
        <w:t xml:space="preserve">.</w:t>
      </w:r>
      <w:r>
        <w:rPr>
          <w:rStyle w:val="NormalTok"/>
        </w:rPr>
        <w:t xml:space="preserve">NewGCM</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nonce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gcm</w:t>
      </w:r>
      <w:r>
        <w:rPr>
          <w:rStyle w:val="OperatorTok"/>
        </w:rPr>
        <w:t xml:space="preserve">.</w:t>
      </w:r>
      <w:r>
        <w:rPr>
          <w:rStyle w:val="NormalTok"/>
        </w:rPr>
        <w:t xml:space="preserve">NonceSize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nonce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ciphertext </w:t>
      </w:r>
      <w:r>
        <w:rPr>
          <w:rStyle w:val="OperatorTok"/>
        </w:rPr>
        <w:t xml:space="preserve">=</w:t>
      </w:r>
      <w:r>
        <w:rPr>
          <w:rStyle w:val="NormalTok"/>
        </w:rPr>
        <w:t xml:space="preserve"> gcm</w:t>
      </w:r>
      <w:r>
        <w:rPr>
          <w:rStyle w:val="OperatorTok"/>
        </w:rPr>
        <w:t xml:space="preserve">.</w:t>
      </w:r>
      <w:r>
        <w:rPr>
          <w:rStyle w:val="NormalTok"/>
        </w:rPr>
        <w:t xml:space="preserve">Seal</w:t>
      </w:r>
      <w:r>
        <w:rPr>
          <w:rStyle w:val="OperatorTok"/>
        </w:rPr>
        <w:t xml:space="preserve">(</w:t>
      </w:r>
      <w:r>
        <w:rPr>
          <w:rStyle w:val="OtherTok"/>
        </w:rPr>
        <w:t xml:space="preserve">nil</w:t>
      </w:r>
      <w:r>
        <w:rPr>
          <w:rStyle w:val="OperatorTok"/>
        </w:rPr>
        <w:t xml:space="preserve">,</w:t>
      </w:r>
      <w:r>
        <w:rPr>
          <w:rStyle w:val="NormalTok"/>
        </w:rPr>
        <w:t xml:space="preserve"> nonce</w:t>
      </w:r>
      <w:r>
        <w:rPr>
          <w:rStyle w:val="OperatorTok"/>
        </w:rPr>
        <w:t xml:space="preserve">,</w:t>
      </w:r>
      <w:r>
        <w:rPr>
          <w:rStyle w:val="NormalTok"/>
        </w:rPr>
        <w:t xml:space="preserve"> plaintext</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return</w:t>
      </w:r>
      <w:r>
        <w:rPr>
          <w:rStyle w:val="NormalTok"/>
        </w:rPr>
        <w:t xml:space="preserve"> ciphertext</w:t>
      </w:r>
      <w:r>
        <w:rPr>
          <w:rStyle w:val="OperatorTok"/>
        </w:rPr>
        <w:t xml:space="preserve">,</w:t>
      </w:r>
      <w:r>
        <w:rPr>
          <w:rStyle w:val="NormalTok"/>
        </w:rPr>
        <w:t xml:space="preserve"> nonce</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27"/>
    <w:bookmarkStart w:id="328" w:name="vault-key-wrapping-for-sharing"/>
    <w:p>
      <w:pPr>
        <w:pStyle w:val="Heading3"/>
      </w:pPr>
      <w:r>
        <w:t xml:space="preserve">Vault Key Wrapping for Sharing</w:t>
      </w:r>
    </w:p>
    <w:p>
      <w:pPr>
        <w:pStyle w:val="FirstParagraph"/>
      </w:pPr>
      <w:r>
        <w:t xml:space="preserve">When a vault item is shared with another user or team, the symmetric item key is encrypted with the recipient's public key (X25519 ECDH key exchange + AES-256-GCM):</w:t>
      </w:r>
    </w:p>
    <w:p>
      <w:pPr>
        <w:pStyle w:val="SourceCode"/>
      </w:pPr>
      <w:r>
        <w:rPr>
          <w:rStyle w:val="CommentTok"/>
        </w:rPr>
        <w:t xml:space="preserve">// Package: helixterm.io/core</w:t>
      </w:r>
      <w:r>
        <w:br/>
      </w:r>
      <w:r>
        <w:rPr>
          <w:rStyle w:val="CommentTok"/>
        </w:rPr>
        <w:t xml:space="preserve">// File: pkg/crypto/vault_sharing.go</w:t>
      </w:r>
      <w:r>
        <w:br/>
      </w:r>
      <w:r>
        <w:br/>
      </w:r>
      <w:r>
        <w:rPr>
          <w:rStyle w:val="KeywordTok"/>
        </w:rPr>
        <w:t xml:space="preserve">import</w:t>
      </w:r>
      <w:r>
        <w:rPr>
          <w:rStyle w:val="NormalTok"/>
        </w:rPr>
        <w:t xml:space="preserve"> </w:t>
      </w:r>
      <w:r>
        <w:rPr>
          <w:rStyle w:val="StringTok"/>
        </w:rPr>
        <w:t xml:space="preserve">"golang.org/x/crypto/nacl/box"</w:t>
      </w:r>
      <w:r>
        <w:br/>
      </w:r>
      <w:r>
        <w:br/>
      </w:r>
      <w:r>
        <w:rPr>
          <w:rStyle w:val="CommentTok"/>
        </w:rPr>
        <w:t xml:space="preserve">// WrapKeyForRecipient encrypts the item's symmetric key for a recipient.</w:t>
      </w:r>
      <w:r>
        <w:br/>
      </w:r>
      <w:r>
        <w:rPr>
          <w:rStyle w:val="CommentTok"/>
        </w:rPr>
        <w:t xml:space="preserve">// Uses NaCl box (Curve25519 ECDH + XSalsa20-Poly1305).</w:t>
      </w:r>
      <w:r>
        <w:br/>
      </w:r>
      <w:r>
        <w:rPr>
          <w:rStyle w:val="KeywordTok"/>
        </w:rPr>
        <w:t xml:space="preserve">func</w:t>
      </w:r>
      <w:r>
        <w:rPr>
          <w:rStyle w:val="NormalTok"/>
        </w:rPr>
        <w:t xml:space="preserve"> WrapKeyForRecipient</w:t>
      </w:r>
      <w:r>
        <w:rPr>
          <w:rStyle w:val="OperatorTok"/>
        </w:rPr>
        <w:t xml:space="preserve">(</w:t>
      </w:r>
      <w:r>
        <w:br/>
      </w:r>
      <w:r>
        <w:rPr>
          <w:rStyle w:val="NormalTok"/>
        </w:rPr>
        <w:t xml:space="preserve">    senderPrivKey</w:t>
      </w:r>
      <w:r>
        <w:rPr>
          <w:rStyle w:val="OperatorTok"/>
        </w:rPr>
        <w:t xml:space="preserve">,</w:t>
      </w:r>
      <w:r>
        <w:rPr>
          <w:rStyle w:val="NormalTok"/>
        </w:rPr>
        <w:t xml:space="preserve"> recipientPubKey </w:t>
      </w:r>
      <w:r>
        <w:rPr>
          <w:rStyle w:val="OperatorTok"/>
        </w:rPr>
        <w:t xml:space="preserve">*[</w:t>
      </w:r>
      <w:r>
        <w:rPr>
          <w:rStyle w:val="DecValTok"/>
        </w:rPr>
        <w:t xml:space="preserve">32</w:t>
      </w:r>
      <w:r>
        <w:rPr>
          <w:rStyle w:val="OperatorTok"/>
        </w:rPr>
        <w:t xml:space="preserve">]</w:t>
      </w:r>
      <w:r>
        <w:rPr>
          <w:rStyle w:val="DataTypeTok"/>
        </w:rPr>
        <w:t xml:space="preserve">byte</w:t>
      </w:r>
      <w:r>
        <w:rPr>
          <w:rStyle w:val="OperatorTok"/>
        </w:rPr>
        <w:t xml:space="preserve">,</w:t>
      </w:r>
      <w:r>
        <w:br/>
      </w:r>
      <w:r>
        <w:rPr>
          <w:rStyle w:val="NormalTok"/>
        </w:rPr>
        <w:t xml:space="preserve">    itemKey </w:t>
      </w:r>
      <w:r>
        <w:rPr>
          <w:rStyle w:val="OperatorTok"/>
        </w:rPr>
        <w:t xml:space="preserve">[]</w:t>
      </w:r>
      <w:r>
        <w:rPr>
          <w:rStyle w:val="DataTypeTok"/>
        </w:rPr>
        <w:t xml:space="preserve">byte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nonce </w:t>
      </w:r>
      <w:r>
        <w:rPr>
          <w:rStyle w:val="OperatorTok"/>
        </w:rPr>
        <w:t xml:space="preserve">[</w:t>
      </w:r>
      <w:r>
        <w:rPr>
          <w:rStyle w:val="DecValTok"/>
        </w:rPr>
        <w:t xml:space="preserve">24</w:t>
      </w:r>
      <w:r>
        <w:rPr>
          <w:rStyle w:val="OperatorTok"/>
        </w:rPr>
        <w:t xml:space="preserve">]</w:t>
      </w:r>
      <w:r>
        <w:rPr>
          <w:rStyle w:val="DataTypeTok"/>
        </w:rPr>
        <w:t xml:space="preserve">byte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nonce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encrypted </w:t>
      </w:r>
      <w:r>
        <w:rPr>
          <w:rStyle w:val="OperatorTok"/>
        </w:rPr>
        <w:t xml:space="preserve">:=</w:t>
      </w:r>
      <w:r>
        <w:rPr>
          <w:rStyle w:val="NormalTok"/>
        </w:rPr>
        <w:t xml:space="preserve"> box</w:t>
      </w:r>
      <w:r>
        <w:rPr>
          <w:rStyle w:val="OperatorTok"/>
        </w:rPr>
        <w:t xml:space="preserve">.</w:t>
      </w:r>
      <w:r>
        <w:rPr>
          <w:rStyle w:val="NormalTok"/>
        </w:rPr>
        <w:t xml:space="preserve">Seal</w:t>
      </w:r>
      <w:r>
        <w:rPr>
          <w:rStyle w:val="OperatorTok"/>
        </w:rPr>
        <w:t xml:space="preserve">(</w:t>
      </w:r>
      <w:r>
        <w:rPr>
          <w:rStyle w:val="NormalTok"/>
        </w:rPr>
        <w:t xml:space="preserve">nonce</w:t>
      </w:r>
      <w:r>
        <w:rPr>
          <w:rStyle w:val="OperatorTok"/>
        </w:rPr>
        <w:t xml:space="preserve">[:],</w:t>
      </w:r>
      <w:r>
        <w:rPr>
          <w:rStyle w:val="NormalTok"/>
        </w:rPr>
        <w:t xml:space="preserve"> itemKey</w:t>
      </w:r>
      <w:r>
        <w:rPr>
          <w:rStyle w:val="OperatorTok"/>
        </w:rPr>
        <w:t xml:space="preserve">,</w:t>
      </w:r>
      <w:r>
        <w:rPr>
          <w:rStyle w:val="NormalTok"/>
        </w:rPr>
        <w:t xml:space="preserve"> </w:t>
      </w:r>
      <w:r>
        <w:rPr>
          <w:rStyle w:val="OperatorTok"/>
        </w:rPr>
        <w:t xml:space="preserve">&amp;</w:t>
      </w:r>
      <w:r>
        <w:rPr>
          <w:rStyle w:val="NormalTok"/>
        </w:rPr>
        <w:t xml:space="preserve">nonce</w:t>
      </w:r>
      <w:r>
        <w:rPr>
          <w:rStyle w:val="OperatorTok"/>
        </w:rPr>
        <w:t xml:space="preserve">,</w:t>
      </w:r>
      <w:r>
        <w:rPr>
          <w:rStyle w:val="NormalTok"/>
        </w:rPr>
        <w:t xml:space="preserve"> recipientPubKey</w:t>
      </w:r>
      <w:r>
        <w:rPr>
          <w:rStyle w:val="OperatorTok"/>
        </w:rPr>
        <w:t xml:space="preserve">,</w:t>
      </w:r>
      <w:r>
        <w:rPr>
          <w:rStyle w:val="NormalTok"/>
        </w:rPr>
        <w:t xml:space="preserve"> senderPrivKey</w:t>
      </w:r>
      <w:r>
        <w:rPr>
          <w:rStyle w:val="OperatorTok"/>
        </w:rPr>
        <w:t xml:space="preserve">)</w:t>
      </w:r>
      <w:r>
        <w:br/>
      </w:r>
      <w:r>
        <w:rPr>
          <w:rStyle w:val="NormalTok"/>
        </w:rPr>
        <w:t xml:space="preserve">    </w:t>
      </w:r>
      <w:r>
        <w:rPr>
          <w:rStyle w:val="ControlFlowTok"/>
        </w:rPr>
        <w:t xml:space="preserve">return</w:t>
      </w:r>
      <w:r>
        <w:rPr>
          <w:rStyle w:val="NormalTok"/>
        </w:rPr>
        <w:t xml:space="preserve"> encrypted</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28"/>
    <w:bookmarkEnd w:id="329"/>
    <w:bookmarkStart w:id="331" w:name="X1cd797e0c5103bcf751c671fe95850b1e1d8057"/>
    <w:p>
      <w:pPr>
        <w:pStyle w:val="Heading2"/>
      </w:pPr>
      <w:r>
        <w:t xml:space="preserve">6.7 RBAC Implementation Details</w:t>
      </w:r>
    </w:p>
    <w:p>
      <w:pPr>
        <w:pStyle w:val="FirstParagraph"/>
      </w:pPr>
      <w:r>
        <w:t xml:space="preserve">The Org Service implements a four-level RBAC model:</w:t>
      </w:r>
    </w:p>
    <w:p>
      <w:pPr>
        <w:pStyle w:val="SourceCode"/>
      </w:pPr>
      <w:r>
        <w:rPr>
          <w:rStyle w:val="VerbatimChar"/>
        </w:rPr>
        <w:t xml:space="preserve">Organization</w:t>
      </w:r>
      <w:r>
        <w:br/>
      </w:r>
      <w:r>
        <w:rPr>
          <w:rStyle w:val="VerbatimChar"/>
        </w:rPr>
        <w:t xml:space="preserve">  └─ Role (built-in or custom)</w:t>
      </w:r>
      <w:r>
        <w:br/>
      </w:r>
      <w:r>
        <w:rPr>
          <w:rStyle w:val="VerbatimChar"/>
        </w:rPr>
        <w:t xml:space="preserve">       └─ Permissions (coarse-grained capabilities)</w:t>
      </w:r>
      <w:r>
        <w:br/>
      </w:r>
      <w:r>
        <w:rPr>
          <w:rStyle w:val="VerbatimChar"/>
        </w:rPr>
        <w:t xml:space="preserve">            └─ Resource ACLs (fine-grained per-resource)</w:t>
      </w:r>
    </w:p>
    <w:bookmarkStart w:id="330" w:name="permission-evaluation"/>
    <w:p>
      <w:pPr>
        <w:pStyle w:val="Heading3"/>
      </w:pPr>
      <w:r>
        <w:t xml:space="preserve">Permission Evaluation</w:t>
      </w:r>
    </w:p>
    <w:p>
      <w:pPr>
        <w:pStyle w:val="SourceCode"/>
      </w:pPr>
      <w:r>
        <w:rPr>
          <w:rStyle w:val="CommentTok"/>
        </w:rPr>
        <w:t xml:space="preserve">// Package: helixterm.io/services/org</w:t>
      </w:r>
      <w:r>
        <w:br/>
      </w:r>
      <w:r>
        <w:rPr>
          <w:rStyle w:val="CommentTok"/>
        </w:rPr>
        <w:t xml:space="preserve">// File: internal/service/permission_service.go</w:t>
      </w:r>
      <w:r>
        <w:br/>
      </w:r>
      <w:r>
        <w:br/>
      </w:r>
      <w:r>
        <w:rPr>
          <w:rStyle w:val="KeywordTok"/>
        </w:rPr>
        <w:t xml:space="preserve">package</w:t>
      </w:r>
      <w:r>
        <w:rPr>
          <w:rStyle w:val="NormalTok"/>
        </w:rPr>
        <w:t xml:space="preserve"> service</w:t>
      </w:r>
      <w:r>
        <w:br/>
      </w:r>
      <w:r>
        <w:br/>
      </w:r>
      <w:r>
        <w:rPr>
          <w:rStyle w:val="KeywordTok"/>
        </w:rPr>
        <w:t xml:space="preserve">type</w:t>
      </w:r>
      <w:r>
        <w:rPr>
          <w:rStyle w:val="NormalTok"/>
        </w:rPr>
        <w:t xml:space="preserve"> PermissionService </w:t>
      </w:r>
      <w:r>
        <w:rPr>
          <w:rStyle w:val="KeywordTok"/>
        </w:rPr>
        <w:t xml:space="preserve">struct</w:t>
      </w:r>
      <w:r>
        <w:rPr>
          <w:rStyle w:val="NormalTok"/>
        </w:rPr>
        <w:t xml:space="preserve"> </w:t>
      </w:r>
      <w:r>
        <w:rPr>
          <w:rStyle w:val="OperatorTok"/>
        </w:rPr>
        <w:t xml:space="preserve">{</w:t>
      </w:r>
      <w:r>
        <w:br/>
      </w:r>
      <w:r>
        <w:rPr>
          <w:rStyle w:val="NormalTok"/>
        </w:rPr>
        <w:t xml:space="preserve">    roleRepo       repository</w:t>
      </w:r>
      <w:r>
        <w:rPr>
          <w:rStyle w:val="OperatorTok"/>
        </w:rPr>
        <w:t xml:space="preserve">.</w:t>
      </w:r>
      <w:r>
        <w:rPr>
          <w:rStyle w:val="NormalTok"/>
        </w:rPr>
        <w:t xml:space="preserve">RoleRepository</w:t>
      </w:r>
      <w:r>
        <w:br/>
      </w:r>
      <w:r>
        <w:rPr>
          <w:rStyle w:val="NormalTok"/>
        </w:rPr>
        <w:t xml:space="preserve">    memberRepo     repository</w:t>
      </w:r>
      <w:r>
        <w:rPr>
          <w:rStyle w:val="OperatorTok"/>
        </w:rPr>
        <w:t xml:space="preserve">.</w:t>
      </w:r>
      <w:r>
        <w:rPr>
          <w:rStyle w:val="NormalTok"/>
        </w:rPr>
        <w:t xml:space="preserve">MemberRepository</w:t>
      </w:r>
      <w:r>
        <w:br/>
      </w:r>
      <w:r>
        <w:rPr>
          <w:rStyle w:val="NormalTok"/>
        </w:rPr>
        <w:t xml:space="preserve">    resourceACLRepo repository</w:t>
      </w:r>
      <w:r>
        <w:rPr>
          <w:rStyle w:val="OperatorTok"/>
        </w:rPr>
        <w:t xml:space="preserve">.</w:t>
      </w:r>
      <w:r>
        <w:rPr>
          <w:rStyle w:val="NormalTok"/>
        </w:rPr>
        <w:t xml:space="preserve">ResourceACLRepository</w:t>
      </w:r>
      <w:r>
        <w:br/>
      </w:r>
      <w:r>
        <w:rPr>
          <w:rStyle w:val="NormalTok"/>
        </w:rPr>
        <w:t xml:space="preserve">    cache          cache</w:t>
      </w:r>
      <w:r>
        <w:rPr>
          <w:rStyle w:val="OperatorTok"/>
        </w:rPr>
        <w:t xml:space="preserve">.</w:t>
      </w:r>
      <w:r>
        <w:rPr>
          <w:rStyle w:val="NormalTok"/>
        </w:rPr>
        <w:t xml:space="preserve">Cache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PermissionService</w:t>
      </w:r>
      <w:r>
        <w:rPr>
          <w:rStyle w:val="OperatorTok"/>
        </w:rPr>
        <w:t xml:space="preserve">)</w:t>
      </w:r>
      <w:r>
        <w:rPr>
          <w:rStyle w:val="NormalTok"/>
        </w:rPr>
        <w:t xml:space="preserve"> Authorize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AuthorizeRequest</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"perm:%s:%s:%s:%s"</w:t>
      </w:r>
      <w:r>
        <w:rPr>
          <w:rStyle w:val="OperatorTok"/>
        </w:rPr>
        <w:t xml:space="preserve">,</w:t>
      </w:r>
      <w:r>
        <w:rPr>
          <w:rStyle w:val="NormalTok"/>
        </w:rPr>
        <w:t xml:space="preserve"> req</w:t>
      </w:r>
      <w:r>
        <w:rPr>
          <w:rStyle w:val="OperatorTok"/>
        </w:rPr>
        <w:t xml:space="preserve">.</w:t>
      </w:r>
      <w:r>
        <w:rPr>
          <w:rStyle w:val="NormalTok"/>
        </w:rPr>
        <w:t xml:space="preserve">UserID</w:t>
      </w:r>
      <w:r>
        <w:rPr>
          <w:rStyle w:val="OperatorTok"/>
        </w:rPr>
        <w:t xml:space="preserve">,</w:t>
      </w:r>
      <w:r>
        <w:rPr>
          <w:rStyle w:val="NormalTok"/>
        </w:rPr>
        <w:t xml:space="preserve"> req</w:t>
      </w:r>
      <w:r>
        <w:rPr>
          <w:rStyle w:val="OperatorTok"/>
        </w:rPr>
        <w:t xml:space="preserve">.</w:t>
      </w:r>
      <w:r>
        <w:rPr>
          <w:rStyle w:val="NormalTok"/>
        </w:rPr>
        <w:t xml:space="preserve">OrgID</w:t>
      </w:r>
      <w:r>
        <w:rPr>
          <w:rStyle w:val="OperatorTok"/>
        </w:rPr>
        <w:t xml:space="preserve">,</w:t>
      </w:r>
      <w:r>
        <w:rPr>
          <w:rStyle w:val="NormalTok"/>
        </w:rPr>
        <w:t xml:space="preserve"> req</w:t>
      </w:r>
      <w:r>
        <w:rPr>
          <w:rStyle w:val="OperatorTok"/>
        </w:rPr>
        <w:t xml:space="preserve">.</w:t>
      </w:r>
      <w:r>
        <w:rPr>
          <w:rStyle w:val="NormalTok"/>
        </w:rPr>
        <w:t xml:space="preserve">Permission</w:t>
      </w:r>
      <w:r>
        <w:rPr>
          <w:rStyle w:val="OperatorTok"/>
        </w:rPr>
        <w:t xml:space="preserve">,</w:t>
      </w:r>
      <w:r>
        <w:rPr>
          <w:rStyle w:val="NormalTok"/>
        </w:rPr>
        <w:t xml:space="preserve"> req</w:t>
      </w:r>
      <w:r>
        <w:rPr>
          <w:rStyle w:val="OperatorTok"/>
        </w:rPr>
        <w:t xml:space="preserve">.</w:t>
      </w:r>
      <w:r>
        <w:rPr>
          <w:rStyle w:val="NormalTok"/>
        </w:rPr>
        <w:t xml:space="preserve">ResourceID</w:t>
      </w:r>
      <w:r>
        <w:rPr>
          <w:rStyle w:val="OperatorTok"/>
        </w:rPr>
        <w:t xml:space="preserve">)</w:t>
      </w:r>
      <w:r>
        <w:br/>
      </w:r>
      <w:r>
        <w:rPr>
          <w:rStyle w:val="NormalTok"/>
        </w:rPr>
        <w:t xml:space="preserve">    </w:t>
      </w:r>
      <w:r>
        <w:br/>
      </w:r>
      <w:r>
        <w:rPr>
          <w:rStyle w:val="NormalTok"/>
        </w:rPr>
        <w:t xml:space="preserve">    </w:t>
      </w:r>
      <w:r>
        <w:rPr>
          <w:rStyle w:val="CommentTok"/>
        </w:rPr>
        <w:t xml:space="preserve">// Check cache first (TTL=60s)</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cache</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cached </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1. Get user's roles in this org</w:t>
      </w:r>
      <w:r>
        <w:br/>
      </w:r>
      <w:r>
        <w:rPr>
          <w:rStyle w:val="NormalTok"/>
        </w:rPr>
        <w:t xml:space="preserve">    member</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memberRepo</w:t>
      </w:r>
      <w:r>
        <w:rPr>
          <w:rStyle w:val="OperatorTok"/>
        </w:rPr>
        <w:t xml:space="preserve">.</w:t>
      </w:r>
      <w:r>
        <w:rPr>
          <w:rStyle w:val="NormalTok"/>
        </w:rPr>
        <w:t xml:space="preserve">FindByUserAndOrg</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UserID</w:t>
      </w:r>
      <w:r>
        <w:rPr>
          <w:rStyle w:val="OperatorTok"/>
        </w:rPr>
        <w:t xml:space="preserve">,</w:t>
      </w:r>
      <w:r>
        <w:rPr>
          <w:rStyle w:val="NormalTok"/>
        </w:rPr>
        <w:t xml:space="preserve"> req</w:t>
      </w:r>
      <w:r>
        <w:rPr>
          <w:rStyle w:val="OperatorTok"/>
        </w:rPr>
        <w:t xml:space="preserve">.</w:t>
      </w:r>
      <w:r>
        <w:rPr>
          <w:rStyle w:val="NormalTok"/>
        </w:rPr>
        <w:t xml:space="preserve">OrgID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Not a member → deny</w:t>
      </w:r>
      <w:r>
        <w:br/>
      </w:r>
      <w:r>
        <w:rPr>
          <w:rStyle w:val="NormalTok"/>
        </w:rPr>
        <w:t xml:space="preserve">    </w:t>
      </w:r>
      <w:r>
        <w:rPr>
          <w:rStyle w:val="OperatorTok"/>
        </w:rPr>
        <w:t xml:space="preserve">}</w:t>
      </w:r>
      <w:r>
        <w:br/>
      </w:r>
      <w:r>
        <w:br/>
      </w:r>
      <w:r>
        <w:rPr>
          <w:rStyle w:val="NormalTok"/>
        </w:rPr>
        <w:t xml:space="preserve">    </w:t>
      </w:r>
      <w:r>
        <w:rPr>
          <w:rStyle w:val="CommentTok"/>
        </w:rPr>
        <w:t xml:space="preserve">// 2. Get role permissions</w:t>
      </w:r>
      <w:r>
        <w:br/>
      </w:r>
      <w:r>
        <w:rPr>
          <w:rStyle w:val="NormalTok"/>
        </w:rPr>
        <w:t xml:space="preserve">    role</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roleRepo</w:t>
      </w:r>
      <w:r>
        <w:rPr>
          <w:rStyle w:val="OperatorTok"/>
        </w:rPr>
        <w:t xml:space="preserve">.</w:t>
      </w:r>
      <w:r>
        <w:rPr>
          <w:rStyle w:val="NormalTok"/>
        </w:rPr>
        <w:t xml:space="preserve">FindByID</w:t>
      </w:r>
      <w:r>
        <w:rPr>
          <w:rStyle w:val="OperatorTok"/>
        </w:rPr>
        <w:t xml:space="preserve">(</w:t>
      </w:r>
      <w:r>
        <w:rPr>
          <w:rStyle w:val="NormalTok"/>
        </w:rPr>
        <w:t xml:space="preserve">ctx</w:t>
      </w:r>
      <w:r>
        <w:rPr>
          <w:rStyle w:val="OperatorTok"/>
        </w:rPr>
        <w:t xml:space="preserve">,</w:t>
      </w:r>
      <w:r>
        <w:rPr>
          <w:rStyle w:val="NormalTok"/>
        </w:rPr>
        <w:t xml:space="preserve"> member</w:t>
      </w:r>
      <w:r>
        <w:rPr>
          <w:rStyle w:val="OperatorTok"/>
        </w:rPr>
        <w:t xml:space="preserve">.</w:t>
      </w:r>
      <w:r>
        <w:rPr>
          <w:rStyle w:val="NormalTok"/>
        </w:rPr>
        <w:t xml:space="preserve">RoleID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3. Check coarse-grained permission</w:t>
      </w:r>
      <w:r>
        <w:br/>
      </w:r>
      <w:r>
        <w:rPr>
          <w:rStyle w:val="NormalTok"/>
        </w:rPr>
        <w:t xml:space="preserve">    hasPermission </w:t>
      </w:r>
      <w:r>
        <w:rPr>
          <w:rStyle w:val="OperatorTok"/>
        </w:rPr>
        <w:t xml:space="preserve">:=</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role</w:t>
      </w:r>
      <w:r>
        <w:rPr>
          <w:rStyle w:val="OperatorTok"/>
        </w:rPr>
        <w:t xml:space="preserve">.</w:t>
      </w:r>
      <w:r>
        <w:rPr>
          <w:rStyle w:val="NormalTok"/>
        </w:rPr>
        <w:t xml:space="preserve">Permissions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req</w:t>
      </w:r>
      <w:r>
        <w:rPr>
          <w:rStyle w:val="OperatorTok"/>
        </w:rPr>
        <w:t xml:space="preserve">.</w:t>
      </w:r>
      <w:r>
        <w:rPr>
          <w:rStyle w:val="NormalTok"/>
        </w:rPr>
        <w:t xml:space="preserve">Permission</w:t>
      </w:r>
      <w:r>
        <w:rPr>
          <w:rStyle w:val="OperatorTok"/>
        </w:rPr>
        <w:t xml:space="preserve">))</w:t>
      </w:r>
      <w:r>
        <w:br/>
      </w:r>
      <w:r>
        <w:br/>
      </w:r>
      <w:r>
        <w:rPr>
          <w:rStyle w:val="NormalTok"/>
        </w:rPr>
        <w:t xml:space="preserve">    </w:t>
      </w:r>
      <w:r>
        <w:rPr>
          <w:rStyle w:val="CommentTok"/>
        </w:rPr>
        <w:t xml:space="preserve">// 4. If coarse permission exists and resource ID is specified, check resource ACL</w:t>
      </w:r>
      <w:r>
        <w:br/>
      </w:r>
      <w:r>
        <w:rPr>
          <w:rStyle w:val="NormalTok"/>
        </w:rPr>
        <w:t xml:space="preserve">    </w:t>
      </w:r>
      <w:r>
        <w:rPr>
          <w:rStyle w:val="ControlFlowTok"/>
        </w:rPr>
        <w:t xml:space="preserve">if</w:t>
      </w:r>
      <w:r>
        <w:rPr>
          <w:rStyle w:val="NormalTok"/>
        </w:rPr>
        <w:t xml:space="preserve"> hasPermission </w:t>
      </w:r>
      <w:r>
        <w:rPr>
          <w:rStyle w:val="OperatorTok"/>
        </w:rPr>
        <w:t xml:space="preserve">&amp;&amp;</w:t>
      </w:r>
      <w:r>
        <w:rPr>
          <w:rStyle w:val="NormalTok"/>
        </w:rPr>
        <w:t xml:space="preserve"> req</w:t>
      </w:r>
      <w:r>
        <w:rPr>
          <w:rStyle w:val="OperatorTok"/>
        </w:rPr>
        <w:t xml:space="preserve">.</w:t>
      </w:r>
      <w:r>
        <w:rPr>
          <w:rStyle w:val="NormalTok"/>
        </w:rPr>
        <w:t xml:space="preserve">ResourceID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acl</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resourceACLRepo</w:t>
      </w:r>
      <w:r>
        <w:rPr>
          <w:rStyle w:val="OperatorTok"/>
        </w:rPr>
        <w:t xml:space="preserve">.</w:t>
      </w:r>
      <w:r>
        <w:rPr>
          <w:rStyle w:val="NormalTok"/>
        </w:rPr>
        <w:t xml:space="preserve">FindByResourceAndUser</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ResourceID</w:t>
      </w:r>
      <w:r>
        <w:rPr>
          <w:rStyle w:val="OperatorTok"/>
        </w:rPr>
        <w:t xml:space="preserve">,</w:t>
      </w:r>
      <w:r>
        <w:rPr>
          <w:rStyle w:val="NormalTok"/>
        </w:rPr>
        <w:t xml:space="preserve"> req</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req</w:t>
      </w:r>
      <w:r>
        <w:rPr>
          <w:rStyle w:val="OperatorTok"/>
        </w:rPr>
        <w:t xml:space="preserve">.</w:t>
      </w:r>
      <w:r>
        <w:rPr>
          <w:rStyle w:val="NormalTok"/>
        </w:rPr>
        <w:t xml:space="preserve">ResourceType </w:t>
      </w:r>
      <w:r>
        <w:rPr>
          <w:rStyle w:val="OperatorTok"/>
        </w:rPr>
        <w:t xml:space="preserve">==</w:t>
      </w:r>
      <w:r>
        <w:rPr>
          <w:rStyle w:val="NormalTok"/>
        </w:rPr>
        <w:t xml:space="preserve"> </w:t>
      </w:r>
      <w:r>
        <w:rPr>
          <w:rStyle w:val="StringTok"/>
        </w:rPr>
        <w:t xml:space="preserve">"host"</w:t>
      </w:r>
      <w:r>
        <w:rPr>
          <w:rStyle w:val="NormalTok"/>
        </w:rPr>
        <w:t xml:space="preserve"> </w:t>
      </w:r>
      <w:r>
        <w:rPr>
          <w:rStyle w:val="OperatorTok"/>
        </w:rPr>
        <w:t xml:space="preserve">{</w:t>
      </w:r>
      <w:r>
        <w:br/>
      </w:r>
      <w:r>
        <w:rPr>
          <w:rStyle w:val="NormalTok"/>
        </w:rPr>
        <w:t xml:space="preserve">            </w:t>
      </w:r>
      <w:r>
        <w:rPr>
          <w:rStyle w:val="CommentTok"/>
        </w:rPr>
        <w:t xml:space="preserve">// Host-specific ACL check</w:t>
      </w:r>
      <w:r>
        <w:br/>
      </w:r>
      <w:r>
        <w:rPr>
          <w:rStyle w:val="NormalTok"/>
        </w:rPr>
        <w:t xml:space="preserve">            hostPerm</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resourceACLRepo</w:t>
      </w:r>
      <w:r>
        <w:rPr>
          <w:rStyle w:val="OperatorTok"/>
        </w:rPr>
        <w:t xml:space="preserve">.</w:t>
      </w:r>
      <w:r>
        <w:rPr>
          <w:rStyle w:val="NormalTok"/>
        </w:rPr>
        <w:t xml:space="preserve">FindHostPermission</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ResourceID</w:t>
      </w:r>
      <w:r>
        <w:rPr>
          <w:rStyle w:val="OperatorTok"/>
        </w:rPr>
        <w:t xml:space="preserve">,</w:t>
      </w:r>
      <w:r>
        <w:rPr>
          <w:rStyle w:val="NormalTok"/>
        </w:rPr>
        <w:t xml:space="preserve"> req</w:t>
      </w:r>
      <w:r>
        <w:rPr>
          <w:rStyle w:val="OperatorTok"/>
        </w:rPr>
        <w:t xml:space="preserve">.</w:t>
      </w:r>
      <w:r>
        <w:rPr>
          <w:rStyle w:val="NormalTok"/>
        </w:rPr>
        <w:t xml:space="preserve">UserID</w:t>
      </w:r>
      <w:r>
        <w:rPr>
          <w:rStyle w:val="OperatorTok"/>
        </w:rPr>
        <w:t xml:space="preserve">,</w:t>
      </w:r>
      <w:r>
        <w:rPr>
          <w:rStyle w:val="NormalTok"/>
        </w:rPr>
        <w:t xml:space="preserve"> req</w:t>
      </w:r>
      <w:r>
        <w:rPr>
          <w:rStyle w:val="OperatorTok"/>
        </w:rPr>
        <w:t xml:space="preserve">.</w:t>
      </w:r>
      <w:r>
        <w:rPr>
          <w:rStyle w:val="NormalTok"/>
        </w:rPr>
        <w:t xml:space="preserve">OrgID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hasPermission </w:t>
      </w:r>
      <w:r>
        <w:rPr>
          <w:rStyle w:val="OperatorTok"/>
        </w:rPr>
        <w:t xml:space="preserve">=</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hostPerm</w:t>
      </w:r>
      <w:r>
        <w:rPr>
          <w:rStyle w:val="OperatorTok"/>
        </w:rPr>
        <w:t xml:space="preserve">.</w:t>
      </w:r>
      <w:r>
        <w:rPr>
          <w:rStyle w:val="NormalTok"/>
        </w:rPr>
        <w:t xml:space="preserve">Permissions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req</w:t>
      </w:r>
      <w:r>
        <w:rPr>
          <w:rStyle w:val="OperatorTok"/>
        </w:rPr>
        <w:t xml:space="preserve">.</w:t>
      </w:r>
      <w:r>
        <w:rPr>
          <w:rStyle w:val="NormalTok"/>
        </w:rPr>
        <w:t xml:space="preserve">Permission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hasPermission </w:t>
      </w:r>
      <w:r>
        <w:rPr>
          <w:rStyle w:val="OperatorTok"/>
        </w:rPr>
        <w:t xml:space="preserve">=</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acl</w:t>
      </w:r>
      <w:r>
        <w:rPr>
          <w:rStyle w:val="OperatorTok"/>
        </w:rPr>
        <w:t xml:space="preserve">.</w:t>
      </w:r>
      <w:r>
        <w:rPr>
          <w:rStyle w:val="NormalTok"/>
        </w:rPr>
        <w:t xml:space="preserve">Permissions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req</w:t>
      </w:r>
      <w:r>
        <w:rPr>
          <w:rStyle w:val="OperatorTok"/>
        </w:rPr>
        <w:t xml:space="preserve">.</w:t>
      </w:r>
      <w:r>
        <w:rPr>
          <w:rStyle w:val="NormalTok"/>
        </w:rPr>
        <w:t xml:space="preserve">Permission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Cache the result</w:t>
      </w:r>
      <w:r>
        <w:br/>
      </w:r>
      <w:r>
        <w:rPr>
          <w:rStyle w:val="NormalTok"/>
        </w:rPr>
        <w:t xml:space="preserve">    val </w:t>
      </w:r>
      <w:r>
        <w:rPr>
          <w:rStyle w:val="OperatorTok"/>
        </w:rPr>
        <w:t xml:space="preserve">:=</w:t>
      </w:r>
      <w:r>
        <w:rPr>
          <w:rStyle w:val="NormalTok"/>
        </w:rPr>
        <w:t xml:space="preserve"> </w:t>
      </w:r>
      <w:r>
        <w:rPr>
          <w:rStyle w:val="StringTok"/>
        </w:rPr>
        <w:t xml:space="preserve">"0"</w:t>
      </w:r>
      <w:r>
        <w:br/>
      </w:r>
      <w:r>
        <w:rPr>
          <w:rStyle w:val="NormalTok"/>
        </w:rPr>
        <w:t xml:space="preserve">    </w:t>
      </w:r>
      <w:r>
        <w:rPr>
          <w:rStyle w:val="ControlFlowTok"/>
        </w:rPr>
        <w:t xml:space="preserve">if</w:t>
      </w:r>
      <w:r>
        <w:rPr>
          <w:rStyle w:val="NormalTok"/>
        </w:rPr>
        <w:t xml:space="preserve"> hasPermission </w:t>
      </w:r>
      <w:r>
        <w:rPr>
          <w:rStyle w:val="OperatorTok"/>
        </w:rPr>
        <w:t xml:space="preserve">{</w:t>
      </w:r>
      <w:r>
        <w:br/>
      </w:r>
      <w:r>
        <w:rPr>
          <w:rStyle w:val="NormalTok"/>
        </w:rPr>
        <w:t xml:space="preserve">        val </w:t>
      </w:r>
      <w:r>
        <w:rPr>
          <w:rStyle w:val="OperatorTok"/>
        </w:rPr>
        <w:t xml:space="preserve">=</w:t>
      </w:r>
      <w:r>
        <w:rPr>
          <w:rStyle w:val="NormalTok"/>
        </w:rPr>
        <w:t xml:space="preserve"> </w:t>
      </w:r>
      <w:r>
        <w:rPr>
          <w:rStyle w:val="StringTok"/>
        </w:rPr>
        <w:t xml:space="preserve">"1"</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cache</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val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br/>
      </w:r>
      <w:r>
        <w:rPr>
          <w:rStyle w:val="NormalTok"/>
        </w:rPr>
        <w:t xml:space="preserve">    </w:t>
      </w:r>
      <w:r>
        <w:rPr>
          <w:rStyle w:val="ControlFlowTok"/>
        </w:rPr>
        <w:t xml:space="preserve">return</w:t>
      </w:r>
      <w:r>
        <w:rPr>
          <w:rStyle w:val="NormalTok"/>
        </w:rPr>
        <w:t xml:space="preserve"> hasPermission</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30"/>
    <w:bookmarkEnd w:id="331"/>
    <w:bookmarkStart w:id="332" w:name="X7f2556f5e10ddbcafee461f17860761aa61cd29"/>
    <w:p>
      <w:pPr>
        <w:pStyle w:val="Heading2"/>
      </w:pPr>
      <w:r>
        <w:t xml:space="preserve">6.8 SOC 2 Type II Compliance Controls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 Domain</w:t>
            </w:r>
          </w:p>
        </w:tc>
        <w:tc>
          <w:tcPr/>
          <w:p>
            <w:pPr>
              <w:pStyle w:val="Compact"/>
            </w:pPr>
            <w:r>
              <w:t xml:space="preserve">Control</w:t>
            </w:r>
          </w:p>
        </w:tc>
        <w:tc>
          <w:tcPr/>
          <w:p>
            <w:pPr>
              <w:pStyle w:val="Compact"/>
            </w:pPr>
            <w:r>
              <w:t xml:space="preserve">HelixTerminator Implementation</w:t>
            </w:r>
          </w:p>
        </w:tc>
      </w:tr>
      <w:tr>
        <w:tc>
          <w:tcPr/>
          <w:p>
            <w:pPr>
              <w:pStyle w:val="Compact"/>
            </w:pPr>
            <w:r>
              <w:rPr>
                <w:b/>
                <w:bCs/>
              </w:rPr>
              <w:t xml:space="preserve">CC6.1</w:t>
            </w:r>
          </w:p>
        </w:tc>
        <w:tc>
          <w:tcPr/>
          <w:p>
            <w:pPr>
              <w:pStyle w:val="Compact"/>
            </w:pPr>
            <w:r>
              <w:t xml:space="preserve">Logical access controls</w:t>
            </w:r>
          </w:p>
        </w:tc>
        <w:tc>
          <w:tcPr/>
          <w:p>
            <w:pPr>
              <w:pStyle w:val="Compact"/>
            </w:pPr>
            <w:r>
              <w:t xml:space="preserve">RBAC + FIDO2 MFA enforcement</w:t>
            </w:r>
          </w:p>
        </w:tc>
      </w:tr>
      <w:tr>
        <w:tc>
          <w:tcPr/>
          <w:p>
            <w:pPr>
              <w:pStyle w:val="Compact"/>
            </w:pPr>
            <w:r>
              <w:rPr>
                <w:b/>
                <w:bCs/>
              </w:rPr>
              <w:t xml:space="preserve">CC6.2</w:t>
            </w:r>
          </w:p>
        </w:tc>
        <w:tc>
          <w:tcPr/>
          <w:p>
            <w:pPr>
              <w:pStyle w:val="Compact"/>
            </w:pPr>
            <w:r>
              <w:t xml:space="preserve">Registration/deregistration</w:t>
            </w:r>
          </w:p>
        </w:tc>
        <w:tc>
          <w:tcPr/>
          <w:p>
            <w:pPr>
              <w:pStyle w:val="Compact"/>
            </w:pPr>
            <w:r>
              <w:t xml:space="preserve">SCIM + org member lifecycle</w:t>
            </w:r>
          </w:p>
        </w:tc>
      </w:tr>
      <w:tr>
        <w:tc>
          <w:tcPr/>
          <w:p>
            <w:pPr>
              <w:pStyle w:val="Compact"/>
            </w:pPr>
            <w:r>
              <w:rPr>
                <w:b/>
                <w:bCs/>
              </w:rPr>
              <w:t xml:space="preserve">CC6.3</w:t>
            </w:r>
          </w:p>
        </w:tc>
        <w:tc>
          <w:tcPr/>
          <w:p>
            <w:pPr>
              <w:pStyle w:val="Compact"/>
            </w:pPr>
            <w:r>
              <w:t xml:space="preserve">Removal of access</w:t>
            </w:r>
          </w:p>
        </w:tc>
        <w:tc>
          <w:tcPr/>
          <w:p>
            <w:pPr>
              <w:pStyle w:val="Compact"/>
            </w:pPr>
            <w:r>
              <w:t xml:space="preserve">Session revocation, token revocation on member removal</w:t>
            </w:r>
          </w:p>
        </w:tc>
      </w:tr>
      <w:tr>
        <w:tc>
          <w:tcPr/>
          <w:p>
            <w:pPr>
              <w:pStyle w:val="Compact"/>
            </w:pPr>
            <w:r>
              <w:rPr>
                <w:b/>
                <w:bCs/>
              </w:rPr>
              <w:t xml:space="preserve">CC6.7</w:t>
            </w:r>
          </w:p>
        </w:tc>
        <w:tc>
          <w:tcPr/>
          <w:p>
            <w:pPr>
              <w:pStyle w:val="Compact"/>
            </w:pPr>
            <w:r>
              <w:t xml:space="preserve">Restriction of system access</w:t>
            </w:r>
          </w:p>
        </w:tc>
        <w:tc>
          <w:tcPr/>
          <w:p>
            <w:pPr>
              <w:pStyle w:val="Compact"/>
            </w:pPr>
            <w:r>
              <w:t xml:space="preserve">Zero-trust AuthorizationPolicy, mTLS</w:t>
            </w:r>
          </w:p>
        </w:tc>
      </w:tr>
      <w:tr>
        <w:tc>
          <w:tcPr/>
          <w:p>
            <w:pPr>
              <w:pStyle w:val="Compact"/>
            </w:pPr>
            <w:r>
              <w:rPr>
                <w:b/>
                <w:bCs/>
              </w:rPr>
              <w:t xml:space="preserve">CC7.1</w:t>
            </w:r>
          </w:p>
        </w:tc>
        <w:tc>
          <w:tcPr/>
          <w:p>
            <w:pPr>
              <w:pStyle w:val="Compact"/>
            </w:pPr>
            <w:r>
              <w:t xml:space="preserve">Detection of unauthorized access</w:t>
            </w:r>
          </w:p>
        </w:tc>
        <w:tc>
          <w:tcPr/>
          <w:p>
            <w:pPr>
              <w:pStyle w:val="Compact"/>
            </w:pPr>
            <w:r>
              <w:t xml:space="preserve">AI anomaly detection, login alerts</w:t>
            </w:r>
          </w:p>
        </w:tc>
      </w:tr>
      <w:tr>
        <w:tc>
          <w:tcPr/>
          <w:p>
            <w:pPr>
              <w:pStyle w:val="Compact"/>
            </w:pPr>
            <w:r>
              <w:rPr>
                <w:b/>
                <w:bCs/>
              </w:rPr>
              <w:t xml:space="preserve">CC7.2</w:t>
            </w:r>
          </w:p>
        </w:tc>
        <w:tc>
          <w:tcPr/>
          <w:p>
            <w:pPr>
              <w:pStyle w:val="Compact"/>
            </w:pPr>
            <w:r>
              <w:t xml:space="preserve">Monitoring</w:t>
            </w:r>
          </w:p>
        </w:tc>
        <w:tc>
          <w:tcPr/>
          <w:p>
            <w:pPr>
              <w:pStyle w:val="Compact"/>
            </w:pPr>
            <w:r>
              <w:t xml:space="preserve">Audit log + Prometheus + OpenTelemetry</w:t>
            </w:r>
          </w:p>
        </w:tc>
      </w:tr>
      <w:tr>
        <w:tc>
          <w:tcPr/>
          <w:p>
            <w:pPr>
              <w:pStyle w:val="Compact"/>
            </w:pPr>
            <w:r>
              <w:rPr>
                <w:b/>
                <w:bCs/>
              </w:rPr>
              <w:t xml:space="preserve">CC7.3</w:t>
            </w:r>
          </w:p>
        </w:tc>
        <w:tc>
          <w:tcPr/>
          <w:p>
            <w:pPr>
              <w:pStyle w:val="Compact"/>
            </w:pPr>
            <w:r>
              <w:t xml:space="preserve">Evaluation of security events</w:t>
            </w:r>
          </w:p>
        </w:tc>
        <w:tc>
          <w:tcPr/>
          <w:p>
            <w:pPr>
              <w:pStyle w:val="Compact"/>
            </w:pPr>
            <w:r>
              <w:t xml:space="preserve">Audit Service + real-time alerts</w:t>
            </w:r>
          </w:p>
        </w:tc>
      </w:tr>
      <w:tr>
        <w:tc>
          <w:tcPr/>
          <w:p>
            <w:pPr>
              <w:pStyle w:val="Compact"/>
            </w:pPr>
            <w:r>
              <w:rPr>
                <w:b/>
                <w:bCs/>
              </w:rPr>
              <w:t xml:space="preserve">CC8.1</w:t>
            </w:r>
          </w:p>
        </w:tc>
        <w:tc>
          <w:tcPr/>
          <w:p>
            <w:pPr>
              <w:pStyle w:val="Compact"/>
            </w:pPr>
            <w:r>
              <w:t xml:space="preserve">Change management</w:t>
            </w:r>
          </w:p>
        </w:tc>
        <w:tc>
          <w:tcPr/>
          <w:p>
            <w:pPr>
              <w:pStyle w:val="Compact"/>
            </w:pPr>
            <w:r>
              <w:t xml:space="preserve">GitOps, PR gates, HelixConstitution CI checks</w:t>
            </w:r>
          </w:p>
        </w:tc>
      </w:tr>
      <w:tr>
        <w:tc>
          <w:tcPr/>
          <w:p>
            <w:pPr>
              <w:pStyle w:val="Compact"/>
            </w:pPr>
            <w:r>
              <w:rPr>
                <w:b/>
                <w:bCs/>
              </w:rPr>
              <w:t xml:space="preserve">A1.1</w:t>
            </w:r>
          </w:p>
        </w:tc>
        <w:tc>
          <w:tcPr/>
          <w:p>
            <w:pPr>
              <w:pStyle w:val="Compact"/>
            </w:pPr>
            <w:r>
              <w:t xml:space="preserve">Availability</w:t>
            </w:r>
          </w:p>
        </w:tc>
        <w:tc>
          <w:tcPr/>
          <w:p>
            <w:pPr>
              <w:pStyle w:val="Compact"/>
            </w:pPr>
            <w:r>
              <w:t xml:space="preserve">HPA, PDB, multi-AZ, circuit breakers</w:t>
            </w:r>
          </w:p>
        </w:tc>
      </w:tr>
      <w:tr>
        <w:tc>
          <w:tcPr/>
          <w:p>
            <w:pPr>
              <w:pStyle w:val="Compact"/>
            </w:pPr>
            <w:r>
              <w:rPr>
                <w:b/>
                <w:bCs/>
              </w:rPr>
              <w:t xml:space="preserve">C1.1</w:t>
            </w:r>
          </w:p>
        </w:tc>
        <w:tc>
          <w:tcPr/>
          <w:p>
            <w:pPr>
              <w:pStyle w:val="Compact"/>
            </w:pPr>
            <w:r>
              <w:t xml:space="preserve">Confidentiality</w:t>
            </w:r>
          </w:p>
        </w:tc>
        <w:tc>
          <w:tcPr/>
          <w:p>
            <w:pPr>
              <w:pStyle w:val="Compact"/>
            </w:pPr>
            <w:r>
              <w:t xml:space="preserve">AES-256-GCM vault, mTLS, zero-knowledge architecture</w:t>
            </w:r>
          </w:p>
        </w:tc>
      </w:tr>
      <w:tr>
        <w:tc>
          <w:tcPr/>
          <w:p>
            <w:pPr>
              <w:pStyle w:val="Compact"/>
            </w:pPr>
            <w:r>
              <w:rPr>
                <w:b/>
                <w:bCs/>
              </w:rPr>
              <w:t xml:space="preserve">PI1.1</w:t>
            </w:r>
          </w:p>
        </w:tc>
        <w:tc>
          <w:tcPr/>
          <w:p>
            <w:pPr>
              <w:pStyle w:val="Compact"/>
            </w:pPr>
            <w:r>
              <w:t xml:space="preserve">Processing integrity</w:t>
            </w:r>
          </w:p>
        </w:tc>
        <w:tc>
          <w:tcPr/>
          <w:p>
            <w:pPr>
              <w:pStyle w:val="Compact"/>
            </w:pPr>
            <w:r>
              <w:t xml:space="preserve">Merkle-chained audit log, checksum on all transfers</w:t>
            </w:r>
          </w:p>
        </w:tc>
      </w:tr>
    </w:tbl>
    <w:bookmarkEnd w:id="332"/>
    <w:bookmarkStart w:id="333" w:name="X8c18e194f00ac2614875f03c83ae26843387307"/>
    <w:p>
      <w:pPr>
        <w:pStyle w:val="Heading2"/>
      </w:pPr>
      <w:r>
        <w:t xml:space="preserve">6.9 Network Security: Zero Trust Network Policies</w:t>
      </w:r>
    </w:p>
    <w:p>
      <w:pPr>
        <w:pStyle w:val="SourceCode"/>
      </w:pPr>
      <w:r>
        <w:rPr>
          <w:rStyle w:val="CommentTok"/>
        </w:rPr>
        <w:t xml:space="preserve"># Default deny all ingress and egress</w:t>
      </w:r>
      <w:r>
        <w:br/>
      </w: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default-deny-all</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br/>
      </w:r>
      <w:r>
        <w:rPr>
          <w:rStyle w:val="PreprocessorTok"/>
        </w:rPr>
        <w:t xml:space="preserve">---</w:t>
      </w:r>
      <w:r>
        <w:br/>
      </w:r>
      <w:r>
        <w:rPr>
          <w:rStyle w:val="CommentTok"/>
        </w:rPr>
        <w:t xml:space="preserve"># Auth service: allow ingress from gateway, egress to postgres and redis</w:t>
      </w:r>
      <w:r>
        <w:br/>
      </w: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auth-service-netpol</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gateway-service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kubernetes.io/metadata.name</w:t>
      </w:r>
      <w:r>
        <w:rPr>
          <w:rStyle w:val="KeywordTok"/>
        </w:rPr>
        <w:t xml:space="preserve">:</w:t>
      </w:r>
      <w:r>
        <w:rPr>
          <w:rStyle w:val="AttributeTok"/>
        </w:rPr>
        <w:t xml:space="preserve"> helixterm-infra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rPr>
          <w:rStyle w:val="CommentTok"/>
        </w:rPr>
        <w:t xml:space="preserve">   # PostgreSQL</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6379</w:t>
      </w:r>
      <w:r>
        <w:rPr>
          <w:rStyle w:val="CommentTok"/>
        </w:rPr>
        <w:t xml:space="preserve">   # Redis</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9093</w:t>
      </w:r>
      <w:r>
        <w:rPr>
          <w:rStyle w:val="CommentTok"/>
        </w:rPr>
        <w:t xml:space="preserve">   # Kafka TLS</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5671</w:t>
      </w:r>
      <w:r>
        <w:rPr>
          <w:rStyle w:val="CommentTok"/>
        </w:rPr>
        <w:t xml:space="preserve">   # RabbitMQ TLS</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spire-agent</w:t>
      </w:r>
      <w:r>
        <w:rPr>
          <w:rStyle w:val="CommentTok"/>
        </w:rPr>
        <w:t xml:space="preserve">   # SPIFFE SVID socket</w:t>
      </w:r>
    </w:p>
    <w:bookmarkEnd w:id="333"/>
    <w:bookmarkStart w:id="334" w:name="X4f5a3c81aa8bb0eb48b23893d2c54f5c694c870"/>
    <w:p>
      <w:pPr>
        <w:pStyle w:val="Heading2"/>
      </w:pPr>
      <w:r>
        <w:t xml:space="preserve">6.10 Biometric Authentication Flow</w:t>
      </w:r>
    </w:p>
    <w:p>
      <w:pPr>
        <w:pStyle w:val="FirstParagraph"/>
      </w:pPr>
      <w:r>
        <w:t xml:space="preserve">On Flutter mobile/desktop clients, the platform's biometric API is used as an authenticator:</w:t>
      </w:r>
    </w:p>
    <w:p>
      <w:pPr>
        <w:pStyle w:val="SourceCode"/>
      </w:pPr>
      <w:r>
        <w:rPr>
          <w:rStyle w:val="CommentTok"/>
        </w:rPr>
        <w:t xml:space="preserve">// Flutter client: lib/auth/biometric_auth.dart</w:t>
      </w:r>
      <w:r>
        <w:br/>
      </w:r>
      <w:r>
        <w:br/>
      </w:r>
      <w:r>
        <w:rPr>
          <w:rStyle w:val="KeywordTok"/>
        </w:rPr>
        <w:t xml:space="preserve">import</w:t>
      </w:r>
      <w:r>
        <w:rPr>
          <w:rStyle w:val="NormalTok"/>
        </w:rPr>
        <w:t xml:space="preserve"> </w:t>
      </w:r>
      <w:r>
        <w:rPr>
          <w:rStyle w:val="StringTok"/>
        </w:rPr>
        <w:t xml:space="preserve">'package:local_auth/local_auth.dart'</w:t>
      </w:r>
      <w:r>
        <w:rPr>
          <w:rStyle w:val="NormalTok"/>
        </w:rPr>
        <w:t xml:space="preserve">;</w:t>
      </w:r>
      <w:r>
        <w:br/>
      </w:r>
      <w:r>
        <w:rPr>
          <w:rStyle w:val="KeywordTok"/>
        </w:rPr>
        <w:t xml:space="preserve">import</w:t>
      </w:r>
      <w:r>
        <w:rPr>
          <w:rStyle w:val="NormalTok"/>
        </w:rPr>
        <w:t xml:space="preserve"> </w:t>
      </w:r>
      <w:r>
        <w:rPr>
          <w:rStyle w:val="StringTok"/>
        </w:rPr>
        <w:t xml:space="preserve">'package:flutter_secure_storage/flutter_secure_storage.dart'</w:t>
      </w:r>
      <w:r>
        <w:rPr>
          <w:rStyle w:val="NormalTok"/>
        </w:rPr>
        <w:t xml:space="preserve">;</w:t>
      </w:r>
      <w:r>
        <w:br/>
      </w:r>
      <w:r>
        <w:br/>
      </w:r>
      <w:r>
        <w:rPr>
          <w:rStyle w:val="KeywordTok"/>
        </w:rPr>
        <w:t xml:space="preserve">class</w:t>
      </w:r>
      <w:r>
        <w:rPr>
          <w:rStyle w:val="NormalTok"/>
        </w:rPr>
        <w:t xml:space="preserve"> BiometricAuthService </w:t>
      </w:r>
      <w:r>
        <w:rPr>
          <w:rStyle w:val="OperatorTok"/>
        </w:rPr>
        <w:t xml:space="preserve">{</w:t>
      </w:r>
      <w:r>
        <w:br/>
      </w:r>
      <w:r>
        <w:rPr>
          <w:rStyle w:val="NormalTok"/>
        </w:rPr>
        <w:t xml:space="preserve">  </w:t>
      </w:r>
      <w:r>
        <w:rPr>
          <w:rStyle w:val="AttributeTok"/>
        </w:rPr>
        <w:t xml:space="preserve">final</w:t>
      </w:r>
      <w:r>
        <w:rPr>
          <w:rStyle w:val="NormalTok"/>
        </w:rPr>
        <w:t xml:space="preserve"> LocalAuthentication _auth </w:t>
      </w:r>
      <w:r>
        <w:rPr>
          <w:rStyle w:val="OperatorTok"/>
        </w:rPr>
        <w:t xml:space="preserve">=</w:t>
      </w:r>
      <w:r>
        <w:rPr>
          <w:rStyle w:val="NormalTok"/>
        </w:rPr>
        <w:t xml:space="preserve"> LocalAuthentication();</w:t>
      </w:r>
      <w:r>
        <w:br/>
      </w:r>
      <w:r>
        <w:rPr>
          <w:rStyle w:val="NormalTok"/>
        </w:rPr>
        <w:t xml:space="preserve">  </w:t>
      </w:r>
      <w:r>
        <w:rPr>
          <w:rStyle w:val="AttributeTok"/>
        </w:rPr>
        <w:t xml:space="preserve">final</w:t>
      </w:r>
      <w:r>
        <w:rPr>
          <w:rStyle w:val="NormalTok"/>
        </w:rPr>
        <w:t xml:space="preserve"> FlutterSecureStorage _storage </w:t>
      </w:r>
      <w:r>
        <w:rPr>
          <w:rStyle w:val="OperatorTok"/>
        </w:rPr>
        <w:t xml:space="preserve">=</w:t>
      </w:r>
      <w:r>
        <w:rPr>
          <w:rStyle w:val="NormalTok"/>
        </w:rPr>
        <w:t xml:space="preserve"> </w:t>
      </w:r>
      <w:r>
        <w:rPr>
          <w:rStyle w:val="AttributeTok"/>
        </w:rPr>
        <w:t xml:space="preserve">const</w:t>
      </w:r>
      <w:r>
        <w:rPr>
          <w:rStyle w:val="NormalTok"/>
        </w:rPr>
        <w:t xml:space="preserve"> FlutterSecureStorage();</w:t>
      </w:r>
      <w:r>
        <w:br/>
      </w:r>
      <w:r>
        <w:br/>
      </w:r>
      <w:r>
        <w:rPr>
          <w:rStyle w:val="NormalTok"/>
        </w:rPr>
        <w:t xml:space="preserve">  </w:t>
      </w:r>
      <w:r>
        <w:rPr>
          <w:rStyle w:val="DataTypeTok"/>
        </w:rPr>
        <w:t xml:space="preserve">Future</w:t>
      </w:r>
      <w:r>
        <w:rPr>
          <w:rStyle w:val="OperatorTok"/>
        </w:rPr>
        <w:t xml:space="preserve">&lt;</w:t>
      </w:r>
      <w:r>
        <w:rPr>
          <w:rStyle w:val="DataTypeTok"/>
        </w:rPr>
        <w:t xml:space="preserve">bool</w:t>
      </w:r>
      <w:r>
        <w:rPr>
          <w:rStyle w:val="OperatorTok"/>
        </w:rPr>
        <w:t xml:space="preserve">&gt;</w:t>
      </w:r>
      <w:r>
        <w:rPr>
          <w:rStyle w:val="NormalTok"/>
        </w:rPr>
        <w:t xml:space="preserve"> authenticateWithBiometrics()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isAvailable </w:t>
      </w:r>
      <w:r>
        <w:rPr>
          <w:rStyle w:val="OperatorTok"/>
        </w:rPr>
        <w:t xml:space="preserve">=</w:t>
      </w:r>
      <w:r>
        <w:rPr>
          <w:rStyle w:val="NormalTok"/>
        </w:rPr>
        <w:t xml:space="preserve"> </w:t>
      </w:r>
      <w:r>
        <w:rPr>
          <w:rStyle w:val="AttributeTok"/>
        </w:rPr>
        <w:t xml:space="preserve">await</w:t>
      </w:r>
      <w:r>
        <w:rPr>
          <w:rStyle w:val="NormalTok"/>
        </w:rPr>
        <w:t xml:space="preserve"> _auth</w:t>
      </w:r>
      <w:r>
        <w:rPr>
          <w:rStyle w:val="OperatorTok"/>
        </w:rPr>
        <w:t xml:space="preserve">.</w:t>
      </w:r>
      <w:r>
        <w:rPr>
          <w:rStyle w:val="NormalTok"/>
        </w:rPr>
        <w:t xml:space="preserve">canCheckBiometrics;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isAvailable) </w:t>
      </w:r>
      <w:r>
        <w:rPr>
          <w:rStyle w:val="KeywordTok"/>
        </w:rPr>
        <w:t xml:space="preserve">return</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authenticated </w:t>
      </w:r>
      <w:r>
        <w:rPr>
          <w:rStyle w:val="OperatorTok"/>
        </w:rPr>
        <w:t xml:space="preserve">=</w:t>
      </w:r>
      <w:r>
        <w:rPr>
          <w:rStyle w:val="NormalTok"/>
        </w:rPr>
        <w:t xml:space="preserve"> </w:t>
      </w:r>
      <w:r>
        <w:rPr>
          <w:rStyle w:val="AttributeTok"/>
        </w:rPr>
        <w:t xml:space="preserve">await</w:t>
      </w:r>
      <w:r>
        <w:rPr>
          <w:rStyle w:val="NormalTok"/>
        </w:rPr>
        <w:t xml:space="preserve"> _auth</w:t>
      </w:r>
      <w:r>
        <w:rPr>
          <w:rStyle w:val="OperatorTok"/>
        </w:rPr>
        <w:t xml:space="preserve">.</w:t>
      </w:r>
      <w:r>
        <w:rPr>
          <w:rStyle w:val="NormalTok"/>
        </w:rPr>
        <w:t xml:space="preserve">authenticate(</w:t>
      </w:r>
      <w:r>
        <w:br/>
      </w:r>
      <w:r>
        <w:rPr>
          <w:rStyle w:val="NormalTok"/>
        </w:rPr>
        <w:t xml:space="preserve">      localizedReason</w:t>
      </w:r>
      <w:r>
        <w:rPr>
          <w:rStyle w:val="OperatorTok"/>
        </w:rPr>
        <w:t xml:space="preserve">:</w:t>
      </w:r>
      <w:r>
        <w:rPr>
          <w:rStyle w:val="NormalTok"/>
        </w:rPr>
        <w:t xml:space="preserve"> </w:t>
      </w:r>
      <w:r>
        <w:rPr>
          <w:rStyle w:val="StringTok"/>
        </w:rPr>
        <w:t xml:space="preserve">'Authenticate to access HelixTerminator'</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AttributeTok"/>
        </w:rPr>
        <w:t xml:space="preserve">const</w:t>
      </w:r>
      <w:r>
        <w:rPr>
          <w:rStyle w:val="NormalTok"/>
        </w:rPr>
        <w:t xml:space="preserve"> AuthenticationOptions(</w:t>
      </w:r>
      <w:r>
        <w:br/>
      </w:r>
      <w:r>
        <w:rPr>
          <w:rStyle w:val="NormalTok"/>
        </w:rPr>
        <w:t xml:space="preserve">        stickyAuth</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biometricOnly</w:t>
      </w:r>
      <w:r>
        <w:rPr>
          <w:rStyle w:val="OperatorTok"/>
        </w:rPr>
        <w:t xml:space="preserve">:</w:t>
      </w:r>
      <w:r>
        <w:rPr>
          <w:rStyle w:val="NormalTok"/>
        </w:rPr>
        <w:t xml:space="preserve"> </w:t>
      </w:r>
      <w:r>
        <w:rPr>
          <w:rStyle w:val="ConstantTok"/>
        </w:rPr>
        <w:t xml:space="preserve">false</w:t>
      </w:r>
      <w:r>
        <w:rPr>
          <w:rStyle w:val="OperatorTok"/>
        </w:rPr>
        <w:t xml:space="preserve">,</w:t>
      </w:r>
      <w:r>
        <w:rPr>
          <w:rStyle w:val="NormalTok"/>
        </w:rPr>
        <w:t xml:space="preserve">  </w:t>
      </w:r>
      <w:r>
        <w:rPr>
          <w:rStyle w:val="CommentTok"/>
        </w:rPr>
        <w:t xml:space="preserve">// Allow PIN fallback</w:t>
      </w:r>
      <w:r>
        <w:br/>
      </w:r>
      <w:r>
        <w:rPr>
          <w:rStyle w:val="NormalTok"/>
        </w:rPr>
        <w:t xml:space="preserve">        sensitiveTransaction</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(authenticated) </w:t>
      </w:r>
      <w:r>
        <w:rPr>
          <w:rStyle w:val="OperatorTok"/>
        </w:rPr>
        <w:t xml:space="preserve">{</w:t>
      </w:r>
      <w:r>
        <w:br/>
      </w:r>
      <w:r>
        <w:rPr>
          <w:rStyle w:val="NormalTok"/>
        </w:rPr>
        <w:t xml:space="preserve">      </w:t>
      </w:r>
      <w:r>
        <w:rPr>
          <w:rStyle w:val="CommentTok"/>
        </w:rPr>
        <w:t xml:space="preserve">// Retrieve device token from secure storage, unlocked by biometric</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deviceToken </w:t>
      </w:r>
      <w:r>
        <w:rPr>
          <w:rStyle w:val="OperatorTok"/>
        </w:rPr>
        <w:t xml:space="preserve">=</w:t>
      </w:r>
      <w:r>
        <w:rPr>
          <w:rStyle w:val="NormalTok"/>
        </w:rPr>
        <w:t xml:space="preserve"> </w:t>
      </w:r>
      <w:r>
        <w:rPr>
          <w:rStyle w:val="AttributeTok"/>
        </w:rPr>
        <w:t xml:space="preserve">await</w:t>
      </w:r>
      <w:r>
        <w:rPr>
          <w:rStyle w:val="NormalTok"/>
        </w:rPr>
        <w:t xml:space="preserve"> _storage</w:t>
      </w:r>
      <w:r>
        <w:rPr>
          <w:rStyle w:val="OperatorTok"/>
        </w:rPr>
        <w:t xml:space="preserve">.</w:t>
      </w:r>
      <w:r>
        <w:rPr>
          <w:rStyle w:val="NormalTok"/>
        </w:rPr>
        <w:t xml:space="preserve">read(</w:t>
      </w:r>
      <w:r>
        <w:br/>
      </w:r>
      <w:r>
        <w:rPr>
          <w:rStyle w:val="NormalTok"/>
        </w:rPr>
        <w:t xml:space="preserve">        key</w:t>
      </w:r>
      <w:r>
        <w:rPr>
          <w:rStyle w:val="OperatorTok"/>
        </w:rPr>
        <w:t xml:space="preserve">:</w:t>
      </w:r>
      <w:r>
        <w:rPr>
          <w:rStyle w:val="NormalTok"/>
        </w:rPr>
        <w:t xml:space="preserve"> </w:t>
      </w:r>
      <w:r>
        <w:rPr>
          <w:rStyle w:val="StringTok"/>
        </w:rPr>
        <w:t xml:space="preserve">'helix_device_token'</w:t>
      </w:r>
      <w:r>
        <w:rPr>
          <w:rStyle w:val="OperatorTok"/>
        </w:rPr>
        <w:t xml:space="preserve">,</w:t>
      </w:r>
      <w:r>
        <w:br/>
      </w:r>
      <w:r>
        <w:rPr>
          <w:rStyle w:val="NormalTok"/>
        </w:rPr>
        <w:t xml:space="preserve">        iOptions</w:t>
      </w:r>
      <w:r>
        <w:rPr>
          <w:rStyle w:val="OperatorTok"/>
        </w:rPr>
        <w:t xml:space="preserve">:</w:t>
      </w:r>
      <w:r>
        <w:rPr>
          <w:rStyle w:val="NormalTok"/>
        </w:rPr>
        <w:t xml:space="preserve"> </w:t>
      </w:r>
      <w:r>
        <w:rPr>
          <w:rStyle w:val="AttributeTok"/>
        </w:rPr>
        <w:t xml:space="preserve">const</w:t>
      </w:r>
      <w:r>
        <w:rPr>
          <w:rStyle w:val="NormalTok"/>
        </w:rPr>
        <w:t xml:space="preserve"> IOSOptions(accessibility</w:t>
      </w:r>
      <w:r>
        <w:rPr>
          <w:rStyle w:val="OperatorTok"/>
        </w:rPr>
        <w:t xml:space="preserve">:</w:t>
      </w:r>
      <w:r>
        <w:rPr>
          <w:rStyle w:val="NormalTok"/>
        </w:rPr>
        <w:t xml:space="preserve"> KeychainAccessibility</w:t>
      </w:r>
      <w:r>
        <w:rPr>
          <w:rStyle w:val="OperatorTok"/>
        </w:rPr>
        <w:t xml:space="preserve">.</w:t>
      </w:r>
      <w:r>
        <w:rPr>
          <w:rStyle w:val="NormalTok"/>
        </w:rPr>
        <w:t xml:space="preserve">biometricCurrentSet)</w:t>
      </w:r>
      <w:r>
        <w:rPr>
          <w:rStyle w:val="OperatorTok"/>
        </w:rPr>
        <w:t xml:space="preserve">,</w:t>
      </w:r>
      <w:r>
        <w:br/>
      </w:r>
      <w:r>
        <w:rPr>
          <w:rStyle w:val="NormalTok"/>
        </w:rPr>
        <w:t xml:space="preserve">        aOptions</w:t>
      </w:r>
      <w:r>
        <w:rPr>
          <w:rStyle w:val="OperatorTok"/>
        </w:rPr>
        <w:t xml:space="preserve">:</w:t>
      </w:r>
      <w:r>
        <w:rPr>
          <w:rStyle w:val="NormalTok"/>
        </w:rPr>
        <w:t xml:space="preserve"> </w:t>
      </w:r>
      <w:r>
        <w:rPr>
          <w:rStyle w:val="AttributeTok"/>
        </w:rPr>
        <w:t xml:space="preserve">const</w:t>
      </w:r>
      <w:r>
        <w:rPr>
          <w:rStyle w:val="NormalTok"/>
        </w:rPr>
        <w:t xml:space="preserve"> AndroidOptions(encryptedSharedPreferences</w:t>
      </w:r>
      <w:r>
        <w:rPr>
          <w:rStyle w:val="OperatorTok"/>
        </w:rPr>
        <w:t xml:space="preserve">:</w:t>
      </w:r>
      <w:r>
        <w:rPr>
          <w:rStyle w:val="NormalTok"/>
        </w:rPr>
        <w:t xml:space="preserve"> </w:t>
      </w:r>
      <w:r>
        <w:rPr>
          <w:rStyle w:val="Constant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deviceToken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device token (JWT, TTL=24h) is stored in the platform's hardware-backed secure storage (Secure Enclave on iOS/macOS, Android Keystore, Windows DPAPI on Windows), accessible only after successful biometric authentication.</w:t>
      </w:r>
    </w:p>
    <w:p>
      <w:r>
        <w:pict>
          <v:rect style="width:0;height:1.5pt" o:hralign="center" o:hrstd="t" o:hr="t"/>
        </w:pict>
      </w:r>
    </w:p>
    <w:bookmarkEnd w:id="334"/>
    <w:bookmarkEnd w:id="335"/>
    <w:bookmarkStart w:id="362" w:name="X99ed57170cc5272ccaea870e0ca0f977363ecde"/>
    <w:p>
      <w:pPr>
        <w:pStyle w:val="Heading1"/>
      </w:pPr>
      <w:r>
        <w:t xml:space="preserve">7. COMPLETE SCREEN WIREFRAMES</w:t>
      </w:r>
    </w:p>
    <w:bookmarkStart w:id="336" w:name="X1e3ae10900109864045a2da7bf425a784550456"/>
    <w:p>
      <w:pPr>
        <w:pStyle w:val="Heading2"/>
      </w:pPr>
      <w:r>
        <w:t xml:space="preserve">7.1 Notation Guide</w:t>
      </w:r>
    </w:p>
    <w:p>
      <w:pPr>
        <w:pStyle w:val="FirstParagraph"/>
      </w:pPr>
      <w:r>
        <w:t xml:space="preserve">Wireframes use the following notation:</w:t>
      </w:r>
    </w:p>
    <w:p>
      <w:pPr>
        <w:pStyle w:val="Compact"/>
        <w:numPr>
          <w:ilvl w:val="0"/>
          <w:numId w:val="1155"/>
        </w:numPr>
      </w:pPr>
      <w:r>
        <w:rPr>
          <w:rStyle w:val="VerbatimChar"/>
        </w:rPr>
        <w:t xml:space="preserve">[ ]</w:t>
      </w:r>
      <w:r>
        <w:t xml:space="preserve"> </w:t>
      </w:r>
      <w:r>
        <w:t xml:space="preserve">— UI element (button, input, icon)</w:t>
      </w:r>
    </w:p>
    <w:p>
      <w:pPr>
        <w:pStyle w:val="Compact"/>
        <w:numPr>
          <w:ilvl w:val="0"/>
          <w:numId w:val="1155"/>
        </w:numPr>
      </w:pPr>
      <w:r>
        <w:rPr>
          <w:rStyle w:val="VerbatimChar"/>
        </w:rPr>
        <w:t xml:space="preserve">│</w:t>
      </w:r>
      <w:r>
        <w:t xml:space="preserve"> </w:t>
      </w:r>
      <w:r>
        <w:rPr>
          <w:rStyle w:val="VerbatimChar"/>
        </w:rPr>
        <w:t xml:space="preserve">─</w:t>
      </w:r>
      <w:r>
        <w:t xml:space="preserve"> </w:t>
      </w:r>
      <w:r>
        <w:t xml:space="preserve">— Layout dividers and borders</w:t>
      </w:r>
    </w:p>
    <w:p>
      <w:pPr>
        <w:pStyle w:val="Compact"/>
        <w:numPr>
          <w:ilvl w:val="0"/>
          <w:numId w:val="1155"/>
        </w:numPr>
      </w:pPr>
      <w:r>
        <w:rPr>
          <w:rStyle w:val="VerbatimChar"/>
        </w:rPr>
        <w:t xml:space="preserve">(→)</w:t>
      </w:r>
      <w:r>
        <w:t xml:space="preserve"> </w:t>
      </w:r>
      <w:r>
        <w:t xml:space="preserve">— Navigation or action direction</w:t>
      </w:r>
    </w:p>
    <w:p>
      <w:pPr>
        <w:pStyle w:val="Compact"/>
        <w:numPr>
          <w:ilvl w:val="0"/>
          <w:numId w:val="1155"/>
        </w:numPr>
      </w:pPr>
      <w:r>
        <w:rPr>
          <w:rStyle w:val="VerbatimChar"/>
        </w:rPr>
        <w:t xml:space="preserve">[?]</w:t>
      </w:r>
      <w:r>
        <w:t xml:space="preserve"> </w:t>
      </w:r>
      <w:r>
        <w:t xml:space="preserve">— Conditional element</w:t>
      </w:r>
    </w:p>
    <w:p>
      <w:pPr>
        <w:pStyle w:val="Compact"/>
        <w:numPr>
          <w:ilvl w:val="0"/>
          <w:numId w:val="1155"/>
        </w:numPr>
      </w:pPr>
      <w:r>
        <w:rPr>
          <w:rStyle w:val="VerbatimChar"/>
        </w:rPr>
        <w:t xml:space="preserve">*</w:t>
      </w:r>
      <w:r>
        <w:t xml:space="preserve"> </w:t>
      </w:r>
      <w:r>
        <w:t xml:space="preserve">— Active/selected state</w:t>
      </w:r>
    </w:p>
    <w:p>
      <w:pPr>
        <w:pStyle w:val="Compact"/>
        <w:numPr>
          <w:ilvl w:val="0"/>
          <w:numId w:val="1155"/>
        </w:numPr>
      </w:pPr>
      <w:r>
        <w:rPr>
          <w:rStyle w:val="VerbatimChar"/>
        </w:rPr>
        <w:t xml:space="preserve">%</w:t>
      </w:r>
      <w:r>
        <w:t xml:space="preserve"> </w:t>
      </w:r>
      <w:r>
        <w:t xml:space="preserve">— Percentage width/height</w:t>
      </w:r>
    </w:p>
    <w:p>
      <w:pPr>
        <w:pStyle w:val="Compact"/>
        <w:numPr>
          <w:ilvl w:val="0"/>
          <w:numId w:val="1155"/>
        </w:numPr>
      </w:pPr>
      <w:r>
        <w:t xml:space="preserve">Dimensions noted as</w:t>
      </w:r>
      <w:r>
        <w:t xml:space="preserve"> </w:t>
      </w:r>
      <w:r>
        <w:rPr>
          <w:rStyle w:val="VerbatimChar"/>
        </w:rPr>
        <w:t xml:space="preserve">WxH</w:t>
      </w:r>
      <w:r>
        <w:t xml:space="preserve"> </w:t>
      </w:r>
      <w:r>
        <w:t xml:space="preserve">in pixels</w:t>
      </w:r>
    </w:p>
    <w:p>
      <w:r>
        <w:pict>
          <v:rect style="width:0;height:1.5pt" o:hralign="center" o:hrstd="t" o:hr="t"/>
        </w:pict>
      </w:r>
    </w:p>
    <w:bookmarkEnd w:id="336"/>
    <w:bookmarkStart w:id="337" w:name="screen-1-splash--launch-screen"/>
    <w:p>
      <w:pPr>
        <w:pStyle w:val="Heading2"/>
      </w:pPr>
      <w:r>
        <w:t xml:space="preserve">Screen 1: Splash / Launch Screen</w:t>
      </w:r>
    </w:p>
    <w:p>
      <w:pPr>
        <w:pStyle w:val="FirstParagraph"/>
      </w:pPr>
      <w:r>
        <w:rPr>
          <w:b/>
          <w:bCs/>
        </w:rPr>
        <w:t xml:space="preserve">Platform:</w:t>
      </w:r>
      <w:r>
        <w:t xml:space="preserve"> </w:t>
      </w:r>
      <w:r>
        <w:t xml:space="preserve">All</w:t>
      </w:r>
      <w:r>
        <w:br/>
      </w:r>
      <w:r>
        <w:rPr>
          <w:b/>
          <w:bCs/>
        </w:rPr>
        <w:t xml:space="preserve">Dimensions:</w:t>
      </w:r>
      <w:r>
        <w:t xml:space="preserve"> </w:t>
      </w:r>
      <w:r>
        <w:t xml:space="preserve">Full screen</w:t>
      </w:r>
      <w:r>
        <w:br/>
      </w:r>
      <w:r>
        <w:rPr>
          <w:b/>
          <w:bCs/>
        </w:rPr>
        <w:t xml:space="preserve">Duration on screen:</w:t>
      </w:r>
      <w:r>
        <w:t xml:space="preserve"> </w:t>
      </w:r>
      <w:r>
        <w:t xml:space="preserve">400–1200ms (until auth check resolves)</w:t>
      </w:r>
    </w:p>
    <w:p>
      <w:pPr>
        <w:pStyle w:val="SourceCode"/>
      </w:pPr>
      <w:r>
        <w:rPr>
          <w:rStyle w:val="VerbatimChar"/>
        </w:rPr>
        <w:t xml:space="preserve">┌─────────────────────────────────────────────────────┐</w:t>
      </w:r>
      <w:r>
        <w:br/>
      </w:r>
      <w:r>
        <w:rPr>
          <w:rStyle w:val="VerbatimChar"/>
        </w:rPr>
        <w:t xml:space="preserve">│                                                     │</w:t>
      </w:r>
      <w:r>
        <w:br/>
      </w:r>
      <w:r>
        <w:rPr>
          <w:rStyle w:val="VerbatimChar"/>
        </w:rPr>
        <w:t xml:space="preserve">│                    (Full bleed)                     │</w:t>
      </w:r>
      <w:r>
        <w:br/>
      </w:r>
      <w:r>
        <w:rPr>
          <w:rStyle w:val="VerbatimChar"/>
        </w:rPr>
        <w:t xml:space="preserve">│          Background: #0E0E14 (surface)              │</w:t>
      </w:r>
      <w:r>
        <w:br/>
      </w:r>
      <w:r>
        <w:rPr>
          <w:rStyle w:val="VerbatimChar"/>
        </w:rPr>
        <w:t xml:space="preserve">│                                                     │</w:t>
      </w:r>
      <w:r>
        <w:br/>
      </w:r>
      <w:r>
        <w:rPr>
          <w:rStyle w:val="VerbatimChar"/>
        </w:rPr>
        <w:t xml:space="preserve">│                                                     │</w:t>
      </w:r>
      <w:r>
        <w:br/>
      </w:r>
      <w:r>
        <w:rPr>
          <w:rStyle w:val="VerbatimChar"/>
        </w:rPr>
        <w:t xml:space="preserve">│              [ Helix Logo SVG 80x80 ]               │</w:t>
      </w:r>
      <w:r>
        <w:br/>
      </w:r>
      <w:r>
        <w:rPr>
          <w:rStyle w:val="VerbatimChar"/>
        </w:rPr>
        <w:t xml:space="preserve">│           (Purple gradient glyph, centered)         │</w:t>
      </w:r>
      <w:r>
        <w:br/>
      </w:r>
      <w:r>
        <w:rPr>
          <w:rStyle w:val="VerbatimChar"/>
        </w:rPr>
        <w:t xml:space="preserve">│                                                     │</w:t>
      </w:r>
      <w:r>
        <w:br/>
      </w:r>
      <w:r>
        <w:rPr>
          <w:rStyle w:val="VerbatimChar"/>
        </w:rPr>
        <w:t xml:space="preserve">│            HelixTerminator    (38px/700)            │</w:t>
      </w:r>
      <w:r>
        <w:br/>
      </w:r>
      <w:r>
        <w:rPr>
          <w:rStyle w:val="VerbatimChar"/>
        </w:rPr>
        <w:t xml:space="preserve">│                                                     │</w:t>
      </w:r>
      <w:r>
        <w:br/>
      </w:r>
      <w:r>
        <w:rPr>
          <w:rStyle w:val="VerbatimChar"/>
        </w:rPr>
        <w:t xml:space="preserve">│         Professional SSH Client  (15px/400)         │</w:t>
      </w:r>
      <w:r>
        <w:br/>
      </w:r>
      <w:r>
        <w:rPr>
          <w:rStyle w:val="VerbatimChar"/>
        </w:rPr>
        <w:t xml:space="preserve">│              (text-tertiary color)                  │</w:t>
      </w:r>
      <w:r>
        <w:br/>
      </w:r>
      <w:r>
        <w:rPr>
          <w:rStyle w:val="VerbatimChar"/>
        </w:rPr>
        <w:t xml:space="preserve">│                                                     │</w:t>
      </w:r>
      <w:r>
        <w:br/>
      </w:r>
      <w:r>
        <w:rPr>
          <w:rStyle w:val="VerbatimChar"/>
        </w:rPr>
        <w:t xml:space="preserve">│                                                     │</w:t>
      </w:r>
      <w:r>
        <w:br/>
      </w:r>
      <w:r>
        <w:rPr>
          <w:rStyle w:val="VerbatimChar"/>
        </w:rPr>
        <w:t xml:space="preserve">│      ────────────── loading bar ──────────────      │</w:t>
      </w:r>
      <w:r>
        <w:br/>
      </w:r>
      <w:r>
        <w:rPr>
          <w:rStyle w:val="VerbatimChar"/>
        </w:rPr>
        <w:t xml:space="preserve">│        240px wide, 2px tall, indeterminate          │</w:t>
      </w:r>
      <w:r>
        <w:br/>
      </w:r>
      <w:r>
        <w:rPr>
          <w:rStyle w:val="VerbatimChar"/>
        </w:rPr>
        <w:t xml:space="preserve">│           animated shimmer, purple color            │</w:t>
      </w:r>
      <w:r>
        <w:br/>
      </w:r>
      <w:r>
        <w:rPr>
          <w:rStyle w:val="VerbatimChar"/>
        </w:rPr>
        <w:t xml:space="preserve">│                                                     │</w:t>
      </w:r>
      <w:r>
        <w:br/>
      </w:r>
      <w:r>
        <w:rPr>
          <w:rStyle w:val="VerbatimChar"/>
        </w:rPr>
        <w:t xml:space="preserve">│                                                     │</w:t>
      </w:r>
      <w:r>
        <w:br/>
      </w:r>
      <w:r>
        <w:rPr>
          <w:rStyle w:val="VerbatimChar"/>
        </w:rPr>
        <w:t xml:space="preserve">│      Version 1.0.0   •   helixterm.io  (11px)       │</w:t>
      </w:r>
      <w:r>
        <w:br/>
      </w:r>
      <w:r>
        <w:rPr>
          <w:rStyle w:val="VerbatimChar"/>
        </w:rPr>
        <w:t xml:space="preserve">│              (bottom, text-disabled)                │</w:t>
      </w:r>
      <w:r>
        <w:br/>
      </w:r>
      <w:r>
        <w:rPr>
          <w:rStyle w:val="VerbatimChar"/>
        </w:rPr>
        <w:t xml:space="preserve">│                                                     │</w:t>
      </w:r>
      <w:r>
        <w:br/>
      </w:r>
      <w:r>
        <w:rPr>
          <w:rStyle w:val="VerbatimChar"/>
        </w:rPr>
        <w:t xml:space="preserve">└─────────────────────────────────────────────────────┘</w:t>
      </w:r>
    </w:p>
    <w:p>
      <w:pPr>
        <w:pStyle w:val="FirstParagraph"/>
      </w:pPr>
      <w:r>
        <w:rPr>
          <w:b/>
          <w:bCs/>
        </w:rPr>
        <w:t xml:space="preserve">Animations:</w:t>
      </w:r>
    </w:p>
    <w:p>
      <w:pPr>
        <w:pStyle w:val="Compact"/>
        <w:numPr>
          <w:ilvl w:val="0"/>
          <w:numId w:val="1156"/>
        </w:numPr>
      </w:pPr>
      <w:r>
        <w:t xml:space="preserve">Logo fades in: 0ms → 200ms</w:t>
      </w:r>
      <w:r>
        <w:t xml:space="preserve"> </w:t>
      </w:r>
      <w:r>
        <w:rPr>
          <w:rStyle w:val="VerbatimChar"/>
        </w:rPr>
        <w:t xml:space="preserve">ease-out</w:t>
      </w:r>
    </w:p>
    <w:p>
      <w:pPr>
        <w:pStyle w:val="Compact"/>
        <w:numPr>
          <w:ilvl w:val="0"/>
          <w:numId w:val="1156"/>
        </w:numPr>
      </w:pPr>
      <w:r>
        <w:t xml:space="preserve">Wordmark fades in: 100ms → 300ms</w:t>
      </w:r>
      <w:r>
        <w:t xml:space="preserve"> </w:t>
      </w:r>
      <w:r>
        <w:rPr>
          <w:rStyle w:val="VerbatimChar"/>
        </w:rPr>
        <w:t xml:space="preserve">ease-out</w:t>
      </w:r>
    </w:p>
    <w:p>
      <w:pPr>
        <w:pStyle w:val="Compact"/>
        <w:numPr>
          <w:ilvl w:val="0"/>
          <w:numId w:val="1156"/>
        </w:numPr>
      </w:pPr>
      <w:r>
        <w:t xml:space="preserve">Loading bar: begins at 200ms</w:t>
      </w:r>
    </w:p>
    <w:p>
      <w:pPr>
        <w:pStyle w:val="Compact"/>
        <w:numPr>
          <w:ilvl w:val="0"/>
          <w:numId w:val="1156"/>
        </w:numPr>
      </w:pPr>
      <w:r>
        <w:t xml:space="preserve">Entire screen: If auth already valid → cross-fades to Host List (300ms)</w:t>
      </w:r>
    </w:p>
    <w:p>
      <w:pPr>
        <w:pStyle w:val="Compact"/>
        <w:numPr>
          <w:ilvl w:val="0"/>
          <w:numId w:val="1156"/>
        </w:numPr>
      </w:pPr>
      <w:r>
        <w:t xml:space="preserve">If auth required → cross-fades to Login Screen (300ms)</w:t>
      </w:r>
    </w:p>
    <w:p>
      <w:pPr>
        <w:pStyle w:val="FirstParagraph"/>
      </w:pPr>
      <w:r>
        <w:rPr>
          <w:b/>
          <w:bCs/>
        </w:rPr>
        <w:t xml:space="preserve">States:</w:t>
      </w:r>
    </w:p>
    <w:p>
      <w:pPr>
        <w:pStyle w:val="Compact"/>
        <w:numPr>
          <w:ilvl w:val="0"/>
          <w:numId w:val="1157"/>
        </w:numPr>
      </w:pPr>
      <w:r>
        <w:t xml:space="preserve">Normal: As above</w:t>
      </w:r>
    </w:p>
    <w:p>
      <w:pPr>
        <w:pStyle w:val="Compact"/>
        <w:numPr>
          <w:ilvl w:val="0"/>
          <w:numId w:val="1157"/>
        </w:numPr>
      </w:pPr>
      <w:r>
        <w:t xml:space="preserve">Error (auth service unreachable): Loading bar replaced with error message + Retry button</w:t>
      </w:r>
    </w:p>
    <w:p>
      <w:r>
        <w:pict>
          <v:rect style="width:0;height:1.5pt" o:hralign="center" o:hrstd="t" o:hr="t"/>
        </w:pict>
      </w:r>
    </w:p>
    <w:bookmarkEnd w:id="337"/>
    <w:bookmarkStart w:id="338" w:name="screen-2-onboarding--step-1-welcome"/>
    <w:p>
      <w:pPr>
        <w:pStyle w:val="Heading2"/>
      </w:pPr>
      <w:r>
        <w:t xml:space="preserve">Screen 2: Onboarding — Step 1 (Welcome)</w:t>
      </w:r>
    </w:p>
    <w:p>
      <w:pPr>
        <w:pStyle w:val="FirstParagraph"/>
      </w:pPr>
      <w:r>
        <w:rPr>
          <w:b/>
          <w:bCs/>
        </w:rPr>
        <w:t xml:space="preserve">Platform:</w:t>
      </w:r>
      <w:r>
        <w:t xml:space="preserve"> </w:t>
      </w:r>
      <w:r>
        <w:t xml:space="preserve">Desktop (1280×800), Tablet, Mobile</w:t>
      </w:r>
      <w:r>
        <w:br/>
      </w:r>
      <w:r>
        <w:rPr>
          <w:b/>
          <w:bCs/>
        </w:rPr>
        <w:t xml:space="preserve">Context:</w:t>
      </w:r>
      <w:r>
        <w:t xml:space="preserve"> </w:t>
      </w:r>
      <w:r>
        <w:t xml:space="preserve">First launch after account creation</w:t>
      </w:r>
    </w:p>
    <w:p>
      <w:pPr>
        <w:pStyle w:val="SourceCode"/>
      </w:pPr>
      <w:r>
        <w:rPr>
          <w:rStyle w:val="VerbatimChar"/>
        </w:rPr>
        <w:t xml:space="preserve">Desktop Layout:</w:t>
      </w:r>
      <w:r>
        <w:br/>
      </w:r>
      <w:r>
        <w:rPr>
          <w:rStyle w:val="VerbatimChar"/>
        </w:rPr>
        <w:t xml:space="preserve">┌──────────────┬────────────────────────────────────────┐</w:t>
      </w:r>
      <w:r>
        <w:br/>
      </w:r>
      <w:r>
        <w:rPr>
          <w:rStyle w:val="VerbatimChar"/>
        </w:rPr>
        <w:t xml:space="preserve">│              │                                        │</w:t>
      </w:r>
      <w:r>
        <w:br/>
      </w:r>
      <w:r>
        <w:rPr>
          <w:rStyle w:val="VerbatimChar"/>
        </w:rPr>
        <w:t xml:space="preserve">│  [Step dots] │         Welcome to HelixTerminator     │</w:t>
      </w:r>
      <w:r>
        <w:br/>
      </w:r>
      <w:r>
        <w:rPr>
          <w:rStyle w:val="VerbatimChar"/>
        </w:rPr>
        <w:t xml:space="preserve">│  ●○○         │         (2xl, w700, centered)          │</w:t>
      </w:r>
      <w:r>
        <w:br/>
      </w:r>
      <w:r>
        <w:rPr>
          <w:rStyle w:val="VerbatimChar"/>
        </w:rPr>
        <w:t xml:space="preserve">│              │                                        │</w:t>
      </w:r>
      <w:r>
        <w:br/>
      </w:r>
      <w:r>
        <w:rPr>
          <w:rStyle w:val="VerbatimChar"/>
        </w:rPr>
        <w:t xml:space="preserve">│  [Side art:  │   The professional SSH client for      │</w:t>
      </w:r>
      <w:r>
        <w:br/>
      </w:r>
      <w:r>
        <w:rPr>
          <w:rStyle w:val="VerbatimChar"/>
        </w:rPr>
        <w:t xml:space="preserve">│  terminal    │   engineers who demand the best.       │</w:t>
      </w:r>
      <w:r>
        <w:br/>
      </w:r>
      <w:r>
        <w:rPr>
          <w:rStyle w:val="VerbatimChar"/>
        </w:rPr>
        <w:t xml:space="preserve">│  screenshot  │   (bodyLG, text-secondary)             │</w:t>
      </w:r>
      <w:r>
        <w:br/>
      </w:r>
      <w:r>
        <w:rPr>
          <w:rStyle w:val="VerbatimChar"/>
        </w:rPr>
        <w:t xml:space="preserve">│  40% width]  │                                        │</w:t>
      </w:r>
      <w:r>
        <w:br/>
      </w:r>
      <w:r>
        <w:rPr>
          <w:rStyle w:val="VerbatimChar"/>
        </w:rPr>
        <w:t xml:space="preserve">│              │   ─────────────────────────────        │</w:t>
      </w:r>
      <w:r>
        <w:br/>
      </w:r>
      <w:r>
        <w:rPr>
          <w:rStyle w:val="VerbatimChar"/>
        </w:rPr>
        <w:t xml:space="preserve">│              │   [ Feature icon ] Fast &amp; Beautiful    │</w:t>
      </w:r>
      <w:r>
        <w:br/>
      </w:r>
      <w:r>
        <w:rPr>
          <w:rStyle w:val="VerbatimChar"/>
        </w:rPr>
        <w:t xml:space="preserve">│              │   [ Feature icon ] Secure by Default   │</w:t>
      </w:r>
      <w:r>
        <w:br/>
      </w:r>
      <w:r>
        <w:rPr>
          <w:rStyle w:val="VerbatimChar"/>
        </w:rPr>
        <w:t xml:space="preserve">│              │   [ Feature icon ] All Your Devices    │</w:t>
      </w:r>
      <w:r>
        <w:br/>
      </w:r>
      <w:r>
        <w:rPr>
          <w:rStyle w:val="VerbatimChar"/>
        </w:rPr>
        <w:t xml:space="preserve">│              │                                        │</w:t>
      </w:r>
      <w:r>
        <w:br/>
      </w:r>
      <w:r>
        <w:rPr>
          <w:rStyle w:val="VerbatimChar"/>
        </w:rPr>
        <w:t xml:space="preserve">│              │   [         Get Started →          ]   │</w:t>
      </w:r>
      <w:r>
        <w:br/>
      </w:r>
      <w:r>
        <w:rPr>
          <w:rStyle w:val="VerbatimChar"/>
        </w:rPr>
        <w:t xml:space="preserve">│              │        (primary button, 100%)          │</w:t>
      </w:r>
      <w:r>
        <w:br/>
      </w:r>
      <w:r>
        <w:rPr>
          <w:rStyle w:val="VerbatimChar"/>
        </w:rPr>
        <w:t xml:space="preserve">│              │                                        │</w:t>
      </w:r>
      <w:r>
        <w:br/>
      </w:r>
      <w:r>
        <w:rPr>
          <w:rStyle w:val="VerbatimChar"/>
        </w:rPr>
        <w:t xml:space="preserve">│              │   Already have an account? Log in      │</w:t>
      </w:r>
      <w:r>
        <w:br/>
      </w:r>
      <w:r>
        <w:rPr>
          <w:rStyle w:val="VerbatimChar"/>
        </w:rPr>
        <w:t xml:space="preserve">│              │          (text-link)                   │</w:t>
      </w:r>
      <w:r>
        <w:br/>
      </w:r>
      <w:r>
        <w:rPr>
          <w:rStyle w:val="VerbatimChar"/>
        </w:rPr>
        <w:t xml:space="preserve">└──────────────┴────────────────────────────────────────┘</w:t>
      </w:r>
    </w:p>
    <w:p>
      <w:pPr>
        <w:pStyle w:val="FirstParagraph"/>
      </w:pPr>
      <w:r>
        <w:rPr>
          <w:b/>
          <w:bCs/>
        </w:rPr>
        <w:t xml:space="preserve">Step Dots:</w:t>
      </w:r>
      <w:r>
        <w:t xml:space="preserve"> </w:t>
      </w:r>
      <w:r>
        <w:t xml:space="preserve">3 small circles (8px), active =</w:t>
      </w:r>
      <w:r>
        <w:t xml:space="preserve"> </w:t>
      </w:r>
      <w:r>
        <w:rPr>
          <w:rStyle w:val="VerbatimChar"/>
        </w:rPr>
        <w:t xml:space="preserve">interactive-default</w:t>
      </w:r>
      <w:r>
        <w:t xml:space="preserve">, inactive =</w:t>
      </w:r>
      <w:r>
        <w:t xml:space="preserve"> </w:t>
      </w:r>
      <w:r>
        <w:rPr>
          <w:rStyle w:val="VerbatimChar"/>
        </w:rPr>
        <w:t xml:space="preserve">border-default</w:t>
      </w:r>
      <w:r>
        <w:t xml:space="preserve">. Located top-center on mobile, left sidebar on desktop.</w:t>
      </w:r>
    </w:p>
    <w:p>
      <w:r>
        <w:pict>
          <v:rect style="width:0;height:1.5pt" o:hralign="center" o:hrstd="t" o:hr="t"/>
        </w:pict>
      </w:r>
    </w:p>
    <w:bookmarkEnd w:id="338"/>
    <w:bookmarkStart w:id="339" w:name="screen-3-onboarding--step-2-import-hosts"/>
    <w:p>
      <w:pPr>
        <w:pStyle w:val="Heading2"/>
      </w:pPr>
      <w:r>
        <w:t xml:space="preserve">Screen 3: Onboarding — Step 2 (Import Hosts)</w:t>
      </w:r>
    </w:p>
    <w:p>
      <w:pPr>
        <w:pStyle w:val="SourceCode"/>
      </w:pP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Import Your Existing Hosts (xl, w700)       │</w:t>
      </w:r>
      <w:r>
        <w:br/>
      </w:r>
      <w:r>
        <w:rPr>
          <w:rStyle w:val="VerbatimChar"/>
        </w:rPr>
        <w:t xml:space="preserve">│                                                     │</w:t>
      </w:r>
      <w:r>
        <w:br/>
      </w:r>
      <w:r>
        <w:rPr>
          <w:rStyle w:val="VerbatimChar"/>
        </w:rPr>
        <w:t xml:space="preserve">│    We can automatically import from:                │</w:t>
      </w:r>
      <w:r>
        <w:br/>
      </w:r>
      <w:r>
        <w:rPr>
          <w:rStyle w:val="VerbatimChar"/>
        </w:rPr>
        <w:t xml:space="preserve">│                                                     │</w:t>
      </w:r>
      <w:r>
        <w:br/>
      </w:r>
      <w:r>
        <w:rPr>
          <w:rStyle w:val="VerbatimChar"/>
        </w:rPr>
        <w:t xml:space="preserve">│  ┌──────────────────────────────────────────────┐   │</w:t>
      </w:r>
      <w:r>
        <w:br/>
      </w:r>
      <w:r>
        <w:rPr>
          <w:rStyle w:val="VerbatimChar"/>
        </w:rPr>
        <w:t xml:space="preserve">│  │ [ ] ~/.ssh/config           [ Import ] [ ✓ ] │   │</w:t>
      </w:r>
      <w:r>
        <w:br/>
      </w:r>
      <w:r>
        <w:rPr>
          <w:rStyle w:val="VerbatimChar"/>
        </w:rPr>
        <w:t xml:space="preserve">│  │ [ ] PuTTY sessions          [ Import ]       │   │</w:t>
      </w:r>
      <w:r>
        <w:br/>
      </w:r>
      <w:r>
        <w:rPr>
          <w:rStyle w:val="VerbatimChar"/>
        </w:rPr>
        <w:t xml:space="preserve">│  │ [ ] iTerm2 profiles         [ Import ]       │   │</w:t>
      </w:r>
      <w:r>
        <w:br/>
      </w:r>
      <w:r>
        <w:rPr>
          <w:rStyle w:val="VerbatimChar"/>
        </w:rPr>
        <w:t xml:space="preserve">│  │ [ ] SecureCRT sessions      [ Import ]       │   │</w:t>
      </w:r>
      <w:r>
        <w:br/>
      </w:r>
      <w:r>
        <w:rPr>
          <w:rStyle w:val="VerbatimChar"/>
        </w:rPr>
        <w:t xml:space="preserve">│  │ [ ] Termius backup          [ Import ]       │   │</w:t>
      </w:r>
      <w:r>
        <w:br/>
      </w:r>
      <w:r>
        <w:rPr>
          <w:rStyle w:val="VerbatimChar"/>
        </w:rPr>
        <w:t xml:space="preserve">│  └──────────────────────────────────────────────┘   │</w:t>
      </w:r>
      <w:r>
        <w:br/>
      </w:r>
      <w:r>
        <w:rPr>
          <w:rStyle w:val="VerbatimChar"/>
        </w:rPr>
        <w:t xml:space="preserve">│                                                     │</w:t>
      </w:r>
      <w:r>
        <w:br/>
      </w:r>
      <w:r>
        <w:rPr>
          <w:rStyle w:val="VerbatimChar"/>
        </w:rPr>
        <w:t xml:space="preserve">│  Or paste SSH config manually:                      │</w:t>
      </w:r>
      <w:r>
        <w:br/>
      </w:r>
      <w:r>
        <w:rPr>
          <w:rStyle w:val="VerbatimChar"/>
        </w:rPr>
        <w:t xml:space="preserve">│  ┌──────────────────────────────────────────────┐   │</w:t>
      </w:r>
      <w:r>
        <w:br/>
      </w:r>
      <w:r>
        <w:rPr>
          <w:rStyle w:val="VerbatimChar"/>
        </w:rPr>
        <w:t xml:space="preserve">│  │ Host prod-web-01                             │   │</w:t>
      </w:r>
      <w:r>
        <w:br/>
      </w:r>
      <w:r>
        <w:rPr>
          <w:rStyle w:val="VerbatimChar"/>
        </w:rPr>
        <w:t xml:space="preserve">│  │   HostName 192.168.1.100                     │   │</w:t>
      </w:r>
      <w:r>
        <w:br/>
      </w:r>
      <w:r>
        <w:rPr>
          <w:rStyle w:val="VerbatimChar"/>
        </w:rPr>
        <w:t xml:space="preserve">│  │   User deploy                                │   │</w:t>
      </w:r>
      <w:r>
        <w:br/>
      </w:r>
      <w:r>
        <w:rPr>
          <w:rStyle w:val="VerbatimChar"/>
        </w:rPr>
        <w:t xml:space="preserve">│  │   IdentityFile ~/.ssh/prod_key               │   │</w:t>
      </w:r>
      <w:r>
        <w:br/>
      </w:r>
      <w:r>
        <w:rPr>
          <w:rStyle w:val="VerbatimChar"/>
        </w:rPr>
        <w:t xml:space="preserve">│  └──────────────────────────────────────────────┘   │</w:t>
      </w:r>
      <w:r>
        <w:br/>
      </w:r>
      <w:r>
        <w:rPr>
          <w:rStyle w:val="VerbatimChar"/>
        </w:rPr>
        <w:t xml:space="preserve">│                                                     │</w:t>
      </w:r>
      <w:r>
        <w:br/>
      </w:r>
      <w:r>
        <w:rPr>
          <w:rStyle w:val="VerbatimChar"/>
        </w:rPr>
        <w:t xml:space="preserve">│    [ Skip for now ]        [ Continue → ]           │</w:t>
      </w:r>
      <w:r>
        <w:br/>
      </w:r>
      <w:r>
        <w:rPr>
          <w:rStyle w:val="VerbatimChar"/>
        </w:rPr>
        <w:t xml:space="preserve">└─────────────────────────────────────────────────────┘</w:t>
      </w:r>
    </w:p>
    <w:p>
      <w:r>
        <w:pict>
          <v:rect style="width:0;height:1.5pt" o:hralign="center" o:hrstd="t" o:hr="t"/>
        </w:pict>
      </w:r>
    </w:p>
    <w:bookmarkEnd w:id="339"/>
    <w:bookmarkStart w:id="340" w:name="screen-4-onboarding--step-3-appearance"/>
    <w:p>
      <w:pPr>
        <w:pStyle w:val="Heading2"/>
      </w:pPr>
      <w:r>
        <w:t xml:space="preserve">Screen 4: Onboarding — Step 3 (Appearance)</w:t>
      </w:r>
    </w:p>
    <w:p>
      <w:pPr>
        <w:pStyle w:val="SourceCode"/>
      </w:pP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Make It Yours  (xl, w700)                   │</w:t>
      </w:r>
      <w:r>
        <w:br/>
      </w:r>
      <w:r>
        <w:rPr>
          <w:rStyle w:val="VerbatimChar"/>
        </w:rPr>
        <w:t xml:space="preserve">│                                                     │</w:t>
      </w:r>
      <w:r>
        <w:br/>
      </w:r>
      <w:r>
        <w:rPr>
          <w:rStyle w:val="VerbatimChar"/>
        </w:rPr>
        <w:t xml:space="preserve">│  Theme:                                             │</w:t>
      </w:r>
      <w:r>
        <w:br/>
      </w:r>
      <w:r>
        <w:rPr>
          <w:rStyle w:val="VerbatimChar"/>
        </w:rPr>
        <w:t xml:space="preserve">│  [ * Helix Dark ] [ Helix Light ] [ System ]        │</w:t>
      </w:r>
      <w:r>
        <w:br/>
      </w:r>
      <w:r>
        <w:rPr>
          <w:rStyle w:val="VerbatimChar"/>
        </w:rPr>
        <w:t xml:space="preserve">│                                                     │</w:t>
      </w:r>
      <w:r>
        <w:br/>
      </w:r>
      <w:r>
        <w:rPr>
          <w:rStyle w:val="VerbatimChar"/>
        </w:rPr>
        <w:t xml:space="preserve">│  Terminal Font:                                     │</w:t>
      </w:r>
      <w:r>
        <w:br/>
      </w:r>
      <w:r>
        <w:rPr>
          <w:rStyle w:val="VerbatimChar"/>
        </w:rPr>
        <w:t xml:space="preserve">│  [ JetBrains Mono ▼ ]     Size: [14] ─●──── [32]   │</w:t>
      </w:r>
      <w:r>
        <w:br/>
      </w:r>
      <w:r>
        <w:rPr>
          <w:rStyle w:val="VerbatimChar"/>
        </w:rPr>
        <w:t xml:space="preserve">│                                                     │</w:t>
      </w:r>
      <w:r>
        <w:br/>
      </w:r>
      <w:r>
        <w:rPr>
          <w:rStyle w:val="VerbatimChar"/>
        </w:rPr>
        <w:t xml:space="preserve">│  Color Scheme:                                      │</w:t>
      </w:r>
      <w:r>
        <w:br/>
      </w:r>
      <w:r>
        <w:rPr>
          <w:rStyle w:val="VerbatimChar"/>
        </w:rPr>
        <w:t xml:space="preserve">│  ┌──────┐ ┌──────┐ ┌──────┐ ┌──────┐               │</w:t>
      </w:r>
      <w:r>
        <w:br/>
      </w:r>
      <w:r>
        <w:rPr>
          <w:rStyle w:val="VerbatimChar"/>
        </w:rPr>
        <w:t xml:space="preserve">│  │*Helix│ │Drcula│ │ Nord │ │Gruvbx│               │</w:t>
      </w:r>
      <w:r>
        <w:br/>
      </w:r>
      <w:r>
        <w:rPr>
          <w:rStyle w:val="VerbatimChar"/>
        </w:rPr>
        <w:t xml:space="preserve">│  │ Dark │ │      │ │      │ │      │               │</w:t>
      </w:r>
      <w:r>
        <w:br/>
      </w:r>
      <w:r>
        <w:rPr>
          <w:rStyle w:val="VerbatimChar"/>
        </w:rPr>
        <w:t xml:space="preserve">│  └──────┘ └──────┘ └──────┘ └──────┘               │</w:t>
      </w:r>
      <w:r>
        <w:br/>
      </w:r>
      <w:r>
        <w:rPr>
          <w:rStyle w:val="VerbatimChar"/>
        </w:rPr>
        <w:t xml:space="preserve">│           ← swipe for more →                        │</w:t>
      </w:r>
      <w:r>
        <w:br/>
      </w:r>
      <w:r>
        <w:rPr>
          <w:rStyle w:val="VerbatimChar"/>
        </w:rPr>
        <w:t xml:space="preserve">│                                                     │</w:t>
      </w:r>
      <w:r>
        <w:br/>
      </w:r>
      <w:r>
        <w:rPr>
          <w:rStyle w:val="VerbatimChar"/>
        </w:rPr>
        <w:t xml:space="preserve">│  Preview:                                           │</w:t>
      </w:r>
      <w:r>
        <w:br/>
      </w:r>
      <w:r>
        <w:rPr>
          <w:rStyle w:val="VerbatimChar"/>
        </w:rPr>
        <w:t xml:space="preserve">│  ┌──────────────────────────────────────────────┐   │</w:t>
      </w:r>
      <w:r>
        <w:br/>
      </w:r>
      <w:r>
        <w:rPr>
          <w:rStyle w:val="VerbatimChar"/>
        </w:rPr>
        <w:t xml:space="preserve">│  │ user@host:~$ ls -la                          │   │</w:t>
      </w:r>
      <w:r>
        <w:br/>
      </w:r>
      <w:r>
        <w:rPr>
          <w:rStyle w:val="VerbatimChar"/>
        </w:rPr>
        <w:t xml:space="preserve">│  │ total 48                                     │   │</w:t>
      </w:r>
      <w:r>
        <w:br/>
      </w:r>
      <w:r>
        <w:rPr>
          <w:rStyle w:val="VerbatimChar"/>
        </w:rPr>
        <w:t xml:space="preserve">│  │ drwxr-xr-x 8 user group 4096 Jun 28 17:00 . │   │</w:t>
      </w:r>
      <w:r>
        <w:br/>
      </w:r>
      <w:r>
        <w:rPr>
          <w:rStyle w:val="VerbatimChar"/>
        </w:rPr>
        <w:t xml:space="preserve">│  └──────────────────────────────────────────────┘   │</w:t>
      </w:r>
      <w:r>
        <w:br/>
      </w:r>
      <w:r>
        <w:rPr>
          <w:rStyle w:val="VerbatimChar"/>
        </w:rPr>
        <w:t xml:space="preserve">│                                                     │</w:t>
      </w:r>
      <w:r>
        <w:br/>
      </w:r>
      <w:r>
        <w:rPr>
          <w:rStyle w:val="VerbatimChar"/>
        </w:rPr>
        <w:t xml:space="preserve">│              [  Start Using Helix  ]                │</w:t>
      </w:r>
      <w:r>
        <w:br/>
      </w:r>
      <w:r>
        <w:rPr>
          <w:rStyle w:val="VerbatimChar"/>
        </w:rPr>
        <w:t xml:space="preserve">└─────────────────────────────────────────────────────┘</w:t>
      </w:r>
    </w:p>
    <w:p>
      <w:r>
        <w:pict>
          <v:rect style="width:0;height:1.5pt" o:hralign="center" o:hrstd="t" o:hr="t"/>
        </w:pict>
      </w:r>
    </w:p>
    <w:bookmarkEnd w:id="340"/>
    <w:bookmarkStart w:id="341" w:name="screen-5-login-screen--desktop"/>
    <w:p>
      <w:pPr>
        <w:pStyle w:val="Heading2"/>
      </w:pPr>
      <w:r>
        <w:t xml:space="preserve">Screen 5: Login Screen — Desktop</w:t>
      </w:r>
    </w:p>
    <w:p>
      <w:pPr>
        <w:pStyle w:val="SourceCode"/>
      </w:pPr>
      <w:r>
        <w:rPr>
          <w:rStyle w:val="VerbatimChar"/>
        </w:rPr>
        <w:t xml:space="preserve">┌─────────────────────────────────────────────────────────────────────┐</w:t>
      </w:r>
      <w:r>
        <w:br/>
      </w:r>
      <w:r>
        <w:rPr>
          <w:rStyle w:val="VerbatimChar"/>
        </w:rPr>
        <w:t xml:space="preserve">│                                                                     │</w:t>
      </w:r>
      <w:r>
        <w:br/>
      </w:r>
      <w:r>
        <w:rPr>
          <w:rStyle w:val="VerbatimChar"/>
        </w:rPr>
        <w:t xml:space="preserve">│                   [ Helix Logo + Wordmark ]                         │</w:t>
      </w:r>
      <w:r>
        <w:br/>
      </w:r>
      <w:r>
        <w:rPr>
          <w:rStyle w:val="VerbatimChar"/>
        </w:rPr>
        <w:t xml:space="preserve">│                     (centered, top third)                           │</w:t>
      </w:r>
      <w:r>
        <w:br/>
      </w:r>
      <w:r>
        <w:rPr>
          <w:rStyle w:val="VerbatimChar"/>
        </w:rPr>
        <w:t xml:space="preserve">│                                                                     │</w:t>
      </w:r>
      <w:r>
        <w:br/>
      </w:r>
      <w:r>
        <w:rPr>
          <w:rStyle w:val="VerbatimChar"/>
        </w:rPr>
        <w:t xml:space="preserve">│              ┌────────────────────────────────┐                     │</w:t>
      </w:r>
      <w:r>
        <w:br/>
      </w:r>
      <w:r>
        <w:rPr>
          <w:rStyle w:val="VerbatimChar"/>
        </w:rPr>
        <w:t xml:space="preserve">│              │  Sign in to HelixTerminator    │                     │</w:t>
      </w:r>
      <w:r>
        <w:br/>
      </w:r>
      <w:r>
        <w:rPr>
          <w:rStyle w:val="VerbatimChar"/>
        </w:rPr>
        <w:t xml:space="preserve">│              │  (headingLG, centered)         │                     │</w:t>
      </w:r>
      <w:r>
        <w:br/>
      </w:r>
      <w:r>
        <w:rPr>
          <w:rStyle w:val="VerbatimChar"/>
        </w:rPr>
        <w:t xml:space="preserve">│              │                                │                     │</w:t>
      </w:r>
      <w:r>
        <w:br/>
      </w:r>
      <w:r>
        <w:rPr>
          <w:rStyle w:val="VerbatimChar"/>
        </w:rPr>
        <w:t xml:space="preserve">│              │  Email                         │                     │</w:t>
      </w:r>
      <w:r>
        <w:br/>
      </w:r>
      <w:r>
        <w:rPr>
          <w:rStyle w:val="VerbatimChar"/>
        </w:rPr>
        <w:t xml:space="preserve">│              │  [ user@company.com         ]  │                     │</w:t>
      </w:r>
      <w:r>
        <w:br/>
      </w:r>
      <w:r>
        <w:rPr>
          <w:rStyle w:val="VerbatimChar"/>
        </w:rPr>
        <w:t xml:space="preserve">│              │                                │                     │</w:t>
      </w:r>
      <w:r>
        <w:br/>
      </w:r>
      <w:r>
        <w:rPr>
          <w:rStyle w:val="VerbatimChar"/>
        </w:rPr>
        <w:t xml:space="preserve">│              │  Password                      │                     │</w:t>
      </w:r>
      <w:r>
        <w:br/>
      </w:r>
      <w:r>
        <w:rPr>
          <w:rStyle w:val="VerbatimChar"/>
        </w:rPr>
        <w:t xml:space="preserve">│              │  [ ●●●●●●●●●●●●           👁 ] │                     │</w:t>
      </w:r>
      <w:r>
        <w:br/>
      </w:r>
      <w:r>
        <w:rPr>
          <w:rStyle w:val="VerbatimChar"/>
        </w:rPr>
        <w:t xml:space="preserve">│              │                                │                     │</w:t>
      </w:r>
      <w:r>
        <w:br/>
      </w:r>
      <w:r>
        <w:rPr>
          <w:rStyle w:val="VerbatimChar"/>
        </w:rPr>
        <w:t xml:space="preserve">│              │  [ □ Remember this device ]    │                     │</w:t>
      </w:r>
      <w:r>
        <w:br/>
      </w:r>
      <w:r>
        <w:rPr>
          <w:rStyle w:val="VerbatimChar"/>
        </w:rPr>
        <w:t xml:space="preserve">│              │                                │                     │</w:t>
      </w:r>
      <w:r>
        <w:br/>
      </w:r>
      <w:r>
        <w:rPr>
          <w:rStyle w:val="VerbatimChar"/>
        </w:rPr>
        <w:t xml:space="preserve">│              │  [        Sign In           ]  │                     │</w:t>
      </w:r>
      <w:r>
        <w:br/>
      </w:r>
      <w:r>
        <w:rPr>
          <w:rStyle w:val="VerbatimChar"/>
        </w:rPr>
        <w:t xml:space="preserve">│              │        (primary, full width)   │                     │</w:t>
      </w:r>
      <w:r>
        <w:br/>
      </w:r>
      <w:r>
        <w:rPr>
          <w:rStyle w:val="VerbatimChar"/>
        </w:rPr>
        <w:t xml:space="preserve">│              │                                │                     │</w:t>
      </w:r>
      <w:r>
        <w:br/>
      </w:r>
      <w:r>
        <w:rPr>
          <w:rStyle w:val="VerbatimChar"/>
        </w:rPr>
        <w:t xml:space="preserve">│              │  ──────── or ────────          │                     │</w:t>
      </w:r>
      <w:r>
        <w:br/>
      </w:r>
      <w:r>
        <w:rPr>
          <w:rStyle w:val="VerbatimChar"/>
        </w:rPr>
        <w:t xml:space="preserve">│              │                                │                     │</w:t>
      </w:r>
      <w:r>
        <w:br/>
      </w:r>
      <w:r>
        <w:rPr>
          <w:rStyle w:val="VerbatimChar"/>
        </w:rPr>
        <w:t xml:space="preserve">│              │  [ 🔑 Sign in with SSO ]       │                     │</w:t>
      </w:r>
      <w:r>
        <w:br/>
      </w:r>
      <w:r>
        <w:rPr>
          <w:rStyle w:val="VerbatimChar"/>
        </w:rPr>
        <w:t xml:space="preserve">│              │  [ GitHub ] [ Google ]         │                     │</w:t>
      </w:r>
      <w:r>
        <w:br/>
      </w:r>
      <w:r>
        <w:rPr>
          <w:rStyle w:val="VerbatimChar"/>
        </w:rPr>
        <w:t xml:space="preserve">│              │                                │                     │</w:t>
      </w:r>
      <w:r>
        <w:br/>
      </w:r>
      <w:r>
        <w:rPr>
          <w:rStyle w:val="VerbatimChar"/>
        </w:rPr>
        <w:t xml:space="preserve">│              │  Forgot password? | Sign up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341"/>
    <w:bookmarkStart w:id="342" w:name="screen-6-login-screen--mobile"/>
    <w:p>
      <w:pPr>
        <w:pStyle w:val="Heading2"/>
      </w:pPr>
      <w:r>
        <w:t xml:space="preserve">Screen 6: Login Screen — Mobile</w:t>
      </w:r>
    </w:p>
    <w:p>
      <w:pPr>
        <w:pStyle w:val="SourceCode"/>
      </w:pPr>
      <w:r>
        <w:rPr>
          <w:rStyle w:val="VerbatimChar"/>
        </w:rPr>
        <w:t xml:space="preserve">┌────────────────────────┐</w:t>
      </w:r>
      <w:r>
        <w:br/>
      </w:r>
      <w:r>
        <w:rPr>
          <w:rStyle w:val="VerbatimChar"/>
        </w:rPr>
        <w:t xml:space="preserve">│ [status bar]           │</w:t>
      </w:r>
      <w:r>
        <w:br/>
      </w:r>
      <w:r>
        <w:rPr>
          <w:rStyle w:val="VerbatimChar"/>
        </w:rPr>
        <w:t xml:space="preserve">│                        │</w:t>
      </w:r>
      <w:r>
        <w:br/>
      </w:r>
      <w:r>
        <w:rPr>
          <w:rStyle w:val="VerbatimChar"/>
        </w:rPr>
        <w:t xml:space="preserve">│  [ Helix Logo 64px ]   │</w:t>
      </w:r>
      <w:r>
        <w:br/>
      </w:r>
      <w:r>
        <w:rPr>
          <w:rStyle w:val="VerbatimChar"/>
        </w:rPr>
        <w:t xml:space="preserve">│  HelixTerminator       │</w:t>
      </w:r>
      <w:r>
        <w:br/>
      </w:r>
      <w:r>
        <w:rPr>
          <w:rStyle w:val="VerbatimChar"/>
        </w:rPr>
        <w:t xml:space="preserve">│  (centered, top)       │</w:t>
      </w:r>
      <w:r>
        <w:br/>
      </w:r>
      <w:r>
        <w:rPr>
          <w:rStyle w:val="VerbatimChar"/>
        </w:rPr>
        <w:t xml:space="preserve">│                        │</w:t>
      </w:r>
      <w:r>
        <w:br/>
      </w:r>
      <w:r>
        <w:rPr>
          <w:rStyle w:val="VerbatimChar"/>
        </w:rPr>
        <w:t xml:space="preserve">│  Sign in  (headingLG)  │</w:t>
      </w:r>
      <w:r>
        <w:br/>
      </w:r>
      <w:r>
        <w:rPr>
          <w:rStyle w:val="VerbatimChar"/>
        </w:rPr>
        <w:t xml:space="preserve">│                        │</w:t>
      </w:r>
      <w:r>
        <w:br/>
      </w:r>
      <w:r>
        <w:rPr>
          <w:rStyle w:val="VerbatimChar"/>
        </w:rPr>
        <w:t xml:space="preserve">│  Email                 │</w:t>
      </w:r>
      <w:r>
        <w:br/>
      </w:r>
      <w:r>
        <w:rPr>
          <w:rStyle w:val="VerbatimChar"/>
        </w:rPr>
        <w:t xml:space="preserve">│  [                   ] │</w:t>
      </w:r>
      <w:r>
        <w:br/>
      </w:r>
      <w:r>
        <w:rPr>
          <w:rStyle w:val="VerbatimChar"/>
        </w:rPr>
        <w:t xml:space="preserve">│                        │</w:t>
      </w:r>
      <w:r>
        <w:br/>
      </w:r>
      <w:r>
        <w:rPr>
          <w:rStyle w:val="VerbatimChar"/>
        </w:rPr>
        <w:t xml:space="preserve">│  Password              │</w:t>
      </w:r>
      <w:r>
        <w:br/>
      </w:r>
      <w:r>
        <w:rPr>
          <w:rStyle w:val="VerbatimChar"/>
        </w:rPr>
        <w:t xml:space="preserve">│  [              👁   ] │</w:t>
      </w:r>
      <w:r>
        <w:br/>
      </w:r>
      <w:r>
        <w:rPr>
          <w:rStyle w:val="VerbatimChar"/>
        </w:rPr>
        <w:t xml:space="preserve">│                        │</w:t>
      </w:r>
      <w:r>
        <w:br/>
      </w:r>
      <w:r>
        <w:rPr>
          <w:rStyle w:val="VerbatimChar"/>
        </w:rPr>
        <w:t xml:space="preserve">│  [ □ Remember me ]     │</w:t>
      </w:r>
      <w:r>
        <w:br/>
      </w:r>
      <w:r>
        <w:rPr>
          <w:rStyle w:val="VerbatimChar"/>
        </w:rPr>
        <w:t xml:space="preserve">│                        │</w:t>
      </w:r>
      <w:r>
        <w:br/>
      </w:r>
      <w:r>
        <w:rPr>
          <w:rStyle w:val="VerbatimChar"/>
        </w:rPr>
        <w:t xml:space="preserve">│  [    Sign In        ] │</w:t>
      </w:r>
      <w:r>
        <w:br/>
      </w:r>
      <w:r>
        <w:rPr>
          <w:rStyle w:val="VerbatimChar"/>
        </w:rPr>
        <w:t xml:space="preserve">│  (primary, full width) │</w:t>
      </w:r>
      <w:r>
        <w:br/>
      </w:r>
      <w:r>
        <w:rPr>
          <w:rStyle w:val="VerbatimChar"/>
        </w:rPr>
        <w:t xml:space="preserve">│                        │</w:t>
      </w:r>
      <w:r>
        <w:br/>
      </w:r>
      <w:r>
        <w:rPr>
          <w:rStyle w:val="VerbatimChar"/>
        </w:rPr>
        <w:t xml:space="preserve">│  ─── or ───            │</w:t>
      </w:r>
      <w:r>
        <w:br/>
      </w:r>
      <w:r>
        <w:rPr>
          <w:rStyle w:val="VerbatimChar"/>
        </w:rPr>
        <w:t xml:space="preserve">│                        │</w:t>
      </w:r>
      <w:r>
        <w:br/>
      </w:r>
      <w:r>
        <w:rPr>
          <w:rStyle w:val="VerbatimChar"/>
        </w:rPr>
        <w:t xml:space="preserve">│  [ Sign in with SSO  ] │</w:t>
      </w:r>
      <w:r>
        <w:br/>
      </w:r>
      <w:r>
        <w:rPr>
          <w:rStyle w:val="VerbatimChar"/>
        </w:rPr>
        <w:t xml:space="preserve">│  [ 🔑 GitHub ]         │</w:t>
      </w:r>
      <w:r>
        <w:br/>
      </w:r>
      <w:r>
        <w:rPr>
          <w:rStyle w:val="VerbatimChar"/>
        </w:rPr>
        <w:t xml:space="preserve">│  [ G Google ]          │</w:t>
      </w:r>
      <w:r>
        <w:br/>
      </w:r>
      <w:r>
        <w:rPr>
          <w:rStyle w:val="VerbatimChar"/>
        </w:rPr>
        <w:t xml:space="preserve">│                        │</w:t>
      </w:r>
      <w:r>
        <w:br/>
      </w:r>
      <w:r>
        <w:rPr>
          <w:rStyle w:val="VerbatimChar"/>
        </w:rPr>
        <w:t xml:space="preserve">│  Forgot? | Register    │</w:t>
      </w:r>
      <w:r>
        <w:br/>
      </w:r>
      <w:r>
        <w:rPr>
          <w:rStyle w:val="VerbatimChar"/>
        </w:rPr>
        <w:t xml:space="preserve">│                        │</w:t>
      </w:r>
      <w:r>
        <w:br/>
      </w:r>
      <w:r>
        <w:rPr>
          <w:rStyle w:val="VerbatimChar"/>
        </w:rPr>
        <w:t xml:space="preserve">│ [home indicator]       │</w:t>
      </w:r>
      <w:r>
        <w:br/>
      </w:r>
      <w:r>
        <w:rPr>
          <w:rStyle w:val="VerbatimChar"/>
        </w:rPr>
        <w:t xml:space="preserve">└────────────────────────┘</w:t>
      </w:r>
    </w:p>
    <w:p>
      <w:r>
        <w:pict>
          <v:rect style="width:0;height:1.5pt" o:hralign="center" o:hrstd="t" o:hr="t"/>
        </w:pict>
      </w:r>
    </w:p>
    <w:bookmarkEnd w:id="342"/>
    <w:bookmarkStart w:id="343" w:name="screen-7-mfa-screen--totp"/>
    <w:p>
      <w:pPr>
        <w:pStyle w:val="Heading2"/>
      </w:pPr>
      <w:r>
        <w:t xml:space="preserve">Screen 7: MFA Screen — TOTP</w:t>
      </w:r>
    </w:p>
    <w:p>
      <w:pPr>
        <w:pStyle w:val="SourceCode"/>
      </w:pPr>
      <w:r>
        <w:rPr>
          <w:rStyle w:val="VerbatimChar"/>
        </w:rPr>
        <w:t xml:space="preserve">┌────────────────────────────────────────┐</w:t>
      </w:r>
      <w:r>
        <w:br/>
      </w:r>
      <w:r>
        <w:rPr>
          <w:rStyle w:val="VerbatimChar"/>
        </w:rPr>
        <w:t xml:space="preserve">│  ← Back          Two-Factor Auth       │</w:t>
      </w:r>
      <w:r>
        <w:br/>
      </w:r>
      <w:r>
        <w:rPr>
          <w:rStyle w:val="VerbatimChar"/>
        </w:rPr>
        <w:t xml:space="preserve">│                                        │</w:t>
      </w:r>
      <w:r>
        <w:br/>
      </w:r>
      <w:r>
        <w:rPr>
          <w:rStyle w:val="VerbatimChar"/>
        </w:rPr>
        <w:t xml:space="preserve">│         [ Shield + Lock icon 64px ]    │</w:t>
      </w:r>
      <w:r>
        <w:br/>
      </w:r>
      <w:r>
        <w:rPr>
          <w:rStyle w:val="VerbatimChar"/>
        </w:rPr>
        <w:t xml:space="preserve">│                                        │</w:t>
      </w:r>
      <w:r>
        <w:br/>
      </w:r>
      <w:r>
        <w:rPr>
          <w:rStyle w:val="VerbatimChar"/>
        </w:rPr>
        <w:t xml:space="preserve">│   Enter the 6-digit code from your    │</w:t>
      </w:r>
      <w:r>
        <w:br/>
      </w:r>
      <w:r>
        <w:rPr>
          <w:rStyle w:val="VerbatimChar"/>
        </w:rPr>
        <w:t xml:space="preserve">│   authenticator app.                   │</w:t>
      </w:r>
      <w:r>
        <w:br/>
      </w:r>
      <w:r>
        <w:rPr>
          <w:rStyle w:val="VerbatimChar"/>
        </w:rPr>
        <w:t xml:space="preserve">│                                        │</w:t>
      </w:r>
      <w:r>
        <w:br/>
      </w:r>
      <w:r>
        <w:rPr>
          <w:rStyle w:val="VerbatimChar"/>
        </w:rPr>
        <w:t xml:space="preserve">│   [ _ ] [ _ ] [ _ ]  [ _ ] [ _ ] [ _ ]│</w:t>
      </w:r>
      <w:r>
        <w:br/>
      </w:r>
      <w:r>
        <w:rPr>
          <w:rStyle w:val="VerbatimChar"/>
        </w:rPr>
        <w:t xml:space="preserve">│   (large monospace digit inputs)       │</w:t>
      </w:r>
      <w:r>
        <w:br/>
      </w:r>
      <w:r>
        <w:rPr>
          <w:rStyle w:val="VerbatimChar"/>
        </w:rPr>
        <w:t xml:space="preserve">│                                        │</w:t>
      </w:r>
      <w:r>
        <w:br/>
      </w:r>
      <w:r>
        <w:rPr>
          <w:rStyle w:val="VerbatimChar"/>
        </w:rPr>
        <w:t xml:space="preserve">│   Expires in: 23s  ──●──────── (bar)   │</w:t>
      </w:r>
      <w:r>
        <w:br/>
      </w:r>
      <w:r>
        <w:rPr>
          <w:rStyle w:val="VerbatimChar"/>
        </w:rPr>
        <w:t xml:space="preserve">│                                        │</w:t>
      </w:r>
      <w:r>
        <w:br/>
      </w:r>
      <w:r>
        <w:rPr>
          <w:rStyle w:val="VerbatimChar"/>
        </w:rPr>
        <w:t xml:space="preserve">│   [       Verify Code            ]     │</w:t>
      </w:r>
      <w:r>
        <w:br/>
      </w:r>
      <w:r>
        <w:rPr>
          <w:rStyle w:val="VerbatimChar"/>
        </w:rPr>
        <w:t xml:space="preserve">│                                        │</w:t>
      </w:r>
      <w:r>
        <w:br/>
      </w:r>
      <w:r>
        <w:rPr>
          <w:rStyle w:val="VerbatimChar"/>
        </w:rPr>
        <w:t xml:space="preserve">│   Use a recovery code instead          │</w:t>
      </w:r>
      <w:r>
        <w:br/>
      </w:r>
      <w:r>
        <w:rPr>
          <w:rStyle w:val="VerbatimChar"/>
        </w:rPr>
        <w:t xml:space="preserve">└────────────────────────────────────────┘</w:t>
      </w:r>
    </w:p>
    <w:p>
      <w:pPr>
        <w:pStyle w:val="FirstParagraph"/>
      </w:pPr>
      <w:r>
        <w:rPr>
          <w:b/>
          <w:bCs/>
        </w:rPr>
        <w:t xml:space="preserve">Auto-submit:</w:t>
      </w:r>
      <w:r>
        <w:t xml:space="preserve"> </w:t>
      </w:r>
      <w:r>
        <w:t xml:space="preserve">When all 6 digits are entered, form submits automatically.</w:t>
      </w:r>
    </w:p>
    <w:p>
      <w:r>
        <w:pict>
          <v:rect style="width:0;height:1.5pt" o:hralign="center" o:hrstd="t" o:hr="t"/>
        </w:pict>
      </w:r>
    </w:p>
    <w:bookmarkEnd w:id="343"/>
    <w:bookmarkStart w:id="344" w:name="screen-8-mfa-screen--fido2-hardware-key"/>
    <w:p>
      <w:pPr>
        <w:pStyle w:val="Heading2"/>
      </w:pPr>
      <w:r>
        <w:t xml:space="preserve">Screen 8: MFA Screen — FIDO2 Hardware Key</w:t>
      </w:r>
    </w:p>
    <w:p>
      <w:pPr>
        <w:pStyle w:val="SourceCode"/>
      </w:pPr>
      <w:r>
        <w:rPr>
          <w:rStyle w:val="VerbatimChar"/>
        </w:rPr>
        <w:t xml:space="preserve">┌────────────────────────────────────────┐</w:t>
      </w:r>
      <w:r>
        <w:br/>
      </w:r>
      <w:r>
        <w:rPr>
          <w:rStyle w:val="VerbatimChar"/>
        </w:rPr>
        <w:t xml:space="preserve">│  ← Back     Security Key Required      │</w:t>
      </w:r>
      <w:r>
        <w:br/>
      </w:r>
      <w:r>
        <w:rPr>
          <w:rStyle w:val="VerbatimChar"/>
        </w:rPr>
        <w:t xml:space="preserve">│                                        │</w:t>
      </w:r>
      <w:r>
        <w:br/>
      </w:r>
      <w:r>
        <w:rPr>
          <w:rStyle w:val="VerbatimChar"/>
        </w:rPr>
        <w:t xml:space="preserve">│         [ USB Key icon, animated       │</w:t>
      </w:r>
      <w:r>
        <w:br/>
      </w:r>
      <w:r>
        <w:rPr>
          <w:rStyle w:val="VerbatimChar"/>
        </w:rPr>
        <w:t xml:space="preserve">│           pulsing amber glow 80px ]    │</w:t>
      </w:r>
      <w:r>
        <w:br/>
      </w:r>
      <w:r>
        <w:rPr>
          <w:rStyle w:val="VerbatimChar"/>
        </w:rPr>
        <w:t xml:space="preserve">│                                        │</w:t>
      </w:r>
      <w:r>
        <w:br/>
      </w:r>
      <w:r>
        <w:rPr>
          <w:rStyle w:val="VerbatimChar"/>
        </w:rPr>
        <w:t xml:space="preserve">│   Insert and touch your security key.  │</w:t>
      </w:r>
      <w:r>
        <w:br/>
      </w:r>
      <w:r>
        <w:rPr>
          <w:rStyle w:val="VerbatimChar"/>
        </w:rPr>
        <w:t xml:space="preserve">│   Waiting for key interaction…         │</w:t>
      </w:r>
      <w:r>
        <w:br/>
      </w:r>
      <w:r>
        <w:rPr>
          <w:rStyle w:val="VerbatimChar"/>
        </w:rPr>
        <w:t xml:space="preserve">│                                        │</w:t>
      </w:r>
      <w:r>
        <w:br/>
      </w:r>
      <w:r>
        <w:rPr>
          <w:rStyle w:val="VerbatimChar"/>
        </w:rPr>
        <w:t xml:space="preserve">│   [████████████████░░░░░░░░░░] 60s     │</w:t>
      </w:r>
      <w:r>
        <w:br/>
      </w:r>
      <w:r>
        <w:rPr>
          <w:rStyle w:val="VerbatimChar"/>
        </w:rPr>
        <w:t xml:space="preserve">│                                        │</w:t>
      </w:r>
      <w:r>
        <w:br/>
      </w:r>
      <w:r>
        <w:rPr>
          <w:rStyle w:val="VerbatimChar"/>
        </w:rPr>
        <w:t xml:space="preserve">│   Which key?   [ YubiKey 5C ▼ ]        │</w:t>
      </w:r>
      <w:r>
        <w:br/>
      </w:r>
      <w:r>
        <w:rPr>
          <w:rStyle w:val="VerbatimChar"/>
        </w:rPr>
        <w:t xml:space="preserve">│                                        │</w:t>
      </w:r>
      <w:r>
        <w:br/>
      </w:r>
      <w:r>
        <w:rPr>
          <w:rStyle w:val="VerbatimChar"/>
        </w:rPr>
        <w:t xml:space="preserve">│   Having trouble?  Try another method  │</w:t>
      </w:r>
      <w:r>
        <w:br/>
      </w:r>
      <w:r>
        <w:rPr>
          <w:rStyle w:val="VerbatimChar"/>
        </w:rPr>
        <w:t xml:space="preserve">└────────────────────────────────────────┘</w:t>
      </w:r>
    </w:p>
    <w:p>
      <w:r>
        <w:pict>
          <v:rect style="width:0;height:1.5pt" o:hralign="center" o:hrstd="t" o:hr="t"/>
        </w:pict>
      </w:r>
    </w:p>
    <w:bookmarkEnd w:id="344"/>
    <w:bookmarkStart w:id="345" w:name="screen-9-host-list--grid-view"/>
    <w:p>
      <w:pPr>
        <w:pStyle w:val="Heading2"/>
      </w:pPr>
      <w:r>
        <w:t xml:space="preserve">Screen 9: Host List — Grid View</w:t>
      </w:r>
    </w:p>
    <w:p>
      <w:pPr>
        <w:pStyle w:val="FirstParagraph"/>
      </w:pPr>
      <w:r>
        <w:rPr>
          <w:b/>
          <w:bCs/>
        </w:rPr>
        <w:t xml:space="preserve">Platform:</w:t>
      </w:r>
      <w:r>
        <w:t xml:space="preserve"> </w:t>
      </w:r>
      <w:r>
        <w:t xml:space="preserve">Desktop (1280px), sidebar expanded 240px, content area 1040px</w:t>
      </w:r>
    </w:p>
    <w:p>
      <w:pPr>
        <w:pStyle w:val="SourceCode"/>
      </w:pPr>
      <w:r>
        <w:rPr>
          <w:rStyle w:val="VerbatimChar"/>
        </w:rPr>
        <w:t xml:space="preserve">┌──────────────────────────────┬────────────────────────────────────────────────────────────────────┐</w:t>
      </w:r>
      <w:r>
        <w:br/>
      </w:r>
      <w:r>
        <w:rPr>
          <w:rStyle w:val="VerbatimChar"/>
        </w:rPr>
        <w:t xml:space="preserve">│ [H] HelixTerminator          │  All Hosts           [+ Add Host ▼]  [⊞ Grid] [≡ List]  [Sort ▼]  │</w:t>
      </w:r>
      <w:r>
        <w:br/>
      </w:r>
      <w:r>
        <w:rPr>
          <w:rStyle w:val="VerbatimChar"/>
        </w:rPr>
        <w:t xml:space="preserve">│                              ├────────────────────────────────────────────────────────────────────┤</w:t>
      </w:r>
      <w:r>
        <w:br/>
      </w:r>
      <w:r>
        <w:rPr>
          <w:rStyle w:val="VerbatimChar"/>
        </w:rPr>
        <w:t xml:space="preserve">│ [ Quick Connect... ⌘T ]      │                                                                    │</w:t>
      </w:r>
      <w:r>
        <w:br/>
      </w:r>
      <w:r>
        <w:rPr>
          <w:rStyle w:val="VerbatimChar"/>
        </w:rPr>
        <w:t xml:space="preserve">│                              │  [ 🔍 Search hosts...  ⌘F ]                  Filters: [Env ▼][Group▼]│</w:t>
      </w:r>
      <w:r>
        <w:br/>
      </w:r>
      <w:r>
        <w:rPr>
          <w:rStyle w:val="VerbatimChar"/>
        </w:rPr>
        <w:t xml:space="preserve">│ HOSTS                        │                                                                    │</w:t>
      </w:r>
      <w:r>
        <w:br/>
      </w:r>
      <w:r>
        <w:rPr>
          <w:rStyle w:val="VerbatimChar"/>
        </w:rPr>
        <w:t xml:space="preserve">│  ▸ All Hosts        (127)    │  ┌────────────────┐  ┌────────────────┐  ┌────────────────┐       │</w:t>
      </w:r>
      <w:r>
        <w:br/>
      </w:r>
      <w:r>
        <w:rPr>
          <w:rStyle w:val="VerbatimChar"/>
        </w:rPr>
        <w:t xml:space="preserve">│  ▸ ★ Favorites       (12)    │  │ 🐧  ● Connected │  │ 🐧  ● Connected │  │ 🍎  ○ Offline   │       │</w:t>
      </w:r>
      <w:r>
        <w:br/>
      </w:r>
      <w:r>
        <w:rPr>
          <w:rStyle w:val="VerbatimChar"/>
        </w:rPr>
        <w:t xml:space="preserve">│  ▼ Groups                    │  │ prod-web-01    │  │ prod-db-01     │  │ mac-build-01   │       │</w:t>
      </w:r>
      <w:r>
        <w:br/>
      </w:r>
      <w:r>
        <w:rPr>
          <w:rStyle w:val="VerbatimChar"/>
        </w:rPr>
        <w:t xml:space="preserve">│    ▸ Production     (34)     │  │ 192.168.1.100  │  │ 192.168.1.101  │  │ 10.0.0.20      │       │</w:t>
      </w:r>
      <w:r>
        <w:br/>
      </w:r>
      <w:r>
        <w:rPr>
          <w:rStyle w:val="VerbatimChar"/>
        </w:rPr>
        <w:t xml:space="preserve">│  * ▸ Staging        (18)     │  │ root  :22  SSH  │  │ postgres :22   │  │ admin :22 SSH  │       │</w:t>
      </w:r>
      <w:r>
        <w:br/>
      </w:r>
      <w:r>
        <w:rPr>
          <w:rStyle w:val="VerbatimChar"/>
        </w:rPr>
        <w:t xml:space="preserve">│    ▸ Development    (22)     │  └────────────────┘  └────────────────┘  └────────────────┘       │</w:t>
      </w:r>
      <w:r>
        <w:br/>
      </w:r>
      <w:r>
        <w:rPr>
          <w:rStyle w:val="VerbatimChar"/>
        </w:rPr>
        <w:t xml:space="preserve">│    ▸ Testing         (8)     │                                                                    │</w:t>
      </w:r>
      <w:r>
        <w:br/>
      </w:r>
      <w:r>
        <w:rPr>
          <w:rStyle w:val="VerbatimChar"/>
        </w:rPr>
        <w:t xml:space="preserve">│    + New Group               │  ┌────────────────┐  ┌────────────────┐  ┌────────────────┐       │</w:t>
      </w:r>
      <w:r>
        <w:br/>
      </w:r>
      <w:r>
        <w:rPr>
          <w:rStyle w:val="VerbatimChar"/>
        </w:rPr>
        <w:t xml:space="preserve">│                              │  │ 🐧  ◌ Connecting│  │ 🪟  ○ Offline   │  │ 🐧  ✕ Error     │       │</w:t>
      </w:r>
      <w:r>
        <w:br/>
      </w:r>
      <w:r>
        <w:rPr>
          <w:rStyle w:val="VerbatimChar"/>
        </w:rPr>
        <w:t xml:space="preserve">│ SESSIONS                     │  │ staging-web-01 │  │ win-rdp-01     │  │ legacy-db-01   │       │</w:t>
      </w:r>
      <w:r>
        <w:br/>
      </w:r>
      <w:r>
        <w:rPr>
          <w:rStyle w:val="VerbatimChar"/>
        </w:rPr>
        <w:t xml:space="preserve">│  Active Sessions  [3]        │  │ 10.0.1.5       │  │ 10.0.0.50      │  │ 172.16.1.99    │       │</w:t>
      </w:r>
      <w:r>
        <w:br/>
      </w:r>
      <w:r>
        <w:rPr>
          <w:rStyle w:val="VerbatimChar"/>
        </w:rPr>
        <w:t xml:space="preserve">│  Session History             │  │ deploy :22 SSH  │  │ admin :3389 RDP│  │ root :22 SSH   │       │</w:t>
      </w:r>
      <w:r>
        <w:br/>
      </w:r>
      <w:r>
        <w:rPr>
          <w:rStyle w:val="VerbatimChar"/>
        </w:rPr>
        <w:t xml:space="preserve">│                              │  └────────────────┘  └────────────────┘  └────────────────┘       │</w:t>
      </w:r>
      <w:r>
        <w:br/>
      </w:r>
      <w:r>
        <w:rPr>
          <w:rStyle w:val="VerbatimChar"/>
        </w:rPr>
        <w:t xml:space="preserve">│ TOOLS                        │                                                                    │</w:t>
      </w:r>
      <w:r>
        <w:br/>
      </w:r>
      <w:r>
        <w:rPr>
          <w:rStyle w:val="VerbatimChar"/>
        </w:rPr>
        <w:t xml:space="preserve">│  SFTP Browser                │                                            + 121 more hosts        │</w:t>
      </w:r>
      <w:r>
        <w:br/>
      </w:r>
      <w:r>
        <w:rPr>
          <w:rStyle w:val="VerbatimChar"/>
        </w:rPr>
        <w:t xml:space="preserve">│  Port Forwarding             │                                                                    │</w:t>
      </w:r>
      <w:r>
        <w:br/>
      </w:r>
      <w:r>
        <w:rPr>
          <w:rStyle w:val="VerbatimChar"/>
        </w:rPr>
        <w:t xml:space="preserve">│  Snippets                    ├────────────────────────────────────────────────────────────────────┤</w:t>
      </w:r>
      <w:r>
        <w:br/>
      </w:r>
      <w:r>
        <w:rPr>
          <w:rStyle w:val="VerbatimChar"/>
        </w:rPr>
        <w:t xml:space="preserve">│  Key Manager                 │  127 hosts  •  3 connected  •  Last sync: just now                 │</w:t>
      </w:r>
      <w:r>
        <w:br/>
      </w:r>
      <w:r>
        <w:rPr>
          <w:rStyle w:val="VerbatimChar"/>
        </w:rPr>
        <w:t xml:space="preserve">│                              │                                                                    │</w:t>
      </w:r>
      <w:r>
        <w:br/>
      </w:r>
      <w:r>
        <w:rPr>
          <w:rStyle w:val="VerbatimChar"/>
        </w:rPr>
        <w:t xml:space="preserve">│ ─────────────────────────    │                                                                    │</w:t>
      </w:r>
      <w:r>
        <w:br/>
      </w:r>
      <w:r>
        <w:rPr>
          <w:rStyle w:val="VerbatimChar"/>
        </w:rPr>
        <w:t xml:space="preserve">│ 🔔 Notifications    [2]      │                                                                    │</w:t>
      </w:r>
      <w:r>
        <w:br/>
      </w:r>
      <w:r>
        <w:rPr>
          <w:rStyle w:val="VerbatimChar"/>
        </w:rPr>
        <w:t xml:space="preserve">│ ⚙ Settings                   │                                                                    │</w:t>
      </w:r>
      <w:r>
        <w:br/>
      </w:r>
      <w:r>
        <w:rPr>
          <w:rStyle w:val="VerbatimChar"/>
        </w:rPr>
        <w:t xml:space="preserve">│ [ 👤 alice@corp.com    ]      │                                                                    │</w:t>
      </w:r>
      <w:r>
        <w:br/>
      </w:r>
      <w:r>
        <w:rPr>
          <w:rStyle w:val="VerbatimChar"/>
        </w:rPr>
        <w:t xml:space="preserve">└──────────────────────────────┴────────────────────────────────────────────────────────────────────┘</w:t>
      </w:r>
    </w:p>
    <w:p>
      <w:r>
        <w:pict>
          <v:rect style="width:0;height:1.5pt" o:hralign="center" o:hrstd="t" o:hr="t"/>
        </w:pict>
      </w:r>
    </w:p>
    <w:bookmarkEnd w:id="345"/>
    <w:bookmarkStart w:id="346" w:name="screen-10-host-list--list-view"/>
    <w:p>
      <w:pPr>
        <w:pStyle w:val="Heading2"/>
      </w:pPr>
      <w:r>
        <w:t xml:space="preserve">Screen 10: Host List — List View</w:t>
      </w:r>
    </w:p>
    <w:p>
      <w:pPr>
        <w:pStyle w:val="SourceCode"/>
      </w:pPr>
      <w:r>
        <w:rPr>
          <w:rStyle w:val="VerbatimChar"/>
        </w:rPr>
        <w:t xml:space="preserve">┌──────────────────────────────┬─────────────────────────────────────────────────────────────────────┐</w:t>
      </w:r>
      <w:r>
        <w:br/>
      </w:r>
      <w:r>
        <w:rPr>
          <w:rStyle w:val="VerbatimChar"/>
        </w:rPr>
        <w:t xml:space="preserve">│ [Sidebar: same as above]     │  All Hosts  [+ Add Host]  [⊞] [≡*]  [Sort: Name ▼]                │</w:t>
      </w:r>
      <w:r>
        <w:br/>
      </w:r>
      <w:r>
        <w:rPr>
          <w:rStyle w:val="VerbatimChar"/>
        </w:rPr>
        <w:t xml:space="preserve">│                              ├─────────────────────────────────────────────────────────────────────┤</w:t>
      </w:r>
      <w:r>
        <w:br/>
      </w:r>
      <w:r>
        <w:rPr>
          <w:rStyle w:val="VerbatimChar"/>
        </w:rPr>
        <w:t xml:space="preserve">│                              │  [ 🔍 Search...  ]                              Filters: [Env][Group]│</w:t>
      </w:r>
      <w:r>
        <w:br/>
      </w:r>
      <w:r>
        <w:rPr>
          <w:rStyle w:val="VerbatimChar"/>
        </w:rPr>
        <w:t xml:space="preserve">│                              ├──────┬──────────────────────┬──────────┬──────┬───────┬─────────────┤</w:t>
      </w:r>
      <w:r>
        <w:br/>
      </w:r>
      <w:r>
        <w:rPr>
          <w:rStyle w:val="VerbatimChar"/>
        </w:rPr>
        <w:t xml:space="preserve">│                              │      │ Name                 │ Host/IP  │ User │ Port  │ Status      │</w:t>
      </w:r>
      <w:r>
        <w:br/>
      </w:r>
      <w:r>
        <w:rPr>
          <w:rStyle w:val="VerbatimChar"/>
        </w:rPr>
        <w:t xml:space="preserve">│                              ├──────┼──────────────────────┼──────────┼──────┼───────┼─────────────┤</w:t>
      </w:r>
      <w:r>
        <w:br/>
      </w:r>
      <w:r>
        <w:rPr>
          <w:rStyle w:val="VerbatimChar"/>
        </w:rPr>
        <w:t xml:space="preserve">│                              │ [🐧] │ prod-web-01          │192.168.1.│ root │ 22    │ ● Connected │</w:t>
      </w:r>
      <w:r>
        <w:br/>
      </w:r>
      <w:r>
        <w:rPr>
          <w:rStyle w:val="VerbatimChar"/>
        </w:rPr>
        <w:t xml:space="preserve">│                              │ [🐧] │ prod-db-01           │192.168.1.│postgres│ 22  │ ● Connected │</w:t>
      </w:r>
      <w:r>
        <w:br/>
      </w:r>
      <w:r>
        <w:rPr>
          <w:rStyle w:val="VerbatimChar"/>
        </w:rPr>
        <w:t xml:space="preserve">│                              │ [🍎] │ mac-build-01         │10.0.0.20 │admin │ 22    │ ○ Offline   │</w:t>
      </w:r>
      <w:r>
        <w:br/>
      </w:r>
      <w:r>
        <w:rPr>
          <w:rStyle w:val="VerbatimChar"/>
        </w:rPr>
        <w:t xml:space="preserve">│                              │ [🐧] │ staging-web-01       │10.0.1.5  │deploy│ 22    │ ◌ Connecting│</w:t>
      </w:r>
      <w:r>
        <w:br/>
      </w:r>
      <w:r>
        <w:rPr>
          <w:rStyle w:val="VerbatimChar"/>
        </w:rPr>
        <w:t xml:space="preserve">│                              │ [🪟] │ win-rdp-01           │10.0.0.50 │admin │ 3389  │ ○ Offline   │</w:t>
      </w:r>
      <w:r>
        <w:br/>
      </w:r>
      <w:r>
        <w:rPr>
          <w:rStyle w:val="VerbatimChar"/>
        </w:rPr>
        <w:t xml:space="preserve">│                              │ [🐧] │ legacy-db-01         │172.16.1. │root  │ 22    │ ✕ Error     │</w:t>
      </w:r>
      <w:r>
        <w:br/>
      </w:r>
      <w:r>
        <w:rPr>
          <w:rStyle w:val="VerbatimChar"/>
        </w:rPr>
        <w:t xml:space="preserve">│                              │ [🐧] │ dev-api-01           │10.0.2.10 │dev   │ 2222  │ ○ Offline   │</w:t>
      </w:r>
      <w:r>
        <w:br/>
      </w:r>
      <w:r>
        <w:rPr>
          <w:rStyle w:val="VerbatimChar"/>
        </w:rPr>
        <w:t xml:space="preserve">│                              ├──────┴──────────────────────┴──────────┴──────┴───────┴─────────────┤</w:t>
      </w:r>
      <w:r>
        <w:br/>
      </w:r>
      <w:r>
        <w:rPr>
          <w:rStyle w:val="VerbatimChar"/>
        </w:rPr>
        <w:t xml:space="preserve">│                              │  Showing 1-50 of 127  [ ← 1 2 3 … 3 → ]       Rows per page: [50 ▼]│</w:t>
      </w:r>
      <w:r>
        <w:br/>
      </w:r>
      <w:r>
        <w:rPr>
          <w:rStyle w:val="VerbatimChar"/>
        </w:rPr>
        <w:t xml:space="preserve">└──────────────────────────────┴─────────────────────────────────────────────────────────────────────┘</w:t>
      </w:r>
    </w:p>
    <w:p>
      <w:r>
        <w:pict>
          <v:rect style="width:0;height:1.5pt" o:hralign="center" o:hrstd="t" o:hr="t"/>
        </w:pict>
      </w:r>
    </w:p>
    <w:bookmarkEnd w:id="346"/>
    <w:bookmarkStart w:id="347" w:name="screen-11-host-detail--edit"/>
    <w:p>
      <w:pPr>
        <w:pStyle w:val="Heading2"/>
      </w:pPr>
      <w:r>
        <w:t xml:space="preserve">Screen 11: Host Detail / Edit</w:t>
      </w:r>
    </w:p>
    <w:p>
      <w:pPr>
        <w:pStyle w:val="SourceCode"/>
      </w:pPr>
      <w:r>
        <w:rPr>
          <w:rStyle w:val="VerbatimChar"/>
        </w:rPr>
        <w:t xml:space="preserve">┌──────────────────────────────────────────────────────────────────────┐</w:t>
      </w:r>
      <w:r>
        <w:br/>
      </w:r>
      <w:r>
        <w:rPr>
          <w:rStyle w:val="VerbatimChar"/>
        </w:rPr>
        <w:t xml:space="preserve">│ ← Hosts / prod-web-01                                    [ Cancel ] [ Save ] │</w:t>
      </w:r>
      <w:r>
        <w:br/>
      </w:r>
      <w:r>
        <w:rPr>
          <w:rStyle w:val="VerbatimChar"/>
        </w:rPr>
        <w:t xml:space="preserve">├──────────────────────────────────────────────────────────────────────┤</w:t>
      </w:r>
      <w:r>
        <w:br/>
      </w:r>
      <w:r>
        <w:rPr>
          <w:rStyle w:val="VerbatimChar"/>
        </w:rPr>
        <w:t xml:space="preserve">│                                                                      │</w:t>
      </w:r>
      <w:r>
        <w:br/>
      </w:r>
      <w:r>
        <w:rPr>
          <w:rStyle w:val="VerbatimChar"/>
        </w:rPr>
        <w:t xml:space="preserve">│  ┌─── Basic ──────────────────────────────────────────────────────┐ │</w:t>
      </w:r>
      <w:r>
        <w:br/>
      </w:r>
      <w:r>
        <w:rPr>
          <w:rStyle w:val="VerbatimChar"/>
        </w:rPr>
        <w:t xml:space="preserve">│  │  Display Name      [ prod-web-01                             ] │ │</w:t>
      </w:r>
      <w:r>
        <w:br/>
      </w:r>
      <w:r>
        <w:rPr>
          <w:rStyle w:val="VerbatimChar"/>
        </w:rPr>
        <w:t xml:space="preserve">│  │  Hostname / IP     [ 192.168.1.100                           ] │ │</w:t>
      </w:r>
      <w:r>
        <w:br/>
      </w:r>
      <w:r>
        <w:rPr>
          <w:rStyle w:val="VerbatimChar"/>
        </w:rPr>
        <w:t xml:space="preserve">│  │  Port              [ 22                    ]                   │ │</w:t>
      </w:r>
      <w:r>
        <w:br/>
      </w:r>
      <w:r>
        <w:rPr>
          <w:rStyle w:val="VerbatimChar"/>
        </w:rPr>
        <w:t xml:space="preserve">│  │  Username          [ root                  ]                   │ │</w:t>
      </w:r>
      <w:r>
        <w:br/>
      </w:r>
      <w:r>
        <w:rPr>
          <w:rStyle w:val="VerbatimChar"/>
        </w:rPr>
        <w:t xml:space="preserve">│  │  Protocol          [ SSH ▼ ]                                   │ │</w:t>
      </w:r>
      <w:r>
        <w:br/>
      </w:r>
      <w:r>
        <w:rPr>
          <w:rStyle w:val="VerbatimChar"/>
        </w:rPr>
        <w:t xml:space="preserve">│  │  Group             [ Production ▼ ]                            │ │</w:t>
      </w:r>
      <w:r>
        <w:br/>
      </w:r>
      <w:r>
        <w:rPr>
          <w:rStyle w:val="VerbatimChar"/>
        </w:rPr>
        <w:t xml:space="preserve">│  │  Tags              [ prod ] [ web ] [ + Add tag ]              │ │</w:t>
      </w:r>
      <w:r>
        <w:br/>
      </w:r>
      <w:r>
        <w:rPr>
          <w:rStyle w:val="VerbatimChar"/>
        </w:rPr>
        <w:t xml:space="preserve">│  │  Description       [                                          ]│ │</w:t>
      </w:r>
      <w:r>
        <w:br/>
      </w:r>
      <w:r>
        <w:rPr>
          <w:rStyle w:val="VerbatimChar"/>
        </w:rPr>
        <w:t xml:space="preserve">│  └────────────────────────────────────────────────────────────────┘ │</w:t>
      </w:r>
      <w:r>
        <w:br/>
      </w:r>
      <w:r>
        <w:rPr>
          <w:rStyle w:val="VerbatimChar"/>
        </w:rPr>
        <w:t xml:space="preserve">│                                                                      │</w:t>
      </w:r>
      <w:r>
        <w:br/>
      </w:r>
      <w:r>
        <w:rPr>
          <w:rStyle w:val="VerbatimChar"/>
        </w:rPr>
        <w:t xml:space="preserve">│  ┌─── Authentication ─────────────────────────────────────────────┐ │</w:t>
      </w:r>
      <w:r>
        <w:br/>
      </w:r>
      <w:r>
        <w:rPr>
          <w:rStyle w:val="VerbatimChar"/>
        </w:rPr>
        <w:t xml:space="preserve">│  │  Method            ( ) Password  (●) SSH Key  ( ) Agent       │ │</w:t>
      </w:r>
      <w:r>
        <w:br/>
      </w:r>
      <w:r>
        <w:rPr>
          <w:rStyle w:val="VerbatimChar"/>
        </w:rPr>
        <w:t xml:space="preserve">│  │  SSH Key           [ production-key.pem ▼ ]  [+ New key]      │ │</w:t>
      </w:r>
      <w:r>
        <w:br/>
      </w:r>
      <w:r>
        <w:rPr>
          <w:rStyle w:val="VerbatimChar"/>
        </w:rPr>
        <w:t xml:space="preserve">│  │  Passphrase        [ ●●●●●●●●             👁 ]                │ │</w:t>
      </w:r>
      <w:r>
        <w:br/>
      </w:r>
      <w:r>
        <w:rPr>
          <w:rStyle w:val="VerbatimChar"/>
        </w:rPr>
        <w:t xml:space="preserve">│  │  [ □ Use SSH agent if available ]                              │ │</w:t>
      </w:r>
      <w:r>
        <w:br/>
      </w:r>
      <w:r>
        <w:rPr>
          <w:rStyle w:val="VerbatimChar"/>
        </w:rPr>
        <w:t xml:space="preserve">│  └────────────────────────────────────────────────────────────────┘ │</w:t>
      </w:r>
      <w:r>
        <w:br/>
      </w:r>
      <w:r>
        <w:rPr>
          <w:rStyle w:val="VerbatimChar"/>
        </w:rPr>
        <w:t xml:space="preserve">│                                                                      │</w:t>
      </w:r>
      <w:r>
        <w:br/>
      </w:r>
      <w:r>
        <w:rPr>
          <w:rStyle w:val="VerbatimChar"/>
        </w:rPr>
        <w:t xml:space="preserve">│  ┌─── Advanced ───────────────────────────────────────── [▼ expand]┐│</w:t>
      </w:r>
      <w:r>
        <w:br/>
      </w:r>
      <w:r>
        <w:rPr>
          <w:rStyle w:val="VerbatimChar"/>
        </w:rPr>
        <w:t xml:space="preserve">│  │  Jump Host Chain   [ + Add Jump Host ]                          ││</w:t>
      </w:r>
      <w:r>
        <w:br/>
      </w:r>
      <w:r>
        <w:rPr>
          <w:rStyle w:val="VerbatimChar"/>
        </w:rPr>
        <w:t xml:space="preserve">│  │  Environment Vars  [ + Add Variable ]                           ││</w:t>
      </w:r>
      <w:r>
        <w:br/>
      </w:r>
      <w:r>
        <w:rPr>
          <w:rStyle w:val="VerbatimChar"/>
        </w:rPr>
        <w:t xml:space="preserve">│  │  Pre-connect cmd   [                                          ] ││</w:t>
      </w:r>
      <w:r>
        <w:br/>
      </w:r>
      <w:r>
        <w:rPr>
          <w:rStyle w:val="VerbatimChar"/>
        </w:rPr>
        <w:t xml:space="preserve">│  │  TERM type         [ xterm-256color              ]              ││</w:t>
      </w:r>
      <w:r>
        <w:br/>
      </w:r>
      <w:r>
        <w:rPr>
          <w:rStyle w:val="VerbatimChar"/>
        </w:rPr>
        <w:t xml:space="preserve">│  │  Keep-alive        [ 30s ▼ ]                                    ││</w:t>
      </w:r>
      <w:r>
        <w:br/>
      </w:r>
      <w:r>
        <w:rPr>
          <w:rStyle w:val="VerbatimChar"/>
        </w:rPr>
        <w:t xml:space="preserve">│  └────────────────────────────────────────────────────────────────┘│</w:t>
      </w:r>
      <w:r>
        <w:br/>
      </w:r>
      <w:r>
        <w:rPr>
          <w:rStyle w:val="VerbatimChar"/>
        </w:rPr>
        <w:t xml:space="preserve">│                                                                      │</w:t>
      </w:r>
      <w:r>
        <w:br/>
      </w:r>
      <w:r>
        <w:rPr>
          <w:rStyle w:val="VerbatimChar"/>
        </w:rPr>
        <w:t xml:space="preserve">│  [ 🗑 Delete Host ]                                                  │</w:t>
      </w:r>
      <w:r>
        <w:br/>
      </w:r>
      <w:r>
        <w:rPr>
          <w:rStyle w:val="VerbatimChar"/>
        </w:rPr>
        <w:t xml:space="preserve">└──────────────────────────────────────────────────────────────────────┘</w:t>
      </w:r>
    </w:p>
    <w:p>
      <w:r>
        <w:pict>
          <v:rect style="width:0;height:1.5pt" o:hralign="center" o:hrstd="t" o:hr="t"/>
        </w:pict>
      </w:r>
    </w:p>
    <w:bookmarkEnd w:id="347"/>
    <w:bookmarkStart w:id="348" w:name="screen-12-quick-connect-dialog"/>
    <w:p>
      <w:pPr>
        <w:pStyle w:val="Heading2"/>
      </w:pPr>
      <w:r>
        <w:t xml:space="preserve">Screen 12: Quick Connect Dialog</w:t>
      </w:r>
    </w:p>
    <w:p>
      <w:pPr>
        <w:pStyle w:val="SourceCode"/>
      </w:pPr>
      <w:r>
        <w:rPr>
          <w:rStyle w:val="VerbatimChar"/>
        </w:rPr>
        <w:t xml:space="preserve">┌─────────────────────────────────────────────────────┐</w:t>
      </w:r>
      <w:r>
        <w:br/>
      </w:r>
      <w:r>
        <w:rPr>
          <w:rStyle w:val="VerbatimChar"/>
        </w:rPr>
        <w:t xml:space="preserve">│  Quick Connect                                  [ ✕ ]│</w:t>
      </w:r>
      <w:r>
        <w:br/>
      </w:r>
      <w:r>
        <w:rPr>
          <w:rStyle w:val="VerbatimChar"/>
        </w:rPr>
        <w:t xml:space="preserve">├─────────────────────────────────────────────────────┤</w:t>
      </w:r>
      <w:r>
        <w:br/>
      </w:r>
      <w:r>
        <w:rPr>
          <w:rStyle w:val="VerbatimChar"/>
        </w:rPr>
        <w:t xml:space="preserve">│                                                     │</w:t>
      </w:r>
      <w:r>
        <w:br/>
      </w:r>
      <w:r>
        <w:rPr>
          <w:rStyle w:val="VerbatimChar"/>
        </w:rPr>
        <w:t xml:space="preserve">│  [ 🔍  user@hostname:port  or  IP address...      ] │</w:t>
      </w:r>
      <w:r>
        <w:br/>
      </w:r>
      <w:r>
        <w:rPr>
          <w:rStyle w:val="VerbatimChar"/>
        </w:rPr>
        <w:t xml:space="preserve">│                                                     │</w:t>
      </w:r>
      <w:r>
        <w:br/>
      </w:r>
      <w:r>
        <w:rPr>
          <w:rStyle w:val="VerbatimChar"/>
        </w:rPr>
        <w:t xml:space="preserve">│  Recent:                                            │</w:t>
      </w:r>
      <w:r>
        <w:br/>
      </w:r>
      <w:r>
        <w:rPr>
          <w:rStyle w:val="VerbatimChar"/>
        </w:rPr>
        <w:t xml:space="preserve">│  ┌─────────────────────────────────────────────┐   │</w:t>
      </w:r>
      <w:r>
        <w:br/>
      </w:r>
      <w:r>
        <w:rPr>
          <w:rStyle w:val="VerbatimChar"/>
        </w:rPr>
        <w:t xml:space="preserve">│  │ [🐧] root@prod-web-01:22        [ ▷ Connect ]│   │</w:t>
      </w:r>
      <w:r>
        <w:br/>
      </w:r>
      <w:r>
        <w:rPr>
          <w:rStyle w:val="VerbatimChar"/>
        </w:rPr>
        <w:t xml:space="preserve">│  │ [🐧] deploy@staging-web-01:22   [ ▷ Connect ]│   │</w:t>
      </w:r>
      <w:r>
        <w:br/>
      </w:r>
      <w:r>
        <w:rPr>
          <w:rStyle w:val="VerbatimChar"/>
        </w:rPr>
        <w:t xml:space="preserve">│  │ [🐧] alice@dev-api-01:2222      [ ▷ Connect ]│   │</w:t>
      </w:r>
      <w:r>
        <w:br/>
      </w:r>
      <w:r>
        <w:rPr>
          <w:rStyle w:val="VerbatimChar"/>
        </w:rPr>
        <w:t xml:space="preserve">│  └─────────────────────────────────────────────┘   │</w:t>
      </w:r>
      <w:r>
        <w:br/>
      </w:r>
      <w:r>
        <w:rPr>
          <w:rStyle w:val="VerbatimChar"/>
        </w:rPr>
        <w:t xml:space="preserve">│                                                     │</w:t>
      </w:r>
      <w:r>
        <w:br/>
      </w:r>
      <w:r>
        <w:rPr>
          <w:rStyle w:val="VerbatimChar"/>
        </w:rPr>
        <w:t xml:space="preserve">│  Auth:  (●) Last used key  ( ) Password  ( ) Agent  │</w:t>
      </w:r>
      <w:r>
        <w:br/>
      </w:r>
      <w:r>
        <w:rPr>
          <w:rStyle w:val="VerbatimChar"/>
        </w:rPr>
        <w:t xml:space="preserve">│                                                     │</w:t>
      </w:r>
      <w:r>
        <w:br/>
      </w:r>
      <w:r>
        <w:rPr>
          <w:rStyle w:val="VerbatimChar"/>
        </w:rPr>
        <w:t xml:space="preserve">│  [ □ Open in new tab ]  [ □ Add to hosts ]          │</w:t>
      </w:r>
      <w:r>
        <w:br/>
      </w:r>
      <w:r>
        <w:rPr>
          <w:rStyle w:val="VerbatimChar"/>
        </w:rPr>
        <w:t xml:space="preserve">│                                                     │</w:t>
      </w:r>
      <w:r>
        <w:br/>
      </w:r>
      <w:r>
        <w:rPr>
          <w:rStyle w:val="VerbatimChar"/>
        </w:rPr>
        <w:t xml:space="preserve">│  [ Cancel ]                    [  Connect  →  ]     │</w:t>
      </w:r>
      <w:r>
        <w:br/>
      </w:r>
      <w:r>
        <w:rPr>
          <w:rStyle w:val="VerbatimChar"/>
        </w:rPr>
        <w:t xml:space="preserve">└─────────────────────────────────────────────────────┘</w:t>
      </w:r>
    </w:p>
    <w:p>
      <w:r>
        <w:pict>
          <v:rect style="width:0;height:1.5pt" o:hralign="center" o:hrstd="t" o:hr="t"/>
        </w:pict>
      </w:r>
    </w:p>
    <w:bookmarkEnd w:id="348"/>
    <w:bookmarkStart w:id="349" w:name="Xce3d0ad0ee9ed50131234f918d71689e12d1959"/>
    <w:p>
      <w:pPr>
        <w:pStyle w:val="Heading2"/>
      </w:pPr>
      <w:r>
        <w:t xml:space="preserve">Screen 13: Terminal — Single Session, Desktop</w:t>
      </w:r>
    </w:p>
    <w:p>
      <w:pPr>
        <w:pStyle w:val="FirstParagraph"/>
      </w:pPr>
      <w:r>
        <w:rPr>
          <w:b/>
          <w:bCs/>
        </w:rPr>
        <w:t xml:space="preserve">Window:</w:t>
      </w:r>
      <w:r>
        <w:t xml:space="preserve"> </w:t>
      </w:r>
      <w:r>
        <w:t xml:space="preserve">1440×900, Sidebar 240px, terminal fills remaining 1200×900</w:t>
      </w:r>
    </w:p>
    <w:p>
      <w:pPr>
        <w:pStyle w:val="SourceCode"/>
      </w:pPr>
      <w:r>
        <w:rPr>
          <w:rStyle w:val="VerbatimChar"/>
        </w:rPr>
        <w:t xml:space="preserve">┌──────────────────────────────┬──────────────────────────────────────────────────────────────────────┐</w:t>
      </w:r>
      <w:r>
        <w:br/>
      </w:r>
      <w:r>
        <w:rPr>
          <w:rStyle w:val="VerbatimChar"/>
        </w:rPr>
        <w:t xml:space="preserve">│ [Sidebar collapsed 56px]     │ ╔═══════════════════════════════════════════════════════════════════╗ │</w:t>
      </w:r>
      <w:r>
        <w:br/>
      </w:r>
      <w:r>
        <w:rPr>
          <w:rStyle w:val="VerbatimChar"/>
        </w:rPr>
        <w:t xml:space="preserve">│                              │ ║ ● prod-web-01  ● staging-web-01  ● dev-api-01  [+]    ☰ workspace║ │</w:t>
      </w:r>
      <w:r>
        <w:br/>
      </w:r>
      <w:r>
        <w:rPr>
          <w:rStyle w:val="VerbatimChar"/>
        </w:rPr>
        <w:t xml:space="preserve">│  🖥                           │ ╠═══════════════════════════════════════════════════════════════════╣ │</w:t>
      </w:r>
      <w:r>
        <w:br/>
      </w:r>
      <w:r>
        <w:rPr>
          <w:rStyle w:val="VerbatimChar"/>
        </w:rPr>
        <w:t xml:space="preserve">│  ⭐                           │ ║ ● Connected  root@prod-web-01 (192.168.1.100)  SSH/AES256  🔍  ⊞  ║ │</w:t>
      </w:r>
      <w:r>
        <w:br/>
      </w:r>
      <w:r>
        <w:rPr>
          <w:rStyle w:val="VerbatimChar"/>
        </w:rPr>
        <w:t xml:space="preserve">│  📁                           │ ╠═══════════════════════════════════════════════════════════════════╣ │</w:t>
      </w:r>
      <w:r>
        <w:br/>
      </w:r>
      <w:r>
        <w:rPr>
          <w:rStyle w:val="VerbatimChar"/>
        </w:rPr>
        <w:t xml:space="preserve">│  ⇆                           │ ║                                                                   ║ │</w:t>
      </w:r>
      <w:r>
        <w:br/>
      </w:r>
      <w:r>
        <w:rPr>
          <w:rStyle w:val="VerbatimChar"/>
        </w:rPr>
        <w:t xml:space="preserve">│  ✂                           │ ║  Last login: Fri Jun 28 14:22:01 2024 from 10.0.0.5               ║ │</w:t>
      </w:r>
      <w:r>
        <w:br/>
      </w:r>
      <w:r>
        <w:rPr>
          <w:rStyle w:val="VerbatimChar"/>
        </w:rPr>
        <w:t xml:space="preserve">│  🔑                           │ ║                                                                   ║ │</w:t>
      </w:r>
      <w:r>
        <w:br/>
      </w:r>
      <w:r>
        <w:rPr>
          <w:rStyle w:val="VerbatimChar"/>
        </w:rPr>
        <w:t xml:space="preserve">│  ...                         │ ║  [root@prod-web-01 ~]# ls -la /var/www/                           ║ │</w:t>
      </w:r>
      <w:r>
        <w:br/>
      </w:r>
      <w:r>
        <w:rPr>
          <w:rStyle w:val="VerbatimChar"/>
        </w:rPr>
        <w:t xml:space="preserve">│                              │ ║  total 24                                                         ║ │</w:t>
      </w:r>
      <w:r>
        <w:br/>
      </w:r>
      <w:r>
        <w:rPr>
          <w:rStyle w:val="VerbatimChar"/>
        </w:rPr>
        <w:t xml:space="preserve">│  ─────                       │ ║  drwxr-xr-x  6 www-data www-data 4096 Jun 28 12:00 .             ║ │</w:t>
      </w:r>
      <w:r>
        <w:br/>
      </w:r>
      <w:r>
        <w:rPr>
          <w:rStyle w:val="VerbatimChar"/>
        </w:rPr>
        <w:t xml:space="preserve">│  🔔                          │ ║  drwxr-xr-x 14 root     root     4096 Jun 28 10:15 ..            ║ │</w:t>
      </w:r>
      <w:r>
        <w:br/>
      </w:r>
      <w:r>
        <w:rPr>
          <w:rStyle w:val="VerbatimChar"/>
        </w:rPr>
        <w:t xml:space="preserve">│  ⚙                           │ ║  drwxr-xr-x  8 www-data www-data 4096 Jun 28 12:00 html          ║ │</w:t>
      </w:r>
      <w:r>
        <w:br/>
      </w:r>
      <w:r>
        <w:rPr>
          <w:rStyle w:val="VerbatimChar"/>
        </w:rPr>
        <w:t xml:space="preserve">│  👤                          │ ║  lrwxrwxrwx  1 root     root       14 Jun 27 09:30 logs -&gt; /var/ ║ │</w:t>
      </w:r>
      <w:r>
        <w:br/>
      </w:r>
      <w:r>
        <w:rPr>
          <w:rStyle w:val="VerbatimChar"/>
        </w:rPr>
        <w:t xml:space="preserve">│                              │ ║                                                                   ║ │</w:t>
      </w:r>
      <w:r>
        <w:br/>
      </w:r>
      <w:r>
        <w:rPr>
          <w:rStyle w:val="VerbatimChar"/>
        </w:rPr>
        <w:t xml:space="preserve">│                              │ ║  [root@prod-web-01 ~]# _                                         ║ │</w:t>
      </w:r>
      <w:r>
        <w:br/>
      </w:r>
      <w:r>
        <w:rPr>
          <w:rStyle w:val="VerbatimChar"/>
        </w:rPr>
        <w:t xml:space="preserve">│                              │ ║  (cursor blinking)                                               ║ │</w:t>
      </w:r>
      <w:r>
        <w:br/>
      </w:r>
      <w:r>
        <w:rPr>
          <w:rStyle w:val="VerbatimChar"/>
        </w:rPr>
        <w:t xml:space="preserve">│                              │ ║                                                                   ║ │</w:t>
      </w:r>
      <w:r>
        <w:br/>
      </w:r>
      <w:r>
        <w:rPr>
          <w:rStyle w:val="VerbatimChar"/>
        </w:rPr>
        <w:t xml:space="preserve">│                              │ ║                                              [▼ jump to bottom]   ║ │</w:t>
      </w:r>
      <w:r>
        <w:br/>
      </w:r>
      <w:r>
        <w:rPr>
          <w:rStyle w:val="VerbatimChar"/>
        </w:rPr>
        <w:t xml:space="preserve">│                              │ ╚═══════════════════════════════════════════════════════════════════╝ │</w:t>
      </w:r>
      <w:r>
        <w:br/>
      </w:r>
      <w:r>
        <w:rPr>
          <w:rStyle w:val="VerbatimChar"/>
        </w:rPr>
        <w:t xml:space="preserve">└──────────────────────────────┴──────────────────────────────────────────────────────────────────────┘</w:t>
      </w:r>
    </w:p>
    <w:p>
      <w:pPr>
        <w:pStyle w:val="FirstParagraph"/>
      </w:pPr>
      <w:r>
        <w:rPr>
          <w:b/>
          <w:bCs/>
        </w:rPr>
        <w:t xml:space="preserve">Terminal toolbar (shown on hover at top of terminal):</w:t>
      </w:r>
    </w:p>
    <w:p>
      <w:pPr>
        <w:pStyle w:val="Compact"/>
        <w:numPr>
          <w:ilvl w:val="0"/>
          <w:numId w:val="1158"/>
        </w:numPr>
      </w:pPr>
      <w:r>
        <w:t xml:space="preserve">Left:</w:t>
      </w:r>
      <w:r>
        <w:t xml:space="preserve"> </w:t>
      </w:r>
      <w:r>
        <w:rPr>
          <w:rStyle w:val="VerbatimChar"/>
        </w:rPr>
        <w:t xml:space="preserve">● Connected  root@prod-web-01  192.168.1.100</w:t>
      </w:r>
    </w:p>
    <w:p>
      <w:pPr>
        <w:pStyle w:val="Compact"/>
        <w:numPr>
          <w:ilvl w:val="0"/>
          <w:numId w:val="1158"/>
        </w:numPr>
      </w:pPr>
      <w:r>
        <w:t xml:space="preserve">Center:</w:t>
      </w:r>
      <w:r>
        <w:t xml:space="preserve"> </w:t>
      </w:r>
      <w:r>
        <w:rPr>
          <w:rStyle w:val="VerbatimChar"/>
        </w:rPr>
        <w:t xml:space="preserve">[⊟ H-Split] [⊞ V-Split] [⊡ 2x2]</w:t>
      </w:r>
    </w:p>
    <w:p>
      <w:pPr>
        <w:pStyle w:val="Compact"/>
        <w:numPr>
          <w:ilvl w:val="0"/>
          <w:numId w:val="1158"/>
        </w:numPr>
      </w:pPr>
      <w:r>
        <w:t xml:space="preserve">Right:</w:t>
      </w:r>
      <w:r>
        <w:t xml:space="preserve"> </w:t>
      </w:r>
      <w:r>
        <w:rPr>
          <w:rStyle w:val="VerbatimChar"/>
        </w:rPr>
        <w:t xml:space="preserve">[⏺ Record] [📡 Broadcast] [🔍 Find] [⚙] [✕ Disconnect]</w:t>
      </w:r>
    </w:p>
    <w:p>
      <w:r>
        <w:pict>
          <v:rect style="width:0;height:1.5pt" o:hralign="center" o:hrstd="t" o:hr="t"/>
        </w:pict>
      </w:r>
    </w:p>
    <w:bookmarkEnd w:id="349"/>
    <w:bookmarkStart w:id="350" w:name="X69f14fd92ceda8279663be78c9946361e907081"/>
    <w:p>
      <w:pPr>
        <w:pStyle w:val="Heading2"/>
      </w:pPr>
      <w:r>
        <w:t xml:space="preserve">Screen 14: Terminal — Single Session, Mobile</w:t>
      </w:r>
    </w:p>
    <w:p>
      <w:pPr>
        <w:pStyle w:val="SourceCode"/>
      </w:pPr>
      <w:r>
        <w:rPr>
          <w:rStyle w:val="VerbatimChar"/>
        </w:rPr>
        <w:t xml:space="preserve">┌────────────────────────────┐</w:t>
      </w:r>
      <w:r>
        <w:br/>
      </w:r>
      <w:r>
        <w:rPr>
          <w:rStyle w:val="VerbatimChar"/>
        </w:rPr>
        <w:t xml:space="preserve">│ [status bar]               │</w:t>
      </w:r>
      <w:r>
        <w:br/>
      </w:r>
      <w:r>
        <w:rPr>
          <w:rStyle w:val="VerbatimChar"/>
        </w:rPr>
        <w:t xml:space="preserve">├────────────────────────────┤</w:t>
      </w:r>
      <w:r>
        <w:br/>
      </w:r>
      <w:r>
        <w:rPr>
          <w:rStyle w:val="VerbatimChar"/>
        </w:rPr>
        <w:t xml:space="preserve">│ ●  prod-web-01   ✕  [≡]   │</w:t>
      </w:r>
      <w:r>
        <w:br/>
      </w:r>
      <w:r>
        <w:rPr>
          <w:rStyle w:val="VerbatimChar"/>
        </w:rPr>
        <w:t xml:space="preserve">│ (tab bar, horizontal)      │</w:t>
      </w:r>
      <w:r>
        <w:br/>
      </w:r>
      <w:r>
        <w:rPr>
          <w:rStyle w:val="VerbatimChar"/>
        </w:rPr>
        <w:t xml:space="preserve">├────────────────────────────┤</w:t>
      </w:r>
      <w:r>
        <w:br/>
      </w:r>
      <w:r>
        <w:rPr>
          <w:rStyle w:val="VerbatimChar"/>
        </w:rPr>
        <w:t xml:space="preserve">│                            │</w:t>
      </w:r>
      <w:r>
        <w:br/>
      </w:r>
      <w:r>
        <w:rPr>
          <w:rStyle w:val="VerbatimChar"/>
        </w:rPr>
        <w:t xml:space="preserve">│ [root@prod-web-01 ~]# ls   │</w:t>
      </w:r>
      <w:r>
        <w:br/>
      </w:r>
      <w:r>
        <w:rPr>
          <w:rStyle w:val="VerbatimChar"/>
        </w:rPr>
        <w:t xml:space="preserve">│ bin   etc   home  usr      │</w:t>
      </w:r>
      <w:r>
        <w:br/>
      </w:r>
      <w:r>
        <w:rPr>
          <w:rStyle w:val="VerbatimChar"/>
        </w:rPr>
        <w:t xml:space="preserve">│ lib   opt   tmp   var      │</w:t>
      </w:r>
      <w:r>
        <w:br/>
      </w:r>
      <w:r>
        <w:rPr>
          <w:rStyle w:val="VerbatimChar"/>
        </w:rPr>
        <w:t xml:space="preserve">│                            │</w:t>
      </w:r>
      <w:r>
        <w:br/>
      </w:r>
      <w:r>
        <w:rPr>
          <w:rStyle w:val="VerbatimChar"/>
        </w:rPr>
        <w:t xml:space="preserve">│ [root@prod-web-01 ~]# _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[ESC][CTRL][TAB][↑][↓][←][→]│</w:t>
      </w:r>
      <w:r>
        <w:br/>
      </w:r>
      <w:r>
        <w:rPr>
          <w:rStyle w:val="VerbatimChar"/>
        </w:rPr>
        <w:t xml:space="preserve">│ (extra keys bar, 44px tall) │</w:t>
      </w:r>
      <w:r>
        <w:br/>
      </w:r>
      <w:r>
        <w:rPr>
          <w:rStyle w:val="VerbatimChar"/>
        </w:rPr>
        <w:t xml:space="preserve">├────────────────────────────┤</w:t>
      </w:r>
      <w:r>
        <w:br/>
      </w:r>
      <w:r>
        <w:rPr>
          <w:rStyle w:val="VerbatimChar"/>
        </w:rPr>
        <w:t xml:space="preserve">│ [system keyboard]          │</w:t>
      </w:r>
      <w:r>
        <w:br/>
      </w:r>
      <w:r>
        <w:rPr>
          <w:rStyle w:val="VerbatimChar"/>
        </w:rPr>
        <w:t xml:space="preserve">└────────────────────────────┘</w:t>
      </w:r>
    </w:p>
    <w:p>
      <w:pPr>
        <w:pStyle w:val="FirstParagraph"/>
      </w:pPr>
      <w:r>
        <w:rPr>
          <w:b/>
          <w:bCs/>
        </w:rPr>
        <w:t xml:space="preserve">Mobile extra keys bar:</w:t>
      </w:r>
      <w:r>
        <w:t xml:space="preserve"> </w:t>
      </w:r>
      <w:r>
        <w:t xml:space="preserve">Fixed row above system keyboard with keys:</w:t>
      </w:r>
      <w:r>
        <w:t xml:space="preserve"> </w:t>
      </w:r>
      <w:r>
        <w:rPr>
          <w:rStyle w:val="VerbatimChar"/>
        </w:rPr>
        <w:t xml:space="preserve">ESC</w:t>
      </w:r>
      <w:r>
        <w:t xml:space="preserve">,</w:t>
      </w:r>
      <w:r>
        <w:t xml:space="preserve"> </w:t>
      </w:r>
      <w:r>
        <w:rPr>
          <w:rStyle w:val="VerbatimChar"/>
        </w:rPr>
        <w:t xml:space="preserve">CTRL</w:t>
      </w:r>
      <w:r>
        <w:t xml:space="preserve">,</w:t>
      </w:r>
      <w:r>
        <w:t xml:space="preserve"> </w:t>
      </w:r>
      <w:r>
        <w:rPr>
          <w:rStyle w:val="VerbatimChar"/>
        </w:rPr>
        <w:t xml:space="preserve">ALT</w:t>
      </w:r>
      <w:r>
        <w:t xml:space="preserve">,</w:t>
      </w:r>
      <w:r>
        <w:t xml:space="preserve"> </w:t>
      </w:r>
      <w:r>
        <w:rPr>
          <w:rStyle w:val="VerbatimChar"/>
        </w:rPr>
        <w:t xml:space="preserve">TAB</w:t>
      </w:r>
      <w:r>
        <w:t xml:space="preserve">, arrow keys,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Each key: 40px wide, 44px tall,</w:t>
      </w:r>
      <w:r>
        <w:t xml:space="preserve"> </w:t>
      </w:r>
      <w:r>
        <w:rPr>
          <w:rStyle w:val="VerbatimChar"/>
        </w:rPr>
        <w:t xml:space="preserve">surface-raised</w:t>
      </w:r>
      <w:r>
        <w:t xml:space="preserve"> </w:t>
      </w:r>
      <w:r>
        <w:t xml:space="preserve">bg.</w:t>
      </w:r>
    </w:p>
    <w:p>
      <w:r>
        <w:pict>
          <v:rect style="width:0;height:1.5pt" o:hralign="center" o:hrstd="t" o:hr="t"/>
        </w:pict>
      </w:r>
    </w:p>
    <w:bookmarkEnd w:id="350"/>
    <w:bookmarkStart w:id="351" w:name="X6d2f15b6a2e0c1891a7acffbdb7badc80bd8690"/>
    <w:p>
      <w:pPr>
        <w:pStyle w:val="Heading2"/>
      </w:pPr>
      <w:r>
        <w:t xml:space="preserve">Screen 15: Split View 2×1 Horizontal (Side by Side)</w:t>
      </w:r>
    </w:p>
    <w:p>
      <w:pPr>
        <w:pStyle w:val="SourceCode"/>
      </w:pPr>
      <w:r>
        <w:rPr>
          <w:rStyle w:val="VerbatimChar"/>
        </w:rPr>
        <w:t xml:space="preserve">┌──────────────┬─────────────────────────────┬─────┬──────────────────────────────────┐</w:t>
      </w:r>
      <w:r>
        <w:br/>
      </w:r>
      <w:r>
        <w:rPr>
          <w:rStyle w:val="VerbatimChar"/>
        </w:rPr>
        <w:t xml:space="preserve">│ [Sidebar 56] │ TERMINAL 1 (prod-web-01)     │ ▓▓▓ │ TERMINAL 2 (staging-web-01)      │</w:t>
      </w:r>
      <w:r>
        <w:br/>
      </w:r>
      <w:r>
        <w:rPr>
          <w:rStyle w:val="VerbatimChar"/>
        </w:rPr>
        <w:t xml:space="preserve">│              ├─────────────────────────────┤ 4px │──────────────────────────────────┤</w:t>
      </w:r>
      <w:r>
        <w:br/>
      </w:r>
      <w:r>
        <w:rPr>
          <w:rStyle w:val="VerbatimChar"/>
        </w:rPr>
        <w:t xml:space="preserve">│              │ ● prod-web-01   SSH        ✕│ drag│ ● staging-web-01   SSH        ✕  │</w:t>
      </w:r>
      <w:r>
        <w:br/>
      </w:r>
      <w:r>
        <w:rPr>
          <w:rStyle w:val="VerbatimChar"/>
        </w:rPr>
        <w:t xml:space="preserve">│              │─────────────────────────────│  ↔  │──────────────────────────────────│</w:t>
      </w:r>
      <w:r>
        <w:br/>
      </w:r>
      <w:r>
        <w:rPr>
          <w:rStyle w:val="VerbatimChar"/>
        </w:rPr>
        <w:t xml:space="preserve">│              │                             │     │                                  │</w:t>
      </w:r>
      <w:r>
        <w:br/>
      </w:r>
      <w:r>
        <w:rPr>
          <w:rStyle w:val="VerbatimChar"/>
        </w:rPr>
        <w:t xml:space="preserve">│              │ [root@prod ~]# systemctl    │     │ [deploy@stg ~]# tail -f /var/    │</w:t>
      </w:r>
      <w:r>
        <w:br/>
      </w:r>
      <w:r>
        <w:rPr>
          <w:rStyle w:val="VerbatimChar"/>
        </w:rPr>
        <w:t xml:space="preserve">│              │ status nginx                │     │ log/nginx/access.log             │</w:t>
      </w:r>
      <w:r>
        <w:br/>
      </w:r>
      <w:r>
        <w:rPr>
          <w:rStyle w:val="VerbatimChar"/>
        </w:rPr>
        <w:t xml:space="preserve">│              │ ● nginx.service - nginx     │     │ 10.0.0.5 - - [28/Jun/2024]      │</w:t>
      </w:r>
      <w:r>
        <w:br/>
      </w:r>
      <w:r>
        <w:rPr>
          <w:rStyle w:val="VerbatimChar"/>
        </w:rPr>
        <w:t xml:space="preserve">│              │   Active: active (running)  │     │ 10.0.0.6 - - [28/Jun/2024]      │</w:t>
      </w:r>
      <w:r>
        <w:br/>
      </w:r>
      <w:r>
        <w:rPr>
          <w:rStyle w:val="VerbatimChar"/>
        </w:rPr>
        <w:t xml:space="preserve">│              │                             │     │ 10.0.0.7 - - [28/Jun/2024]      │</w:t>
      </w:r>
      <w:r>
        <w:br/>
      </w:r>
      <w:r>
        <w:rPr>
          <w:rStyle w:val="VerbatimChar"/>
        </w:rPr>
        <w:t xml:space="preserve">│              │ [root@prod ~]# _            │     │                                  │</w:t>
      </w:r>
      <w:r>
        <w:br/>
      </w:r>
      <w:r>
        <w:rPr>
          <w:rStyle w:val="VerbatimChar"/>
        </w:rPr>
        <w:t xml:space="preserve">│              │                             │     │ (cursor)                         │</w:t>
      </w:r>
      <w:r>
        <w:br/>
      </w:r>
      <w:r>
        <w:rPr>
          <w:rStyle w:val="VerbatimChar"/>
        </w:rPr>
        <w:t xml:space="preserve">└──────────────┴─────────────────────────────┴─────┴──────────────────────────────────┘</w:t>
      </w:r>
    </w:p>
    <w:p>
      <w:pPr>
        <w:pStyle w:val="FirstParagraph"/>
      </w:pPr>
      <w:r>
        <w:t xml:space="preserve">The divider (▓▓▓) is a 4px wide drag handle. On hover: cursor becomes</w:t>
      </w:r>
      <w:r>
        <w:t xml:space="preserve"> </w:t>
      </w:r>
      <w:r>
        <w:rPr>
          <w:rStyle w:val="VerbatimChar"/>
        </w:rPr>
        <w:t xml:space="preserve">ew-resize</w:t>
      </w:r>
      <w:r>
        <w:t xml:space="preserve">, handle highlights in</w:t>
      </w:r>
      <w:r>
        <w:t xml:space="preserve"> </w:t>
      </w:r>
      <w:r>
        <w:rPr>
          <w:rStyle w:val="VerbatimChar"/>
        </w:rPr>
        <w:t xml:space="preserve">interactive-default</w:t>
      </w:r>
      <w:r>
        <w:t xml:space="preserve">. Double-click equalizes panes to 50/50.</w:t>
      </w:r>
    </w:p>
    <w:p>
      <w:r>
        <w:pict>
          <v:rect style="width:0;height:1.5pt" o:hralign="center" o:hrstd="t" o:hr="t"/>
        </w:pict>
      </w:r>
    </w:p>
    <w:bookmarkEnd w:id="351"/>
    <w:bookmarkStart w:id="352" w:name="screen-16-split-view-22-grid"/>
    <w:p>
      <w:pPr>
        <w:pStyle w:val="Heading2"/>
      </w:pPr>
      <w:r>
        <w:t xml:space="preserve">Screen 16: Split View 2×2 Grid</w:t>
      </w:r>
    </w:p>
    <w:p>
      <w:pPr>
        <w:pStyle w:val="SourceCode"/>
      </w:pPr>
      <w:r>
        <w:rPr>
          <w:rStyle w:val="VerbatimChar"/>
        </w:rPr>
        <w:t xml:space="preserve">┌──────────┬───────────────────────┬───┬───────────────────────┐</w:t>
      </w:r>
      <w:r>
        <w:br/>
      </w:r>
      <w:r>
        <w:rPr>
          <w:rStyle w:val="VerbatimChar"/>
        </w:rPr>
        <w:t xml:space="preserve">│ Sidebar  │ TERMINAL 1            │▓▓▓│ TERMINAL 2            │</w:t>
      </w:r>
      <w:r>
        <w:br/>
      </w:r>
      <w:r>
        <w:rPr>
          <w:rStyle w:val="VerbatimChar"/>
        </w:rPr>
        <w:t xml:space="preserve">│          │ prod-web-01   [✕]     │ ↔ │ prod-db-01    [✕]     │</w:t>
      </w:r>
      <w:r>
        <w:br/>
      </w:r>
      <w:r>
        <w:rPr>
          <w:rStyle w:val="VerbatimChar"/>
        </w:rPr>
        <w:t xml:space="preserve">│          │────────────────────── │   │────────────────────── │</w:t>
      </w:r>
      <w:r>
        <w:br/>
      </w:r>
      <w:r>
        <w:rPr>
          <w:rStyle w:val="VerbatimChar"/>
        </w:rPr>
        <w:t xml:space="preserve">│          │ [root@prod-web]# _    │   │ [postgres@db]# _      │</w:t>
      </w:r>
      <w:r>
        <w:br/>
      </w:r>
      <w:r>
        <w:rPr>
          <w:rStyle w:val="VerbatimChar"/>
        </w:rPr>
        <w:t xml:space="preserve">│          │                       │   │                       │</w:t>
      </w:r>
      <w:r>
        <w:br/>
      </w:r>
      <w:r>
        <w:rPr>
          <w:rStyle w:val="VerbatimChar"/>
        </w:rPr>
        <w:t xml:space="preserve">│          ├───────────────────────┤   ├───────────────────────┤</w:t>
      </w:r>
      <w:r>
        <w:br/>
      </w:r>
      <w:r>
        <w:rPr>
          <w:rStyle w:val="VerbatimChar"/>
        </w:rPr>
        <w:t xml:space="preserve">│          │ ▓▓▓▓▓▓▓▓▓▓▓▓▓▓▓▓▓▓▓▓▓│   │ ▓▓▓▓▓▓▓▓▓▓▓▓▓▓▓▓▓▓▓▓▓ │</w:t>
      </w:r>
      <w:r>
        <w:br/>
      </w:r>
      <w:r>
        <w:rPr>
          <w:rStyle w:val="VerbatimChar"/>
        </w:rPr>
        <w:t xml:space="preserve">│          │ ↕ (drag handle)       │   │                       │</w:t>
      </w:r>
      <w:r>
        <w:br/>
      </w:r>
      <w:r>
        <w:rPr>
          <w:rStyle w:val="VerbatimChar"/>
        </w:rPr>
        <w:t xml:space="preserve">│          ├───────────────────────┤   ├───────────────────────┤</w:t>
      </w:r>
      <w:r>
        <w:br/>
      </w:r>
      <w:r>
        <w:rPr>
          <w:rStyle w:val="VerbatimChar"/>
        </w:rPr>
        <w:t xml:space="preserve">│          │ TERMINAL 3            │   │ TERMINAL 4            │</w:t>
      </w:r>
      <w:r>
        <w:br/>
      </w:r>
      <w:r>
        <w:rPr>
          <w:rStyle w:val="VerbatimChar"/>
        </w:rPr>
        <w:t xml:space="preserve">│          │ staging-web-01  [✕]   │   │ dev-api-01    [✕]     │</w:t>
      </w:r>
      <w:r>
        <w:br/>
      </w:r>
      <w:r>
        <w:rPr>
          <w:rStyle w:val="VerbatimChar"/>
        </w:rPr>
        <w:t xml:space="preserve">│          │────────────────────── │   │────────────────────── │</w:t>
      </w:r>
      <w:r>
        <w:br/>
      </w:r>
      <w:r>
        <w:rPr>
          <w:rStyle w:val="VerbatimChar"/>
        </w:rPr>
        <w:t xml:space="preserve">│          │ [deploy@stg]# _       │   │ [dev@api]# _          │</w:t>
      </w:r>
      <w:r>
        <w:br/>
      </w:r>
      <w:r>
        <w:rPr>
          <w:rStyle w:val="VerbatimChar"/>
        </w:rPr>
        <w:t xml:space="preserve">│          │                       │   │                       │</w:t>
      </w:r>
      <w:r>
        <w:br/>
      </w:r>
      <w:r>
        <w:rPr>
          <w:rStyle w:val="VerbatimChar"/>
        </w:rPr>
        <w:t xml:space="preserve">└──────────┴───────────────────────┴───┴───────────────────────┘</w:t>
      </w:r>
    </w:p>
    <w:p>
      <w:r>
        <w:pict>
          <v:rect style="width:0;height:1.5pt" o:hralign="center" o:hrstd="t" o:hr="t"/>
        </w:pict>
      </w:r>
    </w:p>
    <w:bookmarkEnd w:id="352"/>
    <w:bookmarkStart w:id="353" w:name="X7d8fed7e81cd7948170457657db028fa0c0c2d1"/>
    <w:p>
      <w:pPr>
        <w:pStyle w:val="Heading2"/>
      </w:pPr>
      <w:r>
        <w:t xml:space="preserve">Screen 17: SFTP Browser — Dual Pane (Desktop)</w:t>
      </w:r>
    </w:p>
    <w:p>
      <w:pPr>
        <w:pStyle w:val="SourceCode"/>
      </w:pPr>
      <w:r>
        <w:rPr>
          <w:rStyle w:val="VerbatimChar"/>
        </w:rPr>
        <w:t xml:space="preserve">┌─────────┬────────────────────────────────────────────────────────────────────────────┐</w:t>
      </w:r>
      <w:r>
        <w:br/>
      </w:r>
      <w:r>
        <w:rPr>
          <w:rStyle w:val="VerbatimChar"/>
        </w:rPr>
        <w:t xml:space="preserve">│ Sidebar │  SFTP Browser — prod-web-01 (192.168.1.100)              [ × Close ]       │</w:t>
      </w:r>
      <w:r>
        <w:br/>
      </w:r>
      <w:r>
        <w:rPr>
          <w:rStyle w:val="VerbatimChar"/>
        </w:rPr>
        <w:t xml:space="preserve">│         ├──────────────────────────────────────┬─────┬──────────────────────────────┤</w:t>
      </w:r>
      <w:r>
        <w:br/>
      </w:r>
      <w:r>
        <w:rPr>
          <w:rStyle w:val="VerbatimChar"/>
        </w:rPr>
        <w:t xml:space="preserve">│         │ LOCAL                                │     │ REMOTE: prod-web-01          │</w:t>
      </w:r>
      <w:r>
        <w:br/>
      </w:r>
      <w:r>
        <w:rPr>
          <w:rStyle w:val="VerbatimChar"/>
        </w:rPr>
        <w:t xml:space="preserve">│         │ / Users / alice / Desktop            │     │ / var / www / html /         │</w:t>
      </w:r>
      <w:r>
        <w:br/>
      </w:r>
      <w:r>
        <w:rPr>
          <w:rStyle w:val="VerbatimChar"/>
        </w:rPr>
        <w:t xml:space="preserve">│         │ ← ↑ Go: [path input       ]  [▸ Go]  │     │ ← ↑ Go: [path input  ] [▸ Go]│</w:t>
      </w:r>
      <w:r>
        <w:br/>
      </w:r>
      <w:r>
        <w:rPr>
          <w:rStyle w:val="VerbatimChar"/>
        </w:rPr>
        <w:t xml:space="preserve">│         ├──────────────────────────────────────┤  ⇆  ├──────────────────────────────┤</w:t>
      </w:r>
      <w:r>
        <w:br/>
      </w:r>
      <w:r>
        <w:rPr>
          <w:rStyle w:val="VerbatimChar"/>
        </w:rPr>
        <w:t xml:space="preserve">│         │ Name ↑↓   │ Size  │ Modified         │     │ Name ↑↓  │ Size │ Modified   │</w:t>
      </w:r>
      <w:r>
        <w:br/>
      </w:r>
      <w:r>
        <w:rPr>
          <w:rStyle w:val="VerbatimChar"/>
        </w:rPr>
        <w:t xml:space="preserve">│         ├───────────┼───────┼──────────────────┤     ├──────────┼──────┼────────────┤</w:t>
      </w:r>
      <w:r>
        <w:br/>
      </w:r>
      <w:r>
        <w:rPr>
          <w:rStyle w:val="VerbatimChar"/>
        </w:rPr>
        <w:t xml:space="preserve">│         │📁 projects│       │ Jun 27            │     │📁 assets │      │ Jun 28     │</w:t>
      </w:r>
      <w:r>
        <w:br/>
      </w:r>
      <w:r>
        <w:rPr>
          <w:rStyle w:val="VerbatimChar"/>
        </w:rPr>
        <w:t xml:space="preserve">│         │📁 downloads│      │ Jun 25            │     │📁 css    │      │ Jun 28     │</w:t>
      </w:r>
      <w:r>
        <w:br/>
      </w:r>
      <w:r>
        <w:rPr>
          <w:rStyle w:val="VerbatimChar"/>
        </w:rPr>
        <w:t xml:space="preserve">│         │📄 report.pdf│14.2K│ Jun 28            │     │📁 js     │      │ Jun 28     │</w:t>
      </w:r>
      <w:r>
        <w:br/>
      </w:r>
      <w:r>
        <w:rPr>
          <w:rStyle w:val="VerbatimChar"/>
        </w:rPr>
        <w:t xml:space="preserve">│         │📄 deploy.sh│ 1.1K │ Jun 26            │     │📄 index.h│ 8.4K │ Jun 28     │</w:t>
      </w:r>
      <w:r>
        <w:br/>
      </w:r>
      <w:r>
        <w:rPr>
          <w:rStyle w:val="VerbatimChar"/>
        </w:rPr>
        <w:t xml:space="preserve">│         │📄 config.ya│ 4.2K │ Jun 24            │     │📄 about.h│ 3.2K │ Jun 27     │</w:t>
      </w:r>
      <w:r>
        <w:br/>
      </w:r>
      <w:r>
        <w:rPr>
          <w:rStyle w:val="VerbatimChar"/>
        </w:rPr>
        <w:t xml:space="preserve">│         │             │       │                  │     │          │      │            │</w:t>
      </w:r>
      <w:r>
        <w:br/>
      </w:r>
      <w:r>
        <w:rPr>
          <w:rStyle w:val="VerbatimChar"/>
        </w:rPr>
        <w:t xml:space="preserve">│         ├──────────────────────────────────────┤     ├──────────────────────────────┤</w:t>
      </w:r>
      <w:r>
        <w:br/>
      </w:r>
      <w:r>
        <w:rPr>
          <w:rStyle w:val="VerbatimChar"/>
        </w:rPr>
        <w:t xml:space="preserve">│         │ 5 items   │   2 selected (15.3 KB)   │     │ 5 items  │  1 selected       │</w:t>
      </w:r>
      <w:r>
        <w:br/>
      </w:r>
      <w:r>
        <w:rPr>
          <w:rStyle w:val="VerbatimChar"/>
        </w:rPr>
        <w:t xml:space="preserve">│         ├──────────────────────────────────────┴─────┴──────────────────────────────┤</w:t>
      </w:r>
      <w:r>
        <w:br/>
      </w:r>
      <w:r>
        <w:rPr>
          <w:rStyle w:val="VerbatimChar"/>
        </w:rPr>
        <w:t xml:space="preserve">│         │ [ ↑ Upload → ] [ ← Download ] [ + New Folder ] [ 🗑 Delete ] [ ✎ Rename ]  │</w:t>
      </w:r>
      <w:r>
        <w:br/>
      </w:r>
      <w:r>
        <w:rPr>
          <w:rStyle w:val="VerbatimChar"/>
        </w:rPr>
        <w:t xml:space="preserve">└─────────┴──────────────────────────────────────────────────────────────────────────-─┘</w:t>
      </w:r>
    </w:p>
    <w:p>
      <w:r>
        <w:pict>
          <v:rect style="width:0;height:1.5pt" o:hralign="center" o:hrstd="t" o:hr="t"/>
        </w:pict>
      </w:r>
    </w:p>
    <w:bookmarkEnd w:id="353"/>
    <w:bookmarkStart w:id="354" w:name="screen-18-port-forwarding-manager"/>
    <w:p>
      <w:pPr>
        <w:pStyle w:val="Heading2"/>
      </w:pPr>
      <w:r>
        <w:t xml:space="preserve">Screen 18: Port Forwarding Manager</w:t>
      </w:r>
    </w:p>
    <w:p>
      <w:pPr>
        <w:pStyle w:val="SourceCode"/>
      </w:pPr>
      <w:r>
        <w:rPr>
          <w:rStyle w:val="VerbatimChar"/>
        </w:rPr>
        <w:t xml:space="preserve">┌──────────────────────────────────────────────────────────────────────┐</w:t>
      </w:r>
      <w:r>
        <w:br/>
      </w:r>
      <w:r>
        <w:rPr>
          <w:rStyle w:val="VerbatimChar"/>
        </w:rPr>
        <w:t xml:space="preserve">│ ← Back    Port Forwarding — prod-web-01              [ + Add Rule ]  │</w:t>
      </w:r>
      <w:r>
        <w:br/>
      </w:r>
      <w:r>
        <w:rPr>
          <w:rStyle w:val="VerbatimChar"/>
        </w:rPr>
        <w:t xml:space="preserve">├──────────────────────────────────────────────────────────────────────┤</w:t>
      </w:r>
      <w:r>
        <w:br/>
      </w:r>
      <w:r>
        <w:rPr>
          <w:rStyle w:val="VerbatimChar"/>
        </w:rPr>
        <w:t xml:space="preserve">│                                                                      │</w:t>
      </w:r>
      <w:r>
        <w:br/>
      </w:r>
      <w:r>
        <w:rPr>
          <w:rStyle w:val="VerbatimChar"/>
        </w:rPr>
        <w:t xml:space="preserve">│  Active Rules                                                        │</w:t>
      </w:r>
      <w:r>
        <w:br/>
      </w:r>
      <w:r>
        <w:rPr>
          <w:rStyle w:val="VerbatimChar"/>
        </w:rPr>
        <w:t xml:space="preserve">│  ┌─────────────────────────────────────────────────────────────────┐ │</w:t>
      </w:r>
      <w:r>
        <w:br/>
      </w:r>
      <w:r>
        <w:rPr>
          <w:rStyle w:val="VerbatimChar"/>
        </w:rPr>
        <w:t xml:space="preserve">│  │ [L] 8080  →  localhost:80   prod-web-01   [● Active] [⏸][✎][🗑] │ │</w:t>
      </w:r>
      <w:r>
        <w:br/>
      </w:r>
      <w:r>
        <w:rPr>
          <w:rStyle w:val="VerbatimChar"/>
        </w:rPr>
        <w:t xml:space="preserve">│  │ [R] 9090  ←  0.0.0.0:9090  prod-web-01   [● Active] [⏸][✎][🗑] │ │</w:t>
      </w:r>
      <w:r>
        <w:br/>
      </w:r>
      <w:r>
        <w:rPr>
          <w:rStyle w:val="VerbatimChar"/>
        </w:rPr>
        <w:t xml:space="preserve">│  │ [D] 1080  ↔  SOCKS5 proxy  prod-web-01   [○ Paused] [▶][✎][🗑] │ │</w:t>
      </w:r>
      <w:r>
        <w:br/>
      </w:r>
      <w:r>
        <w:rPr>
          <w:rStyle w:val="VerbatimChar"/>
        </w:rPr>
        <w:t xml:space="preserve">│  └─────────────────────────────────────────────────────────────────┘ │</w:t>
      </w:r>
      <w:r>
        <w:br/>
      </w:r>
      <w:r>
        <w:rPr>
          <w:rStyle w:val="VerbatimChar"/>
        </w:rPr>
        <w:t xml:space="preserve">│                                                                      │</w:t>
      </w:r>
      <w:r>
        <w:br/>
      </w:r>
      <w:r>
        <w:rPr>
          <w:rStyle w:val="VerbatimChar"/>
        </w:rPr>
        <w:t xml:space="preserve">│  Saved Rules (not active)                                            │</w:t>
      </w:r>
      <w:r>
        <w:br/>
      </w:r>
      <w:r>
        <w:rPr>
          <w:rStyle w:val="VerbatimChar"/>
        </w:rPr>
        <w:t xml:space="preserve">│  ┌─────────────────────────────────────────────────────────────────┐ │</w:t>
      </w:r>
      <w:r>
        <w:br/>
      </w:r>
      <w:r>
        <w:rPr>
          <w:rStyle w:val="VerbatimChar"/>
        </w:rPr>
        <w:t xml:space="preserve">│  │ [L] 5432  →  db-host:5432  staging-db    [○ Saved]  [▶][✎][🗑] │ │</w:t>
      </w:r>
      <w:r>
        <w:br/>
      </w:r>
      <w:r>
        <w:rPr>
          <w:rStyle w:val="VerbatimChar"/>
        </w:rPr>
        <w:t xml:space="preserve">│  │ [L] 6379  →  redis:6379    dev-redis      [○ Saved]  [▶][✎][🗑] │ │</w:t>
      </w:r>
      <w:r>
        <w:br/>
      </w:r>
      <w:r>
        <w:rPr>
          <w:rStyle w:val="VerbatimChar"/>
        </w:rPr>
        <w:t xml:space="preserve">│  └─────────────────────────────────────────────────────────────────┘ │</w:t>
      </w:r>
      <w:r>
        <w:br/>
      </w:r>
      <w:r>
        <w:rPr>
          <w:rStyle w:val="VerbatimChar"/>
        </w:rPr>
        <w:t xml:space="preserve">│                                                                      │</w:t>
      </w:r>
      <w:r>
        <w:br/>
      </w:r>
      <w:r>
        <w:rPr>
          <w:rStyle w:val="VerbatimChar"/>
        </w:rPr>
        <w:t xml:space="preserve">│  Type Legend:  [L] Local  [R] Remote  [D] Dynamic (SOCKS)            │</w:t>
      </w:r>
      <w:r>
        <w:br/>
      </w:r>
      <w:r>
        <w:rPr>
          <w:rStyle w:val="VerbatimChar"/>
        </w:rPr>
        <w:t xml:space="preserve">└──────────────────────────────────────────────────────────────────────┘</w:t>
      </w:r>
    </w:p>
    <w:p>
      <w:r>
        <w:pict>
          <v:rect style="width:0;height:1.5pt" o:hralign="center" o:hrstd="t" o:hr="t"/>
        </w:pict>
      </w:r>
    </w:p>
    <w:bookmarkEnd w:id="354"/>
    <w:bookmarkStart w:id="355" w:name="screen-19-snippet-library"/>
    <w:p>
      <w:pPr>
        <w:pStyle w:val="Heading2"/>
      </w:pPr>
      <w:r>
        <w:t xml:space="preserve">Screen 19: Snippet Library</w:t>
      </w:r>
    </w:p>
    <w:p>
      <w:pPr>
        <w:pStyle w:val="SourceCode"/>
      </w:pPr>
      <w:r>
        <w:rPr>
          <w:rStyle w:val="VerbatimChar"/>
        </w:rPr>
        <w:t xml:space="preserve">┌──────────────────────────────────────────────────────────────────────┐</w:t>
      </w:r>
      <w:r>
        <w:br/>
      </w:r>
      <w:r>
        <w:rPr>
          <w:rStyle w:val="VerbatimChar"/>
        </w:rPr>
        <w:t xml:space="preserve">│  Snippets                   [🔍 Search...]    [+ New]  [Category ▼]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restart-nginx  [nginx]   │  │ tail-logs       [logs]   │         │</w:t>
      </w:r>
      <w:r>
        <w:br/>
      </w:r>
      <w:r>
        <w:rPr>
          <w:rStyle w:val="VerbatimChar"/>
        </w:rPr>
        <w:t xml:space="preserve">│  │ sudo systemctl restart   │  │ tail -f /var/log/        │         │</w:t>
      </w:r>
      <w:r>
        <w:br/>
      </w:r>
      <w:r>
        <w:rPr>
          <w:rStyle w:val="VerbatimChar"/>
        </w:rPr>
        <w:t xml:space="preserve">│  │   nginx &amp;&amp; sudo...       │  │   nginx/access.log       │         │</w:t>
      </w:r>
      <w:r>
        <w:br/>
      </w:r>
      <w:r>
        <w:rPr>
          <w:rStyle w:val="VerbatimChar"/>
        </w:rPr>
        <w:t xml:space="preserve">│  │ [▷ Run][Copy][Edit][⋯]  │  │ [▷ Run][Copy][Edit][⋯]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docker-ps-clean [docker] │  │ disk-usage     [system]  │         │</w:t>
      </w:r>
      <w:r>
        <w:br/>
      </w:r>
      <w:r>
        <w:rPr>
          <w:rStyle w:val="VerbatimChar"/>
        </w:rPr>
        <w:t xml:space="preserve">│  │ docker ps -a --format    │  │ df -h &amp;&amp; du -sh /var/*   │         │</w:t>
      </w:r>
      <w:r>
        <w:br/>
      </w:r>
      <w:r>
        <w:rPr>
          <w:rStyle w:val="VerbatimChar"/>
        </w:rPr>
        <w:t xml:space="preserve">│  │   "table {{.Names}}..."  │  │ | sort -rh | head -20    │         │</w:t>
      </w:r>
      <w:r>
        <w:br/>
      </w:r>
      <w:r>
        <w:rPr>
          <w:rStyle w:val="VerbatimChar"/>
        </w:rPr>
        <w:t xml:space="preserve">│  │ [▷ Run][Copy][Edit][⋯]  │  │ [▷ Run][Copy][Edit][⋯]  │         │</w:t>
      </w:r>
      <w:r>
        <w:br/>
      </w:r>
      <w:r>
        <w:rPr>
          <w:rStyle w:val="VerbatimChar"/>
        </w:rPr>
        <w:t xml:space="preserve">│  └──────────────────────────┘  └──────────────────────────┘         │</w:t>
      </w:r>
      <w:r>
        <w:br/>
      </w:r>
      <w:r>
        <w:rPr>
          <w:rStyle w:val="VerbatimChar"/>
        </w:rPr>
        <w:t xml:space="preserve">│                                                                      │</w:t>
      </w:r>
      <w:r>
        <w:br/>
      </w:r>
      <w:r>
        <w:rPr>
          <w:rStyle w:val="VerbatimChar"/>
        </w:rPr>
        <w:t xml:space="preserve">└──────────────────────────────────────────────────────────────────────┘</w:t>
      </w:r>
    </w:p>
    <w:p>
      <w:r>
        <w:pict>
          <v:rect style="width:0;height:1.5pt" o:hralign="center" o:hrstd="t" o:hr="t"/>
        </w:pict>
      </w:r>
    </w:p>
    <w:bookmarkEnd w:id="355"/>
    <w:bookmarkStart w:id="356" w:name="screen-20-ai-command-palette"/>
    <w:p>
      <w:pPr>
        <w:pStyle w:val="Heading2"/>
      </w:pPr>
      <w:r>
        <w:t xml:space="preserve">Screen 20: AI Command Palette</w:t>
      </w:r>
    </w:p>
    <w:p>
      <w:pPr>
        <w:pStyle w:val="FirstParagraph"/>
      </w:pPr>
      <w:r>
        <w:rPr>
          <w:b/>
          <w:bCs/>
        </w:rPr>
        <w:t xml:space="preserve">Trigger:</w:t>
      </w:r>
      <w:r>
        <w:t xml:space="preserve"> </w:t>
      </w:r>
      <w:r>
        <w:rPr>
          <w:rStyle w:val="VerbatimChar"/>
        </w:rPr>
        <w:t xml:space="preserve">⌘K</w:t>
      </w:r>
      <w:r>
        <w:t xml:space="preserve"> </w:t>
      </w:r>
      <w:r>
        <w:t xml:space="preserve">or</w:t>
      </w:r>
      <w:r>
        <w:t xml:space="preserve"> </w:t>
      </w:r>
      <w:r>
        <w:rPr>
          <w:rStyle w:val="VerbatimChar"/>
        </w:rPr>
        <w:t xml:space="preserve">Ctrl+K</w:t>
      </w:r>
    </w:p>
    <w:p>
      <w:pPr>
        <w:pStyle w:val="SourceCode"/>
      </w:pPr>
      <w:r>
        <w:rPr>
          <w:rStyle w:val="VerbatimChar"/>
        </w:rPr>
        <w:t xml:space="preserve">┌─────────────────────────────────────────────────────┐</w:t>
      </w:r>
      <w:r>
        <w:br/>
      </w:r>
      <w:r>
        <w:rPr>
          <w:rStyle w:val="VerbatimChar"/>
        </w:rPr>
        <w:t xml:space="preserve">│  ┌─────────────────────────────────────────────┐    │</w:t>
      </w:r>
      <w:r>
        <w:br/>
      </w:r>
      <w:r>
        <w:rPr>
          <w:rStyle w:val="VerbatimChar"/>
        </w:rPr>
        <w:t xml:space="preserve">│  │ 🔍  Type a command or ask AI...             │    │</w:t>
      </w:r>
      <w:r>
        <w:br/>
      </w:r>
      <w:r>
        <w:rPr>
          <w:rStyle w:val="VerbatimChar"/>
        </w:rPr>
        <w:t xml:space="preserve">│  └─────────────────────────────────────────────┘    │</w:t>
      </w:r>
      <w:r>
        <w:br/>
      </w:r>
      <w:r>
        <w:rPr>
          <w:rStyle w:val="VerbatimChar"/>
        </w:rPr>
        <w:t xml:space="preserve">│  ─────────────────────────────────────────           │</w:t>
      </w:r>
      <w:r>
        <w:br/>
      </w:r>
      <w:r>
        <w:rPr>
          <w:rStyle w:val="VerbatimChar"/>
        </w:rPr>
        <w:t xml:space="preserve">│  RECENT                                              │</w:t>
      </w:r>
      <w:r>
        <w:br/>
      </w:r>
      <w:r>
        <w:rPr>
          <w:rStyle w:val="VerbatimChar"/>
        </w:rPr>
        <w:t xml:space="preserve">│  ▷ Connect to prod-web-01          ⌘1                │</w:t>
      </w:r>
      <w:r>
        <w:br/>
      </w:r>
      <w:r>
        <w:rPr>
          <w:rStyle w:val="VerbatimChar"/>
        </w:rPr>
        <w:t xml:space="preserve">│  ▷ Open SFTP browser                                 │</w:t>
      </w:r>
      <w:r>
        <w:br/>
      </w:r>
      <w:r>
        <w:rPr>
          <w:rStyle w:val="VerbatimChar"/>
        </w:rPr>
        <w:t xml:space="preserve">│  ▷ New terminal tab                ⌘T                │</w:t>
      </w:r>
      <w:r>
        <w:br/>
      </w:r>
      <w:r>
        <w:rPr>
          <w:rStyle w:val="VerbatimChar"/>
        </w:rPr>
        <w:t xml:space="preserve">│  ─────────────────────────────────────────           │</w:t>
      </w:r>
      <w:r>
        <w:br/>
      </w:r>
      <w:r>
        <w:rPr>
          <w:rStyle w:val="VerbatimChar"/>
        </w:rPr>
        <w:t xml:space="preserve">│  HOSTS (type to search)                              │</w:t>
      </w:r>
      <w:r>
        <w:br/>
      </w:r>
      <w:r>
        <w:rPr>
          <w:rStyle w:val="VerbatimChar"/>
        </w:rPr>
        <w:t xml:space="preserve">│  ▷ prod-web-01 (connected)                           │</w:t>
      </w:r>
      <w:r>
        <w:br/>
      </w:r>
      <w:r>
        <w:rPr>
          <w:rStyle w:val="VerbatimChar"/>
        </w:rPr>
        <w:t xml:space="preserve">│  ▷ prod-db-01 (offline)                              │</w:t>
      </w:r>
      <w:r>
        <w:br/>
      </w:r>
      <w:r>
        <w:rPr>
          <w:rStyle w:val="VerbatimChar"/>
        </w:rPr>
        <w:t xml:space="preserve">│  ▷ staging-web-01 (connected)                        │</w:t>
      </w:r>
      <w:r>
        <w:br/>
      </w:r>
      <w:r>
        <w:rPr>
          <w:rStyle w:val="VerbatimChar"/>
        </w:rPr>
        <w:t xml:space="preserve">│  ─────────────────────────────────────────           │</w:t>
      </w:r>
      <w:r>
        <w:br/>
      </w:r>
      <w:r>
        <w:rPr>
          <w:rStyle w:val="VerbatimChar"/>
        </w:rPr>
        <w:t xml:space="preserve">│  ACTIONS                                             │</w:t>
      </w:r>
      <w:r>
        <w:br/>
      </w:r>
      <w:r>
        <w:rPr>
          <w:rStyle w:val="VerbatimChar"/>
        </w:rPr>
        <w:t xml:space="preserve">│  ▷ Add new host                                      │</w:t>
      </w:r>
      <w:r>
        <w:br/>
      </w:r>
      <w:r>
        <w:rPr>
          <w:rStyle w:val="VerbatimChar"/>
        </w:rPr>
        <w:t xml:space="preserve">│  ▷ Open key manager                                  │</w:t>
      </w:r>
      <w:r>
        <w:br/>
      </w:r>
      <w:r>
        <w:rPr>
          <w:rStyle w:val="VerbatimChar"/>
        </w:rPr>
        <w:t xml:space="preserve">│  ▷ Import SSH config                                 │</w:t>
      </w:r>
      <w:r>
        <w:br/>
      </w:r>
      <w:r>
        <w:rPr>
          <w:rStyle w:val="VerbatimChar"/>
        </w:rPr>
        <w:t xml:space="preserve">│  ─────────────────────────────────────────           │</w:t>
      </w:r>
      <w:r>
        <w:br/>
      </w:r>
      <w:r>
        <w:rPr>
          <w:rStyle w:val="VerbatimChar"/>
        </w:rPr>
        <w:t xml:space="preserve">│  AI: "how do I restart nginx?"                       │</w:t>
      </w:r>
      <w:r>
        <w:br/>
      </w:r>
      <w:r>
        <w:rPr>
          <w:rStyle w:val="VerbatimChar"/>
        </w:rPr>
        <w:t xml:space="preserve">│  ▷ Ask Helix AI about this                           │</w:t>
      </w:r>
      <w:r>
        <w:br/>
      </w:r>
      <w:r>
        <w:rPr>
          <w:rStyle w:val="VerbatimChar"/>
        </w:rPr>
        <w:t xml:space="preserve">│  ─────────────────────────────────────────           │</w:t>
      </w:r>
      <w:r>
        <w:br/>
      </w:r>
      <w:r>
        <w:rPr>
          <w:rStyle w:val="VerbatimChar"/>
        </w:rPr>
        <w:t xml:space="preserve">│  ↑↓ navigate  ↵ select  Esc dismiss                  │</w:t>
      </w:r>
      <w:r>
        <w:br/>
      </w:r>
      <w:r>
        <w:rPr>
          <w:rStyle w:val="VerbatimChar"/>
        </w:rPr>
        <w:t xml:space="preserve">└─────────────────────────────────────────────────────┘</w:t>
      </w:r>
    </w:p>
    <w:p>
      <w:pPr>
        <w:pStyle w:val="FirstParagraph"/>
      </w:pPr>
      <w:r>
        <w:rPr>
          <w:b/>
          <w:bCs/>
        </w:rPr>
        <w:t xml:space="preserve">AI mode:</w:t>
      </w:r>
      <w:r>
        <w:t xml:space="preserve"> </w:t>
      </w:r>
      <w:r>
        <w:t xml:space="preserve">When query is a question, a "Ask Helix AI" option appears. Selecting it opens an inline AI response area below the palette with the answer and optionally a "Run in terminal" button.</w:t>
      </w:r>
    </w:p>
    <w:p>
      <w:r>
        <w:pict>
          <v:rect style="width:0;height:1.5pt" o:hralign="center" o:hrstd="t" o:hr="t"/>
        </w:pict>
      </w:r>
    </w:p>
    <w:bookmarkEnd w:id="356"/>
    <w:bookmarkStart w:id="357" w:name="screen-21-settings--appearance"/>
    <w:p>
      <w:pPr>
        <w:pStyle w:val="Heading2"/>
      </w:pPr>
      <w:r>
        <w:t xml:space="preserve">Screen 21: Settings — Appearance</w:t>
      </w:r>
    </w:p>
    <w:p>
      <w:pPr>
        <w:pStyle w:val="SourceCode"/>
      </w:pPr>
      <w:r>
        <w:rPr>
          <w:rStyle w:val="VerbatimChar"/>
        </w:rPr>
        <w:t xml:space="preserve">┌──────────────────────────────────────────────────────────────────────┐</w:t>
      </w:r>
      <w:r>
        <w:br/>
      </w:r>
      <w:r>
        <w:rPr>
          <w:rStyle w:val="VerbatimChar"/>
        </w:rPr>
        <w:t xml:space="preserve">│ Settings                                                             │</w:t>
      </w:r>
      <w:r>
        <w:br/>
      </w:r>
      <w:r>
        <w:rPr>
          <w:rStyle w:val="VerbatimChar"/>
        </w:rPr>
        <w:t xml:space="preserve">├──────────────────┬───────────────────────────────────────────────────┤</w:t>
      </w:r>
      <w:r>
        <w:br/>
      </w:r>
      <w:r>
        <w:rPr>
          <w:rStyle w:val="VerbatimChar"/>
        </w:rPr>
        <w:t xml:space="preserve">│ General          │  Appearance                                       │</w:t>
      </w:r>
      <w:r>
        <w:br/>
      </w:r>
      <w:r>
        <w:rPr>
          <w:rStyle w:val="VerbatimChar"/>
        </w:rPr>
        <w:t xml:space="preserve">│ * Appearance     │                                                   │</w:t>
      </w:r>
      <w:r>
        <w:br/>
      </w:r>
      <w:r>
        <w:rPr>
          <w:rStyle w:val="VerbatimChar"/>
        </w:rPr>
        <w:t xml:space="preserve">│ Keyboard         │  App Theme                                        │</w:t>
      </w:r>
      <w:r>
        <w:br/>
      </w:r>
      <w:r>
        <w:rPr>
          <w:rStyle w:val="VerbatimChar"/>
        </w:rPr>
        <w:t xml:space="preserve">│ Terminal         │  ( ) Light  (●) Dark  ( ) System default          │</w:t>
      </w:r>
      <w:r>
        <w:br/>
      </w:r>
      <w:r>
        <w:rPr>
          <w:rStyle w:val="VerbatimChar"/>
        </w:rPr>
        <w:t xml:space="preserve">│ Proxy/Network    │                                                   │</w:t>
      </w:r>
      <w:r>
        <w:br/>
      </w:r>
      <w:r>
        <w:rPr>
          <w:rStyle w:val="VerbatimChar"/>
        </w:rPr>
        <w:t xml:space="preserve">│ Security         │  Accent Color                                     │</w:t>
      </w:r>
      <w:r>
        <w:br/>
      </w:r>
      <w:r>
        <w:rPr>
          <w:rStyle w:val="VerbatimChar"/>
        </w:rPr>
        <w:t xml:space="preserve">│ SSH Config       │  [●] Purple  [ ] Teal  [ ] Custom [#____]         │</w:t>
      </w:r>
      <w:r>
        <w:br/>
      </w:r>
      <w:r>
        <w:rPr>
          <w:rStyle w:val="VerbatimChar"/>
        </w:rPr>
        <w:t xml:space="preserve">│ Notifications    │                                                   │</w:t>
      </w:r>
      <w:r>
        <w:br/>
      </w:r>
      <w:r>
        <w:rPr>
          <w:rStyle w:val="VerbatimChar"/>
        </w:rPr>
        <w:t xml:space="preserve">│ Advanced         │  ─────────────────────────────────────────        │</w:t>
      </w:r>
      <w:r>
        <w:br/>
      </w:r>
      <w:r>
        <w:rPr>
          <w:rStyle w:val="VerbatimChar"/>
        </w:rPr>
        <w:t xml:space="preserve">│                  │  Terminal Font                                    │</w:t>
      </w:r>
      <w:r>
        <w:br/>
      </w:r>
      <w:r>
        <w:rPr>
          <w:rStyle w:val="VerbatimChar"/>
        </w:rPr>
        <w:t xml:space="preserve">│                  │  Font family:    [ JetBrains Mono ▼ ]             │</w:t>
      </w:r>
      <w:r>
        <w:br/>
      </w:r>
      <w:r>
        <w:rPr>
          <w:rStyle w:val="VerbatimChar"/>
        </w:rPr>
        <w:t xml:space="preserve">│                  │  Font size:      [14] ──●────────── [32]          │</w:t>
      </w:r>
      <w:r>
        <w:br/>
      </w:r>
      <w:r>
        <w:rPr>
          <w:rStyle w:val="VerbatimChar"/>
        </w:rPr>
        <w:t xml:space="preserve">│                  │  Line height:    [1.5] ───●───────── [2.5]        │</w:t>
      </w:r>
      <w:r>
        <w:br/>
      </w:r>
      <w:r>
        <w:rPr>
          <w:rStyle w:val="VerbatimChar"/>
        </w:rPr>
        <w:t xml:space="preserve">│                  │  [ ✓ Enable ligatures ]                           │</w:t>
      </w:r>
      <w:r>
        <w:br/>
      </w:r>
      <w:r>
        <w:rPr>
          <w:rStyle w:val="VerbatimChar"/>
        </w:rPr>
        <w:t xml:space="preserve">│                  │  [ □ Bold is bright ]                             │</w:t>
      </w:r>
      <w:r>
        <w:br/>
      </w:r>
      <w:r>
        <w:rPr>
          <w:rStyle w:val="VerbatimChar"/>
        </w:rPr>
        <w:t xml:space="preserve">│                  │                                                   │</w:t>
      </w:r>
      <w:r>
        <w:br/>
      </w:r>
      <w:r>
        <w:rPr>
          <w:rStyle w:val="VerbatimChar"/>
        </w:rPr>
        <w:t xml:space="preserve">│                  │  ─────────────────────────────────────────        │</w:t>
      </w:r>
      <w:r>
        <w:br/>
      </w:r>
      <w:r>
        <w:rPr>
          <w:rStyle w:val="VerbatimChar"/>
        </w:rPr>
        <w:t xml:space="preserve">│                  │  Color Scheme                                     │</w:t>
      </w:r>
      <w:r>
        <w:br/>
      </w:r>
      <w:r>
        <w:rPr>
          <w:rStyle w:val="VerbatimChar"/>
        </w:rPr>
        <w:t xml:space="preserve">│                  │  [ Helix Dark ▼ ]          [+ Create new]        │</w:t>
      </w:r>
      <w:r>
        <w:br/>
      </w:r>
      <w:r>
        <w:rPr>
          <w:rStyle w:val="VerbatimChar"/>
        </w:rPr>
        <w:t xml:space="preserve">│                  │                                                   │</w:t>
      </w:r>
      <w:r>
        <w:br/>
      </w:r>
      <w:r>
        <w:rPr>
          <w:rStyle w:val="VerbatimChar"/>
        </w:rPr>
        <w:t xml:space="preserve">│                  │  Preview:  ┌─────────────────────────────────┐   │</w:t>
      </w:r>
      <w:r>
        <w:br/>
      </w:r>
      <w:r>
        <w:rPr>
          <w:rStyle w:val="VerbatimChar"/>
        </w:rPr>
        <w:t xml:space="preserve">│                  │            │ $ ls --color=always              │   │</w:t>
      </w:r>
      <w:r>
        <w:br/>
      </w:r>
      <w:r>
        <w:rPr>
          <w:rStyle w:val="VerbatimChar"/>
        </w:rPr>
        <w:t xml:space="preserve">│                  │            │ bin/ etc/ home/ usr/ var/        │   │</w:t>
      </w:r>
      <w:r>
        <w:br/>
      </w:r>
      <w:r>
        <w:rPr>
          <w:rStyle w:val="VerbatimChar"/>
        </w:rPr>
        <w:t xml:space="preserve">│                  │            │ $ echo $?  0                     │   │</w:t>
      </w:r>
      <w:r>
        <w:br/>
      </w:r>
      <w:r>
        <w:rPr>
          <w:rStyle w:val="VerbatimChar"/>
        </w:rPr>
        <w:t xml:space="preserve">│                  │            └─────────────────────────────────┘   │</w:t>
      </w:r>
      <w:r>
        <w:br/>
      </w:r>
      <w:r>
        <w:rPr>
          <w:rStyle w:val="VerbatimChar"/>
        </w:rPr>
        <w:t xml:space="preserve">│                  │                                                   │</w:t>
      </w:r>
      <w:r>
        <w:br/>
      </w:r>
      <w:r>
        <w:rPr>
          <w:rStyle w:val="VerbatimChar"/>
        </w:rPr>
        <w:t xml:space="preserve">│                  │  Density:  [ Compact ] [● Default ] [ Comfortable]│</w:t>
      </w:r>
      <w:r>
        <w:br/>
      </w:r>
      <w:r>
        <w:rPr>
          <w:rStyle w:val="VerbatimChar"/>
        </w:rPr>
        <w:t xml:space="preserve">│                  │                                                   │</w:t>
      </w:r>
      <w:r>
        <w:br/>
      </w:r>
      <w:r>
        <w:rPr>
          <w:rStyle w:val="VerbatimChar"/>
        </w:rPr>
        <w:t xml:space="preserve">│                  │  [ Reset to defaults ]                            │</w:t>
      </w:r>
      <w:r>
        <w:br/>
      </w:r>
      <w:r>
        <w:rPr>
          <w:rStyle w:val="VerbatimChar"/>
        </w:rPr>
        <w:t xml:space="preserve">└──────────────────┴───────────────────────────────────────────────────┘</w:t>
      </w:r>
    </w:p>
    <w:p>
      <w:r>
        <w:pict>
          <v:rect style="width:0;height:1.5pt" o:hralign="center" o:hrstd="t" o:hr="t"/>
        </w:pict>
      </w:r>
    </w:p>
    <w:bookmarkEnd w:id="357"/>
    <w:bookmarkStart w:id="358" w:name="screen-22-settings--keyboard-shortcuts"/>
    <w:p>
      <w:pPr>
        <w:pStyle w:val="Heading2"/>
      </w:pPr>
      <w:r>
        <w:t xml:space="preserve">Screen 22: Settings — Keyboard Shortcuts</w:t>
      </w:r>
    </w:p>
    <w:p>
      <w:pPr>
        <w:pStyle w:val="SourceCode"/>
      </w:pPr>
      <w:r>
        <w:rPr>
          <w:rStyle w:val="VerbatimChar"/>
        </w:rPr>
        <w:t xml:space="preserve">┌──────────────────────────────────────────────────────────────────────┐</w:t>
      </w:r>
      <w:r>
        <w:br/>
      </w:r>
      <w:r>
        <w:rPr>
          <w:rStyle w:val="VerbatimChar"/>
        </w:rPr>
        <w:t xml:space="preserve">│ Settings › Keyboard Shortcuts                     [🔍 Filter...]     │</w:t>
      </w:r>
      <w:r>
        <w:br/>
      </w:r>
      <w:r>
        <w:rPr>
          <w:rStyle w:val="VerbatimChar"/>
        </w:rPr>
        <w:t xml:space="preserve">├──────────────────┬───────────────────────────────────────────────────┤</w:t>
      </w:r>
      <w:r>
        <w:br/>
      </w:r>
      <w:r>
        <w:rPr>
          <w:rStyle w:val="VerbatimChar"/>
        </w:rPr>
        <w:t xml:space="preserve">│ [Settings nav]   │  Keyboard Shortcuts                               │</w:t>
      </w:r>
      <w:r>
        <w:br/>
      </w:r>
      <w:r>
        <w:rPr>
          <w:rStyle w:val="VerbatimChar"/>
        </w:rPr>
        <w:t xml:space="preserve">│                  │                                                   │</w:t>
      </w:r>
      <w:r>
        <w:br/>
      </w:r>
      <w:r>
        <w:rPr>
          <w:rStyle w:val="VerbatimChar"/>
        </w:rPr>
        <w:t xml:space="preserve">│                  │  TERMINAL                                         │</w:t>
      </w:r>
      <w:r>
        <w:br/>
      </w:r>
      <w:r>
        <w:rPr>
          <w:rStyle w:val="VerbatimChar"/>
        </w:rPr>
        <w:t xml:space="preserve">│                  │  ┌────────────────────────┬──────────────────┐   │</w:t>
      </w:r>
      <w:r>
        <w:br/>
      </w:r>
      <w:r>
        <w:rPr>
          <w:rStyle w:val="VerbatimChar"/>
        </w:rPr>
        <w:t xml:space="preserve">│                  │  │ New terminal tab        │ ⌘T              │   │</w:t>
      </w:r>
      <w:r>
        <w:br/>
      </w:r>
      <w:r>
        <w:rPr>
          <w:rStyle w:val="VerbatimChar"/>
        </w:rPr>
        <w:t xml:space="preserve">│                  │  │ Close current tab       │ ⌘W              │   │</w:t>
      </w:r>
      <w:r>
        <w:br/>
      </w:r>
      <w:r>
        <w:rPr>
          <w:rStyle w:val="VerbatimChar"/>
        </w:rPr>
        <w:t xml:space="preserve">│                  │  │ Split horizontal        │ ⌘⌥←/→           │   │</w:t>
      </w:r>
      <w:r>
        <w:br/>
      </w:r>
      <w:r>
        <w:rPr>
          <w:rStyle w:val="VerbatimChar"/>
        </w:rPr>
        <w:t xml:space="preserve">│                  │  │ Split vertical          │ ⌘⌥↑/↓           │   │</w:t>
      </w:r>
      <w:r>
        <w:br/>
      </w:r>
      <w:r>
        <w:rPr>
          <w:rStyle w:val="VerbatimChar"/>
        </w:rPr>
        <w:t xml:space="preserve">│                  │  │ Focus pane left         │ ⌘⌥[             │   │</w:t>
      </w:r>
      <w:r>
        <w:br/>
      </w:r>
      <w:r>
        <w:rPr>
          <w:rStyle w:val="VerbatimChar"/>
        </w:rPr>
        <w:t xml:space="preserve">│                  │  │ Focus pane right        │ ⌘⌥]             │   │</w:t>
      </w:r>
      <w:r>
        <w:br/>
      </w:r>
      <w:r>
        <w:rPr>
          <w:rStyle w:val="VerbatimChar"/>
        </w:rPr>
        <w:t xml:space="preserve">│                  │  │ Copy                    │ ⌘C              │   │</w:t>
      </w:r>
      <w:r>
        <w:br/>
      </w:r>
      <w:r>
        <w:rPr>
          <w:rStyle w:val="VerbatimChar"/>
        </w:rPr>
        <w:t xml:space="preserve">│                  │  │ Paste                   │ ⌘V              │   │</w:t>
      </w:r>
      <w:r>
        <w:br/>
      </w:r>
      <w:r>
        <w:rPr>
          <w:rStyle w:val="VerbatimChar"/>
        </w:rPr>
        <w:t xml:space="preserve">│                  │  │ Find in terminal        │ ⌘F              │   │</w:t>
      </w:r>
      <w:r>
        <w:br/>
      </w:r>
      <w:r>
        <w:rPr>
          <w:rStyle w:val="VerbatimChar"/>
        </w:rPr>
        <w:t xml:space="preserve">│                  │  │ Increase font size      │ ⌘+              │   │</w:t>
      </w:r>
      <w:r>
        <w:br/>
      </w:r>
      <w:r>
        <w:rPr>
          <w:rStyle w:val="VerbatimChar"/>
        </w:rPr>
        <w:t xml:space="preserve">│                  │  └────────────────────────┴──────────────────┘   │</w:t>
      </w:r>
      <w:r>
        <w:br/>
      </w:r>
      <w:r>
        <w:rPr>
          <w:rStyle w:val="VerbatimChar"/>
        </w:rPr>
        <w:t xml:space="preserve">│                  │                                                   │</w:t>
      </w:r>
      <w:r>
        <w:br/>
      </w:r>
      <w:r>
        <w:rPr>
          <w:rStyle w:val="VerbatimChar"/>
        </w:rPr>
        <w:t xml:space="preserve">│                  │  NAVIGATION                                       │</w:t>
      </w:r>
      <w:r>
        <w:br/>
      </w:r>
      <w:r>
        <w:rPr>
          <w:rStyle w:val="VerbatimChar"/>
        </w:rPr>
        <w:t xml:space="preserve">│                  │  ┌────────────────────────┬──────────────────┐   │</w:t>
      </w:r>
      <w:r>
        <w:br/>
      </w:r>
      <w:r>
        <w:rPr>
          <w:rStyle w:val="VerbatimChar"/>
        </w:rPr>
        <w:t xml:space="preserve">│                  │  │ Command palette         │ ⌘K              │   │</w:t>
      </w:r>
      <w:r>
        <w:br/>
      </w:r>
      <w:r>
        <w:rPr>
          <w:rStyle w:val="VerbatimChar"/>
        </w:rPr>
        <w:t xml:space="preserve">│                  │  │ Quick connect           │ ⌘T (hosts view) │   │</w:t>
      </w:r>
      <w:r>
        <w:br/>
      </w:r>
      <w:r>
        <w:rPr>
          <w:rStyle w:val="VerbatimChar"/>
        </w:rPr>
        <w:t xml:space="preserve">│                  │  └────────────────────────┴──────────────────┘   │</w:t>
      </w:r>
      <w:r>
        <w:br/>
      </w:r>
      <w:r>
        <w:rPr>
          <w:rStyle w:val="VerbatimChar"/>
        </w:rPr>
        <w:t xml:space="preserve">│                  │                                                   │</w:t>
      </w:r>
      <w:r>
        <w:br/>
      </w:r>
      <w:r>
        <w:rPr>
          <w:rStyle w:val="VerbatimChar"/>
        </w:rPr>
        <w:t xml:space="preserve">│                  │  Click any shortcut to rebind it.                 │</w:t>
      </w:r>
      <w:r>
        <w:br/>
      </w:r>
      <w:r>
        <w:rPr>
          <w:rStyle w:val="VerbatimChar"/>
        </w:rPr>
        <w:t xml:space="preserve">│                  │  [ Reset all to defaults ]   [ Import ] [Export]  │</w:t>
      </w:r>
      <w:r>
        <w:br/>
      </w:r>
      <w:r>
        <w:rPr>
          <w:rStyle w:val="VerbatimChar"/>
        </w:rPr>
        <w:t xml:space="preserve">└──────────────────┴───────────────────────────────────────────────────┘</w:t>
      </w:r>
    </w:p>
    <w:p>
      <w:r>
        <w:pict>
          <v:rect style="width:0;height:1.5pt" o:hralign="center" o:hrstd="t" o:hr="t"/>
        </w:pict>
      </w:r>
    </w:p>
    <w:bookmarkEnd w:id="358"/>
    <w:bookmarkStart w:id="359" w:name="screen-23-audit-log-viewer"/>
    <w:p>
      <w:pPr>
        <w:pStyle w:val="Heading2"/>
      </w:pPr>
      <w:r>
        <w:t xml:space="preserve">Screen 23: Audit Log Viewer</w:t>
      </w:r>
    </w:p>
    <w:p>
      <w:pPr>
        <w:pStyle w:val="SourceCode"/>
      </w:pPr>
      <w:r>
        <w:rPr>
          <w:rStyle w:val="VerbatimChar"/>
        </w:rPr>
        <w:t xml:space="preserve">┌──────────────────────────────────────────────────────────────────────┐</w:t>
      </w:r>
      <w:r>
        <w:br/>
      </w:r>
      <w:r>
        <w:rPr>
          <w:rStyle w:val="VerbatimChar"/>
        </w:rPr>
        <w:t xml:space="preserve">│  Audit Log                          [🔍 Filter...] [Date range ▼] [⬇Export]│</w:t>
      </w:r>
      <w:r>
        <w:br/>
      </w:r>
      <w:r>
        <w:rPr>
          <w:rStyle w:val="VerbatimChar"/>
        </w:rPr>
        <w:t xml:space="preserve">├──────────────────────────────────────────────────────────────────────┤</w:t>
      </w:r>
      <w:r>
        <w:br/>
      </w:r>
      <w:r>
        <w:rPr>
          <w:rStyle w:val="VerbatimChar"/>
        </w:rPr>
        <w:t xml:space="preserve">│  Time              │ User       │ Action              │ Resource     │</w:t>
      </w:r>
      <w:r>
        <w:br/>
      </w:r>
      <w:r>
        <w:rPr>
          <w:rStyle w:val="VerbatimChar"/>
        </w:rPr>
        <w:t xml:space="preserve">├────────────────────┼────────────┼─────────────────────┼──────────────┤</w:t>
      </w:r>
      <w:r>
        <w:br/>
      </w:r>
      <w:r>
        <w:rPr>
          <w:rStyle w:val="VerbatimChar"/>
        </w:rPr>
        <w:t xml:space="preserve">│ 2024-06-28 17:02:11│ alice      │ SSH Connect         │ prod-web-01  │</w:t>
      </w:r>
      <w:r>
        <w:br/>
      </w:r>
      <w:r>
        <w:rPr>
          <w:rStyle w:val="VerbatimChar"/>
        </w:rPr>
        <w:t xml:space="preserve">│ 2024-06-28 17:01:45│ alice      │ SSH Disconnect      │ staging-db   │</w:t>
      </w:r>
      <w:r>
        <w:br/>
      </w:r>
      <w:r>
        <w:rPr>
          <w:rStyle w:val="VerbatimChar"/>
        </w:rPr>
        <w:t xml:space="preserve">│ 2024-06-28 16:58:22│ bob        │ Host Edit           │ dev-api-01   │</w:t>
      </w:r>
      <w:r>
        <w:br/>
      </w:r>
      <w:r>
        <w:rPr>
          <w:rStyle w:val="VerbatimChar"/>
        </w:rPr>
        <w:t xml:space="preserve">│ 2024-06-28 16:45:00│ alice      │ SFTP Upload         │ prod-web-01  │</w:t>
      </w:r>
      <w:r>
        <w:br/>
      </w:r>
      <w:r>
        <w:rPr>
          <w:rStyle w:val="VerbatimChar"/>
        </w:rPr>
        <w:t xml:space="preserve">│ 2024-06-28 16:30:11│ system     │ Session Recording   │ prod-web-01  │</w:t>
      </w:r>
      <w:r>
        <w:br/>
      </w:r>
      <w:r>
        <w:rPr>
          <w:rStyle w:val="VerbatimChar"/>
        </w:rPr>
        <w:t xml:space="preserve">│ 2024-06-28 16:28:55│ carol      │ Key Added           │ carol-key-3  │</w:t>
      </w:r>
      <w:r>
        <w:br/>
      </w:r>
      <w:r>
        <w:rPr>
          <w:rStyle w:val="VerbatimChar"/>
        </w:rPr>
        <w:t xml:space="preserve">│ 2024-06-28 16:10:00│ alice      │ SSH Connect (FAIL)  │ prod-db-01 ✕ │</w:t>
      </w:r>
      <w:r>
        <w:br/>
      </w:r>
      <w:r>
        <w:rPr>
          <w:rStyle w:val="VerbatimChar"/>
        </w:rPr>
        <w:t xml:space="preserve">├──────────────────────────────────────────────────────────────────────┤</w:t>
      </w:r>
      <w:r>
        <w:br/>
      </w:r>
      <w:r>
        <w:rPr>
          <w:rStyle w:val="VerbatimChar"/>
        </w:rPr>
        <w:t xml:space="preserve">│  1–50 of 1,204 events  •  Page 1 of 25  [ ← 1 2 3 ... 25 → ]        │</w:t>
      </w:r>
      <w:r>
        <w:br/>
      </w:r>
      <w:r>
        <w:rPr>
          <w:rStyle w:val="VerbatimChar"/>
        </w:rPr>
        <w:t xml:space="preserve">└──────────────────────────────────────────────────────────────────────┘</w:t>
      </w:r>
    </w:p>
    <w:p>
      <w:pPr>
        <w:pStyle w:val="FirstParagraph"/>
      </w:pPr>
      <w:r>
        <w:rPr>
          <w:b/>
          <w:bCs/>
        </w:rPr>
        <w:t xml:space="preserve">Row click:</w:t>
      </w:r>
      <w:r>
        <w:t xml:space="preserve"> </w:t>
      </w:r>
      <w:r>
        <w:t xml:space="preserve">Expands inline detail panel showing full event metadata: IP address, session ID, JWT claims, request ID.</w:t>
      </w:r>
    </w:p>
    <w:p>
      <w:r>
        <w:pict>
          <v:rect style="width:0;height:1.5pt" o:hralign="center" o:hrstd="t" o:hr="t"/>
        </w:pict>
      </w:r>
    </w:p>
    <w:bookmarkEnd w:id="359"/>
    <w:bookmarkStart w:id="360" w:name="screen-24-notification-center"/>
    <w:p>
      <w:pPr>
        <w:pStyle w:val="Heading2"/>
      </w:pPr>
      <w:r>
        <w:t xml:space="preserve">Screen 24: Notification Center</w:t>
      </w:r>
    </w:p>
    <w:p>
      <w:pPr>
        <w:pStyle w:val="SourceCode"/>
      </w:pPr>
      <w:r>
        <w:rPr>
          <w:rStyle w:val="VerbatimChar"/>
        </w:rPr>
        <w:t xml:space="preserve">┌──────────────────────────────────────────┐</w:t>
      </w:r>
      <w:r>
        <w:br/>
      </w:r>
      <w:r>
        <w:rPr>
          <w:rStyle w:val="VerbatimChar"/>
        </w:rPr>
        <w:t xml:space="preserve">│ Notifications            [ Mark all read ]│</w:t>
      </w:r>
      <w:r>
        <w:br/>
      </w:r>
      <w:r>
        <w:rPr>
          <w:rStyle w:val="VerbatimChar"/>
        </w:rPr>
        <w:t xml:space="preserve">├──────────────────────────────────────────┤</w:t>
      </w:r>
      <w:r>
        <w:br/>
      </w:r>
      <w:r>
        <w:rPr>
          <w:rStyle w:val="VerbatimChar"/>
        </w:rPr>
        <w:t xml:space="preserve">│ TODAY                                    │</w:t>
      </w:r>
      <w:r>
        <w:br/>
      </w:r>
      <w:r>
        <w:rPr>
          <w:rStyle w:val="VerbatimChar"/>
        </w:rPr>
        <w:t xml:space="preserve">│                                          │</w:t>
      </w:r>
      <w:r>
        <w:br/>
      </w:r>
      <w:r>
        <w:rPr>
          <w:rStyle w:val="VerbatimChar"/>
        </w:rPr>
        <w:t xml:space="preserve">│ ●  prod-web-01 disconnected              │</w:t>
      </w:r>
      <w:r>
        <w:br/>
      </w:r>
      <w:r>
        <w:rPr>
          <w:rStyle w:val="VerbatimChar"/>
        </w:rPr>
        <w:t xml:space="preserve">│    SSH session terminated unexpectedly   │</w:t>
      </w:r>
      <w:r>
        <w:br/>
      </w:r>
      <w:r>
        <w:rPr>
          <w:rStyle w:val="VerbatimChar"/>
        </w:rPr>
        <w:t xml:space="preserve">│    17:01  [Reconnect]                    │</w:t>
      </w:r>
      <w:r>
        <w:br/>
      </w:r>
      <w:r>
        <w:rPr>
          <w:rStyle w:val="VerbatimChar"/>
        </w:rPr>
        <w:t xml:space="preserve">│                                          │</w:t>
      </w:r>
      <w:r>
        <w:br/>
      </w:r>
      <w:r>
        <w:rPr>
          <w:rStyle w:val="VerbatimChar"/>
        </w:rPr>
        <w:t xml:space="preserve">│ ●  Transfer complete                     │</w:t>
      </w:r>
      <w:r>
        <w:br/>
      </w:r>
      <w:r>
        <w:rPr>
          <w:rStyle w:val="VerbatimChar"/>
        </w:rPr>
        <w:t xml:space="preserve">│    deploy.tar.gz uploaded to prod        │</w:t>
      </w:r>
      <w:r>
        <w:br/>
      </w:r>
      <w:r>
        <w:rPr>
          <w:rStyle w:val="VerbatimChar"/>
        </w:rPr>
        <w:t xml:space="preserve">│    16:45  [View]                         │</w:t>
      </w:r>
      <w:r>
        <w:br/>
      </w:r>
      <w:r>
        <w:rPr>
          <w:rStyle w:val="VerbatimChar"/>
        </w:rPr>
        <w:t xml:space="preserve">│                                          │</w:t>
      </w:r>
      <w:r>
        <w:br/>
      </w:r>
      <w:r>
        <w:rPr>
          <w:rStyle w:val="VerbatimChar"/>
        </w:rPr>
        <w:t xml:space="preserve">│ ─────────────────────────────────────    │</w:t>
      </w:r>
      <w:r>
        <w:br/>
      </w:r>
      <w:r>
        <w:rPr>
          <w:rStyle w:val="VerbatimChar"/>
        </w:rPr>
        <w:t xml:space="preserve">│ YESTERDAY                                │</w:t>
      </w:r>
      <w:r>
        <w:br/>
      </w:r>
      <w:r>
        <w:rPr>
          <w:rStyle w:val="VerbatimChar"/>
        </w:rPr>
        <w:t xml:space="preserve">│                                          │</w:t>
      </w:r>
      <w:r>
        <w:br/>
      </w:r>
      <w:r>
        <w:rPr>
          <w:rStyle w:val="VerbatimChar"/>
        </w:rPr>
        <w:t xml:space="preserve">│ ○  Host key changed: prod-db-01          │</w:t>
      </w:r>
      <w:r>
        <w:br/>
      </w:r>
      <w:r>
        <w:rPr>
          <w:rStyle w:val="VerbatimChar"/>
        </w:rPr>
        <w:t xml:space="preserve">│    Fingerprint updated in known hosts    │</w:t>
      </w:r>
      <w:r>
        <w:br/>
      </w:r>
      <w:r>
        <w:rPr>
          <w:rStyle w:val="VerbatimChar"/>
        </w:rPr>
        <w:t xml:space="preserve">│    Jun 27 09:30  [View]                  │</w:t>
      </w:r>
      <w:r>
        <w:br/>
      </w:r>
      <w:r>
        <w:rPr>
          <w:rStyle w:val="VerbatimChar"/>
        </w:rPr>
        <w:t xml:space="preserve">│                                          │</w:t>
      </w:r>
      <w:r>
        <w:br/>
      </w:r>
      <w:r>
        <w:rPr>
          <w:rStyle w:val="VerbatimChar"/>
        </w:rPr>
        <w:t xml:space="preserve">│ ○  New device login                      │</w:t>
      </w:r>
      <w:r>
        <w:br/>
      </w:r>
      <w:r>
        <w:rPr>
          <w:rStyle w:val="VerbatimChar"/>
        </w:rPr>
        <w:t xml:space="preserve">│    MacBook Pro — San Francisco, CA       │</w:t>
      </w:r>
      <w:r>
        <w:br/>
      </w:r>
      <w:r>
        <w:rPr>
          <w:rStyle w:val="VerbatimChar"/>
        </w:rPr>
        <w:t xml:space="preserve">│    Jun 27 08:15  [Review]                │</w:t>
      </w:r>
      <w:r>
        <w:br/>
      </w:r>
      <w:r>
        <w:rPr>
          <w:rStyle w:val="VerbatimChar"/>
        </w:rPr>
        <w:t xml:space="preserve">│                                          │</w:t>
      </w:r>
      <w:r>
        <w:br/>
      </w:r>
      <w:r>
        <w:rPr>
          <w:rStyle w:val="VerbatimChar"/>
        </w:rPr>
        <w:t xml:space="preserve">│ [Clear all]      [ Notification Settings]│</w:t>
      </w:r>
      <w:r>
        <w:br/>
      </w:r>
      <w:r>
        <w:rPr>
          <w:rStyle w:val="VerbatimChar"/>
        </w:rPr>
        <w:t xml:space="preserve">└──────────────────────────────────────────┘</w:t>
      </w:r>
    </w:p>
    <w:p>
      <w:r>
        <w:pict>
          <v:rect style="width:0;height:1.5pt" o:hralign="center" o:hrstd="t" o:hr="t"/>
        </w:pict>
      </w:r>
    </w:p>
    <w:bookmarkEnd w:id="360"/>
    <w:bookmarkStart w:id="361" w:name="screen-25-collaboration-panel"/>
    <w:p>
      <w:pPr>
        <w:pStyle w:val="Heading2"/>
      </w:pPr>
      <w:r>
        <w:t xml:space="preserve">Screen 25: Collaboration Panel</w:t>
      </w:r>
    </w:p>
    <w:p>
      <w:pPr>
        <w:pStyle w:val="SourceCode"/>
      </w:pPr>
      <w:r>
        <w:rPr>
          <w:rStyle w:val="VerbatimChar"/>
        </w:rPr>
        <w:t xml:space="preserve">┌────────────────────────────────────────────────────────────┬────────────┐</w:t>
      </w:r>
      <w:r>
        <w:br/>
      </w:r>
      <w:r>
        <w:rPr>
          <w:rStyle w:val="VerbatimChar"/>
        </w:rPr>
        <w:t xml:space="preserve">│ [Terminal: prod-web-01 — active session]                   │ COLLAB     │</w:t>
      </w:r>
      <w:r>
        <w:br/>
      </w:r>
      <w:r>
        <w:rPr>
          <w:rStyle w:val="VerbatimChar"/>
        </w:rPr>
        <w:t xml:space="preserve">│                                                            ├────────────┤</w:t>
      </w:r>
      <w:r>
        <w:br/>
      </w:r>
      <w:r>
        <w:rPr>
          <w:rStyle w:val="VerbatimChar"/>
        </w:rPr>
        <w:t xml:space="preserve">│                                                            │ PARTICIPANTS│</w:t>
      </w:r>
      <w:r>
        <w:br/>
      </w:r>
      <w:r>
        <w:rPr>
          <w:rStyle w:val="VerbatimChar"/>
        </w:rPr>
        <w:t xml:space="preserve">│ [root@prod-web-01 ~]# htop                                │ ● Alice (you)│</w:t>
      </w:r>
      <w:r>
        <w:br/>
      </w:r>
      <w:r>
        <w:rPr>
          <w:rStyle w:val="VerbatimChar"/>
        </w:rPr>
        <w:t xml:space="preserve">│ (htop interface running...)                               │ ● Bob ✎     │</w:t>
      </w:r>
      <w:r>
        <w:br/>
      </w:r>
      <w:r>
        <w:rPr>
          <w:rStyle w:val="VerbatimChar"/>
        </w:rPr>
        <w:t xml:space="preserve">│                                                            │ ○ Carol     │</w:t>
      </w:r>
      <w:r>
        <w:br/>
      </w:r>
      <w:r>
        <w:rPr>
          <w:rStyle w:val="VerbatimChar"/>
        </w:rPr>
        <w:t xml:space="preserve">│                                                            ├────────────┤</w:t>
      </w:r>
      <w:r>
        <w:br/>
      </w:r>
      <w:r>
        <w:rPr>
          <w:rStyle w:val="VerbatimChar"/>
        </w:rPr>
        <w:t xml:space="preserve">│                                                            │ PERMISSIONS │</w:t>
      </w:r>
      <w:r>
        <w:br/>
      </w:r>
      <w:r>
        <w:rPr>
          <w:rStyle w:val="VerbatimChar"/>
        </w:rPr>
        <w:t xml:space="preserve">│                                                            │ Bob: View   │</w:t>
      </w:r>
      <w:r>
        <w:br/>
      </w:r>
      <w:r>
        <w:rPr>
          <w:rStyle w:val="VerbatimChar"/>
        </w:rPr>
        <w:t xml:space="preserve">│                                                            │ Carol: View │</w:t>
      </w:r>
      <w:r>
        <w:br/>
      </w:r>
      <w:r>
        <w:rPr>
          <w:rStyle w:val="VerbatimChar"/>
        </w:rPr>
        <w:t xml:space="preserve">│                                                            │            │</w:t>
      </w:r>
      <w:r>
        <w:br/>
      </w:r>
      <w:r>
        <w:rPr>
          <w:rStyle w:val="VerbatimChar"/>
        </w:rPr>
        <w:t xml:space="preserve">│                                                            │ [Invite...] │</w:t>
      </w:r>
      <w:r>
        <w:br/>
      </w:r>
      <w:r>
        <w:rPr>
          <w:rStyle w:val="VerbatimChar"/>
        </w:rPr>
        <w:t xml:space="preserve">│                                                            ├────────────┤</w:t>
      </w:r>
      <w:r>
        <w:br/>
      </w:r>
      <w:r>
        <w:rPr>
          <w:rStyle w:val="VerbatimChar"/>
        </w:rPr>
        <w:t xml:space="preserve">│                                                            │ BOB is      │</w:t>
      </w:r>
      <w:r>
        <w:br/>
      </w:r>
      <w:r>
        <w:rPr>
          <w:rStyle w:val="VerbatimChar"/>
        </w:rPr>
        <w:t xml:space="preserve">│                                                            │ viewing...  │</w:t>
      </w:r>
      <w:r>
        <w:br/>
      </w:r>
      <w:r>
        <w:rPr>
          <w:rStyle w:val="VerbatimChar"/>
        </w:rPr>
        <w:t xml:space="preserve">│                                                            │ ┌─────────┐ │</w:t>
      </w:r>
      <w:r>
        <w:br/>
      </w:r>
      <w:r>
        <w:rPr>
          <w:rStyle w:val="VerbatimChar"/>
        </w:rPr>
        <w:t xml:space="preserve">│                                                            │ │ Bob's   │ │</w:t>
      </w:r>
      <w:r>
        <w:br/>
      </w:r>
      <w:r>
        <w:rPr>
          <w:rStyle w:val="VerbatimChar"/>
        </w:rPr>
        <w:t xml:space="preserve">│                                                            │ │ cursor ✎│ │</w:t>
      </w:r>
      <w:r>
        <w:br/>
      </w:r>
      <w:r>
        <w:rPr>
          <w:rStyle w:val="VerbatimChar"/>
        </w:rPr>
        <w:t xml:space="preserve">│                                                            │ │ (shown  │ │</w:t>
      </w:r>
      <w:r>
        <w:br/>
      </w:r>
      <w:r>
        <w:rPr>
          <w:rStyle w:val="VerbatimChar"/>
        </w:rPr>
        <w:t xml:space="preserve">│                                                            │ │ in term)│ │</w:t>
      </w:r>
      <w:r>
        <w:br/>
      </w:r>
      <w:r>
        <w:rPr>
          <w:rStyle w:val="VerbatimChar"/>
        </w:rPr>
        <w:t xml:space="preserve">│                                                            │ └─────────┘ │</w:t>
      </w:r>
      <w:r>
        <w:br/>
      </w:r>
      <w:r>
        <w:rPr>
          <w:rStyle w:val="VerbatimChar"/>
        </w:rPr>
        <w:t xml:space="preserve">│                                                            │            │</w:t>
      </w:r>
      <w:r>
        <w:br/>
      </w:r>
      <w:r>
        <w:rPr>
          <w:rStyle w:val="VerbatimChar"/>
        </w:rPr>
        <w:t xml:space="preserve">│                                                            │ [End share] │</w:t>
      </w:r>
      <w:r>
        <w:br/>
      </w:r>
      <w:r>
        <w:rPr>
          <w:rStyle w:val="VerbatimChar"/>
        </w:rPr>
        <w:t xml:space="preserve">└────────────────────────────────────────────────────────────┴────────────┘</w:t>
      </w:r>
    </w:p>
    <w:bookmarkEnd w:id="361"/>
    <w:bookmarkEnd w:id="362"/>
    <w:bookmarkStart w:id="389" w:name="Xa4dd14c1f72ad572fe400eb9b680d41fbcdb93d"/>
    <w:p>
      <w:pPr>
        <w:pStyle w:val="Heading1"/>
      </w:pPr>
      <w:r>
        <w:t xml:space="preserve">7. API Specification</w:t>
      </w:r>
    </w:p>
    <w:bookmarkStart w:id="367" w:name="X20cecc0a5d9613ebb6580e12c38a6e3e1965a04"/>
    <w:p>
      <w:pPr>
        <w:pStyle w:val="Heading2"/>
      </w:pPr>
      <w:r>
        <w:t xml:space="preserve">7.1 API Conventions</w:t>
      </w:r>
    </w:p>
    <w:p>
      <w:pPr>
        <w:pStyle w:val="FirstParagraph"/>
      </w:pPr>
      <w:r>
        <w:rPr>
          <w:b/>
          <w:bCs/>
        </w:rPr>
        <w:t xml:space="preserve">Base URL:</w:t>
      </w:r>
      <w:r>
        <w:t xml:space="preserve"> </w:t>
      </w:r>
      <w:r>
        <w:rPr>
          <w:rStyle w:val="VerbatimChar"/>
        </w:rPr>
        <w:t xml:space="preserve">https://api.helixterm.io/api/v1</w:t>
      </w:r>
      <w:r>
        <w:t xml:space="preserve"> </w:t>
      </w:r>
      <w:r>
        <w:rPr>
          <w:b/>
          <w:bCs/>
        </w:rPr>
        <w:t xml:space="preserve">WebSocket Base:</w:t>
      </w:r>
      <w:r>
        <w:t xml:space="preserve"> </w:t>
      </w:r>
      <w:r>
        <w:rPr>
          <w:rStyle w:val="VerbatimChar"/>
        </w:rPr>
        <w:t xml:space="preserve">wss://api.helixterm.io/ws/v1</w:t>
      </w:r>
      <w:r>
        <w:t xml:space="preserve"> </w:t>
      </w:r>
      <w:r>
        <w:rPr>
          <w:b/>
          <w:bCs/>
        </w:rPr>
        <w:t xml:space="preserve">Content-Type:</w:t>
      </w:r>
      <w:r>
        <w:t xml:space="preserve"> </w:t>
      </w:r>
      <w:r>
        <w:rPr>
          <w:rStyle w:val="VerbatimChar"/>
        </w:rPr>
        <w:t xml:space="preserve">application/json</w:t>
      </w:r>
      <w:r>
        <w:t xml:space="preserve"> </w:t>
      </w:r>
      <w:r>
        <w:rPr>
          <w:b/>
          <w:bCs/>
        </w:rPr>
        <w:t xml:space="preserve">Authentication:</w:t>
      </w:r>
      <w:r>
        <w:t xml:space="preserve"> </w:t>
      </w:r>
      <w:r>
        <w:rPr>
          <w:rStyle w:val="VerbatimChar"/>
        </w:rPr>
        <w:t xml:space="preserve">Authorization: Bearer &lt;access_token&gt;</w:t>
      </w:r>
      <w:r>
        <w:t xml:space="preserve"> </w:t>
      </w:r>
      <w:r>
        <w:t xml:space="preserve">(all authenticated endpoints)</w:t>
      </w:r>
    </w:p>
    <w:bookmarkStart w:id="363" w:name="pagination"/>
    <w:p>
      <w:pPr>
        <w:pStyle w:val="Heading3"/>
      </w:pPr>
      <w:r>
        <w:t xml:space="preserve">Pagination</w:t>
      </w:r>
    </w:p>
    <w:p>
      <w:pPr>
        <w:pStyle w:val="FirstParagraph"/>
      </w:pPr>
      <w:r>
        <w:t xml:space="preserve">All list endpoints use cursor-based pagination:</w:t>
      </w:r>
    </w:p>
    <w:p>
      <w:pPr>
        <w:pStyle w:val="SourceCode"/>
      </w:pP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GET</w:t>
      </w:r>
      <w:r>
        <w:rPr>
          <w:rStyle w:val="NormalTok"/>
        </w:rPr>
        <w:t xml:space="preserve"> </w:t>
      </w:r>
      <w:r>
        <w:rPr>
          <w:rStyle w:val="ErrorTok"/>
        </w:rPr>
        <w:t xml:space="preserve">/api/v1/hosts?limit=</w:t>
      </w:r>
      <w:r>
        <w:rPr>
          <w:rStyle w:val="DecValTok"/>
        </w:rPr>
        <w:t xml:space="preserve">50</w:t>
      </w:r>
      <w:r>
        <w:rPr>
          <w:rStyle w:val="ErrorTok"/>
        </w:rPr>
        <w:t xml:space="preserve">&amp;cursor=01JXXX...</w:t>
      </w:r>
      <w:r>
        <w:br/>
      </w:r>
      <w:r>
        <w:rPr>
          <w:rStyle w:val="ErrorTok"/>
        </w:rPr>
        <w:t xml:space="preserve">//</w:t>
      </w:r>
      <w:r>
        <w:rPr>
          <w:rStyle w:val="NormalTok"/>
        </w:rPr>
        <w:t xml:space="preserve"> </w:t>
      </w:r>
      <w:r>
        <w:rPr>
          <w:rStyle w:val="ErrorTok"/>
        </w:rPr>
        <w:t xml:space="preserve">Response:</w:t>
      </w:r>
      <w:r>
        <w:br/>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"01JYYY..."</w:t>
      </w:r>
      <w:r>
        <w:rPr>
          <w:rStyle w:val="FunctionTok"/>
        </w:rPr>
        <w:t xml:space="preserve">,</w:t>
      </w:r>
      <w:r>
        <w:br/>
      </w:r>
      <w:r>
        <w:rPr>
          <w:rStyle w:val="NormalTok"/>
        </w:rPr>
        <w:t xml:space="preserve">        </w:t>
      </w:r>
      <w:r>
        <w:rPr>
          <w:rStyle w:val="DataTypeTok"/>
        </w:rPr>
        <w:t xml:space="preserve">"prev_cursor"</w:t>
      </w:r>
      <w:r>
        <w:rPr>
          <w:rStyle w:val="FunctionTok"/>
        </w:rPr>
        <w:t xml:space="preserve">:</w:t>
      </w:r>
      <w:r>
        <w:rPr>
          <w:rStyle w:val="NormalTok"/>
        </w:rPr>
        <w:t xml:space="preserve"> </w:t>
      </w:r>
      <w:r>
        <w:rPr>
          <w:rStyle w:val="StringTok"/>
        </w:rPr>
        <w:t xml:space="preserve">"01JXXX..."</w:t>
      </w:r>
      <w:r>
        <w:rPr>
          <w:rStyle w:val="FunctionTok"/>
        </w:rPr>
        <w:t xml:space="preserve">,</w:t>
      </w:r>
      <w:r>
        <w:br/>
      </w:r>
      <w:r>
        <w:rPr>
          <w:rStyle w:val="NormalTok"/>
        </w:rPr>
        <w:t xml:space="preserve">        </w:t>
      </w:r>
      <w:r>
        <w:rPr>
          <w:rStyle w:val="DataTypeTok"/>
        </w:rPr>
        <w:t xml:space="preserve">"has_next"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"has_prev"</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234</w:t>
      </w:r>
      <w:r>
        <w:br/>
      </w:r>
      <w:r>
        <w:rPr>
          <w:rStyle w:val="NormalTok"/>
        </w:rPr>
        <w:t xml:space="preserve">    </w:t>
      </w:r>
      <w:r>
        <w:rPr>
          <w:rStyle w:val="FunctionTok"/>
        </w:rPr>
        <w:t xml:space="preserve">}</w:t>
      </w:r>
      <w:r>
        <w:br/>
      </w:r>
      <w:r>
        <w:rPr>
          <w:rStyle w:val="FunctionTok"/>
        </w:rPr>
        <w:t xml:space="preserve">}</w:t>
      </w:r>
    </w:p>
    <w:bookmarkEnd w:id="363"/>
    <w:bookmarkStart w:id="364" w:name="error-response-format"/>
    <w:p>
      <w:pPr>
        <w:pStyle w:val="Heading3"/>
      </w:pPr>
      <w:r>
        <w:t xml:space="preserve">Error Response Format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"RESOURCE_NOT_FOUND"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"Host with ID 01JXXX... was not found"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"resource_type"</w:t>
      </w:r>
      <w:r>
        <w:rPr>
          <w:rStyle w:val="FunctionTok"/>
        </w:rPr>
        <w:t xml:space="preserve">:</w:t>
      </w:r>
      <w:r>
        <w:rPr>
          <w:rStyle w:val="NormalTok"/>
        </w:rPr>
        <w:t xml:space="preserve"> </w:t>
      </w:r>
      <w:r>
        <w:rPr>
          <w:rStyle w:val="StringTok"/>
        </w:rPr>
        <w:t xml:space="preserve">"host"</w:t>
      </w:r>
      <w:r>
        <w:rPr>
          <w:rStyle w:val="FunctionTok"/>
        </w:rPr>
        <w:t xml:space="preserve">,</w:t>
      </w:r>
      <w:r>
        <w:br/>
      </w:r>
      <w:r>
        <w:rPr>
          <w:rStyle w:val="NormalTok"/>
        </w:rPr>
        <w:t xml:space="preserve">            </w:t>
      </w:r>
      <w:r>
        <w:rPr>
          <w:rStyle w:val="DataTypeTok"/>
        </w:rPr>
        <w:t xml:space="preserve">"resource_id"</w:t>
      </w:r>
      <w:r>
        <w:rPr>
          <w:rStyle w:val="FunctionTok"/>
        </w:rPr>
        <w:t xml:space="preserve">:</w:t>
      </w:r>
      <w:r>
        <w:rPr>
          <w:rStyle w:val="NormalTok"/>
        </w:rPr>
        <w:t xml:space="preserve"> </w:t>
      </w:r>
      <w:r>
        <w:rPr>
          <w:rStyle w:val="StringTok"/>
        </w:rPr>
        <w:t xml:space="preserve">"01JXXX..."</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"req_01JYYY..."</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"2026-06-28T17:35:00Z"</w:t>
      </w:r>
      <w:r>
        <w:br/>
      </w:r>
      <w:r>
        <w:rPr>
          <w:rStyle w:val="NormalTok"/>
        </w:rPr>
        <w:t xml:space="preserve">    </w:t>
      </w:r>
      <w:r>
        <w:rPr>
          <w:rStyle w:val="FunctionTok"/>
        </w:rPr>
        <w:t xml:space="preserve">}</w:t>
      </w:r>
      <w:r>
        <w:br/>
      </w:r>
      <w:r>
        <w:rPr>
          <w:rStyle w:val="FunctionTok"/>
        </w:rPr>
        <w:t xml:space="preserve">}</w:t>
      </w:r>
    </w:p>
    <w:bookmarkEnd w:id="364"/>
    <w:bookmarkStart w:id="365" w:name="standard-http-status-codes"/>
    <w:p>
      <w:pPr>
        <w:pStyle w:val="Heading3"/>
      </w:pPr>
      <w:r>
        <w:t xml:space="preserve">Standard HTTP Status Codes</w:t>
      </w:r>
    </w:p>
    <w:p>
      <w:pPr>
        <w:pStyle w:val="Compact"/>
        <w:numPr>
          <w:ilvl w:val="0"/>
          <w:numId w:val="1159"/>
        </w:numPr>
      </w:pPr>
      <w:r>
        <w:rPr>
          <w:rStyle w:val="VerbatimChar"/>
        </w:rPr>
        <w:t xml:space="preserve">200 OK</w:t>
      </w:r>
      <w:r>
        <w:t xml:space="preserve"> </w:t>
      </w:r>
      <w:r>
        <w:t xml:space="preserve">— success (GET, PUT, PATCH)</w:t>
      </w:r>
    </w:p>
    <w:p>
      <w:pPr>
        <w:pStyle w:val="Compact"/>
        <w:numPr>
          <w:ilvl w:val="0"/>
          <w:numId w:val="1159"/>
        </w:numPr>
      </w:pPr>
      <w:r>
        <w:rPr>
          <w:rStyle w:val="VerbatimChar"/>
        </w:rPr>
        <w:t xml:space="preserve">201 Created</w:t>
      </w:r>
      <w:r>
        <w:t xml:space="preserve"> </w:t>
      </w:r>
      <w:r>
        <w:t xml:space="preserve">— resource created (POST)</w:t>
      </w:r>
    </w:p>
    <w:p>
      <w:pPr>
        <w:pStyle w:val="Compact"/>
        <w:numPr>
          <w:ilvl w:val="0"/>
          <w:numId w:val="1159"/>
        </w:numPr>
      </w:pPr>
      <w:r>
        <w:rPr>
          <w:rStyle w:val="VerbatimChar"/>
        </w:rPr>
        <w:t xml:space="preserve">204 No Content</w:t>
      </w:r>
      <w:r>
        <w:t xml:space="preserve"> </w:t>
      </w:r>
      <w:r>
        <w:t xml:space="preserve">— success, no body (DELETE)</w:t>
      </w:r>
    </w:p>
    <w:p>
      <w:pPr>
        <w:pStyle w:val="Compact"/>
        <w:numPr>
          <w:ilvl w:val="0"/>
          <w:numId w:val="1159"/>
        </w:numPr>
      </w:pPr>
      <w:r>
        <w:rPr>
          <w:rStyle w:val="VerbatimChar"/>
        </w:rPr>
        <w:t xml:space="preserve">400 Bad Request</w:t>
      </w:r>
      <w:r>
        <w:t xml:space="preserve"> </w:t>
      </w:r>
      <w:r>
        <w:t xml:space="preserve">— validation error</w:t>
      </w:r>
    </w:p>
    <w:p>
      <w:pPr>
        <w:pStyle w:val="Compact"/>
        <w:numPr>
          <w:ilvl w:val="0"/>
          <w:numId w:val="1159"/>
        </w:numPr>
      </w:pPr>
      <w:r>
        <w:rPr>
          <w:rStyle w:val="VerbatimChar"/>
        </w:rPr>
        <w:t xml:space="preserve">401 Unauthorized</w:t>
      </w:r>
      <w:r>
        <w:t xml:space="preserve"> </w:t>
      </w:r>
      <w:r>
        <w:t xml:space="preserve">— missing or invalid token</w:t>
      </w:r>
    </w:p>
    <w:p>
      <w:pPr>
        <w:pStyle w:val="Compact"/>
        <w:numPr>
          <w:ilvl w:val="0"/>
          <w:numId w:val="1159"/>
        </w:numPr>
      </w:pPr>
      <w:r>
        <w:rPr>
          <w:rStyle w:val="VerbatimChar"/>
        </w:rPr>
        <w:t xml:space="preserve">403 Forbidden</w:t>
      </w:r>
      <w:r>
        <w:t xml:space="preserve"> </w:t>
      </w:r>
      <w:r>
        <w:t xml:space="preserve">— valid token, insufficient permissions</w:t>
      </w:r>
    </w:p>
    <w:p>
      <w:pPr>
        <w:pStyle w:val="Compact"/>
        <w:numPr>
          <w:ilvl w:val="0"/>
          <w:numId w:val="1159"/>
        </w:numPr>
      </w:pPr>
      <w:r>
        <w:rPr>
          <w:rStyle w:val="VerbatimChar"/>
        </w:rPr>
        <w:t xml:space="preserve">404 Not Found</w:t>
      </w:r>
      <w:r>
        <w:t xml:space="preserve"> </w:t>
      </w:r>
      <w:r>
        <w:t xml:space="preserve">— resource not found</w:t>
      </w:r>
    </w:p>
    <w:p>
      <w:pPr>
        <w:pStyle w:val="Compact"/>
        <w:numPr>
          <w:ilvl w:val="0"/>
          <w:numId w:val="1159"/>
        </w:numPr>
      </w:pPr>
      <w:r>
        <w:rPr>
          <w:rStyle w:val="VerbatimChar"/>
        </w:rPr>
        <w:t xml:space="preserve">409 Conflict</w:t>
      </w:r>
      <w:r>
        <w:t xml:space="preserve"> </w:t>
      </w:r>
      <w:r>
        <w:t xml:space="preserve">— duplicate resource</w:t>
      </w:r>
    </w:p>
    <w:p>
      <w:pPr>
        <w:pStyle w:val="Compact"/>
        <w:numPr>
          <w:ilvl w:val="0"/>
          <w:numId w:val="1159"/>
        </w:numPr>
      </w:pPr>
      <w:r>
        <w:rPr>
          <w:rStyle w:val="VerbatimChar"/>
        </w:rPr>
        <w:t xml:space="preserve">422 Unprocessable Entity</w:t>
      </w:r>
      <w:r>
        <w:t xml:space="preserve"> </w:t>
      </w:r>
      <w:r>
        <w:t xml:space="preserve">— semantic validation failure</w:t>
      </w:r>
    </w:p>
    <w:p>
      <w:pPr>
        <w:pStyle w:val="Compact"/>
        <w:numPr>
          <w:ilvl w:val="0"/>
          <w:numId w:val="1159"/>
        </w:numPr>
      </w:pPr>
      <w:r>
        <w:rPr>
          <w:rStyle w:val="VerbatimChar"/>
        </w:rPr>
        <w:t xml:space="preserve">429 Too Many Requests</w:t>
      </w:r>
      <w:r>
        <w:t xml:space="preserve"> </w:t>
      </w:r>
      <w:r>
        <w:t xml:space="preserve">— rate limit exceeded</w:t>
      </w:r>
    </w:p>
    <w:p>
      <w:pPr>
        <w:pStyle w:val="Compact"/>
        <w:numPr>
          <w:ilvl w:val="0"/>
          <w:numId w:val="1159"/>
        </w:numPr>
      </w:pPr>
      <w:r>
        <w:rPr>
          <w:rStyle w:val="VerbatimChar"/>
        </w:rPr>
        <w:t xml:space="preserve">500 Internal Server Error</w:t>
      </w:r>
      <w:r>
        <w:t xml:space="preserve"> </w:t>
      </w:r>
      <w:r>
        <w:t xml:space="preserve">— server error</w:t>
      </w:r>
    </w:p>
    <w:p>
      <w:pPr>
        <w:pStyle w:val="Compact"/>
        <w:numPr>
          <w:ilvl w:val="0"/>
          <w:numId w:val="1159"/>
        </w:numPr>
      </w:pPr>
      <w:r>
        <w:rPr>
          <w:rStyle w:val="VerbatimChar"/>
        </w:rPr>
        <w:t xml:space="preserve">503 Service Unavailable</w:t>
      </w:r>
      <w:r>
        <w:t xml:space="preserve"> </w:t>
      </w:r>
      <w:r>
        <w:t xml:space="preserve">— circuit breaker open</w:t>
      </w:r>
    </w:p>
    <w:bookmarkEnd w:id="365"/>
    <w:bookmarkStart w:id="366" w:name="rate-limiting-headers"/>
    <w:p>
      <w:pPr>
        <w:pStyle w:val="Heading3"/>
      </w:pPr>
      <w:r>
        <w:t xml:space="preserve">Rate Limiting Headers</w:t>
      </w:r>
    </w:p>
    <w:p>
      <w:pPr>
        <w:pStyle w:val="SourceCode"/>
      </w:pPr>
      <w:r>
        <w:rPr>
          <w:rStyle w:val="VerbatimChar"/>
        </w:rPr>
        <w:t xml:space="preserve">X-RateLimit-Limit: 1000</w:t>
      </w:r>
      <w:r>
        <w:br/>
      </w:r>
      <w:r>
        <w:rPr>
          <w:rStyle w:val="VerbatimChar"/>
        </w:rPr>
        <w:t xml:space="preserve">X-RateLimit-Remaining: 987</w:t>
      </w:r>
      <w:r>
        <w:br/>
      </w:r>
      <w:r>
        <w:rPr>
          <w:rStyle w:val="VerbatimChar"/>
        </w:rPr>
        <w:t xml:space="preserve">X-RateLimit-Reset: 1751118060</w:t>
      </w:r>
      <w:r>
        <w:br/>
      </w:r>
      <w:r>
        <w:rPr>
          <w:rStyle w:val="VerbatimChar"/>
        </w:rPr>
        <w:t xml:space="preserve">X-RateLimit-Policy: "1000;w=60"</w:t>
      </w:r>
    </w:p>
    <w:bookmarkEnd w:id="366"/>
    <w:bookmarkEnd w:id="367"/>
    <w:bookmarkStart w:id="370" w:name="X2f95ccddc2b90f11b458bb9e3fc7ae46c6670b8"/>
    <w:p>
      <w:pPr>
        <w:pStyle w:val="Heading2"/>
      </w:pPr>
      <w:r>
        <w:t xml:space="preserve">7.2 Auth Service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1</w:t>
            </w:r>
          </w:p>
        </w:tc>
        <w:tc>
          <w:tcPr/>
          <w:p>
            <w:pPr>
              <w:pStyle w:val="Compact"/>
            </w:pPr>
            <w:r>
              <w:t xml:space="preserve">POST</w:t>
            </w:r>
          </w:p>
        </w:tc>
        <w:tc>
          <w:tcPr/>
          <w:p>
            <w:pPr>
              <w:pStyle w:val="Compact"/>
            </w:pPr>
            <w:r>
              <w:rPr>
                <w:rStyle w:val="VerbatimChar"/>
              </w:rPr>
              <w:t xml:space="preserve">/auth/register</w:t>
            </w:r>
          </w:p>
        </w:tc>
        <w:tc>
          <w:tcPr/>
          <w:p>
            <w:pPr>
              <w:pStyle w:val="Compact"/>
            </w:pPr>
            <w:r>
              <w:t xml:space="preserve">None</w:t>
            </w:r>
          </w:p>
        </w:tc>
        <w:tc>
          <w:tcPr/>
          <w:p>
            <w:pPr>
              <w:pStyle w:val="Compact"/>
            </w:pPr>
            <w:r>
              <w:t xml:space="preserve">Register new user</w:t>
            </w:r>
          </w:p>
        </w:tc>
      </w:tr>
      <w:tr>
        <w:tc>
          <w:tcPr/>
          <w:p>
            <w:pPr>
              <w:pStyle w:val="Compact"/>
            </w:pPr>
            <w:r>
              <w:t xml:space="preserve">2</w:t>
            </w:r>
          </w:p>
        </w:tc>
        <w:tc>
          <w:tcPr/>
          <w:p>
            <w:pPr>
              <w:pStyle w:val="Compact"/>
            </w:pPr>
            <w:r>
              <w:t xml:space="preserve">POST</w:t>
            </w:r>
          </w:p>
        </w:tc>
        <w:tc>
          <w:tcPr/>
          <w:p>
            <w:pPr>
              <w:pStyle w:val="Compact"/>
            </w:pPr>
            <w:r>
              <w:rPr>
                <w:rStyle w:val="VerbatimChar"/>
              </w:rPr>
              <w:t xml:space="preserve">/auth/login</w:t>
            </w:r>
          </w:p>
        </w:tc>
        <w:tc>
          <w:tcPr/>
          <w:p>
            <w:pPr>
              <w:pStyle w:val="Compact"/>
            </w:pPr>
            <w:r>
              <w:t xml:space="preserve">None</w:t>
            </w:r>
          </w:p>
        </w:tc>
        <w:tc>
          <w:tcPr/>
          <w:p>
            <w:pPr>
              <w:pStyle w:val="Compact"/>
            </w:pPr>
            <w:r>
              <w:t xml:space="preserve">Login with email/password</w:t>
            </w:r>
          </w:p>
        </w:tc>
      </w:tr>
      <w:tr>
        <w:tc>
          <w:tcPr/>
          <w:p>
            <w:pPr>
              <w:pStyle w:val="Compact"/>
            </w:pPr>
            <w:r>
              <w:t xml:space="preserve">3</w:t>
            </w:r>
          </w:p>
        </w:tc>
        <w:tc>
          <w:tcPr/>
          <w:p>
            <w:pPr>
              <w:pStyle w:val="Compact"/>
            </w:pPr>
            <w:r>
              <w:t xml:space="preserve">POST</w:t>
            </w:r>
          </w:p>
        </w:tc>
        <w:tc>
          <w:tcPr/>
          <w:p>
            <w:pPr>
              <w:pStyle w:val="Compact"/>
            </w:pPr>
            <w:r>
              <w:rPr>
                <w:rStyle w:val="VerbatimChar"/>
              </w:rPr>
              <w:t xml:space="preserve">/auth/logout</w:t>
            </w:r>
          </w:p>
        </w:tc>
        <w:tc>
          <w:tcPr/>
          <w:p>
            <w:pPr>
              <w:pStyle w:val="Compact"/>
            </w:pPr>
            <w:r>
              <w:t xml:space="preserve">Bearer</w:t>
            </w:r>
          </w:p>
        </w:tc>
        <w:tc>
          <w:tcPr/>
          <w:p>
            <w:pPr>
              <w:pStyle w:val="Compact"/>
            </w:pPr>
            <w:r>
              <w:t xml:space="preserve">Logout, revoke session</w:t>
            </w:r>
          </w:p>
        </w:tc>
      </w:tr>
      <w:tr>
        <w:tc>
          <w:tcPr/>
          <w:p>
            <w:pPr>
              <w:pStyle w:val="Compact"/>
            </w:pPr>
            <w:r>
              <w:t xml:space="preserve">4</w:t>
            </w:r>
          </w:p>
        </w:tc>
        <w:tc>
          <w:tcPr/>
          <w:p>
            <w:pPr>
              <w:pStyle w:val="Compact"/>
            </w:pPr>
            <w:r>
              <w:t xml:space="preserve">POST</w:t>
            </w:r>
          </w:p>
        </w:tc>
        <w:tc>
          <w:tcPr/>
          <w:p>
            <w:pPr>
              <w:pStyle w:val="Compact"/>
            </w:pPr>
            <w:r>
              <w:rPr>
                <w:rStyle w:val="VerbatimChar"/>
              </w:rPr>
              <w:t xml:space="preserve">/auth/refresh</w:t>
            </w:r>
          </w:p>
        </w:tc>
        <w:tc>
          <w:tcPr/>
          <w:p>
            <w:pPr>
              <w:pStyle w:val="Compact"/>
            </w:pPr>
            <w:r>
              <w:t xml:space="preserve">None</w:t>
            </w:r>
          </w:p>
        </w:tc>
        <w:tc>
          <w:tcPr/>
          <w:p>
            <w:pPr>
              <w:pStyle w:val="Compact"/>
            </w:pPr>
            <w:r>
              <w:t xml:space="preserve">Refresh access token</w:t>
            </w:r>
          </w:p>
        </w:tc>
      </w:tr>
      <w:tr>
        <w:tc>
          <w:tcPr/>
          <w:p>
            <w:pPr>
              <w:pStyle w:val="Compact"/>
            </w:pPr>
            <w:r>
              <w:t xml:space="preserve">5</w:t>
            </w:r>
          </w:p>
        </w:tc>
        <w:tc>
          <w:tcPr/>
          <w:p>
            <w:pPr>
              <w:pStyle w:val="Compact"/>
            </w:pPr>
            <w:r>
              <w:t xml:space="preserve">GET</w:t>
            </w:r>
          </w:p>
        </w:tc>
        <w:tc>
          <w:tcPr/>
          <w:p>
            <w:pPr>
              <w:pStyle w:val="Compact"/>
            </w:pPr>
            <w:r>
              <w:rPr>
                <w:rStyle w:val="VerbatimChar"/>
              </w:rPr>
              <w:t xml:space="preserve">/auth/.well-known/jwks.json</w:t>
            </w:r>
          </w:p>
        </w:tc>
        <w:tc>
          <w:tcPr/>
          <w:p>
            <w:pPr>
              <w:pStyle w:val="Compact"/>
            </w:pPr>
            <w:r>
              <w:t xml:space="preserve">None</w:t>
            </w:r>
          </w:p>
        </w:tc>
        <w:tc>
          <w:tcPr/>
          <w:p>
            <w:pPr>
              <w:pStyle w:val="Compact"/>
            </w:pPr>
            <w:r>
              <w:t xml:space="preserve">JWKS public keys</w:t>
            </w:r>
          </w:p>
        </w:tc>
      </w:tr>
      <w:tr>
        <w:tc>
          <w:tcPr/>
          <w:p>
            <w:pPr>
              <w:pStyle w:val="Compact"/>
            </w:pPr>
            <w:r>
              <w:t xml:space="preserve">6</w:t>
            </w:r>
          </w:p>
        </w:tc>
        <w:tc>
          <w:tcPr/>
          <w:p>
            <w:pPr>
              <w:pStyle w:val="Compact"/>
            </w:pPr>
            <w:r>
              <w:t xml:space="preserve">GET</w:t>
            </w:r>
          </w:p>
        </w:tc>
        <w:tc>
          <w:tcPr/>
          <w:p>
            <w:pPr>
              <w:pStyle w:val="Compact"/>
            </w:pPr>
            <w:r>
              <w:rPr>
                <w:rStyle w:val="VerbatimChar"/>
              </w:rPr>
              <w:t xml:space="preserve">/auth/.well-known/openid-configuration</w:t>
            </w:r>
          </w:p>
        </w:tc>
        <w:tc>
          <w:tcPr/>
          <w:p>
            <w:pPr>
              <w:pStyle w:val="Compact"/>
            </w:pPr>
            <w:r>
              <w:t xml:space="preserve">None</w:t>
            </w:r>
          </w:p>
        </w:tc>
        <w:tc>
          <w:tcPr/>
          <w:p>
            <w:pPr>
              <w:pStyle w:val="Compact"/>
            </w:pPr>
            <w:r>
              <w:t xml:space="preserve">OIDC discovery</w:t>
            </w:r>
          </w:p>
        </w:tc>
      </w:tr>
      <w:tr>
        <w:tc>
          <w:tcPr/>
          <w:p>
            <w:pPr>
              <w:pStyle w:val="Compact"/>
            </w:pPr>
            <w:r>
              <w:t xml:space="preserve">7</w:t>
            </w:r>
          </w:p>
        </w:tc>
        <w:tc>
          <w:tcPr/>
          <w:p>
            <w:pPr>
              <w:pStyle w:val="Compact"/>
            </w:pPr>
            <w:r>
              <w:t xml:space="preserve">POST</w:t>
            </w:r>
          </w:p>
        </w:tc>
        <w:tc>
          <w:tcPr/>
          <w:p>
            <w:pPr>
              <w:pStyle w:val="Compact"/>
            </w:pPr>
            <w:r>
              <w:rPr>
                <w:rStyle w:val="VerbatimChar"/>
              </w:rPr>
              <w:t xml:space="preserve">/auth/webauthn/begin-registration</w:t>
            </w:r>
          </w:p>
        </w:tc>
        <w:tc>
          <w:tcPr/>
          <w:p>
            <w:pPr>
              <w:pStyle w:val="Compact"/>
            </w:pPr>
            <w:r>
              <w:t xml:space="preserve">Bearer</w:t>
            </w:r>
          </w:p>
        </w:tc>
        <w:tc>
          <w:tcPr/>
          <w:p>
            <w:pPr>
              <w:pStyle w:val="Compact"/>
            </w:pPr>
            <w:r>
              <w:t xml:space="preserve">Start FIDO2 credential registration</w:t>
            </w:r>
          </w:p>
        </w:tc>
      </w:tr>
      <w:tr>
        <w:tc>
          <w:tcPr/>
          <w:p>
            <w:pPr>
              <w:pStyle w:val="Compact"/>
            </w:pPr>
            <w:r>
              <w:t xml:space="preserve">8</w:t>
            </w:r>
          </w:p>
        </w:tc>
        <w:tc>
          <w:tcPr/>
          <w:p>
            <w:pPr>
              <w:pStyle w:val="Compact"/>
            </w:pPr>
            <w:r>
              <w:t xml:space="preserve">POST</w:t>
            </w:r>
          </w:p>
        </w:tc>
        <w:tc>
          <w:tcPr/>
          <w:p>
            <w:pPr>
              <w:pStyle w:val="Compact"/>
            </w:pPr>
            <w:r>
              <w:rPr>
                <w:rStyle w:val="VerbatimChar"/>
              </w:rPr>
              <w:t xml:space="preserve">/auth/webauthn/finish-registration</w:t>
            </w:r>
          </w:p>
        </w:tc>
        <w:tc>
          <w:tcPr/>
          <w:p>
            <w:pPr>
              <w:pStyle w:val="Compact"/>
            </w:pPr>
            <w:r>
              <w:t xml:space="preserve">Bearer</w:t>
            </w:r>
          </w:p>
        </w:tc>
        <w:tc>
          <w:tcPr/>
          <w:p>
            <w:pPr>
              <w:pStyle w:val="Compact"/>
            </w:pPr>
            <w:r>
              <w:t xml:space="preserve">Complete FIDO2 registration</w:t>
            </w:r>
          </w:p>
        </w:tc>
      </w:tr>
      <w:tr>
        <w:tc>
          <w:tcPr/>
          <w:p>
            <w:pPr>
              <w:pStyle w:val="Compact"/>
            </w:pPr>
            <w:r>
              <w:t xml:space="preserve">9</w:t>
            </w:r>
          </w:p>
        </w:tc>
        <w:tc>
          <w:tcPr/>
          <w:p>
            <w:pPr>
              <w:pStyle w:val="Compact"/>
            </w:pPr>
            <w:r>
              <w:t xml:space="preserve">POST</w:t>
            </w:r>
          </w:p>
        </w:tc>
        <w:tc>
          <w:tcPr/>
          <w:p>
            <w:pPr>
              <w:pStyle w:val="Compact"/>
            </w:pPr>
            <w:r>
              <w:rPr>
                <w:rStyle w:val="VerbatimChar"/>
              </w:rPr>
              <w:t xml:space="preserve">/auth/webauthn/begin-login</w:t>
            </w:r>
          </w:p>
        </w:tc>
        <w:tc>
          <w:tcPr/>
          <w:p>
            <w:pPr>
              <w:pStyle w:val="Compact"/>
            </w:pPr>
            <w:r>
              <w:t xml:space="preserve">None</w:t>
            </w:r>
          </w:p>
        </w:tc>
        <w:tc>
          <w:tcPr/>
          <w:p>
            <w:pPr>
              <w:pStyle w:val="Compact"/>
            </w:pPr>
            <w:r>
              <w:t xml:space="preserve">Start FIDO2 authentication</w:t>
            </w:r>
          </w:p>
        </w:tc>
      </w:tr>
      <w:tr>
        <w:tc>
          <w:tcPr/>
          <w:p>
            <w:pPr>
              <w:pStyle w:val="Compact"/>
            </w:pPr>
            <w:r>
              <w:t xml:space="preserve">10</w:t>
            </w:r>
          </w:p>
        </w:tc>
        <w:tc>
          <w:tcPr/>
          <w:p>
            <w:pPr>
              <w:pStyle w:val="Compact"/>
            </w:pPr>
            <w:r>
              <w:t xml:space="preserve">POST</w:t>
            </w:r>
          </w:p>
        </w:tc>
        <w:tc>
          <w:tcPr/>
          <w:p>
            <w:pPr>
              <w:pStyle w:val="Compact"/>
            </w:pPr>
            <w:r>
              <w:rPr>
                <w:rStyle w:val="VerbatimChar"/>
              </w:rPr>
              <w:t xml:space="preserve">/auth/webauthn/finish-login</w:t>
            </w:r>
          </w:p>
        </w:tc>
        <w:tc>
          <w:tcPr/>
          <w:p>
            <w:pPr>
              <w:pStyle w:val="Compact"/>
            </w:pPr>
            <w:r>
              <w:t xml:space="preserve">None</w:t>
            </w:r>
          </w:p>
        </w:tc>
        <w:tc>
          <w:tcPr/>
          <w:p>
            <w:pPr>
              <w:pStyle w:val="Compact"/>
            </w:pPr>
            <w:r>
              <w:t xml:space="preserve">Complete FIDO2 authentication</w:t>
            </w:r>
          </w:p>
        </w:tc>
      </w:tr>
      <w:tr>
        <w:tc>
          <w:tcPr/>
          <w:p>
            <w:pPr>
              <w:pStyle w:val="Compact"/>
            </w:pPr>
            <w:r>
              <w:t xml:space="preserve">11</w:t>
            </w:r>
          </w:p>
        </w:tc>
        <w:tc>
          <w:tcPr/>
          <w:p>
            <w:pPr>
              <w:pStyle w:val="Compact"/>
            </w:pPr>
            <w:r>
              <w:t xml:space="preserve">GET</w:t>
            </w:r>
          </w:p>
        </w:tc>
        <w:tc>
          <w:tcPr/>
          <w:p>
            <w:pPr>
              <w:pStyle w:val="Compact"/>
            </w:pPr>
            <w:r>
              <w:rPr>
                <w:rStyle w:val="VerbatimChar"/>
              </w:rPr>
              <w:t xml:space="preserve">/auth/webauthn/credentials</w:t>
            </w:r>
          </w:p>
        </w:tc>
        <w:tc>
          <w:tcPr/>
          <w:p>
            <w:pPr>
              <w:pStyle w:val="Compact"/>
            </w:pPr>
            <w:r>
              <w:t xml:space="preserve">Bearer</w:t>
            </w:r>
          </w:p>
        </w:tc>
        <w:tc>
          <w:tcPr/>
          <w:p>
            <w:pPr>
              <w:pStyle w:val="Compact"/>
            </w:pPr>
            <w:r>
              <w:t xml:space="preserve">List WebAuthn credentials</w:t>
            </w:r>
          </w:p>
        </w:tc>
      </w:tr>
      <w:tr>
        <w:tc>
          <w:tcPr/>
          <w:p>
            <w:pPr>
              <w:pStyle w:val="Compact"/>
            </w:pPr>
            <w:r>
              <w:t xml:space="preserve">12</w:t>
            </w:r>
          </w:p>
        </w:tc>
        <w:tc>
          <w:tcPr/>
          <w:p>
            <w:pPr>
              <w:pStyle w:val="Compact"/>
            </w:pPr>
            <w:r>
              <w:t xml:space="preserve">DELETE</w:t>
            </w:r>
          </w:p>
        </w:tc>
        <w:tc>
          <w:tcPr/>
          <w:p>
            <w:pPr>
              <w:pStyle w:val="Compact"/>
            </w:pPr>
            <w:r>
              <w:rPr>
                <w:rStyle w:val="VerbatimChar"/>
              </w:rPr>
              <w:t xml:space="preserve">/auth/webauthn/credentials/:id</w:t>
            </w:r>
          </w:p>
        </w:tc>
        <w:tc>
          <w:tcPr/>
          <w:p>
            <w:pPr>
              <w:pStyle w:val="Compact"/>
            </w:pPr>
            <w:r>
              <w:t xml:space="preserve">Bearer</w:t>
            </w:r>
          </w:p>
        </w:tc>
        <w:tc>
          <w:tcPr/>
          <w:p>
            <w:pPr>
              <w:pStyle w:val="Compact"/>
            </w:pPr>
            <w:r>
              <w:t xml:space="preserve">Remove WebAuthn credential</w:t>
            </w:r>
          </w:p>
        </w:tc>
      </w:tr>
      <w:tr>
        <w:tc>
          <w:tcPr/>
          <w:p>
            <w:pPr>
              <w:pStyle w:val="Compact"/>
            </w:pPr>
            <w:r>
              <w:t xml:space="preserve">13</w:t>
            </w:r>
          </w:p>
        </w:tc>
        <w:tc>
          <w:tcPr/>
          <w:p>
            <w:pPr>
              <w:pStyle w:val="Compact"/>
            </w:pPr>
            <w:r>
              <w:t xml:space="preserve">POST</w:t>
            </w:r>
          </w:p>
        </w:tc>
        <w:tc>
          <w:tcPr/>
          <w:p>
            <w:pPr>
              <w:pStyle w:val="Compact"/>
            </w:pPr>
            <w:r>
              <w:rPr>
                <w:rStyle w:val="VerbatimChar"/>
              </w:rPr>
              <w:t xml:space="preserve">/auth/totp/enable</w:t>
            </w:r>
          </w:p>
        </w:tc>
        <w:tc>
          <w:tcPr/>
          <w:p>
            <w:pPr>
              <w:pStyle w:val="Compact"/>
            </w:pPr>
            <w:r>
              <w:t xml:space="preserve">Bearer</w:t>
            </w:r>
          </w:p>
        </w:tc>
        <w:tc>
          <w:tcPr/>
          <w:p>
            <w:pPr>
              <w:pStyle w:val="Compact"/>
            </w:pPr>
            <w:r>
              <w:t xml:space="preserve">Start TOTP setup</w:t>
            </w:r>
          </w:p>
        </w:tc>
      </w:tr>
      <w:tr>
        <w:tc>
          <w:tcPr/>
          <w:p>
            <w:pPr>
              <w:pStyle w:val="Compact"/>
            </w:pPr>
            <w:r>
              <w:t xml:space="preserve">14</w:t>
            </w:r>
          </w:p>
        </w:tc>
        <w:tc>
          <w:tcPr/>
          <w:p>
            <w:pPr>
              <w:pStyle w:val="Compact"/>
            </w:pPr>
            <w:r>
              <w:t xml:space="preserve">POST</w:t>
            </w:r>
          </w:p>
        </w:tc>
        <w:tc>
          <w:tcPr/>
          <w:p>
            <w:pPr>
              <w:pStyle w:val="Compact"/>
            </w:pPr>
            <w:r>
              <w:rPr>
                <w:rStyle w:val="VerbatimChar"/>
              </w:rPr>
              <w:t xml:space="preserve">/auth/totp/verify</w:t>
            </w:r>
          </w:p>
        </w:tc>
        <w:tc>
          <w:tcPr/>
          <w:p>
            <w:pPr>
              <w:pStyle w:val="Compact"/>
            </w:pPr>
            <w:r>
              <w:t xml:space="preserve">Bearer</w:t>
            </w:r>
          </w:p>
        </w:tc>
        <w:tc>
          <w:tcPr/>
          <w:p>
            <w:pPr>
              <w:pStyle w:val="Compact"/>
            </w:pPr>
            <w:r>
              <w:t xml:space="preserve">Verify TOTP and enable</w:t>
            </w:r>
          </w:p>
        </w:tc>
      </w:tr>
      <w:tr>
        <w:tc>
          <w:tcPr/>
          <w:p>
            <w:pPr>
              <w:pStyle w:val="Compact"/>
            </w:pPr>
            <w:r>
              <w:t xml:space="preserve">15</w:t>
            </w:r>
          </w:p>
        </w:tc>
        <w:tc>
          <w:tcPr/>
          <w:p>
            <w:pPr>
              <w:pStyle w:val="Compact"/>
            </w:pPr>
            <w:r>
              <w:t xml:space="preserve">DELETE</w:t>
            </w:r>
          </w:p>
        </w:tc>
        <w:tc>
          <w:tcPr/>
          <w:p>
            <w:pPr>
              <w:pStyle w:val="Compact"/>
            </w:pPr>
            <w:r>
              <w:rPr>
                <w:rStyle w:val="VerbatimChar"/>
              </w:rPr>
              <w:t xml:space="preserve">/auth/totp</w:t>
            </w:r>
          </w:p>
        </w:tc>
        <w:tc>
          <w:tcPr/>
          <w:p>
            <w:pPr>
              <w:pStyle w:val="Compact"/>
            </w:pPr>
            <w:r>
              <w:t xml:space="preserve">Bearer</w:t>
            </w:r>
          </w:p>
        </w:tc>
        <w:tc>
          <w:tcPr/>
          <w:p>
            <w:pPr>
              <w:pStyle w:val="Compact"/>
            </w:pPr>
            <w:r>
              <w:t xml:space="preserve">Disable TOTP</w:t>
            </w:r>
          </w:p>
        </w:tc>
      </w:tr>
      <w:tr>
        <w:tc>
          <w:tcPr/>
          <w:p>
            <w:pPr>
              <w:pStyle w:val="Compact"/>
            </w:pPr>
            <w:r>
              <w:t xml:space="preserve">16</w:t>
            </w:r>
          </w:p>
        </w:tc>
        <w:tc>
          <w:tcPr/>
          <w:p>
            <w:pPr>
              <w:pStyle w:val="Compact"/>
            </w:pPr>
            <w:r>
              <w:t xml:space="preserve">POST</w:t>
            </w:r>
          </w:p>
        </w:tc>
        <w:tc>
          <w:tcPr/>
          <w:p>
            <w:pPr>
              <w:pStyle w:val="Compact"/>
            </w:pPr>
            <w:r>
              <w:rPr>
                <w:rStyle w:val="VerbatimChar"/>
              </w:rPr>
              <w:t xml:space="preserve">/auth/totp/challenge</w:t>
            </w:r>
          </w:p>
        </w:tc>
        <w:tc>
          <w:tcPr/>
          <w:p>
            <w:pPr>
              <w:pStyle w:val="Compact"/>
            </w:pPr>
            <w:r>
              <w:t xml:space="preserve">None</w:t>
            </w:r>
          </w:p>
        </w:tc>
        <w:tc>
          <w:tcPr/>
          <w:p>
            <w:pPr>
              <w:pStyle w:val="Compact"/>
            </w:pPr>
            <w:r>
              <w:t xml:space="preserve">Verify TOTP during login</w:t>
            </w:r>
          </w:p>
        </w:tc>
      </w:tr>
      <w:tr>
        <w:tc>
          <w:tcPr/>
          <w:p>
            <w:pPr>
              <w:pStyle w:val="Compact"/>
            </w:pPr>
            <w:r>
              <w:t xml:space="preserve">17</w:t>
            </w:r>
          </w:p>
        </w:tc>
        <w:tc>
          <w:tcPr/>
          <w:p>
            <w:pPr>
              <w:pStyle w:val="Compact"/>
            </w:pPr>
            <w:r>
              <w:t xml:space="preserve">GET</w:t>
            </w:r>
          </w:p>
        </w:tc>
        <w:tc>
          <w:tcPr/>
          <w:p>
            <w:pPr>
              <w:pStyle w:val="Compact"/>
            </w:pPr>
            <w:r>
              <w:rPr>
                <w:rStyle w:val="VerbatimChar"/>
              </w:rPr>
              <w:t xml:space="preserve">/auth/sessions</w:t>
            </w:r>
          </w:p>
        </w:tc>
        <w:tc>
          <w:tcPr/>
          <w:p>
            <w:pPr>
              <w:pStyle w:val="Compact"/>
            </w:pPr>
            <w:r>
              <w:t xml:space="preserve">Bearer</w:t>
            </w:r>
          </w:p>
        </w:tc>
        <w:tc>
          <w:tcPr/>
          <w:p>
            <w:pPr>
              <w:pStyle w:val="Compact"/>
            </w:pPr>
            <w:r>
              <w:t xml:space="preserve">List active sessions</w:t>
            </w:r>
          </w:p>
        </w:tc>
      </w:tr>
      <w:tr>
        <w:tc>
          <w:tcPr/>
          <w:p>
            <w:pPr>
              <w:pStyle w:val="Compact"/>
            </w:pPr>
            <w:r>
              <w:t xml:space="preserve">18</w:t>
            </w:r>
          </w:p>
        </w:tc>
        <w:tc>
          <w:tcPr/>
          <w:p>
            <w:pPr>
              <w:pStyle w:val="Compact"/>
            </w:pPr>
            <w:r>
              <w:t xml:space="preserve">DELETE</w:t>
            </w:r>
          </w:p>
        </w:tc>
        <w:tc>
          <w:tcPr/>
          <w:p>
            <w:pPr>
              <w:pStyle w:val="Compact"/>
            </w:pPr>
            <w:r>
              <w:rPr>
                <w:rStyle w:val="VerbatimChar"/>
              </w:rPr>
              <w:t xml:space="preserve">/auth/sessions/:session_id</w:t>
            </w:r>
          </w:p>
        </w:tc>
        <w:tc>
          <w:tcPr/>
          <w:p>
            <w:pPr>
              <w:pStyle w:val="Compact"/>
            </w:pPr>
            <w:r>
              <w:t xml:space="preserve">Bearer</w:t>
            </w:r>
          </w:p>
        </w:tc>
        <w:tc>
          <w:tcPr/>
          <w:p>
            <w:pPr>
              <w:pStyle w:val="Compact"/>
            </w:pPr>
            <w:r>
              <w:t xml:space="preserve">Revoke specific session</w:t>
            </w:r>
          </w:p>
        </w:tc>
      </w:tr>
      <w:tr>
        <w:tc>
          <w:tcPr/>
          <w:p>
            <w:pPr>
              <w:pStyle w:val="Compact"/>
            </w:pPr>
            <w:r>
              <w:t xml:space="preserve">19</w:t>
            </w:r>
          </w:p>
        </w:tc>
        <w:tc>
          <w:tcPr/>
          <w:p>
            <w:pPr>
              <w:pStyle w:val="Compact"/>
            </w:pPr>
            <w:r>
              <w:t xml:space="preserve">DELETE</w:t>
            </w:r>
          </w:p>
        </w:tc>
        <w:tc>
          <w:tcPr/>
          <w:p>
            <w:pPr>
              <w:pStyle w:val="Compact"/>
            </w:pPr>
            <w:r>
              <w:rPr>
                <w:rStyle w:val="VerbatimChar"/>
              </w:rPr>
              <w:t xml:space="preserve">/auth/sessions</w:t>
            </w:r>
          </w:p>
        </w:tc>
        <w:tc>
          <w:tcPr/>
          <w:p>
            <w:pPr>
              <w:pStyle w:val="Compact"/>
            </w:pPr>
            <w:r>
              <w:t xml:space="preserve">Bearer</w:t>
            </w:r>
          </w:p>
        </w:tc>
        <w:tc>
          <w:tcPr/>
          <w:p>
            <w:pPr>
              <w:pStyle w:val="Compact"/>
            </w:pPr>
            <w:r>
              <w:t xml:space="preserve">Revoke all sessions</w:t>
            </w:r>
          </w:p>
        </w:tc>
      </w:tr>
      <w:tr>
        <w:tc>
          <w:tcPr/>
          <w:p>
            <w:pPr>
              <w:pStyle w:val="Compact"/>
            </w:pPr>
            <w:r>
              <w:t xml:space="preserve">20</w:t>
            </w:r>
          </w:p>
        </w:tc>
        <w:tc>
          <w:tcPr/>
          <w:p>
            <w:pPr>
              <w:pStyle w:val="Compact"/>
            </w:pPr>
            <w:r>
              <w:t xml:space="preserve">POST</w:t>
            </w:r>
          </w:p>
        </w:tc>
        <w:tc>
          <w:tcPr/>
          <w:p>
            <w:pPr>
              <w:pStyle w:val="Compact"/>
            </w:pPr>
            <w:r>
              <w:rPr>
                <w:rStyle w:val="VerbatimChar"/>
              </w:rPr>
              <w:t xml:space="preserve">/auth/password/forgot</w:t>
            </w:r>
          </w:p>
        </w:tc>
        <w:tc>
          <w:tcPr/>
          <w:p>
            <w:pPr>
              <w:pStyle w:val="Compact"/>
            </w:pPr>
            <w:r>
              <w:t xml:space="preserve">None</w:t>
            </w:r>
          </w:p>
        </w:tc>
        <w:tc>
          <w:tcPr/>
          <w:p>
            <w:pPr>
              <w:pStyle w:val="Compact"/>
            </w:pPr>
            <w:r>
              <w:t xml:space="preserve">Request password reset</w:t>
            </w:r>
          </w:p>
        </w:tc>
      </w:tr>
      <w:tr>
        <w:tc>
          <w:tcPr/>
          <w:p>
            <w:pPr>
              <w:pStyle w:val="Compact"/>
            </w:pPr>
            <w:r>
              <w:t xml:space="preserve">21</w:t>
            </w:r>
          </w:p>
        </w:tc>
        <w:tc>
          <w:tcPr/>
          <w:p>
            <w:pPr>
              <w:pStyle w:val="Compact"/>
            </w:pPr>
            <w:r>
              <w:t xml:space="preserve">POST</w:t>
            </w:r>
          </w:p>
        </w:tc>
        <w:tc>
          <w:tcPr/>
          <w:p>
            <w:pPr>
              <w:pStyle w:val="Compact"/>
            </w:pPr>
            <w:r>
              <w:rPr>
                <w:rStyle w:val="VerbatimChar"/>
              </w:rPr>
              <w:t xml:space="preserve">/auth/password/reset</w:t>
            </w:r>
          </w:p>
        </w:tc>
        <w:tc>
          <w:tcPr/>
          <w:p>
            <w:pPr>
              <w:pStyle w:val="Compact"/>
            </w:pPr>
            <w:r>
              <w:t xml:space="preserve">None</w:t>
            </w:r>
          </w:p>
        </w:tc>
        <w:tc>
          <w:tcPr/>
          <w:p>
            <w:pPr>
              <w:pStyle w:val="Compact"/>
            </w:pPr>
            <w:r>
              <w:t xml:space="preserve">Complete password reset</w:t>
            </w:r>
          </w:p>
        </w:tc>
      </w:tr>
      <w:tr>
        <w:tc>
          <w:tcPr/>
          <w:p>
            <w:pPr>
              <w:pStyle w:val="Compact"/>
            </w:pPr>
            <w:r>
              <w:t xml:space="preserve">22</w:t>
            </w:r>
          </w:p>
        </w:tc>
        <w:tc>
          <w:tcPr/>
          <w:p>
            <w:pPr>
              <w:pStyle w:val="Compact"/>
            </w:pPr>
            <w:r>
              <w:t xml:space="preserve">PUT</w:t>
            </w:r>
          </w:p>
        </w:tc>
        <w:tc>
          <w:tcPr/>
          <w:p>
            <w:pPr>
              <w:pStyle w:val="Compact"/>
            </w:pPr>
            <w:r>
              <w:rPr>
                <w:rStyle w:val="VerbatimChar"/>
              </w:rPr>
              <w:t xml:space="preserve">/auth/password</w:t>
            </w:r>
          </w:p>
        </w:tc>
        <w:tc>
          <w:tcPr/>
          <w:p>
            <w:pPr>
              <w:pStyle w:val="Compact"/>
            </w:pPr>
            <w:r>
              <w:t xml:space="preserve">Bearer</w:t>
            </w:r>
          </w:p>
        </w:tc>
        <w:tc>
          <w:tcPr/>
          <w:p>
            <w:pPr>
              <w:pStyle w:val="Compact"/>
            </w:pPr>
            <w:r>
              <w:t xml:space="preserve">Change password</w:t>
            </w:r>
          </w:p>
        </w:tc>
      </w:tr>
      <w:tr>
        <w:tc>
          <w:tcPr/>
          <w:p>
            <w:pPr>
              <w:pStyle w:val="Compact"/>
            </w:pPr>
            <w:r>
              <w:t xml:space="preserve">23</w:t>
            </w:r>
          </w:p>
        </w:tc>
        <w:tc>
          <w:tcPr/>
          <w:p>
            <w:pPr>
              <w:pStyle w:val="Compact"/>
            </w:pPr>
            <w:r>
              <w:t xml:space="preserve">POST</w:t>
            </w:r>
          </w:p>
        </w:tc>
        <w:tc>
          <w:tcPr/>
          <w:p>
            <w:pPr>
              <w:pStyle w:val="Compact"/>
            </w:pPr>
            <w:r>
              <w:rPr>
                <w:rStyle w:val="VerbatimChar"/>
              </w:rPr>
              <w:t xml:space="preserve">/auth/email/verify</w:t>
            </w:r>
          </w:p>
        </w:tc>
        <w:tc>
          <w:tcPr/>
          <w:p>
            <w:pPr>
              <w:pStyle w:val="Compact"/>
            </w:pPr>
            <w:r>
              <w:t xml:space="preserve">None</w:t>
            </w:r>
          </w:p>
        </w:tc>
        <w:tc>
          <w:tcPr/>
          <w:p>
            <w:pPr>
              <w:pStyle w:val="Compact"/>
            </w:pPr>
            <w:r>
              <w:t xml:space="preserve">Verify email address</w:t>
            </w:r>
          </w:p>
        </w:tc>
      </w:tr>
      <w:tr>
        <w:tc>
          <w:tcPr/>
          <w:p>
            <w:pPr>
              <w:pStyle w:val="Compact"/>
            </w:pPr>
            <w:r>
              <w:t xml:space="preserve">24</w:t>
            </w:r>
          </w:p>
        </w:tc>
        <w:tc>
          <w:tcPr/>
          <w:p>
            <w:pPr>
              <w:pStyle w:val="Compact"/>
            </w:pPr>
            <w:r>
              <w:t xml:space="preserve">POST</w:t>
            </w:r>
          </w:p>
        </w:tc>
        <w:tc>
          <w:tcPr/>
          <w:p>
            <w:pPr>
              <w:pStyle w:val="Compact"/>
            </w:pPr>
            <w:r>
              <w:rPr>
                <w:rStyle w:val="VerbatimChar"/>
              </w:rPr>
              <w:t xml:space="preserve">/auth/email/resend</w:t>
            </w:r>
          </w:p>
        </w:tc>
        <w:tc>
          <w:tcPr/>
          <w:p>
            <w:pPr>
              <w:pStyle w:val="Compact"/>
            </w:pPr>
            <w:r>
              <w:t xml:space="preserve">Bearer</w:t>
            </w:r>
          </w:p>
        </w:tc>
        <w:tc>
          <w:tcPr/>
          <w:p>
            <w:pPr>
              <w:pStyle w:val="Compact"/>
            </w:pPr>
            <w:r>
              <w:t xml:space="preserve">Resend verification email</w:t>
            </w:r>
          </w:p>
        </w:tc>
      </w:tr>
      <w:tr>
        <w:tc>
          <w:tcPr/>
          <w:p>
            <w:pPr>
              <w:pStyle w:val="Compact"/>
            </w:pPr>
            <w:r>
              <w:t xml:space="preserve">25</w:t>
            </w:r>
          </w:p>
        </w:tc>
        <w:tc>
          <w:tcPr/>
          <w:p>
            <w:pPr>
              <w:pStyle w:val="Compact"/>
            </w:pPr>
            <w:r>
              <w:t xml:space="preserve">GET</w:t>
            </w:r>
          </w:p>
        </w:tc>
        <w:tc>
          <w:tcPr/>
          <w:p>
            <w:pPr>
              <w:pStyle w:val="Compact"/>
            </w:pPr>
            <w:r>
              <w:rPr>
                <w:rStyle w:val="VerbatimChar"/>
              </w:rPr>
              <w:t xml:space="preserve">/auth/oauth2/authorize</w:t>
            </w:r>
          </w:p>
        </w:tc>
        <w:tc>
          <w:tcPr/>
          <w:p>
            <w:pPr>
              <w:pStyle w:val="Compact"/>
            </w:pPr>
            <w:r>
              <w:t xml:space="preserve">None</w:t>
            </w:r>
          </w:p>
        </w:tc>
        <w:tc>
          <w:tcPr/>
          <w:p>
            <w:pPr>
              <w:pStyle w:val="Compact"/>
            </w:pPr>
            <w:r>
              <w:t xml:space="preserve">OAuth2 authorization endpoint</w:t>
            </w:r>
          </w:p>
        </w:tc>
      </w:tr>
      <w:tr>
        <w:tc>
          <w:tcPr/>
          <w:p>
            <w:pPr>
              <w:pStyle w:val="Compact"/>
            </w:pPr>
            <w:r>
              <w:t xml:space="preserve">26</w:t>
            </w:r>
          </w:p>
        </w:tc>
        <w:tc>
          <w:tcPr/>
          <w:p>
            <w:pPr>
              <w:pStyle w:val="Compact"/>
            </w:pPr>
            <w:r>
              <w:t xml:space="preserve">POST</w:t>
            </w:r>
          </w:p>
        </w:tc>
        <w:tc>
          <w:tcPr/>
          <w:p>
            <w:pPr>
              <w:pStyle w:val="Compact"/>
            </w:pPr>
            <w:r>
              <w:rPr>
                <w:rStyle w:val="VerbatimChar"/>
              </w:rPr>
              <w:t xml:space="preserve">/auth/oauth2/token</w:t>
            </w:r>
          </w:p>
        </w:tc>
        <w:tc>
          <w:tcPr/>
          <w:p>
            <w:pPr>
              <w:pStyle w:val="Compact"/>
            </w:pPr>
            <w:r>
              <w:t xml:space="preserve">None</w:t>
            </w:r>
          </w:p>
        </w:tc>
        <w:tc>
          <w:tcPr/>
          <w:p>
            <w:pPr>
              <w:pStyle w:val="Compact"/>
            </w:pPr>
            <w:r>
              <w:t xml:space="preserve">OAuth2 token endpoint</w:t>
            </w:r>
          </w:p>
        </w:tc>
      </w:tr>
      <w:tr>
        <w:tc>
          <w:tcPr/>
          <w:p>
            <w:pPr>
              <w:pStyle w:val="Compact"/>
            </w:pPr>
            <w:r>
              <w:t xml:space="preserve">27</w:t>
            </w:r>
          </w:p>
        </w:tc>
        <w:tc>
          <w:tcPr/>
          <w:p>
            <w:pPr>
              <w:pStyle w:val="Compact"/>
            </w:pPr>
            <w:r>
              <w:t xml:space="preserve">POST</w:t>
            </w:r>
          </w:p>
        </w:tc>
        <w:tc>
          <w:tcPr/>
          <w:p>
            <w:pPr>
              <w:pStyle w:val="Compact"/>
            </w:pPr>
            <w:r>
              <w:rPr>
                <w:rStyle w:val="VerbatimChar"/>
              </w:rPr>
              <w:t xml:space="preserve">/auth/oauth2/revoke</w:t>
            </w:r>
          </w:p>
        </w:tc>
        <w:tc>
          <w:tcPr/>
          <w:p>
            <w:pPr>
              <w:pStyle w:val="Compact"/>
            </w:pPr>
            <w:r>
              <w:t xml:space="preserve">None</w:t>
            </w:r>
          </w:p>
        </w:tc>
        <w:tc>
          <w:tcPr/>
          <w:p>
            <w:pPr>
              <w:pStyle w:val="Compact"/>
            </w:pPr>
            <w:r>
              <w:t xml:space="preserve">OAuth2 token revocation</w:t>
            </w:r>
          </w:p>
        </w:tc>
      </w:tr>
      <w:tr>
        <w:tc>
          <w:tcPr/>
          <w:p>
            <w:pPr>
              <w:pStyle w:val="Compact"/>
            </w:pPr>
            <w:r>
              <w:t xml:space="preserve">28</w:t>
            </w:r>
          </w:p>
        </w:tc>
        <w:tc>
          <w:tcPr/>
          <w:p>
            <w:pPr>
              <w:pStyle w:val="Compact"/>
            </w:pPr>
            <w:r>
              <w:t xml:space="preserve">GET</w:t>
            </w:r>
          </w:p>
        </w:tc>
        <w:tc>
          <w:tcPr/>
          <w:p>
            <w:pPr>
              <w:pStyle w:val="Compact"/>
            </w:pPr>
            <w:r>
              <w:rPr>
                <w:rStyle w:val="VerbatimChar"/>
              </w:rPr>
              <w:t xml:space="preserve">/auth/oauth2/userinfo</w:t>
            </w:r>
          </w:p>
        </w:tc>
        <w:tc>
          <w:tcPr/>
          <w:p>
            <w:pPr>
              <w:pStyle w:val="Compact"/>
            </w:pPr>
            <w:r>
              <w:t xml:space="preserve">Bearer</w:t>
            </w:r>
          </w:p>
        </w:tc>
        <w:tc>
          <w:tcPr/>
          <w:p>
            <w:pPr>
              <w:pStyle w:val="Compact"/>
            </w:pPr>
            <w:r>
              <w:t xml:space="preserve">OAuth2 userinfo</w:t>
            </w:r>
          </w:p>
        </w:tc>
      </w:tr>
      <w:tr>
        <w:tc>
          <w:tcPr/>
          <w:p>
            <w:pPr>
              <w:pStyle w:val="Compact"/>
            </w:pPr>
            <w:r>
              <w:t xml:space="preserve">29</w:t>
            </w:r>
          </w:p>
        </w:tc>
        <w:tc>
          <w:tcPr/>
          <w:p>
            <w:pPr>
              <w:pStyle w:val="Compact"/>
            </w:pPr>
            <w:r>
              <w:t xml:space="preserve">POST</w:t>
            </w:r>
          </w:p>
        </w:tc>
        <w:tc>
          <w:tcPr/>
          <w:p>
            <w:pPr>
              <w:pStyle w:val="Compact"/>
            </w:pPr>
            <w:r>
              <w:rPr>
                <w:rStyle w:val="VerbatimChar"/>
              </w:rPr>
              <w:t xml:space="preserve">/auth/saml/:provider_id/init</w:t>
            </w:r>
          </w:p>
        </w:tc>
        <w:tc>
          <w:tcPr/>
          <w:p>
            <w:pPr>
              <w:pStyle w:val="Compact"/>
            </w:pPr>
            <w:r>
              <w:t xml:space="preserve">None</w:t>
            </w:r>
          </w:p>
        </w:tc>
        <w:tc>
          <w:tcPr/>
          <w:p>
            <w:pPr>
              <w:pStyle w:val="Compact"/>
            </w:pPr>
            <w:r>
              <w:t xml:space="preserve">SAML SSO initiation</w:t>
            </w:r>
          </w:p>
        </w:tc>
      </w:tr>
      <w:tr>
        <w:tc>
          <w:tcPr/>
          <w:p>
            <w:pPr>
              <w:pStyle w:val="Compact"/>
            </w:pPr>
            <w:r>
              <w:t xml:space="preserve">30</w:t>
            </w:r>
          </w:p>
        </w:tc>
        <w:tc>
          <w:tcPr/>
          <w:p>
            <w:pPr>
              <w:pStyle w:val="Compact"/>
            </w:pPr>
            <w:r>
              <w:t xml:space="preserve">POST</w:t>
            </w:r>
          </w:p>
        </w:tc>
        <w:tc>
          <w:tcPr/>
          <w:p>
            <w:pPr>
              <w:pStyle w:val="Compact"/>
            </w:pPr>
            <w:r>
              <w:rPr>
                <w:rStyle w:val="VerbatimChar"/>
              </w:rPr>
              <w:t xml:space="preserve">/auth/saml/:provider_id/callback</w:t>
            </w:r>
          </w:p>
        </w:tc>
        <w:tc>
          <w:tcPr/>
          <w:p>
            <w:pPr>
              <w:pStyle w:val="Compact"/>
            </w:pPr>
            <w:r>
              <w:t xml:space="preserve">None</w:t>
            </w:r>
          </w:p>
        </w:tc>
        <w:tc>
          <w:tcPr/>
          <w:p>
            <w:pPr>
              <w:pStyle w:val="Compact"/>
            </w:pPr>
            <w:r>
              <w:t xml:space="preserve">SAML assertion consumer</w:t>
            </w:r>
          </w:p>
        </w:tc>
      </w:tr>
    </w:tbl>
    <w:bookmarkStart w:id="368" w:name="post-authregister--requestresponse"/>
    <w:p>
      <w:pPr>
        <w:pStyle w:val="Heading3"/>
      </w:pPr>
      <w:r>
        <w:t xml:space="preserve">POST /auth/register — Request/Response</w:t>
      </w:r>
    </w:p>
    <w:p>
      <w:pPr>
        <w:pStyle w:val="SourceCode"/>
      </w:pPr>
      <w:r>
        <w:rPr>
          <w:rStyle w:val="ErrorTok"/>
        </w:rPr>
        <w:t xml:space="preserve">//</w:t>
      </w:r>
      <w:r>
        <w:rPr>
          <w:rStyle w:val="NormalTok"/>
        </w:rPr>
        <w:t xml:space="preserve"> </w:t>
      </w:r>
      <w:r>
        <w:rPr>
          <w:rStyle w:val="ErrorTok"/>
        </w:rPr>
        <w:t xml:space="preserve">Request</w:t>
      </w:r>
      <w:r>
        <w:br/>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"correcthorsebatterystaple"</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"Alice Smith"</w:t>
      </w:r>
      <w:r>
        <w:rPr>
          <w:rStyle w:val="FunctionTok"/>
        </w:rPr>
        <w:t xml:space="preserve">,</w:t>
      </w:r>
      <w:r>
        <w:br/>
      </w:r>
      <w:r>
        <w:rPr>
          <w:rStyle w:val="NormalTok"/>
        </w:rPr>
        <w:t xml:space="preserve">    </w:t>
      </w:r>
      <w:r>
        <w:rPr>
          <w:rStyle w:val="DataTypeTok"/>
        </w:rPr>
        <w:t xml:space="preserve">"invite_token"</w:t>
      </w:r>
      <w:r>
        <w:rPr>
          <w:rStyle w:val="FunctionTok"/>
        </w:rPr>
        <w:t xml:space="preserve">:</w:t>
      </w:r>
      <w:r>
        <w:rPr>
          <w:rStyle w:val="NormalTok"/>
        </w:rPr>
        <w:t xml:space="preserve"> </w:t>
      </w:r>
      <w:r>
        <w:rPr>
          <w:rStyle w:val="StringTok"/>
        </w:rPr>
        <w:t xml:space="preserve">"inv_01JXXX..."</w:t>
      </w:r>
      <w:r>
        <w:rPr>
          <w:rStyle w:val="NormalTok"/>
        </w:rPr>
        <w:t xml:space="preserve">   </w:t>
      </w:r>
      <w:r>
        <w:rPr>
          <w:rStyle w:val="ErrorTok"/>
        </w:rPr>
        <w:t xml:space="preserve">//</w:t>
      </w:r>
      <w:r>
        <w:rPr>
          <w:rStyle w:val="NormalTok"/>
        </w:rPr>
        <w:t xml:space="preserve"> </w:t>
      </w:r>
      <w:r>
        <w:rPr>
          <w:rStyle w:val="ErrorTok"/>
        </w:rPr>
        <w:t xml:space="preserve">Optional:</w:t>
      </w:r>
      <w:r>
        <w:rPr>
          <w:rStyle w:val="NormalTok"/>
        </w:rPr>
        <w:t xml:space="preserve"> </w:t>
      </w:r>
      <w:r>
        <w:rPr>
          <w:rStyle w:val="ErrorTok"/>
        </w:rPr>
        <w:t xml:space="preserve">org</w:t>
      </w:r>
      <w:r>
        <w:rPr>
          <w:rStyle w:val="NormalTok"/>
        </w:rPr>
        <w:t xml:space="preserve"> </w:t>
      </w:r>
      <w:r>
        <w:rPr>
          <w:rStyle w:val="ErrorTok"/>
        </w:rPr>
        <w:t xml:space="preserve">invitation</w:t>
      </w:r>
      <w:r>
        <w:rPr>
          <w:rStyle w:val="NormalTok"/>
        </w:rPr>
        <w:t xml:space="preserve"> </w:t>
      </w:r>
      <w:r>
        <w:rPr>
          <w:rStyle w:val="ErrorTok"/>
        </w:rPr>
        <w:t xml:space="preserve">token</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"usr_01JXXX..."</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"email_verified"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"Verification email sent"</w:t>
      </w:r>
      <w:r>
        <w:br/>
      </w:r>
      <w:r>
        <w:rPr>
          <w:rStyle w:val="FunctionTok"/>
        </w:rPr>
        <w:t xml:space="preserve">}</w:t>
      </w:r>
    </w:p>
    <w:bookmarkEnd w:id="368"/>
    <w:bookmarkStart w:id="369" w:name="post-authlogin--requestresponse"/>
    <w:p>
      <w:pPr>
        <w:pStyle w:val="Heading3"/>
      </w:pPr>
      <w:r>
        <w:t xml:space="preserve">POST /auth/login — Request/Response</w:t>
      </w:r>
    </w:p>
    <w:p>
      <w:pPr>
        <w:pStyle w:val="SourceCode"/>
      </w:pPr>
      <w:r>
        <w:rPr>
          <w:rStyle w:val="ErrorTok"/>
        </w:rPr>
        <w:t xml:space="preserve">//</w:t>
      </w:r>
      <w:r>
        <w:rPr>
          <w:rStyle w:val="NormalTok"/>
        </w:rPr>
        <w:t xml:space="preserve"> </w:t>
      </w:r>
      <w:r>
        <w:rPr>
          <w:rStyle w:val="ErrorTok"/>
        </w:rPr>
        <w:t xml:space="preserve">Request</w:t>
      </w:r>
      <w:r>
        <w:br/>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"correcthorsebatterystaple"</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"dev_01JXXX..."</w:t>
      </w:r>
      <w:r>
        <w:rPr>
          <w:rStyle w:val="FunctionTok"/>
        </w:rPr>
        <w:t xml:space="preserve">,</w:t>
      </w:r>
      <w:r>
        <w:br/>
      </w:r>
      <w:r>
        <w:rPr>
          <w:rStyle w:val="NormalTok"/>
        </w:rPr>
        <w:t xml:space="preserve">    </w:t>
      </w:r>
      <w:r>
        <w:rPr>
          <w:rStyle w:val="DataTypeTok"/>
        </w:rPr>
        <w:t xml:space="preserve">"device_name"</w:t>
      </w:r>
      <w:r>
        <w:rPr>
          <w:rStyle w:val="FunctionTok"/>
        </w:rPr>
        <w:t xml:space="preserve">:</w:t>
      </w:r>
      <w:r>
        <w:rPr>
          <w:rStyle w:val="NormalTok"/>
        </w:rPr>
        <w:t xml:space="preserve"> </w:t>
      </w:r>
      <w:r>
        <w:rPr>
          <w:rStyle w:val="StringTok"/>
        </w:rPr>
        <w:t xml:space="preserve">"MacBook Pro 16</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"desktop_macos"</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200</w:t>
      </w:r>
      <w:r>
        <w:rPr>
          <w:rStyle w:val="NormalTok"/>
        </w:rPr>
        <w:t xml:space="preserve"> </w:t>
      </w:r>
      <w:r>
        <w:rPr>
          <w:rStyle w:val="ErrorTok"/>
        </w:rPr>
        <w:t xml:space="preserve">(no</w:t>
      </w:r>
      <w:r>
        <w:rPr>
          <w:rStyle w:val="NormalTok"/>
        </w:rPr>
        <w:t xml:space="preserve"> </w:t>
      </w:r>
      <w:r>
        <w:rPr>
          <w:rStyle w:val="ErrorTok"/>
        </w:rPr>
        <w:t xml:space="preserve">MFA)</w:t>
      </w:r>
      <w:r>
        <w:br/>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"rt_01JXXX..."</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"usr_01JXXX..."</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200</w:t>
      </w:r>
      <w:r>
        <w:rPr>
          <w:rStyle w:val="NormalTok"/>
        </w:rPr>
        <w:t xml:space="preserve"> </w:t>
      </w:r>
      <w:r>
        <w:rPr>
          <w:rStyle w:val="ErrorTok"/>
        </w:rPr>
        <w:t xml:space="preserve">(MFA</w:t>
      </w:r>
      <w:r>
        <w:rPr>
          <w:rStyle w:val="NormalTok"/>
        </w:rPr>
        <w:t xml:space="preserve"> </w:t>
      </w:r>
      <w:r>
        <w:rPr>
          <w:rStyle w:val="ErrorTok"/>
        </w:rPr>
        <w:t xml:space="preserve">required)</w:t>
      </w:r>
      <w:r>
        <w:br/>
      </w:r>
      <w:r>
        <w:rPr>
          <w:rStyle w:val="FunctionTok"/>
        </w:rPr>
        <w:t xml:space="preserve">{</w:t>
      </w:r>
      <w:r>
        <w:br/>
      </w:r>
      <w:r>
        <w:rPr>
          <w:rStyle w:val="NormalTok"/>
        </w:rPr>
        <w:t xml:space="preserve">    </w:t>
      </w:r>
      <w:r>
        <w:rPr>
          <w:rStyle w:val="DataTypeTok"/>
        </w:rPr>
        <w:t xml:space="preserve">"requires_mfa"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"mfa_methods"</w:t>
      </w:r>
      <w:r>
        <w:rPr>
          <w:rStyle w:val="FunctionTok"/>
        </w:rPr>
        <w:t xml:space="preserve">:</w:t>
      </w:r>
      <w:r>
        <w:rPr>
          <w:rStyle w:val="NormalTok"/>
        </w:rPr>
        <w:t xml:space="preserve"> </w:t>
      </w:r>
      <w:r>
        <w:rPr>
          <w:rStyle w:val="OtherTok"/>
        </w:rPr>
        <w:t xml:space="preserve">[</w:t>
      </w:r>
      <w:r>
        <w:rPr>
          <w:rStyle w:val="StringTok"/>
        </w:rPr>
        <w:t xml:space="preserve">"totp"</w:t>
      </w:r>
      <w:r>
        <w:rPr>
          <w:rStyle w:val="OtherTok"/>
        </w:rPr>
        <w:t xml:space="preserve">,</w:t>
      </w:r>
      <w:r>
        <w:rPr>
          <w:rStyle w:val="NormalTok"/>
        </w:rPr>
        <w:t xml:space="preserve"> </w:t>
      </w:r>
      <w:r>
        <w:rPr>
          <w:rStyle w:val="StringTok"/>
        </w:rPr>
        <w:t xml:space="preserve">"webauthn"</w:t>
      </w:r>
      <w:r>
        <w:rPr>
          <w:rStyle w:val="OtherTok"/>
        </w:rPr>
        <w:t xml:space="preserve">]</w:t>
      </w:r>
      <w:r>
        <w:rPr>
          <w:rStyle w:val="FunctionTok"/>
        </w:rPr>
        <w:t xml:space="preserve">,</w:t>
      </w:r>
      <w:r>
        <w:br/>
      </w:r>
      <w:r>
        <w:rPr>
          <w:rStyle w:val="NormalTok"/>
        </w:rPr>
        <w:t xml:space="preserve">    </w:t>
      </w:r>
      <w:r>
        <w:rPr>
          <w:rStyle w:val="DataTypeTok"/>
        </w:rPr>
        <w:t xml:space="preserve">"mfa_challenge"</w:t>
      </w:r>
      <w:r>
        <w:rPr>
          <w:rStyle w:val="FunctionTok"/>
        </w:rPr>
        <w:t xml:space="preserve">:</w:t>
      </w:r>
      <w:r>
        <w:rPr>
          <w:rStyle w:val="NormalTok"/>
        </w:rPr>
        <w:t xml:space="preserve"> </w:t>
      </w:r>
      <w:r>
        <w:rPr>
          <w:rStyle w:val="StringTok"/>
        </w:rPr>
        <w:t xml:space="preserve">"chal_01JXXX..."</w:t>
      </w:r>
      <w:r>
        <w:br/>
      </w:r>
      <w:r>
        <w:rPr>
          <w:rStyle w:val="FunctionTok"/>
        </w:rPr>
        <w:t xml:space="preserve">}</w:t>
      </w:r>
    </w:p>
    <w:bookmarkEnd w:id="369"/>
    <w:bookmarkEnd w:id="370"/>
    <w:bookmarkStart w:id="371" w:name="X1f324390f8a38447a9141dc7cfbebe88b87fb49"/>
    <w:p>
      <w:pPr>
        <w:pStyle w:val="Heading2"/>
      </w:pPr>
      <w:r>
        <w:t xml:space="preserve">7.3 User Service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31</w:t>
            </w:r>
          </w:p>
        </w:tc>
        <w:tc>
          <w:tcPr/>
          <w:p>
            <w:pPr>
              <w:pStyle w:val="Compact"/>
            </w:pPr>
            <w:r>
              <w:t xml:space="preserve">GET</w:t>
            </w:r>
          </w:p>
        </w:tc>
        <w:tc>
          <w:tcPr/>
          <w:p>
            <w:pPr>
              <w:pStyle w:val="Compact"/>
            </w:pPr>
            <w:r>
              <w:rPr>
                <w:rStyle w:val="VerbatimChar"/>
              </w:rPr>
              <w:t xml:space="preserve">/users/me</w:t>
            </w:r>
          </w:p>
        </w:tc>
        <w:tc>
          <w:tcPr/>
          <w:p>
            <w:pPr>
              <w:pStyle w:val="Compact"/>
            </w:pPr>
            <w:r>
              <w:t xml:space="preserve">Bearer</w:t>
            </w:r>
          </w:p>
        </w:tc>
        <w:tc>
          <w:tcPr/>
          <w:p>
            <w:pPr>
              <w:pStyle w:val="Compact"/>
            </w:pPr>
            <w:r>
              <w:t xml:space="preserve">Get current user profile</w:t>
            </w:r>
          </w:p>
        </w:tc>
      </w:tr>
      <w:tr>
        <w:tc>
          <w:tcPr/>
          <w:p>
            <w:pPr>
              <w:pStyle w:val="Compact"/>
            </w:pPr>
            <w:r>
              <w:t xml:space="preserve">32</w:t>
            </w:r>
          </w:p>
        </w:tc>
        <w:tc>
          <w:tcPr/>
          <w:p>
            <w:pPr>
              <w:pStyle w:val="Compact"/>
            </w:pPr>
            <w:r>
              <w:t xml:space="preserve">PUT</w:t>
            </w:r>
          </w:p>
        </w:tc>
        <w:tc>
          <w:tcPr/>
          <w:p>
            <w:pPr>
              <w:pStyle w:val="Compact"/>
            </w:pPr>
            <w:r>
              <w:rPr>
                <w:rStyle w:val="VerbatimChar"/>
              </w:rPr>
              <w:t xml:space="preserve">/users/me</w:t>
            </w:r>
          </w:p>
        </w:tc>
        <w:tc>
          <w:tcPr/>
          <w:p>
            <w:pPr>
              <w:pStyle w:val="Compact"/>
            </w:pPr>
            <w:r>
              <w:t xml:space="preserve">Bearer</w:t>
            </w:r>
          </w:p>
        </w:tc>
        <w:tc>
          <w:tcPr/>
          <w:p>
            <w:pPr>
              <w:pStyle w:val="Compact"/>
            </w:pPr>
            <w:r>
              <w:t xml:space="preserve">Update profile</w:t>
            </w:r>
          </w:p>
        </w:tc>
      </w:tr>
      <w:tr>
        <w:tc>
          <w:tcPr/>
          <w:p>
            <w:pPr>
              <w:pStyle w:val="Compact"/>
            </w:pPr>
            <w:r>
              <w:t xml:space="preserve">33</w:t>
            </w:r>
          </w:p>
        </w:tc>
        <w:tc>
          <w:tcPr/>
          <w:p>
            <w:pPr>
              <w:pStyle w:val="Compact"/>
            </w:pPr>
            <w:r>
              <w:t xml:space="preserve">PUT</w:t>
            </w:r>
          </w:p>
        </w:tc>
        <w:tc>
          <w:tcPr/>
          <w:p>
            <w:pPr>
              <w:pStyle w:val="Compact"/>
            </w:pPr>
            <w:r>
              <w:rPr>
                <w:rStyle w:val="VerbatimChar"/>
              </w:rPr>
              <w:t xml:space="preserve">/users/me/avatar</w:t>
            </w:r>
          </w:p>
        </w:tc>
        <w:tc>
          <w:tcPr/>
          <w:p>
            <w:pPr>
              <w:pStyle w:val="Compact"/>
            </w:pPr>
            <w:r>
              <w:t xml:space="preserve">Bearer</w:t>
            </w:r>
          </w:p>
        </w:tc>
        <w:tc>
          <w:tcPr/>
          <w:p>
            <w:pPr>
              <w:pStyle w:val="Compact"/>
            </w:pPr>
            <w:r>
              <w:t xml:space="preserve">Upload avatar</w:t>
            </w:r>
          </w:p>
        </w:tc>
      </w:tr>
      <w:tr>
        <w:tc>
          <w:tcPr/>
          <w:p>
            <w:pPr>
              <w:pStyle w:val="Compact"/>
            </w:pPr>
            <w:r>
              <w:t xml:space="preserve">34</w:t>
            </w:r>
          </w:p>
        </w:tc>
        <w:tc>
          <w:tcPr/>
          <w:p>
            <w:pPr>
              <w:pStyle w:val="Compact"/>
            </w:pPr>
            <w:r>
              <w:t xml:space="preserve">DELETE</w:t>
            </w:r>
          </w:p>
        </w:tc>
        <w:tc>
          <w:tcPr/>
          <w:p>
            <w:pPr>
              <w:pStyle w:val="Compact"/>
            </w:pPr>
            <w:r>
              <w:rPr>
                <w:rStyle w:val="VerbatimChar"/>
              </w:rPr>
              <w:t xml:space="preserve">/users/me/avatar</w:t>
            </w:r>
          </w:p>
        </w:tc>
        <w:tc>
          <w:tcPr/>
          <w:p>
            <w:pPr>
              <w:pStyle w:val="Compact"/>
            </w:pPr>
            <w:r>
              <w:t xml:space="preserve">Bearer</w:t>
            </w:r>
          </w:p>
        </w:tc>
        <w:tc>
          <w:tcPr/>
          <w:p>
            <w:pPr>
              <w:pStyle w:val="Compact"/>
            </w:pPr>
            <w:r>
              <w:t xml:space="preserve">Remove avatar</w:t>
            </w:r>
          </w:p>
        </w:tc>
      </w:tr>
      <w:tr>
        <w:tc>
          <w:tcPr/>
          <w:p>
            <w:pPr>
              <w:pStyle w:val="Compact"/>
            </w:pPr>
            <w:r>
              <w:t xml:space="preserve">35</w:t>
            </w:r>
          </w:p>
        </w:tc>
        <w:tc>
          <w:tcPr/>
          <w:p>
            <w:pPr>
              <w:pStyle w:val="Compact"/>
            </w:pPr>
            <w:r>
              <w:t xml:space="preserve">GET</w:t>
            </w:r>
          </w:p>
        </w:tc>
        <w:tc>
          <w:tcPr/>
          <w:p>
            <w:pPr>
              <w:pStyle w:val="Compact"/>
            </w:pPr>
            <w:r>
              <w:rPr>
                <w:rStyle w:val="VerbatimChar"/>
              </w:rPr>
              <w:t xml:space="preserve">/users/me/preferences</w:t>
            </w:r>
          </w:p>
        </w:tc>
        <w:tc>
          <w:tcPr/>
          <w:p>
            <w:pPr>
              <w:pStyle w:val="Compact"/>
            </w:pPr>
            <w:r>
              <w:t xml:space="preserve">Bearer</w:t>
            </w:r>
          </w:p>
        </w:tc>
        <w:tc>
          <w:tcPr/>
          <w:p>
            <w:pPr>
              <w:pStyle w:val="Compact"/>
            </w:pPr>
            <w:r>
              <w:t xml:space="preserve">Get preferences</w:t>
            </w:r>
          </w:p>
        </w:tc>
      </w:tr>
      <w:tr>
        <w:tc>
          <w:tcPr/>
          <w:p>
            <w:pPr>
              <w:pStyle w:val="Compact"/>
            </w:pPr>
            <w:r>
              <w:t xml:space="preserve">36</w:t>
            </w:r>
          </w:p>
        </w:tc>
        <w:tc>
          <w:tcPr/>
          <w:p>
            <w:pPr>
              <w:pStyle w:val="Compact"/>
            </w:pPr>
            <w:r>
              <w:t xml:space="preserve">PUT</w:t>
            </w:r>
          </w:p>
        </w:tc>
        <w:tc>
          <w:tcPr/>
          <w:p>
            <w:pPr>
              <w:pStyle w:val="Compact"/>
            </w:pPr>
            <w:r>
              <w:rPr>
                <w:rStyle w:val="VerbatimChar"/>
              </w:rPr>
              <w:t xml:space="preserve">/users/me/preferences</w:t>
            </w:r>
          </w:p>
        </w:tc>
        <w:tc>
          <w:tcPr/>
          <w:p>
            <w:pPr>
              <w:pStyle w:val="Compact"/>
            </w:pPr>
            <w:r>
              <w:t xml:space="preserve">Bearer</w:t>
            </w:r>
          </w:p>
        </w:tc>
        <w:tc>
          <w:tcPr/>
          <w:p>
            <w:pPr>
              <w:pStyle w:val="Compact"/>
            </w:pPr>
            <w:r>
              <w:t xml:space="preserve">Update preferences</w:t>
            </w:r>
          </w:p>
        </w:tc>
      </w:tr>
      <w:tr>
        <w:tc>
          <w:tcPr/>
          <w:p>
            <w:pPr>
              <w:pStyle w:val="Compact"/>
            </w:pPr>
            <w:r>
              <w:t xml:space="preserve">37</w:t>
            </w:r>
          </w:p>
        </w:tc>
        <w:tc>
          <w:tcPr/>
          <w:p>
            <w:pPr>
              <w:pStyle w:val="Compact"/>
            </w:pPr>
            <w:r>
              <w:t xml:space="preserve">GET</w:t>
            </w:r>
          </w:p>
        </w:tc>
        <w:tc>
          <w:tcPr/>
          <w:p>
            <w:pPr>
              <w:pStyle w:val="Compact"/>
            </w:pPr>
            <w:r>
              <w:rPr>
                <w:rStyle w:val="VerbatimChar"/>
              </w:rPr>
              <w:t xml:space="preserve">/users/me/devices</w:t>
            </w:r>
          </w:p>
        </w:tc>
        <w:tc>
          <w:tcPr/>
          <w:p>
            <w:pPr>
              <w:pStyle w:val="Compact"/>
            </w:pPr>
            <w:r>
              <w:t xml:space="preserve">Bearer</w:t>
            </w:r>
          </w:p>
        </w:tc>
        <w:tc>
          <w:tcPr/>
          <w:p>
            <w:pPr>
              <w:pStyle w:val="Compact"/>
            </w:pPr>
            <w:r>
              <w:t xml:space="preserve">List devices</w:t>
            </w:r>
          </w:p>
        </w:tc>
      </w:tr>
      <w:tr>
        <w:tc>
          <w:tcPr/>
          <w:p>
            <w:pPr>
              <w:pStyle w:val="Compact"/>
            </w:pPr>
            <w:r>
              <w:t xml:space="preserve">38</w:t>
            </w:r>
          </w:p>
        </w:tc>
        <w:tc>
          <w:tcPr/>
          <w:p>
            <w:pPr>
              <w:pStyle w:val="Compact"/>
            </w:pPr>
            <w:r>
              <w:t xml:space="preserve">DELETE</w:t>
            </w:r>
          </w:p>
        </w:tc>
        <w:tc>
          <w:tcPr/>
          <w:p>
            <w:pPr>
              <w:pStyle w:val="Compact"/>
            </w:pPr>
            <w:r>
              <w:rPr>
                <w:rStyle w:val="VerbatimChar"/>
              </w:rPr>
              <w:t xml:space="preserve">/users/me/devices/:device_id</w:t>
            </w:r>
          </w:p>
        </w:tc>
        <w:tc>
          <w:tcPr/>
          <w:p>
            <w:pPr>
              <w:pStyle w:val="Compact"/>
            </w:pPr>
            <w:r>
              <w:t xml:space="preserve">Bearer</w:t>
            </w:r>
          </w:p>
        </w:tc>
        <w:tc>
          <w:tcPr/>
          <w:p>
            <w:pPr>
              <w:pStyle w:val="Compact"/>
            </w:pPr>
            <w:r>
              <w:t xml:space="preserve">Remove device</w:t>
            </w:r>
          </w:p>
        </w:tc>
      </w:tr>
      <w:tr>
        <w:tc>
          <w:tcPr/>
          <w:p>
            <w:pPr>
              <w:pStyle w:val="Compact"/>
            </w:pPr>
            <w:r>
              <w:t xml:space="preserve">39</w:t>
            </w:r>
          </w:p>
        </w:tc>
        <w:tc>
          <w:tcPr/>
          <w:p>
            <w:pPr>
              <w:pStyle w:val="Compact"/>
            </w:pPr>
            <w:r>
              <w:t xml:space="preserve">GET</w:t>
            </w:r>
          </w:p>
        </w:tc>
        <w:tc>
          <w:tcPr/>
          <w:p>
            <w:pPr>
              <w:pStyle w:val="Compact"/>
            </w:pPr>
            <w:r>
              <w:rPr>
                <w:rStyle w:val="VerbatimChar"/>
              </w:rPr>
              <w:t xml:space="preserve">/users/me/ssh-keys</w:t>
            </w:r>
          </w:p>
        </w:tc>
        <w:tc>
          <w:tcPr/>
          <w:p>
            <w:pPr>
              <w:pStyle w:val="Compact"/>
            </w:pPr>
            <w:r>
              <w:t xml:space="preserve">Bearer</w:t>
            </w:r>
          </w:p>
        </w:tc>
        <w:tc>
          <w:tcPr/>
          <w:p>
            <w:pPr>
              <w:pStyle w:val="Compact"/>
            </w:pPr>
            <w:r>
              <w:t xml:space="preserve">List SSH public keys</w:t>
            </w:r>
          </w:p>
        </w:tc>
      </w:tr>
      <w:tr>
        <w:tc>
          <w:tcPr/>
          <w:p>
            <w:pPr>
              <w:pStyle w:val="Compact"/>
            </w:pPr>
            <w:r>
              <w:t xml:space="preserve">40</w:t>
            </w:r>
          </w:p>
        </w:tc>
        <w:tc>
          <w:tcPr/>
          <w:p>
            <w:pPr>
              <w:pStyle w:val="Compact"/>
            </w:pPr>
            <w:r>
              <w:t xml:space="preserve">POST</w:t>
            </w:r>
          </w:p>
        </w:tc>
        <w:tc>
          <w:tcPr/>
          <w:p>
            <w:pPr>
              <w:pStyle w:val="Compact"/>
            </w:pPr>
            <w:r>
              <w:rPr>
                <w:rStyle w:val="VerbatimChar"/>
              </w:rPr>
              <w:t xml:space="preserve">/users/me/ssh-keys</w:t>
            </w:r>
          </w:p>
        </w:tc>
        <w:tc>
          <w:tcPr/>
          <w:p>
            <w:pPr>
              <w:pStyle w:val="Compact"/>
            </w:pPr>
            <w:r>
              <w:t xml:space="preserve">Bearer</w:t>
            </w:r>
          </w:p>
        </w:tc>
        <w:tc>
          <w:tcPr/>
          <w:p>
            <w:pPr>
              <w:pStyle w:val="Compact"/>
            </w:pPr>
            <w:r>
              <w:t xml:space="preserve">Add SSH public key</w:t>
            </w:r>
          </w:p>
        </w:tc>
      </w:tr>
      <w:tr>
        <w:tc>
          <w:tcPr/>
          <w:p>
            <w:pPr>
              <w:pStyle w:val="Compact"/>
            </w:pPr>
            <w:r>
              <w:t xml:space="preserve">41</w:t>
            </w:r>
          </w:p>
        </w:tc>
        <w:tc>
          <w:tcPr/>
          <w:p>
            <w:pPr>
              <w:pStyle w:val="Compact"/>
            </w:pPr>
            <w:r>
              <w:t xml:space="preserve">DELETE</w:t>
            </w:r>
          </w:p>
        </w:tc>
        <w:tc>
          <w:tcPr/>
          <w:p>
            <w:pPr>
              <w:pStyle w:val="Compact"/>
            </w:pPr>
            <w:r>
              <w:rPr>
                <w:rStyle w:val="VerbatimChar"/>
              </w:rPr>
              <w:t xml:space="preserve">/users/me/ssh-keys/:key_id</w:t>
            </w:r>
          </w:p>
        </w:tc>
        <w:tc>
          <w:tcPr/>
          <w:p>
            <w:pPr>
              <w:pStyle w:val="Compact"/>
            </w:pPr>
            <w:r>
              <w:t xml:space="preserve">Bearer</w:t>
            </w:r>
          </w:p>
        </w:tc>
        <w:tc>
          <w:tcPr/>
          <w:p>
            <w:pPr>
              <w:pStyle w:val="Compact"/>
            </w:pPr>
            <w:r>
              <w:t xml:space="preserve">Remove SSH public key</w:t>
            </w:r>
          </w:p>
        </w:tc>
      </w:tr>
      <w:tr>
        <w:tc>
          <w:tcPr/>
          <w:p>
            <w:pPr>
              <w:pStyle w:val="Compact"/>
            </w:pPr>
            <w:r>
              <w:t xml:space="preserve">42</w:t>
            </w:r>
          </w:p>
        </w:tc>
        <w:tc>
          <w:tcPr/>
          <w:p>
            <w:pPr>
              <w:pStyle w:val="Compact"/>
            </w:pPr>
            <w:r>
              <w:t xml:space="preserve">GET</w:t>
            </w:r>
          </w:p>
        </w:tc>
        <w:tc>
          <w:tcPr/>
          <w:p>
            <w:pPr>
              <w:pStyle w:val="Compact"/>
            </w:pPr>
            <w:r>
              <w:rPr>
                <w:rStyle w:val="VerbatimChar"/>
              </w:rPr>
              <w:t xml:space="preserve">/users/:user_id</w:t>
            </w:r>
          </w:p>
        </w:tc>
        <w:tc>
          <w:tcPr/>
          <w:p>
            <w:pPr>
              <w:pStyle w:val="Compact"/>
            </w:pPr>
            <w:r>
              <w:t xml:space="preserve">Bearer</w:t>
            </w:r>
          </w:p>
        </w:tc>
        <w:tc>
          <w:tcPr/>
          <w:p>
            <w:pPr>
              <w:pStyle w:val="Compact"/>
            </w:pPr>
            <w:r>
              <w:t xml:space="preserve">Get user by ID (admin/team member)</w:t>
            </w:r>
          </w:p>
        </w:tc>
      </w:tr>
      <w:tr>
        <w:tc>
          <w:tcPr/>
          <w:p>
            <w:pPr>
              <w:pStyle w:val="Compact"/>
            </w:pPr>
            <w:r>
              <w:t xml:space="preserve">43</w:t>
            </w:r>
          </w:p>
        </w:tc>
        <w:tc>
          <w:tcPr/>
          <w:p>
            <w:pPr>
              <w:pStyle w:val="Compact"/>
            </w:pPr>
            <w:r>
              <w:t xml:space="preserve">GET</w:t>
            </w:r>
          </w:p>
        </w:tc>
        <w:tc>
          <w:tcPr/>
          <w:p>
            <w:pPr>
              <w:pStyle w:val="Compact"/>
            </w:pPr>
            <w:r>
              <w:rPr>
                <w:rStyle w:val="VerbatimChar"/>
              </w:rPr>
              <w:t xml:space="preserve">/users</w:t>
            </w:r>
          </w:p>
        </w:tc>
        <w:tc>
          <w:tcPr/>
          <w:p>
            <w:pPr>
              <w:pStyle w:val="Compact"/>
            </w:pPr>
            <w:r>
              <w:t xml:space="preserve">Bearer+Admin</w:t>
            </w:r>
          </w:p>
        </w:tc>
        <w:tc>
          <w:tcPr/>
          <w:p>
            <w:pPr>
              <w:pStyle w:val="Compact"/>
            </w:pPr>
            <w:r>
              <w:t xml:space="preserve">Search users</w:t>
            </w:r>
          </w:p>
        </w:tc>
      </w:tr>
      <w:tr>
        <w:tc>
          <w:tcPr/>
          <w:p>
            <w:pPr>
              <w:pStyle w:val="Compact"/>
            </w:pPr>
            <w:r>
              <w:t xml:space="preserve">44</w:t>
            </w:r>
          </w:p>
        </w:tc>
        <w:tc>
          <w:tcPr/>
          <w:p>
            <w:pPr>
              <w:pStyle w:val="Compact"/>
            </w:pPr>
            <w:r>
              <w:t xml:space="preserve">DELETE</w:t>
            </w:r>
          </w:p>
        </w:tc>
        <w:tc>
          <w:tcPr/>
          <w:p>
            <w:pPr>
              <w:pStyle w:val="Compact"/>
            </w:pPr>
            <w:r>
              <w:rPr>
                <w:rStyle w:val="VerbatimChar"/>
              </w:rPr>
              <w:t xml:space="preserve">/users/:user_id</w:t>
            </w:r>
          </w:p>
        </w:tc>
        <w:tc>
          <w:tcPr/>
          <w:p>
            <w:pPr>
              <w:pStyle w:val="Compact"/>
            </w:pPr>
            <w:r>
              <w:t xml:space="preserve">Bearer+Admin</w:t>
            </w:r>
          </w:p>
        </w:tc>
        <w:tc>
          <w:tcPr/>
          <w:p>
            <w:pPr>
              <w:pStyle w:val="Compact"/>
            </w:pPr>
            <w:r>
              <w:t xml:space="preserve">Delete user account</w:t>
            </w:r>
          </w:p>
        </w:tc>
      </w:tr>
      <w:tr>
        <w:tc>
          <w:tcPr/>
          <w:p>
            <w:pPr>
              <w:pStyle w:val="Compact"/>
            </w:pPr>
            <w:r>
              <w:t xml:space="preserve">45</w:t>
            </w:r>
          </w:p>
        </w:tc>
        <w:tc>
          <w:tcPr/>
          <w:p>
            <w:pPr>
              <w:pStyle w:val="Compact"/>
            </w:pPr>
            <w:r>
              <w:t xml:space="preserve">POST</w:t>
            </w:r>
          </w:p>
        </w:tc>
        <w:tc>
          <w:tcPr/>
          <w:p>
            <w:pPr>
              <w:pStyle w:val="Compact"/>
            </w:pPr>
            <w:r>
              <w:rPr>
                <w:rStyle w:val="VerbatimChar"/>
              </w:rPr>
              <w:t xml:space="preserve">/users/me/close-account</w:t>
            </w:r>
          </w:p>
        </w:tc>
        <w:tc>
          <w:tcPr/>
          <w:p>
            <w:pPr>
              <w:pStyle w:val="Compact"/>
            </w:pPr>
            <w:r>
              <w:t xml:space="preserve">Bearer</w:t>
            </w:r>
          </w:p>
        </w:tc>
        <w:tc>
          <w:tcPr/>
          <w:p>
            <w:pPr>
              <w:pStyle w:val="Compact"/>
            </w:pPr>
            <w:r>
              <w:t xml:space="preserve">Request account deletion</w:t>
            </w:r>
          </w:p>
        </w:tc>
      </w:tr>
    </w:tbl>
    <w:bookmarkEnd w:id="371"/>
    <w:bookmarkStart w:id="373" w:name="X885eb928c764b41e62324b2aaf89fb4c09ea9ba"/>
    <w:p>
      <w:pPr>
        <w:pStyle w:val="Heading2"/>
      </w:pPr>
      <w:r>
        <w:t xml:space="preserve">7.4 Vault Service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46</w:t>
            </w:r>
          </w:p>
        </w:tc>
        <w:tc>
          <w:tcPr/>
          <w:p>
            <w:pPr>
              <w:pStyle w:val="Compact"/>
            </w:pPr>
            <w:r>
              <w:t xml:space="preserve">GET</w:t>
            </w:r>
          </w:p>
        </w:tc>
        <w:tc>
          <w:tcPr/>
          <w:p>
            <w:pPr>
              <w:pStyle w:val="Compact"/>
            </w:pPr>
            <w:r>
              <w:rPr>
                <w:rStyle w:val="VerbatimChar"/>
              </w:rPr>
              <w:t xml:space="preserve">/vault/items</w:t>
            </w:r>
          </w:p>
        </w:tc>
        <w:tc>
          <w:tcPr/>
          <w:p>
            <w:pPr>
              <w:pStyle w:val="Compact"/>
            </w:pPr>
            <w:r>
              <w:t xml:space="preserve">Bearer</w:t>
            </w:r>
          </w:p>
        </w:tc>
        <w:tc>
          <w:tcPr/>
          <w:p>
            <w:pPr>
              <w:pStyle w:val="Compact"/>
            </w:pPr>
            <w:r>
              <w:t xml:space="preserve">List vault items (metadata only)</w:t>
            </w:r>
          </w:p>
        </w:tc>
      </w:tr>
      <w:tr>
        <w:tc>
          <w:tcPr/>
          <w:p>
            <w:pPr>
              <w:pStyle w:val="Compact"/>
            </w:pPr>
            <w:r>
              <w:t xml:space="preserve">47</w:t>
            </w:r>
          </w:p>
        </w:tc>
        <w:tc>
          <w:tcPr/>
          <w:p>
            <w:pPr>
              <w:pStyle w:val="Compact"/>
            </w:pPr>
            <w:r>
              <w:t xml:space="preserve">POST</w:t>
            </w:r>
          </w:p>
        </w:tc>
        <w:tc>
          <w:tcPr/>
          <w:p>
            <w:pPr>
              <w:pStyle w:val="Compact"/>
            </w:pPr>
            <w:r>
              <w:rPr>
                <w:rStyle w:val="VerbatimChar"/>
              </w:rPr>
              <w:t xml:space="preserve">/vault/items</w:t>
            </w:r>
          </w:p>
        </w:tc>
        <w:tc>
          <w:tcPr/>
          <w:p>
            <w:pPr>
              <w:pStyle w:val="Compact"/>
            </w:pPr>
            <w:r>
              <w:t xml:space="preserve">Bearer</w:t>
            </w:r>
          </w:p>
        </w:tc>
        <w:tc>
          <w:tcPr/>
          <w:p>
            <w:pPr>
              <w:pStyle w:val="Compact"/>
            </w:pPr>
            <w:r>
              <w:t xml:space="preserve">Create vault item</w:t>
            </w:r>
          </w:p>
        </w:tc>
      </w:tr>
      <w:tr>
        <w:tc>
          <w:tcPr/>
          <w:p>
            <w:pPr>
              <w:pStyle w:val="Compact"/>
            </w:pPr>
            <w:r>
              <w:t xml:space="preserve">48</w:t>
            </w:r>
          </w:p>
        </w:tc>
        <w:tc>
          <w:tcPr/>
          <w:p>
            <w:pPr>
              <w:pStyle w:val="Compact"/>
            </w:pPr>
            <w:r>
              <w:t xml:space="preserve">GET</w:t>
            </w:r>
          </w:p>
        </w:tc>
        <w:tc>
          <w:tcPr/>
          <w:p>
            <w:pPr>
              <w:pStyle w:val="Compact"/>
            </w:pPr>
            <w:r>
              <w:rPr>
                <w:rStyle w:val="VerbatimChar"/>
              </w:rPr>
              <w:t xml:space="preserve">/vault/items/:item_id</w:t>
            </w:r>
          </w:p>
        </w:tc>
        <w:tc>
          <w:tcPr/>
          <w:p>
            <w:pPr>
              <w:pStyle w:val="Compact"/>
            </w:pPr>
            <w:r>
              <w:t xml:space="preserve">Bearer</w:t>
            </w:r>
          </w:p>
        </w:tc>
        <w:tc>
          <w:tcPr/>
          <w:p>
            <w:pPr>
              <w:pStyle w:val="Compact"/>
            </w:pPr>
            <w:r>
              <w:t xml:space="preserve">Get vault item (returns ciphertext)</w:t>
            </w:r>
          </w:p>
        </w:tc>
      </w:tr>
      <w:tr>
        <w:tc>
          <w:tcPr/>
          <w:p>
            <w:pPr>
              <w:pStyle w:val="Compact"/>
            </w:pPr>
            <w:r>
              <w:t xml:space="preserve">49</w:t>
            </w:r>
          </w:p>
        </w:tc>
        <w:tc>
          <w:tcPr/>
          <w:p>
            <w:pPr>
              <w:pStyle w:val="Compact"/>
            </w:pPr>
            <w:r>
              <w:t xml:space="preserve">PUT</w:t>
            </w:r>
          </w:p>
        </w:tc>
        <w:tc>
          <w:tcPr/>
          <w:p>
            <w:pPr>
              <w:pStyle w:val="Compact"/>
            </w:pPr>
            <w:r>
              <w:rPr>
                <w:rStyle w:val="VerbatimChar"/>
              </w:rPr>
              <w:t xml:space="preserve">/vault/items/:item_id</w:t>
            </w:r>
          </w:p>
        </w:tc>
        <w:tc>
          <w:tcPr/>
          <w:p>
            <w:pPr>
              <w:pStyle w:val="Compact"/>
            </w:pPr>
            <w:r>
              <w:t xml:space="preserve">Bearer</w:t>
            </w:r>
          </w:p>
        </w:tc>
        <w:tc>
          <w:tcPr/>
          <w:p>
            <w:pPr>
              <w:pStyle w:val="Compact"/>
            </w:pPr>
            <w:r>
              <w:t xml:space="preserve">Update vault item</w:t>
            </w:r>
          </w:p>
        </w:tc>
      </w:tr>
      <w:tr>
        <w:tc>
          <w:tcPr/>
          <w:p>
            <w:pPr>
              <w:pStyle w:val="Compact"/>
            </w:pPr>
            <w:r>
              <w:t xml:space="preserve">50</w:t>
            </w:r>
          </w:p>
        </w:tc>
        <w:tc>
          <w:tcPr/>
          <w:p>
            <w:pPr>
              <w:pStyle w:val="Compact"/>
            </w:pPr>
            <w:r>
              <w:t xml:space="preserve">DELETE</w:t>
            </w:r>
          </w:p>
        </w:tc>
        <w:tc>
          <w:tcPr/>
          <w:p>
            <w:pPr>
              <w:pStyle w:val="Compact"/>
            </w:pPr>
            <w:r>
              <w:rPr>
                <w:rStyle w:val="VerbatimChar"/>
              </w:rPr>
              <w:t xml:space="preserve">/vault/items/:item_id</w:t>
            </w:r>
          </w:p>
        </w:tc>
        <w:tc>
          <w:tcPr/>
          <w:p>
            <w:pPr>
              <w:pStyle w:val="Compact"/>
            </w:pPr>
            <w:r>
              <w:t xml:space="preserve">Bearer</w:t>
            </w:r>
          </w:p>
        </w:tc>
        <w:tc>
          <w:tcPr/>
          <w:p>
            <w:pPr>
              <w:pStyle w:val="Compact"/>
            </w:pPr>
            <w:r>
              <w:t xml:space="preserve">Delete vault item</w:t>
            </w:r>
          </w:p>
        </w:tc>
      </w:tr>
      <w:tr>
        <w:tc>
          <w:tcPr/>
          <w:p>
            <w:pPr>
              <w:pStyle w:val="Compact"/>
            </w:pPr>
            <w:r>
              <w:t xml:space="preserve">51</w:t>
            </w:r>
          </w:p>
        </w:tc>
        <w:tc>
          <w:tcPr/>
          <w:p>
            <w:pPr>
              <w:pStyle w:val="Compact"/>
            </w:pPr>
            <w:r>
              <w:t xml:space="preserve">GET</w:t>
            </w:r>
          </w:p>
        </w:tc>
        <w:tc>
          <w:tcPr/>
          <w:p>
            <w:pPr>
              <w:pStyle w:val="Compact"/>
            </w:pPr>
            <w:r>
              <w:rPr>
                <w:rStyle w:val="VerbatimChar"/>
              </w:rPr>
              <w:t xml:space="preserve">/vault/items/:item_id/versions</w:t>
            </w:r>
          </w:p>
        </w:tc>
        <w:tc>
          <w:tcPr/>
          <w:p>
            <w:pPr>
              <w:pStyle w:val="Compact"/>
            </w:pPr>
            <w:r>
              <w:t xml:space="preserve">Bearer</w:t>
            </w:r>
          </w:p>
        </w:tc>
        <w:tc>
          <w:tcPr/>
          <w:p>
            <w:pPr>
              <w:pStyle w:val="Compact"/>
            </w:pPr>
            <w:r>
              <w:t xml:space="preserve">List item versions</w:t>
            </w:r>
          </w:p>
        </w:tc>
      </w:tr>
      <w:tr>
        <w:tc>
          <w:tcPr/>
          <w:p>
            <w:pPr>
              <w:pStyle w:val="Compact"/>
            </w:pPr>
            <w:r>
              <w:t xml:space="preserve">52</w:t>
            </w:r>
          </w:p>
        </w:tc>
        <w:tc>
          <w:tcPr/>
          <w:p>
            <w:pPr>
              <w:pStyle w:val="Compact"/>
            </w:pPr>
            <w:r>
              <w:t xml:space="preserve">GET</w:t>
            </w:r>
          </w:p>
        </w:tc>
        <w:tc>
          <w:tcPr/>
          <w:p>
            <w:pPr>
              <w:pStyle w:val="Compact"/>
            </w:pPr>
            <w:r>
              <w:rPr>
                <w:rStyle w:val="VerbatimChar"/>
              </w:rPr>
              <w:t xml:space="preserve">/vault/items/:item_id/versions/:version</w:t>
            </w:r>
          </w:p>
        </w:tc>
        <w:tc>
          <w:tcPr/>
          <w:p>
            <w:pPr>
              <w:pStyle w:val="Compact"/>
            </w:pPr>
            <w:r>
              <w:t xml:space="preserve">Bearer</w:t>
            </w:r>
          </w:p>
        </w:tc>
        <w:tc>
          <w:tcPr/>
          <w:p>
            <w:pPr>
              <w:pStyle w:val="Compact"/>
            </w:pPr>
            <w:r>
              <w:t xml:space="preserve">Get specific version</w:t>
            </w:r>
          </w:p>
        </w:tc>
      </w:tr>
      <w:tr>
        <w:tc>
          <w:tcPr/>
          <w:p>
            <w:pPr>
              <w:pStyle w:val="Compact"/>
            </w:pPr>
            <w:r>
              <w:t xml:space="preserve">53</w:t>
            </w:r>
          </w:p>
        </w:tc>
        <w:tc>
          <w:tcPr/>
          <w:p>
            <w:pPr>
              <w:pStyle w:val="Compact"/>
            </w:pPr>
            <w:r>
              <w:t xml:space="preserve">POST</w:t>
            </w:r>
          </w:p>
        </w:tc>
        <w:tc>
          <w:tcPr/>
          <w:p>
            <w:pPr>
              <w:pStyle w:val="Compact"/>
            </w:pPr>
            <w:r>
              <w:rPr>
                <w:rStyle w:val="VerbatimChar"/>
              </w:rPr>
              <w:t xml:space="preserve">/vault/items/:item_id/restore/:version</w:t>
            </w:r>
          </w:p>
        </w:tc>
        <w:tc>
          <w:tcPr/>
          <w:p>
            <w:pPr>
              <w:pStyle w:val="Compact"/>
            </w:pPr>
            <w:r>
              <w:t xml:space="preserve">Bearer</w:t>
            </w:r>
          </w:p>
        </w:tc>
        <w:tc>
          <w:tcPr/>
          <w:p>
            <w:pPr>
              <w:pStyle w:val="Compact"/>
            </w:pPr>
            <w:r>
              <w:t xml:space="preserve">Restore version</w:t>
            </w:r>
          </w:p>
        </w:tc>
      </w:tr>
      <w:tr>
        <w:tc>
          <w:tcPr/>
          <w:p>
            <w:pPr>
              <w:pStyle w:val="Compact"/>
            </w:pPr>
            <w:r>
              <w:t xml:space="preserve">54</w:t>
            </w:r>
          </w:p>
        </w:tc>
        <w:tc>
          <w:tcPr/>
          <w:p>
            <w:pPr>
              <w:pStyle w:val="Compact"/>
            </w:pPr>
            <w:r>
              <w:t xml:space="preserve">POST</w:t>
            </w:r>
          </w:p>
        </w:tc>
        <w:tc>
          <w:tcPr/>
          <w:p>
            <w:pPr>
              <w:pStyle w:val="Compact"/>
            </w:pPr>
            <w:r>
              <w:rPr>
                <w:rStyle w:val="VerbatimChar"/>
              </w:rPr>
              <w:t xml:space="preserve">/vault/items/:item_id/share</w:t>
            </w:r>
          </w:p>
        </w:tc>
        <w:tc>
          <w:tcPr/>
          <w:p>
            <w:pPr>
              <w:pStyle w:val="Compact"/>
            </w:pPr>
            <w:r>
              <w:t xml:space="preserve">Bearer</w:t>
            </w:r>
          </w:p>
        </w:tc>
        <w:tc>
          <w:tcPr/>
          <w:p>
            <w:pPr>
              <w:pStyle w:val="Compact"/>
            </w:pPr>
            <w:r>
              <w:t xml:space="preserve">Share item with user/team</w:t>
            </w:r>
          </w:p>
        </w:tc>
      </w:tr>
      <w:tr>
        <w:tc>
          <w:tcPr/>
          <w:p>
            <w:pPr>
              <w:pStyle w:val="Compact"/>
            </w:pPr>
            <w:r>
              <w:t xml:space="preserve">55</w:t>
            </w:r>
          </w:p>
        </w:tc>
        <w:tc>
          <w:tcPr/>
          <w:p>
            <w:pPr>
              <w:pStyle w:val="Compact"/>
            </w:pPr>
            <w:r>
              <w:t xml:space="preserve">DELETE</w:t>
            </w:r>
          </w:p>
        </w:tc>
        <w:tc>
          <w:tcPr/>
          <w:p>
            <w:pPr>
              <w:pStyle w:val="Compact"/>
            </w:pPr>
            <w:r>
              <w:rPr>
                <w:rStyle w:val="VerbatimChar"/>
              </w:rPr>
              <w:t xml:space="preserve">/vault/items/:item_id/share/:share_id</w:t>
            </w:r>
          </w:p>
        </w:tc>
        <w:tc>
          <w:tcPr/>
          <w:p>
            <w:pPr>
              <w:pStyle w:val="Compact"/>
            </w:pPr>
            <w:r>
              <w:t xml:space="preserve">Bearer</w:t>
            </w:r>
          </w:p>
        </w:tc>
        <w:tc>
          <w:tcPr/>
          <w:p>
            <w:pPr>
              <w:pStyle w:val="Compact"/>
            </w:pPr>
            <w:r>
              <w:t xml:space="preserve">Revoke share</w:t>
            </w:r>
          </w:p>
        </w:tc>
      </w:tr>
      <w:tr>
        <w:tc>
          <w:tcPr/>
          <w:p>
            <w:pPr>
              <w:pStyle w:val="Compact"/>
            </w:pPr>
            <w:r>
              <w:t xml:space="preserve">56</w:t>
            </w:r>
          </w:p>
        </w:tc>
        <w:tc>
          <w:tcPr/>
          <w:p>
            <w:pPr>
              <w:pStyle w:val="Compact"/>
            </w:pPr>
            <w:r>
              <w:t xml:space="preserve">GET</w:t>
            </w:r>
          </w:p>
        </w:tc>
        <w:tc>
          <w:tcPr/>
          <w:p>
            <w:pPr>
              <w:pStyle w:val="Compact"/>
            </w:pPr>
            <w:r>
              <w:rPr>
                <w:rStyle w:val="VerbatimChar"/>
              </w:rPr>
              <w:t xml:space="preserve">/vault/items/:item_id/shares</w:t>
            </w:r>
          </w:p>
        </w:tc>
        <w:tc>
          <w:tcPr/>
          <w:p>
            <w:pPr>
              <w:pStyle w:val="Compact"/>
            </w:pPr>
            <w:r>
              <w:t xml:space="preserve">Bearer</w:t>
            </w:r>
          </w:p>
        </w:tc>
        <w:tc>
          <w:tcPr/>
          <w:p>
            <w:pPr>
              <w:pStyle w:val="Compact"/>
            </w:pPr>
            <w:r>
              <w:t xml:space="preserve">List shares</w:t>
            </w:r>
          </w:p>
        </w:tc>
      </w:tr>
      <w:tr>
        <w:tc>
          <w:tcPr/>
          <w:p>
            <w:pPr>
              <w:pStyle w:val="Compact"/>
            </w:pPr>
            <w:r>
              <w:t xml:space="preserve">57</w:t>
            </w:r>
          </w:p>
        </w:tc>
        <w:tc>
          <w:tcPr/>
          <w:p>
            <w:pPr>
              <w:pStyle w:val="Compact"/>
            </w:pPr>
            <w:r>
              <w:t xml:space="preserve">GET</w:t>
            </w:r>
          </w:p>
        </w:tc>
        <w:tc>
          <w:tcPr/>
          <w:p>
            <w:pPr>
              <w:pStyle w:val="Compact"/>
            </w:pPr>
            <w:r>
              <w:rPr>
                <w:rStyle w:val="VerbatimChar"/>
              </w:rPr>
              <w:t xml:space="preserve">/vault/folders</w:t>
            </w:r>
          </w:p>
        </w:tc>
        <w:tc>
          <w:tcPr/>
          <w:p>
            <w:pPr>
              <w:pStyle w:val="Compact"/>
            </w:pPr>
            <w:r>
              <w:t xml:space="preserve">Bearer</w:t>
            </w:r>
          </w:p>
        </w:tc>
        <w:tc>
          <w:tcPr/>
          <w:p>
            <w:pPr>
              <w:pStyle w:val="Compact"/>
            </w:pPr>
            <w:r>
              <w:t xml:space="preserve">List folders</w:t>
            </w:r>
          </w:p>
        </w:tc>
      </w:tr>
      <w:tr>
        <w:tc>
          <w:tcPr/>
          <w:p>
            <w:pPr>
              <w:pStyle w:val="Compact"/>
            </w:pPr>
            <w:r>
              <w:t xml:space="preserve">58</w:t>
            </w:r>
          </w:p>
        </w:tc>
        <w:tc>
          <w:tcPr/>
          <w:p>
            <w:pPr>
              <w:pStyle w:val="Compact"/>
            </w:pPr>
            <w:r>
              <w:t xml:space="preserve">POST</w:t>
            </w:r>
          </w:p>
        </w:tc>
        <w:tc>
          <w:tcPr/>
          <w:p>
            <w:pPr>
              <w:pStyle w:val="Compact"/>
            </w:pPr>
            <w:r>
              <w:rPr>
                <w:rStyle w:val="VerbatimChar"/>
              </w:rPr>
              <w:t xml:space="preserve">/vault/folders</w:t>
            </w:r>
          </w:p>
        </w:tc>
        <w:tc>
          <w:tcPr/>
          <w:p>
            <w:pPr>
              <w:pStyle w:val="Compact"/>
            </w:pPr>
            <w:r>
              <w:t xml:space="preserve">Bearer</w:t>
            </w:r>
          </w:p>
        </w:tc>
        <w:tc>
          <w:tcPr/>
          <w:p>
            <w:pPr>
              <w:pStyle w:val="Compact"/>
            </w:pPr>
            <w:r>
              <w:t xml:space="preserve">Create folder</w:t>
            </w:r>
          </w:p>
        </w:tc>
      </w:tr>
      <w:tr>
        <w:tc>
          <w:tcPr/>
          <w:p>
            <w:pPr>
              <w:pStyle w:val="Compact"/>
            </w:pPr>
            <w:r>
              <w:t xml:space="preserve">59</w:t>
            </w:r>
          </w:p>
        </w:tc>
        <w:tc>
          <w:tcPr/>
          <w:p>
            <w:pPr>
              <w:pStyle w:val="Compact"/>
            </w:pPr>
            <w:r>
              <w:t xml:space="preserve">PUT</w:t>
            </w:r>
          </w:p>
        </w:tc>
        <w:tc>
          <w:tcPr/>
          <w:p>
            <w:pPr>
              <w:pStyle w:val="Compact"/>
            </w:pPr>
            <w:r>
              <w:rPr>
                <w:rStyle w:val="VerbatimChar"/>
              </w:rPr>
              <w:t xml:space="preserve">/vault/folders/:folder_id</w:t>
            </w:r>
          </w:p>
        </w:tc>
        <w:tc>
          <w:tcPr/>
          <w:p>
            <w:pPr>
              <w:pStyle w:val="Compact"/>
            </w:pPr>
            <w:r>
              <w:t xml:space="preserve">Bearer</w:t>
            </w:r>
          </w:p>
        </w:tc>
        <w:tc>
          <w:tcPr/>
          <w:p>
            <w:pPr>
              <w:pStyle w:val="Compact"/>
            </w:pPr>
            <w:r>
              <w:t xml:space="preserve">Update folder</w:t>
            </w:r>
          </w:p>
        </w:tc>
      </w:tr>
      <w:tr>
        <w:tc>
          <w:tcPr/>
          <w:p>
            <w:pPr>
              <w:pStyle w:val="Compact"/>
            </w:pPr>
            <w:r>
              <w:t xml:space="preserve">60</w:t>
            </w:r>
          </w:p>
        </w:tc>
        <w:tc>
          <w:tcPr/>
          <w:p>
            <w:pPr>
              <w:pStyle w:val="Compact"/>
            </w:pPr>
            <w:r>
              <w:t xml:space="preserve">DELETE</w:t>
            </w:r>
          </w:p>
        </w:tc>
        <w:tc>
          <w:tcPr/>
          <w:p>
            <w:pPr>
              <w:pStyle w:val="Compact"/>
            </w:pPr>
            <w:r>
              <w:rPr>
                <w:rStyle w:val="VerbatimChar"/>
              </w:rPr>
              <w:t xml:space="preserve">/vault/folders/:folder_id</w:t>
            </w:r>
          </w:p>
        </w:tc>
        <w:tc>
          <w:tcPr/>
          <w:p>
            <w:pPr>
              <w:pStyle w:val="Compact"/>
            </w:pPr>
            <w:r>
              <w:t xml:space="preserve">Bearer</w:t>
            </w:r>
          </w:p>
        </w:tc>
        <w:tc>
          <w:tcPr/>
          <w:p>
            <w:pPr>
              <w:pStyle w:val="Compact"/>
            </w:pPr>
            <w:r>
              <w:t xml:space="preserve">Delete folder</w:t>
            </w:r>
          </w:p>
        </w:tc>
      </w:tr>
      <w:tr>
        <w:tc>
          <w:tcPr/>
          <w:p>
            <w:pPr>
              <w:pStyle w:val="Compact"/>
            </w:pPr>
            <w:r>
              <w:t xml:space="preserve">61</w:t>
            </w:r>
          </w:p>
        </w:tc>
        <w:tc>
          <w:tcPr/>
          <w:p>
            <w:pPr>
              <w:pStyle w:val="Compact"/>
            </w:pPr>
            <w:r>
              <w:t xml:space="preserve">POST</w:t>
            </w:r>
          </w:p>
        </w:tc>
        <w:tc>
          <w:tcPr/>
          <w:p>
            <w:pPr>
              <w:pStyle w:val="Compact"/>
            </w:pPr>
            <w:r>
              <w:rPr>
                <w:rStyle w:val="VerbatimChar"/>
              </w:rPr>
              <w:t xml:space="preserve">/vault/import</w:t>
            </w:r>
          </w:p>
        </w:tc>
        <w:tc>
          <w:tcPr/>
          <w:p>
            <w:pPr>
              <w:pStyle w:val="Compact"/>
            </w:pPr>
            <w:r>
              <w:t xml:space="preserve">Bearer</w:t>
            </w:r>
          </w:p>
        </w:tc>
        <w:tc>
          <w:tcPr/>
          <w:p>
            <w:pPr>
              <w:pStyle w:val="Compact"/>
            </w:pPr>
            <w:r>
              <w:t xml:space="preserve">Import vault items (JSON/CSV)</w:t>
            </w:r>
          </w:p>
        </w:tc>
      </w:tr>
      <w:tr>
        <w:tc>
          <w:tcPr/>
          <w:p>
            <w:pPr>
              <w:pStyle w:val="Compact"/>
            </w:pPr>
            <w:r>
              <w:t xml:space="preserve">62</w:t>
            </w:r>
          </w:p>
        </w:tc>
        <w:tc>
          <w:tcPr/>
          <w:p>
            <w:pPr>
              <w:pStyle w:val="Compact"/>
            </w:pPr>
            <w:r>
              <w:t xml:space="preserve">GET</w:t>
            </w:r>
          </w:p>
        </w:tc>
        <w:tc>
          <w:tcPr/>
          <w:p>
            <w:pPr>
              <w:pStyle w:val="Compact"/>
            </w:pPr>
            <w:r>
              <w:rPr>
                <w:rStyle w:val="VerbatimChar"/>
              </w:rPr>
              <w:t xml:space="preserve">/vault/export</w:t>
            </w:r>
          </w:p>
        </w:tc>
        <w:tc>
          <w:tcPr/>
          <w:p>
            <w:pPr>
              <w:pStyle w:val="Compact"/>
            </w:pPr>
            <w:r>
              <w:t xml:space="preserve">Bearer</w:t>
            </w:r>
          </w:p>
        </w:tc>
        <w:tc>
          <w:tcPr/>
          <w:p>
            <w:pPr>
              <w:pStyle w:val="Compact"/>
            </w:pPr>
            <w:r>
              <w:t xml:space="preserve">Export vault items</w:t>
            </w:r>
          </w:p>
        </w:tc>
      </w:tr>
      <w:tr>
        <w:tc>
          <w:tcPr/>
          <w:p>
            <w:pPr>
              <w:pStyle w:val="Compact"/>
            </w:pPr>
            <w:r>
              <w:t xml:space="preserve">63</w:t>
            </w:r>
          </w:p>
        </w:tc>
        <w:tc>
          <w:tcPr/>
          <w:p>
            <w:pPr>
              <w:pStyle w:val="Compact"/>
            </w:pPr>
            <w:r>
              <w:t xml:space="preserve">GET</w:t>
            </w:r>
          </w:p>
        </w:tc>
        <w:tc>
          <w:tcPr/>
          <w:p>
            <w:pPr>
              <w:pStyle w:val="Compact"/>
            </w:pPr>
            <w:r>
              <w:rPr>
                <w:rStyle w:val="VerbatimChar"/>
              </w:rPr>
              <w:t xml:space="preserve">/vault/shared-with-me</w:t>
            </w:r>
          </w:p>
        </w:tc>
        <w:tc>
          <w:tcPr/>
          <w:p>
            <w:pPr>
              <w:pStyle w:val="Compact"/>
            </w:pPr>
            <w:r>
              <w:t xml:space="preserve">Bearer</w:t>
            </w:r>
          </w:p>
        </w:tc>
        <w:tc>
          <w:tcPr/>
          <w:p>
            <w:pPr>
              <w:pStyle w:val="Compact"/>
            </w:pPr>
            <w:r>
              <w:t xml:space="preserve">Items shared with current user</w:t>
            </w:r>
          </w:p>
        </w:tc>
      </w:tr>
      <w:tr>
        <w:tc>
          <w:tcPr/>
          <w:p>
            <w:pPr>
              <w:pStyle w:val="Compact"/>
            </w:pPr>
            <w:r>
              <w:t xml:space="preserve">64</w:t>
            </w:r>
          </w:p>
        </w:tc>
        <w:tc>
          <w:tcPr/>
          <w:p>
            <w:pPr>
              <w:pStyle w:val="Compact"/>
            </w:pPr>
            <w:r>
              <w:t xml:space="preserve">GET</w:t>
            </w:r>
          </w:p>
        </w:tc>
        <w:tc>
          <w:tcPr/>
          <w:p>
            <w:pPr>
              <w:pStyle w:val="Compact"/>
            </w:pPr>
            <w:r>
              <w:rPr>
                <w:rStyle w:val="VerbatimChar"/>
              </w:rPr>
              <w:t xml:space="preserve">/vault/audit-log</w:t>
            </w:r>
          </w:p>
        </w:tc>
        <w:tc>
          <w:tcPr/>
          <w:p>
            <w:pPr>
              <w:pStyle w:val="Compact"/>
            </w:pPr>
            <w:r>
              <w:t xml:space="preserve">Bearer</w:t>
            </w:r>
          </w:p>
        </w:tc>
        <w:tc>
          <w:tcPr/>
          <w:p>
            <w:pPr>
              <w:pStyle w:val="Compact"/>
            </w:pPr>
            <w:r>
              <w:t xml:space="preserve">Vault access audit trail</w:t>
            </w:r>
          </w:p>
        </w:tc>
      </w:tr>
    </w:tbl>
    <w:bookmarkStart w:id="372" w:name="post-vaultitems--requestresponse"/>
    <w:p>
      <w:pPr>
        <w:pStyle w:val="Heading3"/>
      </w:pPr>
      <w:r>
        <w:t xml:space="preserve">POST /vault/items — Request/Response</w:t>
      </w:r>
    </w:p>
    <w:p>
      <w:pPr>
        <w:pStyle w:val="SourceCode"/>
      </w:pPr>
      <w:r>
        <w:rPr>
          <w:rStyle w:val="ErrorTok"/>
        </w:rPr>
        <w:t xml:space="preserve">//</w:t>
      </w:r>
      <w:r>
        <w:rPr>
          <w:rStyle w:val="NormalTok"/>
        </w:rPr>
        <w:t xml:space="preserve"> </w:t>
      </w:r>
      <w:r>
        <w:rPr>
          <w:rStyle w:val="ErrorTok"/>
        </w:rPr>
        <w:t xml:space="preserve">Request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"ssh_key"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"Production Server Key"</w:t>
      </w:r>
      <w:r>
        <w:rPr>
          <w:rStyle w:val="FunctionTok"/>
        </w:rPr>
        <w:t xml:space="preserve">,</w:t>
      </w:r>
      <w:r>
        <w:br/>
      </w:r>
      <w:r>
        <w:rPr>
          <w:rStyle w:val="NormalTok"/>
        </w:rPr>
        <w:t xml:space="preserve">    </w:t>
      </w:r>
      <w:r>
        <w:rPr>
          <w:rStyle w:val="DataTypeTok"/>
        </w:rPr>
        <w:t xml:space="preserve">"encrypted_data"</w:t>
      </w:r>
      <w:r>
        <w:rPr>
          <w:rStyle w:val="FunctionTok"/>
        </w:rPr>
        <w:t xml:space="preserve">:</w:t>
      </w:r>
      <w:r>
        <w:rPr>
          <w:rStyle w:val="NormalTok"/>
        </w:rPr>
        <w:t xml:space="preserve"> </w:t>
      </w:r>
      <w:r>
        <w:rPr>
          <w:rStyle w:val="StringTok"/>
        </w:rPr>
        <w:t xml:space="preserve">"BASE64_AES256GCM_CIPHERTEXT..."</w:t>
      </w:r>
      <w:r>
        <w:rPr>
          <w:rStyle w:val="FunctionTok"/>
        </w:rPr>
        <w:t xml:space="preserve">,</w:t>
      </w:r>
      <w:r>
        <w:br/>
      </w:r>
      <w:r>
        <w:rPr>
          <w:rStyle w:val="NormalTok"/>
        </w:rPr>
        <w:t xml:space="preserve">    </w:t>
      </w:r>
      <w:r>
        <w:rPr>
          <w:rStyle w:val="DataTypeTok"/>
        </w:rPr>
        <w:t xml:space="preserve">"nonce"</w:t>
      </w:r>
      <w:r>
        <w:rPr>
          <w:rStyle w:val="FunctionTok"/>
        </w:rPr>
        <w:t xml:space="preserve">:</w:t>
      </w:r>
      <w:r>
        <w:rPr>
          <w:rStyle w:val="NormalTok"/>
        </w:rPr>
        <w:t xml:space="preserve"> </w:t>
      </w:r>
      <w:r>
        <w:rPr>
          <w:rStyle w:val="StringTok"/>
        </w:rPr>
        <w:t xml:space="preserve">"BASE64_12BYTE_NONCE..."</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"kdf_v1_salt_BASE64..."</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"production"</w:t>
      </w:r>
      <w:r>
        <w:rPr>
          <w:rStyle w:val="OtherTok"/>
        </w:rPr>
        <w:t xml:space="preserve">,</w:t>
      </w:r>
      <w:r>
        <w:rPr>
          <w:rStyle w:val="NormalTok"/>
        </w:rPr>
        <w:t xml:space="preserve"> </w:t>
      </w:r>
      <w:r>
        <w:rPr>
          <w:rStyle w:val="StringTok"/>
        </w:rPr>
        <w:t xml:space="preserve">"aws"</w:t>
      </w:r>
      <w:r>
        <w:rPr>
          <w:rStyle w:val="OtherTok"/>
        </w:rPr>
        <w:t xml:space="preserve">]</w:t>
      </w:r>
      <w:r>
        <w:rPr>
          <w:rStyle w:val="FunctionTok"/>
        </w:rPr>
        <w:t xml:space="preserve">,</w:t>
      </w:r>
      <w:r>
        <w:br/>
      </w:r>
      <w:r>
        <w:rPr>
          <w:rStyle w:val="NormalTok"/>
        </w:rPr>
        <w:t xml:space="preserve">    </w:t>
      </w:r>
      <w:r>
        <w:rPr>
          <w:rStyle w:val="DataTypeTok"/>
        </w:rPr>
        <w:t xml:space="preserve">"folder_id"</w:t>
      </w:r>
      <w:r>
        <w:rPr>
          <w:rStyle w:val="FunctionTok"/>
        </w:rPr>
        <w:t xml:space="preserve">:</w:t>
      </w:r>
      <w:r>
        <w:rPr>
          <w:rStyle w:val="NormalTok"/>
        </w:rPr>
        <w:t xml:space="preserve"> </w:t>
      </w:r>
      <w:r>
        <w:rPr>
          <w:rStyle w:val="StringTok"/>
        </w:rPr>
        <w:t xml:space="preserve">"fld_01JXXX..."</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"vi_01JXXX..."</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"ssh_key"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"Production Server Key"</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"production"</w:t>
      </w:r>
      <w:r>
        <w:rPr>
          <w:rStyle w:val="OtherTok"/>
        </w:rPr>
        <w:t xml:space="preserve">,</w:t>
      </w:r>
      <w:r>
        <w:rPr>
          <w:rStyle w:val="NormalTok"/>
        </w:rPr>
        <w:t xml:space="preserve"> </w:t>
      </w:r>
      <w:r>
        <w:rPr>
          <w:rStyle w:val="StringTok"/>
        </w:rPr>
        <w:t xml:space="preserve">"aws"</w:t>
      </w:r>
      <w:r>
        <w:rPr>
          <w:rStyle w:val="OtherTok"/>
        </w:rPr>
        <w:t xml:space="preserve">]</w:t>
      </w:r>
      <w:r>
        <w:rPr>
          <w:rStyle w:val="FunctionTok"/>
        </w:rPr>
        <w:t xml:space="preserve">,</w:t>
      </w:r>
      <w:r>
        <w:br/>
      </w:r>
      <w:r>
        <w:rPr>
          <w:rStyle w:val="NormalTok"/>
        </w:rPr>
        <w:t xml:space="preserve">    </w:t>
      </w:r>
      <w:r>
        <w:rPr>
          <w:rStyle w:val="DataTypeTok"/>
        </w:rPr>
        <w:t xml:space="preserve">"folder_id"</w:t>
      </w:r>
      <w:r>
        <w:rPr>
          <w:rStyle w:val="FunctionTok"/>
        </w:rPr>
        <w:t xml:space="preserve">:</w:t>
      </w:r>
      <w:r>
        <w:rPr>
          <w:rStyle w:val="NormalTok"/>
        </w:rPr>
        <w:t xml:space="preserve"> </w:t>
      </w:r>
      <w:r>
        <w:rPr>
          <w:rStyle w:val="StringTok"/>
        </w:rPr>
        <w:t xml:space="preserve">"fld_01JXXX..."</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"2026-06-28T17:35:00Z"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"2026-06-28T17:35:00Z"</w:t>
      </w:r>
      <w:r>
        <w:br/>
      </w:r>
      <w:r>
        <w:rPr>
          <w:rStyle w:val="FunctionTok"/>
        </w:rPr>
        <w:t xml:space="preserve">}</w:t>
      </w:r>
    </w:p>
    <w:bookmarkEnd w:id="372"/>
    <w:bookmarkEnd w:id="373"/>
    <w:bookmarkStart w:id="375" w:name="Xd7745f8d00e45ff31bab38250256c39f6281f43"/>
    <w:p>
      <w:pPr>
        <w:pStyle w:val="Heading2"/>
      </w:pPr>
      <w:r>
        <w:t xml:space="preserve">7.5 Host Service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65</w:t>
            </w:r>
          </w:p>
        </w:tc>
        <w:tc>
          <w:tcPr/>
          <w:p>
            <w:pPr>
              <w:pStyle w:val="Compact"/>
            </w:pPr>
            <w:r>
              <w:t xml:space="preserve">GET</w:t>
            </w:r>
          </w:p>
        </w:tc>
        <w:tc>
          <w:tcPr/>
          <w:p>
            <w:pPr>
              <w:pStyle w:val="Compact"/>
            </w:pPr>
            <w:r>
              <w:rPr>
                <w:rStyle w:val="VerbatimChar"/>
              </w:rPr>
              <w:t xml:space="preserve">/hosts</w:t>
            </w:r>
          </w:p>
        </w:tc>
        <w:tc>
          <w:tcPr/>
          <w:p>
            <w:pPr>
              <w:pStyle w:val="Compact"/>
            </w:pPr>
            <w:r>
              <w:t xml:space="preserve">Bearer</w:t>
            </w:r>
          </w:p>
        </w:tc>
        <w:tc>
          <w:tcPr/>
          <w:p>
            <w:pPr>
              <w:pStyle w:val="Compact"/>
            </w:pPr>
            <w:r>
              <w:t xml:space="preserve">List hosts</w:t>
            </w:r>
          </w:p>
        </w:tc>
      </w:tr>
      <w:tr>
        <w:tc>
          <w:tcPr/>
          <w:p>
            <w:pPr>
              <w:pStyle w:val="Compact"/>
            </w:pPr>
            <w:r>
              <w:t xml:space="preserve">66</w:t>
            </w:r>
          </w:p>
        </w:tc>
        <w:tc>
          <w:tcPr/>
          <w:p>
            <w:pPr>
              <w:pStyle w:val="Compact"/>
            </w:pPr>
            <w:r>
              <w:t xml:space="preserve">POST</w:t>
            </w:r>
          </w:p>
        </w:tc>
        <w:tc>
          <w:tcPr/>
          <w:p>
            <w:pPr>
              <w:pStyle w:val="Compact"/>
            </w:pPr>
            <w:r>
              <w:rPr>
                <w:rStyle w:val="VerbatimChar"/>
              </w:rPr>
              <w:t xml:space="preserve">/hosts</w:t>
            </w:r>
          </w:p>
        </w:tc>
        <w:tc>
          <w:tcPr/>
          <w:p>
            <w:pPr>
              <w:pStyle w:val="Compact"/>
            </w:pPr>
            <w:r>
              <w:t xml:space="preserve">Bearer</w:t>
            </w:r>
          </w:p>
        </w:tc>
        <w:tc>
          <w:tcPr/>
          <w:p>
            <w:pPr>
              <w:pStyle w:val="Compact"/>
            </w:pPr>
            <w:r>
              <w:t xml:space="preserve">Create host</w:t>
            </w:r>
          </w:p>
        </w:tc>
      </w:tr>
      <w:tr>
        <w:tc>
          <w:tcPr/>
          <w:p>
            <w:pPr>
              <w:pStyle w:val="Compact"/>
            </w:pPr>
            <w:r>
              <w:t xml:space="preserve">67</w:t>
            </w:r>
          </w:p>
        </w:tc>
        <w:tc>
          <w:tcPr/>
          <w:p>
            <w:pPr>
              <w:pStyle w:val="Compact"/>
            </w:pPr>
            <w:r>
              <w:t xml:space="preserve">GET</w:t>
            </w:r>
          </w:p>
        </w:tc>
        <w:tc>
          <w:tcPr/>
          <w:p>
            <w:pPr>
              <w:pStyle w:val="Compact"/>
            </w:pPr>
            <w:r>
              <w:rPr>
                <w:rStyle w:val="VerbatimChar"/>
              </w:rPr>
              <w:t xml:space="preserve">/hosts/:host_id</w:t>
            </w:r>
          </w:p>
        </w:tc>
        <w:tc>
          <w:tcPr/>
          <w:p>
            <w:pPr>
              <w:pStyle w:val="Compact"/>
            </w:pPr>
            <w:r>
              <w:t xml:space="preserve">Bearer</w:t>
            </w:r>
          </w:p>
        </w:tc>
        <w:tc>
          <w:tcPr/>
          <w:p>
            <w:pPr>
              <w:pStyle w:val="Compact"/>
            </w:pPr>
            <w:r>
              <w:t xml:space="preserve">Get host</w:t>
            </w:r>
          </w:p>
        </w:tc>
      </w:tr>
      <w:tr>
        <w:tc>
          <w:tcPr/>
          <w:p>
            <w:pPr>
              <w:pStyle w:val="Compact"/>
            </w:pPr>
            <w:r>
              <w:t xml:space="preserve">68</w:t>
            </w:r>
          </w:p>
        </w:tc>
        <w:tc>
          <w:tcPr/>
          <w:p>
            <w:pPr>
              <w:pStyle w:val="Compact"/>
            </w:pPr>
            <w:r>
              <w:t xml:space="preserve">PUT</w:t>
            </w:r>
          </w:p>
        </w:tc>
        <w:tc>
          <w:tcPr/>
          <w:p>
            <w:pPr>
              <w:pStyle w:val="Compact"/>
            </w:pPr>
            <w:r>
              <w:rPr>
                <w:rStyle w:val="VerbatimChar"/>
              </w:rPr>
              <w:t xml:space="preserve">/hosts/:host_id</w:t>
            </w:r>
          </w:p>
        </w:tc>
        <w:tc>
          <w:tcPr/>
          <w:p>
            <w:pPr>
              <w:pStyle w:val="Compact"/>
            </w:pPr>
            <w:r>
              <w:t xml:space="preserve">Bearer</w:t>
            </w:r>
          </w:p>
        </w:tc>
        <w:tc>
          <w:tcPr/>
          <w:p>
            <w:pPr>
              <w:pStyle w:val="Compact"/>
            </w:pPr>
            <w:r>
              <w:t xml:space="preserve">Update host</w:t>
            </w:r>
          </w:p>
        </w:tc>
      </w:tr>
      <w:tr>
        <w:tc>
          <w:tcPr/>
          <w:p>
            <w:pPr>
              <w:pStyle w:val="Compact"/>
            </w:pPr>
            <w:r>
              <w:t xml:space="preserve">69</w:t>
            </w:r>
          </w:p>
        </w:tc>
        <w:tc>
          <w:tcPr/>
          <w:p>
            <w:pPr>
              <w:pStyle w:val="Compact"/>
            </w:pPr>
            <w:r>
              <w:t xml:space="preserve">DELETE</w:t>
            </w:r>
          </w:p>
        </w:tc>
        <w:tc>
          <w:tcPr/>
          <w:p>
            <w:pPr>
              <w:pStyle w:val="Compact"/>
            </w:pPr>
            <w:r>
              <w:rPr>
                <w:rStyle w:val="VerbatimChar"/>
              </w:rPr>
              <w:t xml:space="preserve">/hosts/:host_id</w:t>
            </w:r>
          </w:p>
        </w:tc>
        <w:tc>
          <w:tcPr/>
          <w:p>
            <w:pPr>
              <w:pStyle w:val="Compact"/>
            </w:pPr>
            <w:r>
              <w:t xml:space="preserve">Bearer</w:t>
            </w:r>
          </w:p>
        </w:tc>
        <w:tc>
          <w:tcPr/>
          <w:p>
            <w:pPr>
              <w:pStyle w:val="Compact"/>
            </w:pPr>
            <w:r>
              <w:t xml:space="preserve">Delete host</w:t>
            </w:r>
          </w:p>
        </w:tc>
      </w:tr>
      <w:tr>
        <w:tc>
          <w:tcPr/>
          <w:p>
            <w:pPr>
              <w:pStyle w:val="Compact"/>
            </w:pPr>
            <w:r>
              <w:t xml:space="preserve">70</w:t>
            </w:r>
          </w:p>
        </w:tc>
        <w:tc>
          <w:tcPr/>
          <w:p>
            <w:pPr>
              <w:pStyle w:val="Compact"/>
            </w:pPr>
            <w:r>
              <w:t xml:space="preserve">POST</w:t>
            </w:r>
          </w:p>
        </w:tc>
        <w:tc>
          <w:tcPr/>
          <w:p>
            <w:pPr>
              <w:pStyle w:val="Compact"/>
            </w:pPr>
            <w:r>
              <w:rPr>
                <w:rStyle w:val="VerbatimChar"/>
              </w:rPr>
              <w:t xml:space="preserve">/hosts/:host_id/connect</w:t>
            </w:r>
          </w:p>
        </w:tc>
        <w:tc>
          <w:tcPr/>
          <w:p>
            <w:pPr>
              <w:pStyle w:val="Compact"/>
            </w:pPr>
            <w:r>
              <w:t xml:space="preserve">Bearer</w:t>
            </w:r>
          </w:p>
        </w:tc>
        <w:tc>
          <w:tcPr/>
          <w:p>
            <w:pPr>
              <w:pStyle w:val="Compact"/>
            </w:pPr>
            <w:r>
              <w:t xml:space="preserve">Initiate SSH connection</w:t>
            </w:r>
          </w:p>
        </w:tc>
      </w:tr>
      <w:tr>
        <w:tc>
          <w:tcPr/>
          <w:p>
            <w:pPr>
              <w:pStyle w:val="Compact"/>
            </w:pPr>
            <w:r>
              <w:t xml:space="preserve">71</w:t>
            </w:r>
          </w:p>
        </w:tc>
        <w:tc>
          <w:tcPr/>
          <w:p>
            <w:pPr>
              <w:pStyle w:val="Compact"/>
            </w:pPr>
            <w:r>
              <w:t xml:space="preserve">GET</w:t>
            </w:r>
          </w:p>
        </w:tc>
        <w:tc>
          <w:tcPr/>
          <w:p>
            <w:pPr>
              <w:pStyle w:val="Compact"/>
            </w:pPr>
            <w:r>
              <w:rPr>
                <w:rStyle w:val="VerbatimChar"/>
              </w:rPr>
              <w:t xml:space="preserve">/hosts/:host_id/ping</w:t>
            </w:r>
          </w:p>
        </w:tc>
        <w:tc>
          <w:tcPr/>
          <w:p>
            <w:pPr>
              <w:pStyle w:val="Compact"/>
            </w:pPr>
            <w:r>
              <w:t xml:space="preserve">Bearer</w:t>
            </w:r>
          </w:p>
        </w:tc>
        <w:tc>
          <w:tcPr/>
          <w:p>
            <w:pPr>
              <w:pStyle w:val="Compact"/>
            </w:pPr>
            <w:r>
              <w:t xml:space="preserve">Ping host</w:t>
            </w:r>
          </w:p>
        </w:tc>
      </w:tr>
      <w:tr>
        <w:tc>
          <w:tcPr/>
          <w:p>
            <w:pPr>
              <w:pStyle w:val="Compact"/>
            </w:pPr>
            <w:r>
              <w:t xml:space="preserve">72</w:t>
            </w:r>
          </w:p>
        </w:tc>
        <w:tc>
          <w:tcPr/>
          <w:p>
            <w:pPr>
              <w:pStyle w:val="Compact"/>
            </w:pPr>
            <w:r>
              <w:t xml:space="preserve">GET</w:t>
            </w:r>
          </w:p>
        </w:tc>
        <w:tc>
          <w:tcPr/>
          <w:p>
            <w:pPr>
              <w:pStyle w:val="Compact"/>
            </w:pPr>
            <w:r>
              <w:rPr>
                <w:rStyle w:val="VerbatimChar"/>
              </w:rPr>
              <w:t xml:space="preserve">/hosts/:host_id/known-keys</w:t>
            </w:r>
          </w:p>
        </w:tc>
        <w:tc>
          <w:tcPr/>
          <w:p>
            <w:pPr>
              <w:pStyle w:val="Compact"/>
            </w:pPr>
            <w:r>
              <w:t xml:space="preserve">Bearer</w:t>
            </w:r>
          </w:p>
        </w:tc>
        <w:tc>
          <w:tcPr/>
          <w:p>
            <w:pPr>
              <w:pStyle w:val="Compact"/>
            </w:pPr>
            <w:r>
              <w:t xml:space="preserve">List known host keys</w:t>
            </w:r>
          </w:p>
        </w:tc>
      </w:tr>
      <w:tr>
        <w:tc>
          <w:tcPr/>
          <w:p>
            <w:pPr>
              <w:pStyle w:val="Compact"/>
            </w:pPr>
            <w:r>
              <w:t xml:space="preserve">73</w:t>
            </w:r>
          </w:p>
        </w:tc>
        <w:tc>
          <w:tcPr/>
          <w:p>
            <w:pPr>
              <w:pStyle w:val="Compact"/>
            </w:pPr>
            <w:r>
              <w:t xml:space="preserve">POST</w:t>
            </w:r>
          </w:p>
        </w:tc>
        <w:tc>
          <w:tcPr/>
          <w:p>
            <w:pPr>
              <w:pStyle w:val="Compact"/>
            </w:pPr>
            <w:r>
              <w:rPr>
                <w:rStyle w:val="VerbatimChar"/>
              </w:rPr>
              <w:t xml:space="preserve">/hosts/:host_id/known-keys/:key_id/trust</w:t>
            </w:r>
          </w:p>
        </w:tc>
        <w:tc>
          <w:tcPr/>
          <w:p>
            <w:pPr>
              <w:pStyle w:val="Compact"/>
            </w:pPr>
            <w:r>
              <w:t xml:space="preserve">Bearer</w:t>
            </w:r>
          </w:p>
        </w:tc>
        <w:tc>
          <w:tcPr/>
          <w:p>
            <w:pPr>
              <w:pStyle w:val="Compact"/>
            </w:pPr>
            <w:r>
              <w:t xml:space="preserve">Trust a host key</w:t>
            </w:r>
          </w:p>
        </w:tc>
      </w:tr>
      <w:tr>
        <w:tc>
          <w:tcPr/>
          <w:p>
            <w:pPr>
              <w:pStyle w:val="Compact"/>
            </w:pPr>
            <w:r>
              <w:t xml:space="preserve">74</w:t>
            </w:r>
          </w:p>
        </w:tc>
        <w:tc>
          <w:tcPr/>
          <w:p>
            <w:pPr>
              <w:pStyle w:val="Compact"/>
            </w:pPr>
            <w:r>
              <w:t xml:space="preserve">DELETE</w:t>
            </w:r>
          </w:p>
        </w:tc>
        <w:tc>
          <w:tcPr/>
          <w:p>
            <w:pPr>
              <w:pStyle w:val="Compact"/>
            </w:pPr>
            <w:r>
              <w:rPr>
                <w:rStyle w:val="VerbatimChar"/>
              </w:rPr>
              <w:t xml:space="preserve">/hosts/:host_id/known-keys/:key_id</w:t>
            </w:r>
          </w:p>
        </w:tc>
        <w:tc>
          <w:tcPr/>
          <w:p>
            <w:pPr>
              <w:pStyle w:val="Compact"/>
            </w:pPr>
            <w:r>
              <w:t xml:space="preserve">Bearer</w:t>
            </w:r>
          </w:p>
        </w:tc>
        <w:tc>
          <w:tcPr/>
          <w:p>
            <w:pPr>
              <w:pStyle w:val="Compact"/>
            </w:pPr>
            <w:r>
              <w:t xml:space="preserve">Remove known key</w:t>
            </w:r>
          </w:p>
        </w:tc>
      </w:tr>
      <w:tr>
        <w:tc>
          <w:tcPr/>
          <w:p>
            <w:pPr>
              <w:pStyle w:val="Compact"/>
            </w:pPr>
            <w:r>
              <w:t xml:space="preserve">75</w:t>
            </w:r>
          </w:p>
        </w:tc>
        <w:tc>
          <w:tcPr/>
          <w:p>
            <w:pPr>
              <w:pStyle w:val="Compact"/>
            </w:pPr>
            <w:r>
              <w:t xml:space="preserve">GET</w:t>
            </w:r>
          </w:p>
        </w:tc>
        <w:tc>
          <w:tcPr/>
          <w:p>
            <w:pPr>
              <w:pStyle w:val="Compact"/>
            </w:pPr>
            <w:r>
              <w:rPr>
                <w:rStyle w:val="VerbatimChar"/>
              </w:rPr>
              <w:t xml:space="preserve">/hosts/:host_id/permissions</w:t>
            </w:r>
          </w:p>
        </w:tc>
        <w:tc>
          <w:tcPr/>
          <w:p>
            <w:pPr>
              <w:pStyle w:val="Compact"/>
            </w:pPr>
            <w:r>
              <w:t xml:space="preserve">Bearer</w:t>
            </w:r>
          </w:p>
        </w:tc>
        <w:tc>
          <w:tcPr/>
          <w:p>
            <w:pPr>
              <w:pStyle w:val="Compact"/>
            </w:pPr>
            <w:r>
              <w:t xml:space="preserve">List access permissions</w:t>
            </w:r>
          </w:p>
        </w:tc>
      </w:tr>
      <w:tr>
        <w:tc>
          <w:tcPr/>
          <w:p>
            <w:pPr>
              <w:pStyle w:val="Compact"/>
            </w:pPr>
            <w:r>
              <w:t xml:space="preserve">76</w:t>
            </w:r>
          </w:p>
        </w:tc>
        <w:tc>
          <w:tcPr/>
          <w:p>
            <w:pPr>
              <w:pStyle w:val="Compact"/>
            </w:pPr>
            <w:r>
              <w:t xml:space="preserve">POST</w:t>
            </w:r>
          </w:p>
        </w:tc>
        <w:tc>
          <w:tcPr/>
          <w:p>
            <w:pPr>
              <w:pStyle w:val="Compact"/>
            </w:pPr>
            <w:r>
              <w:rPr>
                <w:rStyle w:val="VerbatimChar"/>
              </w:rPr>
              <w:t xml:space="preserve">/hosts/:host_id/permissions</w:t>
            </w:r>
          </w:p>
        </w:tc>
        <w:tc>
          <w:tcPr/>
          <w:p>
            <w:pPr>
              <w:pStyle w:val="Compact"/>
            </w:pPr>
            <w:r>
              <w:t xml:space="preserve">Bearer+Admin</w:t>
            </w:r>
          </w:p>
        </w:tc>
        <w:tc>
          <w:tcPr/>
          <w:p>
            <w:pPr>
              <w:pStyle w:val="Compact"/>
            </w:pPr>
            <w:r>
              <w:t xml:space="preserve">Grant access</w:t>
            </w:r>
          </w:p>
        </w:tc>
      </w:tr>
      <w:tr>
        <w:tc>
          <w:tcPr/>
          <w:p>
            <w:pPr>
              <w:pStyle w:val="Compact"/>
            </w:pPr>
            <w:r>
              <w:t xml:space="preserve">77</w:t>
            </w:r>
          </w:p>
        </w:tc>
        <w:tc>
          <w:tcPr/>
          <w:p>
            <w:pPr>
              <w:pStyle w:val="Compact"/>
            </w:pPr>
            <w:r>
              <w:t xml:space="preserve">DELETE</w:t>
            </w:r>
          </w:p>
        </w:tc>
        <w:tc>
          <w:tcPr/>
          <w:p>
            <w:pPr>
              <w:pStyle w:val="Compact"/>
            </w:pPr>
            <w:r>
              <w:rPr>
                <w:rStyle w:val="VerbatimChar"/>
              </w:rPr>
              <w:t xml:space="preserve">/hosts/:host_id/permissions/:perm_id</w:t>
            </w:r>
          </w:p>
        </w:tc>
        <w:tc>
          <w:tcPr/>
          <w:p>
            <w:pPr>
              <w:pStyle w:val="Compact"/>
            </w:pPr>
            <w:r>
              <w:t xml:space="preserve">Bearer+Admin</w:t>
            </w:r>
          </w:p>
        </w:tc>
        <w:tc>
          <w:tcPr/>
          <w:p>
            <w:pPr>
              <w:pStyle w:val="Compact"/>
            </w:pPr>
            <w:r>
              <w:t xml:space="preserve">Revoke access</w:t>
            </w:r>
          </w:p>
        </w:tc>
      </w:tr>
      <w:tr>
        <w:tc>
          <w:tcPr/>
          <w:p>
            <w:pPr>
              <w:pStyle w:val="Compact"/>
            </w:pPr>
            <w:r>
              <w:t xml:space="preserve">78</w:t>
            </w:r>
          </w:p>
        </w:tc>
        <w:tc>
          <w:tcPr/>
          <w:p>
            <w:pPr>
              <w:pStyle w:val="Compact"/>
            </w:pPr>
            <w:r>
              <w:t xml:space="preserve">GET</w:t>
            </w:r>
          </w:p>
        </w:tc>
        <w:tc>
          <w:tcPr/>
          <w:p>
            <w:pPr>
              <w:pStyle w:val="Compact"/>
            </w:pPr>
            <w:r>
              <w:rPr>
                <w:rStyle w:val="VerbatimChar"/>
              </w:rPr>
              <w:t xml:space="preserve">/hosts/:host_id/sessions</w:t>
            </w:r>
          </w:p>
        </w:tc>
        <w:tc>
          <w:tcPr/>
          <w:p>
            <w:pPr>
              <w:pStyle w:val="Compact"/>
            </w:pPr>
            <w:r>
              <w:t xml:space="preserve">Bearer</w:t>
            </w:r>
          </w:p>
        </w:tc>
        <w:tc>
          <w:tcPr/>
          <w:p>
            <w:pPr>
              <w:pStyle w:val="Compact"/>
            </w:pPr>
            <w:r>
              <w:t xml:space="preserve">Recent sessions on host</w:t>
            </w:r>
          </w:p>
        </w:tc>
      </w:tr>
      <w:tr>
        <w:tc>
          <w:tcPr/>
          <w:p>
            <w:pPr>
              <w:pStyle w:val="Compact"/>
            </w:pPr>
            <w:r>
              <w:t xml:space="preserve">79</w:t>
            </w:r>
          </w:p>
        </w:tc>
        <w:tc>
          <w:tcPr/>
          <w:p>
            <w:pPr>
              <w:pStyle w:val="Compact"/>
            </w:pPr>
            <w:r>
              <w:t xml:space="preserve">GET</w:t>
            </w:r>
          </w:p>
        </w:tc>
        <w:tc>
          <w:tcPr/>
          <w:p>
            <w:pPr>
              <w:pStyle w:val="Compact"/>
            </w:pPr>
            <w:r>
              <w:rPr>
                <w:rStyle w:val="VerbatimChar"/>
              </w:rPr>
              <w:t xml:space="preserve">/host-groups</w:t>
            </w:r>
          </w:p>
        </w:tc>
        <w:tc>
          <w:tcPr/>
          <w:p>
            <w:pPr>
              <w:pStyle w:val="Compact"/>
            </w:pPr>
            <w:r>
              <w:t xml:space="preserve">Bearer</w:t>
            </w:r>
          </w:p>
        </w:tc>
        <w:tc>
          <w:tcPr/>
          <w:p>
            <w:pPr>
              <w:pStyle w:val="Compact"/>
            </w:pPr>
            <w:r>
              <w:t xml:space="preserve">List host groups</w:t>
            </w:r>
          </w:p>
        </w:tc>
      </w:tr>
      <w:tr>
        <w:tc>
          <w:tcPr/>
          <w:p>
            <w:pPr>
              <w:pStyle w:val="Compact"/>
            </w:pPr>
            <w:r>
              <w:t xml:space="preserve">80</w:t>
            </w:r>
          </w:p>
        </w:tc>
        <w:tc>
          <w:tcPr/>
          <w:p>
            <w:pPr>
              <w:pStyle w:val="Compact"/>
            </w:pPr>
            <w:r>
              <w:t xml:space="preserve">POST</w:t>
            </w:r>
          </w:p>
        </w:tc>
        <w:tc>
          <w:tcPr/>
          <w:p>
            <w:pPr>
              <w:pStyle w:val="Compact"/>
            </w:pPr>
            <w:r>
              <w:rPr>
                <w:rStyle w:val="VerbatimChar"/>
              </w:rPr>
              <w:t xml:space="preserve">/host-groups</w:t>
            </w:r>
          </w:p>
        </w:tc>
        <w:tc>
          <w:tcPr/>
          <w:p>
            <w:pPr>
              <w:pStyle w:val="Compact"/>
            </w:pPr>
            <w:r>
              <w:t xml:space="preserve">Bearer</w:t>
            </w:r>
          </w:p>
        </w:tc>
        <w:tc>
          <w:tcPr/>
          <w:p>
            <w:pPr>
              <w:pStyle w:val="Compact"/>
            </w:pPr>
            <w:r>
              <w:t xml:space="preserve">Create host group</w:t>
            </w:r>
          </w:p>
        </w:tc>
      </w:tr>
      <w:tr>
        <w:tc>
          <w:tcPr/>
          <w:p>
            <w:pPr>
              <w:pStyle w:val="Compact"/>
            </w:pPr>
            <w:r>
              <w:t xml:space="preserve">81</w:t>
            </w:r>
          </w:p>
        </w:tc>
        <w:tc>
          <w:tcPr/>
          <w:p>
            <w:pPr>
              <w:pStyle w:val="Compact"/>
            </w:pPr>
            <w:r>
              <w:t xml:space="preserve">PUT</w:t>
            </w:r>
          </w:p>
        </w:tc>
        <w:tc>
          <w:tcPr/>
          <w:p>
            <w:pPr>
              <w:pStyle w:val="Compact"/>
            </w:pPr>
            <w:r>
              <w:rPr>
                <w:rStyle w:val="VerbatimChar"/>
              </w:rPr>
              <w:t xml:space="preserve">/host-groups/:group_id</w:t>
            </w:r>
          </w:p>
        </w:tc>
        <w:tc>
          <w:tcPr/>
          <w:p>
            <w:pPr>
              <w:pStyle w:val="Compact"/>
            </w:pPr>
            <w:r>
              <w:t xml:space="preserve">Bearer</w:t>
            </w:r>
          </w:p>
        </w:tc>
        <w:tc>
          <w:tcPr/>
          <w:p>
            <w:pPr>
              <w:pStyle w:val="Compact"/>
            </w:pPr>
            <w:r>
              <w:t xml:space="preserve">Update host group</w:t>
            </w:r>
          </w:p>
        </w:tc>
      </w:tr>
      <w:tr>
        <w:tc>
          <w:tcPr/>
          <w:p>
            <w:pPr>
              <w:pStyle w:val="Compact"/>
            </w:pPr>
            <w:r>
              <w:t xml:space="preserve">82</w:t>
            </w:r>
          </w:p>
        </w:tc>
        <w:tc>
          <w:tcPr/>
          <w:p>
            <w:pPr>
              <w:pStyle w:val="Compact"/>
            </w:pPr>
            <w:r>
              <w:t xml:space="preserve">DELETE</w:t>
            </w:r>
          </w:p>
        </w:tc>
        <w:tc>
          <w:tcPr/>
          <w:p>
            <w:pPr>
              <w:pStyle w:val="Compact"/>
            </w:pPr>
            <w:r>
              <w:rPr>
                <w:rStyle w:val="VerbatimChar"/>
              </w:rPr>
              <w:t xml:space="preserve">/host-groups/:group_id</w:t>
            </w:r>
          </w:p>
        </w:tc>
        <w:tc>
          <w:tcPr/>
          <w:p>
            <w:pPr>
              <w:pStyle w:val="Compact"/>
            </w:pPr>
            <w:r>
              <w:t xml:space="preserve">Bearer</w:t>
            </w:r>
          </w:p>
        </w:tc>
        <w:tc>
          <w:tcPr/>
          <w:p>
            <w:pPr>
              <w:pStyle w:val="Compact"/>
            </w:pPr>
            <w:r>
              <w:t xml:space="preserve">Delete host group</w:t>
            </w:r>
          </w:p>
        </w:tc>
      </w:tr>
      <w:tr>
        <w:tc>
          <w:tcPr/>
          <w:p>
            <w:pPr>
              <w:pStyle w:val="Compact"/>
            </w:pPr>
            <w:r>
              <w:t xml:space="preserve">83</w:t>
            </w:r>
          </w:p>
        </w:tc>
        <w:tc>
          <w:tcPr/>
          <w:p>
            <w:pPr>
              <w:pStyle w:val="Compact"/>
            </w:pPr>
            <w:r>
              <w:t xml:space="preserve">POST</w:t>
            </w:r>
          </w:p>
        </w:tc>
        <w:tc>
          <w:tcPr/>
          <w:p>
            <w:pPr>
              <w:pStyle w:val="Compact"/>
            </w:pPr>
            <w:r>
              <w:rPr>
                <w:rStyle w:val="VerbatimChar"/>
              </w:rPr>
              <w:t xml:space="preserve">/hosts/import</w:t>
            </w:r>
          </w:p>
        </w:tc>
        <w:tc>
          <w:tcPr/>
          <w:p>
            <w:pPr>
              <w:pStyle w:val="Compact"/>
            </w:pPr>
            <w:r>
              <w:t xml:space="preserve">Bearer</w:t>
            </w:r>
          </w:p>
        </w:tc>
        <w:tc>
          <w:tcPr/>
          <w:p>
            <w:pPr>
              <w:pStyle w:val="Compact"/>
            </w:pPr>
            <w:r>
              <w:t xml:space="preserve">Import hosts</w:t>
            </w:r>
          </w:p>
        </w:tc>
      </w:tr>
      <w:tr>
        <w:tc>
          <w:tcPr/>
          <w:p>
            <w:pPr>
              <w:pStyle w:val="Compact"/>
            </w:pPr>
            <w:r>
              <w:t xml:space="preserve">84</w:t>
            </w:r>
          </w:p>
        </w:tc>
        <w:tc>
          <w:tcPr/>
          <w:p>
            <w:pPr>
              <w:pStyle w:val="Compact"/>
            </w:pPr>
            <w:r>
              <w:t xml:space="preserve">GET</w:t>
            </w:r>
          </w:p>
        </w:tc>
        <w:tc>
          <w:tcPr/>
          <w:p>
            <w:pPr>
              <w:pStyle w:val="Compact"/>
            </w:pPr>
            <w:r>
              <w:rPr>
                <w:rStyle w:val="VerbatimChar"/>
              </w:rPr>
              <w:t xml:space="preserve">/hosts/export</w:t>
            </w:r>
          </w:p>
        </w:tc>
        <w:tc>
          <w:tcPr/>
          <w:p>
            <w:pPr>
              <w:pStyle w:val="Compact"/>
            </w:pPr>
            <w:r>
              <w:t xml:space="preserve">Bearer</w:t>
            </w:r>
          </w:p>
        </w:tc>
        <w:tc>
          <w:tcPr/>
          <w:p>
            <w:pPr>
              <w:pStyle w:val="Compact"/>
            </w:pPr>
            <w:r>
              <w:t xml:space="preserve">Export hosts</w:t>
            </w:r>
          </w:p>
        </w:tc>
      </w:tr>
      <w:tr>
        <w:tc>
          <w:tcPr/>
          <w:p>
            <w:pPr>
              <w:pStyle w:val="Compact"/>
            </w:pPr>
            <w:r>
              <w:t xml:space="preserve">85</w:t>
            </w:r>
          </w:p>
        </w:tc>
        <w:tc>
          <w:tcPr/>
          <w:p>
            <w:pPr>
              <w:pStyle w:val="Compact"/>
            </w:pPr>
            <w:r>
              <w:t xml:space="preserve">POST</w:t>
            </w:r>
          </w:p>
        </w:tc>
        <w:tc>
          <w:tcPr/>
          <w:p>
            <w:pPr>
              <w:pStyle w:val="Compact"/>
            </w:pPr>
            <w:r>
              <w:rPr>
                <w:rStyle w:val="VerbatimChar"/>
              </w:rPr>
              <w:t xml:space="preserve">/hosts/bulk-delete</w:t>
            </w:r>
          </w:p>
        </w:tc>
        <w:tc>
          <w:tcPr/>
          <w:p>
            <w:pPr>
              <w:pStyle w:val="Compact"/>
            </w:pPr>
            <w:r>
              <w:t xml:space="preserve">Bearer+Admin</w:t>
            </w:r>
          </w:p>
        </w:tc>
        <w:tc>
          <w:tcPr/>
          <w:p>
            <w:pPr>
              <w:pStyle w:val="Compact"/>
            </w:pPr>
            <w:r>
              <w:t xml:space="preserve">Bulk delete hosts</w:t>
            </w:r>
          </w:p>
        </w:tc>
      </w:tr>
      <w:tr>
        <w:tc>
          <w:tcPr/>
          <w:p>
            <w:pPr>
              <w:pStyle w:val="Compact"/>
            </w:pPr>
            <w:r>
              <w:t xml:space="preserve">86</w:t>
            </w:r>
          </w:p>
        </w:tc>
        <w:tc>
          <w:tcPr/>
          <w:p>
            <w:pPr>
              <w:pStyle w:val="Compact"/>
            </w:pPr>
            <w:r>
              <w:t xml:space="preserve">GET</w:t>
            </w:r>
          </w:p>
        </w:tc>
        <w:tc>
          <w:tcPr/>
          <w:p>
            <w:pPr>
              <w:pStyle w:val="Compact"/>
            </w:pPr>
            <w:r>
              <w:rPr>
                <w:rStyle w:val="VerbatimChar"/>
              </w:rPr>
              <w:t xml:space="preserve">/hosts/:host_id/audit-log</w:t>
            </w:r>
          </w:p>
        </w:tc>
        <w:tc>
          <w:tcPr/>
          <w:p>
            <w:pPr>
              <w:pStyle w:val="Compact"/>
            </w:pPr>
            <w:r>
              <w:t xml:space="preserve">Bearer</w:t>
            </w:r>
          </w:p>
        </w:tc>
        <w:tc>
          <w:tcPr/>
          <w:p>
            <w:pPr>
              <w:pStyle w:val="Compact"/>
            </w:pPr>
            <w:r>
              <w:t xml:space="preserve">Host access audit log</w:t>
            </w:r>
          </w:p>
        </w:tc>
      </w:tr>
    </w:tbl>
    <w:bookmarkStart w:id="374" w:name="post-hosts--requestresponse"/>
    <w:p>
      <w:pPr>
        <w:pStyle w:val="Heading3"/>
      </w:pPr>
      <w:r>
        <w:t xml:space="preserve">POST /hosts — Request/Response</w:t>
      </w:r>
    </w:p>
    <w:p>
      <w:pPr>
        <w:pStyle w:val="SourceCode"/>
      </w:pPr>
      <w:r>
        <w:rPr>
          <w:rStyle w:val="ErrorTok"/>
        </w:rPr>
        <w:t xml:space="preserve">//</w:t>
      </w:r>
      <w:r>
        <w:rPr>
          <w:rStyle w:val="NormalTok"/>
        </w:rPr>
        <w:t xml:space="preserve"> </w:t>
      </w:r>
      <w:r>
        <w:rPr>
          <w:rStyle w:val="ErrorTok"/>
        </w:rPr>
        <w:t xml:space="preserve">Request</w:t>
      </w:r>
      <w:r>
        <w:br/>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"prod-web-01"</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"10.0.1.100"</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"ubuntu"</w:t>
      </w:r>
      <w:r>
        <w:rPr>
          <w:rStyle w:val="FunctionTok"/>
        </w:rPr>
        <w:t xml:space="preserve">,</w:t>
      </w:r>
      <w:r>
        <w:br/>
      </w:r>
      <w:r>
        <w:rPr>
          <w:rStyle w:val="NormalTok"/>
        </w:rPr>
        <w:t xml:space="preserve">    </w:t>
      </w:r>
      <w:r>
        <w:rPr>
          <w:rStyle w:val="DataTypeTok"/>
        </w:rPr>
        <w:t xml:space="preserve">"auth_method"</w:t>
      </w:r>
      <w:r>
        <w:rPr>
          <w:rStyle w:val="FunctionTok"/>
        </w:rPr>
        <w:t xml:space="preserve">:</w:t>
      </w:r>
      <w:r>
        <w:rPr>
          <w:rStyle w:val="NormalTok"/>
        </w:rPr>
        <w:t xml:space="preserve"> </w:t>
      </w:r>
      <w:r>
        <w:rPr>
          <w:rStyle w:val="StringTok"/>
        </w:rPr>
        <w:t xml:space="preserve">"key"</w:t>
      </w:r>
      <w:r>
        <w:rPr>
          <w:rStyle w:val="FunctionTok"/>
        </w:rPr>
        <w:t xml:space="preserve">,</w:t>
      </w:r>
      <w:r>
        <w:br/>
      </w:r>
      <w:r>
        <w:rPr>
          <w:rStyle w:val="NormalTok"/>
        </w:rPr>
        <w:t xml:space="preserve">    </w:t>
      </w:r>
      <w:r>
        <w:rPr>
          <w:rStyle w:val="DataTypeTok"/>
        </w:rPr>
        <w:t xml:space="preserve">"vault_item_id"</w:t>
      </w:r>
      <w:r>
        <w:rPr>
          <w:rStyle w:val="FunctionTok"/>
        </w:rPr>
        <w:t xml:space="preserve">:</w:t>
      </w:r>
      <w:r>
        <w:rPr>
          <w:rStyle w:val="NormalTok"/>
        </w:rPr>
        <w:t xml:space="preserve"> </w:t>
      </w:r>
      <w:r>
        <w:rPr>
          <w:rStyle w:val="StringTok"/>
        </w:rPr>
        <w:t xml:space="preserve">"vi_01JXXX..."</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"hg_01JXXX..."</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"production"</w:t>
      </w:r>
      <w:r>
        <w:rPr>
          <w:rStyle w:val="OtherTok"/>
        </w:rPr>
        <w:t xml:space="preserve">,</w:t>
      </w:r>
      <w:r>
        <w:rPr>
          <w:rStyle w:val="NormalTok"/>
        </w:rPr>
        <w:t xml:space="preserve"> </w:t>
      </w:r>
      <w:r>
        <w:rPr>
          <w:rStyle w:val="StringTok"/>
        </w:rPr>
        <w:t xml:space="preserve">"web"</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"Primary web server, US-East"</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"#4CAF50"</w:t>
      </w:r>
      <w:r>
        <w:rPr>
          <w:rStyle w:val="FunctionTok"/>
        </w:rPr>
        <w:t xml:space="preserve">,</w:t>
      </w:r>
      <w:r>
        <w:br/>
      </w:r>
      <w:r>
        <w:rPr>
          <w:rStyle w:val="NormalTok"/>
        </w:rPr>
        <w:t xml:space="preserve">    </w:t>
      </w:r>
      <w:r>
        <w:rPr>
          <w:rStyle w:val="DataTypeTok"/>
        </w:rPr>
        <w:t xml:space="preserve">"proxy_jump_id"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"connect_timeout"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"server_alive_interval"</w:t>
      </w:r>
      <w:r>
        <w:rPr>
          <w:rStyle w:val="FunctionTok"/>
        </w:rPr>
        <w:t xml:space="preserve">:</w:t>
      </w:r>
      <w:r>
        <w:rPr>
          <w:rStyle w:val="NormalTok"/>
        </w:rPr>
        <w:t xml:space="preserve"> </w:t>
      </w:r>
      <w:r>
        <w:rPr>
          <w:rStyle w:val="DecValTok"/>
        </w:rPr>
        <w:t xml:space="preserve">30</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"h_01JXXX..."</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"prod-web-01"</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"10.0.1.100"</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"ubuntu"</w:t>
      </w:r>
      <w:r>
        <w:rPr>
          <w:rStyle w:val="FunctionTok"/>
        </w:rPr>
        <w:t xml:space="preserve">,</w:t>
      </w:r>
      <w:r>
        <w:br/>
      </w:r>
      <w:r>
        <w:rPr>
          <w:rStyle w:val="NormalTok"/>
        </w:rPr>
        <w:t xml:space="preserve">    </w:t>
      </w:r>
      <w:r>
        <w:rPr>
          <w:rStyle w:val="DataTypeTok"/>
        </w:rPr>
        <w:t xml:space="preserve">"auth_method"</w:t>
      </w:r>
      <w:r>
        <w:rPr>
          <w:rStyle w:val="FunctionTok"/>
        </w:rPr>
        <w:t xml:space="preserve">:</w:t>
      </w:r>
      <w:r>
        <w:rPr>
          <w:rStyle w:val="NormalTok"/>
        </w:rPr>
        <w:t xml:space="preserve"> </w:t>
      </w:r>
      <w:r>
        <w:rPr>
          <w:rStyle w:val="StringTok"/>
        </w:rPr>
        <w:t xml:space="preserve">"key"</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"production"</w:t>
      </w:r>
      <w:r>
        <w:rPr>
          <w:rStyle w:val="OtherTok"/>
        </w:rPr>
        <w:t xml:space="preserve">,</w:t>
      </w:r>
      <w:r>
        <w:rPr>
          <w:rStyle w:val="NormalTok"/>
        </w:rPr>
        <w:t xml:space="preserve"> </w:t>
      </w:r>
      <w:r>
        <w:rPr>
          <w:rStyle w:val="StringTok"/>
        </w:rPr>
        <w:t xml:space="preserve">"web"</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"unknown"</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"2026-06-28T17:35:00Z"</w:t>
      </w:r>
      <w:r>
        <w:br/>
      </w:r>
      <w:r>
        <w:rPr>
          <w:rStyle w:val="FunctionTok"/>
        </w:rPr>
        <w:t xml:space="preserve">}</w:t>
      </w:r>
    </w:p>
    <w:bookmarkEnd w:id="374"/>
    <w:bookmarkEnd w:id="375"/>
    <w:bookmarkStart w:id="376" w:name="Xe50c11b1d3112f8c2a788f81a0683e4778a2b37"/>
    <w:p>
      <w:pPr>
        <w:pStyle w:val="Heading2"/>
      </w:pPr>
      <w:r>
        <w:t xml:space="preserve">7.6 Terminal Session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87</w:t>
            </w:r>
          </w:p>
        </w:tc>
        <w:tc>
          <w:tcPr/>
          <w:p>
            <w:pPr>
              <w:pStyle w:val="Compact"/>
            </w:pPr>
            <w:r>
              <w:t xml:space="preserve">GET</w:t>
            </w:r>
          </w:p>
        </w:tc>
        <w:tc>
          <w:tcPr/>
          <w:p>
            <w:pPr>
              <w:pStyle w:val="Compact"/>
            </w:pPr>
            <w:r>
              <w:rPr>
                <w:rStyle w:val="VerbatimChar"/>
              </w:rPr>
              <w:t xml:space="preserve">/sessions</w:t>
            </w:r>
          </w:p>
        </w:tc>
        <w:tc>
          <w:tcPr/>
          <w:p>
            <w:pPr>
              <w:pStyle w:val="Compact"/>
            </w:pPr>
            <w:r>
              <w:t xml:space="preserve">Bearer</w:t>
            </w:r>
          </w:p>
        </w:tc>
        <w:tc>
          <w:tcPr/>
          <w:p>
            <w:pPr>
              <w:pStyle w:val="Compact"/>
            </w:pPr>
            <w:r>
              <w:t xml:space="preserve">List terminal sessions</w:t>
            </w:r>
          </w:p>
        </w:tc>
      </w:tr>
      <w:tr>
        <w:tc>
          <w:tcPr/>
          <w:p>
            <w:pPr>
              <w:pStyle w:val="Compact"/>
            </w:pPr>
            <w:r>
              <w:t xml:space="preserve">88</w:t>
            </w:r>
          </w:p>
        </w:tc>
        <w:tc>
          <w:tcPr/>
          <w:p>
            <w:pPr>
              <w:pStyle w:val="Compact"/>
            </w:pPr>
            <w:r>
              <w:t xml:space="preserve">GET</w:t>
            </w:r>
          </w:p>
        </w:tc>
        <w:tc>
          <w:tcPr/>
          <w:p>
            <w:pPr>
              <w:pStyle w:val="Compact"/>
            </w:pPr>
            <w:r>
              <w:rPr>
                <w:rStyle w:val="VerbatimChar"/>
              </w:rPr>
              <w:t xml:space="preserve">/sessions/:session_id</w:t>
            </w:r>
          </w:p>
        </w:tc>
        <w:tc>
          <w:tcPr/>
          <w:p>
            <w:pPr>
              <w:pStyle w:val="Compact"/>
            </w:pPr>
            <w:r>
              <w:t xml:space="preserve">Bearer</w:t>
            </w:r>
          </w:p>
        </w:tc>
        <w:tc>
          <w:tcPr/>
          <w:p>
            <w:pPr>
              <w:pStyle w:val="Compact"/>
            </w:pPr>
            <w:r>
              <w:t xml:space="preserve">Get session details</w:t>
            </w:r>
          </w:p>
        </w:tc>
      </w:tr>
      <w:tr>
        <w:tc>
          <w:tcPr/>
          <w:p>
            <w:pPr>
              <w:pStyle w:val="Compact"/>
            </w:pPr>
            <w:r>
              <w:t xml:space="preserve">89</w:t>
            </w:r>
          </w:p>
        </w:tc>
        <w:tc>
          <w:tcPr/>
          <w:p>
            <w:pPr>
              <w:pStyle w:val="Compact"/>
            </w:pPr>
            <w:r>
              <w:t xml:space="preserve">POST</w:t>
            </w:r>
          </w:p>
        </w:tc>
        <w:tc>
          <w:tcPr/>
          <w:p>
            <w:pPr>
              <w:pStyle w:val="Compact"/>
            </w:pPr>
            <w:r>
              <w:rPr>
                <w:rStyle w:val="VerbatimChar"/>
              </w:rPr>
              <w:t xml:space="preserve">/sessions/:session_id/close</w:t>
            </w:r>
          </w:p>
        </w:tc>
        <w:tc>
          <w:tcPr/>
          <w:p>
            <w:pPr>
              <w:pStyle w:val="Compact"/>
            </w:pPr>
            <w:r>
              <w:t xml:space="preserve">Bearer</w:t>
            </w:r>
          </w:p>
        </w:tc>
        <w:tc>
          <w:tcPr/>
          <w:p>
            <w:pPr>
              <w:pStyle w:val="Compact"/>
            </w:pPr>
            <w:r>
              <w:t xml:space="preserve">Close session</w:t>
            </w:r>
          </w:p>
        </w:tc>
      </w:tr>
      <w:tr>
        <w:tc>
          <w:tcPr/>
          <w:p>
            <w:pPr>
              <w:pStyle w:val="Compact"/>
            </w:pPr>
            <w:r>
              <w:t xml:space="preserve">90</w:t>
            </w:r>
          </w:p>
        </w:tc>
        <w:tc>
          <w:tcPr/>
          <w:p>
            <w:pPr>
              <w:pStyle w:val="Compact"/>
            </w:pPr>
            <w:r>
              <w:t xml:space="preserve">POST</w:t>
            </w:r>
          </w:p>
        </w:tc>
        <w:tc>
          <w:tcPr/>
          <w:p>
            <w:pPr>
              <w:pStyle w:val="Compact"/>
            </w:pPr>
            <w:r>
              <w:rPr>
                <w:rStyle w:val="VerbatimChar"/>
              </w:rPr>
              <w:t xml:space="preserve">/sessions/:session_id/resize</w:t>
            </w:r>
          </w:p>
        </w:tc>
        <w:tc>
          <w:tcPr/>
          <w:p>
            <w:pPr>
              <w:pStyle w:val="Compact"/>
            </w:pPr>
            <w:r>
              <w:t xml:space="preserve">Bearer</w:t>
            </w:r>
          </w:p>
        </w:tc>
        <w:tc>
          <w:tcPr/>
          <w:p>
            <w:pPr>
              <w:pStyle w:val="Compact"/>
            </w:pPr>
            <w:r>
              <w:t xml:space="preserve">Resize PTY</w:t>
            </w:r>
          </w:p>
        </w:tc>
      </w:tr>
      <w:tr>
        <w:tc>
          <w:tcPr/>
          <w:p>
            <w:pPr>
              <w:pStyle w:val="Compact"/>
            </w:pPr>
            <w:r>
              <w:t xml:space="preserve">91</w:t>
            </w:r>
          </w:p>
        </w:tc>
        <w:tc>
          <w:tcPr/>
          <w:p>
            <w:pPr>
              <w:pStyle w:val="Compact"/>
            </w:pPr>
            <w:r>
              <w:t xml:space="preserve">GET</w:t>
            </w:r>
          </w:p>
        </w:tc>
        <w:tc>
          <w:tcPr/>
          <w:p>
            <w:pPr>
              <w:pStyle w:val="Compact"/>
            </w:pPr>
            <w:r>
              <w:rPr>
                <w:rStyle w:val="VerbatimChar"/>
              </w:rPr>
              <w:t xml:space="preserve">/sessions/:session_id/commands</w:t>
            </w:r>
          </w:p>
        </w:tc>
        <w:tc>
          <w:tcPr/>
          <w:p>
            <w:pPr>
              <w:pStyle w:val="Compact"/>
            </w:pPr>
            <w:r>
              <w:t xml:space="preserve">Bearer</w:t>
            </w:r>
          </w:p>
        </w:tc>
        <w:tc>
          <w:tcPr/>
          <w:p>
            <w:pPr>
              <w:pStyle w:val="Compact"/>
            </w:pPr>
            <w:r>
              <w:t xml:space="preserve">List commands in session</w:t>
            </w:r>
          </w:p>
        </w:tc>
      </w:tr>
      <w:tr>
        <w:tc>
          <w:tcPr/>
          <w:p>
            <w:pPr>
              <w:pStyle w:val="Compact"/>
            </w:pPr>
            <w:r>
              <w:t xml:space="preserve">92</w:t>
            </w:r>
          </w:p>
        </w:tc>
        <w:tc>
          <w:tcPr/>
          <w:p>
            <w:pPr>
              <w:pStyle w:val="Compact"/>
            </w:pPr>
            <w:r>
              <w:t xml:space="preserve">GET</w:t>
            </w:r>
          </w:p>
        </w:tc>
        <w:tc>
          <w:tcPr/>
          <w:p>
            <w:pPr>
              <w:pStyle w:val="Compact"/>
            </w:pPr>
            <w:r>
              <w:rPr>
                <w:rStyle w:val="VerbatimChar"/>
              </w:rPr>
              <w:t xml:space="preserve">/sessions/active</w:t>
            </w:r>
          </w:p>
        </w:tc>
        <w:tc>
          <w:tcPr/>
          <w:p>
            <w:pPr>
              <w:pStyle w:val="Compact"/>
            </w:pPr>
            <w:r>
              <w:t xml:space="preserve">Bearer</w:t>
            </w:r>
          </w:p>
        </w:tc>
        <w:tc>
          <w:tcPr/>
          <w:p>
            <w:pPr>
              <w:pStyle w:val="Compact"/>
            </w:pPr>
            <w:r>
              <w:t xml:space="preserve">List active sessions</w:t>
            </w:r>
          </w:p>
        </w:tc>
      </w:tr>
      <w:tr>
        <w:tc>
          <w:tcPr/>
          <w:p>
            <w:pPr>
              <w:pStyle w:val="Compact"/>
            </w:pPr>
            <w:r>
              <w:t xml:space="preserve">93</w:t>
            </w:r>
          </w:p>
        </w:tc>
        <w:tc>
          <w:tcPr/>
          <w:p>
            <w:pPr>
              <w:pStyle w:val="Compact"/>
            </w:pPr>
            <w:r>
              <w:t xml:space="preserve">POST</w:t>
            </w:r>
          </w:p>
        </w:tc>
        <w:tc>
          <w:tcPr/>
          <w:p>
            <w:pPr>
              <w:pStyle w:val="Compact"/>
            </w:pPr>
            <w:r>
              <w:rPr>
                <w:rStyle w:val="VerbatimChar"/>
              </w:rPr>
              <w:t xml:space="preserve">/sessions/bulk-close</w:t>
            </w:r>
          </w:p>
        </w:tc>
        <w:tc>
          <w:tcPr/>
          <w:p>
            <w:pPr>
              <w:pStyle w:val="Compact"/>
            </w:pPr>
            <w:r>
              <w:t xml:space="preserve">Bearer+Admin</w:t>
            </w:r>
          </w:p>
        </w:tc>
        <w:tc>
          <w:tcPr/>
          <w:p>
            <w:pPr>
              <w:pStyle w:val="Compact"/>
            </w:pPr>
            <w:r>
              <w:t xml:space="preserve">Bulk close sessions</w:t>
            </w:r>
          </w:p>
        </w:tc>
      </w:tr>
      <w:tr>
        <w:tc>
          <w:tcPr/>
          <w:p>
            <w:pPr>
              <w:pStyle w:val="Compact"/>
            </w:pPr>
            <w:r>
              <w:rPr>
                <w:b/>
                <w:bCs/>
              </w:rPr>
              <w:t xml:space="preserve">WS</w:t>
            </w:r>
          </w:p>
        </w:tc>
        <w:tc>
          <w:tcPr/>
          <w:p>
            <w:pPr>
              <w:pStyle w:val="Compact"/>
            </w:pPr>
            <w:r>
              <w:t xml:space="preserve">GET</w:t>
            </w:r>
          </w:p>
        </w:tc>
        <w:tc>
          <w:tcPr/>
          <w:p>
            <w:pPr>
              <w:pStyle w:val="Compact"/>
            </w:pPr>
            <w:r>
              <w:rPr>
                <w:rStyle w:val="VerbatimChar"/>
              </w:rPr>
              <w:t xml:space="preserve">/ws/v1/terminal/:session_id</w:t>
            </w:r>
          </w:p>
        </w:tc>
        <w:tc>
          <w:tcPr/>
          <w:p>
            <w:pPr>
              <w:pStyle w:val="Compact"/>
            </w:pPr>
            <w:r>
              <w:t xml:space="preserve">Bearer</w:t>
            </w:r>
          </w:p>
        </w:tc>
        <w:tc>
          <w:tcPr/>
          <w:p>
            <w:pPr>
              <w:pStyle w:val="Compact"/>
            </w:pPr>
            <w:r>
              <w:t xml:space="preserve">WebSocket terminal I/O</w:t>
            </w:r>
          </w:p>
        </w:tc>
      </w:tr>
    </w:tbl>
    <w:bookmarkEnd w:id="376"/>
    <w:bookmarkStart w:id="377" w:name="X2fd8dd18cb992aac3d64b3ac310d75dd1114151"/>
    <w:p>
      <w:pPr>
        <w:pStyle w:val="Heading2"/>
      </w:pPr>
      <w:r>
        <w:t xml:space="preserve">7.7 SFTP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94</w:t>
            </w:r>
          </w:p>
        </w:tc>
        <w:tc>
          <w:tcPr/>
          <w:p>
            <w:pPr>
              <w:pStyle w:val="Compact"/>
            </w:pPr>
            <w:r>
              <w:t xml:space="preserve">POST</w:t>
            </w:r>
          </w:p>
        </w:tc>
        <w:tc>
          <w:tcPr/>
          <w:p>
            <w:pPr>
              <w:pStyle w:val="Compact"/>
            </w:pPr>
            <w:r>
              <w:rPr>
                <w:rStyle w:val="VerbatimChar"/>
              </w:rPr>
              <w:t xml:space="preserve">/sftp/sessions</w:t>
            </w:r>
          </w:p>
        </w:tc>
        <w:tc>
          <w:tcPr/>
          <w:p>
            <w:pPr>
              <w:pStyle w:val="Compact"/>
            </w:pPr>
            <w:r>
              <w:t xml:space="preserve">Bearer</w:t>
            </w:r>
          </w:p>
        </w:tc>
        <w:tc>
          <w:tcPr/>
          <w:p>
            <w:pPr>
              <w:pStyle w:val="Compact"/>
            </w:pPr>
            <w:r>
              <w:t xml:space="preserve">Open SFTP session</w:t>
            </w:r>
          </w:p>
        </w:tc>
      </w:tr>
      <w:tr>
        <w:tc>
          <w:tcPr/>
          <w:p>
            <w:pPr>
              <w:pStyle w:val="Compact"/>
            </w:pPr>
            <w:r>
              <w:t xml:space="preserve">95</w:t>
            </w:r>
          </w:p>
        </w:tc>
        <w:tc>
          <w:tcPr/>
          <w:p>
            <w:pPr>
              <w:pStyle w:val="Compact"/>
            </w:pPr>
            <w:r>
              <w:t xml:space="preserve">DELETE</w:t>
            </w:r>
          </w:p>
        </w:tc>
        <w:tc>
          <w:tcPr/>
          <w:p>
            <w:pPr>
              <w:pStyle w:val="Compact"/>
            </w:pPr>
            <w:r>
              <w:rPr>
                <w:rStyle w:val="VerbatimChar"/>
              </w:rPr>
              <w:t xml:space="preserve">/sftp/sessions/:session_id</w:t>
            </w:r>
          </w:p>
        </w:tc>
        <w:tc>
          <w:tcPr/>
          <w:p>
            <w:pPr>
              <w:pStyle w:val="Compact"/>
            </w:pPr>
            <w:r>
              <w:t xml:space="preserve">Bearer</w:t>
            </w:r>
          </w:p>
        </w:tc>
        <w:tc>
          <w:tcPr/>
          <w:p>
            <w:pPr>
              <w:pStyle w:val="Compact"/>
            </w:pPr>
            <w:r>
              <w:t xml:space="preserve">Close SFTP session</w:t>
            </w:r>
          </w:p>
        </w:tc>
      </w:tr>
      <w:tr>
        <w:tc>
          <w:tcPr/>
          <w:p>
            <w:pPr>
              <w:pStyle w:val="Compact"/>
            </w:pPr>
            <w:r>
              <w:t xml:space="preserve">96</w:t>
            </w:r>
          </w:p>
        </w:tc>
        <w:tc>
          <w:tcPr/>
          <w:p>
            <w:pPr>
              <w:pStyle w:val="Compact"/>
            </w:pPr>
            <w:r>
              <w:t xml:space="preserve">GET</w:t>
            </w:r>
          </w:p>
        </w:tc>
        <w:tc>
          <w:tcPr/>
          <w:p>
            <w:pPr>
              <w:pStyle w:val="Compact"/>
            </w:pPr>
            <w:r>
              <w:rPr>
                <w:rStyle w:val="VerbatimChar"/>
              </w:rPr>
              <w:t xml:space="preserve">/sftp/sessions/:session_id/list</w:t>
            </w:r>
          </w:p>
        </w:tc>
        <w:tc>
          <w:tcPr/>
          <w:p>
            <w:pPr>
              <w:pStyle w:val="Compact"/>
            </w:pPr>
            <w:r>
              <w:t xml:space="preserve">Bearer</w:t>
            </w:r>
          </w:p>
        </w:tc>
        <w:tc>
          <w:tcPr/>
          <w:p>
            <w:pPr>
              <w:pStyle w:val="Compact"/>
            </w:pPr>
            <w:r>
              <w:t xml:space="preserve">List remote directory</w:t>
            </w:r>
          </w:p>
        </w:tc>
      </w:tr>
      <w:tr>
        <w:tc>
          <w:tcPr/>
          <w:p>
            <w:pPr>
              <w:pStyle w:val="Compact"/>
            </w:pPr>
            <w:r>
              <w:t xml:space="preserve">97</w:t>
            </w:r>
          </w:p>
        </w:tc>
        <w:tc>
          <w:tcPr/>
          <w:p>
            <w:pPr>
              <w:pStyle w:val="Compact"/>
            </w:pPr>
            <w:r>
              <w:t xml:space="preserve">POST</w:t>
            </w:r>
          </w:p>
        </w:tc>
        <w:tc>
          <w:tcPr/>
          <w:p>
            <w:pPr>
              <w:pStyle w:val="Compact"/>
            </w:pPr>
            <w:r>
              <w:rPr>
                <w:rStyle w:val="VerbatimChar"/>
              </w:rPr>
              <w:t xml:space="preserve">/sftp/sessions/:session_id/upload</w:t>
            </w:r>
          </w:p>
        </w:tc>
        <w:tc>
          <w:tcPr/>
          <w:p>
            <w:pPr>
              <w:pStyle w:val="Compact"/>
            </w:pPr>
            <w:r>
              <w:t xml:space="preserve">Bearer</w:t>
            </w:r>
          </w:p>
        </w:tc>
        <w:tc>
          <w:tcPr/>
          <w:p>
            <w:pPr>
              <w:pStyle w:val="Compact"/>
            </w:pPr>
            <w:r>
              <w:t xml:space="preserve">Upload file</w:t>
            </w:r>
          </w:p>
        </w:tc>
      </w:tr>
      <w:tr>
        <w:tc>
          <w:tcPr/>
          <w:p>
            <w:pPr>
              <w:pStyle w:val="Compact"/>
            </w:pPr>
            <w:r>
              <w:t xml:space="preserve">98</w:t>
            </w:r>
          </w:p>
        </w:tc>
        <w:tc>
          <w:tcPr/>
          <w:p>
            <w:pPr>
              <w:pStyle w:val="Compact"/>
            </w:pPr>
            <w:r>
              <w:t xml:space="preserve">GET</w:t>
            </w:r>
          </w:p>
        </w:tc>
        <w:tc>
          <w:tcPr/>
          <w:p>
            <w:pPr>
              <w:pStyle w:val="Compact"/>
            </w:pPr>
            <w:r>
              <w:rPr>
                <w:rStyle w:val="VerbatimChar"/>
              </w:rPr>
              <w:t xml:space="preserve">/sftp/sessions/:session_id/download</w:t>
            </w:r>
          </w:p>
        </w:tc>
        <w:tc>
          <w:tcPr/>
          <w:p>
            <w:pPr>
              <w:pStyle w:val="Compact"/>
            </w:pPr>
            <w:r>
              <w:t xml:space="preserve">Bearer</w:t>
            </w:r>
          </w:p>
        </w:tc>
        <w:tc>
          <w:tcPr/>
          <w:p>
            <w:pPr>
              <w:pStyle w:val="Compact"/>
            </w:pPr>
            <w:r>
              <w:t xml:space="preserve">Download file</w:t>
            </w:r>
          </w:p>
        </w:tc>
      </w:tr>
      <w:tr>
        <w:tc>
          <w:tcPr/>
          <w:p>
            <w:pPr>
              <w:pStyle w:val="Compact"/>
            </w:pPr>
            <w:r>
              <w:t xml:space="preserve">99</w:t>
            </w:r>
          </w:p>
        </w:tc>
        <w:tc>
          <w:tcPr/>
          <w:p>
            <w:pPr>
              <w:pStyle w:val="Compact"/>
            </w:pPr>
            <w:r>
              <w:t xml:space="preserve">DELETE</w:t>
            </w:r>
          </w:p>
        </w:tc>
        <w:tc>
          <w:tcPr/>
          <w:p>
            <w:pPr>
              <w:pStyle w:val="Compact"/>
            </w:pPr>
            <w:r>
              <w:rPr>
                <w:rStyle w:val="VerbatimChar"/>
              </w:rPr>
              <w:t xml:space="preserve">/sftp/sessions/:session_id/file</w:t>
            </w:r>
          </w:p>
        </w:tc>
        <w:tc>
          <w:tcPr/>
          <w:p>
            <w:pPr>
              <w:pStyle w:val="Compact"/>
            </w:pPr>
            <w:r>
              <w:t xml:space="preserve">Bearer</w:t>
            </w:r>
          </w:p>
        </w:tc>
        <w:tc>
          <w:tcPr/>
          <w:p>
            <w:pPr>
              <w:pStyle w:val="Compact"/>
            </w:pPr>
            <w:r>
              <w:t xml:space="preserve">Delete remote file</w:t>
            </w:r>
          </w:p>
        </w:tc>
      </w:tr>
      <w:tr>
        <w:tc>
          <w:tcPr/>
          <w:p>
            <w:pPr>
              <w:pStyle w:val="Compact"/>
            </w:pPr>
            <w:r>
              <w:t xml:space="preserve">100</w:t>
            </w:r>
          </w:p>
        </w:tc>
        <w:tc>
          <w:tcPr/>
          <w:p>
            <w:pPr>
              <w:pStyle w:val="Compact"/>
            </w:pPr>
            <w:r>
              <w:t xml:space="preserve">POST</w:t>
            </w:r>
          </w:p>
        </w:tc>
        <w:tc>
          <w:tcPr/>
          <w:p>
            <w:pPr>
              <w:pStyle w:val="Compact"/>
            </w:pPr>
            <w:r>
              <w:rPr>
                <w:rStyle w:val="VerbatimChar"/>
              </w:rPr>
              <w:t xml:space="preserve">/sftp/sessions/:session_id/mkdir</w:t>
            </w:r>
          </w:p>
        </w:tc>
        <w:tc>
          <w:tcPr/>
          <w:p>
            <w:pPr>
              <w:pStyle w:val="Compact"/>
            </w:pPr>
            <w:r>
              <w:t xml:space="preserve">Bearer</w:t>
            </w:r>
          </w:p>
        </w:tc>
        <w:tc>
          <w:tcPr/>
          <w:p>
            <w:pPr>
              <w:pStyle w:val="Compact"/>
            </w:pPr>
            <w:r>
              <w:t xml:space="preserve">Create remote directory</w:t>
            </w:r>
          </w:p>
        </w:tc>
      </w:tr>
      <w:tr>
        <w:tc>
          <w:tcPr/>
          <w:p>
            <w:pPr>
              <w:pStyle w:val="Compact"/>
            </w:pPr>
            <w:r>
              <w:t xml:space="preserve">101</w:t>
            </w:r>
          </w:p>
        </w:tc>
        <w:tc>
          <w:tcPr/>
          <w:p>
            <w:pPr>
              <w:pStyle w:val="Compact"/>
            </w:pPr>
            <w:r>
              <w:t xml:space="preserve">POST</w:t>
            </w:r>
          </w:p>
        </w:tc>
        <w:tc>
          <w:tcPr/>
          <w:p>
            <w:pPr>
              <w:pStyle w:val="Compact"/>
            </w:pPr>
            <w:r>
              <w:rPr>
                <w:rStyle w:val="VerbatimChar"/>
              </w:rPr>
              <w:t xml:space="preserve">/sftp/sessions/:session_id/rename</w:t>
            </w:r>
          </w:p>
        </w:tc>
        <w:tc>
          <w:tcPr/>
          <w:p>
            <w:pPr>
              <w:pStyle w:val="Compact"/>
            </w:pPr>
            <w:r>
              <w:t xml:space="preserve">Bearer</w:t>
            </w:r>
          </w:p>
        </w:tc>
        <w:tc>
          <w:tcPr/>
          <w:p>
            <w:pPr>
              <w:pStyle w:val="Compact"/>
            </w:pPr>
            <w:r>
              <w:t xml:space="preserve">Rename/move file</w:t>
            </w:r>
          </w:p>
        </w:tc>
      </w:tr>
      <w:tr>
        <w:tc>
          <w:tcPr/>
          <w:p>
            <w:pPr>
              <w:pStyle w:val="Compact"/>
            </w:pPr>
            <w:r>
              <w:t xml:space="preserve">102</w:t>
            </w:r>
          </w:p>
        </w:tc>
        <w:tc>
          <w:tcPr/>
          <w:p>
            <w:pPr>
              <w:pStyle w:val="Compact"/>
            </w:pPr>
            <w:r>
              <w:t xml:space="preserve">GET</w:t>
            </w:r>
          </w:p>
        </w:tc>
        <w:tc>
          <w:tcPr/>
          <w:p>
            <w:pPr>
              <w:pStyle w:val="Compact"/>
            </w:pPr>
            <w:r>
              <w:rPr>
                <w:rStyle w:val="VerbatimChar"/>
              </w:rPr>
              <w:t xml:space="preserve">/sftp/sessions/:session_id/stat</w:t>
            </w:r>
          </w:p>
        </w:tc>
        <w:tc>
          <w:tcPr/>
          <w:p>
            <w:pPr>
              <w:pStyle w:val="Compact"/>
            </w:pPr>
            <w:r>
              <w:t xml:space="preserve">Bearer</w:t>
            </w:r>
          </w:p>
        </w:tc>
        <w:tc>
          <w:tcPr/>
          <w:p>
            <w:pPr>
              <w:pStyle w:val="Compact"/>
            </w:pPr>
            <w:r>
              <w:t xml:space="preserve">Stat remote file/dir</w:t>
            </w:r>
          </w:p>
        </w:tc>
      </w:tr>
      <w:tr>
        <w:tc>
          <w:tcPr/>
          <w:p>
            <w:pPr>
              <w:pStyle w:val="Compact"/>
            </w:pPr>
            <w:r>
              <w:t xml:space="preserve">103</w:t>
            </w:r>
          </w:p>
        </w:tc>
        <w:tc>
          <w:tcPr/>
          <w:p>
            <w:pPr>
              <w:pStyle w:val="Compact"/>
            </w:pPr>
            <w:r>
              <w:t xml:space="preserve">POST</w:t>
            </w:r>
          </w:p>
        </w:tc>
        <w:tc>
          <w:tcPr/>
          <w:p>
            <w:pPr>
              <w:pStyle w:val="Compact"/>
            </w:pPr>
            <w:r>
              <w:rPr>
                <w:rStyle w:val="VerbatimChar"/>
              </w:rPr>
              <w:t xml:space="preserve">/sftp/sessions/:session_id/sync</w:t>
            </w:r>
          </w:p>
        </w:tc>
        <w:tc>
          <w:tcPr/>
          <w:p>
            <w:pPr>
              <w:pStyle w:val="Compact"/>
            </w:pPr>
            <w:r>
              <w:t xml:space="preserve">Bearer</w:t>
            </w:r>
          </w:p>
        </w:tc>
        <w:tc>
          <w:tcPr/>
          <w:p>
            <w:pPr>
              <w:pStyle w:val="Compact"/>
            </w:pPr>
            <w:r>
              <w:t xml:space="preserve">Start directory sync</w:t>
            </w:r>
          </w:p>
        </w:tc>
      </w:tr>
      <w:tr>
        <w:tc>
          <w:tcPr/>
          <w:p>
            <w:pPr>
              <w:pStyle w:val="Compact"/>
            </w:pPr>
            <w:r>
              <w:t xml:space="preserve">104</w:t>
            </w:r>
          </w:p>
        </w:tc>
        <w:tc>
          <w:tcPr/>
          <w:p>
            <w:pPr>
              <w:pStyle w:val="Compact"/>
            </w:pPr>
            <w:r>
              <w:t xml:space="preserve">GET</w:t>
            </w:r>
          </w:p>
        </w:tc>
        <w:tc>
          <w:tcPr/>
          <w:p>
            <w:pPr>
              <w:pStyle w:val="Compact"/>
            </w:pPr>
            <w:r>
              <w:rPr>
                <w:rStyle w:val="VerbatimChar"/>
              </w:rPr>
              <w:t xml:space="preserve">/sftp/transfers</w:t>
            </w:r>
          </w:p>
        </w:tc>
        <w:tc>
          <w:tcPr/>
          <w:p>
            <w:pPr>
              <w:pStyle w:val="Compact"/>
            </w:pPr>
            <w:r>
              <w:t xml:space="preserve">Bearer</w:t>
            </w:r>
          </w:p>
        </w:tc>
        <w:tc>
          <w:tcPr/>
          <w:p>
            <w:pPr>
              <w:pStyle w:val="Compact"/>
            </w:pPr>
            <w:r>
              <w:t xml:space="preserve">List transfer queue</w:t>
            </w:r>
          </w:p>
        </w:tc>
      </w:tr>
      <w:tr>
        <w:tc>
          <w:tcPr/>
          <w:p>
            <w:pPr>
              <w:pStyle w:val="Compact"/>
            </w:pPr>
            <w:r>
              <w:t xml:space="preserve">105</w:t>
            </w:r>
          </w:p>
        </w:tc>
        <w:tc>
          <w:tcPr/>
          <w:p>
            <w:pPr>
              <w:pStyle w:val="Compact"/>
            </w:pPr>
            <w:r>
              <w:t xml:space="preserve">GET</w:t>
            </w:r>
          </w:p>
        </w:tc>
        <w:tc>
          <w:tcPr/>
          <w:p>
            <w:pPr>
              <w:pStyle w:val="Compact"/>
            </w:pPr>
            <w:r>
              <w:rPr>
                <w:rStyle w:val="VerbatimChar"/>
              </w:rPr>
              <w:t xml:space="preserve">/sftp/transfers/:transfer_id</w:t>
            </w:r>
          </w:p>
        </w:tc>
        <w:tc>
          <w:tcPr/>
          <w:p>
            <w:pPr>
              <w:pStyle w:val="Compact"/>
            </w:pPr>
            <w:r>
              <w:t xml:space="preserve">Bearer</w:t>
            </w:r>
          </w:p>
        </w:tc>
        <w:tc>
          <w:tcPr/>
          <w:p>
            <w:pPr>
              <w:pStyle w:val="Compact"/>
            </w:pPr>
            <w:r>
              <w:t xml:space="preserve">Get transfer status</w:t>
            </w:r>
          </w:p>
        </w:tc>
      </w:tr>
      <w:tr>
        <w:tc>
          <w:tcPr/>
          <w:p>
            <w:pPr>
              <w:pStyle w:val="Compact"/>
            </w:pPr>
            <w:r>
              <w:t xml:space="preserve">106</w:t>
            </w:r>
          </w:p>
        </w:tc>
        <w:tc>
          <w:tcPr/>
          <w:p>
            <w:pPr>
              <w:pStyle w:val="Compact"/>
            </w:pPr>
            <w:r>
              <w:t xml:space="preserve">DELETE</w:t>
            </w:r>
          </w:p>
        </w:tc>
        <w:tc>
          <w:tcPr/>
          <w:p>
            <w:pPr>
              <w:pStyle w:val="Compact"/>
            </w:pPr>
            <w:r>
              <w:rPr>
                <w:rStyle w:val="VerbatimChar"/>
              </w:rPr>
              <w:t xml:space="preserve">/sftp/transfers/:transfer_id</w:t>
            </w:r>
          </w:p>
        </w:tc>
        <w:tc>
          <w:tcPr/>
          <w:p>
            <w:pPr>
              <w:pStyle w:val="Compact"/>
            </w:pPr>
            <w:r>
              <w:t xml:space="preserve">Bearer</w:t>
            </w:r>
          </w:p>
        </w:tc>
        <w:tc>
          <w:tcPr/>
          <w:p>
            <w:pPr>
              <w:pStyle w:val="Compact"/>
            </w:pPr>
            <w:r>
              <w:t xml:space="preserve">Cancel transfer</w:t>
            </w:r>
          </w:p>
        </w:tc>
      </w:tr>
      <w:tr>
        <w:tc>
          <w:tcPr/>
          <w:p>
            <w:pPr>
              <w:pStyle w:val="Compact"/>
            </w:pPr>
            <w:r>
              <w:t xml:space="preserve">107</w:t>
            </w:r>
          </w:p>
        </w:tc>
        <w:tc>
          <w:tcPr/>
          <w:p>
            <w:pPr>
              <w:pStyle w:val="Compact"/>
            </w:pPr>
            <w:r>
              <w:t xml:space="preserve">POST</w:t>
            </w:r>
          </w:p>
        </w:tc>
        <w:tc>
          <w:tcPr/>
          <w:p>
            <w:pPr>
              <w:pStyle w:val="Compact"/>
            </w:pPr>
            <w:r>
              <w:rPr>
                <w:rStyle w:val="VerbatimChar"/>
              </w:rPr>
              <w:t xml:space="preserve">/sftp/transfers/:transfer_id/pause</w:t>
            </w:r>
          </w:p>
        </w:tc>
        <w:tc>
          <w:tcPr/>
          <w:p>
            <w:pPr>
              <w:pStyle w:val="Compact"/>
            </w:pPr>
            <w:r>
              <w:t xml:space="preserve">Bearer</w:t>
            </w:r>
          </w:p>
        </w:tc>
        <w:tc>
          <w:tcPr/>
          <w:p>
            <w:pPr>
              <w:pStyle w:val="Compact"/>
            </w:pPr>
            <w:r>
              <w:t xml:space="preserve">Pause transfer</w:t>
            </w:r>
          </w:p>
        </w:tc>
      </w:tr>
      <w:tr>
        <w:tc>
          <w:tcPr/>
          <w:p>
            <w:pPr>
              <w:pStyle w:val="Compact"/>
            </w:pPr>
            <w:r>
              <w:t xml:space="preserve">108</w:t>
            </w:r>
          </w:p>
        </w:tc>
        <w:tc>
          <w:tcPr/>
          <w:p>
            <w:pPr>
              <w:pStyle w:val="Compact"/>
            </w:pPr>
            <w:r>
              <w:t xml:space="preserve">POST</w:t>
            </w:r>
          </w:p>
        </w:tc>
        <w:tc>
          <w:tcPr/>
          <w:p>
            <w:pPr>
              <w:pStyle w:val="Compact"/>
            </w:pPr>
            <w:r>
              <w:rPr>
                <w:rStyle w:val="VerbatimChar"/>
              </w:rPr>
              <w:t xml:space="preserve">/sftp/transfers/:transfer_id/resume</w:t>
            </w:r>
          </w:p>
        </w:tc>
        <w:tc>
          <w:tcPr/>
          <w:p>
            <w:pPr>
              <w:pStyle w:val="Compact"/>
            </w:pPr>
            <w:r>
              <w:t xml:space="preserve">Bearer</w:t>
            </w:r>
          </w:p>
        </w:tc>
        <w:tc>
          <w:tcPr/>
          <w:p>
            <w:pPr>
              <w:pStyle w:val="Compact"/>
            </w:pPr>
            <w:r>
              <w:t xml:space="preserve">Resume transfer</w:t>
            </w:r>
          </w:p>
        </w:tc>
      </w:tr>
      <w:tr>
        <w:tc>
          <w:tcPr/>
          <w:p>
            <w:pPr>
              <w:pStyle w:val="Compact"/>
            </w:pPr>
            <w:r>
              <w:rPr>
                <w:b/>
                <w:bCs/>
              </w:rPr>
              <w:t xml:space="preserve">WS</w:t>
            </w:r>
          </w:p>
        </w:tc>
        <w:tc>
          <w:tcPr/>
          <w:p>
            <w:pPr>
              <w:pStyle w:val="Compact"/>
            </w:pPr>
            <w:r>
              <w:t xml:space="preserve">GET</w:t>
            </w:r>
          </w:p>
        </w:tc>
        <w:tc>
          <w:tcPr/>
          <w:p>
            <w:pPr>
              <w:pStyle w:val="Compact"/>
            </w:pPr>
            <w:r>
              <w:rPr>
                <w:rStyle w:val="VerbatimChar"/>
              </w:rPr>
              <w:t xml:space="preserve">/ws/v1/sftp/:session_id/stream</w:t>
            </w:r>
          </w:p>
        </w:tc>
        <w:tc>
          <w:tcPr/>
          <w:p>
            <w:pPr>
              <w:pStyle w:val="Compact"/>
            </w:pPr>
            <w:r>
              <w:t xml:space="preserve">Bearer</w:t>
            </w:r>
          </w:p>
        </w:tc>
        <w:tc>
          <w:tcPr/>
          <w:p>
            <w:pPr>
              <w:pStyle w:val="Compact"/>
            </w:pPr>
            <w:r>
              <w:t xml:space="preserve">WebSocket transfer progress</w:t>
            </w:r>
          </w:p>
        </w:tc>
      </w:tr>
    </w:tbl>
    <w:bookmarkEnd w:id="377"/>
    <w:bookmarkStart w:id="379" w:name="X8c3a8ff0e461ac389122a452410aebe808abc10"/>
    <w:p>
      <w:pPr>
        <w:pStyle w:val="Heading2"/>
      </w:pPr>
      <w:r>
        <w:t xml:space="preserve">7.8 Port Forward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109</w:t>
            </w:r>
          </w:p>
        </w:tc>
        <w:tc>
          <w:tcPr/>
          <w:p>
            <w:pPr>
              <w:pStyle w:val="Compact"/>
            </w:pPr>
            <w:r>
              <w:t xml:space="preserve">GET</w:t>
            </w:r>
          </w:p>
        </w:tc>
        <w:tc>
          <w:tcPr/>
          <w:p>
            <w:pPr>
              <w:pStyle w:val="Compact"/>
            </w:pPr>
            <w:r>
              <w:rPr>
                <w:rStyle w:val="VerbatimChar"/>
              </w:rPr>
              <w:t xml:space="preserve">/port-forwards</w:t>
            </w:r>
          </w:p>
        </w:tc>
        <w:tc>
          <w:tcPr/>
          <w:p>
            <w:pPr>
              <w:pStyle w:val="Compact"/>
            </w:pPr>
            <w:r>
              <w:t xml:space="preserve">Bearer</w:t>
            </w:r>
          </w:p>
        </w:tc>
        <w:tc>
          <w:tcPr/>
          <w:p>
            <w:pPr>
              <w:pStyle w:val="Compact"/>
            </w:pPr>
            <w:r>
              <w:t xml:space="preserve">List port forwarding rules</w:t>
            </w:r>
          </w:p>
        </w:tc>
      </w:tr>
      <w:tr>
        <w:tc>
          <w:tcPr/>
          <w:p>
            <w:pPr>
              <w:pStyle w:val="Compact"/>
            </w:pPr>
            <w:r>
              <w:t xml:space="preserve">110</w:t>
            </w:r>
          </w:p>
        </w:tc>
        <w:tc>
          <w:tcPr/>
          <w:p>
            <w:pPr>
              <w:pStyle w:val="Compact"/>
            </w:pPr>
            <w:r>
              <w:t xml:space="preserve">POST</w:t>
            </w:r>
          </w:p>
        </w:tc>
        <w:tc>
          <w:tcPr/>
          <w:p>
            <w:pPr>
              <w:pStyle w:val="Compact"/>
            </w:pPr>
            <w:r>
              <w:rPr>
                <w:rStyle w:val="VerbatimChar"/>
              </w:rPr>
              <w:t xml:space="preserve">/port-forwards</w:t>
            </w:r>
          </w:p>
        </w:tc>
        <w:tc>
          <w:tcPr/>
          <w:p>
            <w:pPr>
              <w:pStyle w:val="Compact"/>
            </w:pPr>
            <w:r>
              <w:t xml:space="preserve">Bearer</w:t>
            </w:r>
          </w:p>
        </w:tc>
        <w:tc>
          <w:tcPr/>
          <w:p>
            <w:pPr>
              <w:pStyle w:val="Compact"/>
            </w:pPr>
            <w:r>
              <w:t xml:space="preserve">Create rule</w:t>
            </w:r>
          </w:p>
        </w:tc>
      </w:tr>
      <w:tr>
        <w:tc>
          <w:tcPr/>
          <w:p>
            <w:pPr>
              <w:pStyle w:val="Compact"/>
            </w:pPr>
            <w:r>
              <w:t xml:space="preserve">111</w:t>
            </w:r>
          </w:p>
        </w:tc>
        <w:tc>
          <w:tcPr/>
          <w:p>
            <w:pPr>
              <w:pStyle w:val="Compact"/>
            </w:pPr>
            <w:r>
              <w:t xml:space="preserve">GET</w:t>
            </w:r>
          </w:p>
        </w:tc>
        <w:tc>
          <w:tcPr/>
          <w:p>
            <w:pPr>
              <w:pStyle w:val="Compact"/>
            </w:pPr>
            <w:r>
              <w:rPr>
                <w:rStyle w:val="VerbatimChar"/>
              </w:rPr>
              <w:t xml:space="preserve">/port-forwards/:rule_id</w:t>
            </w:r>
          </w:p>
        </w:tc>
        <w:tc>
          <w:tcPr/>
          <w:p>
            <w:pPr>
              <w:pStyle w:val="Compact"/>
            </w:pPr>
            <w:r>
              <w:t xml:space="preserve">Bearer</w:t>
            </w:r>
          </w:p>
        </w:tc>
        <w:tc>
          <w:tcPr/>
          <w:p>
            <w:pPr>
              <w:pStyle w:val="Compact"/>
            </w:pPr>
            <w:r>
              <w:t xml:space="preserve">Get rule</w:t>
            </w:r>
          </w:p>
        </w:tc>
      </w:tr>
      <w:tr>
        <w:tc>
          <w:tcPr/>
          <w:p>
            <w:pPr>
              <w:pStyle w:val="Compact"/>
            </w:pPr>
            <w:r>
              <w:t xml:space="preserve">112</w:t>
            </w:r>
          </w:p>
        </w:tc>
        <w:tc>
          <w:tcPr/>
          <w:p>
            <w:pPr>
              <w:pStyle w:val="Compact"/>
            </w:pPr>
            <w:r>
              <w:t xml:space="preserve">PUT</w:t>
            </w:r>
          </w:p>
        </w:tc>
        <w:tc>
          <w:tcPr/>
          <w:p>
            <w:pPr>
              <w:pStyle w:val="Compact"/>
            </w:pPr>
            <w:r>
              <w:rPr>
                <w:rStyle w:val="VerbatimChar"/>
              </w:rPr>
              <w:t xml:space="preserve">/port-forwards/:rule_id</w:t>
            </w:r>
          </w:p>
        </w:tc>
        <w:tc>
          <w:tcPr/>
          <w:p>
            <w:pPr>
              <w:pStyle w:val="Compact"/>
            </w:pPr>
            <w:r>
              <w:t xml:space="preserve">Bearer</w:t>
            </w:r>
          </w:p>
        </w:tc>
        <w:tc>
          <w:tcPr/>
          <w:p>
            <w:pPr>
              <w:pStyle w:val="Compact"/>
            </w:pPr>
            <w:r>
              <w:t xml:space="preserve">Update rule</w:t>
            </w:r>
          </w:p>
        </w:tc>
      </w:tr>
      <w:tr>
        <w:tc>
          <w:tcPr/>
          <w:p>
            <w:pPr>
              <w:pStyle w:val="Compact"/>
            </w:pPr>
            <w:r>
              <w:t xml:space="preserve">113</w:t>
            </w:r>
          </w:p>
        </w:tc>
        <w:tc>
          <w:tcPr/>
          <w:p>
            <w:pPr>
              <w:pStyle w:val="Compact"/>
            </w:pPr>
            <w:r>
              <w:t xml:space="preserve">DELETE</w:t>
            </w:r>
          </w:p>
        </w:tc>
        <w:tc>
          <w:tcPr/>
          <w:p>
            <w:pPr>
              <w:pStyle w:val="Compact"/>
            </w:pPr>
            <w:r>
              <w:rPr>
                <w:rStyle w:val="VerbatimChar"/>
              </w:rPr>
              <w:t xml:space="preserve">/port-forwards/:rule_id</w:t>
            </w:r>
          </w:p>
        </w:tc>
        <w:tc>
          <w:tcPr/>
          <w:p>
            <w:pPr>
              <w:pStyle w:val="Compact"/>
            </w:pPr>
            <w:r>
              <w:t xml:space="preserve">Bearer</w:t>
            </w:r>
          </w:p>
        </w:tc>
        <w:tc>
          <w:tcPr/>
          <w:p>
            <w:pPr>
              <w:pStyle w:val="Compact"/>
            </w:pPr>
            <w:r>
              <w:t xml:space="preserve">Delete rule</w:t>
            </w:r>
          </w:p>
        </w:tc>
      </w:tr>
      <w:tr>
        <w:tc>
          <w:tcPr/>
          <w:p>
            <w:pPr>
              <w:pStyle w:val="Compact"/>
            </w:pPr>
            <w:r>
              <w:t xml:space="preserve">114</w:t>
            </w:r>
          </w:p>
        </w:tc>
        <w:tc>
          <w:tcPr/>
          <w:p>
            <w:pPr>
              <w:pStyle w:val="Compact"/>
            </w:pPr>
            <w:r>
              <w:t xml:space="preserve">POST</w:t>
            </w:r>
          </w:p>
        </w:tc>
        <w:tc>
          <w:tcPr/>
          <w:p>
            <w:pPr>
              <w:pStyle w:val="Compact"/>
            </w:pPr>
            <w:r>
              <w:rPr>
                <w:rStyle w:val="VerbatimChar"/>
              </w:rPr>
              <w:t xml:space="preserve">/port-forwards/:rule_id/start</w:t>
            </w:r>
          </w:p>
        </w:tc>
        <w:tc>
          <w:tcPr/>
          <w:p>
            <w:pPr>
              <w:pStyle w:val="Compact"/>
            </w:pPr>
            <w:r>
              <w:t xml:space="preserve">Bearer</w:t>
            </w:r>
          </w:p>
        </w:tc>
        <w:tc>
          <w:tcPr/>
          <w:p>
            <w:pPr>
              <w:pStyle w:val="Compact"/>
            </w:pPr>
            <w:r>
              <w:t xml:space="preserve">Start forwarding</w:t>
            </w:r>
          </w:p>
        </w:tc>
      </w:tr>
      <w:tr>
        <w:tc>
          <w:tcPr/>
          <w:p>
            <w:pPr>
              <w:pStyle w:val="Compact"/>
            </w:pPr>
            <w:r>
              <w:t xml:space="preserve">115</w:t>
            </w:r>
          </w:p>
        </w:tc>
        <w:tc>
          <w:tcPr/>
          <w:p>
            <w:pPr>
              <w:pStyle w:val="Compact"/>
            </w:pPr>
            <w:r>
              <w:t xml:space="preserve">POST</w:t>
            </w:r>
          </w:p>
        </w:tc>
        <w:tc>
          <w:tcPr/>
          <w:p>
            <w:pPr>
              <w:pStyle w:val="Compact"/>
            </w:pPr>
            <w:r>
              <w:rPr>
                <w:rStyle w:val="VerbatimChar"/>
              </w:rPr>
              <w:t xml:space="preserve">/port-forwards/:rule_id/stop</w:t>
            </w:r>
          </w:p>
        </w:tc>
        <w:tc>
          <w:tcPr/>
          <w:p>
            <w:pPr>
              <w:pStyle w:val="Compact"/>
            </w:pPr>
            <w:r>
              <w:t xml:space="preserve">Bearer</w:t>
            </w:r>
          </w:p>
        </w:tc>
        <w:tc>
          <w:tcPr/>
          <w:p>
            <w:pPr>
              <w:pStyle w:val="Compact"/>
            </w:pPr>
            <w:r>
              <w:t xml:space="preserve">Stop forwarding</w:t>
            </w:r>
          </w:p>
        </w:tc>
      </w:tr>
      <w:tr>
        <w:tc>
          <w:tcPr/>
          <w:p>
            <w:pPr>
              <w:pStyle w:val="Compact"/>
            </w:pPr>
            <w:r>
              <w:t xml:space="preserve">116</w:t>
            </w:r>
          </w:p>
        </w:tc>
        <w:tc>
          <w:tcPr/>
          <w:p>
            <w:pPr>
              <w:pStyle w:val="Compact"/>
            </w:pPr>
            <w:r>
              <w:t xml:space="preserve">GET</w:t>
            </w:r>
          </w:p>
        </w:tc>
        <w:tc>
          <w:tcPr/>
          <w:p>
            <w:pPr>
              <w:pStyle w:val="Compact"/>
            </w:pPr>
            <w:r>
              <w:rPr>
                <w:rStyle w:val="VerbatimChar"/>
              </w:rPr>
              <w:t xml:space="preserve">/port-forwards/:rule_id/metrics</w:t>
            </w:r>
          </w:p>
        </w:tc>
        <w:tc>
          <w:tcPr/>
          <w:p>
            <w:pPr>
              <w:pStyle w:val="Compact"/>
            </w:pPr>
            <w:r>
              <w:t xml:space="preserve">Bearer</w:t>
            </w:r>
          </w:p>
        </w:tc>
        <w:tc>
          <w:tcPr/>
          <w:p>
            <w:pPr>
              <w:pStyle w:val="Compact"/>
            </w:pPr>
            <w:r>
              <w:t xml:space="preserve">Get metrics</w:t>
            </w:r>
          </w:p>
        </w:tc>
      </w:tr>
      <w:tr>
        <w:tc>
          <w:tcPr/>
          <w:p>
            <w:pPr>
              <w:pStyle w:val="Compact"/>
            </w:pPr>
            <w:r>
              <w:t xml:space="preserve">117</w:t>
            </w:r>
          </w:p>
        </w:tc>
        <w:tc>
          <w:tcPr/>
          <w:p>
            <w:pPr>
              <w:pStyle w:val="Compact"/>
            </w:pPr>
            <w:r>
              <w:t xml:space="preserve">GET</w:t>
            </w:r>
          </w:p>
        </w:tc>
        <w:tc>
          <w:tcPr/>
          <w:p>
            <w:pPr>
              <w:pStyle w:val="Compact"/>
            </w:pPr>
            <w:r>
              <w:rPr>
                <w:rStyle w:val="VerbatimChar"/>
              </w:rPr>
              <w:t xml:space="preserve">/port-forwards/active</w:t>
            </w:r>
          </w:p>
        </w:tc>
        <w:tc>
          <w:tcPr/>
          <w:p>
            <w:pPr>
              <w:pStyle w:val="Compact"/>
            </w:pPr>
            <w:r>
              <w:t xml:space="preserve">Bearer</w:t>
            </w:r>
          </w:p>
        </w:tc>
        <w:tc>
          <w:tcPr/>
          <w:p>
            <w:pPr>
              <w:pStyle w:val="Compact"/>
            </w:pPr>
            <w:r>
              <w:t xml:space="preserve">List active forwardings</w:t>
            </w:r>
          </w:p>
        </w:tc>
      </w:tr>
    </w:tbl>
    <w:bookmarkStart w:id="378" w:name="post-port-forwards--requestresponse"/>
    <w:p>
      <w:pPr>
        <w:pStyle w:val="Heading3"/>
      </w:pPr>
      <w:r>
        <w:t xml:space="preserve">POST /port-forwards — Request/Response</w:t>
      </w:r>
    </w:p>
    <w:p>
      <w:pPr>
        <w:pStyle w:val="SourceCode"/>
      </w:pPr>
      <w:r>
        <w:rPr>
          <w:rStyle w:val="ErrorTok"/>
        </w:rPr>
        <w:t xml:space="preserve">//</w:t>
      </w:r>
      <w:r>
        <w:rPr>
          <w:rStyle w:val="NormalTok"/>
        </w:rPr>
        <w:t xml:space="preserve"> </w:t>
      </w:r>
      <w:r>
        <w:rPr>
          <w:rStyle w:val="ErrorTok"/>
        </w:rPr>
        <w:t xml:space="preserve">Request</w:t>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"Postgres via Bastion"</w:t>
      </w:r>
      <w:r>
        <w:rPr>
          <w:rStyle w:val="FunctionTok"/>
        </w:rPr>
        <w:t xml:space="preserve">,</w:t>
      </w:r>
      <w:r>
        <w:br/>
      </w:r>
      <w:r>
        <w:rPr>
          <w:rStyle w:val="NormalTok"/>
        </w:rPr>
        <w:t xml:space="preserve">    </w:t>
      </w:r>
      <w:r>
        <w:rPr>
          <w:rStyle w:val="DataTypeTok"/>
        </w:rPr>
        <w:t xml:space="preserve">"host_id"</w:t>
      </w:r>
      <w:r>
        <w:rPr>
          <w:rStyle w:val="FunctionTok"/>
        </w:rPr>
        <w:t xml:space="preserve">:</w:t>
      </w:r>
      <w:r>
        <w:rPr>
          <w:rStyle w:val="NormalTok"/>
        </w:rPr>
        <w:t xml:space="preserve"> </w:t>
      </w:r>
      <w:r>
        <w:rPr>
          <w:rStyle w:val="StringTok"/>
        </w:rPr>
        <w:t xml:space="preserve">"h_01JXXX..."</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"local"</w:t>
      </w:r>
      <w:r>
        <w:rPr>
          <w:rStyle w:val="FunctionTok"/>
        </w:rPr>
        <w:t xml:space="preserve">,</w:t>
      </w:r>
      <w:r>
        <w:br/>
      </w:r>
      <w:r>
        <w:rPr>
          <w:rStyle w:val="NormalTok"/>
        </w:rPr>
        <w:t xml:space="preserve">    </w:t>
      </w:r>
      <w:r>
        <w:rPr>
          <w:rStyle w:val="DataTypeTok"/>
        </w:rPr>
        <w:t xml:space="preserve">"local_host"</w:t>
      </w:r>
      <w:r>
        <w:rPr>
          <w:rStyle w:val="FunctionTok"/>
        </w:rPr>
        <w:t xml:space="preserve">:</w:t>
      </w:r>
      <w:r>
        <w:rPr>
          <w:rStyle w:val="NormalTok"/>
        </w:rPr>
        <w:t xml:space="preserve"> </w:t>
      </w:r>
      <w:r>
        <w:rPr>
          <w:rStyle w:val="StringTok"/>
        </w:rPr>
        <w:t xml:space="preserve">"127.0.0.1"</w:t>
      </w:r>
      <w:r>
        <w:rPr>
          <w:rStyle w:val="FunctionTok"/>
        </w:rPr>
        <w:t xml:space="preserve">,</w:t>
      </w:r>
      <w:r>
        <w:br/>
      </w:r>
      <w:r>
        <w:rPr>
          <w:rStyle w:val="NormalTok"/>
        </w:rPr>
        <w:t xml:space="preserve">    </w:t>
      </w:r>
      <w:r>
        <w:rPr>
          <w:rStyle w:val="DataTypeTok"/>
        </w:rPr>
        <w:t xml:space="preserve">"local_port"</w:t>
      </w:r>
      <w:r>
        <w:rPr>
          <w:rStyle w:val="FunctionTok"/>
        </w:rPr>
        <w:t xml:space="preserve">:</w:t>
      </w:r>
      <w:r>
        <w:rPr>
          <w:rStyle w:val="NormalTok"/>
        </w:rPr>
        <w:t xml:space="preserve"> </w:t>
      </w:r>
      <w:r>
        <w:rPr>
          <w:rStyle w:val="DecValTok"/>
        </w:rPr>
        <w:t xml:space="preserve">15432</w:t>
      </w:r>
      <w:r>
        <w:rPr>
          <w:rStyle w:val="FunctionTok"/>
        </w:rPr>
        <w:t xml:space="preserve">,</w:t>
      </w:r>
      <w:r>
        <w:br/>
      </w:r>
      <w:r>
        <w:rPr>
          <w:rStyle w:val="NormalTok"/>
        </w:rPr>
        <w:t xml:space="preserve">    </w:t>
      </w:r>
      <w:r>
        <w:rPr>
          <w:rStyle w:val="DataTypeTok"/>
        </w:rPr>
        <w:t xml:space="preserve">"remote_host"</w:t>
      </w:r>
      <w:r>
        <w:rPr>
          <w:rStyle w:val="FunctionTok"/>
        </w:rPr>
        <w:t xml:space="preserve">:</w:t>
      </w:r>
      <w:r>
        <w:rPr>
          <w:rStyle w:val="NormalTok"/>
        </w:rPr>
        <w:t xml:space="preserve"> </w:t>
      </w:r>
      <w:r>
        <w:rPr>
          <w:rStyle w:val="StringTok"/>
        </w:rPr>
        <w:t xml:space="preserve">"postgres.internal"</w:t>
      </w:r>
      <w:r>
        <w:rPr>
          <w:rStyle w:val="FunctionTok"/>
        </w:rPr>
        <w:t xml:space="preserve">,</w:t>
      </w:r>
      <w:r>
        <w:br/>
      </w:r>
      <w:r>
        <w:rPr>
          <w:rStyle w:val="NormalTok"/>
        </w:rPr>
        <w:t xml:space="preserve">    </w:t>
      </w:r>
      <w:r>
        <w:rPr>
          <w:rStyle w:val="DataTypeTok"/>
        </w:rPr>
        <w:t xml:space="preserve">"remote_port"</w:t>
      </w:r>
      <w:r>
        <w:rPr>
          <w:rStyle w:val="FunctionTok"/>
        </w:rPr>
        <w:t xml:space="preserve">:</w:t>
      </w:r>
      <w:r>
        <w:rPr>
          <w:rStyle w:val="NormalTok"/>
        </w:rPr>
        <w:t xml:space="preserve"> </w:t>
      </w:r>
      <w:r>
        <w:rPr>
          <w:rStyle w:val="DecValTok"/>
        </w:rPr>
        <w:t xml:space="preserve">5432</w:t>
      </w:r>
      <w:r>
        <w:rPr>
          <w:rStyle w:val="FunctionTok"/>
        </w:rPr>
        <w:t xml:space="preserve">,</w:t>
      </w:r>
      <w:r>
        <w:br/>
      </w:r>
      <w:r>
        <w:rPr>
          <w:rStyle w:val="NormalTok"/>
        </w:rPr>
        <w:t xml:space="preserve">    </w:t>
      </w:r>
      <w:r>
        <w:rPr>
          <w:rStyle w:val="DataTypeTok"/>
        </w:rPr>
        <w:t xml:space="preserve">"auto_start"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"auto_reconnect"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"reconnect_delay_s"</w:t>
      </w:r>
      <w:r>
        <w:rPr>
          <w:rStyle w:val="FunctionTok"/>
        </w:rPr>
        <w:t xml:space="preserve">:</w:t>
      </w:r>
      <w:r>
        <w:rPr>
          <w:rStyle w:val="NormalTok"/>
        </w:rPr>
        <w:t xml:space="preserve"> </w:t>
      </w:r>
      <w:r>
        <w:rPr>
          <w:rStyle w:val="DecValTok"/>
        </w:rPr>
        <w:t xml:space="preserve">5</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"pf_01JXXX..."</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"Postgres via Bastion"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"local"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"stopped"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"2026-06-28T17:35:00Z"</w:t>
      </w:r>
      <w:r>
        <w:br/>
      </w:r>
      <w:r>
        <w:rPr>
          <w:rStyle w:val="FunctionTok"/>
        </w:rPr>
        <w:t xml:space="preserve">}</w:t>
      </w:r>
    </w:p>
    <w:bookmarkEnd w:id="378"/>
    <w:bookmarkEnd w:id="379"/>
    <w:bookmarkStart w:id="380" w:name="Xbdc3f1c672a973be969c59d6bb939446269d9cf"/>
    <w:p>
      <w:pPr>
        <w:pStyle w:val="Heading2"/>
      </w:pPr>
      <w:r>
        <w:t xml:space="preserve">7.9 Snippet Service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118</w:t>
            </w:r>
          </w:p>
        </w:tc>
        <w:tc>
          <w:tcPr/>
          <w:p>
            <w:pPr>
              <w:pStyle w:val="Compact"/>
            </w:pPr>
            <w:r>
              <w:t xml:space="preserve">GET</w:t>
            </w:r>
          </w:p>
        </w:tc>
        <w:tc>
          <w:tcPr/>
          <w:p>
            <w:pPr>
              <w:pStyle w:val="Compact"/>
            </w:pPr>
            <w:r>
              <w:rPr>
                <w:rStyle w:val="VerbatimChar"/>
              </w:rPr>
              <w:t xml:space="preserve">/snippets</w:t>
            </w:r>
          </w:p>
        </w:tc>
        <w:tc>
          <w:tcPr/>
          <w:p>
            <w:pPr>
              <w:pStyle w:val="Compact"/>
            </w:pPr>
            <w:r>
              <w:t xml:space="preserve">Bearer</w:t>
            </w:r>
          </w:p>
        </w:tc>
        <w:tc>
          <w:tcPr/>
          <w:p>
            <w:pPr>
              <w:pStyle w:val="Compact"/>
            </w:pPr>
            <w:r>
              <w:t xml:space="preserve">List/search snippets</w:t>
            </w:r>
          </w:p>
        </w:tc>
      </w:tr>
      <w:tr>
        <w:tc>
          <w:tcPr/>
          <w:p>
            <w:pPr>
              <w:pStyle w:val="Compact"/>
            </w:pPr>
            <w:r>
              <w:t xml:space="preserve">119</w:t>
            </w:r>
          </w:p>
        </w:tc>
        <w:tc>
          <w:tcPr/>
          <w:p>
            <w:pPr>
              <w:pStyle w:val="Compact"/>
            </w:pPr>
            <w:r>
              <w:t xml:space="preserve">POST</w:t>
            </w:r>
          </w:p>
        </w:tc>
        <w:tc>
          <w:tcPr/>
          <w:p>
            <w:pPr>
              <w:pStyle w:val="Compact"/>
            </w:pPr>
            <w:r>
              <w:rPr>
                <w:rStyle w:val="VerbatimChar"/>
              </w:rPr>
              <w:t xml:space="preserve">/snippets</w:t>
            </w:r>
          </w:p>
        </w:tc>
        <w:tc>
          <w:tcPr/>
          <w:p>
            <w:pPr>
              <w:pStyle w:val="Compact"/>
            </w:pPr>
            <w:r>
              <w:t xml:space="preserve">Bearer</w:t>
            </w:r>
          </w:p>
        </w:tc>
        <w:tc>
          <w:tcPr/>
          <w:p>
            <w:pPr>
              <w:pStyle w:val="Compact"/>
            </w:pPr>
            <w:r>
              <w:t xml:space="preserve">Create snippet</w:t>
            </w:r>
          </w:p>
        </w:tc>
      </w:tr>
      <w:tr>
        <w:tc>
          <w:tcPr/>
          <w:p>
            <w:pPr>
              <w:pStyle w:val="Compact"/>
            </w:pPr>
            <w:r>
              <w:t xml:space="preserve">120</w:t>
            </w:r>
          </w:p>
        </w:tc>
        <w:tc>
          <w:tcPr/>
          <w:p>
            <w:pPr>
              <w:pStyle w:val="Compact"/>
            </w:pPr>
            <w:r>
              <w:t xml:space="preserve">GET</w:t>
            </w:r>
          </w:p>
        </w:tc>
        <w:tc>
          <w:tcPr/>
          <w:p>
            <w:pPr>
              <w:pStyle w:val="Compact"/>
            </w:pPr>
            <w:r>
              <w:rPr>
                <w:rStyle w:val="VerbatimChar"/>
              </w:rPr>
              <w:t xml:space="preserve">/snippets/:snippet_id</w:t>
            </w:r>
          </w:p>
        </w:tc>
        <w:tc>
          <w:tcPr/>
          <w:p>
            <w:pPr>
              <w:pStyle w:val="Compact"/>
            </w:pPr>
            <w:r>
              <w:t xml:space="preserve">Bearer</w:t>
            </w:r>
          </w:p>
        </w:tc>
        <w:tc>
          <w:tcPr/>
          <w:p>
            <w:pPr>
              <w:pStyle w:val="Compact"/>
            </w:pPr>
            <w:r>
              <w:t xml:space="preserve">Get snippet</w:t>
            </w:r>
          </w:p>
        </w:tc>
      </w:tr>
      <w:tr>
        <w:tc>
          <w:tcPr/>
          <w:p>
            <w:pPr>
              <w:pStyle w:val="Compact"/>
            </w:pPr>
            <w:r>
              <w:t xml:space="preserve">121</w:t>
            </w:r>
          </w:p>
        </w:tc>
        <w:tc>
          <w:tcPr/>
          <w:p>
            <w:pPr>
              <w:pStyle w:val="Compact"/>
            </w:pPr>
            <w:r>
              <w:t xml:space="preserve">PUT</w:t>
            </w:r>
          </w:p>
        </w:tc>
        <w:tc>
          <w:tcPr/>
          <w:p>
            <w:pPr>
              <w:pStyle w:val="Compact"/>
            </w:pPr>
            <w:r>
              <w:rPr>
                <w:rStyle w:val="VerbatimChar"/>
              </w:rPr>
              <w:t xml:space="preserve">/snippets/:snippet_id</w:t>
            </w:r>
          </w:p>
        </w:tc>
        <w:tc>
          <w:tcPr/>
          <w:p>
            <w:pPr>
              <w:pStyle w:val="Compact"/>
            </w:pPr>
            <w:r>
              <w:t xml:space="preserve">Bearer</w:t>
            </w:r>
          </w:p>
        </w:tc>
        <w:tc>
          <w:tcPr/>
          <w:p>
            <w:pPr>
              <w:pStyle w:val="Compact"/>
            </w:pPr>
            <w:r>
              <w:t xml:space="preserve">Update snippet</w:t>
            </w:r>
          </w:p>
        </w:tc>
      </w:tr>
      <w:tr>
        <w:tc>
          <w:tcPr/>
          <w:p>
            <w:pPr>
              <w:pStyle w:val="Compact"/>
            </w:pPr>
            <w:r>
              <w:t xml:space="preserve">122</w:t>
            </w:r>
          </w:p>
        </w:tc>
        <w:tc>
          <w:tcPr/>
          <w:p>
            <w:pPr>
              <w:pStyle w:val="Compact"/>
            </w:pPr>
            <w:r>
              <w:t xml:space="preserve">DELETE</w:t>
            </w:r>
          </w:p>
        </w:tc>
        <w:tc>
          <w:tcPr/>
          <w:p>
            <w:pPr>
              <w:pStyle w:val="Compact"/>
            </w:pPr>
            <w:r>
              <w:rPr>
                <w:rStyle w:val="VerbatimChar"/>
              </w:rPr>
              <w:t xml:space="preserve">/snippets/:snippet_id</w:t>
            </w:r>
          </w:p>
        </w:tc>
        <w:tc>
          <w:tcPr/>
          <w:p>
            <w:pPr>
              <w:pStyle w:val="Compact"/>
            </w:pPr>
            <w:r>
              <w:t xml:space="preserve">Bearer</w:t>
            </w:r>
          </w:p>
        </w:tc>
        <w:tc>
          <w:tcPr/>
          <w:p>
            <w:pPr>
              <w:pStyle w:val="Compact"/>
            </w:pPr>
            <w:r>
              <w:t xml:space="preserve">Delete snippet</w:t>
            </w:r>
          </w:p>
        </w:tc>
      </w:tr>
      <w:tr>
        <w:tc>
          <w:tcPr/>
          <w:p>
            <w:pPr>
              <w:pStyle w:val="Compact"/>
            </w:pPr>
            <w:r>
              <w:t xml:space="preserve">123</w:t>
            </w:r>
          </w:p>
        </w:tc>
        <w:tc>
          <w:tcPr/>
          <w:p>
            <w:pPr>
              <w:pStyle w:val="Compact"/>
            </w:pPr>
            <w:r>
              <w:t xml:space="preserve">GET</w:t>
            </w:r>
          </w:p>
        </w:tc>
        <w:tc>
          <w:tcPr/>
          <w:p>
            <w:pPr>
              <w:pStyle w:val="Compact"/>
            </w:pPr>
            <w:r>
              <w:rPr>
                <w:rStyle w:val="VerbatimChar"/>
              </w:rPr>
              <w:t xml:space="preserve">/snippets/:snippet_id/versions</w:t>
            </w:r>
          </w:p>
        </w:tc>
        <w:tc>
          <w:tcPr/>
          <w:p>
            <w:pPr>
              <w:pStyle w:val="Compact"/>
            </w:pPr>
            <w:r>
              <w:t xml:space="preserve">Bearer</w:t>
            </w:r>
          </w:p>
        </w:tc>
        <w:tc>
          <w:tcPr/>
          <w:p>
            <w:pPr>
              <w:pStyle w:val="Compact"/>
            </w:pPr>
            <w:r>
              <w:t xml:space="preserve">Version history</w:t>
            </w:r>
          </w:p>
        </w:tc>
      </w:tr>
      <w:tr>
        <w:tc>
          <w:tcPr/>
          <w:p>
            <w:pPr>
              <w:pStyle w:val="Compact"/>
            </w:pPr>
            <w:r>
              <w:t xml:space="preserve">124</w:t>
            </w:r>
          </w:p>
        </w:tc>
        <w:tc>
          <w:tcPr/>
          <w:p>
            <w:pPr>
              <w:pStyle w:val="Compact"/>
            </w:pPr>
            <w:r>
              <w:t xml:space="preserve">POST</w:t>
            </w:r>
          </w:p>
        </w:tc>
        <w:tc>
          <w:tcPr/>
          <w:p>
            <w:pPr>
              <w:pStyle w:val="Compact"/>
            </w:pPr>
            <w:r>
              <w:rPr>
                <w:rStyle w:val="VerbatimChar"/>
              </w:rPr>
              <w:t xml:space="preserve">/snippets/:snippet_id/restore/:version</w:t>
            </w:r>
          </w:p>
        </w:tc>
        <w:tc>
          <w:tcPr/>
          <w:p>
            <w:pPr>
              <w:pStyle w:val="Compact"/>
            </w:pPr>
            <w:r>
              <w:t xml:space="preserve">Bearer</w:t>
            </w:r>
          </w:p>
        </w:tc>
        <w:tc>
          <w:tcPr/>
          <w:p>
            <w:pPr>
              <w:pStyle w:val="Compact"/>
            </w:pPr>
            <w:r>
              <w:t xml:space="preserve">Restore version</w:t>
            </w:r>
          </w:p>
        </w:tc>
      </w:tr>
      <w:tr>
        <w:tc>
          <w:tcPr/>
          <w:p>
            <w:pPr>
              <w:pStyle w:val="Compact"/>
            </w:pPr>
            <w:r>
              <w:t xml:space="preserve">125</w:t>
            </w:r>
          </w:p>
        </w:tc>
        <w:tc>
          <w:tcPr/>
          <w:p>
            <w:pPr>
              <w:pStyle w:val="Compact"/>
            </w:pPr>
            <w:r>
              <w:t xml:space="preserve">POST</w:t>
            </w:r>
          </w:p>
        </w:tc>
        <w:tc>
          <w:tcPr/>
          <w:p>
            <w:pPr>
              <w:pStyle w:val="Compact"/>
            </w:pPr>
            <w:r>
              <w:rPr>
                <w:rStyle w:val="VerbatimChar"/>
              </w:rPr>
              <w:t xml:space="preserve">/snippets/:snippet_id/share</w:t>
            </w:r>
          </w:p>
        </w:tc>
        <w:tc>
          <w:tcPr/>
          <w:p>
            <w:pPr>
              <w:pStyle w:val="Compact"/>
            </w:pPr>
            <w:r>
              <w:t xml:space="preserve">Bearer</w:t>
            </w:r>
          </w:p>
        </w:tc>
        <w:tc>
          <w:tcPr/>
          <w:p>
            <w:pPr>
              <w:pStyle w:val="Compact"/>
            </w:pPr>
            <w:r>
              <w:t xml:space="preserve">Share snippet</w:t>
            </w:r>
          </w:p>
        </w:tc>
      </w:tr>
      <w:tr>
        <w:tc>
          <w:tcPr/>
          <w:p>
            <w:pPr>
              <w:pStyle w:val="Compact"/>
            </w:pPr>
            <w:r>
              <w:t xml:space="preserve">126</w:t>
            </w:r>
          </w:p>
        </w:tc>
        <w:tc>
          <w:tcPr/>
          <w:p>
            <w:pPr>
              <w:pStyle w:val="Compact"/>
            </w:pPr>
            <w:r>
              <w:t xml:space="preserve">GET</w:t>
            </w:r>
          </w:p>
        </w:tc>
        <w:tc>
          <w:tcPr/>
          <w:p>
            <w:pPr>
              <w:pStyle w:val="Compact"/>
            </w:pPr>
            <w:r>
              <w:rPr>
                <w:rStyle w:val="VerbatimChar"/>
              </w:rPr>
              <w:t xml:space="preserve">/snippets/shared-with-me</w:t>
            </w:r>
          </w:p>
        </w:tc>
        <w:tc>
          <w:tcPr/>
          <w:p>
            <w:pPr>
              <w:pStyle w:val="Compact"/>
            </w:pPr>
            <w:r>
              <w:t xml:space="preserve">Bearer</w:t>
            </w:r>
          </w:p>
        </w:tc>
        <w:tc>
          <w:tcPr/>
          <w:p>
            <w:pPr>
              <w:pStyle w:val="Compact"/>
            </w:pPr>
            <w:r>
              <w:t xml:space="preserve">Shared snippets</w:t>
            </w:r>
          </w:p>
        </w:tc>
      </w:tr>
      <w:tr>
        <w:tc>
          <w:tcPr/>
          <w:p>
            <w:pPr>
              <w:pStyle w:val="Compact"/>
            </w:pPr>
            <w:r>
              <w:t xml:space="preserve">127</w:t>
            </w:r>
          </w:p>
        </w:tc>
        <w:tc>
          <w:tcPr/>
          <w:p>
            <w:pPr>
              <w:pStyle w:val="Compact"/>
            </w:pPr>
            <w:r>
              <w:t xml:space="preserve">GET</w:t>
            </w:r>
          </w:p>
        </w:tc>
        <w:tc>
          <w:tcPr/>
          <w:p>
            <w:pPr>
              <w:pStyle w:val="Compact"/>
            </w:pPr>
            <w:r>
              <w:rPr>
                <w:rStyle w:val="VerbatimChar"/>
              </w:rPr>
              <w:t xml:space="preserve">/snippet-folders</w:t>
            </w:r>
          </w:p>
        </w:tc>
        <w:tc>
          <w:tcPr/>
          <w:p>
            <w:pPr>
              <w:pStyle w:val="Compact"/>
            </w:pPr>
            <w:r>
              <w:t xml:space="preserve">Bearer</w:t>
            </w:r>
          </w:p>
        </w:tc>
        <w:tc>
          <w:tcPr/>
          <w:p>
            <w:pPr>
              <w:pStyle w:val="Compact"/>
            </w:pPr>
            <w:r>
              <w:t xml:space="preserve">List snippet folders</w:t>
            </w:r>
          </w:p>
        </w:tc>
      </w:tr>
      <w:tr>
        <w:tc>
          <w:tcPr/>
          <w:p>
            <w:pPr>
              <w:pStyle w:val="Compact"/>
            </w:pPr>
            <w:r>
              <w:t xml:space="preserve">128</w:t>
            </w:r>
          </w:p>
        </w:tc>
        <w:tc>
          <w:tcPr/>
          <w:p>
            <w:pPr>
              <w:pStyle w:val="Compact"/>
            </w:pPr>
            <w:r>
              <w:t xml:space="preserve">POST</w:t>
            </w:r>
          </w:p>
        </w:tc>
        <w:tc>
          <w:tcPr/>
          <w:p>
            <w:pPr>
              <w:pStyle w:val="Compact"/>
            </w:pPr>
            <w:r>
              <w:rPr>
                <w:rStyle w:val="VerbatimChar"/>
              </w:rPr>
              <w:t xml:space="preserve">/snippet-folders</w:t>
            </w:r>
          </w:p>
        </w:tc>
        <w:tc>
          <w:tcPr/>
          <w:p>
            <w:pPr>
              <w:pStyle w:val="Compact"/>
            </w:pPr>
            <w:r>
              <w:t xml:space="preserve">Bearer</w:t>
            </w:r>
          </w:p>
        </w:tc>
        <w:tc>
          <w:tcPr/>
          <w:p>
            <w:pPr>
              <w:pStyle w:val="Compact"/>
            </w:pPr>
            <w:r>
              <w:t xml:space="preserve">Create folder</w:t>
            </w:r>
          </w:p>
        </w:tc>
      </w:tr>
      <w:tr>
        <w:tc>
          <w:tcPr/>
          <w:p>
            <w:pPr>
              <w:pStyle w:val="Compact"/>
            </w:pPr>
            <w:r>
              <w:t xml:space="preserve">129</w:t>
            </w:r>
          </w:p>
        </w:tc>
        <w:tc>
          <w:tcPr/>
          <w:p>
            <w:pPr>
              <w:pStyle w:val="Compact"/>
            </w:pPr>
            <w:r>
              <w:t xml:space="preserve">PUT</w:t>
            </w:r>
          </w:p>
        </w:tc>
        <w:tc>
          <w:tcPr/>
          <w:p>
            <w:pPr>
              <w:pStyle w:val="Compact"/>
            </w:pPr>
            <w:r>
              <w:rPr>
                <w:rStyle w:val="VerbatimChar"/>
              </w:rPr>
              <w:t xml:space="preserve">/snippet-folders/:folder_id</w:t>
            </w:r>
          </w:p>
        </w:tc>
        <w:tc>
          <w:tcPr/>
          <w:p>
            <w:pPr>
              <w:pStyle w:val="Compact"/>
            </w:pPr>
            <w:r>
              <w:t xml:space="preserve">Bearer</w:t>
            </w:r>
          </w:p>
        </w:tc>
        <w:tc>
          <w:tcPr/>
          <w:p>
            <w:pPr>
              <w:pStyle w:val="Compact"/>
            </w:pPr>
            <w:r>
              <w:t xml:space="preserve">Update folder</w:t>
            </w:r>
          </w:p>
        </w:tc>
      </w:tr>
      <w:tr>
        <w:tc>
          <w:tcPr/>
          <w:p>
            <w:pPr>
              <w:pStyle w:val="Compact"/>
            </w:pPr>
            <w:r>
              <w:t xml:space="preserve">130</w:t>
            </w:r>
          </w:p>
        </w:tc>
        <w:tc>
          <w:tcPr/>
          <w:p>
            <w:pPr>
              <w:pStyle w:val="Compact"/>
            </w:pPr>
            <w:r>
              <w:t xml:space="preserve">DELETE</w:t>
            </w:r>
          </w:p>
        </w:tc>
        <w:tc>
          <w:tcPr/>
          <w:p>
            <w:pPr>
              <w:pStyle w:val="Compact"/>
            </w:pPr>
            <w:r>
              <w:rPr>
                <w:rStyle w:val="VerbatimChar"/>
              </w:rPr>
              <w:t xml:space="preserve">/snippet-folders/:folder_id</w:t>
            </w:r>
          </w:p>
        </w:tc>
        <w:tc>
          <w:tcPr/>
          <w:p>
            <w:pPr>
              <w:pStyle w:val="Compact"/>
            </w:pPr>
            <w:r>
              <w:t xml:space="preserve">Bearer</w:t>
            </w:r>
          </w:p>
        </w:tc>
        <w:tc>
          <w:tcPr/>
          <w:p>
            <w:pPr>
              <w:pStyle w:val="Compact"/>
            </w:pPr>
            <w:r>
              <w:t xml:space="preserve">Delete folder</w:t>
            </w:r>
          </w:p>
        </w:tc>
      </w:tr>
      <w:tr>
        <w:tc>
          <w:tcPr/>
          <w:p>
            <w:pPr>
              <w:pStyle w:val="Compact"/>
            </w:pPr>
            <w:r>
              <w:t xml:space="preserve">131</w:t>
            </w:r>
          </w:p>
        </w:tc>
        <w:tc>
          <w:tcPr/>
          <w:p>
            <w:pPr>
              <w:pStyle w:val="Compact"/>
            </w:pPr>
            <w:r>
              <w:t xml:space="preserve">POST</w:t>
            </w:r>
          </w:p>
        </w:tc>
        <w:tc>
          <w:tcPr/>
          <w:p>
            <w:pPr>
              <w:pStyle w:val="Compact"/>
            </w:pPr>
            <w:r>
              <w:rPr>
                <w:rStyle w:val="VerbatimChar"/>
              </w:rPr>
              <w:t xml:space="preserve">/snippets/import</w:t>
            </w:r>
          </w:p>
        </w:tc>
        <w:tc>
          <w:tcPr/>
          <w:p>
            <w:pPr>
              <w:pStyle w:val="Compact"/>
            </w:pPr>
            <w:r>
              <w:t xml:space="preserve">Bearer</w:t>
            </w:r>
          </w:p>
        </w:tc>
        <w:tc>
          <w:tcPr/>
          <w:p>
            <w:pPr>
              <w:pStyle w:val="Compact"/>
            </w:pPr>
            <w:r>
              <w:t xml:space="preserve">Import snippets</w:t>
            </w:r>
          </w:p>
        </w:tc>
      </w:tr>
      <w:tr>
        <w:tc>
          <w:tcPr/>
          <w:p>
            <w:pPr>
              <w:pStyle w:val="Compact"/>
            </w:pPr>
            <w:r>
              <w:t xml:space="preserve">132</w:t>
            </w:r>
          </w:p>
        </w:tc>
        <w:tc>
          <w:tcPr/>
          <w:p>
            <w:pPr>
              <w:pStyle w:val="Compact"/>
            </w:pPr>
            <w:r>
              <w:t xml:space="preserve">GET</w:t>
            </w:r>
          </w:p>
        </w:tc>
        <w:tc>
          <w:tcPr/>
          <w:p>
            <w:pPr>
              <w:pStyle w:val="Compact"/>
            </w:pPr>
            <w:r>
              <w:rPr>
                <w:rStyle w:val="VerbatimChar"/>
              </w:rPr>
              <w:t xml:space="preserve">/snippets/export</w:t>
            </w:r>
          </w:p>
        </w:tc>
        <w:tc>
          <w:tcPr/>
          <w:p>
            <w:pPr>
              <w:pStyle w:val="Compact"/>
            </w:pPr>
            <w:r>
              <w:t xml:space="preserve">Bearer</w:t>
            </w:r>
          </w:p>
        </w:tc>
        <w:tc>
          <w:tcPr/>
          <w:p>
            <w:pPr>
              <w:pStyle w:val="Compact"/>
            </w:pPr>
            <w:r>
              <w:t xml:space="preserve">Export snippets</w:t>
            </w:r>
          </w:p>
        </w:tc>
      </w:tr>
    </w:tbl>
    <w:bookmarkEnd w:id="380"/>
    <w:bookmarkStart w:id="381" w:name="Xbbcc80cd88a6a596076a8e9c36b5b208975891e"/>
    <w:p>
      <w:pPr>
        <w:pStyle w:val="Heading2"/>
      </w:pPr>
      <w:r>
        <w:t xml:space="preserve">7.10 Organization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133</w:t>
            </w:r>
          </w:p>
        </w:tc>
        <w:tc>
          <w:tcPr/>
          <w:p>
            <w:pPr>
              <w:pStyle w:val="Compact"/>
            </w:pPr>
            <w:r>
              <w:t xml:space="preserve">GET</w:t>
            </w:r>
          </w:p>
        </w:tc>
        <w:tc>
          <w:tcPr/>
          <w:p>
            <w:pPr>
              <w:pStyle w:val="Compact"/>
            </w:pPr>
            <w:r>
              <w:rPr>
                <w:rStyle w:val="VerbatimChar"/>
              </w:rPr>
              <w:t xml:space="preserve">/org</w:t>
            </w:r>
          </w:p>
        </w:tc>
        <w:tc>
          <w:tcPr/>
          <w:p>
            <w:pPr>
              <w:pStyle w:val="Compact"/>
            </w:pPr>
            <w:r>
              <w:t xml:space="preserve">Bearer</w:t>
            </w:r>
          </w:p>
        </w:tc>
        <w:tc>
          <w:tcPr/>
          <w:p>
            <w:pPr>
              <w:pStyle w:val="Compact"/>
            </w:pPr>
            <w:r>
              <w:t xml:space="preserve">Get current org</w:t>
            </w:r>
          </w:p>
        </w:tc>
      </w:tr>
      <w:tr>
        <w:tc>
          <w:tcPr/>
          <w:p>
            <w:pPr>
              <w:pStyle w:val="Compact"/>
            </w:pPr>
            <w:r>
              <w:t xml:space="preserve">134</w:t>
            </w:r>
          </w:p>
        </w:tc>
        <w:tc>
          <w:tcPr/>
          <w:p>
            <w:pPr>
              <w:pStyle w:val="Compact"/>
            </w:pPr>
            <w:r>
              <w:t xml:space="preserve">PUT</w:t>
            </w:r>
          </w:p>
        </w:tc>
        <w:tc>
          <w:tcPr/>
          <w:p>
            <w:pPr>
              <w:pStyle w:val="Compact"/>
            </w:pPr>
            <w:r>
              <w:rPr>
                <w:rStyle w:val="VerbatimChar"/>
              </w:rPr>
              <w:t xml:space="preserve">/org</w:t>
            </w:r>
          </w:p>
        </w:tc>
        <w:tc>
          <w:tcPr/>
          <w:p>
            <w:pPr>
              <w:pStyle w:val="Compact"/>
            </w:pPr>
            <w:r>
              <w:t xml:space="preserve">Bearer+Admin</w:t>
            </w:r>
          </w:p>
        </w:tc>
        <w:tc>
          <w:tcPr/>
          <w:p>
            <w:pPr>
              <w:pStyle w:val="Compact"/>
            </w:pPr>
            <w:r>
              <w:t xml:space="preserve">Update org settings</w:t>
            </w:r>
          </w:p>
        </w:tc>
      </w:tr>
      <w:tr>
        <w:tc>
          <w:tcPr/>
          <w:p>
            <w:pPr>
              <w:pStyle w:val="Compact"/>
            </w:pPr>
            <w:r>
              <w:t xml:space="preserve">135</w:t>
            </w:r>
          </w:p>
        </w:tc>
        <w:tc>
          <w:tcPr/>
          <w:p>
            <w:pPr>
              <w:pStyle w:val="Compact"/>
            </w:pPr>
            <w:r>
              <w:t xml:space="preserve">DELETE</w:t>
            </w:r>
          </w:p>
        </w:tc>
        <w:tc>
          <w:tcPr/>
          <w:p>
            <w:pPr>
              <w:pStyle w:val="Compact"/>
            </w:pPr>
            <w:r>
              <w:rPr>
                <w:rStyle w:val="VerbatimChar"/>
              </w:rPr>
              <w:t xml:space="preserve">/org</w:t>
            </w:r>
          </w:p>
        </w:tc>
        <w:tc>
          <w:tcPr/>
          <w:p>
            <w:pPr>
              <w:pStyle w:val="Compact"/>
            </w:pPr>
            <w:r>
              <w:t xml:space="preserve">Bearer+Owner</w:t>
            </w:r>
          </w:p>
        </w:tc>
        <w:tc>
          <w:tcPr/>
          <w:p>
            <w:pPr>
              <w:pStyle w:val="Compact"/>
            </w:pPr>
            <w:r>
              <w:t xml:space="preserve">Delete org</w:t>
            </w:r>
          </w:p>
        </w:tc>
      </w:tr>
      <w:tr>
        <w:tc>
          <w:tcPr/>
          <w:p>
            <w:pPr>
              <w:pStyle w:val="Compact"/>
            </w:pPr>
            <w:r>
              <w:t xml:space="preserve">136</w:t>
            </w:r>
          </w:p>
        </w:tc>
        <w:tc>
          <w:tcPr/>
          <w:p>
            <w:pPr>
              <w:pStyle w:val="Compact"/>
            </w:pPr>
            <w:r>
              <w:t xml:space="preserve">GET</w:t>
            </w:r>
          </w:p>
        </w:tc>
        <w:tc>
          <w:tcPr/>
          <w:p>
            <w:pPr>
              <w:pStyle w:val="Compact"/>
            </w:pPr>
            <w:r>
              <w:rPr>
                <w:rStyle w:val="VerbatimChar"/>
              </w:rPr>
              <w:t xml:space="preserve">/org/members</w:t>
            </w:r>
          </w:p>
        </w:tc>
        <w:tc>
          <w:tcPr/>
          <w:p>
            <w:pPr>
              <w:pStyle w:val="Compact"/>
            </w:pPr>
            <w:r>
              <w:t xml:space="preserve">Bearer</w:t>
            </w:r>
          </w:p>
        </w:tc>
        <w:tc>
          <w:tcPr/>
          <w:p>
            <w:pPr>
              <w:pStyle w:val="Compact"/>
            </w:pPr>
            <w:r>
              <w:t xml:space="preserve">List org members</w:t>
            </w:r>
          </w:p>
        </w:tc>
      </w:tr>
      <w:tr>
        <w:tc>
          <w:tcPr/>
          <w:p>
            <w:pPr>
              <w:pStyle w:val="Compact"/>
            </w:pPr>
            <w:r>
              <w:t xml:space="preserve">137</w:t>
            </w:r>
          </w:p>
        </w:tc>
        <w:tc>
          <w:tcPr/>
          <w:p>
            <w:pPr>
              <w:pStyle w:val="Compact"/>
            </w:pPr>
            <w:r>
              <w:t xml:space="preserve">POST</w:t>
            </w:r>
          </w:p>
        </w:tc>
        <w:tc>
          <w:tcPr/>
          <w:p>
            <w:pPr>
              <w:pStyle w:val="Compact"/>
            </w:pPr>
            <w:r>
              <w:rPr>
                <w:rStyle w:val="VerbatimChar"/>
              </w:rPr>
              <w:t xml:space="preserve">/org/members/invite</w:t>
            </w:r>
          </w:p>
        </w:tc>
        <w:tc>
          <w:tcPr/>
          <w:p>
            <w:pPr>
              <w:pStyle w:val="Compact"/>
            </w:pPr>
            <w:r>
              <w:t xml:space="preserve">Bearer+Admin</w:t>
            </w:r>
          </w:p>
        </w:tc>
        <w:tc>
          <w:tcPr/>
          <w:p>
            <w:pPr>
              <w:pStyle w:val="Compact"/>
            </w:pPr>
            <w:r>
              <w:t xml:space="preserve">Invite member</w:t>
            </w:r>
          </w:p>
        </w:tc>
      </w:tr>
      <w:tr>
        <w:tc>
          <w:tcPr/>
          <w:p>
            <w:pPr>
              <w:pStyle w:val="Compact"/>
            </w:pPr>
            <w:r>
              <w:t xml:space="preserve">138</w:t>
            </w:r>
          </w:p>
        </w:tc>
        <w:tc>
          <w:tcPr/>
          <w:p>
            <w:pPr>
              <w:pStyle w:val="Compact"/>
            </w:pPr>
            <w:r>
              <w:t xml:space="preserve">PUT</w:t>
            </w:r>
          </w:p>
        </w:tc>
        <w:tc>
          <w:tcPr/>
          <w:p>
            <w:pPr>
              <w:pStyle w:val="Compact"/>
            </w:pPr>
            <w:r>
              <w:rPr>
                <w:rStyle w:val="VerbatimChar"/>
              </w:rPr>
              <w:t xml:space="preserve">/org/members/:user_id</w:t>
            </w:r>
          </w:p>
        </w:tc>
        <w:tc>
          <w:tcPr/>
          <w:p>
            <w:pPr>
              <w:pStyle w:val="Compact"/>
            </w:pPr>
            <w:r>
              <w:t xml:space="preserve">Bearer+Admin</w:t>
            </w:r>
          </w:p>
        </w:tc>
        <w:tc>
          <w:tcPr/>
          <w:p>
            <w:pPr>
              <w:pStyle w:val="Compact"/>
            </w:pPr>
            <w:r>
              <w:t xml:space="preserve">Update member role</w:t>
            </w:r>
          </w:p>
        </w:tc>
      </w:tr>
      <w:tr>
        <w:tc>
          <w:tcPr/>
          <w:p>
            <w:pPr>
              <w:pStyle w:val="Compact"/>
            </w:pPr>
            <w:r>
              <w:t xml:space="preserve">139</w:t>
            </w:r>
          </w:p>
        </w:tc>
        <w:tc>
          <w:tcPr/>
          <w:p>
            <w:pPr>
              <w:pStyle w:val="Compact"/>
            </w:pPr>
            <w:r>
              <w:t xml:space="preserve">DELETE</w:t>
            </w:r>
          </w:p>
        </w:tc>
        <w:tc>
          <w:tcPr/>
          <w:p>
            <w:pPr>
              <w:pStyle w:val="Compact"/>
            </w:pPr>
            <w:r>
              <w:rPr>
                <w:rStyle w:val="VerbatimChar"/>
              </w:rPr>
              <w:t xml:space="preserve">/org/members/:user_id</w:t>
            </w:r>
          </w:p>
        </w:tc>
        <w:tc>
          <w:tcPr/>
          <w:p>
            <w:pPr>
              <w:pStyle w:val="Compact"/>
            </w:pPr>
            <w:r>
              <w:t xml:space="preserve">Bearer+Admin</w:t>
            </w:r>
          </w:p>
        </w:tc>
        <w:tc>
          <w:tcPr/>
          <w:p>
            <w:pPr>
              <w:pStyle w:val="Compact"/>
            </w:pPr>
            <w:r>
              <w:t xml:space="preserve">Remove member</w:t>
            </w:r>
          </w:p>
        </w:tc>
      </w:tr>
      <w:tr>
        <w:tc>
          <w:tcPr/>
          <w:p>
            <w:pPr>
              <w:pStyle w:val="Compact"/>
            </w:pPr>
            <w:r>
              <w:t xml:space="preserve">140</w:t>
            </w:r>
          </w:p>
        </w:tc>
        <w:tc>
          <w:tcPr/>
          <w:p>
            <w:pPr>
              <w:pStyle w:val="Compact"/>
            </w:pPr>
            <w:r>
              <w:t xml:space="preserve">GET</w:t>
            </w:r>
          </w:p>
        </w:tc>
        <w:tc>
          <w:tcPr/>
          <w:p>
            <w:pPr>
              <w:pStyle w:val="Compact"/>
            </w:pPr>
            <w:r>
              <w:rPr>
                <w:rStyle w:val="VerbatimChar"/>
              </w:rPr>
              <w:t xml:space="preserve">/org/teams</w:t>
            </w:r>
          </w:p>
        </w:tc>
        <w:tc>
          <w:tcPr/>
          <w:p>
            <w:pPr>
              <w:pStyle w:val="Compact"/>
            </w:pPr>
            <w:r>
              <w:t xml:space="preserve">Bearer</w:t>
            </w:r>
          </w:p>
        </w:tc>
        <w:tc>
          <w:tcPr/>
          <w:p>
            <w:pPr>
              <w:pStyle w:val="Compact"/>
            </w:pPr>
            <w:r>
              <w:t xml:space="preserve">List teams</w:t>
            </w:r>
          </w:p>
        </w:tc>
      </w:tr>
      <w:tr>
        <w:tc>
          <w:tcPr/>
          <w:p>
            <w:pPr>
              <w:pStyle w:val="Compact"/>
            </w:pPr>
            <w:r>
              <w:t xml:space="preserve">141</w:t>
            </w:r>
          </w:p>
        </w:tc>
        <w:tc>
          <w:tcPr/>
          <w:p>
            <w:pPr>
              <w:pStyle w:val="Compact"/>
            </w:pPr>
            <w:r>
              <w:t xml:space="preserve">POST</w:t>
            </w:r>
          </w:p>
        </w:tc>
        <w:tc>
          <w:tcPr/>
          <w:p>
            <w:pPr>
              <w:pStyle w:val="Compact"/>
            </w:pPr>
            <w:r>
              <w:rPr>
                <w:rStyle w:val="VerbatimChar"/>
              </w:rPr>
              <w:t xml:space="preserve">/org/teams</w:t>
            </w:r>
          </w:p>
        </w:tc>
        <w:tc>
          <w:tcPr/>
          <w:p>
            <w:pPr>
              <w:pStyle w:val="Compact"/>
            </w:pPr>
            <w:r>
              <w:t xml:space="preserve">Bearer+Admin</w:t>
            </w:r>
          </w:p>
        </w:tc>
        <w:tc>
          <w:tcPr/>
          <w:p>
            <w:pPr>
              <w:pStyle w:val="Compact"/>
            </w:pPr>
            <w:r>
              <w:t xml:space="preserve">Create team</w:t>
            </w:r>
          </w:p>
        </w:tc>
      </w:tr>
      <w:tr>
        <w:tc>
          <w:tcPr/>
          <w:p>
            <w:pPr>
              <w:pStyle w:val="Compact"/>
            </w:pPr>
            <w:r>
              <w:t xml:space="preserve">142</w:t>
            </w:r>
          </w:p>
        </w:tc>
        <w:tc>
          <w:tcPr/>
          <w:p>
            <w:pPr>
              <w:pStyle w:val="Compact"/>
            </w:pPr>
            <w:r>
              <w:t xml:space="preserve">GET</w:t>
            </w:r>
          </w:p>
        </w:tc>
        <w:tc>
          <w:tcPr/>
          <w:p>
            <w:pPr>
              <w:pStyle w:val="Compact"/>
            </w:pPr>
            <w:r>
              <w:rPr>
                <w:rStyle w:val="VerbatimChar"/>
              </w:rPr>
              <w:t xml:space="preserve">/org/teams/:team_id</w:t>
            </w:r>
          </w:p>
        </w:tc>
        <w:tc>
          <w:tcPr/>
          <w:p>
            <w:pPr>
              <w:pStyle w:val="Compact"/>
            </w:pPr>
            <w:r>
              <w:t xml:space="preserve">Bearer</w:t>
            </w:r>
          </w:p>
        </w:tc>
        <w:tc>
          <w:tcPr/>
          <w:p>
            <w:pPr>
              <w:pStyle w:val="Compact"/>
            </w:pPr>
            <w:r>
              <w:t xml:space="preserve">Get team</w:t>
            </w:r>
          </w:p>
        </w:tc>
      </w:tr>
      <w:tr>
        <w:tc>
          <w:tcPr/>
          <w:p>
            <w:pPr>
              <w:pStyle w:val="Compact"/>
            </w:pPr>
            <w:r>
              <w:t xml:space="preserve">143</w:t>
            </w:r>
          </w:p>
        </w:tc>
        <w:tc>
          <w:tcPr/>
          <w:p>
            <w:pPr>
              <w:pStyle w:val="Compact"/>
            </w:pPr>
            <w:r>
              <w:t xml:space="preserve">PUT</w:t>
            </w:r>
          </w:p>
        </w:tc>
        <w:tc>
          <w:tcPr/>
          <w:p>
            <w:pPr>
              <w:pStyle w:val="Compact"/>
            </w:pPr>
            <w:r>
              <w:rPr>
                <w:rStyle w:val="VerbatimChar"/>
              </w:rPr>
              <w:t xml:space="preserve">/org/teams/:team_id</w:t>
            </w:r>
          </w:p>
        </w:tc>
        <w:tc>
          <w:tcPr/>
          <w:p>
            <w:pPr>
              <w:pStyle w:val="Compact"/>
            </w:pPr>
            <w:r>
              <w:t xml:space="preserve">Bearer+Admin</w:t>
            </w:r>
          </w:p>
        </w:tc>
        <w:tc>
          <w:tcPr/>
          <w:p>
            <w:pPr>
              <w:pStyle w:val="Compact"/>
            </w:pPr>
            <w:r>
              <w:t xml:space="preserve">Update team</w:t>
            </w:r>
          </w:p>
        </w:tc>
      </w:tr>
      <w:tr>
        <w:tc>
          <w:tcPr/>
          <w:p>
            <w:pPr>
              <w:pStyle w:val="Compact"/>
            </w:pPr>
            <w:r>
              <w:t xml:space="preserve">144</w:t>
            </w:r>
          </w:p>
        </w:tc>
        <w:tc>
          <w:tcPr/>
          <w:p>
            <w:pPr>
              <w:pStyle w:val="Compact"/>
            </w:pPr>
            <w:r>
              <w:t xml:space="preserve">DELETE</w:t>
            </w:r>
          </w:p>
        </w:tc>
        <w:tc>
          <w:tcPr/>
          <w:p>
            <w:pPr>
              <w:pStyle w:val="Compact"/>
            </w:pPr>
            <w:r>
              <w:rPr>
                <w:rStyle w:val="VerbatimChar"/>
              </w:rPr>
              <w:t xml:space="preserve">/org/teams/:team_id</w:t>
            </w:r>
          </w:p>
        </w:tc>
        <w:tc>
          <w:tcPr/>
          <w:p>
            <w:pPr>
              <w:pStyle w:val="Compact"/>
            </w:pPr>
            <w:r>
              <w:t xml:space="preserve">Bearer+Admin</w:t>
            </w:r>
          </w:p>
        </w:tc>
        <w:tc>
          <w:tcPr/>
          <w:p>
            <w:pPr>
              <w:pStyle w:val="Compact"/>
            </w:pPr>
            <w:r>
              <w:t xml:space="preserve">Delete team</w:t>
            </w:r>
          </w:p>
        </w:tc>
      </w:tr>
      <w:tr>
        <w:tc>
          <w:tcPr/>
          <w:p>
            <w:pPr>
              <w:pStyle w:val="Compact"/>
            </w:pPr>
            <w:r>
              <w:t xml:space="preserve">145</w:t>
            </w:r>
          </w:p>
        </w:tc>
        <w:tc>
          <w:tcPr/>
          <w:p>
            <w:pPr>
              <w:pStyle w:val="Compact"/>
            </w:pPr>
            <w:r>
              <w:t xml:space="preserve">GET</w:t>
            </w:r>
          </w:p>
        </w:tc>
        <w:tc>
          <w:tcPr/>
          <w:p>
            <w:pPr>
              <w:pStyle w:val="Compact"/>
            </w:pPr>
            <w:r>
              <w:rPr>
                <w:rStyle w:val="VerbatimChar"/>
              </w:rPr>
              <w:t xml:space="preserve">/org/teams/:team_id/members</w:t>
            </w:r>
          </w:p>
        </w:tc>
        <w:tc>
          <w:tcPr/>
          <w:p>
            <w:pPr>
              <w:pStyle w:val="Compact"/>
            </w:pPr>
            <w:r>
              <w:t xml:space="preserve">Bearer</w:t>
            </w:r>
          </w:p>
        </w:tc>
        <w:tc>
          <w:tcPr/>
          <w:p>
            <w:pPr>
              <w:pStyle w:val="Compact"/>
            </w:pPr>
            <w:r>
              <w:t xml:space="preserve">List team members</w:t>
            </w:r>
          </w:p>
        </w:tc>
      </w:tr>
      <w:tr>
        <w:tc>
          <w:tcPr/>
          <w:p>
            <w:pPr>
              <w:pStyle w:val="Compact"/>
            </w:pPr>
            <w:r>
              <w:t xml:space="preserve">146</w:t>
            </w:r>
          </w:p>
        </w:tc>
        <w:tc>
          <w:tcPr/>
          <w:p>
            <w:pPr>
              <w:pStyle w:val="Compact"/>
            </w:pPr>
            <w:r>
              <w:t xml:space="preserve">POST</w:t>
            </w:r>
          </w:p>
        </w:tc>
        <w:tc>
          <w:tcPr/>
          <w:p>
            <w:pPr>
              <w:pStyle w:val="Compact"/>
            </w:pPr>
            <w:r>
              <w:rPr>
                <w:rStyle w:val="VerbatimChar"/>
              </w:rPr>
              <w:t xml:space="preserve">/org/teams/:team_id/members</w:t>
            </w:r>
          </w:p>
        </w:tc>
        <w:tc>
          <w:tcPr/>
          <w:p>
            <w:pPr>
              <w:pStyle w:val="Compact"/>
            </w:pPr>
            <w:r>
              <w:t xml:space="preserve">Bearer+Admin</w:t>
            </w:r>
          </w:p>
        </w:tc>
        <w:tc>
          <w:tcPr/>
          <w:p>
            <w:pPr>
              <w:pStyle w:val="Compact"/>
            </w:pPr>
            <w:r>
              <w:t xml:space="preserve">Add team member</w:t>
            </w:r>
          </w:p>
        </w:tc>
      </w:tr>
      <w:tr>
        <w:tc>
          <w:tcPr/>
          <w:p>
            <w:pPr>
              <w:pStyle w:val="Compact"/>
            </w:pPr>
            <w:r>
              <w:t xml:space="preserve">147</w:t>
            </w:r>
          </w:p>
        </w:tc>
        <w:tc>
          <w:tcPr/>
          <w:p>
            <w:pPr>
              <w:pStyle w:val="Compact"/>
            </w:pPr>
            <w:r>
              <w:t xml:space="preserve">DELETE</w:t>
            </w:r>
          </w:p>
        </w:tc>
        <w:tc>
          <w:tcPr/>
          <w:p>
            <w:pPr>
              <w:pStyle w:val="Compact"/>
            </w:pPr>
            <w:r>
              <w:rPr>
                <w:rStyle w:val="VerbatimChar"/>
              </w:rPr>
              <w:t xml:space="preserve">/org/teams/:team_id/members/:user_id</w:t>
            </w:r>
          </w:p>
        </w:tc>
        <w:tc>
          <w:tcPr/>
          <w:p>
            <w:pPr>
              <w:pStyle w:val="Compact"/>
            </w:pPr>
            <w:r>
              <w:t xml:space="preserve">Bearer+Admin</w:t>
            </w:r>
          </w:p>
        </w:tc>
        <w:tc>
          <w:tcPr/>
          <w:p>
            <w:pPr>
              <w:pStyle w:val="Compact"/>
            </w:pPr>
            <w:r>
              <w:t xml:space="preserve">Remove team member</w:t>
            </w:r>
          </w:p>
        </w:tc>
      </w:tr>
      <w:tr>
        <w:tc>
          <w:tcPr/>
          <w:p>
            <w:pPr>
              <w:pStyle w:val="Compact"/>
            </w:pPr>
            <w:r>
              <w:t xml:space="preserve">148</w:t>
            </w:r>
          </w:p>
        </w:tc>
        <w:tc>
          <w:tcPr/>
          <w:p>
            <w:pPr>
              <w:pStyle w:val="Compact"/>
            </w:pPr>
            <w:r>
              <w:t xml:space="preserve">GET</w:t>
            </w:r>
          </w:p>
        </w:tc>
        <w:tc>
          <w:tcPr/>
          <w:p>
            <w:pPr>
              <w:pStyle w:val="Compact"/>
            </w:pPr>
            <w:r>
              <w:rPr>
                <w:rStyle w:val="VerbatimChar"/>
              </w:rPr>
              <w:t xml:space="preserve">/org/roles</w:t>
            </w:r>
          </w:p>
        </w:tc>
        <w:tc>
          <w:tcPr/>
          <w:p>
            <w:pPr>
              <w:pStyle w:val="Compact"/>
            </w:pPr>
            <w:r>
              <w:t xml:space="preserve">Bearer</w:t>
            </w:r>
          </w:p>
        </w:tc>
        <w:tc>
          <w:tcPr/>
          <w:p>
            <w:pPr>
              <w:pStyle w:val="Compact"/>
            </w:pPr>
            <w:r>
              <w:t xml:space="preserve">List roles</w:t>
            </w:r>
          </w:p>
        </w:tc>
      </w:tr>
      <w:tr>
        <w:tc>
          <w:tcPr/>
          <w:p>
            <w:pPr>
              <w:pStyle w:val="Compact"/>
            </w:pPr>
            <w:r>
              <w:t xml:space="preserve">149</w:t>
            </w:r>
          </w:p>
        </w:tc>
        <w:tc>
          <w:tcPr/>
          <w:p>
            <w:pPr>
              <w:pStyle w:val="Compact"/>
            </w:pPr>
            <w:r>
              <w:t xml:space="preserve">POST</w:t>
            </w:r>
          </w:p>
        </w:tc>
        <w:tc>
          <w:tcPr/>
          <w:p>
            <w:pPr>
              <w:pStyle w:val="Compact"/>
            </w:pPr>
            <w:r>
              <w:rPr>
                <w:rStyle w:val="VerbatimChar"/>
              </w:rPr>
              <w:t xml:space="preserve">/org/roles</w:t>
            </w:r>
          </w:p>
        </w:tc>
        <w:tc>
          <w:tcPr/>
          <w:p>
            <w:pPr>
              <w:pStyle w:val="Compact"/>
            </w:pPr>
            <w:r>
              <w:t xml:space="preserve">Bearer+Admin</w:t>
            </w:r>
          </w:p>
        </w:tc>
        <w:tc>
          <w:tcPr/>
          <w:p>
            <w:pPr>
              <w:pStyle w:val="Compact"/>
            </w:pPr>
            <w:r>
              <w:t xml:space="preserve">Create custom role</w:t>
            </w:r>
          </w:p>
        </w:tc>
      </w:tr>
      <w:tr>
        <w:tc>
          <w:tcPr/>
          <w:p>
            <w:pPr>
              <w:pStyle w:val="Compact"/>
            </w:pPr>
            <w:r>
              <w:t xml:space="preserve">150</w:t>
            </w:r>
          </w:p>
        </w:tc>
        <w:tc>
          <w:tcPr/>
          <w:p>
            <w:pPr>
              <w:pStyle w:val="Compact"/>
            </w:pPr>
            <w:r>
              <w:t xml:space="preserve">PUT</w:t>
            </w:r>
          </w:p>
        </w:tc>
        <w:tc>
          <w:tcPr/>
          <w:p>
            <w:pPr>
              <w:pStyle w:val="Compact"/>
            </w:pPr>
            <w:r>
              <w:rPr>
                <w:rStyle w:val="VerbatimChar"/>
              </w:rPr>
              <w:t xml:space="preserve">/org/roles/:role_id</w:t>
            </w:r>
          </w:p>
        </w:tc>
        <w:tc>
          <w:tcPr/>
          <w:p>
            <w:pPr>
              <w:pStyle w:val="Compact"/>
            </w:pPr>
            <w:r>
              <w:t xml:space="preserve">Bearer+Admin</w:t>
            </w:r>
          </w:p>
        </w:tc>
        <w:tc>
          <w:tcPr/>
          <w:p>
            <w:pPr>
              <w:pStyle w:val="Compact"/>
            </w:pPr>
            <w:r>
              <w:t xml:space="preserve">Update role</w:t>
            </w:r>
          </w:p>
        </w:tc>
      </w:tr>
      <w:tr>
        <w:tc>
          <w:tcPr/>
          <w:p>
            <w:pPr>
              <w:pStyle w:val="Compact"/>
            </w:pPr>
            <w:r>
              <w:t xml:space="preserve">151</w:t>
            </w:r>
          </w:p>
        </w:tc>
        <w:tc>
          <w:tcPr/>
          <w:p>
            <w:pPr>
              <w:pStyle w:val="Compact"/>
            </w:pPr>
            <w:r>
              <w:t xml:space="preserve">DELETE</w:t>
            </w:r>
          </w:p>
        </w:tc>
        <w:tc>
          <w:tcPr/>
          <w:p>
            <w:pPr>
              <w:pStyle w:val="Compact"/>
            </w:pPr>
            <w:r>
              <w:rPr>
                <w:rStyle w:val="VerbatimChar"/>
              </w:rPr>
              <w:t xml:space="preserve">/org/roles/:role_id</w:t>
            </w:r>
          </w:p>
        </w:tc>
        <w:tc>
          <w:tcPr/>
          <w:p>
            <w:pPr>
              <w:pStyle w:val="Compact"/>
            </w:pPr>
            <w:r>
              <w:t xml:space="preserve">Bearer+Admin</w:t>
            </w:r>
          </w:p>
        </w:tc>
        <w:tc>
          <w:tcPr/>
          <w:p>
            <w:pPr>
              <w:pStyle w:val="Compact"/>
            </w:pPr>
            <w:r>
              <w:t xml:space="preserve">Delete role</w:t>
            </w:r>
          </w:p>
        </w:tc>
      </w:tr>
      <w:tr>
        <w:tc>
          <w:tcPr/>
          <w:p>
            <w:pPr>
              <w:pStyle w:val="Compact"/>
            </w:pPr>
            <w:r>
              <w:t xml:space="preserve">152</w:t>
            </w:r>
          </w:p>
        </w:tc>
        <w:tc>
          <w:tcPr/>
          <w:p>
            <w:pPr>
              <w:pStyle w:val="Compact"/>
            </w:pPr>
            <w:r>
              <w:t xml:space="preserve">GET</w:t>
            </w:r>
          </w:p>
        </w:tc>
        <w:tc>
          <w:tcPr/>
          <w:p>
            <w:pPr>
              <w:pStyle w:val="Compact"/>
            </w:pPr>
            <w:r>
              <w:rPr>
                <w:rStyle w:val="VerbatimChar"/>
              </w:rPr>
              <w:t xml:space="preserve">/org/invitations</w:t>
            </w:r>
          </w:p>
        </w:tc>
        <w:tc>
          <w:tcPr/>
          <w:p>
            <w:pPr>
              <w:pStyle w:val="Compact"/>
            </w:pPr>
            <w:r>
              <w:t xml:space="preserve">Bearer+Admin</w:t>
            </w:r>
          </w:p>
        </w:tc>
        <w:tc>
          <w:tcPr/>
          <w:p>
            <w:pPr>
              <w:pStyle w:val="Compact"/>
            </w:pPr>
            <w:r>
              <w:t xml:space="preserve">List pending invitations</w:t>
            </w:r>
          </w:p>
        </w:tc>
      </w:tr>
      <w:tr>
        <w:tc>
          <w:tcPr/>
          <w:p>
            <w:pPr>
              <w:pStyle w:val="Compact"/>
            </w:pPr>
            <w:r>
              <w:t xml:space="preserve">153</w:t>
            </w:r>
          </w:p>
        </w:tc>
        <w:tc>
          <w:tcPr/>
          <w:p>
            <w:pPr>
              <w:pStyle w:val="Compact"/>
            </w:pPr>
            <w:r>
              <w:t xml:space="preserve">DELETE</w:t>
            </w:r>
          </w:p>
        </w:tc>
        <w:tc>
          <w:tcPr/>
          <w:p>
            <w:pPr>
              <w:pStyle w:val="Compact"/>
            </w:pPr>
            <w:r>
              <w:rPr>
                <w:rStyle w:val="VerbatimChar"/>
              </w:rPr>
              <w:t xml:space="preserve">/org/invitations/:invite_id</w:t>
            </w:r>
          </w:p>
        </w:tc>
        <w:tc>
          <w:tcPr/>
          <w:p>
            <w:pPr>
              <w:pStyle w:val="Compact"/>
            </w:pPr>
            <w:r>
              <w:t xml:space="preserve">Bearer+Admin</w:t>
            </w:r>
          </w:p>
        </w:tc>
        <w:tc>
          <w:tcPr/>
          <w:p>
            <w:pPr>
              <w:pStyle w:val="Compact"/>
            </w:pPr>
            <w:r>
              <w:t xml:space="preserve">Cancel invitation</w:t>
            </w:r>
          </w:p>
        </w:tc>
      </w:tr>
      <w:tr>
        <w:tc>
          <w:tcPr/>
          <w:p>
            <w:pPr>
              <w:pStyle w:val="Compact"/>
            </w:pPr>
            <w:r>
              <w:t xml:space="preserve">154</w:t>
            </w:r>
          </w:p>
        </w:tc>
        <w:tc>
          <w:tcPr/>
          <w:p>
            <w:pPr>
              <w:pStyle w:val="Compact"/>
            </w:pPr>
            <w:r>
              <w:t xml:space="preserve">POST</w:t>
            </w:r>
          </w:p>
        </w:tc>
        <w:tc>
          <w:tcPr/>
          <w:p>
            <w:pPr>
              <w:pStyle w:val="Compact"/>
            </w:pPr>
            <w:r>
              <w:rPr>
                <w:rStyle w:val="VerbatimChar"/>
              </w:rPr>
              <w:t xml:space="preserve">/org/invitations/:token/accept</w:t>
            </w:r>
          </w:p>
        </w:tc>
        <w:tc>
          <w:tcPr/>
          <w:p>
            <w:pPr>
              <w:pStyle w:val="Compact"/>
            </w:pPr>
            <w:r>
              <w:t xml:space="preserve">Bearer</w:t>
            </w:r>
          </w:p>
        </w:tc>
        <w:tc>
          <w:tcPr/>
          <w:p>
            <w:pPr>
              <w:pStyle w:val="Compact"/>
            </w:pPr>
            <w:r>
              <w:t xml:space="preserve">Accept invitation</w:t>
            </w:r>
          </w:p>
        </w:tc>
      </w:tr>
      <w:tr>
        <w:tc>
          <w:tcPr/>
          <w:p>
            <w:pPr>
              <w:pStyle w:val="Compact"/>
            </w:pPr>
            <w:r>
              <w:t xml:space="preserve">155</w:t>
            </w:r>
          </w:p>
        </w:tc>
        <w:tc>
          <w:tcPr/>
          <w:p>
            <w:pPr>
              <w:pStyle w:val="Compact"/>
            </w:pPr>
            <w:r>
              <w:t xml:space="preserve">GET</w:t>
            </w:r>
          </w:p>
        </w:tc>
        <w:tc>
          <w:tcPr/>
          <w:p>
            <w:pPr>
              <w:pStyle w:val="Compact"/>
            </w:pPr>
            <w:r>
              <w:rPr>
                <w:rStyle w:val="VerbatimChar"/>
              </w:rPr>
              <w:t xml:space="preserve">/org/audit-log</w:t>
            </w:r>
          </w:p>
        </w:tc>
        <w:tc>
          <w:tcPr/>
          <w:p>
            <w:pPr>
              <w:pStyle w:val="Compact"/>
            </w:pPr>
            <w:r>
              <w:t xml:space="preserve">Bearer+Admin</w:t>
            </w:r>
          </w:p>
        </w:tc>
        <w:tc>
          <w:tcPr/>
          <w:p>
            <w:pPr>
              <w:pStyle w:val="Compact"/>
            </w:pPr>
            <w:r>
              <w:t xml:space="preserve">Org audit log</w:t>
            </w:r>
          </w:p>
        </w:tc>
      </w:tr>
      <w:tr>
        <w:tc>
          <w:tcPr/>
          <w:p>
            <w:pPr>
              <w:pStyle w:val="Compact"/>
            </w:pPr>
            <w:r>
              <w:t xml:space="preserve">156</w:t>
            </w:r>
          </w:p>
        </w:tc>
        <w:tc>
          <w:tcPr/>
          <w:p>
            <w:pPr>
              <w:pStyle w:val="Compact"/>
            </w:pPr>
            <w:r>
              <w:t xml:space="preserve">POST</w:t>
            </w:r>
          </w:p>
        </w:tc>
        <w:tc>
          <w:tcPr/>
          <w:p>
            <w:pPr>
              <w:pStyle w:val="Compact"/>
            </w:pPr>
            <w:r>
              <w:rPr>
                <w:rStyle w:val="VerbatimChar"/>
              </w:rPr>
              <w:t xml:space="preserve">/org/export-audit</w:t>
            </w:r>
          </w:p>
        </w:tc>
        <w:tc>
          <w:tcPr/>
          <w:p>
            <w:pPr>
              <w:pStyle w:val="Compact"/>
            </w:pPr>
            <w:r>
              <w:t xml:space="preserve">Bearer+Admin</w:t>
            </w:r>
          </w:p>
        </w:tc>
        <w:tc>
          <w:tcPr/>
          <w:p>
            <w:pPr>
              <w:pStyle w:val="Compact"/>
            </w:pPr>
            <w:r>
              <w:t xml:space="preserve">Export audit report</w:t>
            </w:r>
          </w:p>
        </w:tc>
      </w:tr>
      <w:tr>
        <w:tc>
          <w:tcPr/>
          <w:p>
            <w:pPr>
              <w:pStyle w:val="Compact"/>
            </w:pPr>
            <w:r>
              <w:t xml:space="preserve">157</w:t>
            </w:r>
          </w:p>
        </w:tc>
        <w:tc>
          <w:tcPr/>
          <w:p>
            <w:pPr>
              <w:pStyle w:val="Compact"/>
            </w:pPr>
            <w:r>
              <w:t xml:space="preserve">GET</w:t>
            </w:r>
          </w:p>
        </w:tc>
        <w:tc>
          <w:tcPr/>
          <w:p>
            <w:pPr>
              <w:pStyle w:val="Compact"/>
            </w:pPr>
            <w:r>
              <w:rPr>
                <w:rStyle w:val="VerbatimChar"/>
              </w:rPr>
              <w:t xml:space="preserve">/org/saml-providers</w:t>
            </w:r>
          </w:p>
        </w:tc>
        <w:tc>
          <w:tcPr/>
          <w:p>
            <w:pPr>
              <w:pStyle w:val="Compact"/>
            </w:pPr>
            <w:r>
              <w:t xml:space="preserve">Bearer+Admin</w:t>
            </w:r>
          </w:p>
        </w:tc>
        <w:tc>
          <w:tcPr/>
          <w:p>
            <w:pPr>
              <w:pStyle w:val="Compact"/>
            </w:pPr>
            <w:r>
              <w:t xml:space="preserve">List SAML providers</w:t>
            </w:r>
          </w:p>
        </w:tc>
      </w:tr>
      <w:tr>
        <w:tc>
          <w:tcPr/>
          <w:p>
            <w:pPr>
              <w:pStyle w:val="Compact"/>
            </w:pPr>
            <w:r>
              <w:t xml:space="preserve">158</w:t>
            </w:r>
          </w:p>
        </w:tc>
        <w:tc>
          <w:tcPr/>
          <w:p>
            <w:pPr>
              <w:pStyle w:val="Compact"/>
            </w:pPr>
            <w:r>
              <w:t xml:space="preserve">POST</w:t>
            </w:r>
          </w:p>
        </w:tc>
        <w:tc>
          <w:tcPr/>
          <w:p>
            <w:pPr>
              <w:pStyle w:val="Compact"/>
            </w:pPr>
            <w:r>
              <w:rPr>
                <w:rStyle w:val="VerbatimChar"/>
              </w:rPr>
              <w:t xml:space="preserve">/org/saml-providers</w:t>
            </w:r>
          </w:p>
        </w:tc>
        <w:tc>
          <w:tcPr/>
          <w:p>
            <w:pPr>
              <w:pStyle w:val="Compact"/>
            </w:pPr>
            <w:r>
              <w:t xml:space="preserve">Bearer+Admin</w:t>
            </w:r>
          </w:p>
        </w:tc>
        <w:tc>
          <w:tcPr/>
          <w:p>
            <w:pPr>
              <w:pStyle w:val="Compact"/>
            </w:pPr>
            <w:r>
              <w:t xml:space="preserve">Create SAML provider</w:t>
            </w:r>
          </w:p>
        </w:tc>
      </w:tr>
      <w:tr>
        <w:tc>
          <w:tcPr/>
          <w:p>
            <w:pPr>
              <w:pStyle w:val="Compact"/>
            </w:pPr>
            <w:r>
              <w:t xml:space="preserve">159</w:t>
            </w:r>
          </w:p>
        </w:tc>
        <w:tc>
          <w:tcPr/>
          <w:p>
            <w:pPr>
              <w:pStyle w:val="Compact"/>
            </w:pPr>
            <w:r>
              <w:t xml:space="preserve">PUT</w:t>
            </w:r>
          </w:p>
        </w:tc>
        <w:tc>
          <w:tcPr/>
          <w:p>
            <w:pPr>
              <w:pStyle w:val="Compact"/>
            </w:pPr>
            <w:r>
              <w:rPr>
                <w:rStyle w:val="VerbatimChar"/>
              </w:rPr>
              <w:t xml:space="preserve">/org/saml-providers/:provider_id</w:t>
            </w:r>
          </w:p>
        </w:tc>
        <w:tc>
          <w:tcPr/>
          <w:p>
            <w:pPr>
              <w:pStyle w:val="Compact"/>
            </w:pPr>
            <w:r>
              <w:t xml:space="preserve">Bearer+Admin</w:t>
            </w:r>
          </w:p>
        </w:tc>
        <w:tc>
          <w:tcPr/>
          <w:p>
            <w:pPr>
              <w:pStyle w:val="Compact"/>
            </w:pPr>
            <w:r>
              <w:t xml:space="preserve">Update SAML provider</w:t>
            </w:r>
          </w:p>
        </w:tc>
      </w:tr>
      <w:tr>
        <w:tc>
          <w:tcPr/>
          <w:p>
            <w:pPr>
              <w:pStyle w:val="Compact"/>
            </w:pPr>
            <w:r>
              <w:t xml:space="preserve">160</w:t>
            </w:r>
          </w:p>
        </w:tc>
        <w:tc>
          <w:tcPr/>
          <w:p>
            <w:pPr>
              <w:pStyle w:val="Compact"/>
            </w:pPr>
            <w:r>
              <w:t xml:space="preserve">DELETE</w:t>
            </w:r>
          </w:p>
        </w:tc>
        <w:tc>
          <w:tcPr/>
          <w:p>
            <w:pPr>
              <w:pStyle w:val="Compact"/>
            </w:pPr>
            <w:r>
              <w:rPr>
                <w:rStyle w:val="VerbatimChar"/>
              </w:rPr>
              <w:t xml:space="preserve">/org/saml-providers/:provider_id</w:t>
            </w:r>
          </w:p>
        </w:tc>
        <w:tc>
          <w:tcPr/>
          <w:p>
            <w:pPr>
              <w:pStyle w:val="Compact"/>
            </w:pPr>
            <w:r>
              <w:t xml:space="preserve">Bearer+Admin</w:t>
            </w:r>
          </w:p>
        </w:tc>
        <w:tc>
          <w:tcPr/>
          <w:p>
            <w:pPr>
              <w:pStyle w:val="Compact"/>
            </w:pPr>
            <w:r>
              <w:t xml:space="preserve">Delete SAML provider</w:t>
            </w:r>
          </w:p>
        </w:tc>
      </w:tr>
      <w:tr>
        <w:tc>
          <w:tcPr/>
          <w:p>
            <w:pPr>
              <w:pStyle w:val="Compact"/>
            </w:pPr>
            <w:r>
              <w:t xml:space="preserve">161</w:t>
            </w:r>
          </w:p>
        </w:tc>
        <w:tc>
          <w:tcPr/>
          <w:p>
            <w:pPr>
              <w:pStyle w:val="Compact"/>
            </w:pPr>
            <w:r>
              <w:t xml:space="preserve">GET</w:t>
            </w:r>
          </w:p>
        </w:tc>
        <w:tc>
          <w:tcPr/>
          <w:p>
            <w:pPr>
              <w:pStyle w:val="Compact"/>
            </w:pPr>
            <w:r>
              <w:rPr>
                <w:rStyle w:val="VerbatimChar"/>
              </w:rPr>
              <w:t xml:space="preserve">/org/scim/v2/Users</w:t>
            </w:r>
          </w:p>
        </w:tc>
        <w:tc>
          <w:tcPr/>
          <w:p>
            <w:pPr>
              <w:pStyle w:val="Compact"/>
            </w:pPr>
            <w:r>
              <w:t xml:space="preserve">SCIM Token</w:t>
            </w:r>
          </w:p>
        </w:tc>
        <w:tc>
          <w:tcPr/>
          <w:p>
            <w:pPr>
              <w:pStyle w:val="Compact"/>
            </w:pPr>
            <w:r>
              <w:t xml:space="preserve">SCIM user list</w:t>
            </w:r>
          </w:p>
        </w:tc>
      </w:tr>
      <w:tr>
        <w:tc>
          <w:tcPr/>
          <w:p>
            <w:pPr>
              <w:pStyle w:val="Compact"/>
            </w:pPr>
            <w:r>
              <w:t xml:space="preserve">162</w:t>
            </w:r>
          </w:p>
        </w:tc>
        <w:tc>
          <w:tcPr/>
          <w:p>
            <w:pPr>
              <w:pStyle w:val="Compact"/>
            </w:pPr>
            <w:r>
              <w:t xml:space="preserve">POST</w:t>
            </w:r>
          </w:p>
        </w:tc>
        <w:tc>
          <w:tcPr/>
          <w:p>
            <w:pPr>
              <w:pStyle w:val="Compact"/>
            </w:pPr>
            <w:r>
              <w:rPr>
                <w:rStyle w:val="VerbatimChar"/>
              </w:rPr>
              <w:t xml:space="preserve">/org/scim/v2/Users</w:t>
            </w:r>
          </w:p>
        </w:tc>
        <w:tc>
          <w:tcPr/>
          <w:p>
            <w:pPr>
              <w:pStyle w:val="Compact"/>
            </w:pPr>
            <w:r>
              <w:t xml:space="preserve">SCIM Token</w:t>
            </w:r>
          </w:p>
        </w:tc>
        <w:tc>
          <w:tcPr/>
          <w:p>
            <w:pPr>
              <w:pStyle w:val="Compact"/>
            </w:pPr>
            <w:r>
              <w:t xml:space="preserve">SCIM provision user</w:t>
            </w:r>
          </w:p>
        </w:tc>
      </w:tr>
      <w:tr>
        <w:tc>
          <w:tcPr/>
          <w:p>
            <w:pPr>
              <w:pStyle w:val="Compact"/>
            </w:pPr>
            <w:r>
              <w:t xml:space="preserve">163</w:t>
            </w:r>
          </w:p>
        </w:tc>
        <w:tc>
          <w:tcPr/>
          <w:p>
            <w:pPr>
              <w:pStyle w:val="Compact"/>
            </w:pPr>
            <w:r>
              <w:t xml:space="preserve">PUT</w:t>
            </w:r>
          </w:p>
        </w:tc>
        <w:tc>
          <w:tcPr/>
          <w:p>
            <w:pPr>
              <w:pStyle w:val="Compact"/>
            </w:pPr>
            <w:r>
              <w:rPr>
                <w:rStyle w:val="VerbatimChar"/>
              </w:rPr>
              <w:t xml:space="preserve">/org/scim/v2/Users/:id</w:t>
            </w:r>
          </w:p>
        </w:tc>
        <w:tc>
          <w:tcPr/>
          <w:p>
            <w:pPr>
              <w:pStyle w:val="Compact"/>
            </w:pPr>
            <w:r>
              <w:t xml:space="preserve">SCIM Token</w:t>
            </w:r>
          </w:p>
        </w:tc>
        <w:tc>
          <w:tcPr/>
          <w:p>
            <w:pPr>
              <w:pStyle w:val="Compact"/>
            </w:pPr>
            <w:r>
              <w:t xml:space="preserve">SCIM update user</w:t>
            </w:r>
          </w:p>
        </w:tc>
      </w:tr>
      <w:tr>
        <w:tc>
          <w:tcPr/>
          <w:p>
            <w:pPr>
              <w:pStyle w:val="Compact"/>
            </w:pPr>
            <w:r>
              <w:t xml:space="preserve">164</w:t>
            </w:r>
          </w:p>
        </w:tc>
        <w:tc>
          <w:tcPr/>
          <w:p>
            <w:pPr>
              <w:pStyle w:val="Compact"/>
            </w:pPr>
            <w:r>
              <w:t xml:space="preserve">DELETE</w:t>
            </w:r>
          </w:p>
        </w:tc>
        <w:tc>
          <w:tcPr/>
          <w:p>
            <w:pPr>
              <w:pStyle w:val="Compact"/>
            </w:pPr>
            <w:r>
              <w:rPr>
                <w:rStyle w:val="VerbatimChar"/>
              </w:rPr>
              <w:t xml:space="preserve">/org/scim/v2/Users/:id</w:t>
            </w:r>
          </w:p>
        </w:tc>
        <w:tc>
          <w:tcPr/>
          <w:p>
            <w:pPr>
              <w:pStyle w:val="Compact"/>
            </w:pPr>
            <w:r>
              <w:t xml:space="preserve">SCIM Token</w:t>
            </w:r>
          </w:p>
        </w:tc>
        <w:tc>
          <w:tcPr/>
          <w:p>
            <w:pPr>
              <w:pStyle w:val="Compact"/>
            </w:pPr>
            <w:r>
              <w:t xml:space="preserve">SCIM deprovision user</w:t>
            </w:r>
          </w:p>
        </w:tc>
      </w:tr>
    </w:tbl>
    <w:bookmarkEnd w:id="381"/>
    <w:bookmarkStart w:id="382" w:name="X659820a9236493079a48a6fb8cacee3131df1c6"/>
    <w:p>
      <w:pPr>
        <w:pStyle w:val="Heading2"/>
      </w:pPr>
      <w:r>
        <w:t xml:space="preserve">7.11 Collaboration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165</w:t>
            </w:r>
          </w:p>
        </w:tc>
        <w:tc>
          <w:tcPr/>
          <w:p>
            <w:pPr>
              <w:pStyle w:val="Compact"/>
            </w:pPr>
            <w:r>
              <w:t xml:space="preserve">POST</w:t>
            </w:r>
          </w:p>
        </w:tc>
        <w:tc>
          <w:tcPr/>
          <w:p>
            <w:pPr>
              <w:pStyle w:val="Compact"/>
            </w:pPr>
            <w:r>
              <w:rPr>
                <w:rStyle w:val="VerbatimChar"/>
              </w:rPr>
              <w:t xml:space="preserve">/collab/sessions/:session_id/share</w:t>
            </w:r>
          </w:p>
        </w:tc>
        <w:tc>
          <w:tcPr/>
          <w:p>
            <w:pPr>
              <w:pStyle w:val="Compact"/>
            </w:pPr>
            <w:r>
              <w:t xml:space="preserve">Bearer</w:t>
            </w:r>
          </w:p>
        </w:tc>
        <w:tc>
          <w:tcPr/>
          <w:p>
            <w:pPr>
              <w:pStyle w:val="Compact"/>
            </w:pPr>
            <w:r>
              <w:t xml:space="preserve">Start sharing session</w:t>
            </w:r>
          </w:p>
        </w:tc>
      </w:tr>
      <w:tr>
        <w:tc>
          <w:tcPr/>
          <w:p>
            <w:pPr>
              <w:pStyle w:val="Compact"/>
            </w:pPr>
            <w:r>
              <w:t xml:space="preserve">166</w:t>
            </w:r>
          </w:p>
        </w:tc>
        <w:tc>
          <w:tcPr/>
          <w:p>
            <w:pPr>
              <w:pStyle w:val="Compact"/>
            </w:pPr>
            <w:r>
              <w:t xml:space="preserve">DELETE</w:t>
            </w:r>
          </w:p>
        </w:tc>
        <w:tc>
          <w:tcPr/>
          <w:p>
            <w:pPr>
              <w:pStyle w:val="Compact"/>
            </w:pPr>
            <w:r>
              <w:rPr>
                <w:rStyle w:val="VerbatimChar"/>
              </w:rPr>
              <w:t xml:space="preserve">/collab/sessions/:session_id/share</w:t>
            </w:r>
          </w:p>
        </w:tc>
        <w:tc>
          <w:tcPr/>
          <w:p>
            <w:pPr>
              <w:pStyle w:val="Compact"/>
            </w:pPr>
            <w:r>
              <w:t xml:space="preserve">Bearer</w:t>
            </w:r>
          </w:p>
        </w:tc>
        <w:tc>
          <w:tcPr/>
          <w:p>
            <w:pPr>
              <w:pStyle w:val="Compact"/>
            </w:pPr>
            <w:r>
              <w:t xml:space="preserve">Stop sharing</w:t>
            </w:r>
          </w:p>
        </w:tc>
      </w:tr>
      <w:tr>
        <w:tc>
          <w:tcPr/>
          <w:p>
            <w:pPr>
              <w:pStyle w:val="Compact"/>
            </w:pPr>
            <w:r>
              <w:t xml:space="preserve">167</w:t>
            </w:r>
          </w:p>
        </w:tc>
        <w:tc>
          <w:tcPr/>
          <w:p>
            <w:pPr>
              <w:pStyle w:val="Compact"/>
            </w:pPr>
            <w:r>
              <w:t xml:space="preserve">GET</w:t>
            </w:r>
          </w:p>
        </w:tc>
        <w:tc>
          <w:tcPr/>
          <w:p>
            <w:pPr>
              <w:pStyle w:val="Compact"/>
            </w:pPr>
            <w:r>
              <w:rPr>
                <w:rStyle w:val="VerbatimChar"/>
              </w:rPr>
              <w:t xml:space="preserve">/collab/sessions/:session_id/participants</w:t>
            </w:r>
          </w:p>
        </w:tc>
        <w:tc>
          <w:tcPr/>
          <w:p>
            <w:pPr>
              <w:pStyle w:val="Compact"/>
            </w:pPr>
            <w:r>
              <w:t xml:space="preserve">Bearer</w:t>
            </w:r>
          </w:p>
        </w:tc>
        <w:tc>
          <w:tcPr/>
          <w:p>
            <w:pPr>
              <w:pStyle w:val="Compact"/>
            </w:pPr>
            <w:r>
              <w:t xml:space="preserve">List participants</w:t>
            </w:r>
          </w:p>
        </w:tc>
      </w:tr>
      <w:tr>
        <w:tc>
          <w:tcPr/>
          <w:p>
            <w:pPr>
              <w:pStyle w:val="Compact"/>
            </w:pPr>
            <w:r>
              <w:t xml:space="preserve">168</w:t>
            </w:r>
          </w:p>
        </w:tc>
        <w:tc>
          <w:tcPr/>
          <w:p>
            <w:pPr>
              <w:pStyle w:val="Compact"/>
            </w:pPr>
            <w:r>
              <w:t xml:space="preserve">POST</w:t>
            </w:r>
          </w:p>
        </w:tc>
        <w:tc>
          <w:tcPr/>
          <w:p>
            <w:pPr>
              <w:pStyle w:val="Compact"/>
            </w:pPr>
            <w:r>
              <w:rPr>
                <w:rStyle w:val="VerbatimChar"/>
              </w:rPr>
              <w:t xml:space="preserve">/collab/sessions/:session_id/invite</w:t>
            </w:r>
          </w:p>
        </w:tc>
        <w:tc>
          <w:tcPr/>
          <w:p>
            <w:pPr>
              <w:pStyle w:val="Compact"/>
            </w:pPr>
            <w:r>
              <w:t xml:space="preserve">Bearer</w:t>
            </w:r>
          </w:p>
        </w:tc>
        <w:tc>
          <w:tcPr/>
          <w:p>
            <w:pPr>
              <w:pStyle w:val="Compact"/>
            </w:pPr>
            <w:r>
              <w:t xml:space="preserve">Invite participant</w:t>
            </w:r>
          </w:p>
        </w:tc>
      </w:tr>
      <w:tr>
        <w:tc>
          <w:tcPr/>
          <w:p>
            <w:pPr>
              <w:pStyle w:val="Compact"/>
            </w:pPr>
            <w:r>
              <w:t xml:space="preserve">169</w:t>
            </w:r>
          </w:p>
        </w:tc>
        <w:tc>
          <w:tcPr/>
          <w:p>
            <w:pPr>
              <w:pStyle w:val="Compact"/>
            </w:pPr>
            <w:r>
              <w:t xml:space="preserve">DELETE</w:t>
            </w:r>
          </w:p>
        </w:tc>
        <w:tc>
          <w:tcPr/>
          <w:p>
            <w:pPr>
              <w:pStyle w:val="Compact"/>
            </w:pPr>
            <w:r>
              <w:rPr>
                <w:rStyle w:val="VerbatimChar"/>
              </w:rPr>
              <w:t xml:space="preserve">/collab/sessions/:session_id/participants/:user_id</w:t>
            </w:r>
          </w:p>
        </w:tc>
        <w:tc>
          <w:tcPr/>
          <w:p>
            <w:pPr>
              <w:pStyle w:val="Compact"/>
            </w:pPr>
            <w:r>
              <w:t xml:space="preserve">Bearer</w:t>
            </w:r>
          </w:p>
        </w:tc>
        <w:tc>
          <w:tcPr/>
          <w:p>
            <w:pPr>
              <w:pStyle w:val="Compact"/>
            </w:pPr>
            <w:r>
              <w:t xml:space="preserve">Kick participant</w:t>
            </w:r>
          </w:p>
        </w:tc>
      </w:tr>
      <w:tr>
        <w:tc>
          <w:tcPr/>
          <w:p>
            <w:pPr>
              <w:pStyle w:val="Compact"/>
            </w:pPr>
            <w:r>
              <w:t xml:space="preserve">170</w:t>
            </w:r>
          </w:p>
        </w:tc>
        <w:tc>
          <w:tcPr/>
          <w:p>
            <w:pPr>
              <w:pStyle w:val="Compact"/>
            </w:pPr>
            <w:r>
              <w:t xml:space="preserve">PUT</w:t>
            </w:r>
          </w:p>
        </w:tc>
        <w:tc>
          <w:tcPr/>
          <w:p>
            <w:pPr>
              <w:pStyle w:val="Compact"/>
            </w:pPr>
            <w:r>
              <w:rPr>
                <w:rStyle w:val="VerbatimChar"/>
              </w:rPr>
              <w:t xml:space="preserve">/collab/sessions/:session_id/participants/:user_id/role</w:t>
            </w:r>
          </w:p>
        </w:tc>
        <w:tc>
          <w:tcPr/>
          <w:p>
            <w:pPr>
              <w:pStyle w:val="Compact"/>
            </w:pPr>
            <w:r>
              <w:t xml:space="preserve">Bearer</w:t>
            </w:r>
          </w:p>
        </w:tc>
        <w:tc>
          <w:tcPr/>
          <w:p>
            <w:pPr>
              <w:pStyle w:val="Compact"/>
            </w:pPr>
            <w:r>
              <w:t xml:space="preserve">Change participant role</w:t>
            </w:r>
          </w:p>
        </w:tc>
      </w:tr>
      <w:tr>
        <w:tc>
          <w:tcPr/>
          <w:p>
            <w:pPr>
              <w:pStyle w:val="Compact"/>
            </w:pPr>
            <w:r>
              <w:t xml:space="preserve">171</w:t>
            </w:r>
          </w:p>
        </w:tc>
        <w:tc>
          <w:tcPr/>
          <w:p>
            <w:pPr>
              <w:pStyle w:val="Compact"/>
            </w:pPr>
            <w:r>
              <w:t xml:space="preserve">POST</w:t>
            </w:r>
          </w:p>
        </w:tc>
        <w:tc>
          <w:tcPr/>
          <w:p>
            <w:pPr>
              <w:pStyle w:val="Compact"/>
            </w:pPr>
            <w:r>
              <w:rPr>
                <w:rStyle w:val="VerbatimChar"/>
              </w:rPr>
              <w:t xml:space="preserve">/collab/join/:share_token</w:t>
            </w:r>
          </w:p>
        </w:tc>
        <w:tc>
          <w:tcPr/>
          <w:p>
            <w:pPr>
              <w:pStyle w:val="Compact"/>
            </w:pPr>
            <w:r>
              <w:t xml:space="preserve">Bearer</w:t>
            </w:r>
          </w:p>
        </w:tc>
        <w:tc>
          <w:tcPr/>
          <w:p>
            <w:pPr>
              <w:pStyle w:val="Compact"/>
            </w:pPr>
            <w:r>
              <w:t xml:space="preserve">Join shared session</w:t>
            </w:r>
          </w:p>
        </w:tc>
      </w:tr>
      <w:tr>
        <w:tc>
          <w:tcPr/>
          <w:p>
            <w:pPr>
              <w:pStyle w:val="Compact"/>
            </w:pPr>
            <w:r>
              <w:rPr>
                <w:b/>
                <w:bCs/>
              </w:rPr>
              <w:t xml:space="preserve">WS</w:t>
            </w:r>
          </w:p>
        </w:tc>
        <w:tc>
          <w:tcPr/>
          <w:p>
            <w:pPr>
              <w:pStyle w:val="Compact"/>
            </w:pPr>
            <w:r>
              <w:t xml:space="preserve">GET</w:t>
            </w:r>
          </w:p>
        </w:tc>
        <w:tc>
          <w:tcPr/>
          <w:p>
            <w:pPr>
              <w:pStyle w:val="Compact"/>
            </w:pPr>
            <w:r>
              <w:rPr>
                <w:rStyle w:val="VerbatimChar"/>
              </w:rPr>
              <w:t xml:space="preserve">/ws/v1/collab/:session_id</w:t>
            </w:r>
          </w:p>
        </w:tc>
        <w:tc>
          <w:tcPr/>
          <w:p>
            <w:pPr>
              <w:pStyle w:val="Compact"/>
            </w:pPr>
            <w:r>
              <w:t xml:space="preserve">Bearer</w:t>
            </w:r>
          </w:p>
        </w:tc>
        <w:tc>
          <w:tcPr/>
          <w:p>
            <w:pPr>
              <w:pStyle w:val="Compact"/>
            </w:pPr>
            <w:r>
              <w:t xml:space="preserve">WebSocket collab stream</w:t>
            </w:r>
          </w:p>
        </w:tc>
      </w:tr>
    </w:tbl>
    <w:bookmarkEnd w:id="382"/>
    <w:bookmarkStart w:id="383" w:name="X22b600467151fc75011151c57b60c7e06f766e7"/>
    <w:p>
      <w:pPr>
        <w:pStyle w:val="Heading2"/>
      </w:pPr>
      <w:r>
        <w:t xml:space="preserve">7.12 Audit Service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172</w:t>
            </w:r>
          </w:p>
        </w:tc>
        <w:tc>
          <w:tcPr/>
          <w:p>
            <w:pPr>
              <w:pStyle w:val="Compact"/>
            </w:pPr>
            <w:r>
              <w:t xml:space="preserve">GET</w:t>
            </w:r>
          </w:p>
        </w:tc>
        <w:tc>
          <w:tcPr/>
          <w:p>
            <w:pPr>
              <w:pStyle w:val="Compact"/>
            </w:pPr>
            <w:r>
              <w:rPr>
                <w:rStyle w:val="VerbatimChar"/>
              </w:rPr>
              <w:t xml:space="preserve">/audit/events</w:t>
            </w:r>
          </w:p>
        </w:tc>
        <w:tc>
          <w:tcPr/>
          <w:p>
            <w:pPr>
              <w:pStyle w:val="Compact"/>
            </w:pPr>
            <w:r>
              <w:t xml:space="preserve">Bearer+Admin</w:t>
            </w:r>
          </w:p>
        </w:tc>
        <w:tc>
          <w:tcPr/>
          <w:p>
            <w:pPr>
              <w:pStyle w:val="Compact"/>
            </w:pPr>
            <w:r>
              <w:t xml:space="preserve">Query audit events</w:t>
            </w:r>
          </w:p>
        </w:tc>
      </w:tr>
      <w:tr>
        <w:tc>
          <w:tcPr/>
          <w:p>
            <w:pPr>
              <w:pStyle w:val="Compact"/>
            </w:pPr>
            <w:r>
              <w:t xml:space="preserve">173</w:t>
            </w:r>
          </w:p>
        </w:tc>
        <w:tc>
          <w:tcPr/>
          <w:p>
            <w:pPr>
              <w:pStyle w:val="Compact"/>
            </w:pPr>
            <w:r>
              <w:t xml:space="preserve">GET</w:t>
            </w:r>
          </w:p>
        </w:tc>
        <w:tc>
          <w:tcPr/>
          <w:p>
            <w:pPr>
              <w:pStyle w:val="Compact"/>
            </w:pPr>
            <w:r>
              <w:rPr>
                <w:rStyle w:val="VerbatimChar"/>
              </w:rPr>
              <w:t xml:space="preserve">/audit/events/:event_id</w:t>
            </w:r>
          </w:p>
        </w:tc>
        <w:tc>
          <w:tcPr/>
          <w:p>
            <w:pPr>
              <w:pStyle w:val="Compact"/>
            </w:pPr>
            <w:r>
              <w:t xml:space="preserve">Bearer+Admin</w:t>
            </w:r>
          </w:p>
        </w:tc>
        <w:tc>
          <w:tcPr/>
          <w:p>
            <w:pPr>
              <w:pStyle w:val="Compact"/>
            </w:pPr>
            <w:r>
              <w:t xml:space="preserve">Get specific event</w:t>
            </w:r>
          </w:p>
        </w:tc>
      </w:tr>
      <w:tr>
        <w:tc>
          <w:tcPr/>
          <w:p>
            <w:pPr>
              <w:pStyle w:val="Compact"/>
            </w:pPr>
            <w:r>
              <w:t xml:space="preserve">174</w:t>
            </w:r>
          </w:p>
        </w:tc>
        <w:tc>
          <w:tcPr/>
          <w:p>
            <w:pPr>
              <w:pStyle w:val="Compact"/>
            </w:pPr>
            <w:r>
              <w:t xml:space="preserve">POST</w:t>
            </w:r>
          </w:p>
        </w:tc>
        <w:tc>
          <w:tcPr/>
          <w:p>
            <w:pPr>
              <w:pStyle w:val="Compact"/>
            </w:pPr>
            <w:r>
              <w:rPr>
                <w:rStyle w:val="VerbatimChar"/>
              </w:rPr>
              <w:t xml:space="preserve">/audit/verify</w:t>
            </w:r>
          </w:p>
        </w:tc>
        <w:tc>
          <w:tcPr/>
          <w:p>
            <w:pPr>
              <w:pStyle w:val="Compact"/>
            </w:pPr>
            <w:r>
              <w:t xml:space="preserve">Bearer+Admin</w:t>
            </w:r>
          </w:p>
        </w:tc>
        <w:tc>
          <w:tcPr/>
          <w:p>
            <w:pPr>
              <w:pStyle w:val="Compact"/>
            </w:pPr>
            <w:r>
              <w:t xml:space="preserve">Verify Merkle chain integrity</w:t>
            </w:r>
          </w:p>
        </w:tc>
      </w:tr>
      <w:tr>
        <w:tc>
          <w:tcPr/>
          <w:p>
            <w:pPr>
              <w:pStyle w:val="Compact"/>
            </w:pPr>
            <w:r>
              <w:t xml:space="preserve">175</w:t>
            </w:r>
          </w:p>
        </w:tc>
        <w:tc>
          <w:tcPr/>
          <w:p>
            <w:pPr>
              <w:pStyle w:val="Compact"/>
            </w:pPr>
            <w:r>
              <w:t xml:space="preserve">POST</w:t>
            </w:r>
          </w:p>
        </w:tc>
        <w:tc>
          <w:tcPr/>
          <w:p>
            <w:pPr>
              <w:pStyle w:val="Compact"/>
            </w:pPr>
            <w:r>
              <w:rPr>
                <w:rStyle w:val="VerbatimChar"/>
              </w:rPr>
              <w:t xml:space="preserve">/audit/export</w:t>
            </w:r>
          </w:p>
        </w:tc>
        <w:tc>
          <w:tcPr/>
          <w:p>
            <w:pPr>
              <w:pStyle w:val="Compact"/>
            </w:pPr>
            <w:r>
              <w:t xml:space="preserve">Bearer+Admin</w:t>
            </w:r>
          </w:p>
        </w:tc>
        <w:tc>
          <w:tcPr/>
          <w:p>
            <w:pPr>
              <w:pStyle w:val="Compact"/>
            </w:pPr>
            <w:r>
              <w:t xml:space="preserve">Export audit report</w:t>
            </w:r>
          </w:p>
        </w:tc>
      </w:tr>
      <w:tr>
        <w:tc>
          <w:tcPr/>
          <w:p>
            <w:pPr>
              <w:pStyle w:val="Compact"/>
            </w:pPr>
            <w:r>
              <w:t xml:space="preserve">176</w:t>
            </w:r>
          </w:p>
        </w:tc>
        <w:tc>
          <w:tcPr/>
          <w:p>
            <w:pPr>
              <w:pStyle w:val="Compact"/>
            </w:pPr>
            <w:r>
              <w:t xml:space="preserve">GET</w:t>
            </w:r>
          </w:p>
        </w:tc>
        <w:tc>
          <w:tcPr/>
          <w:p>
            <w:pPr>
              <w:pStyle w:val="Compact"/>
            </w:pPr>
            <w:r>
              <w:rPr>
                <w:rStyle w:val="VerbatimChar"/>
              </w:rPr>
              <w:t xml:space="preserve">/audit/summary</w:t>
            </w:r>
          </w:p>
        </w:tc>
        <w:tc>
          <w:tcPr/>
          <w:p>
            <w:pPr>
              <w:pStyle w:val="Compact"/>
            </w:pPr>
            <w:r>
              <w:t xml:space="preserve">Bearer+Admin</w:t>
            </w:r>
          </w:p>
        </w:tc>
        <w:tc>
          <w:tcPr/>
          <w:p>
            <w:pPr>
              <w:pStyle w:val="Compact"/>
            </w:pPr>
            <w:r>
              <w:t xml:space="preserve">Audit event summary</w:t>
            </w:r>
          </w:p>
        </w:tc>
      </w:tr>
      <w:tr>
        <w:tc>
          <w:tcPr/>
          <w:p>
            <w:pPr>
              <w:pStyle w:val="Compact"/>
            </w:pPr>
            <w:r>
              <w:rPr>
                <w:b/>
                <w:bCs/>
              </w:rPr>
              <w:t xml:space="preserve">WS</w:t>
            </w:r>
          </w:p>
        </w:tc>
        <w:tc>
          <w:tcPr/>
          <w:p>
            <w:pPr>
              <w:pStyle w:val="Compact"/>
            </w:pPr>
            <w:r>
              <w:t xml:space="preserve">GET</w:t>
            </w:r>
          </w:p>
        </w:tc>
        <w:tc>
          <w:tcPr/>
          <w:p>
            <w:pPr>
              <w:pStyle w:val="Compact"/>
            </w:pPr>
            <w:r>
              <w:rPr>
                <w:rStyle w:val="VerbatimChar"/>
              </w:rPr>
              <w:t xml:space="preserve">/ws/v1/audit/stream</w:t>
            </w:r>
          </w:p>
        </w:tc>
        <w:tc>
          <w:tcPr/>
          <w:p>
            <w:pPr>
              <w:pStyle w:val="Compact"/>
            </w:pPr>
            <w:r>
              <w:t xml:space="preserve">Bearer+Admin</w:t>
            </w:r>
          </w:p>
        </w:tc>
        <w:tc>
          <w:tcPr/>
          <w:p>
            <w:pPr>
              <w:pStyle w:val="Compact"/>
            </w:pPr>
            <w:r>
              <w:t xml:space="preserve">Real-time audit event stream</w:t>
            </w:r>
          </w:p>
        </w:tc>
      </w:tr>
    </w:tbl>
    <w:bookmarkEnd w:id="383"/>
    <w:bookmarkStart w:id="384" w:name="X614dbc727ad958b30e752386df68fd0974ed628"/>
    <w:p>
      <w:pPr>
        <w:pStyle w:val="Heading2"/>
      </w:pPr>
      <w:r>
        <w:t xml:space="preserve">7.13 Recording Service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177</w:t>
            </w:r>
          </w:p>
        </w:tc>
        <w:tc>
          <w:tcPr/>
          <w:p>
            <w:pPr>
              <w:pStyle w:val="Compact"/>
            </w:pPr>
            <w:r>
              <w:t xml:space="preserve">GET</w:t>
            </w:r>
          </w:p>
        </w:tc>
        <w:tc>
          <w:tcPr/>
          <w:p>
            <w:pPr>
              <w:pStyle w:val="Compact"/>
            </w:pPr>
            <w:r>
              <w:rPr>
                <w:rStyle w:val="VerbatimChar"/>
              </w:rPr>
              <w:t xml:space="preserve">/recordings</w:t>
            </w:r>
          </w:p>
        </w:tc>
        <w:tc>
          <w:tcPr/>
          <w:p>
            <w:pPr>
              <w:pStyle w:val="Compact"/>
            </w:pPr>
            <w:r>
              <w:t xml:space="preserve">Bearer</w:t>
            </w:r>
          </w:p>
        </w:tc>
        <w:tc>
          <w:tcPr/>
          <w:p>
            <w:pPr>
              <w:pStyle w:val="Compact"/>
            </w:pPr>
            <w:r>
              <w:t xml:space="preserve">List recordings</w:t>
            </w:r>
          </w:p>
        </w:tc>
      </w:tr>
      <w:tr>
        <w:tc>
          <w:tcPr/>
          <w:p>
            <w:pPr>
              <w:pStyle w:val="Compact"/>
            </w:pPr>
            <w:r>
              <w:t xml:space="preserve">178</w:t>
            </w:r>
          </w:p>
        </w:tc>
        <w:tc>
          <w:tcPr/>
          <w:p>
            <w:pPr>
              <w:pStyle w:val="Compact"/>
            </w:pPr>
            <w:r>
              <w:t xml:space="preserve">GET</w:t>
            </w:r>
          </w:p>
        </w:tc>
        <w:tc>
          <w:tcPr/>
          <w:p>
            <w:pPr>
              <w:pStyle w:val="Compact"/>
            </w:pPr>
            <w:r>
              <w:rPr>
                <w:rStyle w:val="VerbatimChar"/>
              </w:rPr>
              <w:t xml:space="preserve">/recordings/:recording_id</w:t>
            </w:r>
          </w:p>
        </w:tc>
        <w:tc>
          <w:tcPr/>
          <w:p>
            <w:pPr>
              <w:pStyle w:val="Compact"/>
            </w:pPr>
            <w:r>
              <w:t xml:space="preserve">Bearer</w:t>
            </w:r>
          </w:p>
        </w:tc>
        <w:tc>
          <w:tcPr/>
          <w:p>
            <w:pPr>
              <w:pStyle w:val="Compact"/>
            </w:pPr>
            <w:r>
              <w:t xml:space="preserve">Get recording metadata</w:t>
            </w:r>
          </w:p>
        </w:tc>
      </w:tr>
      <w:tr>
        <w:tc>
          <w:tcPr/>
          <w:p>
            <w:pPr>
              <w:pStyle w:val="Compact"/>
            </w:pPr>
            <w:r>
              <w:t xml:space="preserve">179</w:t>
            </w:r>
          </w:p>
        </w:tc>
        <w:tc>
          <w:tcPr/>
          <w:p>
            <w:pPr>
              <w:pStyle w:val="Compact"/>
            </w:pPr>
            <w:r>
              <w:t xml:space="preserve">DELETE</w:t>
            </w:r>
          </w:p>
        </w:tc>
        <w:tc>
          <w:tcPr/>
          <w:p>
            <w:pPr>
              <w:pStyle w:val="Compact"/>
            </w:pPr>
            <w:r>
              <w:rPr>
                <w:rStyle w:val="VerbatimChar"/>
              </w:rPr>
              <w:t xml:space="preserve">/recordings/:recording_id</w:t>
            </w:r>
          </w:p>
        </w:tc>
        <w:tc>
          <w:tcPr/>
          <w:p>
            <w:pPr>
              <w:pStyle w:val="Compact"/>
            </w:pPr>
            <w:r>
              <w:t xml:space="preserve">Bearer</w:t>
            </w:r>
          </w:p>
        </w:tc>
        <w:tc>
          <w:tcPr/>
          <w:p>
            <w:pPr>
              <w:pStyle w:val="Compact"/>
            </w:pPr>
            <w:r>
              <w:t xml:space="preserve">Delete recording</w:t>
            </w:r>
          </w:p>
        </w:tc>
      </w:tr>
      <w:tr>
        <w:tc>
          <w:tcPr/>
          <w:p>
            <w:pPr>
              <w:pStyle w:val="Compact"/>
            </w:pPr>
            <w:r>
              <w:t xml:space="preserve">180</w:t>
            </w:r>
          </w:p>
        </w:tc>
        <w:tc>
          <w:tcPr/>
          <w:p>
            <w:pPr>
              <w:pStyle w:val="Compact"/>
            </w:pPr>
            <w:r>
              <w:t xml:space="preserve">GET</w:t>
            </w:r>
          </w:p>
        </w:tc>
        <w:tc>
          <w:tcPr/>
          <w:p>
            <w:pPr>
              <w:pStyle w:val="Compact"/>
            </w:pPr>
            <w:r>
              <w:rPr>
                <w:rStyle w:val="VerbatimChar"/>
              </w:rPr>
              <w:t xml:space="preserve">/recordings/:recording_id/playback</w:t>
            </w:r>
          </w:p>
        </w:tc>
        <w:tc>
          <w:tcPr/>
          <w:p>
            <w:pPr>
              <w:pStyle w:val="Compact"/>
            </w:pPr>
            <w:r>
              <w:t xml:space="preserve">Bearer</w:t>
            </w:r>
          </w:p>
        </w:tc>
        <w:tc>
          <w:tcPr/>
          <w:p>
            <w:pPr>
              <w:pStyle w:val="Compact"/>
            </w:pPr>
            <w:r>
              <w:t xml:space="preserve">Stream asciinema events</w:t>
            </w:r>
          </w:p>
        </w:tc>
      </w:tr>
      <w:tr>
        <w:tc>
          <w:tcPr/>
          <w:p>
            <w:pPr>
              <w:pStyle w:val="Compact"/>
            </w:pPr>
            <w:r>
              <w:t xml:space="preserve">181</w:t>
            </w:r>
          </w:p>
        </w:tc>
        <w:tc>
          <w:tcPr/>
          <w:p>
            <w:pPr>
              <w:pStyle w:val="Compact"/>
            </w:pPr>
            <w:r>
              <w:t xml:space="preserve">GET</w:t>
            </w:r>
          </w:p>
        </w:tc>
        <w:tc>
          <w:tcPr/>
          <w:p>
            <w:pPr>
              <w:pStyle w:val="Compact"/>
            </w:pPr>
            <w:r>
              <w:rPr>
                <w:rStyle w:val="VerbatimChar"/>
              </w:rPr>
              <w:t xml:space="preserve">/recordings/:recording_id/download</w:t>
            </w:r>
          </w:p>
        </w:tc>
        <w:tc>
          <w:tcPr/>
          <w:p>
            <w:pPr>
              <w:pStyle w:val="Compact"/>
            </w:pPr>
            <w:r>
              <w:t xml:space="preserve">Bearer</w:t>
            </w:r>
          </w:p>
        </w:tc>
        <w:tc>
          <w:tcPr/>
          <w:p>
            <w:pPr>
              <w:pStyle w:val="Compact"/>
            </w:pPr>
            <w:r>
              <w:t xml:space="preserve">Download raw recording</w:t>
            </w:r>
          </w:p>
        </w:tc>
      </w:tr>
      <w:tr>
        <w:tc>
          <w:tcPr/>
          <w:p>
            <w:pPr>
              <w:pStyle w:val="Compact"/>
            </w:pPr>
            <w:r>
              <w:t xml:space="preserve">182</w:t>
            </w:r>
          </w:p>
        </w:tc>
        <w:tc>
          <w:tcPr/>
          <w:p>
            <w:pPr>
              <w:pStyle w:val="Compact"/>
            </w:pPr>
            <w:r>
              <w:t xml:space="preserve">POST</w:t>
            </w:r>
          </w:p>
        </w:tc>
        <w:tc>
          <w:tcPr/>
          <w:p>
            <w:pPr>
              <w:pStyle w:val="Compact"/>
            </w:pPr>
            <w:r>
              <w:rPr>
                <w:rStyle w:val="VerbatimChar"/>
              </w:rPr>
              <w:t xml:space="preserve">/recordings/:recording_id/verify</w:t>
            </w:r>
          </w:p>
        </w:tc>
        <w:tc>
          <w:tcPr/>
          <w:p>
            <w:pPr>
              <w:pStyle w:val="Compact"/>
            </w:pPr>
            <w:r>
              <w:t xml:space="preserve">Bearer</w:t>
            </w:r>
          </w:p>
        </w:tc>
        <w:tc>
          <w:tcPr/>
          <w:p>
            <w:pPr>
              <w:pStyle w:val="Compact"/>
            </w:pPr>
            <w:r>
              <w:t xml:space="preserve">Verify recording signature</w:t>
            </w:r>
          </w:p>
        </w:tc>
      </w:tr>
      <w:tr>
        <w:tc>
          <w:tcPr/>
          <w:p>
            <w:pPr>
              <w:pStyle w:val="Compact"/>
            </w:pPr>
            <w:r>
              <w:t xml:space="preserve">183</w:t>
            </w:r>
          </w:p>
        </w:tc>
        <w:tc>
          <w:tcPr/>
          <w:p>
            <w:pPr>
              <w:pStyle w:val="Compact"/>
            </w:pPr>
            <w:r>
              <w:t xml:space="preserve">GET</w:t>
            </w:r>
          </w:p>
        </w:tc>
        <w:tc>
          <w:tcPr/>
          <w:p>
            <w:pPr>
              <w:pStyle w:val="Compact"/>
            </w:pPr>
            <w:r>
              <w:rPr>
                <w:rStyle w:val="VerbatimChar"/>
              </w:rPr>
              <w:t xml:space="preserve">/recordings/search</w:t>
            </w:r>
          </w:p>
        </w:tc>
        <w:tc>
          <w:tcPr/>
          <w:p>
            <w:pPr>
              <w:pStyle w:val="Compact"/>
            </w:pPr>
            <w:r>
              <w:t xml:space="preserve">Bearer</w:t>
            </w:r>
          </w:p>
        </w:tc>
        <w:tc>
          <w:tcPr/>
          <w:p>
            <w:pPr>
              <w:pStyle w:val="Compact"/>
            </w:pPr>
            <w:r>
              <w:t xml:space="preserve">Full-text search recordings</w:t>
            </w:r>
          </w:p>
        </w:tc>
      </w:tr>
    </w:tbl>
    <w:bookmarkEnd w:id="384"/>
    <w:bookmarkStart w:id="385" w:name="X5eb670b582cbdbad0586ff627d4f86bb1b7575d"/>
    <w:p>
      <w:pPr>
        <w:pStyle w:val="Heading2"/>
      </w:pPr>
      <w:r>
        <w:t xml:space="preserve">7.14 AI Service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184</w:t>
            </w:r>
          </w:p>
        </w:tc>
        <w:tc>
          <w:tcPr/>
          <w:p>
            <w:pPr>
              <w:pStyle w:val="Compact"/>
            </w:pPr>
            <w:r>
              <w:t xml:space="preserve">POST</w:t>
            </w:r>
          </w:p>
        </w:tc>
        <w:tc>
          <w:tcPr/>
          <w:p>
            <w:pPr>
              <w:pStyle w:val="Compact"/>
            </w:pPr>
            <w:r>
              <w:rPr>
                <w:rStyle w:val="VerbatimChar"/>
              </w:rPr>
              <w:t xml:space="preserve">/ai/complete</w:t>
            </w:r>
          </w:p>
        </w:tc>
        <w:tc>
          <w:tcPr/>
          <w:p>
            <w:pPr>
              <w:pStyle w:val="Compact"/>
            </w:pPr>
            <w:r>
              <w:t xml:space="preserve">Bearer</w:t>
            </w:r>
          </w:p>
        </w:tc>
        <w:tc>
          <w:tcPr/>
          <w:p>
            <w:pPr>
              <w:pStyle w:val="Compact"/>
            </w:pPr>
            <w:r>
              <w:t xml:space="preserve">Command completion</w:t>
            </w:r>
          </w:p>
        </w:tc>
      </w:tr>
      <w:tr>
        <w:tc>
          <w:tcPr/>
          <w:p>
            <w:pPr>
              <w:pStyle w:val="Compact"/>
            </w:pPr>
            <w:r>
              <w:t xml:space="preserve">185</w:t>
            </w:r>
          </w:p>
        </w:tc>
        <w:tc>
          <w:tcPr/>
          <w:p>
            <w:pPr>
              <w:pStyle w:val="Compact"/>
            </w:pPr>
            <w:r>
              <w:t xml:space="preserve">POST</w:t>
            </w:r>
          </w:p>
        </w:tc>
        <w:tc>
          <w:tcPr/>
          <w:p>
            <w:pPr>
              <w:pStyle w:val="Compact"/>
            </w:pPr>
            <w:r>
              <w:rPr>
                <w:rStyle w:val="VerbatimChar"/>
              </w:rPr>
              <w:t xml:space="preserve">/ai/explain</w:t>
            </w:r>
          </w:p>
        </w:tc>
        <w:tc>
          <w:tcPr/>
          <w:p>
            <w:pPr>
              <w:pStyle w:val="Compact"/>
            </w:pPr>
            <w:r>
              <w:t xml:space="preserve">Bearer</w:t>
            </w:r>
          </w:p>
        </w:tc>
        <w:tc>
          <w:tcPr/>
          <w:p>
            <w:pPr>
              <w:pStyle w:val="Compact"/>
            </w:pPr>
            <w:r>
              <w:t xml:space="preserve">Explain terminal output</w:t>
            </w:r>
          </w:p>
        </w:tc>
      </w:tr>
      <w:tr>
        <w:tc>
          <w:tcPr/>
          <w:p>
            <w:pPr>
              <w:pStyle w:val="Compact"/>
            </w:pPr>
            <w:r>
              <w:t xml:space="preserve">186</w:t>
            </w:r>
          </w:p>
        </w:tc>
        <w:tc>
          <w:tcPr/>
          <w:p>
            <w:pPr>
              <w:pStyle w:val="Compact"/>
            </w:pPr>
            <w:r>
              <w:t xml:space="preserve">POST</w:t>
            </w:r>
          </w:p>
        </w:tc>
        <w:tc>
          <w:tcPr/>
          <w:p>
            <w:pPr>
              <w:pStyle w:val="Compact"/>
            </w:pPr>
            <w:r>
              <w:rPr>
                <w:rStyle w:val="VerbatimChar"/>
              </w:rPr>
              <w:t xml:space="preserve">/ai/runbook</w:t>
            </w:r>
          </w:p>
        </w:tc>
        <w:tc>
          <w:tcPr/>
          <w:p>
            <w:pPr>
              <w:pStyle w:val="Compact"/>
            </w:pPr>
            <w:r>
              <w:t xml:space="preserve">Bearer</w:t>
            </w:r>
          </w:p>
        </w:tc>
        <w:tc>
          <w:tcPr/>
          <w:p>
            <w:pPr>
              <w:pStyle w:val="Compact"/>
            </w:pPr>
            <w:r>
              <w:t xml:space="preserve">Generate runbook</w:t>
            </w:r>
          </w:p>
        </w:tc>
      </w:tr>
      <w:tr>
        <w:tc>
          <w:tcPr/>
          <w:p>
            <w:pPr>
              <w:pStyle w:val="Compact"/>
            </w:pPr>
            <w:r>
              <w:t xml:space="preserve">187</w:t>
            </w:r>
          </w:p>
        </w:tc>
        <w:tc>
          <w:tcPr/>
          <w:p>
            <w:pPr>
              <w:pStyle w:val="Compact"/>
            </w:pPr>
            <w:r>
              <w:t xml:space="preserve">POST</w:t>
            </w:r>
          </w:p>
        </w:tc>
        <w:tc>
          <w:tcPr/>
          <w:p>
            <w:pPr>
              <w:pStyle w:val="Compact"/>
            </w:pPr>
            <w:r>
              <w:rPr>
                <w:rStyle w:val="VerbatimChar"/>
              </w:rPr>
              <w:t xml:space="preserve">/ai/incident-assist</w:t>
            </w:r>
          </w:p>
        </w:tc>
        <w:tc>
          <w:tcPr/>
          <w:p>
            <w:pPr>
              <w:pStyle w:val="Compact"/>
            </w:pPr>
            <w:r>
              <w:t xml:space="preserve">Bearer</w:t>
            </w:r>
          </w:p>
        </w:tc>
        <w:tc>
          <w:tcPr/>
          <w:p>
            <w:pPr>
              <w:pStyle w:val="Compact"/>
            </w:pPr>
            <w:r>
              <w:t xml:space="preserve">Incident response assist</w:t>
            </w:r>
          </w:p>
        </w:tc>
      </w:tr>
      <w:tr>
        <w:tc>
          <w:tcPr/>
          <w:p>
            <w:pPr>
              <w:pStyle w:val="Compact"/>
            </w:pPr>
            <w:r>
              <w:t xml:space="preserve">188</w:t>
            </w:r>
          </w:p>
        </w:tc>
        <w:tc>
          <w:tcPr/>
          <w:p>
            <w:pPr>
              <w:pStyle w:val="Compact"/>
            </w:pPr>
            <w:r>
              <w:t xml:space="preserve">GET</w:t>
            </w:r>
          </w:p>
        </w:tc>
        <w:tc>
          <w:tcPr/>
          <w:p>
            <w:pPr>
              <w:pStyle w:val="Compact"/>
            </w:pPr>
            <w:r>
              <w:rPr>
                <w:rStyle w:val="VerbatimChar"/>
              </w:rPr>
              <w:t xml:space="preserve">/ai/suggestions/history</w:t>
            </w:r>
          </w:p>
        </w:tc>
        <w:tc>
          <w:tcPr/>
          <w:p>
            <w:pPr>
              <w:pStyle w:val="Compact"/>
            </w:pPr>
            <w:r>
              <w:t xml:space="preserve">Bearer</w:t>
            </w:r>
          </w:p>
        </w:tc>
        <w:tc>
          <w:tcPr/>
          <w:p>
            <w:pPr>
              <w:pStyle w:val="Compact"/>
            </w:pPr>
            <w:r>
              <w:t xml:space="preserve">Suggestion history</w:t>
            </w:r>
          </w:p>
        </w:tc>
      </w:tr>
      <w:tr>
        <w:tc>
          <w:tcPr/>
          <w:p>
            <w:pPr>
              <w:pStyle w:val="Compact"/>
            </w:pPr>
            <w:r>
              <w:t xml:space="preserve">189</w:t>
            </w:r>
          </w:p>
        </w:tc>
        <w:tc>
          <w:tcPr/>
          <w:p>
            <w:pPr>
              <w:pStyle w:val="Compact"/>
            </w:pPr>
            <w:r>
              <w:t xml:space="preserve">POST</w:t>
            </w:r>
          </w:p>
        </w:tc>
        <w:tc>
          <w:tcPr/>
          <w:p>
            <w:pPr>
              <w:pStyle w:val="Compact"/>
            </w:pPr>
            <w:r>
              <w:rPr>
                <w:rStyle w:val="VerbatimChar"/>
              </w:rPr>
              <w:t xml:space="preserve">/ai/feedback</w:t>
            </w:r>
          </w:p>
        </w:tc>
        <w:tc>
          <w:tcPr/>
          <w:p>
            <w:pPr>
              <w:pStyle w:val="Compact"/>
            </w:pPr>
            <w:r>
              <w:t xml:space="preserve">Bearer</w:t>
            </w:r>
          </w:p>
        </w:tc>
        <w:tc>
          <w:tcPr/>
          <w:p>
            <w:pPr>
              <w:pStyle w:val="Compact"/>
            </w:pPr>
            <w:r>
              <w:t xml:space="preserve">Accept/reject suggestion</w:t>
            </w:r>
          </w:p>
        </w:tc>
      </w:tr>
      <w:tr>
        <w:tc>
          <w:tcPr/>
          <w:p>
            <w:pPr>
              <w:pStyle w:val="Compact"/>
            </w:pPr>
            <w:r>
              <w:t xml:space="preserve">190</w:t>
            </w:r>
          </w:p>
        </w:tc>
        <w:tc>
          <w:tcPr/>
          <w:p>
            <w:pPr>
              <w:pStyle w:val="Compact"/>
            </w:pPr>
            <w:r>
              <w:t xml:space="preserve">GET</w:t>
            </w:r>
          </w:p>
        </w:tc>
        <w:tc>
          <w:tcPr/>
          <w:p>
            <w:pPr>
              <w:pStyle w:val="Compact"/>
            </w:pPr>
            <w:r>
              <w:rPr>
                <w:rStyle w:val="VerbatimChar"/>
              </w:rPr>
              <w:t xml:space="preserve">/ai/anomalies</w:t>
            </w:r>
          </w:p>
        </w:tc>
        <w:tc>
          <w:tcPr/>
          <w:p>
            <w:pPr>
              <w:pStyle w:val="Compact"/>
            </w:pPr>
            <w:r>
              <w:t xml:space="preserve">Bearer+Admin</w:t>
            </w:r>
          </w:p>
        </w:tc>
        <w:tc>
          <w:tcPr/>
          <w:p>
            <w:pPr>
              <w:pStyle w:val="Compact"/>
            </w:pPr>
            <w:r>
              <w:t xml:space="preserve">List detected anomalies</w:t>
            </w:r>
          </w:p>
        </w:tc>
      </w:tr>
      <w:tr>
        <w:tc>
          <w:tcPr/>
          <w:p>
            <w:pPr>
              <w:pStyle w:val="Compact"/>
            </w:pPr>
            <w:r>
              <w:t xml:space="preserve">191</w:t>
            </w:r>
          </w:p>
        </w:tc>
        <w:tc>
          <w:tcPr/>
          <w:p>
            <w:pPr>
              <w:pStyle w:val="Compact"/>
            </w:pPr>
            <w:r>
              <w:t xml:space="preserve">PUT</w:t>
            </w:r>
          </w:p>
        </w:tc>
        <w:tc>
          <w:tcPr/>
          <w:p>
            <w:pPr>
              <w:pStyle w:val="Compact"/>
            </w:pPr>
            <w:r>
              <w:rPr>
                <w:rStyle w:val="VerbatimChar"/>
              </w:rPr>
              <w:t xml:space="preserve">/ai/preferences</w:t>
            </w:r>
          </w:p>
        </w:tc>
        <w:tc>
          <w:tcPr/>
          <w:p>
            <w:pPr>
              <w:pStyle w:val="Compact"/>
            </w:pPr>
            <w:r>
              <w:t xml:space="preserve">Bearer</w:t>
            </w:r>
          </w:p>
        </w:tc>
        <w:tc>
          <w:tcPr/>
          <w:p>
            <w:pPr>
              <w:pStyle w:val="Compact"/>
            </w:pPr>
            <w:r>
              <w:t xml:space="preserve">Update AI preferences</w:t>
            </w:r>
          </w:p>
        </w:tc>
      </w:tr>
    </w:tbl>
    <w:bookmarkEnd w:id="385"/>
    <w:bookmarkStart w:id="386" w:name="X1dd9d45dda3ea37ac2f7c123bb39d6462a00ad6"/>
    <w:p>
      <w:pPr>
        <w:pStyle w:val="Heading2"/>
      </w:pPr>
      <w:r>
        <w:t xml:space="preserve">7.15 PKI Service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192</w:t>
            </w:r>
          </w:p>
        </w:tc>
        <w:tc>
          <w:tcPr/>
          <w:p>
            <w:pPr>
              <w:pStyle w:val="Compact"/>
            </w:pPr>
            <w:r>
              <w:t xml:space="preserve">GET</w:t>
            </w:r>
          </w:p>
        </w:tc>
        <w:tc>
          <w:tcPr/>
          <w:p>
            <w:pPr>
              <w:pStyle w:val="Compact"/>
            </w:pPr>
            <w:r>
              <w:rPr>
                <w:rStyle w:val="VerbatimChar"/>
              </w:rPr>
              <w:t xml:space="preserve">/pki/ca</w:t>
            </w:r>
          </w:p>
        </w:tc>
        <w:tc>
          <w:tcPr/>
          <w:p>
            <w:pPr>
              <w:pStyle w:val="Compact"/>
            </w:pPr>
            <w:r>
              <w:t xml:space="preserve">Bearer</w:t>
            </w:r>
          </w:p>
        </w:tc>
        <w:tc>
          <w:tcPr/>
          <w:p>
            <w:pPr>
              <w:pStyle w:val="Compact"/>
            </w:pPr>
            <w:r>
              <w:t xml:space="preserve">Get org CA info</w:t>
            </w:r>
          </w:p>
        </w:tc>
      </w:tr>
      <w:tr>
        <w:tc>
          <w:tcPr/>
          <w:p>
            <w:pPr>
              <w:pStyle w:val="Compact"/>
            </w:pPr>
            <w:r>
              <w:t xml:space="preserve">193</w:t>
            </w:r>
          </w:p>
        </w:tc>
        <w:tc>
          <w:tcPr/>
          <w:p>
            <w:pPr>
              <w:pStyle w:val="Compact"/>
            </w:pPr>
            <w:r>
              <w:t xml:space="preserve">POST</w:t>
            </w:r>
          </w:p>
        </w:tc>
        <w:tc>
          <w:tcPr/>
          <w:p>
            <w:pPr>
              <w:pStyle w:val="Compact"/>
            </w:pPr>
            <w:r>
              <w:rPr>
                <w:rStyle w:val="VerbatimChar"/>
              </w:rPr>
              <w:t xml:space="preserve">/pki/certificates/issue</w:t>
            </w:r>
          </w:p>
        </w:tc>
        <w:tc>
          <w:tcPr/>
          <w:p>
            <w:pPr>
              <w:pStyle w:val="Compact"/>
            </w:pPr>
            <w:r>
              <w:t xml:space="preserve">Bearer</w:t>
            </w:r>
          </w:p>
        </w:tc>
        <w:tc>
          <w:tcPr/>
          <w:p>
            <w:pPr>
              <w:pStyle w:val="Compact"/>
            </w:pPr>
            <w:r>
              <w:t xml:space="preserve">Request SSH certificate</w:t>
            </w:r>
          </w:p>
        </w:tc>
      </w:tr>
      <w:tr>
        <w:tc>
          <w:tcPr/>
          <w:p>
            <w:pPr>
              <w:pStyle w:val="Compact"/>
            </w:pPr>
            <w:r>
              <w:t xml:space="preserve">194</w:t>
            </w:r>
          </w:p>
        </w:tc>
        <w:tc>
          <w:tcPr/>
          <w:p>
            <w:pPr>
              <w:pStyle w:val="Compact"/>
            </w:pPr>
            <w:r>
              <w:t xml:space="preserve">POST</w:t>
            </w:r>
          </w:p>
        </w:tc>
        <w:tc>
          <w:tcPr/>
          <w:p>
            <w:pPr>
              <w:pStyle w:val="Compact"/>
            </w:pPr>
            <w:r>
              <w:rPr>
                <w:rStyle w:val="VerbatimChar"/>
              </w:rPr>
              <w:t xml:space="preserve">/pki/certificates/revoke</w:t>
            </w:r>
          </w:p>
        </w:tc>
        <w:tc>
          <w:tcPr/>
          <w:p>
            <w:pPr>
              <w:pStyle w:val="Compact"/>
            </w:pPr>
            <w:r>
              <w:t xml:space="preserve">Bearer+Admin</w:t>
            </w:r>
          </w:p>
        </w:tc>
        <w:tc>
          <w:tcPr/>
          <w:p>
            <w:pPr>
              <w:pStyle w:val="Compact"/>
            </w:pPr>
            <w:r>
              <w:t xml:space="preserve">Revoke certificate</w:t>
            </w:r>
          </w:p>
        </w:tc>
      </w:tr>
      <w:tr>
        <w:tc>
          <w:tcPr/>
          <w:p>
            <w:pPr>
              <w:pStyle w:val="Compact"/>
            </w:pPr>
            <w:r>
              <w:t xml:space="preserve">195</w:t>
            </w:r>
          </w:p>
        </w:tc>
        <w:tc>
          <w:tcPr/>
          <w:p>
            <w:pPr>
              <w:pStyle w:val="Compact"/>
            </w:pPr>
            <w:r>
              <w:t xml:space="preserve">GET</w:t>
            </w:r>
          </w:p>
        </w:tc>
        <w:tc>
          <w:tcPr/>
          <w:p>
            <w:pPr>
              <w:pStyle w:val="Compact"/>
            </w:pPr>
            <w:r>
              <w:rPr>
                <w:rStyle w:val="VerbatimChar"/>
              </w:rPr>
              <w:t xml:space="preserve">/pki/certificates</w:t>
            </w:r>
          </w:p>
        </w:tc>
        <w:tc>
          <w:tcPr/>
          <w:p>
            <w:pPr>
              <w:pStyle w:val="Compact"/>
            </w:pPr>
            <w:r>
              <w:t xml:space="preserve">Bearer+Admin</w:t>
            </w:r>
          </w:p>
        </w:tc>
        <w:tc>
          <w:tcPr/>
          <w:p>
            <w:pPr>
              <w:pStyle w:val="Compact"/>
            </w:pPr>
            <w:r>
              <w:t xml:space="preserve">List issued certificates</w:t>
            </w:r>
          </w:p>
        </w:tc>
      </w:tr>
      <w:tr>
        <w:tc>
          <w:tcPr/>
          <w:p>
            <w:pPr>
              <w:pStyle w:val="Compact"/>
            </w:pPr>
            <w:r>
              <w:t xml:space="preserve">196</w:t>
            </w:r>
          </w:p>
        </w:tc>
        <w:tc>
          <w:tcPr/>
          <w:p>
            <w:pPr>
              <w:pStyle w:val="Compact"/>
            </w:pPr>
            <w:r>
              <w:t xml:space="preserve">GET</w:t>
            </w:r>
          </w:p>
        </w:tc>
        <w:tc>
          <w:tcPr/>
          <w:p>
            <w:pPr>
              <w:pStyle w:val="Compact"/>
            </w:pPr>
            <w:r>
              <w:rPr>
                <w:rStyle w:val="VerbatimChar"/>
              </w:rPr>
              <w:t xml:space="preserve">/pki/ca/public-key</w:t>
            </w:r>
          </w:p>
        </w:tc>
        <w:tc>
          <w:tcPr/>
          <w:p>
            <w:pPr>
              <w:pStyle w:val="Compact"/>
            </w:pPr>
            <w:r>
              <w:t xml:space="preserve">None</w:t>
            </w:r>
          </w:p>
        </w:tc>
        <w:tc>
          <w:tcPr/>
          <w:p>
            <w:pPr>
              <w:pStyle w:val="Compact"/>
            </w:pPr>
            <w:r>
              <w:t xml:space="preserve">Get CA public key (for host config)</w:t>
            </w:r>
          </w:p>
        </w:tc>
      </w:tr>
    </w:tbl>
    <w:bookmarkEnd w:id="386"/>
    <w:bookmarkStart w:id="387" w:name="X78457360177a404fd76c0673288602e8a1559d4"/>
    <w:p>
      <w:pPr>
        <w:pStyle w:val="Heading2"/>
      </w:pPr>
      <w:r>
        <w:t xml:space="preserve">7.16 Notifications, Billing, Config, Container, HelixTrack Endpoints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197</w:t>
            </w:r>
          </w:p>
        </w:tc>
        <w:tc>
          <w:tcPr/>
          <w:p>
            <w:pPr>
              <w:pStyle w:val="Compact"/>
            </w:pPr>
            <w:r>
              <w:t xml:space="preserve">GET</w:t>
            </w:r>
          </w:p>
        </w:tc>
        <w:tc>
          <w:tcPr/>
          <w:p>
            <w:pPr>
              <w:pStyle w:val="Compact"/>
            </w:pPr>
            <w:r>
              <w:rPr>
                <w:rStyle w:val="VerbatimChar"/>
              </w:rPr>
              <w:t xml:space="preserve">/notifications</w:t>
            </w:r>
          </w:p>
        </w:tc>
        <w:tc>
          <w:tcPr/>
          <w:p>
            <w:pPr>
              <w:pStyle w:val="Compact"/>
            </w:pPr>
            <w:r>
              <w:t xml:space="preserve">Bearer</w:t>
            </w:r>
          </w:p>
        </w:tc>
        <w:tc>
          <w:tcPr/>
          <w:p>
            <w:pPr>
              <w:pStyle w:val="Compact"/>
            </w:pPr>
            <w:r>
              <w:t xml:space="preserve">List notifications</w:t>
            </w:r>
          </w:p>
        </w:tc>
      </w:tr>
      <w:tr>
        <w:tc>
          <w:tcPr/>
          <w:p>
            <w:pPr>
              <w:pStyle w:val="Compact"/>
            </w:pPr>
            <w:r>
              <w:t xml:space="preserve">198</w:t>
            </w:r>
          </w:p>
        </w:tc>
        <w:tc>
          <w:tcPr/>
          <w:p>
            <w:pPr>
              <w:pStyle w:val="Compact"/>
            </w:pPr>
            <w:r>
              <w:t xml:space="preserve">POST</w:t>
            </w:r>
          </w:p>
        </w:tc>
        <w:tc>
          <w:tcPr/>
          <w:p>
            <w:pPr>
              <w:pStyle w:val="Compact"/>
            </w:pPr>
            <w:r>
              <w:rPr>
                <w:rStyle w:val="VerbatimChar"/>
              </w:rPr>
              <w:t xml:space="preserve">/notifications/:id/read</w:t>
            </w:r>
          </w:p>
        </w:tc>
        <w:tc>
          <w:tcPr/>
          <w:p>
            <w:pPr>
              <w:pStyle w:val="Compact"/>
            </w:pPr>
            <w:r>
              <w:t xml:space="preserve">Bearer</w:t>
            </w:r>
          </w:p>
        </w:tc>
        <w:tc>
          <w:tcPr/>
          <w:p>
            <w:pPr>
              <w:pStyle w:val="Compact"/>
            </w:pPr>
            <w:r>
              <w:t xml:space="preserve">Mark as read</w:t>
            </w:r>
          </w:p>
        </w:tc>
      </w:tr>
      <w:tr>
        <w:tc>
          <w:tcPr/>
          <w:p>
            <w:pPr>
              <w:pStyle w:val="Compact"/>
            </w:pPr>
            <w:r>
              <w:t xml:space="preserve">199</w:t>
            </w:r>
          </w:p>
        </w:tc>
        <w:tc>
          <w:tcPr/>
          <w:p>
            <w:pPr>
              <w:pStyle w:val="Compact"/>
            </w:pPr>
            <w:r>
              <w:t xml:space="preserve">POST</w:t>
            </w:r>
          </w:p>
        </w:tc>
        <w:tc>
          <w:tcPr/>
          <w:p>
            <w:pPr>
              <w:pStyle w:val="Compact"/>
            </w:pPr>
            <w:r>
              <w:rPr>
                <w:rStyle w:val="VerbatimChar"/>
              </w:rPr>
              <w:t xml:space="preserve">/notifications/read-all</w:t>
            </w:r>
          </w:p>
        </w:tc>
        <w:tc>
          <w:tcPr/>
          <w:p>
            <w:pPr>
              <w:pStyle w:val="Compact"/>
            </w:pPr>
            <w:r>
              <w:t xml:space="preserve">Bearer</w:t>
            </w:r>
          </w:p>
        </w:tc>
        <w:tc>
          <w:tcPr/>
          <w:p>
            <w:pPr>
              <w:pStyle w:val="Compact"/>
            </w:pPr>
            <w:r>
              <w:t xml:space="preserve">Mark all read</w:t>
            </w:r>
          </w:p>
        </w:tc>
      </w:tr>
      <w:tr>
        <w:tc>
          <w:tcPr/>
          <w:p>
            <w:pPr>
              <w:pStyle w:val="Compact"/>
            </w:pPr>
            <w:r>
              <w:t xml:space="preserve">200</w:t>
            </w:r>
          </w:p>
        </w:tc>
        <w:tc>
          <w:tcPr/>
          <w:p>
            <w:pPr>
              <w:pStyle w:val="Compact"/>
            </w:pPr>
            <w:r>
              <w:t xml:space="preserve">DELETE</w:t>
            </w:r>
          </w:p>
        </w:tc>
        <w:tc>
          <w:tcPr/>
          <w:p>
            <w:pPr>
              <w:pStyle w:val="Compact"/>
            </w:pPr>
            <w:r>
              <w:rPr>
                <w:rStyle w:val="VerbatimChar"/>
              </w:rPr>
              <w:t xml:space="preserve">/notifications/:id</w:t>
            </w:r>
          </w:p>
        </w:tc>
        <w:tc>
          <w:tcPr/>
          <w:p>
            <w:pPr>
              <w:pStyle w:val="Compact"/>
            </w:pPr>
            <w:r>
              <w:t xml:space="preserve">Bearer</w:t>
            </w:r>
          </w:p>
        </w:tc>
        <w:tc>
          <w:tcPr/>
          <w:p>
            <w:pPr>
              <w:pStyle w:val="Compact"/>
            </w:pPr>
            <w:r>
              <w:t xml:space="preserve">Delete notification</w:t>
            </w:r>
          </w:p>
        </w:tc>
      </w:tr>
      <w:tr>
        <w:tc>
          <w:tcPr/>
          <w:p>
            <w:pPr>
              <w:pStyle w:val="Compact"/>
            </w:pPr>
            <w:r>
              <w:t xml:space="preserve">201</w:t>
            </w:r>
          </w:p>
        </w:tc>
        <w:tc>
          <w:tcPr/>
          <w:p>
            <w:pPr>
              <w:pStyle w:val="Compact"/>
            </w:pPr>
            <w:r>
              <w:t xml:space="preserve">GET</w:t>
            </w:r>
          </w:p>
        </w:tc>
        <w:tc>
          <w:tcPr/>
          <w:p>
            <w:pPr>
              <w:pStyle w:val="Compact"/>
            </w:pPr>
            <w:r>
              <w:rPr>
                <w:rStyle w:val="VerbatimChar"/>
              </w:rPr>
              <w:t xml:space="preserve">/notifications/preferences</w:t>
            </w:r>
          </w:p>
        </w:tc>
        <w:tc>
          <w:tcPr/>
          <w:p>
            <w:pPr>
              <w:pStyle w:val="Compact"/>
            </w:pPr>
            <w:r>
              <w:t xml:space="preserve">Bearer</w:t>
            </w:r>
          </w:p>
        </w:tc>
        <w:tc>
          <w:tcPr/>
          <w:p>
            <w:pPr>
              <w:pStyle w:val="Compact"/>
            </w:pPr>
            <w:r>
              <w:t xml:space="preserve">Get notification prefs</w:t>
            </w:r>
          </w:p>
        </w:tc>
      </w:tr>
      <w:tr>
        <w:tc>
          <w:tcPr/>
          <w:p>
            <w:pPr>
              <w:pStyle w:val="Compact"/>
            </w:pPr>
            <w:r>
              <w:t xml:space="preserve">202</w:t>
            </w:r>
          </w:p>
        </w:tc>
        <w:tc>
          <w:tcPr/>
          <w:p>
            <w:pPr>
              <w:pStyle w:val="Compact"/>
            </w:pPr>
            <w:r>
              <w:t xml:space="preserve">PUT</w:t>
            </w:r>
          </w:p>
        </w:tc>
        <w:tc>
          <w:tcPr/>
          <w:p>
            <w:pPr>
              <w:pStyle w:val="Compact"/>
            </w:pPr>
            <w:r>
              <w:rPr>
                <w:rStyle w:val="VerbatimChar"/>
              </w:rPr>
              <w:t xml:space="preserve">/notifications/preferences</w:t>
            </w:r>
          </w:p>
        </w:tc>
        <w:tc>
          <w:tcPr/>
          <w:p>
            <w:pPr>
              <w:pStyle w:val="Compact"/>
            </w:pPr>
            <w:r>
              <w:t xml:space="preserve">Bearer</w:t>
            </w:r>
          </w:p>
        </w:tc>
        <w:tc>
          <w:tcPr/>
          <w:p>
            <w:pPr>
              <w:pStyle w:val="Compact"/>
            </w:pPr>
            <w:r>
              <w:t xml:space="preserve">Update notification prefs</w:t>
            </w:r>
          </w:p>
        </w:tc>
      </w:tr>
      <w:tr>
        <w:tc>
          <w:tcPr/>
          <w:p>
            <w:pPr>
              <w:pStyle w:val="Compact"/>
            </w:pPr>
            <w:r>
              <w:rPr>
                <w:b/>
                <w:bCs/>
              </w:rPr>
              <w:t xml:space="preserve">WS</w:t>
            </w:r>
          </w:p>
        </w:tc>
        <w:tc>
          <w:tcPr/>
          <w:p>
            <w:pPr>
              <w:pStyle w:val="Compact"/>
            </w:pPr>
            <w:r>
              <w:t xml:space="preserve">GET</w:t>
            </w:r>
          </w:p>
        </w:tc>
        <w:tc>
          <w:tcPr/>
          <w:p>
            <w:pPr>
              <w:pStyle w:val="Compact"/>
            </w:pPr>
            <w:r>
              <w:rPr>
                <w:rStyle w:val="VerbatimChar"/>
              </w:rPr>
              <w:t xml:space="preserve">/ws/v1/notifications/stream</w:t>
            </w:r>
          </w:p>
        </w:tc>
        <w:tc>
          <w:tcPr/>
          <w:p>
            <w:pPr>
              <w:pStyle w:val="Compact"/>
            </w:pPr>
            <w:r>
              <w:t xml:space="preserve">Bearer</w:t>
            </w:r>
          </w:p>
        </w:tc>
        <w:tc>
          <w:tcPr/>
          <w:p>
            <w:pPr>
              <w:pStyle w:val="Compact"/>
            </w:pPr>
            <w:r>
              <w:t xml:space="preserve">Real-time notification stream</w:t>
            </w:r>
          </w:p>
        </w:tc>
      </w:tr>
      <w:tr>
        <w:tc>
          <w:tcPr/>
          <w:p>
            <w:pPr>
              <w:pStyle w:val="Compact"/>
            </w:pPr>
            <w:r>
              <w:t xml:space="preserve">203</w:t>
            </w:r>
          </w:p>
        </w:tc>
        <w:tc>
          <w:tcPr/>
          <w:p>
            <w:pPr>
              <w:pStyle w:val="Compact"/>
            </w:pPr>
            <w:r>
              <w:t xml:space="preserve">GET</w:t>
            </w:r>
          </w:p>
        </w:tc>
        <w:tc>
          <w:tcPr/>
          <w:p>
            <w:pPr>
              <w:pStyle w:val="Compact"/>
            </w:pPr>
            <w:r>
              <w:rPr>
                <w:rStyle w:val="VerbatimChar"/>
              </w:rPr>
              <w:t xml:space="preserve">/billing/subscription</w:t>
            </w:r>
          </w:p>
        </w:tc>
        <w:tc>
          <w:tcPr/>
          <w:p>
            <w:pPr>
              <w:pStyle w:val="Compact"/>
            </w:pPr>
            <w:r>
              <w:t xml:space="preserve">Bearer+Admin</w:t>
            </w:r>
          </w:p>
        </w:tc>
        <w:tc>
          <w:tcPr/>
          <w:p>
            <w:pPr>
              <w:pStyle w:val="Compact"/>
            </w:pPr>
            <w:r>
              <w:t xml:space="preserve">Get subscription</w:t>
            </w:r>
          </w:p>
        </w:tc>
      </w:tr>
      <w:tr>
        <w:tc>
          <w:tcPr/>
          <w:p>
            <w:pPr>
              <w:pStyle w:val="Compact"/>
            </w:pPr>
            <w:r>
              <w:t xml:space="preserve">204</w:t>
            </w:r>
          </w:p>
        </w:tc>
        <w:tc>
          <w:tcPr/>
          <w:p>
            <w:pPr>
              <w:pStyle w:val="Compact"/>
            </w:pPr>
            <w:r>
              <w:t xml:space="preserve">POST</w:t>
            </w:r>
          </w:p>
        </w:tc>
        <w:tc>
          <w:tcPr/>
          <w:p>
            <w:pPr>
              <w:pStyle w:val="Compact"/>
            </w:pPr>
            <w:r>
              <w:rPr>
                <w:rStyle w:val="VerbatimChar"/>
              </w:rPr>
              <w:t xml:space="preserve">/billing/subscription</w:t>
            </w:r>
          </w:p>
        </w:tc>
        <w:tc>
          <w:tcPr/>
          <w:p>
            <w:pPr>
              <w:pStyle w:val="Compact"/>
            </w:pPr>
            <w:r>
              <w:t xml:space="preserve">Bearer+Owner</w:t>
            </w:r>
          </w:p>
        </w:tc>
        <w:tc>
          <w:tcPr/>
          <w:p>
            <w:pPr>
              <w:pStyle w:val="Compact"/>
            </w:pPr>
            <w:r>
              <w:t xml:space="preserve">Create/upgrade subscription</w:t>
            </w:r>
          </w:p>
        </w:tc>
      </w:tr>
      <w:tr>
        <w:tc>
          <w:tcPr/>
          <w:p>
            <w:pPr>
              <w:pStyle w:val="Compact"/>
            </w:pPr>
            <w:r>
              <w:t xml:space="preserve">205</w:t>
            </w:r>
          </w:p>
        </w:tc>
        <w:tc>
          <w:tcPr/>
          <w:p>
            <w:pPr>
              <w:pStyle w:val="Compact"/>
            </w:pPr>
            <w:r>
              <w:t xml:space="preserve">DELETE</w:t>
            </w:r>
          </w:p>
        </w:tc>
        <w:tc>
          <w:tcPr/>
          <w:p>
            <w:pPr>
              <w:pStyle w:val="Compact"/>
            </w:pPr>
            <w:r>
              <w:rPr>
                <w:rStyle w:val="VerbatimChar"/>
              </w:rPr>
              <w:t xml:space="preserve">/billing/subscription</w:t>
            </w:r>
          </w:p>
        </w:tc>
        <w:tc>
          <w:tcPr/>
          <w:p>
            <w:pPr>
              <w:pStyle w:val="Compact"/>
            </w:pPr>
            <w:r>
              <w:t xml:space="preserve">Bearer+Owner</w:t>
            </w:r>
          </w:p>
        </w:tc>
        <w:tc>
          <w:tcPr/>
          <w:p>
            <w:pPr>
              <w:pStyle w:val="Compact"/>
            </w:pPr>
            <w:r>
              <w:t xml:space="preserve">Cancel subscription</w:t>
            </w:r>
          </w:p>
        </w:tc>
      </w:tr>
      <w:tr>
        <w:tc>
          <w:tcPr/>
          <w:p>
            <w:pPr>
              <w:pStyle w:val="Compact"/>
            </w:pPr>
            <w:r>
              <w:t xml:space="preserve">206</w:t>
            </w:r>
          </w:p>
        </w:tc>
        <w:tc>
          <w:tcPr/>
          <w:p>
            <w:pPr>
              <w:pStyle w:val="Compact"/>
            </w:pPr>
            <w:r>
              <w:t xml:space="preserve">GET</w:t>
            </w:r>
          </w:p>
        </w:tc>
        <w:tc>
          <w:tcPr/>
          <w:p>
            <w:pPr>
              <w:pStyle w:val="Compact"/>
            </w:pPr>
            <w:r>
              <w:rPr>
                <w:rStyle w:val="VerbatimChar"/>
              </w:rPr>
              <w:t xml:space="preserve">/billing/invoices</w:t>
            </w:r>
          </w:p>
        </w:tc>
        <w:tc>
          <w:tcPr/>
          <w:p>
            <w:pPr>
              <w:pStyle w:val="Compact"/>
            </w:pPr>
            <w:r>
              <w:t xml:space="preserve">Bearer+Admin</w:t>
            </w:r>
          </w:p>
        </w:tc>
        <w:tc>
          <w:tcPr/>
          <w:p>
            <w:pPr>
              <w:pStyle w:val="Compact"/>
            </w:pPr>
            <w:r>
              <w:t xml:space="preserve">List invoices</w:t>
            </w:r>
          </w:p>
        </w:tc>
      </w:tr>
      <w:tr>
        <w:tc>
          <w:tcPr/>
          <w:p>
            <w:pPr>
              <w:pStyle w:val="Compact"/>
            </w:pPr>
            <w:r>
              <w:t xml:space="preserve">207</w:t>
            </w:r>
          </w:p>
        </w:tc>
        <w:tc>
          <w:tcPr/>
          <w:p>
            <w:pPr>
              <w:pStyle w:val="Compact"/>
            </w:pPr>
            <w:r>
              <w:t xml:space="preserve">GET</w:t>
            </w:r>
          </w:p>
        </w:tc>
        <w:tc>
          <w:tcPr/>
          <w:p>
            <w:pPr>
              <w:pStyle w:val="Compact"/>
            </w:pPr>
            <w:r>
              <w:rPr>
                <w:rStyle w:val="VerbatimChar"/>
              </w:rPr>
              <w:t xml:space="preserve">/billing/invoices/:id</w:t>
            </w:r>
          </w:p>
        </w:tc>
        <w:tc>
          <w:tcPr/>
          <w:p>
            <w:pPr>
              <w:pStyle w:val="Compact"/>
            </w:pPr>
            <w:r>
              <w:t xml:space="preserve">Bearer+Admin</w:t>
            </w:r>
          </w:p>
        </w:tc>
        <w:tc>
          <w:tcPr/>
          <w:p>
            <w:pPr>
              <w:pStyle w:val="Compact"/>
            </w:pPr>
            <w:r>
              <w:t xml:space="preserve">Get invoice</w:t>
            </w:r>
          </w:p>
        </w:tc>
      </w:tr>
      <w:tr>
        <w:tc>
          <w:tcPr/>
          <w:p>
            <w:pPr>
              <w:pStyle w:val="Compact"/>
            </w:pPr>
            <w:r>
              <w:t xml:space="preserve">208</w:t>
            </w:r>
          </w:p>
        </w:tc>
        <w:tc>
          <w:tcPr/>
          <w:p>
            <w:pPr>
              <w:pStyle w:val="Compact"/>
            </w:pPr>
            <w:r>
              <w:t xml:space="preserve">POST</w:t>
            </w:r>
          </w:p>
        </w:tc>
        <w:tc>
          <w:tcPr/>
          <w:p>
            <w:pPr>
              <w:pStyle w:val="Compact"/>
            </w:pPr>
            <w:r>
              <w:rPr>
                <w:rStyle w:val="VerbatimChar"/>
              </w:rPr>
              <w:t xml:space="preserve">/billing/portal</w:t>
            </w:r>
          </w:p>
        </w:tc>
        <w:tc>
          <w:tcPr/>
          <w:p>
            <w:pPr>
              <w:pStyle w:val="Compact"/>
            </w:pPr>
            <w:r>
              <w:t xml:space="preserve">Bearer+Admin</w:t>
            </w:r>
          </w:p>
        </w:tc>
        <w:tc>
          <w:tcPr/>
          <w:p>
            <w:pPr>
              <w:pStyle w:val="Compact"/>
            </w:pPr>
            <w:r>
              <w:t xml:space="preserve">Create Stripe billing portal session</w:t>
            </w:r>
          </w:p>
        </w:tc>
      </w:tr>
      <w:tr>
        <w:tc>
          <w:tcPr/>
          <w:p>
            <w:pPr>
              <w:pStyle w:val="Compact"/>
            </w:pPr>
            <w:r>
              <w:t xml:space="preserve">209</w:t>
            </w:r>
          </w:p>
        </w:tc>
        <w:tc>
          <w:tcPr/>
          <w:p>
            <w:pPr>
              <w:pStyle w:val="Compact"/>
            </w:pPr>
            <w:r>
              <w:t xml:space="preserve">GET</w:t>
            </w:r>
          </w:p>
        </w:tc>
        <w:tc>
          <w:tcPr/>
          <w:p>
            <w:pPr>
              <w:pStyle w:val="Compact"/>
            </w:pPr>
            <w:r>
              <w:rPr>
                <w:rStyle w:val="VerbatimChar"/>
              </w:rPr>
              <w:t xml:space="preserve">/config</w:t>
            </w:r>
          </w:p>
        </w:tc>
        <w:tc>
          <w:tcPr/>
          <w:p>
            <w:pPr>
              <w:pStyle w:val="Compact"/>
            </w:pPr>
            <w:r>
              <w:t xml:space="preserve">Bearer</w:t>
            </w:r>
          </w:p>
        </w:tc>
        <w:tc>
          <w:tcPr/>
          <w:p>
            <w:pPr>
              <w:pStyle w:val="Compact"/>
            </w:pPr>
            <w:r>
              <w:t xml:space="preserve">Get org config</w:t>
            </w:r>
          </w:p>
        </w:tc>
      </w:tr>
      <w:tr>
        <w:tc>
          <w:tcPr/>
          <w:p>
            <w:pPr>
              <w:pStyle w:val="Compact"/>
            </w:pPr>
            <w:r>
              <w:t xml:space="preserve">210</w:t>
            </w:r>
          </w:p>
        </w:tc>
        <w:tc>
          <w:tcPr/>
          <w:p>
            <w:pPr>
              <w:pStyle w:val="Compact"/>
            </w:pPr>
            <w:r>
              <w:t xml:space="preserve">PUT</w:t>
            </w:r>
          </w:p>
        </w:tc>
        <w:tc>
          <w:tcPr/>
          <w:p>
            <w:pPr>
              <w:pStyle w:val="Compact"/>
            </w:pPr>
            <w:r>
              <w:rPr>
                <w:rStyle w:val="VerbatimChar"/>
              </w:rPr>
              <w:t xml:space="preserve">/config</w:t>
            </w:r>
          </w:p>
        </w:tc>
        <w:tc>
          <w:tcPr/>
          <w:p>
            <w:pPr>
              <w:pStyle w:val="Compact"/>
            </w:pPr>
            <w:r>
              <w:t xml:space="preserve">Bearer+Admin</w:t>
            </w:r>
          </w:p>
        </w:tc>
        <w:tc>
          <w:tcPr/>
          <w:p>
            <w:pPr>
              <w:pStyle w:val="Compact"/>
            </w:pPr>
            <w:r>
              <w:t xml:space="preserve">Update org config</w:t>
            </w:r>
          </w:p>
        </w:tc>
      </w:tr>
      <w:tr>
        <w:tc>
          <w:tcPr/>
          <w:p>
            <w:pPr>
              <w:pStyle w:val="Compact"/>
            </w:pPr>
            <w:r>
              <w:t xml:space="preserve">211</w:t>
            </w:r>
          </w:p>
        </w:tc>
        <w:tc>
          <w:tcPr/>
          <w:p>
            <w:pPr>
              <w:pStyle w:val="Compact"/>
            </w:pPr>
            <w:r>
              <w:t xml:space="preserve">GET</w:t>
            </w:r>
          </w:p>
        </w:tc>
        <w:tc>
          <w:tcPr/>
          <w:p>
            <w:pPr>
              <w:pStyle w:val="Compact"/>
            </w:pPr>
            <w:r>
              <w:rPr>
                <w:rStyle w:val="VerbatimChar"/>
              </w:rPr>
              <w:t xml:space="preserve">/config/global</w:t>
            </w:r>
          </w:p>
        </w:tc>
        <w:tc>
          <w:tcPr/>
          <w:p>
            <w:pPr>
              <w:pStyle w:val="Compact"/>
            </w:pPr>
            <w:r>
              <w:t xml:space="preserve">Bearer</w:t>
            </w:r>
          </w:p>
        </w:tc>
        <w:tc>
          <w:tcPr/>
          <w:p>
            <w:pPr>
              <w:pStyle w:val="Compact"/>
            </w:pPr>
            <w:r>
              <w:t xml:space="preserve">Get global config (feature flags)</w:t>
            </w:r>
          </w:p>
        </w:tc>
      </w:tr>
      <w:tr>
        <w:tc>
          <w:tcPr/>
          <w:p>
            <w:pPr>
              <w:pStyle w:val="Compact"/>
            </w:pPr>
            <w:r>
              <w:t xml:space="preserve">212</w:t>
            </w:r>
          </w:p>
        </w:tc>
        <w:tc>
          <w:tcPr/>
          <w:p>
            <w:pPr>
              <w:pStyle w:val="Compact"/>
            </w:pPr>
            <w:r>
              <w:t xml:space="preserve">GET</w:t>
            </w:r>
          </w:p>
        </w:tc>
        <w:tc>
          <w:tcPr/>
          <w:p>
            <w:pPr>
              <w:pStyle w:val="Compact"/>
            </w:pPr>
            <w:r>
              <w:rPr>
                <w:rStyle w:val="VerbatimChar"/>
              </w:rPr>
              <w:t xml:space="preserve">/containers/clusters</w:t>
            </w:r>
          </w:p>
        </w:tc>
        <w:tc>
          <w:tcPr/>
          <w:p>
            <w:pPr>
              <w:pStyle w:val="Compact"/>
            </w:pPr>
            <w:r>
              <w:t xml:space="preserve">Bearer</w:t>
            </w:r>
          </w:p>
        </w:tc>
        <w:tc>
          <w:tcPr/>
          <w:p>
            <w:pPr>
              <w:pStyle w:val="Compact"/>
            </w:pPr>
            <w:r>
              <w:t xml:space="preserve">List Kubernetes clusters</w:t>
            </w:r>
          </w:p>
        </w:tc>
      </w:tr>
      <w:tr>
        <w:tc>
          <w:tcPr/>
          <w:p>
            <w:pPr>
              <w:pStyle w:val="Compact"/>
            </w:pPr>
            <w:r>
              <w:t xml:space="preserve">213</w:t>
            </w:r>
          </w:p>
        </w:tc>
        <w:tc>
          <w:tcPr/>
          <w:p>
            <w:pPr>
              <w:pStyle w:val="Compact"/>
            </w:pPr>
            <w:r>
              <w:t xml:space="preserve">POST</w:t>
            </w:r>
          </w:p>
        </w:tc>
        <w:tc>
          <w:tcPr/>
          <w:p>
            <w:pPr>
              <w:pStyle w:val="Compact"/>
            </w:pPr>
            <w:r>
              <w:rPr>
                <w:rStyle w:val="VerbatimChar"/>
              </w:rPr>
              <w:t xml:space="preserve">/containers/clusters</w:t>
            </w:r>
          </w:p>
        </w:tc>
        <w:tc>
          <w:tcPr/>
          <w:p>
            <w:pPr>
              <w:pStyle w:val="Compact"/>
            </w:pPr>
            <w:r>
              <w:t xml:space="preserve">Bearer+Admin</w:t>
            </w:r>
          </w:p>
        </w:tc>
        <w:tc>
          <w:tcPr/>
          <w:p>
            <w:pPr>
              <w:pStyle w:val="Compact"/>
            </w:pPr>
            <w:r>
              <w:t xml:space="preserve">Register cluster</w:t>
            </w:r>
          </w:p>
        </w:tc>
      </w:tr>
      <w:tr>
        <w:tc>
          <w:tcPr/>
          <w:p>
            <w:pPr>
              <w:pStyle w:val="Compact"/>
            </w:pPr>
            <w:r>
              <w:t xml:space="preserve">214</w:t>
            </w:r>
          </w:p>
        </w:tc>
        <w:tc>
          <w:tcPr/>
          <w:p>
            <w:pPr>
              <w:pStyle w:val="Compact"/>
            </w:pPr>
            <w:r>
              <w:t xml:space="preserve">DELETE</w:t>
            </w:r>
          </w:p>
        </w:tc>
        <w:tc>
          <w:tcPr/>
          <w:p>
            <w:pPr>
              <w:pStyle w:val="Compact"/>
            </w:pPr>
            <w:r>
              <w:rPr>
                <w:rStyle w:val="VerbatimChar"/>
              </w:rPr>
              <w:t xml:space="preserve">/containers/clusters/:cluster_id</w:t>
            </w:r>
          </w:p>
        </w:tc>
        <w:tc>
          <w:tcPr/>
          <w:p>
            <w:pPr>
              <w:pStyle w:val="Compact"/>
            </w:pPr>
            <w:r>
              <w:t xml:space="preserve">Bearer+Admin</w:t>
            </w:r>
          </w:p>
        </w:tc>
        <w:tc>
          <w:tcPr/>
          <w:p>
            <w:pPr>
              <w:pStyle w:val="Compact"/>
            </w:pPr>
            <w:r>
              <w:t xml:space="preserve">Remove cluster</w:t>
            </w:r>
          </w:p>
        </w:tc>
      </w:tr>
      <w:tr>
        <w:tc>
          <w:tcPr/>
          <w:p>
            <w:pPr>
              <w:pStyle w:val="Compact"/>
            </w:pPr>
            <w:r>
              <w:t xml:space="preserve">215</w:t>
            </w:r>
          </w:p>
        </w:tc>
        <w:tc>
          <w:tcPr/>
          <w:p>
            <w:pPr>
              <w:pStyle w:val="Compact"/>
            </w:pPr>
            <w:r>
              <w:t xml:space="preserve">GET</w:t>
            </w:r>
          </w:p>
        </w:tc>
        <w:tc>
          <w:tcPr/>
          <w:p>
            <w:pPr>
              <w:pStyle w:val="Compact"/>
            </w:pPr>
            <w:r>
              <w:rPr>
                <w:rStyle w:val="VerbatimChar"/>
              </w:rPr>
              <w:t xml:space="preserve">/containers/clusters/:cluster_id/pods</w:t>
            </w:r>
          </w:p>
        </w:tc>
        <w:tc>
          <w:tcPr/>
          <w:p>
            <w:pPr>
              <w:pStyle w:val="Compact"/>
            </w:pPr>
            <w:r>
              <w:t xml:space="preserve">Bearer</w:t>
            </w:r>
          </w:p>
        </w:tc>
        <w:tc>
          <w:tcPr/>
          <w:p>
            <w:pPr>
              <w:pStyle w:val="Compact"/>
            </w:pPr>
            <w:r>
              <w:t xml:space="preserve">List pods</w:t>
            </w:r>
          </w:p>
        </w:tc>
      </w:tr>
      <w:tr>
        <w:tc>
          <w:tcPr/>
          <w:p>
            <w:pPr>
              <w:pStyle w:val="Compact"/>
            </w:pPr>
            <w:r>
              <w:t xml:space="preserve">216</w:t>
            </w:r>
          </w:p>
        </w:tc>
        <w:tc>
          <w:tcPr/>
          <w:p>
            <w:pPr>
              <w:pStyle w:val="Compact"/>
            </w:pPr>
            <w:r>
              <w:t xml:space="preserve">POST</w:t>
            </w:r>
          </w:p>
        </w:tc>
        <w:tc>
          <w:tcPr/>
          <w:p>
            <w:pPr>
              <w:pStyle w:val="Compact"/>
            </w:pPr>
            <w:r>
              <w:rPr>
                <w:rStyle w:val="VerbatimChar"/>
              </w:rPr>
              <w:t xml:space="preserve">/containers/clusters/:cluster_id/pods/:pod/exec</w:t>
            </w:r>
          </w:p>
        </w:tc>
        <w:tc>
          <w:tcPr/>
          <w:p>
            <w:pPr>
              <w:pStyle w:val="Compact"/>
            </w:pPr>
            <w:r>
              <w:t xml:space="preserve">Bearer</w:t>
            </w:r>
          </w:p>
        </w:tc>
        <w:tc>
          <w:tcPr/>
          <w:p>
            <w:pPr>
              <w:pStyle w:val="Compact"/>
            </w:pPr>
            <w:r>
              <w:t xml:space="preserve">Exec into pod</w:t>
            </w:r>
          </w:p>
        </w:tc>
      </w:tr>
      <w:tr>
        <w:tc>
          <w:tcPr/>
          <w:p>
            <w:pPr>
              <w:pStyle w:val="Compact"/>
            </w:pPr>
            <w:r>
              <w:t xml:space="preserve">217</w:t>
            </w:r>
          </w:p>
        </w:tc>
        <w:tc>
          <w:tcPr/>
          <w:p>
            <w:pPr>
              <w:pStyle w:val="Compact"/>
            </w:pPr>
            <w:r>
              <w:t xml:space="preserve">GET</w:t>
            </w:r>
          </w:p>
        </w:tc>
        <w:tc>
          <w:tcPr/>
          <w:p>
            <w:pPr>
              <w:pStyle w:val="Compact"/>
            </w:pPr>
            <w:r>
              <w:rPr>
                <w:rStyle w:val="VerbatimChar"/>
              </w:rPr>
              <w:t xml:space="preserve">/containers/clusters/:cluster_id/pods/:pod/logs</w:t>
            </w:r>
          </w:p>
        </w:tc>
        <w:tc>
          <w:tcPr/>
          <w:p>
            <w:pPr>
              <w:pStyle w:val="Compact"/>
            </w:pPr>
            <w:r>
              <w:t xml:space="preserve">Bearer</w:t>
            </w:r>
          </w:p>
        </w:tc>
        <w:tc>
          <w:tcPr/>
          <w:p>
            <w:pPr>
              <w:pStyle w:val="Compact"/>
            </w:pPr>
            <w:r>
              <w:t xml:space="preserve">Stream pod logs</w:t>
            </w:r>
          </w:p>
        </w:tc>
      </w:tr>
      <w:tr>
        <w:tc>
          <w:tcPr/>
          <w:p>
            <w:pPr>
              <w:pStyle w:val="Compact"/>
            </w:pPr>
            <w:r>
              <w:t xml:space="preserve">218</w:t>
            </w:r>
          </w:p>
        </w:tc>
        <w:tc>
          <w:tcPr/>
          <w:p>
            <w:pPr>
              <w:pStyle w:val="Compact"/>
            </w:pPr>
            <w:r>
              <w:t xml:space="preserve">GET</w:t>
            </w:r>
          </w:p>
        </w:tc>
        <w:tc>
          <w:tcPr/>
          <w:p>
            <w:pPr>
              <w:pStyle w:val="Compact"/>
            </w:pPr>
            <w:r>
              <w:rPr>
                <w:rStyle w:val="VerbatimChar"/>
              </w:rPr>
              <w:t xml:space="preserve">/helixtrack/issues</w:t>
            </w:r>
          </w:p>
        </w:tc>
        <w:tc>
          <w:tcPr/>
          <w:p>
            <w:pPr>
              <w:pStyle w:val="Compact"/>
            </w:pPr>
            <w:r>
              <w:t xml:space="preserve">Bearer</w:t>
            </w:r>
          </w:p>
        </w:tc>
        <w:tc>
          <w:tcPr/>
          <w:p>
            <w:pPr>
              <w:pStyle w:val="Compact"/>
            </w:pPr>
            <w:r>
              <w:t xml:space="preserve">List linked HelixTrack issues</w:t>
            </w:r>
          </w:p>
        </w:tc>
      </w:tr>
      <w:tr>
        <w:tc>
          <w:tcPr/>
          <w:p>
            <w:pPr>
              <w:pStyle w:val="Compact"/>
            </w:pPr>
            <w:r>
              <w:t xml:space="preserve">219</w:t>
            </w:r>
          </w:p>
        </w:tc>
        <w:tc>
          <w:tcPr/>
          <w:p>
            <w:pPr>
              <w:pStyle w:val="Compact"/>
            </w:pPr>
            <w:r>
              <w:t xml:space="preserve">POST</w:t>
            </w:r>
          </w:p>
        </w:tc>
        <w:tc>
          <w:tcPr/>
          <w:p>
            <w:pPr>
              <w:pStyle w:val="Compact"/>
            </w:pPr>
            <w:r>
              <w:rPr>
                <w:rStyle w:val="VerbatimChar"/>
              </w:rPr>
              <w:t xml:space="preserve">/helixtrack/sessions/:session_id/link-issue</w:t>
            </w:r>
          </w:p>
        </w:tc>
        <w:tc>
          <w:tcPr/>
          <w:p>
            <w:pPr>
              <w:pStyle w:val="Compact"/>
            </w:pPr>
            <w:r>
              <w:t xml:space="preserve">Bearer</w:t>
            </w:r>
          </w:p>
        </w:tc>
        <w:tc>
          <w:tcPr/>
          <w:p>
            <w:pPr>
              <w:pStyle w:val="Compact"/>
            </w:pPr>
            <w:r>
              <w:t xml:space="preserve">Link session to issue</w:t>
            </w:r>
          </w:p>
        </w:tc>
      </w:tr>
      <w:tr>
        <w:tc>
          <w:tcPr/>
          <w:p>
            <w:pPr>
              <w:pStyle w:val="Compact"/>
            </w:pPr>
            <w:r>
              <w:t xml:space="preserve">220</w:t>
            </w:r>
          </w:p>
        </w:tc>
        <w:tc>
          <w:tcPr/>
          <w:p>
            <w:pPr>
              <w:pStyle w:val="Compact"/>
            </w:pPr>
            <w:r>
              <w:t xml:space="preserve">DELETE</w:t>
            </w:r>
          </w:p>
        </w:tc>
        <w:tc>
          <w:tcPr/>
          <w:p>
            <w:pPr>
              <w:pStyle w:val="Compact"/>
            </w:pPr>
            <w:r>
              <w:rPr>
                <w:rStyle w:val="VerbatimChar"/>
              </w:rPr>
              <w:t xml:space="preserve">/helixtrack/sessions/:session_id/links/:issue_id</w:t>
            </w:r>
          </w:p>
        </w:tc>
        <w:tc>
          <w:tcPr/>
          <w:p>
            <w:pPr>
              <w:pStyle w:val="Compact"/>
            </w:pPr>
            <w:r>
              <w:t xml:space="preserve">Bearer</w:t>
            </w:r>
          </w:p>
        </w:tc>
        <w:tc>
          <w:tcPr/>
          <w:p>
            <w:pPr>
              <w:pStyle w:val="Compact"/>
            </w:pPr>
            <w:r>
              <w:t xml:space="preserve">Unlink issue</w:t>
            </w:r>
          </w:p>
        </w:tc>
      </w:tr>
      <w:tr>
        <w:tc>
          <w:tcPr/>
          <w:p>
            <w:pPr>
              <w:pStyle w:val="Compact"/>
            </w:pPr>
            <w:r>
              <w:t xml:space="preserve">221</w:t>
            </w:r>
          </w:p>
        </w:tc>
        <w:tc>
          <w:tcPr/>
          <w:p>
            <w:pPr>
              <w:pStyle w:val="Compact"/>
            </w:pPr>
            <w:r>
              <w:t xml:space="preserve">GET</w:t>
            </w:r>
          </w:p>
        </w:tc>
        <w:tc>
          <w:tcPr/>
          <w:p>
            <w:pPr>
              <w:pStyle w:val="Compact"/>
            </w:pPr>
            <w:r>
              <w:rPr>
                <w:rStyle w:val="VerbatimChar"/>
              </w:rPr>
              <w:t xml:space="preserve">/helixtrack/status</w:t>
            </w:r>
          </w:p>
        </w:tc>
        <w:tc>
          <w:tcPr/>
          <w:p>
            <w:pPr>
              <w:pStyle w:val="Compact"/>
            </w:pPr>
            <w:r>
              <w:t xml:space="preserve">Bearer</w:t>
            </w:r>
          </w:p>
        </w:tc>
        <w:tc>
          <w:tcPr/>
          <w:p>
            <w:pPr>
              <w:pStyle w:val="Compact"/>
            </w:pPr>
            <w:r>
              <w:t xml:space="preserve">HelixTrack connection status</w:t>
            </w:r>
          </w:p>
        </w:tc>
      </w:tr>
    </w:tbl>
    <w:bookmarkEnd w:id="387"/>
    <w:bookmarkStart w:id="388" w:name="X7863c5d2b8c56b03cf35438cc1092e060249beb"/>
    <w:p>
      <w:pPr>
        <w:pStyle w:val="Heading2"/>
      </w:pPr>
      <w:r>
        <w:t xml:space="preserve">7.17 gRPC Internal API Definitions</w:t>
      </w:r>
    </w:p>
    <w:p>
      <w:pPr>
        <w:pStyle w:val="SourceCode"/>
      </w:pPr>
      <w:r>
        <w:rPr>
          <w:rStyle w:val="CommentTok"/>
        </w:rPr>
        <w:t xml:space="preserve">// Package: helixterm.io/core/proto</w:t>
      </w:r>
      <w:r>
        <w:br/>
      </w:r>
      <w:r>
        <w:rPr>
          <w:rStyle w:val="CommentTok"/>
        </w:rPr>
        <w:t xml:space="preserve">// File: proto/auth/v1/auth.proto</w:t>
      </w:r>
      <w:r>
        <w:br/>
      </w:r>
      <w:r>
        <w:br/>
      </w:r>
      <w:r>
        <w:rPr>
          <w:rStyle w:val="NormalTok"/>
        </w:rPr>
        <w:t xml:space="preserve">syntax </w:t>
      </w:r>
      <w:r>
        <w:rPr>
          <w:rStyle w:val="OperatorTok"/>
        </w:rPr>
        <w:t xml:space="preserve">=</w:t>
      </w:r>
      <w:r>
        <w:rPr>
          <w:rStyle w:val="NormalTok"/>
        </w:rPr>
        <w:t xml:space="preserve"> </w:t>
      </w:r>
      <w:r>
        <w:rPr>
          <w:rStyle w:val="StringTok"/>
        </w:rPr>
        <w:t xml:space="preserve">"proto3"</w:t>
      </w:r>
      <w:r>
        <w:rPr>
          <w:rStyle w:val="NormalTok"/>
        </w:rPr>
        <w:t xml:space="preserve">;</w:t>
      </w:r>
      <w:r>
        <w:br/>
      </w:r>
      <w:r>
        <w:rPr>
          <w:rStyle w:val="KeywordTok"/>
        </w:rPr>
        <w:t xml:space="preserve">package</w:t>
      </w:r>
      <w:r>
        <w:rPr>
          <w:rStyle w:val="NormalTok"/>
        </w:rPr>
        <w:t xml:space="preserve"> helix.auth.v1;</w:t>
      </w:r>
      <w:r>
        <w:br/>
      </w:r>
      <w:r>
        <w:rPr>
          <w:rStyle w:val="KeywordTok"/>
        </w:rPr>
        <w:t xml:space="preserve">option</w:t>
      </w:r>
      <w:r>
        <w:rPr>
          <w:rStyle w:val="NormalTok"/>
        </w:rPr>
        <w:t xml:space="preserve"> go_package </w:t>
      </w:r>
      <w:r>
        <w:rPr>
          <w:rStyle w:val="OperatorTok"/>
        </w:rPr>
        <w:t xml:space="preserve">=</w:t>
      </w:r>
      <w:r>
        <w:rPr>
          <w:rStyle w:val="NormalTok"/>
        </w:rPr>
        <w:t xml:space="preserve"> </w:t>
      </w:r>
      <w:r>
        <w:rPr>
          <w:rStyle w:val="StringTok"/>
        </w:rPr>
        <w:t xml:space="preserve">"helixterm.io/core/proto/auth/v1;authv1"</w:t>
      </w:r>
      <w:r>
        <w:rPr>
          <w:rStyle w:val="NormalTok"/>
        </w:rPr>
        <w:t xml:space="preserve">;</w:t>
      </w:r>
      <w:r>
        <w:br/>
      </w:r>
      <w:r>
        <w:br/>
      </w:r>
      <w:r>
        <w:rPr>
          <w:rStyle w:val="KeywordTok"/>
        </w:rPr>
        <w:t xml:space="preserve">service</w:t>
      </w:r>
      <w:r>
        <w:rPr>
          <w:rStyle w:val="NormalTok"/>
        </w:rPr>
        <w:t xml:space="preserve"> AuthService {</w:t>
      </w:r>
      <w:r>
        <w:br/>
      </w:r>
      <w:r>
        <w:rPr>
          <w:rStyle w:val="NormalTok"/>
        </w:rPr>
        <w:t xml:space="preserve">    </w:t>
      </w:r>
      <w:r>
        <w:rPr>
          <w:rStyle w:val="KeywordTok"/>
        </w:rPr>
        <w:t xml:space="preserve">rpc</w:t>
      </w:r>
      <w:r>
        <w:rPr>
          <w:rStyle w:val="NormalTok"/>
        </w:rPr>
        <w:t xml:space="preserve"> ValidateAccessToken(ValidateAccessTokenRequest) </w:t>
      </w:r>
      <w:r>
        <w:rPr>
          <w:rStyle w:val="KeywordTok"/>
        </w:rPr>
        <w:t xml:space="preserve">returns</w:t>
      </w:r>
      <w:r>
        <w:rPr>
          <w:rStyle w:val="NormalTok"/>
        </w:rPr>
        <w:t xml:space="preserve"> (ValidateAccessTokenResponse);</w:t>
      </w:r>
      <w:r>
        <w:br/>
      </w:r>
      <w:r>
        <w:rPr>
          <w:rStyle w:val="NormalTok"/>
        </w:rPr>
        <w:t xml:space="preserve">    </w:t>
      </w:r>
      <w:r>
        <w:rPr>
          <w:rStyle w:val="KeywordTok"/>
        </w:rPr>
        <w:t xml:space="preserve">rpc</w:t>
      </w:r>
      <w:r>
        <w:rPr>
          <w:rStyle w:val="NormalTok"/>
        </w:rPr>
        <w:t xml:space="preserve"> VerifySessionToken(VerifySessionTokenRequest) </w:t>
      </w:r>
      <w:r>
        <w:rPr>
          <w:rStyle w:val="KeywordTok"/>
        </w:rPr>
        <w:t xml:space="preserve">returns</w:t>
      </w:r>
      <w:r>
        <w:rPr>
          <w:rStyle w:val="NormalTok"/>
        </w:rPr>
        <w:t xml:space="preserve"> (VerifySessionTokenResponse);</w:t>
      </w:r>
      <w:r>
        <w:br/>
      </w:r>
      <w:r>
        <w:rPr>
          <w:rStyle w:val="NormalTok"/>
        </w:rPr>
        <w:t xml:space="preserve">    </w:t>
      </w:r>
      <w:r>
        <w:rPr>
          <w:rStyle w:val="KeywordTok"/>
        </w:rPr>
        <w:t xml:space="preserve">rpc</w:t>
      </w:r>
      <w:r>
        <w:rPr>
          <w:rStyle w:val="NormalTok"/>
        </w:rPr>
        <w:t xml:space="preserve"> RevokeToken(RevokeTokenRequest) </w:t>
      </w:r>
      <w:r>
        <w:rPr>
          <w:rStyle w:val="KeywordTok"/>
        </w:rPr>
        <w:t xml:space="preserve">returns</w:t>
      </w:r>
      <w:r>
        <w:rPr>
          <w:rStyle w:val="NormalTok"/>
        </w:rPr>
        <w:t xml:space="preserve"> (RevokeTokenResponse);</w:t>
      </w:r>
      <w:r>
        <w:br/>
      </w:r>
      <w:r>
        <w:rPr>
          <w:rStyle w:val="NormalTok"/>
        </w:rPr>
        <w:t xml:space="preserve">}</w:t>
      </w:r>
      <w:r>
        <w:br/>
      </w:r>
      <w:r>
        <w:br/>
      </w:r>
      <w:r>
        <w:rPr>
          <w:rStyle w:val="KeywordTok"/>
        </w:rPr>
        <w:t xml:space="preserve">message</w:t>
      </w:r>
      <w:r>
        <w:rPr>
          <w:rStyle w:val="NormalTok"/>
        </w:rPr>
        <w:t xml:space="preserve"> ValidateAccessTokenRequest {</w:t>
      </w:r>
      <w:r>
        <w:br/>
      </w:r>
      <w:r>
        <w:rPr>
          <w:rStyle w:val="NormalTok"/>
        </w:rPr>
        <w:t xml:space="preserve">    </w:t>
      </w:r>
      <w:r>
        <w:rPr>
          <w:rStyle w:val="DataTypeTok"/>
        </w:rPr>
        <w:t xml:space="preserve">string</w:t>
      </w:r>
      <w:r>
        <w:rPr>
          <w:rStyle w:val="NormalTok"/>
        </w:rPr>
        <w:t xml:space="preserve"> token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required_scope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KeywordTok"/>
        </w:rPr>
        <w:t xml:space="preserve">message</w:t>
      </w:r>
      <w:r>
        <w:rPr>
          <w:rStyle w:val="NormalTok"/>
        </w:rPr>
        <w:t xml:space="preserve"> ValidateAccessTokenResponse {</w:t>
      </w:r>
      <w:r>
        <w:br/>
      </w:r>
      <w:r>
        <w:rPr>
          <w:rStyle w:val="NormalTok"/>
        </w:rPr>
        <w:t xml:space="preserve">    </w:t>
      </w:r>
      <w:r>
        <w:rPr>
          <w:rStyle w:val="DataTypeTok"/>
        </w:rPr>
        <w:t xml:space="preserve">bool</w:t>
      </w:r>
      <w:r>
        <w:rPr>
          <w:rStyle w:val="NormalTok"/>
        </w:rPr>
        <w:t xml:space="preserve"> valid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user_id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org_id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ataTypeTok"/>
        </w:rPr>
        <w:t xml:space="preserve">string</w:t>
      </w:r>
      <w:r>
        <w:rPr>
          <w:rStyle w:val="NormalTok"/>
        </w:rPr>
        <w:t xml:space="preserve"> session_id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KeywordTok"/>
        </w:rPr>
        <w:t xml:space="preserve">repeated</w:t>
      </w:r>
      <w:r>
        <w:rPr>
          <w:rStyle w:val="NormalTok"/>
        </w:rPr>
        <w:t xml:space="preserve"> </w:t>
      </w:r>
      <w:r>
        <w:rPr>
          <w:rStyle w:val="DataTypeTok"/>
        </w:rPr>
        <w:t xml:space="preserve">string</w:t>
      </w:r>
      <w:r>
        <w:rPr>
          <w:rStyle w:val="NormalTok"/>
        </w:rPr>
        <w:t xml:space="preserve"> roles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ataTypeTok"/>
        </w:rPr>
        <w:t xml:space="preserve">int64</w:t>
      </w:r>
      <w:r>
        <w:rPr>
          <w:rStyle w:val="NormalTok"/>
        </w:rPr>
        <w:t xml:space="preserve"> expires_at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w:t>
      </w:r>
      <w:r>
        <w:br/>
      </w:r>
      <w:r>
        <w:br/>
      </w:r>
      <w:r>
        <w:rPr>
          <w:rStyle w:val="CommentTok"/>
        </w:rPr>
        <w:t xml:space="preserve">// File: proto/vault/v1/vault.proto</w:t>
      </w:r>
      <w:r>
        <w:br/>
      </w:r>
      <w:r>
        <w:br/>
      </w:r>
      <w:r>
        <w:rPr>
          <w:rStyle w:val="KeywordTok"/>
        </w:rPr>
        <w:t xml:space="preserve">service</w:t>
      </w:r>
      <w:r>
        <w:rPr>
          <w:rStyle w:val="NormalTok"/>
        </w:rPr>
        <w:t xml:space="preserve"> VaultService {</w:t>
      </w:r>
      <w:r>
        <w:br/>
      </w:r>
      <w:r>
        <w:rPr>
          <w:rStyle w:val="NormalTok"/>
        </w:rPr>
        <w:t xml:space="preserve">    </w:t>
      </w:r>
      <w:r>
        <w:rPr>
          <w:rStyle w:val="KeywordTok"/>
        </w:rPr>
        <w:t xml:space="preserve">rpc</w:t>
      </w:r>
      <w:r>
        <w:rPr>
          <w:rStyle w:val="NormalTok"/>
        </w:rPr>
        <w:t xml:space="preserve"> GetDecryptedCredential(GetCredentialRequest) </w:t>
      </w:r>
      <w:r>
        <w:rPr>
          <w:rStyle w:val="KeywordTok"/>
        </w:rPr>
        <w:t xml:space="preserve">returns</w:t>
      </w:r>
      <w:r>
        <w:rPr>
          <w:rStyle w:val="NormalTok"/>
        </w:rPr>
        <w:t xml:space="preserve"> (GetCredentialResponse);</w:t>
      </w:r>
      <w:r>
        <w:br/>
      </w:r>
      <w:r>
        <w:rPr>
          <w:rStyle w:val="NormalTok"/>
        </w:rPr>
        <w:t xml:space="preserve">    </w:t>
      </w:r>
      <w:r>
        <w:rPr>
          <w:rStyle w:val="KeywordTok"/>
        </w:rPr>
        <w:t xml:space="preserve">rpc</w:t>
      </w:r>
      <w:r>
        <w:rPr>
          <w:rStyle w:val="NormalTok"/>
        </w:rPr>
        <w:t xml:space="preserve"> StoreWrappedKey(StoreWrappedKeyRequest) </w:t>
      </w:r>
      <w:r>
        <w:rPr>
          <w:rStyle w:val="KeywordTok"/>
        </w:rPr>
        <w:t xml:space="preserve">returns</w:t>
      </w:r>
      <w:r>
        <w:rPr>
          <w:rStyle w:val="NormalTok"/>
        </w:rPr>
        <w:t xml:space="preserve"> (StoreWrappedKeyResponse);</w:t>
      </w:r>
      <w:r>
        <w:br/>
      </w:r>
      <w:r>
        <w:rPr>
          <w:rStyle w:val="NormalTok"/>
        </w:rPr>
        <w:t xml:space="preserve">}</w:t>
      </w:r>
      <w:r>
        <w:br/>
      </w:r>
      <w:r>
        <w:br/>
      </w:r>
      <w:r>
        <w:rPr>
          <w:rStyle w:val="KeywordTok"/>
        </w:rPr>
        <w:t xml:space="preserve">message</w:t>
      </w:r>
      <w:r>
        <w:rPr>
          <w:rStyle w:val="NormalTok"/>
        </w:rPr>
        <w:t xml:space="preserve"> GetCredentialRequest {</w:t>
      </w:r>
      <w:r>
        <w:br/>
      </w:r>
      <w:r>
        <w:rPr>
          <w:rStyle w:val="NormalTok"/>
        </w:rPr>
        <w:t xml:space="preserve">    </w:t>
      </w:r>
      <w:r>
        <w:rPr>
          <w:rStyle w:val="DataTypeTok"/>
        </w:rPr>
        <w:t xml:space="preserve">string</w:t>
      </w:r>
      <w:r>
        <w:rPr>
          <w:rStyle w:val="NormalTok"/>
        </w:rPr>
        <w:t xml:space="preserve"> vault_item_id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requesting_session_id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requesting_user_id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GetCredentialResponse {</w:t>
      </w:r>
      <w:r>
        <w:br/>
      </w:r>
      <w:r>
        <w:rPr>
          <w:rStyle w:val="NormalTok"/>
        </w:rPr>
        <w:t xml:space="preserve">    </w:t>
      </w:r>
      <w:r>
        <w:rPr>
          <w:rStyle w:val="DataTypeTok"/>
        </w:rPr>
        <w:t xml:space="preserve">bytes</w:t>
      </w:r>
      <w:r>
        <w:rPr>
          <w:rStyle w:val="NormalTok"/>
        </w:rPr>
        <w:t xml:space="preserve"> encrypted_data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nonce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key_id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w:t>
      </w:r>
      <w:r>
        <w:rPr>
          <w:rStyle w:val="AlertTok"/>
        </w:rPr>
        <w:t xml:space="preserve">NOTE</w:t>
      </w:r>
      <w:r>
        <w:rPr>
          <w:rStyle w:val="CommentTok"/>
        </w:rPr>
        <w:t xml:space="preserve">: Returns ciphertext only — SSH Proxy decrypts with client key</w:t>
      </w:r>
      <w:r>
        <w:br/>
      </w:r>
      <w:r>
        <w:rPr>
          <w:rStyle w:val="NormalTok"/>
        </w:rPr>
        <w:t xml:space="preserve">}</w:t>
      </w:r>
      <w:r>
        <w:br/>
      </w:r>
      <w:r>
        <w:br/>
      </w:r>
      <w:r>
        <w:rPr>
          <w:rStyle w:val="CommentTok"/>
        </w:rPr>
        <w:t xml:space="preserve">// File: proto/pki/v1/pki.proto</w:t>
      </w:r>
      <w:r>
        <w:br/>
      </w:r>
      <w:r>
        <w:br/>
      </w:r>
      <w:r>
        <w:rPr>
          <w:rStyle w:val="KeywordTok"/>
        </w:rPr>
        <w:t xml:space="preserve">service</w:t>
      </w:r>
      <w:r>
        <w:rPr>
          <w:rStyle w:val="NormalTok"/>
        </w:rPr>
        <w:t xml:space="preserve"> PKIService {</w:t>
      </w:r>
      <w:r>
        <w:br/>
      </w:r>
      <w:r>
        <w:rPr>
          <w:rStyle w:val="NormalTok"/>
        </w:rPr>
        <w:t xml:space="preserve">    </w:t>
      </w:r>
      <w:r>
        <w:rPr>
          <w:rStyle w:val="KeywordTok"/>
        </w:rPr>
        <w:t xml:space="preserve">rpc</w:t>
      </w:r>
      <w:r>
        <w:rPr>
          <w:rStyle w:val="NormalTok"/>
        </w:rPr>
        <w:t xml:space="preserve"> IssueUserCertificate(IssueUserCertRequest) </w:t>
      </w:r>
      <w:r>
        <w:rPr>
          <w:rStyle w:val="KeywordTok"/>
        </w:rPr>
        <w:t xml:space="preserve">returns</w:t>
      </w:r>
      <w:r>
        <w:rPr>
          <w:rStyle w:val="NormalTok"/>
        </w:rPr>
        <w:t xml:space="preserve"> (IssueUserCertResponse);</w:t>
      </w:r>
      <w:r>
        <w:br/>
      </w:r>
      <w:r>
        <w:rPr>
          <w:rStyle w:val="NormalTok"/>
        </w:rPr>
        <w:t xml:space="preserve">    </w:t>
      </w:r>
      <w:r>
        <w:rPr>
          <w:rStyle w:val="KeywordTok"/>
        </w:rPr>
        <w:t xml:space="preserve">rpc</w:t>
      </w:r>
      <w:r>
        <w:rPr>
          <w:rStyle w:val="NormalTok"/>
        </w:rPr>
        <w:t xml:space="preserve"> RevokeCertificate(RevokeCertRequest) </w:t>
      </w:r>
      <w:r>
        <w:rPr>
          <w:rStyle w:val="KeywordTok"/>
        </w:rPr>
        <w:t xml:space="preserve">returns</w:t>
      </w:r>
      <w:r>
        <w:rPr>
          <w:rStyle w:val="NormalTok"/>
        </w:rPr>
        <w:t xml:space="preserve"> (RevokeCertResponse);</w:t>
      </w:r>
      <w:r>
        <w:br/>
      </w:r>
      <w:r>
        <w:rPr>
          <w:rStyle w:val="NormalTok"/>
        </w:rPr>
        <w:t xml:space="preserve">    </w:t>
      </w:r>
      <w:r>
        <w:rPr>
          <w:rStyle w:val="KeywordTok"/>
        </w:rPr>
        <w:t xml:space="preserve">rpc</w:t>
      </w:r>
      <w:r>
        <w:rPr>
          <w:rStyle w:val="NormalTok"/>
        </w:rPr>
        <w:t xml:space="preserve"> GetCACertificate(GetCACertRequest) </w:t>
      </w:r>
      <w:r>
        <w:rPr>
          <w:rStyle w:val="KeywordTok"/>
        </w:rPr>
        <w:t xml:space="preserve">returns</w:t>
      </w:r>
      <w:r>
        <w:rPr>
          <w:rStyle w:val="NormalTok"/>
        </w:rPr>
        <w:t xml:space="preserve"> (GetCACertResponse);</w:t>
      </w:r>
      <w:r>
        <w:br/>
      </w:r>
      <w:r>
        <w:rPr>
          <w:rStyle w:val="NormalTok"/>
        </w:rPr>
        <w:t xml:space="preserve">}</w:t>
      </w:r>
      <w:r>
        <w:br/>
      </w:r>
      <w:r>
        <w:br/>
      </w:r>
      <w:r>
        <w:rPr>
          <w:rStyle w:val="KeywordTok"/>
        </w:rPr>
        <w:t xml:space="preserve">message</w:t>
      </w:r>
      <w:r>
        <w:rPr>
          <w:rStyle w:val="NormalTok"/>
        </w:rPr>
        <w:t xml:space="preserve"> IssueUserCertRequest {</w:t>
      </w:r>
      <w:r>
        <w:br/>
      </w:r>
      <w:r>
        <w:rPr>
          <w:rStyle w:val="NormalTok"/>
        </w:rPr>
        <w:t xml:space="preserve">    </w:t>
      </w:r>
      <w:r>
        <w:rPr>
          <w:rStyle w:val="DataTypeTok"/>
        </w:rPr>
        <w:t xml:space="preserve">string</w:t>
      </w:r>
      <w:r>
        <w:rPr>
          <w:rStyle w:val="NormalTok"/>
        </w:rPr>
        <w:t xml:space="preserve"> user_id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org_id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bytes</w:t>
      </w:r>
      <w:r>
        <w:rPr>
          <w:rStyle w:val="NormalTok"/>
        </w:rPr>
        <w:t xml:space="preserve"> public_key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SSH public key bytes</w:t>
      </w:r>
      <w:r>
        <w:br/>
      </w:r>
      <w:r>
        <w:rPr>
          <w:rStyle w:val="NormalTok"/>
        </w:rPr>
        <w:t xml:space="preserve">    </w:t>
      </w:r>
      <w:r>
        <w:rPr>
          <w:rStyle w:val="KeywordTok"/>
        </w:rPr>
        <w:t xml:space="preserve">repeated</w:t>
      </w:r>
      <w:r>
        <w:rPr>
          <w:rStyle w:val="NormalTok"/>
        </w:rPr>
        <w:t xml:space="preserve"> </w:t>
      </w:r>
      <w:r>
        <w:rPr>
          <w:rStyle w:val="DataTypeTok"/>
        </w:rPr>
        <w:t xml:space="preserve">string</w:t>
      </w:r>
      <w:r>
        <w:rPr>
          <w:rStyle w:val="NormalTok"/>
        </w:rPr>
        <w:t xml:space="preserve"> principals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ataTypeTok"/>
        </w:rPr>
        <w:t xml:space="preserve">int64</w:t>
      </w:r>
      <w:r>
        <w:rPr>
          <w:rStyle w:val="NormalTok"/>
        </w:rPr>
        <w:t xml:space="preserve"> ttl_seconds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w:t>
      </w:r>
      <w:r>
        <w:rPr>
          <w:rStyle w:val="KeywordTok"/>
        </w:rPr>
        <w:t xml:space="preserve">extensions</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w:t>
      </w:r>
      <w:r>
        <w:br/>
      </w:r>
      <w:r>
        <w:br/>
      </w:r>
      <w:r>
        <w:rPr>
          <w:rStyle w:val="KeywordTok"/>
        </w:rPr>
        <w:t xml:space="preserve">message</w:t>
      </w:r>
      <w:r>
        <w:rPr>
          <w:rStyle w:val="NormalTok"/>
        </w:rPr>
        <w:t xml:space="preserve"> IssueUserCertResponse {</w:t>
      </w:r>
      <w:r>
        <w:br/>
      </w:r>
      <w:r>
        <w:rPr>
          <w:rStyle w:val="NormalTok"/>
        </w:rPr>
        <w:t xml:space="preserve">    </w:t>
      </w:r>
      <w:r>
        <w:rPr>
          <w:rStyle w:val="DataTypeTok"/>
        </w:rPr>
        <w:t xml:space="preserve">bytes</w:t>
      </w:r>
      <w:r>
        <w:rPr>
          <w:rStyle w:val="NormalTok"/>
        </w:rPr>
        <w:t xml:space="preserve"> certificate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Signed SSH certificate bytes</w:t>
      </w:r>
      <w:r>
        <w:br/>
      </w:r>
      <w:r>
        <w:rPr>
          <w:rStyle w:val="NormalTok"/>
        </w:rPr>
        <w:t xml:space="preserve">    </w:t>
      </w:r>
      <w:r>
        <w:rPr>
          <w:rStyle w:val="DataTypeTok"/>
        </w:rPr>
        <w:t xml:space="preserve">string</w:t>
      </w:r>
      <w:r>
        <w:rPr>
          <w:rStyle w:val="NormalTok"/>
        </w:rPr>
        <w:t xml:space="preserve"> serial_number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int64</w:t>
      </w:r>
      <w:r>
        <w:rPr>
          <w:rStyle w:val="NormalTok"/>
        </w:rPr>
        <w:t xml:space="preserve"> valid_until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w:t>
      </w:r>
    </w:p>
    <w:p>
      <w:r>
        <w:pict>
          <v:rect style="width:0;height:1.5pt" o:hralign="center" o:hrstd="t" o:hr="t"/>
        </w:pict>
      </w:r>
    </w:p>
    <w:bookmarkEnd w:id="388"/>
    <w:bookmarkEnd w:id="389"/>
    <w:bookmarkStart w:id="406" w:name="X7ab26d4d69264ac0cdcb562a2e152cd70b56c96"/>
    <w:p>
      <w:pPr>
        <w:pStyle w:val="Heading1"/>
      </w:pPr>
      <w:r>
        <w:t xml:space="preserve">8. KEYBOARD SHORTCUTS</w:t>
      </w:r>
    </w:p>
    <w:bookmarkStart w:id="390" w:name="X82559bf3e906eb479097a61e89b6b479ec86991"/>
    <w:p>
      <w:pPr>
        <w:pStyle w:val="Heading2"/>
      </w:pPr>
      <w:r>
        <w:t xml:space="preserve">8.1 Design Principles</w:t>
      </w:r>
    </w:p>
    <w:p>
      <w:pPr>
        <w:pStyle w:val="FirstParagraph"/>
      </w:pPr>
      <w:r>
        <w:t xml:space="preserve">The keyboard shortcut system in HelixTerminator is designed around three principles:</w:t>
      </w:r>
    </w:p>
    <w:p>
      <w:pPr>
        <w:pStyle w:val="Compact"/>
        <w:numPr>
          <w:ilvl w:val="0"/>
          <w:numId w:val="1160"/>
        </w:numPr>
      </w:pPr>
      <w:r>
        <w:rPr>
          <w:b/>
          <w:bCs/>
        </w:rPr>
        <w:t xml:space="preserve">Discoverability:</w:t>
      </w:r>
      <w:r>
        <w:t xml:space="preserve"> </w:t>
      </w:r>
      <w:r>
        <w:t xml:space="preserve">Every shortcut is shown next to its menu item, command palette entry, and tooltip. Pressing</w:t>
      </w:r>
      <w:r>
        <w:t xml:space="preserve"> </w:t>
      </w:r>
      <w:r>
        <w:rPr>
          <w:rStyle w:val="VerbatimChar"/>
        </w:rPr>
        <w:t xml:space="preserve">?</w:t>
      </w:r>
      <w:r>
        <w:t xml:space="preserve"> </w:t>
      </w:r>
      <w:r>
        <w:t xml:space="preserve">in any context opens a context-sensitive shortcuts overlay.</w:t>
      </w:r>
    </w:p>
    <w:p>
      <w:pPr>
        <w:pStyle w:val="Compact"/>
        <w:numPr>
          <w:ilvl w:val="0"/>
          <w:numId w:val="1160"/>
        </w:numPr>
      </w:pPr>
      <w:r>
        <w:rPr>
          <w:b/>
          <w:bCs/>
        </w:rPr>
        <w:t xml:space="preserve">Ergonomics:</w:t>
      </w:r>
      <w:r>
        <w:t xml:space="preserve"> </w:t>
      </w:r>
      <w:r>
        <w:t xml:space="preserve">The most-used shortcuts (new tab, split, focus) use one or two key combinations on the home row or near-home positions.</w:t>
      </w:r>
    </w:p>
    <w:p>
      <w:pPr>
        <w:pStyle w:val="Compact"/>
        <w:numPr>
          <w:ilvl w:val="0"/>
          <w:numId w:val="1160"/>
        </w:numPr>
      </w:pPr>
      <w:r>
        <w:rPr>
          <w:b/>
          <w:bCs/>
        </w:rPr>
        <w:t xml:space="preserve">Conflict avoidance:</w:t>
      </w:r>
      <w:r>
        <w:t xml:space="preserve"> </w:t>
      </w:r>
      <w:r>
        <w:t xml:space="preserve">Terminal applications require that most keystrokes reach the terminal process unchanged. HelixTerminator shortcuts use modifier combinations (⌘, ⌘⇧, ⌘⌥) that do not collide with standard terminal control sequences.</w:t>
      </w:r>
    </w:p>
    <w:p>
      <w:pPr>
        <w:pStyle w:val="FirstParagraph"/>
      </w:pPr>
      <w:r>
        <w:rPr>
          <w:b/>
          <w:bCs/>
        </w:rPr>
        <w:t xml:space="preserve">Platform conventions:</w:t>
      </w:r>
    </w:p>
    <w:p>
      <w:pPr>
        <w:pStyle w:val="Compact"/>
        <w:numPr>
          <w:ilvl w:val="0"/>
          <w:numId w:val="1161"/>
        </w:numPr>
      </w:pPr>
      <w:r>
        <w:t xml:space="preserve">macOS: Uses</w:t>
      </w:r>
      <w:r>
        <w:t xml:space="preserve"> </w:t>
      </w:r>
      <w:r>
        <w:rPr>
          <w:rStyle w:val="VerbatimChar"/>
        </w:rPr>
        <w:t xml:space="preserve">⌘</w:t>
      </w:r>
      <w:r>
        <w:t xml:space="preserve"> </w:t>
      </w:r>
      <w:r>
        <w:t xml:space="preserve">(Command) as primary modifier</w:t>
      </w:r>
    </w:p>
    <w:p>
      <w:pPr>
        <w:pStyle w:val="Compact"/>
        <w:numPr>
          <w:ilvl w:val="0"/>
          <w:numId w:val="1161"/>
        </w:numPr>
      </w:pPr>
      <w:r>
        <w:t xml:space="preserve">Windows/Linux: Uses</w:t>
      </w:r>
      <w:r>
        <w:t xml:space="preserve"> </w:t>
      </w:r>
      <w:r>
        <w:rPr>
          <w:rStyle w:val="VerbatimChar"/>
        </w:rPr>
        <w:t xml:space="preserve">Ctrl</w:t>
      </w:r>
      <w:r>
        <w:t xml:space="preserve"> </w:t>
      </w:r>
      <w:r>
        <w:t xml:space="preserve">in place of</w:t>
      </w:r>
      <w:r>
        <w:t xml:space="preserve"> </w:t>
      </w:r>
      <w:r>
        <w:rPr>
          <w:rStyle w:val="VerbatimChar"/>
        </w:rPr>
        <w:t xml:space="preserve">⌘</w:t>
      </w:r>
      <w:r>
        <w:t xml:space="preserve">,</w:t>
      </w:r>
      <w:r>
        <w:t xml:space="preserve"> </w:t>
      </w:r>
      <w:r>
        <w:rPr>
          <w:rStyle w:val="VerbatimChar"/>
        </w:rPr>
        <w:t xml:space="preserve">Alt</w:t>
      </w:r>
      <w:r>
        <w:t xml:space="preserve"> </w:t>
      </w:r>
      <w:r>
        <w:t xml:space="preserve">in place of</w:t>
      </w:r>
      <w:r>
        <w:t xml:space="preserve"> </w:t>
      </w:r>
      <w:r>
        <w:rPr>
          <w:rStyle w:val="VerbatimChar"/>
        </w:rPr>
        <w:t xml:space="preserve">⌥</w:t>
      </w:r>
    </w:p>
    <w:p>
      <w:pPr>
        <w:pStyle w:val="Compact"/>
        <w:numPr>
          <w:ilvl w:val="0"/>
          <w:numId w:val="1161"/>
        </w:numPr>
      </w:pPr>
      <w:r>
        <w:t xml:space="preserve">In tables below:</w:t>
      </w:r>
      <w:r>
        <w:t xml:space="preserve"> </w:t>
      </w:r>
      <w:r>
        <w:rPr>
          <w:rStyle w:val="VerbatimChar"/>
        </w:rPr>
        <w:t xml:space="preserve">⌘</w:t>
      </w:r>
      <w:r>
        <w:t xml:space="preserve"> </w:t>
      </w:r>
      <w:r>
        <w:t xml:space="preserve">= macOS Command; equivalent is</w:t>
      </w:r>
      <w:r>
        <w:t xml:space="preserve"> </w:t>
      </w:r>
      <w:r>
        <w:rPr>
          <w:rStyle w:val="VerbatimChar"/>
        </w:rPr>
        <w:t xml:space="preserve">Ctrl</w:t>
      </w:r>
      <w:r>
        <w:t xml:space="preserve"> </w:t>
      </w:r>
      <w:r>
        <w:t xml:space="preserve">on Windows/Linux unless noted</w:t>
      </w:r>
    </w:p>
    <w:p>
      <w:r>
        <w:pict>
          <v:rect style="width:0;height:1.5pt" o:hralign="center" o:hrstd="t" o:hr="t"/>
        </w:pict>
      </w:r>
    </w:p>
    <w:bookmarkEnd w:id="390"/>
    <w:bookmarkStart w:id="391" w:name="X654c88062290a50171a9e7028090123038f6950"/>
    <w:p>
      <w:pPr>
        <w:pStyle w:val="Heading2"/>
      </w:pPr>
      <w:r>
        <w:t xml:space="preserve">8.2 Global Application Shortcuts</w:t>
      </w:r>
    </w:p>
    <w:p>
      <w:pPr>
        <w:pStyle w:val="FirstParagraph"/>
      </w:pPr>
      <w:r>
        <w:t xml:space="preserve">These shortcuts work from any screen in the application.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macOS</w:t>
            </w:r>
          </w:p>
        </w:tc>
        <w:tc>
          <w:tcPr/>
          <w:p>
            <w:pPr>
              <w:pStyle w:val="Compact"/>
            </w:pPr>
            <w:r>
              <w:t xml:space="preserve">Windows/Linux</w:t>
            </w:r>
          </w:p>
        </w:tc>
      </w:tr>
      <w:tr>
        <w:tc>
          <w:tcPr/>
          <w:p>
            <w:pPr>
              <w:pStyle w:val="Compact"/>
            </w:pPr>
            <w:r>
              <w:t xml:space="preserve">Open Command Palette</w:t>
            </w:r>
          </w:p>
        </w:tc>
        <w:tc>
          <w:tcPr/>
          <w:p>
            <w:pPr>
              <w:pStyle w:val="Compact"/>
            </w:pPr>
            <w:r>
              <w:rPr>
                <w:rStyle w:val="VerbatimChar"/>
              </w:rPr>
              <w:t xml:space="preserve">⌘K</w:t>
            </w:r>
          </w:p>
        </w:tc>
        <w:tc>
          <w:tcPr/>
          <w:p>
            <w:pPr>
              <w:pStyle w:val="Compact"/>
            </w:pPr>
            <w:r>
              <w:rPr>
                <w:rStyle w:val="VerbatimChar"/>
              </w:rPr>
              <w:t xml:space="preserve">Ctrl+K</w:t>
            </w:r>
          </w:p>
        </w:tc>
      </w:tr>
      <w:tr>
        <w:tc>
          <w:tcPr/>
          <w:p>
            <w:pPr>
              <w:pStyle w:val="Compact"/>
            </w:pPr>
            <w:r>
              <w:t xml:space="preserve">Quick Connect</w:t>
            </w:r>
          </w:p>
        </w:tc>
        <w:tc>
          <w:tcPr/>
          <w:p>
            <w:pPr>
              <w:pStyle w:val="Compact"/>
            </w:pPr>
            <w:r>
              <w:rPr>
                <w:rStyle w:val="VerbatimChar"/>
              </w:rPr>
              <w:t xml:space="preserve">⌘T</w:t>
            </w:r>
          </w:p>
        </w:tc>
        <w:tc>
          <w:tcPr/>
          <w:p>
            <w:pPr>
              <w:pStyle w:val="Compact"/>
            </w:pPr>
            <w:r>
              <w:rPr>
                <w:rStyle w:val="VerbatimChar"/>
              </w:rPr>
              <w:t xml:space="preserve">Ctrl+T</w:t>
            </w:r>
          </w:p>
        </w:tc>
      </w:tr>
      <w:tr>
        <w:tc>
          <w:tcPr/>
          <w:p>
            <w:pPr>
              <w:pStyle w:val="Compact"/>
            </w:pPr>
            <w:r>
              <w:t xml:space="preserve">Go to Host List</w:t>
            </w:r>
          </w:p>
        </w:tc>
        <w:tc>
          <w:tcPr/>
          <w:p>
            <w:pPr>
              <w:pStyle w:val="Compact"/>
            </w:pPr>
            <w:r>
              <w:rPr>
                <w:rStyle w:val="VerbatimChar"/>
              </w:rPr>
              <w:t xml:space="preserve">⌘1</w:t>
            </w:r>
          </w:p>
        </w:tc>
        <w:tc>
          <w:tcPr/>
          <w:p>
            <w:pPr>
              <w:pStyle w:val="Compact"/>
            </w:pPr>
            <w:r>
              <w:rPr>
                <w:rStyle w:val="VerbatimChar"/>
              </w:rPr>
              <w:t xml:space="preserve">Ctrl+1</w:t>
            </w:r>
          </w:p>
        </w:tc>
      </w:tr>
      <w:tr>
        <w:tc>
          <w:tcPr/>
          <w:p>
            <w:pPr>
              <w:pStyle w:val="Compact"/>
            </w:pPr>
            <w:r>
              <w:t xml:space="preserve">Go to Active Sessions</w:t>
            </w:r>
          </w:p>
        </w:tc>
        <w:tc>
          <w:tcPr/>
          <w:p>
            <w:pPr>
              <w:pStyle w:val="Compact"/>
            </w:pPr>
            <w:r>
              <w:rPr>
                <w:rStyle w:val="VerbatimChar"/>
              </w:rPr>
              <w:t xml:space="preserve">⌘2</w:t>
            </w:r>
          </w:p>
        </w:tc>
        <w:tc>
          <w:tcPr/>
          <w:p>
            <w:pPr>
              <w:pStyle w:val="Compact"/>
            </w:pPr>
            <w:r>
              <w:rPr>
                <w:rStyle w:val="VerbatimChar"/>
              </w:rPr>
              <w:t xml:space="preserve">Ctrl+2</w:t>
            </w:r>
          </w:p>
        </w:tc>
      </w:tr>
      <w:tr>
        <w:tc>
          <w:tcPr/>
          <w:p>
            <w:pPr>
              <w:pStyle w:val="Compact"/>
            </w:pPr>
            <w:r>
              <w:t xml:space="preserve">Go to SFTP Browser</w:t>
            </w:r>
          </w:p>
        </w:tc>
        <w:tc>
          <w:tcPr/>
          <w:p>
            <w:pPr>
              <w:pStyle w:val="Compact"/>
            </w:pPr>
            <w:r>
              <w:rPr>
                <w:rStyle w:val="VerbatimChar"/>
              </w:rPr>
              <w:t xml:space="preserve">⌘3</w:t>
            </w:r>
          </w:p>
        </w:tc>
        <w:tc>
          <w:tcPr/>
          <w:p>
            <w:pPr>
              <w:pStyle w:val="Compact"/>
            </w:pPr>
            <w:r>
              <w:rPr>
                <w:rStyle w:val="VerbatimChar"/>
              </w:rPr>
              <w:t xml:space="preserve">Ctrl+3</w:t>
            </w:r>
          </w:p>
        </w:tc>
      </w:tr>
      <w:tr>
        <w:tc>
          <w:tcPr/>
          <w:p>
            <w:pPr>
              <w:pStyle w:val="Compact"/>
            </w:pPr>
            <w:r>
              <w:t xml:space="preserve">Go to Snippets</w:t>
            </w:r>
          </w:p>
        </w:tc>
        <w:tc>
          <w:tcPr/>
          <w:p>
            <w:pPr>
              <w:pStyle w:val="Compact"/>
            </w:pPr>
            <w:r>
              <w:rPr>
                <w:rStyle w:val="VerbatimChar"/>
              </w:rPr>
              <w:t xml:space="preserve">⌘4</w:t>
            </w:r>
          </w:p>
        </w:tc>
        <w:tc>
          <w:tcPr/>
          <w:p>
            <w:pPr>
              <w:pStyle w:val="Compact"/>
            </w:pPr>
            <w:r>
              <w:rPr>
                <w:rStyle w:val="VerbatimChar"/>
              </w:rPr>
              <w:t xml:space="preserve">Ctrl+4</w:t>
            </w:r>
          </w:p>
        </w:tc>
      </w:tr>
      <w:tr>
        <w:tc>
          <w:tcPr/>
          <w:p>
            <w:pPr>
              <w:pStyle w:val="Compact"/>
            </w:pPr>
            <w:r>
              <w:t xml:space="preserve">Go to Key Manager</w:t>
            </w:r>
          </w:p>
        </w:tc>
        <w:tc>
          <w:tcPr/>
          <w:p>
            <w:pPr>
              <w:pStyle w:val="Compact"/>
            </w:pPr>
            <w:r>
              <w:rPr>
                <w:rStyle w:val="VerbatimChar"/>
              </w:rPr>
              <w:t xml:space="preserve">⌘5</w:t>
            </w:r>
          </w:p>
        </w:tc>
        <w:tc>
          <w:tcPr/>
          <w:p>
            <w:pPr>
              <w:pStyle w:val="Compact"/>
            </w:pPr>
            <w:r>
              <w:rPr>
                <w:rStyle w:val="VerbatimChar"/>
              </w:rPr>
              <w:t xml:space="preserve">Ctrl+5</w:t>
            </w:r>
          </w:p>
        </w:tc>
      </w:tr>
      <w:tr>
        <w:tc>
          <w:tcPr/>
          <w:p>
            <w:pPr>
              <w:pStyle w:val="Compact"/>
            </w:pPr>
            <w:r>
              <w:t xml:space="preserve">Open Settings</w:t>
            </w:r>
          </w:p>
        </w:tc>
        <w:tc>
          <w:tcPr/>
          <w:p>
            <w:pPr>
              <w:pStyle w:val="Compact"/>
            </w:pPr>
            <w:r>
              <w:rPr>
                <w:rStyle w:val="VerbatimChar"/>
              </w:rPr>
              <w:t xml:space="preserve">⌘,</w:t>
            </w:r>
          </w:p>
        </w:tc>
        <w:tc>
          <w:tcPr/>
          <w:p>
            <w:pPr>
              <w:pStyle w:val="Compact"/>
            </w:pPr>
            <w:r>
              <w:rPr>
                <w:rStyle w:val="VerbatimChar"/>
              </w:rPr>
              <w:t xml:space="preserve">Ctrl+,</w:t>
            </w:r>
          </w:p>
        </w:tc>
      </w:tr>
      <w:tr>
        <w:tc>
          <w:tcPr/>
          <w:p>
            <w:pPr>
              <w:pStyle w:val="Compact"/>
            </w:pPr>
            <w:r>
              <w:t xml:space="preserve">Toggle Sidebar</w:t>
            </w:r>
          </w:p>
        </w:tc>
        <w:tc>
          <w:tcPr/>
          <w:p>
            <w:pPr>
              <w:pStyle w:val="Compact"/>
            </w:pPr>
            <w:r>
              <w:rPr>
                <w:rStyle w:val="VerbatimChar"/>
              </w:rPr>
              <w:t xml:space="preserve">⌘B</w:t>
            </w:r>
          </w:p>
        </w:tc>
        <w:tc>
          <w:tcPr/>
          <w:p>
            <w:pPr>
              <w:pStyle w:val="Compact"/>
            </w:pPr>
            <w:r>
              <w:rPr>
                <w:rStyle w:val="VerbatimChar"/>
              </w:rPr>
              <w:t xml:space="preserve">Ctrl+B</w:t>
            </w:r>
          </w:p>
        </w:tc>
      </w:tr>
      <w:tr>
        <w:tc>
          <w:tcPr/>
          <w:p>
            <w:pPr>
              <w:pStyle w:val="Compact"/>
            </w:pPr>
            <w:r>
              <w:t xml:space="preserve">Open Notification Center</w:t>
            </w:r>
          </w:p>
        </w:tc>
        <w:tc>
          <w:tcPr/>
          <w:p>
            <w:pPr>
              <w:pStyle w:val="Compact"/>
            </w:pPr>
            <w:r>
              <w:rPr>
                <w:rStyle w:val="VerbatimChar"/>
              </w:rPr>
              <w:t xml:space="preserve">⌘⇧N</w:t>
            </w:r>
          </w:p>
        </w:tc>
        <w:tc>
          <w:tcPr/>
          <w:p>
            <w:pPr>
              <w:pStyle w:val="Compact"/>
            </w:pPr>
            <w:r>
              <w:rPr>
                <w:rStyle w:val="VerbatimChar"/>
              </w:rPr>
              <w:t xml:space="preserve">Ctrl+Shift+N</w:t>
            </w:r>
          </w:p>
        </w:tc>
      </w:tr>
      <w:tr>
        <w:tc>
          <w:tcPr/>
          <w:p>
            <w:pPr>
              <w:pStyle w:val="Compact"/>
            </w:pPr>
            <w:r>
              <w:t xml:space="preserve">Search (context-sensitive)</w:t>
            </w:r>
          </w:p>
        </w:tc>
        <w:tc>
          <w:tcPr/>
          <w:p>
            <w:pPr>
              <w:pStyle w:val="Compact"/>
            </w:pPr>
            <w:r>
              <w:rPr>
                <w:rStyle w:val="VerbatimChar"/>
              </w:rPr>
              <w:t xml:space="preserve">⌘F</w:t>
            </w:r>
          </w:p>
        </w:tc>
        <w:tc>
          <w:tcPr/>
          <w:p>
            <w:pPr>
              <w:pStyle w:val="Compact"/>
            </w:pPr>
            <w:r>
              <w:rPr>
                <w:rStyle w:val="VerbatimChar"/>
              </w:rPr>
              <w:t xml:space="preserve">Ctrl+F</w:t>
            </w:r>
          </w:p>
        </w:tc>
      </w:tr>
      <w:tr>
        <w:tc>
          <w:tcPr/>
          <w:p>
            <w:pPr>
              <w:pStyle w:val="Compact"/>
            </w:pPr>
            <w:r>
              <w:t xml:space="preserve">Undo last action</w:t>
            </w:r>
          </w:p>
        </w:tc>
        <w:tc>
          <w:tcPr/>
          <w:p>
            <w:pPr>
              <w:pStyle w:val="Compact"/>
            </w:pPr>
            <w:r>
              <w:rPr>
                <w:rStyle w:val="VerbatimChar"/>
              </w:rPr>
              <w:t xml:space="preserve">⌘Z</w:t>
            </w:r>
          </w:p>
        </w:tc>
        <w:tc>
          <w:tcPr/>
          <w:p>
            <w:pPr>
              <w:pStyle w:val="Compact"/>
            </w:pPr>
            <w:r>
              <w:rPr>
                <w:rStyle w:val="VerbatimChar"/>
              </w:rPr>
              <w:t xml:space="preserve">Ctrl+Z</w:t>
            </w:r>
          </w:p>
        </w:tc>
      </w:tr>
      <w:tr>
        <w:tc>
          <w:tcPr/>
          <w:p>
            <w:pPr>
              <w:pStyle w:val="Compact"/>
            </w:pPr>
            <w:r>
              <w:t xml:space="preserve">Redo</w:t>
            </w:r>
          </w:p>
        </w:tc>
        <w:tc>
          <w:tcPr/>
          <w:p>
            <w:pPr>
              <w:pStyle w:val="Compact"/>
            </w:pPr>
            <w:r>
              <w:rPr>
                <w:rStyle w:val="VerbatimChar"/>
              </w:rPr>
              <w:t xml:space="preserve">⌘⇧Z</w:t>
            </w:r>
          </w:p>
        </w:tc>
        <w:tc>
          <w:tcPr/>
          <w:p>
            <w:pPr>
              <w:pStyle w:val="Compact"/>
            </w:pPr>
            <w:r>
              <w:rPr>
                <w:rStyle w:val="VerbatimChar"/>
              </w:rPr>
              <w:t xml:space="preserve">Ctrl+Shift+Z</w:t>
            </w:r>
          </w:p>
        </w:tc>
      </w:tr>
      <w:tr>
        <w:tc>
          <w:tcPr/>
          <w:p>
            <w:pPr>
              <w:pStyle w:val="Compact"/>
            </w:pPr>
            <w:r>
              <w:t xml:space="preserve">Minimize window</w:t>
            </w:r>
          </w:p>
        </w:tc>
        <w:tc>
          <w:tcPr/>
          <w:p>
            <w:pPr>
              <w:pStyle w:val="Compact"/>
            </w:pPr>
            <w:r>
              <w:rPr>
                <w:rStyle w:val="VerbatimChar"/>
              </w:rPr>
              <w:t xml:space="preserve">⌘M</w:t>
            </w:r>
          </w:p>
        </w:tc>
        <w:tc>
          <w:tcPr/>
          <w:p>
            <w:pPr>
              <w:pStyle w:val="Compact"/>
            </w:pPr>
            <w:r>
              <w:rPr>
                <w:rStyle w:val="VerbatimChar"/>
              </w:rPr>
              <w:t xml:space="preserve">Win+↓</w:t>
            </w:r>
          </w:p>
        </w:tc>
      </w:tr>
      <w:tr>
        <w:tc>
          <w:tcPr/>
          <w:p>
            <w:pPr>
              <w:pStyle w:val="Compact"/>
            </w:pPr>
            <w:r>
              <w:t xml:space="preserve">Zoom / Maximize</w:t>
            </w:r>
          </w:p>
        </w:tc>
        <w:tc>
          <w:tcPr/>
          <w:p>
            <w:pPr>
              <w:pStyle w:val="Compact"/>
            </w:pPr>
            <w:r>
              <w:rPr>
                <w:rStyle w:val="VerbatimChar"/>
              </w:rPr>
              <w:t xml:space="preserve">⌘⌥M</w:t>
            </w:r>
          </w:p>
        </w:tc>
        <w:tc>
          <w:tcPr/>
          <w:p>
            <w:pPr>
              <w:pStyle w:val="Compact"/>
            </w:pPr>
            <w:r>
              <w:rPr>
                <w:rStyle w:val="VerbatimChar"/>
              </w:rPr>
              <w:t xml:space="preserve">Win+↑</w:t>
            </w:r>
          </w:p>
        </w:tc>
      </w:tr>
      <w:tr>
        <w:tc>
          <w:tcPr/>
          <w:p>
            <w:pPr>
              <w:pStyle w:val="Compact"/>
            </w:pPr>
            <w:r>
              <w:t xml:space="preserve">Close current window</w:t>
            </w:r>
          </w:p>
        </w:tc>
        <w:tc>
          <w:tcPr/>
          <w:p>
            <w:pPr>
              <w:pStyle w:val="Compact"/>
            </w:pPr>
            <w:r>
              <w:rPr>
                <w:rStyle w:val="VerbatimChar"/>
              </w:rPr>
              <w:t xml:space="preserve">⌘W</w:t>
            </w:r>
            <w:r>
              <w:t xml:space="preserve"> </w:t>
            </w:r>
            <w:r>
              <w:t xml:space="preserve">(global)</w:t>
            </w:r>
          </w:p>
        </w:tc>
        <w:tc>
          <w:tcPr/>
          <w:p>
            <w:pPr>
              <w:pStyle w:val="Compact"/>
            </w:pPr>
            <w:r>
              <w:rPr>
                <w:rStyle w:val="VerbatimChar"/>
              </w:rPr>
              <w:t xml:space="preserve">Alt+F4</w:t>
            </w:r>
          </w:p>
        </w:tc>
      </w:tr>
      <w:tr>
        <w:tc>
          <w:tcPr/>
          <w:p>
            <w:pPr>
              <w:pStyle w:val="Compact"/>
            </w:pPr>
            <w:r>
              <w:t xml:space="preserve">New window</w:t>
            </w:r>
          </w:p>
        </w:tc>
        <w:tc>
          <w:tcPr/>
          <w:p>
            <w:pPr>
              <w:pStyle w:val="Compact"/>
            </w:pPr>
            <w:r>
              <w:rPr>
                <w:rStyle w:val="VerbatimChar"/>
              </w:rPr>
              <w:t xml:space="preserve">⌘N</w:t>
            </w:r>
          </w:p>
        </w:tc>
        <w:tc>
          <w:tcPr/>
          <w:p>
            <w:pPr>
              <w:pStyle w:val="Compact"/>
            </w:pPr>
            <w:r>
              <w:rPr>
                <w:rStyle w:val="VerbatimChar"/>
              </w:rPr>
              <w:t xml:space="preserve">Ctrl+N</w:t>
            </w:r>
          </w:p>
        </w:tc>
      </w:tr>
      <w:tr>
        <w:tc>
          <w:tcPr/>
          <w:p>
            <w:pPr>
              <w:pStyle w:val="Compact"/>
            </w:pPr>
            <w:r>
              <w:t xml:space="preserve">Help / Keyboard shortcuts</w:t>
            </w:r>
          </w:p>
        </w:tc>
        <w:tc>
          <w:tcPr/>
          <w:p>
            <w:pPr>
              <w:pStyle w:val="Compact"/>
            </w:pPr>
            <w:r>
              <w:rPr>
                <w:rStyle w:val="VerbatimChar"/>
              </w:rPr>
              <w:t xml:space="preserve">?</w:t>
            </w:r>
            <w:r>
              <w:t xml:space="preserve"> </w:t>
            </w:r>
            <w:r>
              <w:t xml:space="preserve">or</w:t>
            </w:r>
            <w:r>
              <w:t xml:space="preserve"> </w:t>
            </w:r>
            <w:r>
              <w:rPr>
                <w:rStyle w:val="VerbatimChar"/>
              </w:rPr>
              <w:t xml:space="preserve">⌘/</w:t>
            </w:r>
          </w:p>
        </w:tc>
        <w:tc>
          <w:tcPr/>
          <w:p>
            <w:pPr>
              <w:pStyle w:val="Compact"/>
            </w:pPr>
            <w:r>
              <w:rPr>
                <w:rStyle w:val="VerbatimChar"/>
              </w:rPr>
              <w:t xml:space="preserve">?</w:t>
            </w:r>
            <w:r>
              <w:t xml:space="preserve"> </w:t>
            </w:r>
            <w:r>
              <w:t xml:space="preserve">or</w:t>
            </w:r>
            <w:r>
              <w:t xml:space="preserve"> </w:t>
            </w:r>
            <w:r>
              <w:rPr>
                <w:rStyle w:val="VerbatimChar"/>
              </w:rPr>
              <w:t xml:space="preserve">Ctrl+/</w:t>
            </w:r>
          </w:p>
        </w:tc>
      </w:tr>
      <w:tr>
        <w:tc>
          <w:tcPr/>
          <w:p>
            <w:pPr>
              <w:pStyle w:val="Compact"/>
            </w:pPr>
            <w:r>
              <w:t xml:space="preserve">Show/hide Helix in system tray</w:t>
            </w:r>
          </w:p>
        </w:tc>
        <w:tc>
          <w:tcPr/>
          <w:p>
            <w:pPr>
              <w:pStyle w:val="Compact"/>
            </w:pPr>
            <w:r>
              <w:rPr>
                <w:rStyle w:val="VerbatimChar"/>
              </w:rPr>
              <w:t xml:space="preserve">⌘⇧H</w:t>
            </w:r>
          </w:p>
        </w:tc>
        <w:tc>
          <w:tcPr/>
          <w:p>
            <w:pPr>
              <w:pStyle w:val="Compact"/>
            </w:pPr>
            <w:r>
              <w:rPr>
                <w:rStyle w:val="VerbatimChar"/>
              </w:rPr>
              <w:t xml:space="preserve">Ctrl+Shift+H</w:t>
            </w:r>
          </w:p>
        </w:tc>
      </w:tr>
    </w:tbl>
    <w:p>
      <w:r>
        <w:pict>
          <v:rect style="width:0;height:1.5pt" o:hralign="center" o:hrstd="t" o:hr="t"/>
        </w:pict>
      </w:r>
    </w:p>
    <w:bookmarkEnd w:id="391"/>
    <w:bookmarkStart w:id="392" w:name="Xd8ae16b1963452b3adc589e9422b750898baaa6"/>
    <w:p>
      <w:pPr>
        <w:pStyle w:val="Heading2"/>
      </w:pPr>
      <w:r>
        <w:t xml:space="preserve">8.3 Host List Shortcuts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macOS</w:t>
            </w:r>
          </w:p>
        </w:tc>
        <w:tc>
          <w:tcPr/>
          <w:p>
            <w:pPr>
              <w:pStyle w:val="Compact"/>
            </w:pPr>
            <w:r>
              <w:t xml:space="preserve">Windows/Linux</w:t>
            </w:r>
          </w:p>
        </w:tc>
      </w:tr>
      <w:tr>
        <w:tc>
          <w:tcPr/>
          <w:p>
            <w:pPr>
              <w:pStyle w:val="Compact"/>
            </w:pPr>
            <w:r>
              <w:t xml:space="preserve">Navigate up/down</w:t>
            </w:r>
          </w:p>
        </w:tc>
        <w:tc>
          <w:tcPr/>
          <w:p>
            <w:pPr>
              <w:pStyle w:val="Compact"/>
            </w:pPr>
            <w:r>
              <w:rPr>
                <w:rStyle w:val="VerbatimChar"/>
              </w:rPr>
              <w:t xml:space="preserve">↑</w:t>
            </w:r>
            <w:r>
              <w:t xml:space="preserve"> </w:t>
            </w:r>
            <w:r>
              <w:t xml:space="preserve">/</w:t>
            </w:r>
            <w:r>
              <w:t xml:space="preserve"> </w:t>
            </w:r>
            <w:r>
              <w:rPr>
                <w:rStyle w:val="VerbatimChar"/>
              </w:rPr>
              <w:t xml:space="preserve">↓</w:t>
            </w:r>
          </w:p>
        </w:tc>
        <w:tc>
          <w:tcPr/>
          <w:p>
            <w:pPr>
              <w:pStyle w:val="Compact"/>
            </w:pPr>
            <w:r>
              <w:rPr>
                <w:rStyle w:val="VerbatimChar"/>
              </w:rPr>
              <w:t xml:space="preserve">↑</w:t>
            </w:r>
            <w:r>
              <w:t xml:space="preserve"> </w:t>
            </w:r>
            <w:r>
              <w:t xml:space="preserve">/</w:t>
            </w:r>
            <w:r>
              <w:t xml:space="preserve"> </w:t>
            </w:r>
            <w:r>
              <w:rPr>
                <w:rStyle w:val="VerbatimChar"/>
              </w:rPr>
              <w:t xml:space="preserve">↓</w:t>
            </w:r>
          </w:p>
        </w:tc>
      </w:tr>
      <w:tr>
        <w:tc>
          <w:tcPr/>
          <w:p>
            <w:pPr>
              <w:pStyle w:val="Compact"/>
            </w:pPr>
            <w:r>
              <w:t xml:space="preserve">Open/Connect selected host</w:t>
            </w:r>
          </w:p>
        </w:tc>
        <w:tc>
          <w:tcPr/>
          <w:p>
            <w:pPr>
              <w:pStyle w:val="Compact"/>
            </w:pPr>
            <w:r>
              <w:rPr>
                <w:rStyle w:val="VerbatimChar"/>
              </w:rPr>
              <w:t xml:space="preserve">↵</w:t>
            </w:r>
            <w:r>
              <w:t xml:space="preserve"> </w:t>
            </w:r>
            <w:r>
              <w:t xml:space="preserve">(Enter)</w:t>
            </w:r>
          </w:p>
        </w:tc>
        <w:tc>
          <w:tcPr/>
          <w:p>
            <w:pPr>
              <w:pStyle w:val="Compact"/>
            </w:pPr>
            <w:r>
              <w:rPr>
                <w:rStyle w:val="VerbatimChar"/>
              </w:rPr>
              <w:t xml:space="preserve">Enter</w:t>
            </w:r>
          </w:p>
        </w:tc>
      </w:tr>
      <w:tr>
        <w:tc>
          <w:tcPr/>
          <w:p>
            <w:pPr>
              <w:pStyle w:val="Compact"/>
            </w:pPr>
            <w:r>
              <w:t xml:space="preserve">Open in new tab</w:t>
            </w:r>
          </w:p>
        </w:tc>
        <w:tc>
          <w:tcPr/>
          <w:p>
            <w:pPr>
              <w:pStyle w:val="Compact"/>
            </w:pPr>
            <w:r>
              <w:rPr>
                <w:rStyle w:val="VerbatimChar"/>
              </w:rPr>
              <w:t xml:space="preserve">⌘↵</w:t>
            </w:r>
          </w:p>
        </w:tc>
        <w:tc>
          <w:tcPr/>
          <w:p>
            <w:pPr>
              <w:pStyle w:val="Compact"/>
            </w:pPr>
            <w:r>
              <w:rPr>
                <w:rStyle w:val="VerbatimChar"/>
              </w:rPr>
              <w:t xml:space="preserve">Ctrl+Enter</w:t>
            </w:r>
          </w:p>
        </w:tc>
      </w:tr>
      <w:tr>
        <w:tc>
          <w:tcPr/>
          <w:p>
            <w:pPr>
              <w:pStyle w:val="Compact"/>
            </w:pPr>
            <w:r>
              <w:t xml:space="preserve">Add new host</w:t>
            </w:r>
          </w:p>
        </w:tc>
        <w:tc>
          <w:tcPr/>
          <w:p>
            <w:pPr>
              <w:pStyle w:val="Compact"/>
            </w:pPr>
            <w:r>
              <w:rPr>
                <w:rStyle w:val="VerbatimChar"/>
              </w:rPr>
              <w:t xml:space="preserve">⌘N</w:t>
            </w:r>
          </w:p>
        </w:tc>
        <w:tc>
          <w:tcPr/>
          <w:p>
            <w:pPr>
              <w:pStyle w:val="Compact"/>
            </w:pPr>
            <w:r>
              <w:rPr>
                <w:rStyle w:val="VerbatimChar"/>
              </w:rPr>
              <w:t xml:space="preserve">Ctrl+N</w:t>
            </w:r>
          </w:p>
        </w:tc>
      </w:tr>
      <w:tr>
        <w:tc>
          <w:tcPr/>
          <w:p>
            <w:pPr>
              <w:pStyle w:val="Compact"/>
            </w:pPr>
            <w:r>
              <w:t xml:space="preserve">Edit selected host</w:t>
            </w:r>
          </w:p>
        </w:tc>
        <w:tc>
          <w:tcPr/>
          <w:p>
            <w:pPr>
              <w:pStyle w:val="Compact"/>
            </w:pPr>
            <w:r>
              <w:rPr>
                <w:rStyle w:val="VerbatimChar"/>
              </w:rPr>
              <w:t xml:space="preserve">⌘E</w:t>
            </w:r>
            <w:r>
              <w:t xml:space="preserve"> </w:t>
            </w:r>
            <w:r>
              <w:t xml:space="preserve">or</w:t>
            </w:r>
            <w:r>
              <w:t xml:space="preserve"> </w:t>
            </w:r>
            <w:r>
              <w:rPr>
                <w:rStyle w:val="VerbatimChar"/>
              </w:rPr>
              <w:t xml:space="preserve">E</w:t>
            </w:r>
          </w:p>
        </w:tc>
        <w:tc>
          <w:tcPr/>
          <w:p>
            <w:pPr>
              <w:pStyle w:val="Compact"/>
            </w:pPr>
            <w:r>
              <w:rPr>
                <w:rStyle w:val="VerbatimChar"/>
              </w:rPr>
              <w:t xml:space="preserve">Ctrl+E</w:t>
            </w:r>
            <w:r>
              <w:t xml:space="preserve"> </w:t>
            </w:r>
            <w:r>
              <w:t xml:space="preserve">or</w:t>
            </w:r>
            <w:r>
              <w:t xml:space="preserve"> </w:t>
            </w:r>
            <w:r>
              <w:rPr>
                <w:rStyle w:val="VerbatimChar"/>
              </w:rPr>
              <w:t xml:space="preserve">E</w:t>
            </w:r>
          </w:p>
        </w:tc>
      </w:tr>
      <w:tr>
        <w:tc>
          <w:tcPr/>
          <w:p>
            <w:pPr>
              <w:pStyle w:val="Compact"/>
            </w:pPr>
            <w:r>
              <w:t xml:space="preserve">Delete selected host</w:t>
            </w:r>
          </w:p>
        </w:tc>
        <w:tc>
          <w:tcPr/>
          <w:p>
            <w:pPr>
              <w:pStyle w:val="Compact"/>
            </w:pPr>
            <w:r>
              <w:rPr>
                <w:rStyle w:val="VerbatimChar"/>
              </w:rPr>
              <w:t xml:space="preserve">⌫</w:t>
            </w:r>
            <w:r>
              <w:t xml:space="preserve"> </w:t>
            </w:r>
            <w:r>
              <w:t xml:space="preserve">or</w:t>
            </w:r>
            <w:r>
              <w:t xml:space="preserve"> </w:t>
            </w:r>
            <w:r>
              <w:rPr>
                <w:rStyle w:val="VerbatimChar"/>
              </w:rPr>
              <w:t xml:space="preserve">Del</w:t>
            </w:r>
          </w:p>
        </w:tc>
        <w:tc>
          <w:tcPr/>
          <w:p>
            <w:pPr>
              <w:pStyle w:val="Compact"/>
            </w:pPr>
            <w:r>
              <w:rPr>
                <w:rStyle w:val="VerbatimChar"/>
              </w:rPr>
              <w:t xml:space="preserve">Delete</w:t>
            </w:r>
          </w:p>
        </w:tc>
      </w:tr>
      <w:tr>
        <w:tc>
          <w:tcPr/>
          <w:p>
            <w:pPr>
              <w:pStyle w:val="Compact"/>
            </w:pPr>
            <w:r>
              <w:t xml:space="preserve">Toggle favorite</w:t>
            </w:r>
          </w:p>
        </w:tc>
        <w:tc>
          <w:tcPr/>
          <w:p>
            <w:pPr>
              <w:pStyle w:val="Compact"/>
            </w:pPr>
            <w:r>
              <w:rPr>
                <w:rStyle w:val="VerbatimChar"/>
              </w:rPr>
              <w:t xml:space="preserve">F</w:t>
            </w:r>
          </w:p>
        </w:tc>
        <w:tc>
          <w:tcPr/>
          <w:p>
            <w:pPr>
              <w:pStyle w:val="Compact"/>
            </w:pPr>
            <w:r>
              <w:rPr>
                <w:rStyle w:val="VerbatimChar"/>
              </w:rPr>
              <w:t xml:space="preserve">F</w:t>
            </w:r>
          </w:p>
        </w:tc>
      </w:tr>
      <w:tr>
        <w:tc>
          <w:tcPr/>
          <w:p>
            <w:pPr>
              <w:pStyle w:val="Compact"/>
            </w:pPr>
            <w:r>
              <w:t xml:space="preserve">Search hosts</w:t>
            </w:r>
          </w:p>
        </w:tc>
        <w:tc>
          <w:tcPr/>
          <w:p>
            <w:pPr>
              <w:pStyle w:val="Compact"/>
            </w:pPr>
            <w:r>
              <w:rPr>
                <w:rStyle w:val="VerbatimChar"/>
              </w:rPr>
              <w:t xml:space="preserve">/</w:t>
            </w:r>
            <w:r>
              <w:t xml:space="preserve"> </w:t>
            </w:r>
            <w:r>
              <w:t xml:space="preserve">or</w:t>
            </w:r>
            <w:r>
              <w:t xml:space="preserve"> </w:t>
            </w:r>
            <w:r>
              <w:rPr>
                <w:rStyle w:val="VerbatimChar"/>
              </w:rPr>
              <w:t xml:space="preserve">⌘F</w:t>
            </w:r>
          </w:p>
        </w:tc>
        <w:tc>
          <w:tcPr/>
          <w:p>
            <w:pPr>
              <w:pStyle w:val="Compact"/>
            </w:pPr>
            <w:r>
              <w:rPr>
                <w:rStyle w:val="VerbatimChar"/>
              </w:rPr>
              <w:t xml:space="preserve">/</w:t>
            </w:r>
            <w:r>
              <w:t xml:space="preserve"> </w:t>
            </w:r>
            <w:r>
              <w:t xml:space="preserve">or</w:t>
            </w:r>
            <w:r>
              <w:t xml:space="preserve"> </w:t>
            </w:r>
            <w:r>
              <w:rPr>
                <w:rStyle w:val="VerbatimChar"/>
              </w:rPr>
              <w:t xml:space="preserve">Ctrl+F</w:t>
            </w:r>
          </w:p>
        </w:tc>
      </w:tr>
      <w:tr>
        <w:tc>
          <w:tcPr/>
          <w:p>
            <w:pPr>
              <w:pStyle w:val="Compact"/>
            </w:pPr>
            <w:r>
              <w:t xml:space="preserve">Clear search</w:t>
            </w:r>
          </w:p>
        </w:tc>
        <w:tc>
          <w:tcPr/>
          <w:p>
            <w:pPr>
              <w:pStyle w:val="Compact"/>
            </w:pPr>
            <w:r>
              <w:rPr>
                <w:rStyle w:val="VerbatimChar"/>
              </w:rPr>
              <w:t xml:space="preserve">Esc</w:t>
            </w:r>
          </w:p>
        </w:tc>
        <w:tc>
          <w:tcPr/>
          <w:p>
            <w:pPr>
              <w:pStyle w:val="Compact"/>
            </w:pPr>
            <w:r>
              <w:rPr>
                <w:rStyle w:val="VerbatimChar"/>
              </w:rPr>
              <w:t xml:space="preserve">Esc</w:t>
            </w:r>
          </w:p>
        </w:tc>
      </w:tr>
      <w:tr>
        <w:tc>
          <w:tcPr/>
          <w:p>
            <w:pPr>
              <w:pStyle w:val="Compact"/>
            </w:pPr>
            <w:r>
              <w:t xml:space="preserve">Select all (multi-select)</w:t>
            </w:r>
          </w:p>
        </w:tc>
        <w:tc>
          <w:tcPr/>
          <w:p>
            <w:pPr>
              <w:pStyle w:val="Compact"/>
            </w:pPr>
            <w:r>
              <w:rPr>
                <w:rStyle w:val="VerbatimChar"/>
              </w:rPr>
              <w:t xml:space="preserve">⌘A</w:t>
            </w:r>
          </w:p>
        </w:tc>
        <w:tc>
          <w:tcPr/>
          <w:p>
            <w:pPr>
              <w:pStyle w:val="Compact"/>
            </w:pPr>
            <w:r>
              <w:rPr>
                <w:rStyle w:val="VerbatimChar"/>
              </w:rPr>
              <w:t xml:space="preserve">Ctrl+A</w:t>
            </w:r>
          </w:p>
        </w:tc>
      </w:tr>
      <w:tr>
        <w:tc>
          <w:tcPr/>
          <w:p>
            <w:pPr>
              <w:pStyle w:val="Compact"/>
            </w:pPr>
            <w:r>
              <w:t xml:space="preserve">Extend selection</w:t>
            </w:r>
          </w:p>
        </w:tc>
        <w:tc>
          <w:tcPr/>
          <w:p>
            <w:pPr>
              <w:pStyle w:val="Compact"/>
            </w:pPr>
            <w:r>
              <w:rPr>
                <w:rStyle w:val="VerbatimChar"/>
              </w:rPr>
              <w:t xml:space="preserve">⇧↑</w:t>
            </w:r>
            <w:r>
              <w:t xml:space="preserve"> </w:t>
            </w:r>
            <w:r>
              <w:t xml:space="preserve">/</w:t>
            </w:r>
            <w:r>
              <w:t xml:space="preserve"> </w:t>
            </w:r>
            <w:r>
              <w:rPr>
                <w:rStyle w:val="VerbatimChar"/>
              </w:rPr>
              <w:t xml:space="preserve">⇧↓</w:t>
            </w:r>
          </w:p>
        </w:tc>
        <w:tc>
          <w:tcPr/>
          <w:p>
            <w:pPr>
              <w:pStyle w:val="Compact"/>
            </w:pPr>
            <w:r>
              <w:rPr>
                <w:rStyle w:val="VerbatimChar"/>
              </w:rPr>
              <w:t xml:space="preserve">Shift+↑/↓</w:t>
            </w:r>
          </w:p>
        </w:tc>
      </w:tr>
      <w:tr>
        <w:tc>
          <w:tcPr/>
          <w:p>
            <w:pPr>
              <w:pStyle w:val="Compact"/>
            </w:pPr>
            <w:r>
              <w:t xml:space="preserve">Connect all selected</w:t>
            </w:r>
          </w:p>
        </w:tc>
        <w:tc>
          <w:tcPr/>
          <w:p>
            <w:pPr>
              <w:pStyle w:val="Compact"/>
            </w:pPr>
            <w:r>
              <w:rPr>
                <w:rStyle w:val="VerbatimChar"/>
              </w:rPr>
              <w:t xml:space="preserve">⌘⇧↵</w:t>
            </w:r>
          </w:p>
        </w:tc>
        <w:tc>
          <w:tcPr/>
          <w:p>
            <w:pPr>
              <w:pStyle w:val="Compact"/>
            </w:pPr>
            <w:r>
              <w:rPr>
                <w:rStyle w:val="VerbatimChar"/>
              </w:rPr>
              <w:t xml:space="preserve">Ctrl+Shift+Enter</w:t>
            </w:r>
          </w:p>
        </w:tc>
      </w:tr>
      <w:tr>
        <w:tc>
          <w:tcPr/>
          <w:p>
            <w:pPr>
              <w:pStyle w:val="Compact"/>
            </w:pPr>
            <w:r>
              <w:t xml:space="preserve">Copy hostname/IP</w:t>
            </w:r>
          </w:p>
        </w:tc>
        <w:tc>
          <w:tcPr/>
          <w:p>
            <w:pPr>
              <w:pStyle w:val="Compact"/>
            </w:pPr>
            <w:r>
              <w:rPr>
                <w:rStyle w:val="VerbatimChar"/>
              </w:rPr>
              <w:t xml:space="preserve">⌘C</w:t>
            </w:r>
            <w:r>
              <w:t xml:space="preserve"> </w:t>
            </w:r>
            <w:r>
              <w:t xml:space="preserve">(no focus)</w:t>
            </w:r>
          </w:p>
        </w:tc>
        <w:tc>
          <w:tcPr/>
          <w:p>
            <w:pPr>
              <w:pStyle w:val="Compact"/>
            </w:pPr>
            <w:r>
              <w:rPr>
                <w:rStyle w:val="VerbatimChar"/>
              </w:rPr>
              <w:t xml:space="preserve">Ctrl+C</w:t>
            </w:r>
          </w:p>
        </w:tc>
      </w:tr>
      <w:tr>
        <w:tc>
          <w:tcPr/>
          <w:p>
            <w:pPr>
              <w:pStyle w:val="Compact"/>
            </w:pPr>
            <w:r>
              <w:t xml:space="preserve">Duplicate host</w:t>
            </w:r>
          </w:p>
        </w:tc>
        <w:tc>
          <w:tcPr/>
          <w:p>
            <w:pPr>
              <w:pStyle w:val="Compact"/>
            </w:pPr>
            <w:r>
              <w:rPr>
                <w:rStyle w:val="VerbatimChar"/>
              </w:rPr>
              <w:t xml:space="preserve">⌘D</w:t>
            </w:r>
          </w:p>
        </w:tc>
        <w:tc>
          <w:tcPr/>
          <w:p>
            <w:pPr>
              <w:pStyle w:val="Compact"/>
            </w:pPr>
            <w:r>
              <w:rPr>
                <w:rStyle w:val="VerbatimChar"/>
              </w:rPr>
              <w:t xml:space="preserve">Ctrl+D</w:t>
            </w:r>
          </w:p>
        </w:tc>
      </w:tr>
      <w:tr>
        <w:tc>
          <w:tcPr/>
          <w:p>
            <w:pPr>
              <w:pStyle w:val="Compact"/>
            </w:pPr>
            <w:r>
              <w:t xml:space="preserve">Move to group</w:t>
            </w:r>
          </w:p>
        </w:tc>
        <w:tc>
          <w:tcPr/>
          <w:p>
            <w:pPr>
              <w:pStyle w:val="Compact"/>
            </w:pPr>
            <w:r>
              <w:rPr>
                <w:rStyle w:val="VerbatimChar"/>
              </w:rPr>
              <w:t xml:space="preserve">⌘⇧G</w:t>
            </w:r>
          </w:p>
        </w:tc>
        <w:tc>
          <w:tcPr/>
          <w:p>
            <w:pPr>
              <w:pStyle w:val="Compact"/>
            </w:pPr>
            <w:r>
              <w:rPr>
                <w:rStyle w:val="VerbatimChar"/>
              </w:rPr>
              <w:t xml:space="preserve">Ctrl+Shift+G</w:t>
            </w:r>
          </w:p>
        </w:tc>
      </w:tr>
      <w:tr>
        <w:tc>
          <w:tcPr/>
          <w:p>
            <w:pPr>
              <w:pStyle w:val="Compact"/>
            </w:pPr>
            <w:r>
              <w:t xml:space="preserve">Toggle grid/list view</w:t>
            </w:r>
          </w:p>
        </w:tc>
        <w:tc>
          <w:tcPr/>
          <w:p>
            <w:pPr>
              <w:pStyle w:val="Compact"/>
            </w:pPr>
            <w:r>
              <w:rPr>
                <w:rStyle w:val="VerbatimChar"/>
              </w:rPr>
              <w:t xml:space="preserve">⌘⇧V</w:t>
            </w:r>
          </w:p>
        </w:tc>
        <w:tc>
          <w:tcPr/>
          <w:p>
            <w:pPr>
              <w:pStyle w:val="Compact"/>
            </w:pPr>
            <w:r>
              <w:rPr>
                <w:rStyle w:val="VerbatimChar"/>
              </w:rPr>
              <w:t xml:space="preserve">Ctrl+Shift+V</w:t>
            </w:r>
          </w:p>
        </w:tc>
      </w:tr>
      <w:tr>
        <w:tc>
          <w:tcPr/>
          <w:p>
            <w:pPr>
              <w:pStyle w:val="Compact"/>
            </w:pPr>
            <w:r>
              <w:t xml:space="preserve">Refresh host list</w:t>
            </w:r>
          </w:p>
        </w:tc>
        <w:tc>
          <w:tcPr/>
          <w:p>
            <w:pPr>
              <w:pStyle w:val="Compact"/>
            </w:pPr>
            <w:r>
              <w:rPr>
                <w:rStyle w:val="VerbatimChar"/>
              </w:rPr>
              <w:t xml:space="preserve">⌘R</w:t>
            </w:r>
            <w:r>
              <w:t xml:space="preserve"> </w:t>
            </w:r>
            <w:r>
              <w:t xml:space="preserve">or</w:t>
            </w:r>
            <w:r>
              <w:t xml:space="preserve"> </w:t>
            </w:r>
            <w:r>
              <w:rPr>
                <w:rStyle w:val="VerbatimChar"/>
              </w:rPr>
              <w:t xml:space="preserve">F5</w:t>
            </w:r>
          </w:p>
        </w:tc>
        <w:tc>
          <w:tcPr/>
          <w:p>
            <w:pPr>
              <w:pStyle w:val="Compact"/>
            </w:pPr>
            <w:r>
              <w:rPr>
                <w:rStyle w:val="VerbatimChar"/>
              </w:rPr>
              <w:t xml:space="preserve">Ctrl+R</w:t>
            </w:r>
            <w:r>
              <w:t xml:space="preserve"> </w:t>
            </w:r>
            <w:r>
              <w:t xml:space="preserve">or</w:t>
            </w:r>
            <w:r>
              <w:t xml:space="preserve"> </w:t>
            </w:r>
            <w:r>
              <w:rPr>
                <w:rStyle w:val="VerbatimChar"/>
              </w:rPr>
              <w:t xml:space="preserve">F5</w:t>
            </w:r>
          </w:p>
        </w:tc>
      </w:tr>
      <w:tr>
        <w:tc>
          <w:tcPr/>
          <w:p>
            <w:pPr>
              <w:pStyle w:val="Compact"/>
            </w:pPr>
            <w:r>
              <w:t xml:space="preserve">Import from SSH config</w:t>
            </w:r>
          </w:p>
        </w:tc>
        <w:tc>
          <w:tcPr/>
          <w:p>
            <w:pPr>
              <w:pStyle w:val="Compact"/>
            </w:pPr>
            <w:r>
              <w:rPr>
                <w:rStyle w:val="VerbatimChar"/>
              </w:rPr>
              <w:t xml:space="preserve">⌘⇧I</w:t>
            </w:r>
          </w:p>
        </w:tc>
        <w:tc>
          <w:tcPr/>
          <w:p>
            <w:pPr>
              <w:pStyle w:val="Compact"/>
            </w:pPr>
            <w:r>
              <w:rPr>
                <w:rStyle w:val="VerbatimChar"/>
              </w:rPr>
              <w:t xml:space="preserve">Ctrl+Shift+I</w:t>
            </w:r>
          </w:p>
        </w:tc>
      </w:tr>
      <w:tr>
        <w:tc>
          <w:tcPr/>
          <w:p>
            <w:pPr>
              <w:pStyle w:val="Compact"/>
            </w:pPr>
            <w:r>
              <w:t xml:space="preserve">Export hosts</w:t>
            </w:r>
          </w:p>
        </w:tc>
        <w:tc>
          <w:tcPr/>
          <w:p>
            <w:pPr>
              <w:pStyle w:val="Compact"/>
            </w:pPr>
            <w:r>
              <w:rPr>
                <w:rStyle w:val="VerbatimChar"/>
              </w:rPr>
              <w:t xml:space="preserve">⌘⇧E</w:t>
            </w:r>
          </w:p>
        </w:tc>
        <w:tc>
          <w:tcPr/>
          <w:p>
            <w:pPr>
              <w:pStyle w:val="Compact"/>
            </w:pPr>
            <w:r>
              <w:rPr>
                <w:rStyle w:val="VerbatimChar"/>
              </w:rPr>
              <w:t xml:space="preserve">Ctrl+Shift+E</w:t>
            </w:r>
          </w:p>
        </w:tc>
      </w:tr>
    </w:tbl>
    <w:p>
      <w:r>
        <w:pict>
          <v:rect style="width:0;height:1.5pt" o:hralign="center" o:hrstd="t" o:hr="t"/>
        </w:pict>
      </w:r>
    </w:p>
    <w:bookmarkEnd w:id="392"/>
    <w:bookmarkStart w:id="397" w:name="Xc0eaf200d3a71b2d44407bb98850dcdc50f509a"/>
    <w:p>
      <w:pPr>
        <w:pStyle w:val="Heading2"/>
      </w:pPr>
      <w:r>
        <w:t xml:space="preserve">8.4 Terminal Navigation Shortcuts</w:t>
      </w:r>
    </w:p>
    <w:bookmarkStart w:id="393" w:name="X2e38bb89ff983097e752518ae37002c462199d5"/>
    <w:p>
      <w:pPr>
        <w:pStyle w:val="Heading3"/>
      </w:pPr>
      <w:r>
        <w:t xml:space="preserve">8.4.1 Tab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macOS</w:t>
            </w:r>
          </w:p>
        </w:tc>
        <w:tc>
          <w:tcPr/>
          <w:p>
            <w:pPr>
              <w:pStyle w:val="Compact"/>
            </w:pPr>
            <w:r>
              <w:t xml:space="preserve">Windows/Linux</w:t>
            </w:r>
          </w:p>
        </w:tc>
      </w:tr>
      <w:tr>
        <w:tc>
          <w:tcPr/>
          <w:p>
            <w:pPr>
              <w:pStyle w:val="Compact"/>
            </w:pPr>
            <w:r>
              <w:t xml:space="preserve">New terminal tab</w:t>
            </w:r>
          </w:p>
        </w:tc>
        <w:tc>
          <w:tcPr/>
          <w:p>
            <w:pPr>
              <w:pStyle w:val="Compact"/>
            </w:pPr>
            <w:r>
              <w:rPr>
                <w:rStyle w:val="VerbatimChar"/>
              </w:rPr>
              <w:t xml:space="preserve">⌘T</w:t>
            </w:r>
          </w:p>
        </w:tc>
        <w:tc>
          <w:tcPr/>
          <w:p>
            <w:pPr>
              <w:pStyle w:val="Compact"/>
            </w:pPr>
            <w:r>
              <w:rPr>
                <w:rStyle w:val="VerbatimChar"/>
              </w:rPr>
              <w:t xml:space="preserve">Ctrl+T</w:t>
            </w:r>
          </w:p>
        </w:tc>
      </w:tr>
      <w:tr>
        <w:tc>
          <w:tcPr/>
          <w:p>
            <w:pPr>
              <w:pStyle w:val="Compact"/>
            </w:pPr>
            <w:r>
              <w:t xml:space="preserve">Close current tab</w:t>
            </w:r>
          </w:p>
        </w:tc>
        <w:tc>
          <w:tcPr/>
          <w:p>
            <w:pPr>
              <w:pStyle w:val="Compact"/>
            </w:pPr>
            <w:r>
              <w:rPr>
                <w:rStyle w:val="VerbatimChar"/>
              </w:rPr>
              <w:t xml:space="preserve">⌘W</w:t>
            </w:r>
          </w:p>
        </w:tc>
        <w:tc>
          <w:tcPr/>
          <w:p>
            <w:pPr>
              <w:pStyle w:val="Compact"/>
            </w:pPr>
            <w:r>
              <w:rPr>
                <w:rStyle w:val="VerbatimChar"/>
              </w:rPr>
              <w:t xml:space="preserve">Ctrl+W</w:t>
            </w:r>
          </w:p>
        </w:tc>
      </w:tr>
      <w:tr>
        <w:tc>
          <w:tcPr/>
          <w:p>
            <w:pPr>
              <w:pStyle w:val="Compact"/>
            </w:pPr>
            <w:r>
              <w:t xml:space="preserve">Next tab</w:t>
            </w:r>
          </w:p>
        </w:tc>
        <w:tc>
          <w:tcPr/>
          <w:p>
            <w:pPr>
              <w:pStyle w:val="Compact"/>
            </w:pPr>
            <w:r>
              <w:rPr>
                <w:rStyle w:val="VerbatimChar"/>
              </w:rPr>
              <w:t xml:space="preserve">⌘}</w:t>
            </w:r>
            <w:r>
              <w:t xml:space="preserve"> </w:t>
            </w:r>
            <w:r>
              <w:t xml:space="preserve">or</w:t>
            </w:r>
            <w:r>
              <w:t xml:space="preserve"> </w:t>
            </w:r>
            <w:r>
              <w:rPr>
                <w:rStyle w:val="VerbatimChar"/>
              </w:rPr>
              <w:t xml:space="preserve">⌘⌥→</w:t>
            </w:r>
          </w:p>
        </w:tc>
        <w:tc>
          <w:tcPr/>
          <w:p>
            <w:pPr>
              <w:pStyle w:val="Compact"/>
            </w:pPr>
            <w:r>
              <w:rPr>
                <w:rStyle w:val="VerbatimChar"/>
              </w:rPr>
              <w:t xml:space="preserve">Ctrl+Tab</w:t>
            </w:r>
          </w:p>
        </w:tc>
      </w:tr>
      <w:tr>
        <w:tc>
          <w:tcPr/>
          <w:p>
            <w:pPr>
              <w:pStyle w:val="Compact"/>
            </w:pPr>
            <w:r>
              <w:t xml:space="preserve">Previous tab</w:t>
            </w:r>
          </w:p>
        </w:tc>
        <w:tc>
          <w:tcPr/>
          <w:p>
            <w:pPr>
              <w:pStyle w:val="Compact"/>
            </w:pPr>
            <w:r>
              <w:rPr>
                <w:rStyle w:val="VerbatimChar"/>
              </w:rPr>
              <w:t xml:space="preserve">⌘{</w:t>
            </w:r>
            <w:r>
              <w:t xml:space="preserve"> </w:t>
            </w:r>
            <w:r>
              <w:t xml:space="preserve">or</w:t>
            </w:r>
            <w:r>
              <w:t xml:space="preserve"> </w:t>
            </w:r>
            <w:r>
              <w:rPr>
                <w:rStyle w:val="VerbatimChar"/>
              </w:rPr>
              <w:t xml:space="preserve">⌘⌥←</w:t>
            </w:r>
          </w:p>
        </w:tc>
        <w:tc>
          <w:tcPr/>
          <w:p>
            <w:pPr>
              <w:pStyle w:val="Compact"/>
            </w:pPr>
            <w:r>
              <w:rPr>
                <w:rStyle w:val="VerbatimChar"/>
              </w:rPr>
              <w:t xml:space="preserve">Ctrl+Shift+Tab</w:t>
            </w:r>
          </w:p>
        </w:tc>
      </w:tr>
      <w:tr>
        <w:tc>
          <w:tcPr/>
          <w:p>
            <w:pPr>
              <w:pStyle w:val="Compact"/>
            </w:pPr>
            <w:r>
              <w:t xml:space="preserve">Go to tab 1–9</w:t>
            </w:r>
          </w:p>
        </w:tc>
        <w:tc>
          <w:tcPr/>
          <w:p>
            <w:pPr>
              <w:pStyle w:val="Compact"/>
            </w:pPr>
            <w:r>
              <w:rPr>
                <w:rStyle w:val="VerbatimChar"/>
              </w:rPr>
              <w:t xml:space="preserve">⌘1</w:t>
            </w:r>
            <w:r>
              <w:t xml:space="preserve">–</w:t>
            </w:r>
            <w:r>
              <w:rPr>
                <w:rStyle w:val="VerbatimChar"/>
              </w:rPr>
              <w:t xml:space="preserve">⌘9</w:t>
            </w:r>
          </w:p>
        </w:tc>
        <w:tc>
          <w:tcPr/>
          <w:p>
            <w:pPr>
              <w:pStyle w:val="Compact"/>
            </w:pPr>
            <w:r>
              <w:rPr>
                <w:rStyle w:val="VerbatimChar"/>
              </w:rPr>
              <w:t xml:space="preserve">Ctrl+1</w:t>
            </w:r>
            <w:r>
              <w:t xml:space="preserve">–</w:t>
            </w:r>
            <w:r>
              <w:rPr>
                <w:rStyle w:val="VerbatimChar"/>
              </w:rPr>
              <w:t xml:space="preserve">9</w:t>
            </w:r>
            <w:r>
              <w:t xml:space="preserve"> </w:t>
            </w:r>
            <w:r>
              <w:t xml:space="preserve">(in term)</w:t>
            </w:r>
          </w:p>
        </w:tc>
      </w:tr>
      <w:tr>
        <w:tc>
          <w:tcPr/>
          <w:p>
            <w:pPr>
              <w:pStyle w:val="Compact"/>
            </w:pPr>
            <w:r>
              <w:t xml:space="preserve">Duplicate current tab</w:t>
            </w:r>
          </w:p>
        </w:tc>
        <w:tc>
          <w:tcPr/>
          <w:p>
            <w:pPr>
              <w:pStyle w:val="Compact"/>
            </w:pPr>
            <w:r>
              <w:rPr>
                <w:rStyle w:val="VerbatimChar"/>
              </w:rPr>
              <w:t xml:space="preserve">⌘⇧D</w:t>
            </w:r>
          </w:p>
        </w:tc>
        <w:tc>
          <w:tcPr/>
          <w:p>
            <w:pPr>
              <w:pStyle w:val="Compact"/>
            </w:pPr>
            <w:r>
              <w:rPr>
                <w:rStyle w:val="VerbatimChar"/>
              </w:rPr>
              <w:t xml:space="preserve">Ctrl+Shift+D</w:t>
            </w:r>
          </w:p>
        </w:tc>
      </w:tr>
      <w:tr>
        <w:tc>
          <w:tcPr/>
          <w:p>
            <w:pPr>
              <w:pStyle w:val="Compact"/>
            </w:pPr>
            <w:r>
              <w:t xml:space="preserve">Rename tab</w:t>
            </w:r>
          </w:p>
        </w:tc>
        <w:tc>
          <w:tcPr/>
          <w:p>
            <w:pPr>
              <w:pStyle w:val="Compact"/>
            </w:pPr>
            <w:r>
              <w:rPr>
                <w:rStyle w:val="VerbatimChar"/>
              </w:rPr>
              <w:t xml:space="preserve">⌘⇧R</w:t>
            </w:r>
          </w:p>
        </w:tc>
        <w:tc>
          <w:tcPr/>
          <w:p>
            <w:pPr>
              <w:pStyle w:val="Compact"/>
            </w:pPr>
            <w:r>
              <w:rPr>
                <w:rStyle w:val="VerbatimChar"/>
              </w:rPr>
              <w:t xml:space="preserve">Ctrl+Shift+R</w:t>
            </w:r>
          </w:p>
        </w:tc>
      </w:tr>
      <w:tr>
        <w:tc>
          <w:tcPr/>
          <w:p>
            <w:pPr>
              <w:pStyle w:val="Compact"/>
            </w:pPr>
            <w:r>
              <w:t xml:space="preserve">Move tab left</w:t>
            </w:r>
          </w:p>
        </w:tc>
        <w:tc>
          <w:tcPr/>
          <w:p>
            <w:pPr>
              <w:pStyle w:val="Compact"/>
            </w:pPr>
            <w:r>
              <w:rPr>
                <w:rStyle w:val="VerbatimChar"/>
              </w:rPr>
              <w:t xml:space="preserve">⌘⌥⇧←</w:t>
            </w:r>
          </w:p>
        </w:tc>
        <w:tc>
          <w:tcPr/>
          <w:p>
            <w:pPr>
              <w:pStyle w:val="Compact"/>
            </w:pPr>
            <w:r>
              <w:rPr>
                <w:rStyle w:val="VerbatimChar"/>
              </w:rPr>
              <w:t xml:space="preserve">Ctrl+Shift+PgUp</w:t>
            </w:r>
          </w:p>
        </w:tc>
      </w:tr>
      <w:tr>
        <w:tc>
          <w:tcPr/>
          <w:p>
            <w:pPr>
              <w:pStyle w:val="Compact"/>
            </w:pPr>
            <w:r>
              <w:t xml:space="preserve">Move tab right</w:t>
            </w:r>
          </w:p>
        </w:tc>
        <w:tc>
          <w:tcPr/>
          <w:p>
            <w:pPr>
              <w:pStyle w:val="Compact"/>
            </w:pPr>
            <w:r>
              <w:rPr>
                <w:rStyle w:val="VerbatimChar"/>
              </w:rPr>
              <w:t xml:space="preserve">⌘⌥⇧→</w:t>
            </w:r>
          </w:p>
        </w:tc>
        <w:tc>
          <w:tcPr/>
          <w:p>
            <w:pPr>
              <w:pStyle w:val="Compact"/>
            </w:pPr>
            <w:r>
              <w:rPr>
                <w:rStyle w:val="VerbatimChar"/>
              </w:rPr>
              <w:t xml:space="preserve">Ctrl+Shift+PgDn</w:t>
            </w:r>
          </w:p>
        </w:tc>
      </w:tr>
      <w:tr>
        <w:tc>
          <w:tcPr/>
          <w:p>
            <w:pPr>
              <w:pStyle w:val="Compact"/>
            </w:pPr>
            <w:r>
              <w:t xml:space="preserve">Detach tab to new window</w:t>
            </w:r>
          </w:p>
        </w:tc>
        <w:tc>
          <w:tcPr/>
          <w:p>
            <w:pPr>
              <w:pStyle w:val="Compact"/>
            </w:pPr>
            <w:r>
              <w:rPr>
                <w:rStyle w:val="VerbatimChar"/>
              </w:rPr>
              <w:t xml:space="preserve">⌘⇧W</w:t>
            </w:r>
          </w:p>
        </w:tc>
        <w:tc>
          <w:tcPr/>
          <w:p>
            <w:pPr>
              <w:pStyle w:val="Compact"/>
            </w:pPr>
            <w:r>
              <w:rPr>
                <w:rStyle w:val="VerbatimChar"/>
              </w:rPr>
              <w:t xml:space="preserve">Ctrl+Shift+W</w:t>
            </w:r>
          </w:p>
        </w:tc>
      </w:tr>
      <w:tr>
        <w:tc>
          <w:tcPr/>
          <w:p>
            <w:pPr>
              <w:pStyle w:val="Compact"/>
            </w:pPr>
            <w:r>
              <w:t xml:space="preserve">Close all tabs</w:t>
            </w:r>
          </w:p>
        </w:tc>
        <w:tc>
          <w:tcPr/>
          <w:p>
            <w:pPr>
              <w:pStyle w:val="Compact"/>
            </w:pPr>
            <w:r>
              <w:rPr>
                <w:rStyle w:val="VerbatimChar"/>
              </w:rPr>
              <w:t xml:space="preserve">⌘⌥W</w:t>
            </w:r>
          </w:p>
        </w:tc>
        <w:tc>
          <w:tcPr/>
          <w:p>
            <w:pPr>
              <w:pStyle w:val="Compact"/>
            </w:pPr>
            <w:r>
              <w:rPr>
                <w:rStyle w:val="VerbatimChar"/>
              </w:rPr>
              <w:t xml:space="preserve">Ctrl+Alt+W</w:t>
            </w:r>
          </w:p>
        </w:tc>
      </w:tr>
    </w:tbl>
    <w:bookmarkEnd w:id="393"/>
    <w:bookmarkStart w:id="394" w:name="X28ba80a0271acd1b9a583c0fe98665e481ca6bf"/>
    <w:p>
      <w:pPr>
        <w:pStyle w:val="Heading3"/>
      </w:pPr>
      <w:r>
        <w:t xml:space="preserve">8.4.2 Split 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macOS</w:t>
            </w:r>
          </w:p>
        </w:tc>
        <w:tc>
          <w:tcPr/>
          <w:p>
            <w:pPr>
              <w:pStyle w:val="Compact"/>
            </w:pPr>
            <w:r>
              <w:t xml:space="preserve">Windows/Linux</w:t>
            </w:r>
          </w:p>
        </w:tc>
      </w:tr>
      <w:tr>
        <w:tc>
          <w:tcPr/>
          <w:p>
            <w:pPr>
              <w:pStyle w:val="Compact"/>
            </w:pPr>
            <w:r>
              <w:t xml:space="preserve">Split horizontal (left/right)</w:t>
            </w:r>
          </w:p>
        </w:tc>
        <w:tc>
          <w:tcPr/>
          <w:p>
            <w:pPr>
              <w:pStyle w:val="Compact"/>
            </w:pPr>
            <w:r>
              <w:rPr>
                <w:rStyle w:val="VerbatimChar"/>
              </w:rPr>
              <w:t xml:space="preserve">⌘⌥→</w:t>
            </w:r>
          </w:p>
        </w:tc>
        <w:tc>
          <w:tcPr/>
          <w:p>
            <w:pPr>
              <w:pStyle w:val="Compact"/>
            </w:pPr>
            <w:r>
              <w:rPr>
                <w:rStyle w:val="VerbatimChar"/>
              </w:rPr>
              <w:t xml:space="preserve">Ctrl+Alt+→</w:t>
            </w:r>
          </w:p>
        </w:tc>
      </w:tr>
      <w:tr>
        <w:tc>
          <w:tcPr/>
          <w:p>
            <w:pPr>
              <w:pStyle w:val="Compact"/>
            </w:pPr>
            <w:r>
              <w:t xml:space="preserve">Split vertical (top/bottom)</w:t>
            </w:r>
          </w:p>
        </w:tc>
        <w:tc>
          <w:tcPr/>
          <w:p>
            <w:pPr>
              <w:pStyle w:val="Compact"/>
            </w:pPr>
            <w:r>
              <w:rPr>
                <w:rStyle w:val="VerbatimChar"/>
              </w:rPr>
              <w:t xml:space="preserve">⌘⌥↓</w:t>
            </w:r>
          </w:p>
        </w:tc>
        <w:tc>
          <w:tcPr/>
          <w:p>
            <w:pPr>
              <w:pStyle w:val="Compact"/>
            </w:pPr>
            <w:r>
              <w:rPr>
                <w:rStyle w:val="VerbatimChar"/>
              </w:rPr>
              <w:t xml:space="preserve">Ctrl+Alt+↓</w:t>
            </w:r>
          </w:p>
        </w:tc>
      </w:tr>
      <w:tr>
        <w:tc>
          <w:tcPr/>
          <w:p>
            <w:pPr>
              <w:pStyle w:val="Compact"/>
            </w:pPr>
            <w:r>
              <w:t xml:space="preserve">Close current split pane</w:t>
            </w:r>
          </w:p>
        </w:tc>
        <w:tc>
          <w:tcPr/>
          <w:p>
            <w:pPr>
              <w:pStyle w:val="Compact"/>
            </w:pPr>
            <w:r>
              <w:rPr>
                <w:rStyle w:val="VerbatimChar"/>
              </w:rPr>
              <w:t xml:space="preserve">⌘⌥W</w:t>
            </w:r>
          </w:p>
        </w:tc>
        <w:tc>
          <w:tcPr/>
          <w:p>
            <w:pPr>
              <w:pStyle w:val="Compact"/>
            </w:pPr>
            <w:r>
              <w:rPr>
                <w:rStyle w:val="VerbatimChar"/>
              </w:rPr>
              <w:t xml:space="preserve">Ctrl+Alt+W</w:t>
            </w:r>
          </w:p>
        </w:tc>
      </w:tr>
      <w:tr>
        <w:tc>
          <w:tcPr/>
          <w:p>
            <w:pPr>
              <w:pStyle w:val="Compact"/>
            </w:pPr>
            <w:r>
              <w:t xml:space="preserve">Equalize pane sizes</w:t>
            </w:r>
          </w:p>
        </w:tc>
        <w:tc>
          <w:tcPr/>
          <w:p>
            <w:pPr>
              <w:pStyle w:val="Compact"/>
            </w:pPr>
            <w:r>
              <w:rPr>
                <w:rStyle w:val="VerbatimChar"/>
              </w:rPr>
              <w:t xml:space="preserve">⌘⌥=</w:t>
            </w:r>
          </w:p>
        </w:tc>
        <w:tc>
          <w:tcPr/>
          <w:p>
            <w:pPr>
              <w:pStyle w:val="Compact"/>
            </w:pPr>
            <w:r>
              <w:rPr>
                <w:rStyle w:val="VerbatimChar"/>
              </w:rPr>
              <w:t xml:space="preserve">Ctrl+Alt+=</w:t>
            </w:r>
          </w:p>
        </w:tc>
      </w:tr>
      <w:tr>
        <w:tc>
          <w:tcPr/>
          <w:p>
            <w:pPr>
              <w:pStyle w:val="Compact"/>
            </w:pPr>
            <w:r>
              <w:t xml:space="preserve">Focus pane left</w:t>
            </w:r>
          </w:p>
        </w:tc>
        <w:tc>
          <w:tcPr/>
          <w:p>
            <w:pPr>
              <w:pStyle w:val="Compact"/>
            </w:pPr>
            <w:r>
              <w:rPr>
                <w:rStyle w:val="VerbatimChar"/>
              </w:rPr>
              <w:t xml:space="preserve">⌘⌥[</w:t>
            </w:r>
          </w:p>
        </w:tc>
        <w:tc>
          <w:tcPr/>
          <w:p>
            <w:pPr>
              <w:pStyle w:val="Compact"/>
            </w:pPr>
            <w:r>
              <w:rPr>
                <w:rStyle w:val="VerbatimChar"/>
              </w:rPr>
              <w:t xml:space="preserve">Ctrl+Alt+←</w:t>
            </w:r>
          </w:p>
        </w:tc>
      </w:tr>
      <w:tr>
        <w:tc>
          <w:tcPr/>
          <w:p>
            <w:pPr>
              <w:pStyle w:val="Compact"/>
            </w:pPr>
            <w:r>
              <w:t xml:space="preserve">Focus pane right</w:t>
            </w:r>
          </w:p>
        </w:tc>
        <w:tc>
          <w:tcPr/>
          <w:p>
            <w:pPr>
              <w:pStyle w:val="Compact"/>
            </w:pPr>
            <w:r>
              <w:rPr>
                <w:rStyle w:val="VerbatimChar"/>
              </w:rPr>
              <w:t xml:space="preserve">⌘⌥]</w:t>
            </w:r>
          </w:p>
        </w:tc>
        <w:tc>
          <w:tcPr/>
          <w:p>
            <w:pPr>
              <w:pStyle w:val="Compact"/>
            </w:pPr>
            <w:r>
              <w:rPr>
                <w:rStyle w:val="VerbatimChar"/>
              </w:rPr>
              <w:t xml:space="preserve">Ctrl+Alt+→</w:t>
            </w:r>
          </w:p>
        </w:tc>
      </w:tr>
      <w:tr>
        <w:tc>
          <w:tcPr/>
          <w:p>
            <w:pPr>
              <w:pStyle w:val="Compact"/>
            </w:pPr>
            <w:r>
              <w:t xml:space="preserve">Focus pane up</w:t>
            </w:r>
          </w:p>
        </w:tc>
        <w:tc>
          <w:tcPr/>
          <w:p>
            <w:pPr>
              <w:pStyle w:val="Compact"/>
            </w:pPr>
            <w:r>
              <w:rPr>
                <w:rStyle w:val="VerbatimChar"/>
              </w:rPr>
              <w:t xml:space="preserve">⌘⌥↑</w:t>
            </w:r>
          </w:p>
        </w:tc>
        <w:tc>
          <w:tcPr/>
          <w:p>
            <w:pPr>
              <w:pStyle w:val="Compact"/>
            </w:pPr>
            <w:r>
              <w:rPr>
                <w:rStyle w:val="VerbatimChar"/>
              </w:rPr>
              <w:t xml:space="preserve">Ctrl+Alt+↑</w:t>
            </w:r>
          </w:p>
        </w:tc>
      </w:tr>
      <w:tr>
        <w:tc>
          <w:tcPr/>
          <w:p>
            <w:pPr>
              <w:pStyle w:val="Compact"/>
            </w:pPr>
            <w:r>
              <w:t xml:space="preserve">Focus pane down</w:t>
            </w:r>
          </w:p>
        </w:tc>
        <w:tc>
          <w:tcPr/>
          <w:p>
            <w:pPr>
              <w:pStyle w:val="Compact"/>
            </w:pPr>
            <w:r>
              <w:rPr>
                <w:rStyle w:val="VerbatimChar"/>
              </w:rPr>
              <w:t xml:space="preserve">⌘⌥↓</w:t>
            </w:r>
            <w:r>
              <w:t xml:space="preserve"> </w:t>
            </w:r>
            <w:r>
              <w:t xml:space="preserve">(from top)</w:t>
            </w:r>
          </w:p>
        </w:tc>
        <w:tc>
          <w:tcPr/>
          <w:p>
            <w:pPr>
              <w:pStyle w:val="Compact"/>
            </w:pPr>
            <w:r>
              <w:rPr>
                <w:rStyle w:val="VerbatimChar"/>
              </w:rPr>
              <w:t xml:space="preserve">Ctrl+Alt+↓</w:t>
            </w:r>
          </w:p>
        </w:tc>
      </w:tr>
      <w:tr>
        <w:tc>
          <w:tcPr/>
          <w:p>
            <w:pPr>
              <w:pStyle w:val="Compact"/>
            </w:pPr>
            <w:r>
              <w:t xml:space="preserve">Zoom current pane</w:t>
            </w:r>
          </w:p>
        </w:tc>
        <w:tc>
          <w:tcPr/>
          <w:p>
            <w:pPr>
              <w:pStyle w:val="Compact"/>
            </w:pPr>
            <w:r>
              <w:rPr>
                <w:rStyle w:val="VerbatimChar"/>
              </w:rPr>
              <w:t xml:space="preserve">⌘⌥Z</w:t>
            </w:r>
          </w:p>
        </w:tc>
        <w:tc>
          <w:tcPr/>
          <w:p>
            <w:pPr>
              <w:pStyle w:val="Compact"/>
            </w:pPr>
            <w:r>
              <w:rPr>
                <w:rStyle w:val="VerbatimChar"/>
              </w:rPr>
              <w:t xml:space="preserve">Ctrl+Alt+Z</w:t>
            </w:r>
          </w:p>
        </w:tc>
      </w:tr>
      <w:tr>
        <w:tc>
          <w:tcPr/>
          <w:p>
            <w:pPr>
              <w:pStyle w:val="Compact"/>
            </w:pPr>
            <w:r>
              <w:t xml:space="preserve">Convert to 2×2 grid</w:t>
            </w:r>
          </w:p>
        </w:tc>
        <w:tc>
          <w:tcPr/>
          <w:p>
            <w:pPr>
              <w:pStyle w:val="Compact"/>
            </w:pPr>
            <w:r>
              <w:rPr>
                <w:rStyle w:val="VerbatimChar"/>
              </w:rPr>
              <w:t xml:space="preserve">⌘⌥4</w:t>
            </w:r>
          </w:p>
        </w:tc>
        <w:tc>
          <w:tcPr/>
          <w:p>
            <w:pPr>
              <w:pStyle w:val="Compact"/>
            </w:pPr>
            <w:r>
              <w:rPr>
                <w:rStyle w:val="VerbatimChar"/>
              </w:rPr>
              <w:t xml:space="preserve">Ctrl+Alt+4</w:t>
            </w:r>
          </w:p>
        </w:tc>
      </w:tr>
    </w:tbl>
    <w:bookmarkEnd w:id="394"/>
    <w:bookmarkStart w:id="395" w:name="X4ced03e5c6f7ed7d0bed55752e5b0295a6c5443"/>
    <w:p>
      <w:pPr>
        <w:pStyle w:val="Heading3"/>
      </w:pPr>
      <w:r>
        <w:t xml:space="preserve">8.4.3 Terminal Text Operations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macOS</w:t>
            </w:r>
          </w:p>
        </w:tc>
        <w:tc>
          <w:tcPr/>
          <w:p>
            <w:pPr>
              <w:pStyle w:val="Compact"/>
            </w:pPr>
            <w:r>
              <w:t xml:space="preserve">Windows/Linux</w:t>
            </w:r>
          </w:p>
        </w:tc>
      </w:tr>
      <w:tr>
        <w:tc>
          <w:tcPr/>
          <w:p>
            <w:pPr>
              <w:pStyle w:val="Compact"/>
            </w:pPr>
            <w:r>
              <w:t xml:space="preserve">Copy selection</w:t>
            </w:r>
          </w:p>
        </w:tc>
        <w:tc>
          <w:tcPr/>
          <w:p>
            <w:pPr>
              <w:pStyle w:val="Compact"/>
            </w:pPr>
            <w:r>
              <w:rPr>
                <w:rStyle w:val="VerbatimChar"/>
              </w:rPr>
              <w:t xml:space="preserve">⌘C</w:t>
            </w:r>
          </w:p>
        </w:tc>
        <w:tc>
          <w:tcPr/>
          <w:p>
            <w:pPr>
              <w:pStyle w:val="Compact"/>
            </w:pPr>
            <w:r>
              <w:rPr>
                <w:rStyle w:val="VerbatimChar"/>
              </w:rPr>
              <w:t xml:space="preserve">Ctrl+Shift+C</w:t>
            </w:r>
          </w:p>
        </w:tc>
      </w:tr>
      <w:tr>
        <w:tc>
          <w:tcPr/>
          <w:p>
            <w:pPr>
              <w:pStyle w:val="Compact"/>
            </w:pPr>
            <w:r>
              <w:t xml:space="preserve">Paste</w:t>
            </w:r>
          </w:p>
        </w:tc>
        <w:tc>
          <w:tcPr/>
          <w:p>
            <w:pPr>
              <w:pStyle w:val="Compact"/>
            </w:pPr>
            <w:r>
              <w:rPr>
                <w:rStyle w:val="VerbatimChar"/>
              </w:rPr>
              <w:t xml:space="preserve">⌘V</w:t>
            </w:r>
          </w:p>
        </w:tc>
        <w:tc>
          <w:tcPr/>
          <w:p>
            <w:pPr>
              <w:pStyle w:val="Compact"/>
            </w:pPr>
            <w:r>
              <w:rPr>
                <w:rStyle w:val="VerbatimChar"/>
              </w:rPr>
              <w:t xml:space="preserve">Ctrl+Shift+V</w:t>
            </w:r>
          </w:p>
        </w:tc>
      </w:tr>
      <w:tr>
        <w:tc>
          <w:tcPr/>
          <w:p>
            <w:pPr>
              <w:pStyle w:val="Compact"/>
            </w:pPr>
            <w:r>
              <w:t xml:space="preserve">Find in terminal</w:t>
            </w:r>
          </w:p>
        </w:tc>
        <w:tc>
          <w:tcPr/>
          <w:p>
            <w:pPr>
              <w:pStyle w:val="Compact"/>
            </w:pPr>
            <w:r>
              <w:rPr>
                <w:rStyle w:val="VerbatimChar"/>
              </w:rPr>
              <w:t xml:space="preserve">⌘F</w:t>
            </w:r>
          </w:p>
        </w:tc>
        <w:tc>
          <w:tcPr/>
          <w:p>
            <w:pPr>
              <w:pStyle w:val="Compact"/>
            </w:pPr>
            <w:r>
              <w:rPr>
                <w:rStyle w:val="VerbatimChar"/>
              </w:rPr>
              <w:t xml:space="preserve">Ctrl+Shift+F</w:t>
            </w:r>
          </w:p>
        </w:tc>
      </w:tr>
      <w:tr>
        <w:tc>
          <w:tcPr/>
          <w:p>
            <w:pPr>
              <w:pStyle w:val="Compact"/>
            </w:pPr>
            <w:r>
              <w:t xml:space="preserve">Find next</w:t>
            </w:r>
          </w:p>
        </w:tc>
        <w:tc>
          <w:tcPr/>
          <w:p>
            <w:pPr>
              <w:pStyle w:val="Compact"/>
            </w:pPr>
            <w:r>
              <w:rPr>
                <w:rStyle w:val="VerbatimChar"/>
              </w:rPr>
              <w:t xml:space="preserve">⌘G</w:t>
            </w:r>
            <w:r>
              <w:t xml:space="preserve"> </w:t>
            </w:r>
            <w:r>
              <w:t xml:space="preserve">or</w:t>
            </w:r>
            <w:r>
              <w:t xml:space="preserve"> </w:t>
            </w:r>
            <w:r>
              <w:rPr>
                <w:rStyle w:val="VerbatimChar"/>
              </w:rPr>
              <w:t xml:space="preserve">↵</w:t>
            </w:r>
          </w:p>
        </w:tc>
        <w:tc>
          <w:tcPr/>
          <w:p>
            <w:pPr>
              <w:pStyle w:val="Compact"/>
            </w:pPr>
            <w:r>
              <w:rPr>
                <w:rStyle w:val="VerbatimChar"/>
              </w:rPr>
              <w:t xml:space="preserve">F3</w:t>
            </w:r>
            <w:r>
              <w:t xml:space="preserve"> </w:t>
            </w:r>
            <w:r>
              <w:t xml:space="preserve">or</w:t>
            </w:r>
            <w:r>
              <w:t xml:space="preserve"> </w:t>
            </w:r>
            <w:r>
              <w:rPr>
                <w:rStyle w:val="VerbatimChar"/>
              </w:rPr>
              <w:t xml:space="preserve">Enter</w:t>
            </w:r>
          </w:p>
        </w:tc>
      </w:tr>
      <w:tr>
        <w:tc>
          <w:tcPr/>
          <w:p>
            <w:pPr>
              <w:pStyle w:val="Compact"/>
            </w:pPr>
            <w:r>
              <w:t xml:space="preserve">Find previous</w:t>
            </w:r>
          </w:p>
        </w:tc>
        <w:tc>
          <w:tcPr/>
          <w:p>
            <w:pPr>
              <w:pStyle w:val="Compact"/>
            </w:pPr>
            <w:r>
              <w:rPr>
                <w:rStyle w:val="VerbatimChar"/>
              </w:rPr>
              <w:t xml:space="preserve">⌘⇧G</w:t>
            </w:r>
            <w:r>
              <w:t xml:space="preserve"> </w:t>
            </w:r>
            <w:r>
              <w:t xml:space="preserve">or</w:t>
            </w:r>
            <w:r>
              <w:t xml:space="preserve"> </w:t>
            </w:r>
            <w:r>
              <w:rPr>
                <w:rStyle w:val="VerbatimChar"/>
              </w:rPr>
              <w:t xml:space="preserve">⇧↵</w:t>
            </w:r>
          </w:p>
        </w:tc>
        <w:tc>
          <w:tcPr/>
          <w:p>
            <w:pPr>
              <w:pStyle w:val="Compact"/>
            </w:pPr>
            <w:r>
              <w:rPr>
                <w:rStyle w:val="VerbatimChar"/>
              </w:rPr>
              <w:t xml:space="preserve">Shift+F3</w:t>
            </w:r>
          </w:p>
        </w:tc>
      </w:tr>
      <w:tr>
        <w:tc>
          <w:tcPr/>
          <w:p>
            <w:pPr>
              <w:pStyle w:val="Compact"/>
            </w:pPr>
            <w:r>
              <w:t xml:space="preserve">Select all terminal output</w:t>
            </w:r>
          </w:p>
        </w:tc>
        <w:tc>
          <w:tcPr/>
          <w:p>
            <w:pPr>
              <w:pStyle w:val="Compact"/>
            </w:pPr>
            <w:r>
              <w:rPr>
                <w:rStyle w:val="VerbatimChar"/>
              </w:rPr>
              <w:t xml:space="preserve">⌘A</w:t>
            </w:r>
            <w:r>
              <w:t xml:space="preserve"> </w:t>
            </w:r>
            <w:r>
              <w:t xml:space="preserve">(in terminal)</w:t>
            </w:r>
          </w:p>
        </w:tc>
        <w:tc>
          <w:tcPr/>
          <w:p>
            <w:pPr>
              <w:pStyle w:val="Compact"/>
            </w:pPr>
            <w:r>
              <w:rPr>
                <w:rStyle w:val="VerbatimChar"/>
              </w:rPr>
              <w:t xml:space="preserve">Ctrl+Shift+A</w:t>
            </w:r>
          </w:p>
        </w:tc>
      </w:tr>
      <w:tr>
        <w:tc>
          <w:tcPr/>
          <w:p>
            <w:pPr>
              <w:pStyle w:val="Compact"/>
            </w:pPr>
            <w:r>
              <w:t xml:space="preserve">Clear terminal</w:t>
            </w:r>
          </w:p>
        </w:tc>
        <w:tc>
          <w:tcPr/>
          <w:p>
            <w:pPr>
              <w:pStyle w:val="Compact"/>
            </w:pPr>
            <w:r>
              <w:rPr>
                <w:rStyle w:val="VerbatimChar"/>
              </w:rPr>
              <w:t xml:space="preserve">⌘K</w:t>
            </w:r>
          </w:p>
        </w:tc>
        <w:tc>
          <w:tcPr/>
          <w:p>
            <w:pPr>
              <w:pStyle w:val="Compact"/>
            </w:pPr>
            <w:r>
              <w:rPr>
                <w:rStyle w:val="VerbatimChar"/>
              </w:rPr>
              <w:t xml:space="preserve">Ctrl+L</w:t>
            </w:r>
          </w:p>
        </w:tc>
      </w:tr>
      <w:tr>
        <w:tc>
          <w:tcPr/>
          <w:p>
            <w:pPr>
              <w:pStyle w:val="Compact"/>
            </w:pPr>
            <w:r>
              <w:t xml:space="preserve">Scroll up one line</w:t>
            </w:r>
          </w:p>
        </w:tc>
        <w:tc>
          <w:tcPr/>
          <w:p>
            <w:pPr>
              <w:pStyle w:val="Compact"/>
            </w:pPr>
            <w:r>
              <w:rPr>
                <w:rStyle w:val="VerbatimChar"/>
              </w:rPr>
              <w:t xml:space="preserve">⌘↑</w:t>
            </w:r>
          </w:p>
        </w:tc>
        <w:tc>
          <w:tcPr/>
          <w:p>
            <w:pPr>
              <w:pStyle w:val="Compact"/>
            </w:pPr>
            <w:r>
              <w:rPr>
                <w:rStyle w:val="VerbatimChar"/>
              </w:rPr>
              <w:t xml:space="preserve">Ctrl+Shift+↑</w:t>
            </w:r>
          </w:p>
        </w:tc>
      </w:tr>
      <w:tr>
        <w:tc>
          <w:tcPr/>
          <w:p>
            <w:pPr>
              <w:pStyle w:val="Compact"/>
            </w:pPr>
            <w:r>
              <w:t xml:space="preserve">Scroll down one line</w:t>
            </w:r>
          </w:p>
        </w:tc>
        <w:tc>
          <w:tcPr/>
          <w:p>
            <w:pPr>
              <w:pStyle w:val="Compact"/>
            </w:pPr>
            <w:r>
              <w:rPr>
                <w:rStyle w:val="VerbatimChar"/>
              </w:rPr>
              <w:t xml:space="preserve">⌘↓</w:t>
            </w:r>
          </w:p>
        </w:tc>
        <w:tc>
          <w:tcPr/>
          <w:p>
            <w:pPr>
              <w:pStyle w:val="Compact"/>
            </w:pPr>
            <w:r>
              <w:rPr>
                <w:rStyle w:val="VerbatimChar"/>
              </w:rPr>
              <w:t xml:space="preserve">Ctrl+Shift+↓</w:t>
            </w:r>
          </w:p>
        </w:tc>
      </w:tr>
      <w:tr>
        <w:tc>
          <w:tcPr/>
          <w:p>
            <w:pPr>
              <w:pStyle w:val="Compact"/>
            </w:pPr>
            <w:r>
              <w:t xml:space="preserve">Scroll up one page</w:t>
            </w:r>
          </w:p>
        </w:tc>
        <w:tc>
          <w:tcPr/>
          <w:p>
            <w:pPr>
              <w:pStyle w:val="Compact"/>
            </w:pPr>
            <w:r>
              <w:rPr>
                <w:rStyle w:val="VerbatimChar"/>
              </w:rPr>
              <w:t xml:space="preserve">⌘PgUp</w:t>
            </w:r>
          </w:p>
        </w:tc>
        <w:tc>
          <w:tcPr/>
          <w:p>
            <w:pPr>
              <w:pStyle w:val="Compact"/>
            </w:pPr>
            <w:r>
              <w:rPr>
                <w:rStyle w:val="VerbatimChar"/>
              </w:rPr>
              <w:t xml:space="preserve">Ctrl+Shift+PgUp</w:t>
            </w:r>
          </w:p>
        </w:tc>
      </w:tr>
      <w:tr>
        <w:tc>
          <w:tcPr/>
          <w:p>
            <w:pPr>
              <w:pStyle w:val="Compact"/>
            </w:pPr>
            <w:r>
              <w:t xml:space="preserve">Scroll down one page</w:t>
            </w:r>
          </w:p>
        </w:tc>
        <w:tc>
          <w:tcPr/>
          <w:p>
            <w:pPr>
              <w:pStyle w:val="Compact"/>
            </w:pPr>
            <w:r>
              <w:rPr>
                <w:rStyle w:val="VerbatimChar"/>
              </w:rPr>
              <w:t xml:space="preserve">⌘PgDn</w:t>
            </w:r>
          </w:p>
        </w:tc>
        <w:tc>
          <w:tcPr/>
          <w:p>
            <w:pPr>
              <w:pStyle w:val="Compact"/>
            </w:pPr>
            <w:r>
              <w:rPr>
                <w:rStyle w:val="VerbatimChar"/>
              </w:rPr>
              <w:t xml:space="preserve">Ctrl+Shift+PgDn</w:t>
            </w:r>
          </w:p>
        </w:tc>
      </w:tr>
      <w:tr>
        <w:tc>
          <w:tcPr/>
          <w:p>
            <w:pPr>
              <w:pStyle w:val="Compact"/>
            </w:pPr>
            <w:r>
              <w:t xml:space="preserve">Scroll to top</w:t>
            </w:r>
          </w:p>
        </w:tc>
        <w:tc>
          <w:tcPr/>
          <w:p>
            <w:pPr>
              <w:pStyle w:val="Compact"/>
            </w:pPr>
            <w:r>
              <w:rPr>
                <w:rStyle w:val="VerbatimChar"/>
              </w:rPr>
              <w:t xml:space="preserve">⌘Home</w:t>
            </w:r>
          </w:p>
        </w:tc>
        <w:tc>
          <w:tcPr/>
          <w:p>
            <w:pPr>
              <w:pStyle w:val="Compact"/>
            </w:pPr>
            <w:r>
              <w:rPr>
                <w:rStyle w:val="VerbatimChar"/>
              </w:rPr>
              <w:t xml:space="preserve">Ctrl+Shift+Home</w:t>
            </w:r>
          </w:p>
        </w:tc>
      </w:tr>
      <w:tr>
        <w:tc>
          <w:tcPr/>
          <w:p>
            <w:pPr>
              <w:pStyle w:val="Compact"/>
            </w:pPr>
            <w:r>
              <w:t xml:space="preserve">Scroll to bottom</w:t>
            </w:r>
          </w:p>
        </w:tc>
        <w:tc>
          <w:tcPr/>
          <w:p>
            <w:pPr>
              <w:pStyle w:val="Compact"/>
            </w:pPr>
            <w:r>
              <w:rPr>
                <w:rStyle w:val="VerbatimChar"/>
              </w:rPr>
              <w:t xml:space="preserve">⌘End</w:t>
            </w:r>
          </w:p>
        </w:tc>
        <w:tc>
          <w:tcPr/>
          <w:p>
            <w:pPr>
              <w:pStyle w:val="Compact"/>
            </w:pPr>
            <w:r>
              <w:rPr>
                <w:rStyle w:val="VerbatimChar"/>
              </w:rPr>
              <w:t xml:space="preserve">Ctrl+Shift+End</w:t>
            </w:r>
          </w:p>
        </w:tc>
      </w:tr>
      <w:tr>
        <w:tc>
          <w:tcPr/>
          <w:p>
            <w:pPr>
              <w:pStyle w:val="Compact"/>
            </w:pPr>
            <w:r>
              <w:t xml:space="preserve">Jump to bottom (auto-scroll)</w:t>
            </w:r>
          </w:p>
        </w:tc>
        <w:tc>
          <w:tcPr/>
          <w:p>
            <w:pPr>
              <w:pStyle w:val="Compact"/>
            </w:pPr>
            <w:r>
              <w:rPr>
                <w:rStyle w:val="VerbatimChar"/>
              </w:rPr>
              <w:t xml:space="preserve">⌘⇧↓</w:t>
            </w:r>
          </w:p>
        </w:tc>
        <w:tc>
          <w:tcPr/>
          <w:p>
            <w:pPr>
              <w:pStyle w:val="Compact"/>
            </w:pPr>
            <w:r>
              <w:rPr>
                <w:rStyle w:val="VerbatimChar"/>
              </w:rPr>
              <w:t xml:space="preserve">Ctrl+Shift+End</w:t>
            </w:r>
          </w:p>
        </w:tc>
      </w:tr>
    </w:tbl>
    <w:bookmarkEnd w:id="395"/>
    <w:bookmarkStart w:id="396" w:name="X9550618cd6791a5d3c3886be53a2507037fd47c"/>
    <w:p>
      <w:pPr>
        <w:pStyle w:val="Heading3"/>
      </w:pPr>
      <w:r>
        <w:t xml:space="preserve">8.4.4 Terminal 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macOS</w:t>
            </w:r>
          </w:p>
        </w:tc>
        <w:tc>
          <w:tcPr/>
          <w:p>
            <w:pPr>
              <w:pStyle w:val="Compact"/>
            </w:pPr>
            <w:r>
              <w:t xml:space="preserve">Windows/Linux</w:t>
            </w:r>
          </w:p>
        </w:tc>
      </w:tr>
      <w:tr>
        <w:tc>
          <w:tcPr/>
          <w:p>
            <w:pPr>
              <w:pStyle w:val="Compact"/>
            </w:pPr>
            <w:r>
              <w:t xml:space="preserve">Increase font size</w:t>
            </w:r>
          </w:p>
        </w:tc>
        <w:tc>
          <w:tcPr/>
          <w:p>
            <w:pPr>
              <w:pStyle w:val="Compact"/>
            </w:pPr>
            <w:r>
              <w:rPr>
                <w:rStyle w:val="VerbatimChar"/>
              </w:rPr>
              <w:t xml:space="preserve">⌘+</w:t>
            </w:r>
            <w:r>
              <w:t xml:space="preserve"> </w:t>
            </w:r>
            <w:r>
              <w:t xml:space="preserve">or</w:t>
            </w:r>
            <w:r>
              <w:t xml:space="preserve"> </w:t>
            </w:r>
            <w:r>
              <w:rPr>
                <w:rStyle w:val="VerbatimChar"/>
              </w:rPr>
              <w:t xml:space="preserve">⌘=</w:t>
            </w:r>
          </w:p>
        </w:tc>
        <w:tc>
          <w:tcPr/>
          <w:p>
            <w:pPr>
              <w:pStyle w:val="Compact"/>
            </w:pPr>
            <w:r>
              <w:rPr>
                <w:rStyle w:val="VerbatimChar"/>
              </w:rPr>
              <w:t xml:space="preserve">Ctrl+=</w:t>
            </w:r>
          </w:p>
        </w:tc>
      </w:tr>
      <w:tr>
        <w:tc>
          <w:tcPr/>
          <w:p>
            <w:pPr>
              <w:pStyle w:val="Compact"/>
            </w:pPr>
            <w:r>
              <w:t xml:space="preserve">Decrease font size</w:t>
            </w:r>
          </w:p>
        </w:tc>
        <w:tc>
          <w:tcPr/>
          <w:p>
            <w:pPr>
              <w:pStyle w:val="Compact"/>
            </w:pPr>
            <w:r>
              <w:rPr>
                <w:rStyle w:val="VerbatimChar"/>
              </w:rPr>
              <w:t xml:space="preserve">⌘-</w:t>
            </w:r>
          </w:p>
        </w:tc>
        <w:tc>
          <w:tcPr/>
          <w:p>
            <w:pPr>
              <w:pStyle w:val="Compact"/>
            </w:pPr>
            <w:r>
              <w:rPr>
                <w:rStyle w:val="VerbatimChar"/>
              </w:rPr>
              <w:t xml:space="preserve">Ctrl+-</w:t>
            </w:r>
          </w:p>
        </w:tc>
      </w:tr>
      <w:tr>
        <w:tc>
          <w:tcPr/>
          <w:p>
            <w:pPr>
              <w:pStyle w:val="Compact"/>
            </w:pPr>
            <w:r>
              <w:t xml:space="preserve">Reset font size</w:t>
            </w:r>
          </w:p>
        </w:tc>
        <w:tc>
          <w:tcPr/>
          <w:p>
            <w:pPr>
              <w:pStyle w:val="Compact"/>
            </w:pPr>
            <w:r>
              <w:rPr>
                <w:rStyle w:val="VerbatimChar"/>
              </w:rPr>
              <w:t xml:space="preserve">⌘0</w:t>
            </w:r>
          </w:p>
        </w:tc>
        <w:tc>
          <w:tcPr/>
          <w:p>
            <w:pPr>
              <w:pStyle w:val="Compact"/>
            </w:pPr>
            <w:r>
              <w:rPr>
                <w:rStyle w:val="VerbatimChar"/>
              </w:rPr>
              <w:t xml:space="preserve">Ctrl+0</w:t>
            </w:r>
          </w:p>
        </w:tc>
      </w:tr>
      <w:tr>
        <w:tc>
          <w:tcPr/>
          <w:p>
            <w:pPr>
              <w:pStyle w:val="Compact"/>
            </w:pPr>
            <w:r>
              <w:t xml:space="preserve">Toggle focus mode</w:t>
            </w:r>
          </w:p>
        </w:tc>
        <w:tc>
          <w:tcPr/>
          <w:p>
            <w:pPr>
              <w:pStyle w:val="Compact"/>
            </w:pPr>
            <w:r>
              <w:rPr>
                <w:rStyle w:val="VerbatimChar"/>
              </w:rPr>
              <w:t xml:space="preserve">⌘⇧F</w:t>
            </w:r>
          </w:p>
        </w:tc>
        <w:tc>
          <w:tcPr/>
          <w:p>
            <w:pPr>
              <w:pStyle w:val="Compact"/>
            </w:pPr>
            <w:r>
              <w:rPr>
                <w:rStyle w:val="VerbatimChar"/>
              </w:rPr>
              <w:t xml:space="preserve">Ctrl+Shift+F</w:t>
            </w:r>
          </w:p>
        </w:tc>
      </w:tr>
      <w:tr>
        <w:tc>
          <w:tcPr/>
          <w:p>
            <w:pPr>
              <w:pStyle w:val="Compact"/>
            </w:pPr>
            <w:r>
              <w:t xml:space="preserve">Toggle toolbar</w:t>
            </w:r>
          </w:p>
        </w:tc>
        <w:tc>
          <w:tcPr/>
          <w:p>
            <w:pPr>
              <w:pStyle w:val="Compact"/>
            </w:pPr>
            <w:r>
              <w:rPr>
                <w:rStyle w:val="VerbatimChar"/>
              </w:rPr>
              <w:t xml:space="preserve">⌘⇧T</w:t>
            </w:r>
          </w:p>
        </w:tc>
        <w:tc>
          <w:tcPr/>
          <w:p>
            <w:pPr>
              <w:pStyle w:val="Compact"/>
            </w:pPr>
            <w:r>
              <w:rPr>
                <w:rStyle w:val="VerbatimChar"/>
              </w:rPr>
              <w:t xml:space="preserve">Ctrl+Shift+T</w:t>
            </w:r>
          </w:p>
        </w:tc>
      </w:tr>
    </w:tbl>
    <w:p>
      <w:r>
        <w:pict>
          <v:rect style="width:0;height:1.5pt" o:hralign="center" o:hrstd="t" o:hr="t"/>
        </w:pict>
      </w:r>
    </w:p>
    <w:bookmarkEnd w:id="396"/>
    <w:bookmarkEnd w:id="397"/>
    <w:bookmarkStart w:id="398" w:name="Xfad2d5e81fc62ba83d9eb24d81f03edc03c7c07"/>
    <w:p>
      <w:pPr>
        <w:pStyle w:val="Heading2"/>
      </w:pPr>
      <w:r>
        <w:t xml:space="preserve">8.5 SSH-Specific Shortcuts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macOS</w:t>
            </w:r>
          </w:p>
        </w:tc>
        <w:tc>
          <w:tcPr/>
          <w:p>
            <w:pPr>
              <w:pStyle w:val="Compact"/>
            </w:pPr>
            <w:r>
              <w:t xml:space="preserve">Windows/Linux</w:t>
            </w:r>
          </w:p>
        </w:tc>
      </w:tr>
      <w:tr>
        <w:tc>
          <w:tcPr/>
          <w:p>
            <w:pPr>
              <w:pStyle w:val="Compact"/>
            </w:pPr>
            <w:r>
              <w:t xml:space="preserve">Disconnect current session</w:t>
            </w:r>
          </w:p>
        </w:tc>
        <w:tc>
          <w:tcPr/>
          <w:p>
            <w:pPr>
              <w:pStyle w:val="Compact"/>
            </w:pPr>
            <w:r>
              <w:rPr>
                <w:rStyle w:val="VerbatimChar"/>
              </w:rPr>
              <w:t xml:space="preserve">⌘⇧Q</w:t>
            </w:r>
          </w:p>
        </w:tc>
        <w:tc>
          <w:tcPr/>
          <w:p>
            <w:pPr>
              <w:pStyle w:val="Compact"/>
            </w:pPr>
            <w:r>
              <w:rPr>
                <w:rStyle w:val="VerbatimChar"/>
              </w:rPr>
              <w:t xml:space="preserve">Ctrl+Shift+Q</w:t>
            </w:r>
          </w:p>
        </w:tc>
      </w:tr>
      <w:tr>
        <w:tc>
          <w:tcPr/>
          <w:p>
            <w:pPr>
              <w:pStyle w:val="Compact"/>
            </w:pPr>
            <w:r>
              <w:t xml:space="preserve">Reconnect</w:t>
            </w:r>
          </w:p>
        </w:tc>
        <w:tc>
          <w:tcPr/>
          <w:p>
            <w:pPr>
              <w:pStyle w:val="Compact"/>
            </w:pPr>
            <w:r>
              <w:rPr>
                <w:rStyle w:val="VerbatimChar"/>
              </w:rPr>
              <w:t xml:space="preserve">⌘⇧↵</w:t>
            </w:r>
          </w:p>
        </w:tc>
        <w:tc>
          <w:tcPr/>
          <w:p>
            <w:pPr>
              <w:pStyle w:val="Compact"/>
            </w:pPr>
            <w:r>
              <w:rPr>
                <w:rStyle w:val="VerbatimChar"/>
              </w:rPr>
              <w:t xml:space="preserve">Ctrl+Shift+Enter</w:t>
            </w:r>
          </w:p>
        </w:tc>
      </w:tr>
      <w:tr>
        <w:tc>
          <w:tcPr/>
          <w:p>
            <w:pPr>
              <w:pStyle w:val="Compact"/>
            </w:pPr>
            <w:r>
              <w:t xml:space="preserve">Suspend to background (Mosh)</w:t>
            </w:r>
          </w:p>
        </w:tc>
        <w:tc>
          <w:tcPr/>
          <w:p>
            <w:pPr>
              <w:pStyle w:val="Compact"/>
            </w:pPr>
            <w:r>
              <w:rPr>
                <w:rStyle w:val="VerbatimChar"/>
              </w:rPr>
              <w:t xml:space="preserve">⌘⇧Z</w:t>
            </w:r>
          </w:p>
        </w:tc>
        <w:tc>
          <w:tcPr/>
          <w:p>
            <w:pPr>
              <w:pStyle w:val="Compact"/>
            </w:pPr>
            <w:r>
              <w:rPr>
                <w:rStyle w:val="VerbatimChar"/>
              </w:rPr>
              <w:t xml:space="preserve">Ctrl+Shift+Z</w:t>
            </w:r>
          </w:p>
        </w:tc>
      </w:tr>
      <w:tr>
        <w:tc>
          <w:tcPr/>
          <w:p>
            <w:pPr>
              <w:pStyle w:val="Compact"/>
            </w:pPr>
            <w:r>
              <w:t xml:space="preserve">SSH escape sequence menu</w:t>
            </w:r>
          </w:p>
        </w:tc>
        <w:tc>
          <w:tcPr/>
          <w:p>
            <w:pPr>
              <w:pStyle w:val="Compact"/>
            </w:pPr>
            <w:r>
              <w:rPr>
                <w:rStyle w:val="VerbatimChar"/>
              </w:rPr>
              <w:t xml:space="preserve">⌘⇧E</w:t>
            </w:r>
          </w:p>
        </w:tc>
        <w:tc>
          <w:tcPr/>
          <w:p>
            <w:pPr>
              <w:pStyle w:val="Compact"/>
            </w:pPr>
            <w:r>
              <w:rPr>
                <w:rStyle w:val="VerbatimChar"/>
              </w:rPr>
              <w:t xml:space="preserve">Ctrl+Shift+E</w:t>
            </w:r>
          </w:p>
        </w:tc>
      </w:tr>
      <w:tr>
        <w:tc>
          <w:tcPr/>
          <w:p>
            <w:pPr>
              <w:pStyle w:val="Compact"/>
            </w:pPr>
            <w:r>
              <w:t xml:space="preserve">Start session recording</w:t>
            </w:r>
          </w:p>
        </w:tc>
        <w:tc>
          <w:tcPr/>
          <w:p>
            <w:pPr>
              <w:pStyle w:val="Compact"/>
            </w:pPr>
            <w:r>
              <w:rPr>
                <w:rStyle w:val="VerbatimChar"/>
              </w:rPr>
              <w:t xml:space="preserve">⌘⇧⏺</w:t>
            </w:r>
            <w:r>
              <w:t xml:space="preserve"> </w:t>
            </w:r>
            <w:r>
              <w:t xml:space="preserve">(Rec)</w:t>
            </w:r>
          </w:p>
        </w:tc>
        <w:tc>
          <w:tcPr/>
          <w:p>
            <w:pPr>
              <w:pStyle w:val="Compact"/>
            </w:pPr>
            <w:r>
              <w:rPr>
                <w:rStyle w:val="VerbatimChar"/>
              </w:rPr>
              <w:t xml:space="preserve">Ctrl+Shift+R</w:t>
            </w:r>
            <w:r>
              <w:t xml:space="preserve"> </w:t>
            </w:r>
            <w:r>
              <w:t xml:space="preserve">(Rec)</w:t>
            </w:r>
          </w:p>
        </w:tc>
      </w:tr>
      <w:tr>
        <w:tc>
          <w:tcPr/>
          <w:p>
            <w:pPr>
              <w:pStyle w:val="Compact"/>
            </w:pPr>
            <w:r>
              <w:t xml:space="preserve">Stop session recording</w:t>
            </w:r>
          </w:p>
        </w:tc>
        <w:tc>
          <w:tcPr/>
          <w:p>
            <w:pPr>
              <w:pStyle w:val="Compact"/>
            </w:pPr>
            <w:r>
              <w:t xml:space="preserve">Same</w:t>
            </w:r>
          </w:p>
        </w:tc>
        <w:tc>
          <w:tcPr/>
          <w:p>
            <w:pPr>
              <w:pStyle w:val="Compact"/>
            </w:pPr>
            <w:r>
              <w:t xml:space="preserve">Same</w:t>
            </w:r>
          </w:p>
        </w:tc>
      </w:tr>
      <w:tr>
        <w:tc>
          <w:tcPr/>
          <w:p>
            <w:pPr>
              <w:pStyle w:val="Compact"/>
            </w:pPr>
            <w:r>
              <w:t xml:space="preserve">Toggle broadcast mode</w:t>
            </w:r>
          </w:p>
        </w:tc>
        <w:tc>
          <w:tcPr/>
          <w:p>
            <w:pPr>
              <w:pStyle w:val="Compact"/>
            </w:pPr>
            <w:r>
              <w:rPr>
                <w:rStyle w:val="VerbatimChar"/>
              </w:rPr>
              <w:t xml:space="preserve">⌘⇧B</w:t>
            </w:r>
          </w:p>
        </w:tc>
        <w:tc>
          <w:tcPr/>
          <w:p>
            <w:pPr>
              <w:pStyle w:val="Compact"/>
            </w:pPr>
            <w:r>
              <w:rPr>
                <w:rStyle w:val="VerbatimChar"/>
              </w:rPr>
              <w:t xml:space="preserve">Ctrl+Shift+B</w:t>
            </w:r>
          </w:p>
        </w:tc>
      </w:tr>
      <w:tr>
        <w:tc>
          <w:tcPr/>
          <w:p>
            <w:pPr>
              <w:pStyle w:val="Compact"/>
            </w:pPr>
            <w:r>
              <w:t xml:space="preserve">Open SFTP for current host</w:t>
            </w:r>
          </w:p>
        </w:tc>
        <w:tc>
          <w:tcPr/>
          <w:p>
            <w:pPr>
              <w:pStyle w:val="Compact"/>
            </w:pPr>
            <w:r>
              <w:rPr>
                <w:rStyle w:val="VerbatimChar"/>
              </w:rPr>
              <w:t xml:space="preserve">⌘⇧S</w:t>
            </w:r>
          </w:p>
        </w:tc>
        <w:tc>
          <w:tcPr/>
          <w:p>
            <w:pPr>
              <w:pStyle w:val="Compact"/>
            </w:pPr>
            <w:r>
              <w:rPr>
                <w:rStyle w:val="VerbatimChar"/>
              </w:rPr>
              <w:t xml:space="preserve">Ctrl+Shift+S</w:t>
            </w:r>
          </w:p>
        </w:tc>
      </w:tr>
      <w:tr>
        <w:tc>
          <w:tcPr/>
          <w:p>
            <w:pPr>
              <w:pStyle w:val="Compact"/>
            </w:pPr>
            <w:r>
              <w:t xml:space="preserve">Open port forwarding</w:t>
            </w:r>
          </w:p>
        </w:tc>
        <w:tc>
          <w:tcPr/>
          <w:p>
            <w:pPr>
              <w:pStyle w:val="Compact"/>
            </w:pPr>
            <w:r>
              <w:rPr>
                <w:rStyle w:val="VerbatimChar"/>
              </w:rPr>
              <w:t xml:space="preserve">⌘⇧P</w:t>
            </w:r>
          </w:p>
        </w:tc>
        <w:tc>
          <w:tcPr/>
          <w:p>
            <w:pPr>
              <w:pStyle w:val="Compact"/>
            </w:pPr>
            <w:r>
              <w:rPr>
                <w:rStyle w:val="VerbatimChar"/>
              </w:rPr>
              <w:t xml:space="preserve">Ctrl+Shift+P</w:t>
            </w:r>
          </w:p>
        </w:tc>
      </w:tr>
      <w:tr>
        <w:tc>
          <w:tcPr/>
          <w:p>
            <w:pPr>
              <w:pStyle w:val="Compact"/>
            </w:pPr>
            <w:r>
              <w:t xml:space="preserve">Send command to all tabs</w:t>
            </w:r>
          </w:p>
        </w:tc>
        <w:tc>
          <w:tcPr/>
          <w:p>
            <w:pPr>
              <w:pStyle w:val="Compact"/>
            </w:pPr>
            <w:r>
              <w:rPr>
                <w:rStyle w:val="VerbatimChar"/>
              </w:rPr>
              <w:t xml:space="preserve">⌘⇧⏎</w:t>
            </w:r>
          </w:p>
        </w:tc>
        <w:tc>
          <w:tcPr/>
          <w:p>
            <w:pPr>
              <w:pStyle w:val="Compact"/>
            </w:pPr>
            <w:r>
              <w:rPr>
                <w:rStyle w:val="VerbatimChar"/>
              </w:rPr>
              <w:t xml:space="preserve">Ctrl+Shift+Enter</w:t>
            </w:r>
            <w:r>
              <w:t xml:space="preserve"> </w:t>
            </w:r>
            <w:r>
              <w:t xml:space="preserve">(Broadcast)</w:t>
            </w:r>
          </w:p>
        </w:tc>
      </w:tr>
    </w:tbl>
    <w:p>
      <w:r>
        <w:pict>
          <v:rect style="width:0;height:1.5pt" o:hralign="center" o:hrstd="t" o:hr="t"/>
        </w:pict>
      </w:r>
    </w:p>
    <w:bookmarkEnd w:id="398"/>
    <w:bookmarkStart w:id="399" w:name="X386f87b2c05cf09bbdbce4c6b90492b23a630e9"/>
    <w:p>
      <w:pPr>
        <w:pStyle w:val="Heading2"/>
      </w:pPr>
      <w:r>
        <w:t xml:space="preserve">8.6 SFTP Browser Shortcuts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macOS</w:t>
            </w:r>
          </w:p>
        </w:tc>
        <w:tc>
          <w:tcPr/>
          <w:p>
            <w:pPr>
              <w:pStyle w:val="Compact"/>
            </w:pPr>
            <w:r>
              <w:t xml:space="preserve">Windows/Linux</w:t>
            </w:r>
          </w:p>
        </w:tc>
      </w:tr>
      <w:tr>
        <w:tc>
          <w:tcPr/>
          <w:p>
            <w:pPr>
              <w:pStyle w:val="Compact"/>
            </w:pPr>
            <w:r>
              <w:t xml:space="preserve">Navigate up directory</w:t>
            </w:r>
          </w:p>
        </w:tc>
        <w:tc>
          <w:tcPr/>
          <w:p>
            <w:pPr>
              <w:pStyle w:val="Compact"/>
            </w:pPr>
            <w:r>
              <w:rPr>
                <w:rStyle w:val="VerbatimChar"/>
              </w:rPr>
              <w:t xml:space="preserve">⌘↑</w:t>
            </w:r>
            <w:r>
              <w:t xml:space="preserve"> </w:t>
            </w:r>
            <w:r>
              <w:t xml:space="preserve">or</w:t>
            </w:r>
            <w:r>
              <w:t xml:space="preserve"> </w:t>
            </w:r>
            <w:r>
              <w:rPr>
                <w:rStyle w:val="VerbatimChar"/>
              </w:rPr>
              <w:t xml:space="preserve">⌫</w:t>
            </w:r>
          </w:p>
        </w:tc>
        <w:tc>
          <w:tcPr/>
          <w:p>
            <w:pPr>
              <w:pStyle w:val="Compact"/>
            </w:pPr>
            <w:r>
              <w:rPr>
                <w:rStyle w:val="VerbatimChar"/>
              </w:rPr>
              <w:t xml:space="preserve">Alt+↑</w:t>
            </w:r>
            <w:r>
              <w:t xml:space="preserve"> </w:t>
            </w:r>
            <w:r>
              <w:t xml:space="preserve">or</w:t>
            </w:r>
            <w:r>
              <w:t xml:space="preserve"> </w:t>
            </w:r>
            <w:r>
              <w:rPr>
                <w:rStyle w:val="VerbatimChar"/>
              </w:rPr>
              <w:t xml:space="preserve">Backspace</w:t>
            </w:r>
          </w:p>
        </w:tc>
      </w:tr>
      <w:tr>
        <w:tc>
          <w:tcPr/>
          <w:p>
            <w:pPr>
              <w:pStyle w:val="Compact"/>
            </w:pPr>
            <w:r>
              <w:t xml:space="preserve">Navigate into directory</w:t>
            </w:r>
          </w:p>
        </w:tc>
        <w:tc>
          <w:tcPr/>
          <w:p>
            <w:pPr>
              <w:pStyle w:val="Compact"/>
            </w:pPr>
            <w:r>
              <w:rPr>
                <w:rStyle w:val="VerbatimChar"/>
              </w:rPr>
              <w:t xml:space="preserve">↵</w:t>
            </w:r>
            <w:r>
              <w:t xml:space="preserve"> </w:t>
            </w:r>
            <w:r>
              <w:t xml:space="preserve">or</w:t>
            </w:r>
            <w:r>
              <w:t xml:space="preserve"> </w:t>
            </w:r>
            <w:r>
              <w:rPr>
                <w:rStyle w:val="VerbatimChar"/>
              </w:rPr>
              <w:t xml:space="preserve">⌘↓</w:t>
            </w:r>
          </w:p>
        </w:tc>
        <w:tc>
          <w:tcPr/>
          <w:p>
            <w:pPr>
              <w:pStyle w:val="Compact"/>
            </w:pPr>
            <w:r>
              <w:rPr>
                <w:rStyle w:val="VerbatimChar"/>
              </w:rPr>
              <w:t xml:space="preserve">Enter</w:t>
            </w:r>
          </w:p>
        </w:tc>
      </w:tr>
      <w:tr>
        <w:tc>
          <w:tcPr/>
          <w:p>
            <w:pPr>
              <w:pStyle w:val="Compact"/>
            </w:pPr>
            <w:r>
              <w:t xml:space="preserve">Go to path (address bar)</w:t>
            </w:r>
          </w:p>
        </w:tc>
        <w:tc>
          <w:tcPr/>
          <w:p>
            <w:pPr>
              <w:pStyle w:val="Compact"/>
            </w:pPr>
            <w:r>
              <w:rPr>
                <w:rStyle w:val="VerbatimChar"/>
              </w:rPr>
              <w:t xml:space="preserve">⌘L</w:t>
            </w:r>
          </w:p>
        </w:tc>
        <w:tc>
          <w:tcPr/>
          <w:p>
            <w:pPr>
              <w:pStyle w:val="Compact"/>
            </w:pPr>
            <w:r>
              <w:rPr>
                <w:rStyle w:val="VerbatimChar"/>
              </w:rPr>
              <w:t xml:space="preserve">Ctrl+L</w:t>
            </w:r>
          </w:p>
        </w:tc>
      </w:tr>
      <w:tr>
        <w:tc>
          <w:tcPr/>
          <w:p>
            <w:pPr>
              <w:pStyle w:val="Compact"/>
            </w:pPr>
            <w:r>
              <w:t xml:space="preserve">Toggle hidden files</w:t>
            </w:r>
          </w:p>
        </w:tc>
        <w:tc>
          <w:tcPr/>
          <w:p>
            <w:pPr>
              <w:pStyle w:val="Compact"/>
            </w:pPr>
            <w:r>
              <w:rPr>
                <w:rStyle w:val="VerbatimChar"/>
              </w:rPr>
              <w:t xml:space="preserve">⌘⇧.</w:t>
            </w:r>
          </w:p>
        </w:tc>
        <w:tc>
          <w:tcPr/>
          <w:p>
            <w:pPr>
              <w:pStyle w:val="Compact"/>
            </w:pPr>
            <w:r>
              <w:rPr>
                <w:rStyle w:val="VerbatimChar"/>
              </w:rPr>
              <w:t xml:space="preserve">Ctrl+H</w:t>
            </w:r>
          </w:p>
        </w:tc>
      </w:tr>
      <w:tr>
        <w:tc>
          <w:tcPr/>
          <w:p>
            <w:pPr>
              <w:pStyle w:val="Compact"/>
            </w:pPr>
            <w:r>
              <w:t xml:space="preserve">New folder</w:t>
            </w:r>
          </w:p>
        </w:tc>
        <w:tc>
          <w:tcPr/>
          <w:p>
            <w:pPr>
              <w:pStyle w:val="Compact"/>
            </w:pPr>
            <w:r>
              <w:rPr>
                <w:rStyle w:val="VerbatimChar"/>
              </w:rPr>
              <w:t xml:space="preserve">⌘⇧N</w:t>
            </w:r>
          </w:p>
        </w:tc>
        <w:tc>
          <w:tcPr/>
          <w:p>
            <w:pPr>
              <w:pStyle w:val="Compact"/>
            </w:pPr>
            <w:r>
              <w:rPr>
                <w:rStyle w:val="VerbatimChar"/>
              </w:rPr>
              <w:t xml:space="preserve">Ctrl+Shift+N</w:t>
            </w:r>
          </w:p>
        </w:tc>
      </w:tr>
      <w:tr>
        <w:tc>
          <w:tcPr/>
          <w:p>
            <w:pPr>
              <w:pStyle w:val="Compact"/>
            </w:pPr>
            <w:r>
              <w:t xml:space="preserve">Rename</w:t>
            </w:r>
          </w:p>
        </w:tc>
        <w:tc>
          <w:tcPr/>
          <w:p>
            <w:pPr>
              <w:pStyle w:val="Compact"/>
            </w:pPr>
            <w:r>
              <w:rPr>
                <w:rStyle w:val="VerbatimChar"/>
              </w:rPr>
              <w:t xml:space="preserve">↵</w:t>
            </w:r>
            <w:r>
              <w:t xml:space="preserve"> </w:t>
            </w:r>
            <w:r>
              <w:t xml:space="preserve">(on name)</w:t>
            </w:r>
          </w:p>
        </w:tc>
        <w:tc>
          <w:tcPr/>
          <w:p>
            <w:pPr>
              <w:pStyle w:val="Compact"/>
            </w:pPr>
            <w:r>
              <w:rPr>
                <w:rStyle w:val="VerbatimChar"/>
              </w:rPr>
              <w:t xml:space="preserve">F2</w:t>
            </w:r>
          </w:p>
        </w:tc>
      </w:tr>
      <w:tr>
        <w:tc>
          <w:tcPr/>
          <w:p>
            <w:pPr>
              <w:pStyle w:val="Compact"/>
            </w:pPr>
            <w:r>
              <w:t xml:space="preserve">Delete</w:t>
            </w:r>
          </w:p>
        </w:tc>
        <w:tc>
          <w:tcPr/>
          <w:p>
            <w:pPr>
              <w:pStyle w:val="Compact"/>
            </w:pPr>
            <w:r>
              <w:rPr>
                <w:rStyle w:val="VerbatimChar"/>
              </w:rPr>
              <w:t xml:space="preserve">⌘⌫</w:t>
            </w:r>
          </w:p>
        </w:tc>
        <w:tc>
          <w:tcPr/>
          <w:p>
            <w:pPr>
              <w:pStyle w:val="Compact"/>
            </w:pPr>
            <w:r>
              <w:rPr>
                <w:rStyle w:val="VerbatimChar"/>
              </w:rPr>
              <w:t xml:space="preserve">Delete</w:t>
            </w:r>
          </w:p>
        </w:tc>
      </w:tr>
      <w:tr>
        <w:tc>
          <w:tcPr/>
          <w:p>
            <w:pPr>
              <w:pStyle w:val="Compact"/>
            </w:pPr>
            <w:r>
              <w:t xml:space="preserve">Upload to remote</w:t>
            </w:r>
          </w:p>
        </w:tc>
        <w:tc>
          <w:tcPr/>
          <w:p>
            <w:pPr>
              <w:pStyle w:val="Compact"/>
            </w:pPr>
            <w:r>
              <w:rPr>
                <w:rStyle w:val="VerbatimChar"/>
              </w:rPr>
              <w:t xml:space="preserve">⌘U</w:t>
            </w:r>
          </w:p>
        </w:tc>
        <w:tc>
          <w:tcPr/>
          <w:p>
            <w:pPr>
              <w:pStyle w:val="Compact"/>
            </w:pPr>
            <w:r>
              <w:rPr>
                <w:rStyle w:val="VerbatimChar"/>
              </w:rPr>
              <w:t xml:space="preserve">Ctrl+U</w:t>
            </w:r>
          </w:p>
        </w:tc>
      </w:tr>
      <w:tr>
        <w:tc>
          <w:tcPr/>
          <w:p>
            <w:pPr>
              <w:pStyle w:val="Compact"/>
            </w:pPr>
            <w:r>
              <w:t xml:space="preserve">Download from remote</w:t>
            </w:r>
          </w:p>
        </w:tc>
        <w:tc>
          <w:tcPr/>
          <w:p>
            <w:pPr>
              <w:pStyle w:val="Compact"/>
            </w:pPr>
            <w:r>
              <w:rPr>
                <w:rStyle w:val="VerbatimChar"/>
              </w:rPr>
              <w:t xml:space="preserve">⌘D</w:t>
            </w:r>
          </w:p>
        </w:tc>
        <w:tc>
          <w:tcPr/>
          <w:p>
            <w:pPr>
              <w:pStyle w:val="Compact"/>
            </w:pPr>
            <w:r>
              <w:rPr>
                <w:rStyle w:val="VerbatimChar"/>
              </w:rPr>
              <w:t xml:space="preserve">Ctrl+D</w:t>
            </w:r>
          </w:p>
        </w:tc>
      </w:tr>
      <w:tr>
        <w:tc>
          <w:tcPr/>
          <w:p>
            <w:pPr>
              <w:pStyle w:val="Compact"/>
            </w:pPr>
            <w:r>
              <w:t xml:space="preserve">Transfer (copy right/left)</w:t>
            </w:r>
          </w:p>
        </w:tc>
        <w:tc>
          <w:tcPr/>
          <w:p>
            <w:pPr>
              <w:pStyle w:val="Compact"/>
            </w:pPr>
            <w:r>
              <w:rPr>
                <w:rStyle w:val="VerbatimChar"/>
              </w:rPr>
              <w:t xml:space="preserve">⌘→</w:t>
            </w:r>
            <w:r>
              <w:t xml:space="preserve"> </w:t>
            </w:r>
            <w:r>
              <w:t xml:space="preserve">/</w:t>
            </w:r>
            <w:r>
              <w:t xml:space="preserve"> </w:t>
            </w:r>
            <w:r>
              <w:rPr>
                <w:rStyle w:val="VerbatimChar"/>
              </w:rPr>
              <w:t xml:space="preserve">⌘←</w:t>
            </w:r>
          </w:p>
        </w:tc>
        <w:tc>
          <w:tcPr/>
          <w:p>
            <w:pPr>
              <w:pStyle w:val="Compact"/>
            </w:pPr>
            <w:r>
              <w:rPr>
                <w:rStyle w:val="VerbatimChar"/>
              </w:rPr>
              <w:t xml:space="preserve">Ctrl+→</w:t>
            </w:r>
            <w:r>
              <w:t xml:space="preserve"> </w:t>
            </w:r>
            <w:r>
              <w:t xml:space="preserve">/</w:t>
            </w:r>
            <w:r>
              <w:t xml:space="preserve"> </w:t>
            </w:r>
            <w:r>
              <w:rPr>
                <w:rStyle w:val="VerbatimChar"/>
              </w:rPr>
              <w:t xml:space="preserve">Ctrl+←</w:t>
            </w:r>
          </w:p>
        </w:tc>
      </w:tr>
      <w:tr>
        <w:tc>
          <w:tcPr/>
          <w:p>
            <w:pPr>
              <w:pStyle w:val="Compact"/>
            </w:pPr>
            <w:r>
              <w:t xml:space="preserve">Select all</w:t>
            </w:r>
          </w:p>
        </w:tc>
        <w:tc>
          <w:tcPr/>
          <w:p>
            <w:pPr>
              <w:pStyle w:val="Compact"/>
            </w:pPr>
            <w:r>
              <w:rPr>
                <w:rStyle w:val="VerbatimChar"/>
              </w:rPr>
              <w:t xml:space="preserve">⌘A</w:t>
            </w:r>
          </w:p>
        </w:tc>
        <w:tc>
          <w:tcPr/>
          <w:p>
            <w:pPr>
              <w:pStyle w:val="Compact"/>
            </w:pPr>
            <w:r>
              <w:rPr>
                <w:rStyle w:val="VerbatimChar"/>
              </w:rPr>
              <w:t xml:space="preserve">Ctrl+A</w:t>
            </w:r>
          </w:p>
        </w:tc>
      </w:tr>
      <w:tr>
        <w:tc>
          <w:tcPr/>
          <w:p>
            <w:pPr>
              <w:pStyle w:val="Compact"/>
            </w:pPr>
            <w:r>
              <w:t xml:space="preserve">Refresh</w:t>
            </w:r>
          </w:p>
        </w:tc>
        <w:tc>
          <w:tcPr/>
          <w:p>
            <w:pPr>
              <w:pStyle w:val="Compact"/>
            </w:pPr>
            <w:r>
              <w:rPr>
                <w:rStyle w:val="VerbatimChar"/>
              </w:rPr>
              <w:t xml:space="preserve">⌘R</w:t>
            </w:r>
            <w:r>
              <w:t xml:space="preserve"> </w:t>
            </w:r>
            <w:r>
              <w:t xml:space="preserve">or</w:t>
            </w:r>
            <w:r>
              <w:t xml:space="preserve"> </w:t>
            </w:r>
            <w:r>
              <w:rPr>
                <w:rStyle w:val="VerbatimChar"/>
              </w:rPr>
              <w:t xml:space="preserve">F5</w:t>
            </w:r>
          </w:p>
        </w:tc>
        <w:tc>
          <w:tcPr/>
          <w:p>
            <w:pPr>
              <w:pStyle w:val="Compact"/>
            </w:pPr>
            <w:r>
              <w:rPr>
                <w:rStyle w:val="VerbatimChar"/>
              </w:rPr>
              <w:t xml:space="preserve">F5</w:t>
            </w:r>
          </w:p>
        </w:tc>
      </w:tr>
      <w:tr>
        <w:tc>
          <w:tcPr/>
          <w:p>
            <w:pPr>
              <w:pStyle w:val="Compact"/>
            </w:pPr>
            <w:r>
              <w:t xml:space="preserve">Switch focus to other pane</w:t>
            </w:r>
          </w:p>
        </w:tc>
        <w:tc>
          <w:tcPr/>
          <w:p>
            <w:pPr>
              <w:pStyle w:val="Compact"/>
            </w:pPr>
            <w:r>
              <w:rPr>
                <w:rStyle w:val="VerbatimChar"/>
              </w:rPr>
              <w:t xml:space="preserve">Tab</w:t>
            </w:r>
          </w:p>
        </w:tc>
        <w:tc>
          <w:tcPr/>
          <w:p>
            <w:pPr>
              <w:pStyle w:val="Compact"/>
            </w:pPr>
            <w:r>
              <w:rPr>
                <w:rStyle w:val="VerbatimChar"/>
              </w:rPr>
              <w:t xml:space="preserve">Tab</w:t>
            </w:r>
          </w:p>
        </w:tc>
      </w:tr>
    </w:tbl>
    <w:p>
      <w:r>
        <w:pict>
          <v:rect style="width:0;height:1.5pt" o:hralign="center" o:hrstd="t" o:hr="t"/>
        </w:pict>
      </w:r>
    </w:p>
    <w:bookmarkEnd w:id="399"/>
    <w:bookmarkStart w:id="400" w:name="X9762457debf87a5ab48cef4f2d627cb39ab8e47"/>
    <w:p>
      <w:pPr>
        <w:pStyle w:val="Heading2"/>
      </w:pPr>
      <w:r>
        <w:t xml:space="preserve">8.7 Command Palette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Key</w:t>
            </w:r>
          </w:p>
        </w:tc>
      </w:tr>
      <w:tr>
        <w:tc>
          <w:tcPr/>
          <w:p>
            <w:pPr>
              <w:pStyle w:val="Compact"/>
            </w:pPr>
            <w:r>
              <w:t xml:space="preserve">Open command palette</w:t>
            </w:r>
          </w:p>
        </w:tc>
        <w:tc>
          <w:tcPr/>
          <w:p>
            <w:pPr>
              <w:pStyle w:val="Compact"/>
            </w:pPr>
            <w:r>
              <w:rPr>
                <w:rStyle w:val="VerbatimChar"/>
              </w:rPr>
              <w:t xml:space="preserve">⌘K</w:t>
            </w:r>
            <w:r>
              <w:t xml:space="preserve"> </w:t>
            </w:r>
            <w:r>
              <w:t xml:space="preserve">/</w:t>
            </w:r>
            <w:r>
              <w:t xml:space="preserve"> </w:t>
            </w:r>
            <w:r>
              <w:rPr>
                <w:rStyle w:val="VerbatimChar"/>
              </w:rPr>
              <w:t xml:space="preserve">Ctrl+K</w:t>
            </w:r>
          </w:p>
        </w:tc>
      </w:tr>
      <w:tr>
        <w:tc>
          <w:tcPr/>
          <w:p>
            <w:pPr>
              <w:pStyle w:val="Compact"/>
            </w:pPr>
            <w:r>
              <w:t xml:space="preserve">Navigate results up</w:t>
            </w:r>
          </w:p>
        </w:tc>
        <w:tc>
          <w:tcPr/>
          <w:p>
            <w:pPr>
              <w:pStyle w:val="Compact"/>
            </w:pPr>
            <w:r>
              <w:rPr>
                <w:rStyle w:val="VerbatimChar"/>
              </w:rPr>
              <w:t xml:space="preserve">↑</w:t>
            </w:r>
          </w:p>
        </w:tc>
      </w:tr>
      <w:tr>
        <w:tc>
          <w:tcPr/>
          <w:p>
            <w:pPr>
              <w:pStyle w:val="Compact"/>
            </w:pPr>
            <w:r>
              <w:t xml:space="preserve">Navigate results down</w:t>
            </w:r>
          </w:p>
        </w:tc>
        <w:tc>
          <w:tcPr/>
          <w:p>
            <w:pPr>
              <w:pStyle w:val="Compact"/>
            </w:pPr>
            <w:r>
              <w:rPr>
                <w:rStyle w:val="VerbatimChar"/>
              </w:rPr>
              <w:t xml:space="preserve">↓</w:t>
            </w:r>
          </w:p>
        </w:tc>
      </w:tr>
      <w:tr>
        <w:tc>
          <w:tcPr/>
          <w:p>
            <w:pPr>
              <w:pStyle w:val="Compact"/>
            </w:pPr>
            <w:r>
              <w:t xml:space="preserve">Execute selected action</w:t>
            </w:r>
          </w:p>
        </w:tc>
        <w:tc>
          <w:tcPr/>
          <w:p>
            <w:pPr>
              <w:pStyle w:val="Compact"/>
            </w:pPr>
            <w:r>
              <w:rPr>
                <w:rStyle w:val="VerbatimChar"/>
              </w:rPr>
              <w:t xml:space="preserve">↵</w:t>
            </w:r>
          </w:p>
        </w:tc>
      </w:tr>
      <w:tr>
        <w:tc>
          <w:tcPr/>
          <w:p>
            <w:pPr>
              <w:pStyle w:val="Compact"/>
            </w:pPr>
            <w:r>
              <w:t xml:space="preserve">Dismiss without action</w:t>
            </w:r>
          </w:p>
        </w:tc>
        <w:tc>
          <w:tcPr/>
          <w:p>
            <w:pPr>
              <w:pStyle w:val="Compact"/>
            </w:pPr>
            <w:r>
              <w:rPr>
                <w:rStyle w:val="VerbatimChar"/>
              </w:rPr>
              <w:t xml:space="preserve">Esc</w:t>
            </w:r>
          </w:p>
        </w:tc>
      </w:tr>
      <w:tr>
        <w:tc>
          <w:tcPr/>
          <w:p>
            <w:pPr>
              <w:pStyle w:val="Compact"/>
            </w:pPr>
            <w:r>
              <w:t xml:space="preserve">Switch to AI query mode</w:t>
            </w:r>
          </w:p>
        </w:tc>
        <w:tc>
          <w:tcPr/>
          <w:p>
            <w:pPr>
              <w:pStyle w:val="Compact"/>
            </w:pPr>
            <w:r>
              <w:rPr>
                <w:rStyle w:val="VerbatimChar"/>
              </w:rPr>
              <w:t xml:space="preserve">&gt;</w:t>
            </w:r>
            <w:r>
              <w:t xml:space="preserve"> </w:t>
            </w:r>
            <w:r>
              <w:t xml:space="preserve">prefix</w:t>
            </w:r>
          </w:p>
        </w:tc>
      </w:tr>
      <w:tr>
        <w:tc>
          <w:tcPr/>
          <w:p>
            <w:pPr>
              <w:pStyle w:val="Compact"/>
            </w:pPr>
            <w:r>
              <w:t xml:space="preserve">Filter to hosts only</w:t>
            </w:r>
          </w:p>
        </w:tc>
        <w:tc>
          <w:tcPr/>
          <w:p>
            <w:pPr>
              <w:pStyle w:val="Compact"/>
            </w:pPr>
            <w:r>
              <w:rPr>
                <w:rStyle w:val="VerbatimChar"/>
              </w:rPr>
              <w:t xml:space="preserve">@</w:t>
            </w:r>
            <w:r>
              <w:t xml:space="preserve"> </w:t>
            </w:r>
            <w:r>
              <w:t xml:space="preserve">prefix</w:t>
            </w:r>
          </w:p>
        </w:tc>
      </w:tr>
      <w:tr>
        <w:tc>
          <w:tcPr/>
          <w:p>
            <w:pPr>
              <w:pStyle w:val="Compact"/>
            </w:pPr>
            <w:r>
              <w:t xml:space="preserve">Filter to commands only</w:t>
            </w:r>
          </w:p>
        </w:tc>
        <w:tc>
          <w:tcPr/>
          <w:p>
            <w:pPr>
              <w:pStyle w:val="Compact"/>
            </w:pPr>
            <w:r>
              <w:rPr>
                <w:rStyle w:val="VerbatimChar"/>
              </w:rPr>
              <w:t xml:space="preserve">/</w:t>
            </w:r>
            <w:r>
              <w:t xml:space="preserve"> </w:t>
            </w:r>
            <w:r>
              <w:t xml:space="preserve">prefix</w:t>
            </w:r>
          </w:p>
        </w:tc>
      </w:tr>
      <w:tr>
        <w:tc>
          <w:tcPr/>
          <w:p>
            <w:pPr>
              <w:pStyle w:val="Compact"/>
            </w:pPr>
            <w:r>
              <w:t xml:space="preserve">Filter to settings only</w:t>
            </w:r>
          </w:p>
        </w:tc>
        <w:tc>
          <w:tcPr/>
          <w:p>
            <w:pPr>
              <w:pStyle w:val="Compact"/>
            </w:pPr>
            <w:r>
              <w:rPr>
                <w:rStyle w:val="VerbatimChar"/>
              </w:rPr>
              <w:t xml:space="preserve">!</w:t>
            </w:r>
            <w:r>
              <w:t xml:space="preserve"> </w:t>
            </w:r>
            <w:r>
              <w:t xml:space="preserve">prefix</w:t>
            </w:r>
          </w:p>
        </w:tc>
      </w:tr>
      <w:tr>
        <w:tc>
          <w:tcPr/>
          <w:p>
            <w:pPr>
              <w:pStyle w:val="Compact"/>
            </w:pPr>
            <w:r>
              <w:t xml:space="preserve">Filter to recent only</w:t>
            </w:r>
          </w:p>
        </w:tc>
        <w:tc>
          <w:tcPr/>
          <w:p>
            <w:pPr>
              <w:pStyle w:val="Compact"/>
            </w:pPr>
            <w:r>
              <w:rPr>
                <w:rStyle w:val="VerbatimChar"/>
              </w:rPr>
              <w:t xml:space="preserve">←</w:t>
            </w:r>
            <w:r>
              <w:t xml:space="preserve"> </w:t>
            </w:r>
            <w:r>
              <w:t xml:space="preserve">prefix (recents)</w:t>
            </w:r>
          </w:p>
        </w:tc>
      </w:tr>
    </w:tbl>
    <w:p>
      <w:r>
        <w:pict>
          <v:rect style="width:0;height:1.5pt" o:hralign="center" o:hrstd="t" o:hr="t"/>
        </w:pict>
      </w:r>
    </w:p>
    <w:bookmarkEnd w:id="400"/>
    <w:bookmarkStart w:id="401" w:name="X18596e6292ec74110925ae2d1a73131103b107f"/>
    <w:p>
      <w:pPr>
        <w:pStyle w:val="Heading2"/>
      </w:pPr>
      <w:r>
        <w:t xml:space="preserve">8.8 Form &amp; Dialog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Key</w:t>
            </w:r>
          </w:p>
        </w:tc>
      </w:tr>
      <w:tr>
        <w:tc>
          <w:tcPr/>
          <w:p>
            <w:pPr>
              <w:pStyle w:val="Compact"/>
            </w:pPr>
            <w:r>
              <w:t xml:space="preserve">Confirm / Submit dialog</w:t>
            </w:r>
          </w:p>
        </w:tc>
        <w:tc>
          <w:tcPr/>
          <w:p>
            <w:pPr>
              <w:pStyle w:val="Compact"/>
            </w:pPr>
            <w:r>
              <w:rPr>
                <w:rStyle w:val="VerbatimChar"/>
              </w:rPr>
              <w:t xml:space="preserve">⌘↵</w:t>
            </w:r>
            <w:r>
              <w:t xml:space="preserve"> </w:t>
            </w:r>
            <w:r>
              <w:t xml:space="preserve">/</w:t>
            </w:r>
            <w:r>
              <w:t xml:space="preserve"> </w:t>
            </w:r>
            <w:r>
              <w:rPr>
                <w:rStyle w:val="VerbatimChar"/>
              </w:rPr>
              <w:t xml:space="preserve">Ctrl+Enter</w:t>
            </w:r>
          </w:p>
        </w:tc>
      </w:tr>
      <w:tr>
        <w:tc>
          <w:tcPr/>
          <w:p>
            <w:pPr>
              <w:pStyle w:val="Compact"/>
            </w:pPr>
            <w:r>
              <w:t xml:space="preserve">Cancel / Close dialog</w:t>
            </w:r>
          </w:p>
        </w:tc>
        <w:tc>
          <w:tcPr/>
          <w:p>
            <w:pPr>
              <w:pStyle w:val="Compact"/>
            </w:pPr>
            <w:r>
              <w:rPr>
                <w:rStyle w:val="VerbatimChar"/>
              </w:rPr>
              <w:t xml:space="preserve">Esc</w:t>
            </w:r>
          </w:p>
        </w:tc>
      </w:tr>
      <w:tr>
        <w:tc>
          <w:tcPr/>
          <w:p>
            <w:pPr>
              <w:pStyle w:val="Compact"/>
            </w:pPr>
            <w:r>
              <w:t xml:space="preserve">Focus next field</w:t>
            </w:r>
          </w:p>
        </w:tc>
        <w:tc>
          <w:tcPr/>
          <w:p>
            <w:pPr>
              <w:pStyle w:val="Compact"/>
            </w:pPr>
            <w:r>
              <w:rPr>
                <w:rStyle w:val="VerbatimChar"/>
              </w:rPr>
              <w:t xml:space="preserve">Tab</w:t>
            </w:r>
          </w:p>
        </w:tc>
      </w:tr>
      <w:tr>
        <w:tc>
          <w:tcPr/>
          <w:p>
            <w:pPr>
              <w:pStyle w:val="Compact"/>
            </w:pPr>
            <w:r>
              <w:t xml:space="preserve">Focus previous field</w:t>
            </w:r>
          </w:p>
        </w:tc>
        <w:tc>
          <w:tcPr/>
          <w:p>
            <w:pPr>
              <w:pStyle w:val="Compact"/>
            </w:pPr>
            <w:r>
              <w:rPr>
                <w:rStyle w:val="VerbatimChar"/>
              </w:rPr>
              <w:t xml:space="preserve">⇧Tab</w:t>
            </w:r>
          </w:p>
        </w:tc>
      </w:tr>
      <w:tr>
        <w:tc>
          <w:tcPr/>
          <w:p>
            <w:pPr>
              <w:pStyle w:val="Compact"/>
            </w:pPr>
            <w:r>
              <w:t xml:space="preserve">Toggle checkbox</w:t>
            </w:r>
          </w:p>
        </w:tc>
        <w:tc>
          <w:tcPr/>
          <w:p>
            <w:pPr>
              <w:pStyle w:val="Compact"/>
            </w:pPr>
            <w:r>
              <w:rPr>
                <w:rStyle w:val="VerbatimChar"/>
              </w:rPr>
              <w:t xml:space="preserve">Space</w:t>
            </w:r>
          </w:p>
        </w:tc>
      </w:tr>
      <w:tr>
        <w:tc>
          <w:tcPr/>
          <w:p>
            <w:pPr>
              <w:pStyle w:val="Compact"/>
            </w:pPr>
            <w:r>
              <w:t xml:space="preserve">Open dropdown</w:t>
            </w:r>
          </w:p>
        </w:tc>
        <w:tc>
          <w:tcPr/>
          <w:p>
            <w:pPr>
              <w:pStyle w:val="Compact"/>
            </w:pPr>
            <w:r>
              <w:rPr>
                <w:rStyle w:val="VerbatimChar"/>
              </w:rPr>
              <w:t xml:space="preserve">Space</w:t>
            </w:r>
            <w:r>
              <w:t xml:space="preserve"> </w:t>
            </w:r>
            <w:r>
              <w:t xml:space="preserve">or</w:t>
            </w:r>
            <w:r>
              <w:t xml:space="preserve"> </w:t>
            </w:r>
            <w:r>
              <w:rPr>
                <w:rStyle w:val="VerbatimChar"/>
              </w:rPr>
              <w:t xml:space="preserve">↓</w:t>
            </w:r>
          </w:p>
        </w:tc>
      </w:tr>
      <w:tr>
        <w:tc>
          <w:tcPr/>
          <w:p>
            <w:pPr>
              <w:pStyle w:val="Compact"/>
            </w:pPr>
            <w:r>
              <w:t xml:space="preserve">Navigate dropdown items</w:t>
            </w:r>
          </w:p>
        </w:tc>
        <w:tc>
          <w:tcPr/>
          <w:p>
            <w:pPr>
              <w:pStyle w:val="Compact"/>
            </w:pPr>
            <w:r>
              <w:rPr>
                <w:rStyle w:val="VerbatimChar"/>
              </w:rPr>
              <w:t xml:space="preserve">↑</w:t>
            </w:r>
            <w:r>
              <w:t xml:space="preserve"> </w:t>
            </w:r>
            <w:r>
              <w:t xml:space="preserve">/</w:t>
            </w:r>
            <w:r>
              <w:t xml:space="preserve"> </w:t>
            </w:r>
            <w:r>
              <w:rPr>
                <w:rStyle w:val="VerbatimChar"/>
              </w:rPr>
              <w:t xml:space="preserve">↓</w:t>
            </w:r>
          </w:p>
        </w:tc>
      </w:tr>
      <w:tr>
        <w:tc>
          <w:tcPr/>
          <w:p>
            <w:pPr>
              <w:pStyle w:val="Compact"/>
            </w:pPr>
            <w:r>
              <w:t xml:space="preserve">Confirm dropdown selection</w:t>
            </w:r>
          </w:p>
        </w:tc>
        <w:tc>
          <w:tcPr/>
          <w:p>
            <w:pPr>
              <w:pStyle w:val="Compact"/>
            </w:pPr>
            <w:r>
              <w:rPr>
                <w:rStyle w:val="VerbatimChar"/>
              </w:rPr>
              <w:t xml:space="preserve">↵</w:t>
            </w:r>
          </w:p>
        </w:tc>
      </w:tr>
      <w:tr>
        <w:tc>
          <w:tcPr/>
          <w:p>
            <w:pPr>
              <w:pStyle w:val="Compact"/>
            </w:pPr>
            <w:r>
              <w:t xml:space="preserve">Dismiss dropdown</w:t>
            </w:r>
          </w:p>
        </w:tc>
        <w:tc>
          <w:tcPr/>
          <w:p>
            <w:pPr>
              <w:pStyle w:val="Compact"/>
            </w:pPr>
            <w:r>
              <w:rPr>
                <w:rStyle w:val="VerbatimChar"/>
              </w:rPr>
              <w:t xml:space="preserve">Esc</w:t>
            </w:r>
          </w:p>
        </w:tc>
      </w:tr>
    </w:tbl>
    <w:p>
      <w:r>
        <w:pict>
          <v:rect style="width:0;height:1.5pt" o:hralign="center" o:hrstd="t" o:hr="t"/>
        </w:pict>
      </w:r>
    </w:p>
    <w:bookmarkEnd w:id="401"/>
    <w:bookmarkStart w:id="402" w:name="X16974c57997d53b6aebd778a0e2574c75973129"/>
    <w:p>
      <w:pPr>
        <w:pStyle w:val="Heading2"/>
      </w:pPr>
      <w:r>
        <w:t xml:space="preserve">8.9 Custom Shortcut Configuration</w:t>
      </w:r>
    </w:p>
    <w:p>
      <w:pPr>
        <w:pStyle w:val="FirstParagraph"/>
      </w:pPr>
      <w:r>
        <w:t xml:space="preserve">HelixTerminator allows remapping most shortcuts (excluding a reserved set that cannot be changed for safety reasons).</w:t>
      </w:r>
    </w:p>
    <w:p>
      <w:pPr>
        <w:pStyle w:val="BodyText"/>
      </w:pPr>
      <w:r>
        <w:rPr>
          <w:b/>
          <w:bCs/>
        </w:rPr>
        <w:t xml:space="preserve">Reserved shortcuts (non-remappable):</w:t>
      </w:r>
    </w:p>
    <w:p>
      <w:pPr>
        <w:pStyle w:val="Compact"/>
        <w:numPr>
          <w:ilvl w:val="0"/>
          <w:numId w:val="1162"/>
        </w:numPr>
      </w:pPr>
      <w:r>
        <w:rPr>
          <w:rStyle w:val="VerbatimChar"/>
        </w:rPr>
        <w:t xml:space="preserve">⌘Q</w:t>
      </w:r>
      <w:r>
        <w:t xml:space="preserve"> </w:t>
      </w:r>
      <w:r>
        <w:t xml:space="preserve">/</w:t>
      </w:r>
      <w:r>
        <w:t xml:space="preserve"> </w:t>
      </w:r>
      <w:r>
        <w:rPr>
          <w:rStyle w:val="VerbatimChar"/>
        </w:rPr>
        <w:t xml:space="preserve">Alt+F4</w:t>
      </w:r>
      <w:r>
        <w:t xml:space="preserve"> </w:t>
      </w:r>
      <w:r>
        <w:t xml:space="preserve">— Quit application</w:t>
      </w:r>
    </w:p>
    <w:p>
      <w:pPr>
        <w:pStyle w:val="Compact"/>
        <w:numPr>
          <w:ilvl w:val="0"/>
          <w:numId w:val="1162"/>
        </w:numPr>
      </w:pPr>
      <w:r>
        <w:rPr>
          <w:rStyle w:val="VerbatimChar"/>
        </w:rPr>
        <w:t xml:space="preserve">⌘W</w:t>
      </w:r>
      <w:r>
        <w:t xml:space="preserve"> </w:t>
      </w:r>
      <w:r>
        <w:t xml:space="preserve">— Close tab (only non-remappable in terminal context)</w:t>
      </w:r>
    </w:p>
    <w:p>
      <w:pPr>
        <w:pStyle w:val="Compact"/>
        <w:numPr>
          <w:ilvl w:val="0"/>
          <w:numId w:val="1162"/>
        </w:numPr>
      </w:pPr>
      <w:r>
        <w:rPr>
          <w:rStyle w:val="VerbatimChar"/>
        </w:rPr>
        <w:t xml:space="preserve">⌘,</w:t>
      </w:r>
      <w:r>
        <w:t xml:space="preserve"> </w:t>
      </w:r>
      <w:r>
        <w:t xml:space="preserve">— Open Settings</w:t>
      </w:r>
    </w:p>
    <w:p>
      <w:pPr>
        <w:pStyle w:val="FirstParagraph"/>
      </w:pPr>
      <w:r>
        <w:rPr>
          <w:b/>
          <w:bCs/>
        </w:rPr>
        <w:t xml:space="preserve">Shortcut configuration UI (Settings → Keyboard Shortcuts):</w:t>
      </w:r>
    </w:p>
    <w:p>
      <w:pPr>
        <w:pStyle w:val="Compact"/>
        <w:numPr>
          <w:ilvl w:val="0"/>
          <w:numId w:val="1163"/>
        </w:numPr>
      </w:pPr>
      <w:r>
        <w:t xml:space="preserve">Click any shortcut row to enter rebind mode</w:t>
      </w:r>
    </w:p>
    <w:p>
      <w:pPr>
        <w:pStyle w:val="Compact"/>
        <w:numPr>
          <w:ilvl w:val="0"/>
          <w:numId w:val="1163"/>
        </w:numPr>
      </w:pPr>
      <w:r>
        <w:t xml:space="preserve">Press the desired key combination</w:t>
      </w:r>
    </w:p>
    <w:p>
      <w:pPr>
        <w:pStyle w:val="Compact"/>
        <w:numPr>
          <w:ilvl w:val="0"/>
          <w:numId w:val="1163"/>
        </w:numPr>
      </w:pPr>
      <w:r>
        <w:t xml:space="preserve">If the combination is already in use, a conflict warning is shown: "This shortcut is already used by [action]. Assign anyway?"</w:t>
      </w:r>
    </w:p>
    <w:p>
      <w:pPr>
        <w:pStyle w:val="Compact"/>
        <w:numPr>
          <w:ilvl w:val="0"/>
          <w:numId w:val="1163"/>
        </w:numPr>
      </w:pPr>
      <w:r>
        <w:t xml:space="preserve">Press</w:t>
      </w:r>
      <w:r>
        <w:t xml:space="preserve"> </w:t>
      </w:r>
      <w:r>
        <w:rPr>
          <w:rStyle w:val="VerbatimChar"/>
        </w:rPr>
        <w:t xml:space="preserve">Esc</w:t>
      </w:r>
      <w:r>
        <w:t xml:space="preserve"> </w:t>
      </w:r>
      <w:r>
        <w:t xml:space="preserve">to cancel rebind</w:t>
      </w:r>
    </w:p>
    <w:p>
      <w:pPr>
        <w:pStyle w:val="Compact"/>
        <w:numPr>
          <w:ilvl w:val="0"/>
          <w:numId w:val="1163"/>
        </w:numPr>
      </w:pPr>
      <w:r>
        <w:t xml:space="preserve">"Reset to default" button per row</w:t>
      </w:r>
    </w:p>
    <w:p>
      <w:pPr>
        <w:pStyle w:val="Compact"/>
        <w:numPr>
          <w:ilvl w:val="0"/>
          <w:numId w:val="1163"/>
        </w:numPr>
      </w:pPr>
      <w:r>
        <w:t xml:space="preserve">"Reset all to defaults" at page footer</w:t>
      </w:r>
    </w:p>
    <w:p>
      <w:pPr>
        <w:pStyle w:val="FirstParagraph"/>
      </w:pPr>
      <w:r>
        <w:rPr>
          <w:b/>
          <w:bCs/>
        </w:rPr>
        <w:t xml:space="preserve">Shortcut profiles:</w:t>
      </w:r>
    </w:p>
    <w:p>
      <w:pPr>
        <w:pStyle w:val="Compact"/>
        <w:numPr>
          <w:ilvl w:val="0"/>
          <w:numId w:val="1164"/>
        </w:numPr>
      </w:pPr>
      <w:r>
        <w:t xml:space="preserve">Default (HelixTerminator native)</w:t>
      </w:r>
    </w:p>
    <w:p>
      <w:pPr>
        <w:pStyle w:val="Compact"/>
        <w:numPr>
          <w:ilvl w:val="0"/>
          <w:numId w:val="1164"/>
        </w:numPr>
      </w:pPr>
      <w:r>
        <w:t xml:space="preserve">iTerm2 compatible</w:t>
      </w:r>
    </w:p>
    <w:p>
      <w:pPr>
        <w:pStyle w:val="Compact"/>
        <w:numPr>
          <w:ilvl w:val="0"/>
          <w:numId w:val="1164"/>
        </w:numPr>
      </w:pPr>
      <w:r>
        <w:t xml:space="preserve">Terminal.app compatible</w:t>
      </w:r>
    </w:p>
    <w:p>
      <w:pPr>
        <w:pStyle w:val="Compact"/>
        <w:numPr>
          <w:ilvl w:val="0"/>
          <w:numId w:val="1164"/>
        </w:numPr>
      </w:pPr>
      <w:r>
        <w:t xml:space="preserve">PuTTY compatible (Windows)</w:t>
      </w:r>
    </w:p>
    <w:p>
      <w:pPr>
        <w:pStyle w:val="Compact"/>
        <w:numPr>
          <w:ilvl w:val="0"/>
          <w:numId w:val="1164"/>
        </w:numPr>
      </w:pPr>
      <w:r>
        <w:t xml:space="preserve">Custom (user-defined)</w:t>
      </w:r>
    </w:p>
    <w:p>
      <w:pPr>
        <w:pStyle w:val="FirstParagraph"/>
      </w:pPr>
      <w:r>
        <w:rPr>
          <w:b/>
          <w:bCs/>
        </w:rPr>
        <w:t xml:space="preserve">Import/Export:</w:t>
      </w:r>
      <w:r>
        <w:t xml:space="preserve"> </w:t>
      </w:r>
      <w:r>
        <w:t xml:space="preserve">Shortcut configuration is included in the</w:t>
      </w:r>
      <w:r>
        <w:t xml:space="preserve"> </w:t>
      </w:r>
      <w:r>
        <w:rPr>
          <w:rStyle w:val="VerbatimChar"/>
        </w:rPr>
        <w:t xml:space="preserve">helixterm.yaml</w:t>
      </w:r>
      <w:r>
        <w:t xml:space="preserve"> </w:t>
      </w:r>
      <w:r>
        <w:t xml:space="preserve">config file under</w:t>
      </w:r>
      <w:r>
        <w:t xml:space="preserve"> </w:t>
      </w:r>
      <w:r>
        <w:rPr>
          <w:rStyle w:val="VerbatimChar"/>
        </w:rPr>
        <w:t xml:space="preserve">keybindings:</w:t>
      </w:r>
      <w:r>
        <w:t xml:space="preserve"> </w:t>
      </w:r>
      <w:r>
        <w:t xml:space="preserve">and can be version-controlled.</w:t>
      </w:r>
    </w:p>
    <w:p>
      <w:r>
        <w:pict>
          <v:rect style="width:0;height:1.5pt" o:hralign="center" o:hrstd="t" o:hr="t"/>
        </w:pict>
      </w:r>
    </w:p>
    <w:bookmarkEnd w:id="402"/>
    <w:bookmarkStart w:id="403" w:name="Xca9ba9388883073bdf7aafd42e5f4600a04b4d2"/>
    <w:p>
      <w:pPr>
        <w:pStyle w:val="Heading2"/>
      </w:pPr>
      <w:r>
        <w:t xml:space="preserve">8.10 macOS-Specific Platform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Shortcut</w:t>
            </w:r>
          </w:p>
        </w:tc>
      </w:tr>
      <w:tr>
        <w:tc>
          <w:tcPr/>
          <w:p>
            <w:pPr>
              <w:pStyle w:val="Compact"/>
            </w:pPr>
            <w:r>
              <w:t xml:space="preserve">Spotlight-style launcher (system)</w:t>
            </w:r>
          </w:p>
        </w:tc>
        <w:tc>
          <w:tcPr/>
          <w:p>
            <w:pPr>
              <w:pStyle w:val="Compact"/>
            </w:pPr>
            <w:r>
              <w:t xml:space="preserve">⌘Space (system; opens Helix via Quick Connect if set as default)</w:t>
            </w:r>
          </w:p>
        </w:tc>
      </w:tr>
      <w:tr>
        <w:tc>
          <w:tcPr/>
          <w:p>
            <w:pPr>
              <w:pStyle w:val="Compact"/>
            </w:pPr>
            <w:r>
              <w:t xml:space="preserve">Open Helix from menu bar</w:t>
            </w:r>
          </w:p>
        </w:tc>
        <w:tc>
          <w:tcPr/>
          <w:p>
            <w:pPr>
              <w:pStyle w:val="Compact"/>
            </w:pPr>
            <w:r>
              <w:t xml:space="preserve">Click Helix tray icon</w:t>
            </w:r>
          </w:p>
        </w:tc>
      </w:tr>
      <w:tr>
        <w:tc>
          <w:tcPr/>
          <w:p>
            <w:pPr>
              <w:pStyle w:val="Compact"/>
            </w:pPr>
            <w:r>
              <w:t xml:space="preserve">New terminal from Services menu</w:t>
            </w:r>
          </w:p>
        </w:tc>
        <w:tc>
          <w:tcPr/>
          <w:p>
            <w:pPr>
              <w:pStyle w:val="Compact"/>
            </w:pPr>
            <w:r>
              <w:rPr>
                <w:rStyle w:val="VerbatimChar"/>
              </w:rPr>
              <w:t xml:space="preserve">⌘⇧T</w:t>
            </w:r>
            <w:r>
              <w:t xml:space="preserve"> </w:t>
            </w:r>
            <w:r>
              <w:t xml:space="preserve">(configurable in System Prefs → Services)</w:t>
            </w:r>
          </w:p>
        </w:tc>
      </w:tr>
      <w:tr>
        <w:tc>
          <w:tcPr/>
          <w:p>
            <w:pPr>
              <w:pStyle w:val="Compact"/>
            </w:pPr>
            <w:r>
              <w:t xml:space="preserve">Share session link</w:t>
            </w:r>
          </w:p>
        </w:tc>
        <w:tc>
          <w:tcPr/>
          <w:p>
            <w:pPr>
              <w:pStyle w:val="Compact"/>
            </w:pPr>
            <w:r>
              <w:t xml:space="preserve">Via Share Sheet extension</w:t>
            </w:r>
          </w:p>
        </w:tc>
      </w:tr>
      <w:tr>
        <w:tc>
          <w:tcPr/>
          <w:p>
            <w:pPr>
              <w:pStyle w:val="Compact"/>
            </w:pPr>
            <w:r>
              <w:t xml:space="preserve">Siri shortcut: "Connect to server X"</w:t>
            </w:r>
          </w:p>
        </w:tc>
        <w:tc>
          <w:tcPr/>
          <w:p>
            <w:pPr>
              <w:pStyle w:val="Compact"/>
            </w:pPr>
            <w:r>
              <w:t xml:space="preserve">Helix provides Siri Shortcuts integration</w:t>
            </w:r>
          </w:p>
        </w:tc>
      </w:tr>
    </w:tbl>
    <w:bookmarkEnd w:id="403"/>
    <w:bookmarkStart w:id="404" w:name="X58a364a54013055a3bf192f5868d7da0db70069"/>
    <w:p>
      <w:pPr>
        <w:pStyle w:val="Heading2"/>
      </w:pPr>
      <w:r>
        <w:t xml:space="preserve">8.11 Windows-Specific Platform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Shortcut</w:t>
            </w:r>
          </w:p>
        </w:tc>
      </w:tr>
      <w:tr>
        <w:tc>
          <w:tcPr/>
          <w:p>
            <w:pPr>
              <w:pStyle w:val="Compact"/>
            </w:pPr>
            <w:r>
              <w:t xml:space="preserve">Jump List (recent hosts)</w:t>
            </w:r>
          </w:p>
        </w:tc>
        <w:tc>
          <w:tcPr/>
          <w:p>
            <w:pPr>
              <w:pStyle w:val="Compact"/>
            </w:pPr>
            <w:r>
              <w:t xml:space="preserve">Right-click taskbar icon</w:t>
            </w:r>
          </w:p>
        </w:tc>
      </w:tr>
      <w:tr>
        <w:tc>
          <w:tcPr/>
          <w:p>
            <w:pPr>
              <w:pStyle w:val="Compact"/>
            </w:pPr>
            <w:r>
              <w:t xml:space="preserve">Taskbar progress</w:t>
            </w:r>
          </w:p>
        </w:tc>
        <w:tc>
          <w:tcPr/>
          <w:p>
            <w:pPr>
              <w:pStyle w:val="Compact"/>
            </w:pPr>
            <w:r>
              <w:t xml:space="preserve">Shown during SFTP transfer</w:t>
            </w:r>
          </w:p>
        </w:tc>
      </w:tr>
      <w:tr>
        <w:tc>
          <w:tcPr/>
          <w:p>
            <w:pPr>
              <w:pStyle w:val="Compact"/>
            </w:pPr>
            <w:r>
              <w:t xml:space="preserve">Win+Shift+S quick connect</w:t>
            </w:r>
          </w:p>
        </w:tc>
        <w:tc>
          <w:tcPr/>
          <w:p>
            <w:pPr>
              <w:pStyle w:val="Compact"/>
            </w:pPr>
            <w:r>
              <w:t xml:space="preserve">via Jump List</w:t>
            </w:r>
          </w:p>
        </w:tc>
      </w:tr>
      <w:tr>
        <w:tc>
          <w:tcPr/>
          <w:p>
            <w:pPr>
              <w:pStyle w:val="Compact"/>
            </w:pPr>
            <w:r>
              <w:t xml:space="preserve">Alt+F10 (system menu)</w:t>
            </w:r>
          </w:p>
        </w:tc>
        <w:tc>
          <w:tcPr/>
          <w:p>
            <w:pPr>
              <w:pStyle w:val="Compact"/>
            </w:pPr>
            <w:r>
              <w:t xml:space="preserve">Standard window ops</w:t>
            </w:r>
          </w:p>
        </w:tc>
      </w:tr>
    </w:tbl>
    <w:bookmarkEnd w:id="404"/>
    <w:bookmarkStart w:id="405" w:name="X11e28588c1ecb689c6520eb3cbc7e74f41bc3e2"/>
    <w:p>
      <w:pPr>
        <w:pStyle w:val="Heading2"/>
      </w:pPr>
      <w:r>
        <w:t xml:space="preserve">8.12 Shortcut Cheat Sheet Layout</w:t>
      </w:r>
    </w:p>
    <w:p>
      <w:pPr>
        <w:pStyle w:val="FirstParagraph"/>
      </w:pPr>
      <w:r>
        <w:t xml:space="preserve">When user presses</w:t>
      </w:r>
      <w:r>
        <w:t xml:space="preserve"> </w:t>
      </w:r>
      <w:r>
        <w:rPr>
          <w:rStyle w:val="VerbatimChar"/>
        </w:rPr>
        <w:t xml:space="preserve">?</w:t>
      </w:r>
      <w:r>
        <w:t xml:space="preserve">, a full-screen overlay displays all shortcuts organized by category. Pressing</w:t>
      </w:r>
      <w:r>
        <w:t xml:space="preserve"> </w:t>
      </w:r>
      <w:r>
        <w:rPr>
          <w:rStyle w:val="VerbatimChar"/>
        </w:rPr>
        <w:t xml:space="preserve">?</w:t>
      </w:r>
      <w:r>
        <w:t xml:space="preserve"> </w:t>
      </w:r>
      <w:r>
        <w:t xml:space="preserve">again or</w:t>
      </w:r>
      <w:r>
        <w:t xml:space="preserve"> </w:t>
      </w:r>
      <w:r>
        <w:rPr>
          <w:rStyle w:val="VerbatimChar"/>
        </w:rPr>
        <w:t xml:space="preserve">Esc</w:t>
      </w:r>
      <w:r>
        <w:t xml:space="preserve"> </w:t>
      </w:r>
      <w:r>
        <w:t xml:space="preserve">dismisses it.</w:t>
      </w:r>
    </w:p>
    <w:p>
      <w:pPr>
        <w:pStyle w:val="SourceCode"/>
      </w:pPr>
      <w:r>
        <w:rPr>
          <w:rStyle w:val="VerbatimChar"/>
        </w:rPr>
        <w:t xml:space="preserve">┌─────────────────────────────────────────────────────────────────────┐</w:t>
      </w:r>
      <w:r>
        <w:br/>
      </w:r>
      <w:r>
        <w:rPr>
          <w:rStyle w:val="VerbatimChar"/>
        </w:rPr>
        <w:t xml:space="preserve">│               Keyboard Shortcuts — HelixTerminator        [Esc] ✕  │</w:t>
      </w:r>
      <w:r>
        <w:br/>
      </w:r>
      <w:r>
        <w:rPr>
          <w:rStyle w:val="VerbatimChar"/>
        </w:rPr>
        <w:t xml:space="preserve">├──────────────────┬──────────────────────┬──────────────────────────┤</w:t>
      </w:r>
      <w:r>
        <w:br/>
      </w:r>
      <w:r>
        <w:rPr>
          <w:rStyle w:val="VerbatimChar"/>
        </w:rPr>
        <w:t xml:space="preserve">│  GLOBAL          │  TERMINAL            │  NAVIGATION              │</w:t>
      </w:r>
      <w:r>
        <w:br/>
      </w:r>
      <w:r>
        <w:rPr>
          <w:rStyle w:val="VerbatimChar"/>
        </w:rPr>
        <w:t xml:space="preserve">│  ⌘K  Cmd palette│  ⌘T  New tab         │  ⌘1  Host List          │</w:t>
      </w:r>
      <w:r>
        <w:br/>
      </w:r>
      <w:r>
        <w:rPr>
          <w:rStyle w:val="VerbatimChar"/>
        </w:rPr>
        <w:t xml:space="preserve">│  ⌘,  Settings   │  ⌘W  Close tab       │  ⌘2  Sessions           │</w:t>
      </w:r>
      <w:r>
        <w:br/>
      </w:r>
      <w:r>
        <w:rPr>
          <w:rStyle w:val="VerbatimChar"/>
        </w:rPr>
        <w:t xml:space="preserve">│  ⌘B  Sidebar    │  ⌘⌥→ Split H         │  ⌘3  SFTP               │</w:t>
      </w:r>
      <w:r>
        <w:br/>
      </w:r>
      <w:r>
        <w:rPr>
          <w:rStyle w:val="VerbatimChar"/>
        </w:rPr>
        <w:t xml:space="preserve">│  ⌘N  New host   │  ⌘⌥↓ Split V         │  ⌘4  Snippets           │</w:t>
      </w:r>
      <w:r>
        <w:br/>
      </w:r>
      <w:r>
        <w:rPr>
          <w:rStyle w:val="VerbatimChar"/>
        </w:rPr>
        <w:t xml:space="preserve">│  ⌘F  Search     │  ⌘⌥[] Focus pane     │  ⌘5  Keys               │</w:t>
      </w:r>
      <w:r>
        <w:br/>
      </w:r>
      <w:r>
        <w:rPr>
          <w:rStyle w:val="VerbatimChar"/>
        </w:rPr>
        <w:t xml:space="preserve">│                  │  ⌘+  Bigger font     │                          │</w:t>
      </w:r>
      <w:r>
        <w:br/>
      </w:r>
      <w:r>
        <w:rPr>
          <w:rStyle w:val="VerbatimChar"/>
        </w:rPr>
        <w:t xml:space="preserve">│  SSH             │  ⌘-  Smaller font    │  FORMS                   │</w:t>
      </w:r>
      <w:r>
        <w:br/>
      </w:r>
      <w:r>
        <w:rPr>
          <w:rStyle w:val="VerbatimChar"/>
        </w:rPr>
        <w:t xml:space="preserve">│  ⌘⇧Q Disconnect │  ⌘K  Clear terminal  │  Tab  Next field         │</w:t>
      </w:r>
      <w:r>
        <w:br/>
      </w:r>
      <w:r>
        <w:rPr>
          <w:rStyle w:val="VerbatimChar"/>
        </w:rPr>
        <w:t xml:space="preserve">│  ⌘⇧↵ Reconnect  │  ⌘F  Find            │  ⌘↵  Submit             │</w:t>
      </w:r>
      <w:r>
        <w:br/>
      </w:r>
      <w:r>
        <w:rPr>
          <w:rStyle w:val="VerbatimChar"/>
        </w:rPr>
        <w:t xml:space="preserve">│  ⌘⇧B Broadcast  │  ⌘C  Copy            │  Esc  Cancel             │</w:t>
      </w:r>
      <w:r>
        <w:br/>
      </w:r>
      <w:r>
        <w:rPr>
          <w:rStyle w:val="VerbatimChar"/>
        </w:rPr>
        <w:t xml:space="preserve">│  ⌘⇧S SFTP       │  ⌘V  Paste           │                          │</w:t>
      </w:r>
      <w:r>
        <w:br/>
      </w:r>
      <w:r>
        <w:rPr>
          <w:rStyle w:val="VerbatimChar"/>
        </w:rPr>
        <w:t xml:space="preserve">└──────────────────┴──────────────────────┴──────────────────────────┘</w:t>
      </w:r>
    </w:p>
    <w:bookmarkEnd w:id="405"/>
    <w:bookmarkEnd w:id="406"/>
    <w:bookmarkStart w:id="424" w:name="X00589eba173920321e52a470dddb03377f1278b"/>
    <w:p>
      <w:pPr>
        <w:pStyle w:val="Heading1"/>
      </w:pPr>
      <w:r>
        <w:t xml:space="preserve">8. Performance Architecture</w:t>
      </w:r>
    </w:p>
    <w:bookmarkStart w:id="407" w:name="Xfd8f877febaf88966c39f73740588c0f9f2434b"/>
    <w:p>
      <w:pPr>
        <w:pStyle w:val="Heading2"/>
      </w:pPr>
      <w:r>
        <w:t xml:space="preserve">8.1 Performance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Notes</w:t>
            </w:r>
          </w:p>
        </w:tc>
      </w:tr>
      <w:tr>
        <w:tc>
          <w:tcPr/>
          <w:p>
            <w:pPr>
              <w:pStyle w:val="Compact"/>
            </w:pPr>
            <w:r>
              <w:t xml:space="preserve">API p50 latency</w:t>
            </w:r>
          </w:p>
        </w:tc>
        <w:tc>
          <w:tcPr/>
          <w:p>
            <w:pPr>
              <w:pStyle w:val="Compact"/>
            </w:pPr>
            <w:r>
              <w:t xml:space="preserve">&lt; 10ms</w:t>
            </w:r>
          </w:p>
        </w:tc>
        <w:tc>
          <w:tcPr/>
          <w:p>
            <w:pPr>
              <w:pStyle w:val="Compact"/>
            </w:pPr>
            <w:r>
              <w:t xml:space="preserve">Auth, User, Host, Vault list endpoints</w:t>
            </w:r>
          </w:p>
        </w:tc>
      </w:tr>
      <w:tr>
        <w:tc>
          <w:tcPr/>
          <w:p>
            <w:pPr>
              <w:pStyle w:val="Compact"/>
            </w:pPr>
            <w:r>
              <w:t xml:space="preserve">API p95 latency</w:t>
            </w:r>
          </w:p>
        </w:tc>
        <w:tc>
          <w:tcPr/>
          <w:p>
            <w:pPr>
              <w:pStyle w:val="Compact"/>
            </w:pPr>
            <w:r>
              <w:t xml:space="preserve">&lt; 50ms</w:t>
            </w:r>
          </w:p>
        </w:tc>
        <w:tc>
          <w:tcPr/>
          <w:p>
            <w:pPr>
              <w:pStyle w:val="Compact"/>
            </w:pPr>
            <w:r>
              <w:t xml:space="preserve">All read endpoints</w:t>
            </w:r>
          </w:p>
        </w:tc>
      </w:tr>
      <w:tr>
        <w:tc>
          <w:tcPr/>
          <w:p>
            <w:pPr>
              <w:pStyle w:val="Compact"/>
            </w:pPr>
            <w:r>
              <w:t xml:space="preserve">API p99 latency</w:t>
            </w:r>
          </w:p>
        </w:tc>
        <w:tc>
          <w:tcPr/>
          <w:p>
            <w:pPr>
              <w:pStyle w:val="Compact"/>
            </w:pPr>
            <w:r>
              <w:t xml:space="preserve">&lt; 200ms</w:t>
            </w:r>
          </w:p>
        </w:tc>
        <w:tc>
          <w:tcPr/>
          <w:p>
            <w:pPr>
              <w:pStyle w:val="Compact"/>
            </w:pPr>
            <w:r>
              <w:t xml:space="preserve">Including cache misses</w:t>
            </w:r>
          </w:p>
        </w:tc>
      </w:tr>
      <w:tr>
        <w:tc>
          <w:tcPr/>
          <w:p>
            <w:pPr>
              <w:pStyle w:val="Compact"/>
            </w:pPr>
            <w:r>
              <w:t xml:space="preserve">SSH session establishment</w:t>
            </w:r>
          </w:p>
        </w:tc>
        <w:tc>
          <w:tcPr/>
          <w:p>
            <w:pPr>
              <w:pStyle w:val="Compact"/>
            </w:pPr>
            <w:r>
              <w:t xml:space="preserve">&lt; 500ms</w:t>
            </w:r>
          </w:p>
        </w:tc>
        <w:tc>
          <w:tcPr/>
          <w:p>
            <w:pPr>
              <w:pStyle w:val="Compact"/>
            </w:pPr>
            <w:r>
              <w:t xml:space="preserve">Including PKI cert issuance</w:t>
            </w:r>
          </w:p>
        </w:tc>
      </w:tr>
      <w:tr>
        <w:tc>
          <w:tcPr/>
          <w:p>
            <w:pPr>
              <w:pStyle w:val="Compact"/>
            </w:pPr>
            <w:r>
              <w:t xml:space="preserve">Terminal keystroke → echo</w:t>
            </w:r>
          </w:p>
        </w:tc>
        <w:tc>
          <w:tcPr/>
          <w:p>
            <w:pPr>
              <w:pStyle w:val="Compact"/>
            </w:pPr>
            <w:r>
              <w:t xml:space="preserve">&lt; 30ms</w:t>
            </w:r>
          </w:p>
        </w:tc>
        <w:tc>
          <w:tcPr/>
          <w:p>
            <w:pPr>
              <w:pStyle w:val="Compact"/>
            </w:pPr>
            <w:r>
              <w:t xml:space="preserve">End-to-end over WebSocket</w:t>
            </w:r>
          </w:p>
        </w:tc>
      </w:tr>
      <w:tr>
        <w:tc>
          <w:tcPr/>
          <w:p>
            <w:pPr>
              <w:pStyle w:val="Compact"/>
            </w:pPr>
            <w:r>
              <w:t xml:space="preserve">WebSocket connections</w:t>
            </w:r>
          </w:p>
        </w:tc>
        <w:tc>
          <w:tcPr/>
          <w:p>
            <w:pPr>
              <w:pStyle w:val="Compact"/>
            </w:pPr>
            <w:r>
              <w:t xml:space="preserve">10M+ concurrent</w:t>
            </w:r>
          </w:p>
        </w:tc>
        <w:tc>
          <w:tcPr/>
          <w:p>
            <w:pPr>
              <w:pStyle w:val="Compact"/>
            </w:pPr>
            <w:r>
              <w:t xml:space="preserve">Across all terminal and collab sessions</w:t>
            </w:r>
          </w:p>
        </w:tc>
      </w:tr>
      <w:tr>
        <w:tc>
          <w:tcPr/>
          <w:p>
            <w:pPr>
              <w:pStyle w:val="Compact"/>
            </w:pPr>
            <w:r>
              <w:t xml:space="preserve">API requests per second</w:t>
            </w:r>
          </w:p>
        </w:tc>
        <w:tc>
          <w:tcPr/>
          <w:p>
            <w:pPr>
              <w:pStyle w:val="Compact"/>
            </w:pPr>
            <w:r>
              <w:t xml:space="preserve">5M+ rps</w:t>
            </w:r>
          </w:p>
        </w:tc>
        <w:tc>
          <w:tcPr/>
          <w:p>
            <w:pPr>
              <w:pStyle w:val="Compact"/>
            </w:pPr>
            <w:r>
              <w:t xml:space="preserve">Across all services</w:t>
            </w:r>
          </w:p>
        </w:tc>
      </w:tr>
      <w:tr>
        <w:tc>
          <w:tcPr/>
          <w:p>
            <w:pPr>
              <w:pStyle w:val="Compact"/>
            </w:pPr>
            <w:r>
              <w:t xml:space="preserve">Kafka throughput</w:t>
            </w:r>
          </w:p>
        </w:tc>
        <w:tc>
          <w:tcPr/>
          <w:p>
            <w:pPr>
              <w:pStyle w:val="Compact"/>
            </w:pPr>
            <w:r>
              <w:t xml:space="preserve">500M events/day</w:t>
            </w:r>
          </w:p>
        </w:tc>
        <w:tc>
          <w:tcPr/>
          <w:p>
            <w:pPr>
              <w:pStyle w:val="Compact"/>
            </w:pPr>
            <w:r>
              <w:t xml:space="preserve">Audit + terminal events combined</w:t>
            </w:r>
          </w:p>
        </w:tc>
      </w:tr>
      <w:tr>
        <w:tc>
          <w:tcPr/>
          <w:p>
            <w:pPr>
              <w:pStyle w:val="Compact"/>
            </w:pPr>
            <w:r>
              <w:t xml:space="preserve">Session recording</w:t>
            </w:r>
          </w:p>
        </w:tc>
        <w:tc>
          <w:tcPr/>
          <w:p>
            <w:pPr>
              <w:pStyle w:val="Compact"/>
            </w:pPr>
            <w:r>
              <w:t xml:space="preserve">100K+ concurrent</w:t>
            </w:r>
          </w:p>
        </w:tc>
        <w:tc>
          <w:tcPr/>
          <w:p>
            <w:pPr>
              <w:pStyle w:val="Compact"/>
            </w:pPr>
            <w:r>
              <w:t xml:space="preserve">Recording segments to Kafka</w:t>
            </w:r>
          </w:p>
        </w:tc>
      </w:tr>
      <w:tr>
        <w:tc>
          <w:tcPr/>
          <w:p>
            <w:pPr>
              <w:pStyle w:val="Compact"/>
            </w:pPr>
            <w:r>
              <w:t xml:space="preserve">SFTP transfer</w:t>
            </w:r>
          </w:p>
        </w:tc>
        <w:tc>
          <w:tcPr/>
          <w:p>
            <w:pPr>
              <w:pStyle w:val="Compact"/>
            </w:pPr>
            <w:r>
              <w:t xml:space="preserve">1 Gbps+</w:t>
            </w:r>
          </w:p>
        </w:tc>
        <w:tc>
          <w:tcPr/>
          <w:p>
            <w:pPr>
              <w:pStyle w:val="Compact"/>
            </w:pPr>
            <w:r>
              <w:t xml:space="preserve">Per-connection max</w:t>
            </w:r>
          </w:p>
        </w:tc>
      </w:tr>
    </w:tbl>
    <w:bookmarkEnd w:id="407"/>
    <w:bookmarkStart w:id="408" w:name="X212dba6c1d9591852a02fbb5fca6b5cd5360470"/>
    <w:p>
      <w:pPr>
        <w:pStyle w:val="Heading2"/>
      </w:pPr>
      <w:r>
        <w:t xml:space="preserve">8.2 Horizontal Scaling Strategy Per Service</w:t>
      </w:r>
    </w:p>
    <w:p>
      <w:pPr>
        <w:pStyle w:val="FirstParagraph"/>
      </w:pPr>
      <w:r>
        <w:t xml:space="preserve">Every service is stateless (state in PostgreSQL/Redis) and scales horizontally via Kubernetes HPA.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Min Replicas</w:t>
            </w:r>
          </w:p>
        </w:tc>
        <w:tc>
          <w:tcPr/>
          <w:p>
            <w:pPr>
              <w:pStyle w:val="Compact"/>
            </w:pPr>
            <w:r>
              <w:t xml:space="preserve">Max Replicas</w:t>
            </w:r>
          </w:p>
        </w:tc>
        <w:tc>
          <w:tcPr/>
          <w:p>
            <w:pPr>
              <w:pStyle w:val="Compact"/>
            </w:pPr>
            <w:r>
              <w:t xml:space="preserve">HPA Metric</w:t>
            </w:r>
          </w:p>
        </w:tc>
        <w:tc>
          <w:tcPr/>
          <w:p>
            <w:pPr>
              <w:pStyle w:val="Compact"/>
            </w:pPr>
            <w:r>
              <w:t xml:space="preserve">Target</w:t>
            </w:r>
          </w:p>
        </w:tc>
      </w:tr>
      <w:tr>
        <w:tc>
          <w:tcPr/>
          <w:p>
            <w:pPr>
              <w:pStyle w:val="Compact"/>
            </w:pPr>
            <w:r>
              <w:t xml:space="preserve">Gateway</w:t>
            </w:r>
          </w:p>
        </w:tc>
        <w:tc>
          <w:tcPr/>
          <w:p>
            <w:pPr>
              <w:pStyle w:val="Compact"/>
            </w:pPr>
            <w:r>
              <w:t xml:space="preserve">10</w:t>
            </w:r>
          </w:p>
        </w:tc>
        <w:tc>
          <w:tcPr/>
          <w:p>
            <w:pPr>
              <w:pStyle w:val="Compact"/>
            </w:pPr>
            <w:r>
              <w:t xml:space="preserve">100</w:t>
            </w:r>
          </w:p>
        </w:tc>
        <w:tc>
          <w:tcPr/>
          <w:p>
            <w:pPr>
              <w:pStyle w:val="Compact"/>
            </w:pPr>
            <w:r>
              <w:t xml:space="preserve">CPU</w:t>
            </w:r>
          </w:p>
        </w:tc>
        <w:tc>
          <w:tcPr/>
          <w:p>
            <w:pPr>
              <w:pStyle w:val="Compact"/>
            </w:pPr>
            <w:r>
              <w:t xml:space="preserve">60%</w:t>
            </w:r>
          </w:p>
        </w:tc>
      </w:tr>
      <w:tr>
        <w:tc>
          <w:tcPr/>
          <w:p>
            <w:pPr>
              <w:pStyle w:val="Compact"/>
            </w:pPr>
            <w:r>
              <w:t xml:space="preserve">Auth</w:t>
            </w:r>
          </w:p>
        </w:tc>
        <w:tc>
          <w:tcPr/>
          <w:p>
            <w:pPr>
              <w:pStyle w:val="Compact"/>
            </w:pPr>
            <w:r>
              <w:t xml:space="preserve">5</w:t>
            </w:r>
          </w:p>
        </w:tc>
        <w:tc>
          <w:tcPr/>
          <w:p>
            <w:pPr>
              <w:pStyle w:val="Compact"/>
            </w:pPr>
            <w:r>
              <w:t xml:space="preserve">50</w:t>
            </w:r>
          </w:p>
        </w:tc>
        <w:tc>
          <w:tcPr/>
          <w:p>
            <w:pPr>
              <w:pStyle w:val="Compact"/>
            </w:pPr>
            <w:r>
              <w:t xml:space="preserve">CPU + RPS</w:t>
            </w:r>
          </w:p>
        </w:tc>
        <w:tc>
          <w:tcPr/>
          <w:p>
            <w:pPr>
              <w:pStyle w:val="Compact"/>
            </w:pPr>
            <w:r>
              <w:t xml:space="preserve">70% / 10K rps</w:t>
            </w:r>
          </w:p>
        </w:tc>
      </w:tr>
      <w:tr>
        <w:tc>
          <w:tcPr/>
          <w:p>
            <w:pPr>
              <w:pStyle w:val="Compact"/>
            </w:pPr>
            <w:r>
              <w:t xml:space="preserve">User</w:t>
            </w:r>
          </w:p>
        </w:tc>
        <w:tc>
          <w:tcPr/>
          <w:p>
            <w:pPr>
              <w:pStyle w:val="Compact"/>
            </w:pPr>
            <w:r>
              <w:t xml:space="preserve">3</w:t>
            </w:r>
          </w:p>
        </w:tc>
        <w:tc>
          <w:tcPr/>
          <w:p>
            <w:pPr>
              <w:pStyle w:val="Compact"/>
            </w:pPr>
            <w:r>
              <w:t xml:space="preserve">30</w:t>
            </w:r>
          </w:p>
        </w:tc>
        <w:tc>
          <w:tcPr/>
          <w:p>
            <w:pPr>
              <w:pStyle w:val="Compact"/>
            </w:pPr>
            <w:r>
              <w:t xml:space="preserve">CPU</w:t>
            </w:r>
          </w:p>
        </w:tc>
        <w:tc>
          <w:tcPr/>
          <w:p>
            <w:pPr>
              <w:pStyle w:val="Compact"/>
            </w:pPr>
            <w:r>
              <w:t xml:space="preserve">70%</w:t>
            </w:r>
          </w:p>
        </w:tc>
      </w:tr>
      <w:tr>
        <w:tc>
          <w:tcPr/>
          <w:p>
            <w:pPr>
              <w:pStyle w:val="Compact"/>
            </w:pPr>
            <w:r>
              <w:t xml:space="preserve">Vault</w:t>
            </w:r>
          </w:p>
        </w:tc>
        <w:tc>
          <w:tcPr/>
          <w:p>
            <w:pPr>
              <w:pStyle w:val="Compact"/>
            </w:pPr>
            <w:r>
              <w:t xml:space="preserve">3</w:t>
            </w:r>
          </w:p>
        </w:tc>
        <w:tc>
          <w:tcPr/>
          <w:p>
            <w:pPr>
              <w:pStyle w:val="Compact"/>
            </w:pPr>
            <w:r>
              <w:t xml:space="preserve">30</w:t>
            </w:r>
          </w:p>
        </w:tc>
        <w:tc>
          <w:tcPr/>
          <w:p>
            <w:pPr>
              <w:pStyle w:val="Compact"/>
            </w:pPr>
            <w:r>
              <w:t xml:space="preserve">CPU</w:t>
            </w:r>
          </w:p>
        </w:tc>
        <w:tc>
          <w:tcPr/>
          <w:p>
            <w:pPr>
              <w:pStyle w:val="Compact"/>
            </w:pPr>
            <w:r>
              <w:t xml:space="preserve">70%</w:t>
            </w:r>
          </w:p>
        </w:tc>
      </w:tr>
      <w:tr>
        <w:tc>
          <w:tcPr/>
          <w:p>
            <w:pPr>
              <w:pStyle w:val="Compact"/>
            </w:pPr>
            <w:r>
              <w:t xml:space="preserve">Host</w:t>
            </w:r>
          </w:p>
        </w:tc>
        <w:tc>
          <w:tcPr/>
          <w:p>
            <w:pPr>
              <w:pStyle w:val="Compact"/>
            </w:pPr>
            <w:r>
              <w:t xml:space="preserve">3</w:t>
            </w:r>
          </w:p>
        </w:tc>
        <w:tc>
          <w:tcPr/>
          <w:p>
            <w:pPr>
              <w:pStyle w:val="Compact"/>
            </w:pPr>
            <w:r>
              <w:t xml:space="preserve">30</w:t>
            </w:r>
          </w:p>
        </w:tc>
        <w:tc>
          <w:tcPr/>
          <w:p>
            <w:pPr>
              <w:pStyle w:val="Compact"/>
            </w:pPr>
            <w:r>
              <w:t xml:space="preserve">CPU</w:t>
            </w:r>
          </w:p>
        </w:tc>
        <w:tc>
          <w:tcPr/>
          <w:p>
            <w:pPr>
              <w:pStyle w:val="Compact"/>
            </w:pPr>
            <w:r>
              <w:t xml:space="preserve">70%</w:t>
            </w:r>
          </w:p>
        </w:tc>
      </w:tr>
      <w:tr>
        <w:tc>
          <w:tcPr/>
          <w:p>
            <w:pPr>
              <w:pStyle w:val="Compact"/>
            </w:pPr>
            <w:r>
              <w:t xml:space="preserve">SSH Proxy</w:t>
            </w:r>
          </w:p>
        </w:tc>
        <w:tc>
          <w:tcPr/>
          <w:p>
            <w:pPr>
              <w:pStyle w:val="Compact"/>
            </w:pPr>
            <w:r>
              <w:t xml:space="preserve">20</w:t>
            </w:r>
          </w:p>
        </w:tc>
        <w:tc>
          <w:tcPr/>
          <w:p>
            <w:pPr>
              <w:pStyle w:val="Compact"/>
            </w:pPr>
            <w:r>
              <w:t xml:space="preserve">500</w:t>
            </w:r>
          </w:p>
        </w:tc>
        <w:tc>
          <w:tcPr/>
          <w:p>
            <w:pPr>
              <w:pStyle w:val="Compact"/>
            </w:pPr>
            <w:r>
              <w:t xml:space="preserve">Active connections</w:t>
            </w:r>
          </w:p>
        </w:tc>
        <w:tc>
          <w:tcPr/>
          <w:p>
            <w:pPr>
              <w:pStyle w:val="Compact"/>
            </w:pPr>
            <w:r>
              <w:t xml:space="preserve">5000 conn/pod</w:t>
            </w:r>
          </w:p>
        </w:tc>
      </w:tr>
      <w:tr>
        <w:tc>
          <w:tcPr/>
          <w:p>
            <w:pPr>
              <w:pStyle w:val="Compact"/>
            </w:pPr>
            <w:r>
              <w:t xml:space="preserve">Terminal</w:t>
            </w:r>
          </w:p>
        </w:tc>
        <w:tc>
          <w:tcPr/>
          <w:p>
            <w:pPr>
              <w:pStyle w:val="Compact"/>
            </w:pPr>
            <w:r>
              <w:t xml:space="preserve">50</w:t>
            </w:r>
          </w:p>
        </w:tc>
        <w:tc>
          <w:tcPr/>
          <w:p>
            <w:pPr>
              <w:pStyle w:val="Compact"/>
            </w:pPr>
            <w:r>
              <w:t xml:space="preserve">2000</w:t>
            </w:r>
          </w:p>
        </w:tc>
        <w:tc>
          <w:tcPr/>
          <w:p>
            <w:pPr>
              <w:pStyle w:val="Compact"/>
            </w:pPr>
            <w:r>
              <w:t xml:space="preserve">Active WebSocket conn</w:t>
            </w:r>
          </w:p>
        </w:tc>
        <w:tc>
          <w:tcPr/>
          <w:p>
            <w:pPr>
              <w:pStyle w:val="Compact"/>
            </w:pPr>
            <w:r>
              <w:t xml:space="preserve">5000 conn/pod</w:t>
            </w:r>
          </w:p>
        </w:tc>
      </w:tr>
      <w:tr>
        <w:tc>
          <w:tcPr/>
          <w:p>
            <w:pPr>
              <w:pStyle w:val="Compact"/>
            </w:pPr>
            <w:r>
              <w:t xml:space="preserve">SFTP</w:t>
            </w:r>
          </w:p>
        </w:tc>
        <w:tc>
          <w:tcPr/>
          <w:p>
            <w:pPr>
              <w:pStyle w:val="Compact"/>
            </w:pPr>
            <w:r>
              <w:t xml:space="preserve">5</w:t>
            </w:r>
          </w:p>
        </w:tc>
        <w:tc>
          <w:tcPr/>
          <w:p>
            <w:pPr>
              <w:pStyle w:val="Compact"/>
            </w:pPr>
            <w:r>
              <w:t xml:space="preserve">100</w:t>
            </w:r>
          </w:p>
        </w:tc>
        <w:tc>
          <w:tcPr/>
          <w:p>
            <w:pPr>
              <w:pStyle w:val="Compact"/>
            </w:pPr>
            <w:r>
              <w:t xml:space="preserve">CPU + conn</w:t>
            </w:r>
          </w:p>
        </w:tc>
        <w:tc>
          <w:tcPr/>
          <w:p>
            <w:pPr>
              <w:pStyle w:val="Compact"/>
            </w:pPr>
            <w:r>
              <w:t xml:space="preserve">70% / 200 conn</w:t>
            </w:r>
          </w:p>
        </w:tc>
      </w:tr>
      <w:tr>
        <w:tc>
          <w:tcPr/>
          <w:p>
            <w:pPr>
              <w:pStyle w:val="Compact"/>
            </w:pPr>
            <w:r>
              <w:t xml:space="preserve">Port Forward</w:t>
            </w:r>
          </w:p>
        </w:tc>
        <w:tc>
          <w:tcPr/>
          <w:p>
            <w:pPr>
              <w:pStyle w:val="Compact"/>
            </w:pPr>
            <w:r>
              <w:t xml:space="preserve">5</w:t>
            </w:r>
          </w:p>
        </w:tc>
        <w:tc>
          <w:tcPr/>
          <w:p>
            <w:pPr>
              <w:pStyle w:val="Compact"/>
            </w:pPr>
            <w:r>
              <w:t xml:space="preserve">50</w:t>
            </w:r>
          </w:p>
        </w:tc>
        <w:tc>
          <w:tcPr/>
          <w:p>
            <w:pPr>
              <w:pStyle w:val="Compact"/>
            </w:pPr>
            <w:r>
              <w:t xml:space="preserve">Active rules</w:t>
            </w:r>
          </w:p>
        </w:tc>
        <w:tc>
          <w:tcPr/>
          <w:p>
            <w:pPr>
              <w:pStyle w:val="Compact"/>
            </w:pPr>
            <w:r>
              <w:t xml:space="preserve">1000 rules/pod</w:t>
            </w:r>
          </w:p>
        </w:tc>
      </w:tr>
      <w:tr>
        <w:tc>
          <w:tcPr/>
          <w:p>
            <w:pPr>
              <w:pStyle w:val="Compact"/>
            </w:pPr>
            <w:r>
              <w:t xml:space="preserve">Collab</w:t>
            </w:r>
          </w:p>
        </w:tc>
        <w:tc>
          <w:tcPr/>
          <w:p>
            <w:pPr>
              <w:pStyle w:val="Compact"/>
            </w:pPr>
            <w:r>
              <w:t xml:space="preserve">10</w:t>
            </w:r>
          </w:p>
        </w:tc>
        <w:tc>
          <w:tcPr/>
          <w:p>
            <w:pPr>
              <w:pStyle w:val="Compact"/>
            </w:pPr>
            <w:r>
              <w:t xml:space="preserve">200</w:t>
            </w:r>
          </w:p>
        </w:tc>
        <w:tc>
          <w:tcPr/>
          <w:p>
            <w:pPr>
              <w:pStyle w:val="Compact"/>
            </w:pPr>
            <w:r>
              <w:t xml:space="preserve">Active sessions</w:t>
            </w:r>
          </w:p>
        </w:tc>
        <w:tc>
          <w:tcPr/>
          <w:p>
            <w:pPr>
              <w:pStyle w:val="Compact"/>
            </w:pPr>
            <w:r>
              <w:t xml:space="preserve">2000 sessions/pod</w:t>
            </w:r>
          </w:p>
        </w:tc>
      </w:tr>
      <w:tr>
        <w:tc>
          <w:tcPr/>
          <w:p>
            <w:pPr>
              <w:pStyle w:val="Compact"/>
            </w:pPr>
            <w:r>
              <w:t xml:space="preserve">Audit</w:t>
            </w:r>
          </w:p>
        </w:tc>
        <w:tc>
          <w:tcPr/>
          <w:p>
            <w:pPr>
              <w:pStyle w:val="Compact"/>
            </w:pPr>
            <w:r>
              <w:t xml:space="preserve">5</w:t>
            </w:r>
          </w:p>
        </w:tc>
        <w:tc>
          <w:tcPr/>
          <w:p>
            <w:pPr>
              <w:pStyle w:val="Compact"/>
            </w:pPr>
            <w:r>
              <w:t xml:space="preserve">50</w:t>
            </w:r>
          </w:p>
        </w:tc>
        <w:tc>
          <w:tcPr/>
          <w:p>
            <w:pPr>
              <w:pStyle w:val="Compact"/>
            </w:pPr>
            <w:r>
              <w:t xml:space="preserve">Kafka lag</w:t>
            </w:r>
          </w:p>
        </w:tc>
        <w:tc>
          <w:tcPr/>
          <w:p>
            <w:pPr>
              <w:pStyle w:val="Compact"/>
            </w:pPr>
            <w:r>
              <w:t xml:space="preserve">&lt; 10K messages</w:t>
            </w:r>
          </w:p>
        </w:tc>
      </w:tr>
      <w:tr>
        <w:tc>
          <w:tcPr/>
          <w:p>
            <w:pPr>
              <w:pStyle w:val="Compact"/>
            </w:pPr>
            <w:r>
              <w:t xml:space="preserve">Analytics</w:t>
            </w:r>
          </w:p>
        </w:tc>
        <w:tc>
          <w:tcPr/>
          <w:p>
            <w:pPr>
              <w:pStyle w:val="Compact"/>
            </w:pPr>
            <w:r>
              <w:t xml:space="preserve">5</w:t>
            </w:r>
          </w:p>
        </w:tc>
        <w:tc>
          <w:tcPr/>
          <w:p>
            <w:pPr>
              <w:pStyle w:val="Compact"/>
            </w:pPr>
            <w:r>
              <w:t xml:space="preserve">50</w:t>
            </w:r>
          </w:p>
        </w:tc>
        <w:tc>
          <w:tcPr/>
          <w:p>
            <w:pPr>
              <w:pStyle w:val="Compact"/>
            </w:pPr>
            <w:r>
              <w:t xml:space="preserve">Kafka lag</w:t>
            </w:r>
          </w:p>
        </w:tc>
        <w:tc>
          <w:tcPr/>
          <w:p>
            <w:pPr>
              <w:pStyle w:val="Compact"/>
            </w:pPr>
            <w:r>
              <w:t xml:space="preserve">&lt; 10K messages</w:t>
            </w:r>
          </w:p>
        </w:tc>
      </w:tr>
      <w:tr>
        <w:tc>
          <w:tcPr/>
          <w:p>
            <w:pPr>
              <w:pStyle w:val="Compact"/>
            </w:pPr>
            <w:r>
              <w:t xml:space="preserve">AI</w:t>
            </w:r>
          </w:p>
        </w:tc>
        <w:tc>
          <w:tcPr/>
          <w:p>
            <w:pPr>
              <w:pStyle w:val="Compact"/>
            </w:pPr>
            <w:r>
              <w:t xml:space="preserve">10</w:t>
            </w:r>
          </w:p>
        </w:tc>
        <w:tc>
          <w:tcPr/>
          <w:p>
            <w:pPr>
              <w:pStyle w:val="Compact"/>
            </w:pPr>
            <w:r>
              <w:t xml:space="preserve">100</w:t>
            </w:r>
          </w:p>
        </w:tc>
        <w:tc>
          <w:tcPr/>
          <w:p>
            <w:pPr>
              <w:pStyle w:val="Compact"/>
            </w:pPr>
            <w:r>
              <w:t xml:space="preserve">CPU</w:t>
            </w:r>
          </w:p>
        </w:tc>
        <w:tc>
          <w:tcPr/>
          <w:p>
            <w:pPr>
              <w:pStyle w:val="Compact"/>
            </w:pPr>
            <w:r>
              <w:t xml:space="preserve">50% (model inference heavy)</w:t>
            </w:r>
          </w:p>
        </w:tc>
      </w:tr>
      <w:tr>
        <w:tc>
          <w:tcPr/>
          <w:p>
            <w:pPr>
              <w:pStyle w:val="Compact"/>
            </w:pPr>
            <w:r>
              <w:t xml:space="preserve">Recording</w:t>
            </w:r>
          </w:p>
        </w:tc>
        <w:tc>
          <w:tcPr/>
          <w:p>
            <w:pPr>
              <w:pStyle w:val="Compact"/>
            </w:pPr>
            <w:r>
              <w:t xml:space="preserve">10</w:t>
            </w:r>
          </w:p>
        </w:tc>
        <w:tc>
          <w:tcPr/>
          <w:p>
            <w:pPr>
              <w:pStyle w:val="Compact"/>
            </w:pPr>
            <w:r>
              <w:t xml:space="preserve">100</w:t>
            </w:r>
          </w:p>
        </w:tc>
        <w:tc>
          <w:tcPr/>
          <w:p>
            <w:pPr>
              <w:pStyle w:val="Compact"/>
            </w:pPr>
            <w:r>
              <w:t xml:space="preserve">Kafka lag</w:t>
            </w:r>
          </w:p>
        </w:tc>
        <w:tc>
          <w:tcPr/>
          <w:p>
            <w:pPr>
              <w:pStyle w:val="Compact"/>
            </w:pPr>
            <w:r>
              <w:t xml:space="preserve">&lt; 5K segments</w:t>
            </w:r>
          </w:p>
        </w:tc>
      </w:tr>
      <w:tr>
        <w:tc>
          <w:tcPr/>
          <w:p>
            <w:pPr>
              <w:pStyle w:val="Compact"/>
            </w:pPr>
            <w:r>
              <w:t xml:space="preserve">Notification</w:t>
            </w:r>
          </w:p>
        </w:tc>
        <w:tc>
          <w:tcPr/>
          <w:p>
            <w:pPr>
              <w:pStyle w:val="Compact"/>
            </w:pPr>
            <w:r>
              <w:t xml:space="preserve">3</w:t>
            </w:r>
          </w:p>
        </w:tc>
        <w:tc>
          <w:tcPr/>
          <w:p>
            <w:pPr>
              <w:pStyle w:val="Compact"/>
            </w:pPr>
            <w:r>
              <w:t xml:space="preserve">30</w:t>
            </w:r>
          </w:p>
        </w:tc>
        <w:tc>
          <w:tcPr/>
          <w:p>
            <w:pPr>
              <w:pStyle w:val="Compact"/>
            </w:pPr>
            <w:r>
              <w:t xml:space="preserve">Queue depth</w:t>
            </w:r>
          </w:p>
        </w:tc>
        <w:tc>
          <w:tcPr/>
          <w:p>
            <w:pPr>
              <w:pStyle w:val="Compact"/>
            </w:pPr>
            <w:r>
              <w:t xml:space="preserve">&lt; 1K messages</w:t>
            </w:r>
          </w:p>
        </w:tc>
      </w:tr>
      <w:tr>
        <w:tc>
          <w:tcPr/>
          <w:p>
            <w:pPr>
              <w:pStyle w:val="Compact"/>
            </w:pPr>
            <w:r>
              <w:t xml:space="preserve">PKI</w:t>
            </w:r>
          </w:p>
        </w:tc>
        <w:tc>
          <w:tcPr/>
          <w:p>
            <w:pPr>
              <w:pStyle w:val="Compact"/>
            </w:pPr>
            <w:r>
              <w:t xml:space="preserve">3</w:t>
            </w:r>
          </w:p>
        </w:tc>
        <w:tc>
          <w:tcPr/>
          <w:p>
            <w:pPr>
              <w:pStyle w:val="Compact"/>
            </w:pPr>
            <w:r>
              <w:t xml:space="preserve">20</w:t>
            </w:r>
          </w:p>
        </w:tc>
        <w:tc>
          <w:tcPr/>
          <w:p>
            <w:pPr>
              <w:pStyle w:val="Compact"/>
            </w:pPr>
            <w:r>
              <w:t xml:space="preserve">RPS</w:t>
            </w:r>
          </w:p>
        </w:tc>
        <w:tc>
          <w:tcPr/>
          <w:p>
            <w:pPr>
              <w:pStyle w:val="Compact"/>
            </w:pPr>
            <w:r>
              <w:t xml:space="preserve">&lt; 5K rps</w:t>
            </w:r>
          </w:p>
        </w:tc>
      </w:tr>
      <w:tr>
        <w:tc>
          <w:tcPr/>
          <w:p>
            <w:pPr>
              <w:pStyle w:val="Compact"/>
            </w:pPr>
            <w:r>
              <w:t xml:space="preserve">Org</w:t>
            </w:r>
          </w:p>
        </w:tc>
        <w:tc>
          <w:tcPr/>
          <w:p>
            <w:pPr>
              <w:pStyle w:val="Compact"/>
            </w:pPr>
            <w:r>
              <w:t xml:space="preserve">3</w:t>
            </w:r>
          </w:p>
        </w:tc>
        <w:tc>
          <w:tcPr/>
          <w:p>
            <w:pPr>
              <w:pStyle w:val="Compact"/>
            </w:pPr>
            <w:r>
              <w:t xml:space="preserve">30</w:t>
            </w:r>
          </w:p>
        </w:tc>
        <w:tc>
          <w:tcPr/>
          <w:p>
            <w:pPr>
              <w:pStyle w:val="Compact"/>
            </w:pPr>
            <w:r>
              <w:t xml:space="preserve">CPU</w:t>
            </w:r>
          </w:p>
        </w:tc>
        <w:tc>
          <w:tcPr/>
          <w:p>
            <w:pPr>
              <w:pStyle w:val="Compact"/>
            </w:pPr>
            <w:r>
              <w:t xml:space="preserve">70%</w:t>
            </w:r>
          </w:p>
        </w:tc>
      </w:tr>
      <w:tr>
        <w:tc>
          <w:tcPr/>
          <w:p>
            <w:pPr>
              <w:pStyle w:val="Compact"/>
            </w:pPr>
            <w:r>
              <w:t xml:space="preserve">Billing</w:t>
            </w:r>
          </w:p>
        </w:tc>
        <w:tc>
          <w:tcPr/>
          <w:p>
            <w:pPr>
              <w:pStyle w:val="Compact"/>
            </w:pPr>
            <w:r>
              <w:t xml:space="preserve">2</w:t>
            </w:r>
          </w:p>
        </w:tc>
        <w:tc>
          <w:tcPr/>
          <w:p>
            <w:pPr>
              <w:pStyle w:val="Compact"/>
            </w:pPr>
            <w:r>
              <w:t xml:space="preserve">10</w:t>
            </w:r>
          </w:p>
        </w:tc>
        <w:tc>
          <w:tcPr/>
          <w:p>
            <w:pPr>
              <w:pStyle w:val="Compact"/>
            </w:pPr>
            <w:r>
              <w:t xml:space="preserve">CPU</w:t>
            </w:r>
          </w:p>
        </w:tc>
        <w:tc>
          <w:tcPr/>
          <w:p>
            <w:pPr>
              <w:pStyle w:val="Compact"/>
            </w:pPr>
            <w:r>
              <w:t xml:space="preserve">60%</w:t>
            </w:r>
          </w:p>
        </w:tc>
      </w:tr>
    </w:tbl>
    <w:bookmarkEnd w:id="408"/>
    <w:bookmarkStart w:id="413" w:name="Xf211ccae03055c1b4d6f4aeab5587025f4b47ba"/>
    <w:p>
      <w:pPr>
        <w:pStyle w:val="Heading2"/>
      </w:pPr>
      <w:r>
        <w:t xml:space="preserve">8.3 Redis Caching Strategy (L1/L2)</w:t>
      </w:r>
    </w:p>
    <w:p>
      <w:pPr>
        <w:pStyle w:val="SourceCode"/>
      </w:pPr>
      <w:r>
        <w:rPr>
          <w:rStyle w:val="VerbatimChar"/>
        </w:rPr>
        <w:t xml:space="preserve">Client → [L1: in-process memory cache (ristretto, 100MB)] → [L2: Redis Cluster] → PostgreSQL</w:t>
      </w:r>
    </w:p>
    <w:bookmarkStart w:id="409" w:name="X656dc7031c3294bd6fd05d3a7b7cbbe7dcaee94"/>
    <w:p>
      <w:pPr>
        <w:pStyle w:val="Heading3"/>
      </w:pPr>
      <w:r>
        <w:t xml:space="preserve">L1 Cache (in-process, using</w:t>
      </w:r>
      <w:r>
        <w:t xml:space="preserve"> </w:t>
      </w:r>
      <w:r>
        <w:rPr>
          <w:rStyle w:val="VerbatimChar"/>
        </w:rPr>
        <w:t xml:space="preserve">digital.vasic.cache</w:t>
      </w:r>
      <w:r>
        <w:t xml:space="preserve">)</w:t>
      </w:r>
    </w:p>
    <w:p>
      <w:pPr>
        <w:pStyle w:val="SourceCode"/>
      </w:pPr>
      <w:r>
        <w:rPr>
          <w:rStyle w:val="CommentTok"/>
        </w:rPr>
        <w:t xml:space="preserve">// Package: digital.vasic.cache/pkg/l1</w:t>
      </w:r>
      <w:r>
        <w:br/>
      </w:r>
      <w:r>
        <w:rPr>
          <w:rStyle w:val="CommentTok"/>
        </w:rPr>
        <w:t xml:space="preserve">// In-process cache using ristretto</w:t>
      </w:r>
      <w:r>
        <w:br/>
      </w:r>
      <w:r>
        <w:rPr>
          <w:rStyle w:val="CommentTok"/>
        </w:rPr>
        <w:t xml:space="preserve">// Used in: Auth (JWKS), Gateway (permission checks), Org (role permissions)</w:t>
      </w:r>
      <w:r>
        <w:br/>
      </w:r>
      <w:r>
        <w:br/>
      </w:r>
      <w:r>
        <w:rPr>
          <w:rStyle w:val="KeywordTok"/>
        </w:rPr>
        <w:t xml:space="preserve">import</w:t>
      </w:r>
      <w:r>
        <w:rPr>
          <w:rStyle w:val="NormalTok"/>
        </w:rPr>
        <w:t xml:space="preserve"> </w:t>
      </w:r>
      <w:r>
        <w:rPr>
          <w:rStyle w:val="StringTok"/>
        </w:rPr>
        <w:t xml:space="preserve">"github.com/dgraph-io/ristretto"</w:t>
      </w:r>
      <w:r>
        <w:br/>
      </w:r>
      <w:r>
        <w:br/>
      </w:r>
      <w:r>
        <w:rPr>
          <w:rStyle w:val="KeywordTok"/>
        </w:rPr>
        <w:t xml:space="preserve">var</w:t>
      </w:r>
      <w:r>
        <w:rPr>
          <w:rStyle w:val="NormalTok"/>
        </w:rPr>
        <w:t xml:space="preserve"> l1 </w:t>
      </w:r>
      <w:r>
        <w:rPr>
          <w:rStyle w:val="OperatorTok"/>
        </w:rPr>
        <w:t xml:space="preserve">=</w:t>
      </w:r>
      <w:r>
        <w:rPr>
          <w:rStyle w:val="NormalTok"/>
        </w:rPr>
        <w:t xml:space="preserve"> cache</w:t>
      </w:r>
      <w:r>
        <w:rPr>
          <w:rStyle w:val="OperatorTok"/>
        </w:rPr>
        <w:t xml:space="preserve">.</w:t>
      </w:r>
      <w:r>
        <w:rPr>
          <w:rStyle w:val="NormalTok"/>
        </w:rPr>
        <w:t xml:space="preserve">NewL1Cache</w:t>
      </w:r>
      <w:r>
        <w:rPr>
          <w:rStyle w:val="OperatorTok"/>
        </w:rPr>
        <w:t xml:space="preserve">(</w:t>
      </w:r>
      <w:r>
        <w:rPr>
          <w:rStyle w:val="NormalTok"/>
        </w:rPr>
        <w:t xml:space="preserve">cache</w:t>
      </w:r>
      <w:r>
        <w:rPr>
          <w:rStyle w:val="OperatorTok"/>
        </w:rPr>
        <w:t xml:space="preserve">.</w:t>
      </w:r>
      <w:r>
        <w:rPr>
          <w:rStyle w:val="NormalTok"/>
        </w:rPr>
        <w:t xml:space="preserve">L1Config</w:t>
      </w:r>
      <w:r>
        <w:rPr>
          <w:rStyle w:val="OperatorTok"/>
        </w:rPr>
        <w:t xml:space="preserve">{</w:t>
      </w:r>
      <w:r>
        <w:br/>
      </w:r>
      <w:r>
        <w:rPr>
          <w:rStyle w:val="NormalTok"/>
        </w:rPr>
        <w:t xml:space="preserve">    MaxCost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100 MB</w:t>
      </w:r>
      <w:r>
        <w:br/>
      </w:r>
      <w:r>
        <w:rPr>
          <w:rStyle w:val="NormalTok"/>
        </w:rPr>
        <w:t xml:space="preserve">    NumCounters</w:t>
      </w:r>
      <w:r>
        <w:rPr>
          <w:rStyle w:val="OperatorTok"/>
        </w:rPr>
        <w:t xml:space="preserve">:</w:t>
      </w:r>
      <w:r>
        <w:rPr>
          <w:rStyle w:val="NormalTok"/>
        </w:rPr>
        <w:t xml:space="preserve"> </w:t>
      </w:r>
      <w:r>
        <w:rPr>
          <w:rStyle w:val="DecValTok"/>
        </w:rPr>
        <w:t xml:space="preserve">1_000_000</w:t>
      </w:r>
      <w:r>
        <w:rPr>
          <w:rStyle w:val="OperatorTok"/>
        </w:rPr>
        <w:t xml:space="preserve">,</w:t>
      </w:r>
      <w:r>
        <w:br/>
      </w:r>
      <w:r>
        <w:rPr>
          <w:rStyle w:val="NormalTok"/>
        </w:rPr>
        <w:t xml:space="preserve">    BufferItems</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OperatorTok"/>
        </w:rPr>
        <w:t xml:space="preserve">})</w:t>
      </w:r>
      <w:r>
        <w:br/>
      </w:r>
      <w:r>
        <w:br/>
      </w:r>
      <w:r>
        <w:rPr>
          <w:rStyle w:val="CommentTok"/>
        </w:rPr>
        <w:t xml:space="preserve">// JWKS: L1 TTL=60s, L2 TTL=300s</w:t>
      </w:r>
      <w:r>
        <w:br/>
      </w:r>
      <w:r>
        <w:rPr>
          <w:rStyle w:val="CommentTok"/>
        </w:rPr>
        <w:t xml:space="preserve">// Role permissions: L1 TTL=30s, L2 TTL=60s</w:t>
      </w:r>
      <w:r>
        <w:br/>
      </w:r>
      <w:r>
        <w:rPr>
          <w:rStyle w:val="CommentTok"/>
        </w:rPr>
        <w:t xml:space="preserve">// Org config: L1 TTL=30s, L2 TTL=60s</w:t>
      </w:r>
      <w:r>
        <w:br/>
      </w:r>
      <w:r>
        <w:rPr>
          <w:rStyle w:val="CommentTok"/>
        </w:rPr>
        <w:t xml:space="preserve">// Host list: L1 TTL=10s, L2 TTL=30s</w:t>
      </w:r>
    </w:p>
    <w:bookmarkEnd w:id="409"/>
    <w:bookmarkStart w:id="410" w:name="l2-cache-redis-cluster"/>
    <w:p>
      <w:pPr>
        <w:pStyle w:val="Heading3"/>
      </w:pPr>
      <w:r>
        <w:t xml:space="preserve">L2 Cache (Redis Cluster)</w:t>
      </w:r>
    </w:p>
    <w:p>
      <w:pPr>
        <w:pStyle w:val="FirstParagraph"/>
      </w:pPr>
      <w:r>
        <w:t xml:space="preserve">Redis Cluster with 6 nodes (3 primaries, 3 replicas), deployed in 3 AZs. Total memory: 96GB.</w:t>
      </w:r>
    </w:p>
    <w:p>
      <w:pPr>
        <w:pStyle w:val="BodyText"/>
      </w:pPr>
      <w:r>
        <w:rPr>
          <w:b/>
          <w:bCs/>
        </w:rPr>
        <w:t xml:space="preserve">Connection pool configuration:</w:t>
      </w:r>
    </w:p>
    <w:p>
      <w:pPr>
        <w:pStyle w:val="SourceCode"/>
      </w:pPr>
      <w:r>
        <w:rPr>
          <w:rStyle w:val="KeywordTok"/>
        </w:rPr>
        <w:t xml:space="preserve">import</w:t>
      </w:r>
      <w:r>
        <w:rPr>
          <w:rStyle w:val="NormalTok"/>
        </w:rPr>
        <w:t xml:space="preserve"> </w:t>
      </w:r>
      <w:r>
        <w:rPr>
          <w:rStyle w:val="StringTok"/>
        </w:rPr>
        <w:t xml:space="preserve">"github.com/redis/go-redis/v9"</w:t>
      </w:r>
      <w:r>
        <w:br/>
      </w:r>
      <w:r>
        <w:br/>
      </w:r>
      <w:r>
        <w:rPr>
          <w:rStyle w:val="NormalTok"/>
        </w:rPr>
        <w:t xml:space="preserve">rdb </w:t>
      </w:r>
      <w:r>
        <w:rPr>
          <w:rStyle w:val="OperatorTok"/>
        </w:rPr>
        <w:t xml:space="preserve">:=</w:t>
      </w:r>
      <w:r>
        <w:rPr>
          <w:rStyle w:val="NormalTok"/>
        </w:rPr>
        <w:t xml:space="preserve"> redis</w:t>
      </w:r>
      <w:r>
        <w:rPr>
          <w:rStyle w:val="OperatorTok"/>
        </w:rPr>
        <w:t xml:space="preserve">.</w:t>
      </w:r>
      <w:r>
        <w:rPr>
          <w:rStyle w:val="NormalTok"/>
        </w:rPr>
        <w:t xml:space="preserve">NewClusterClient</w:t>
      </w:r>
      <w:r>
        <w:rPr>
          <w:rStyle w:val="OperatorTok"/>
        </w:rPr>
        <w:t xml:space="preserve">(&amp;</w:t>
      </w:r>
      <w:r>
        <w:rPr>
          <w:rStyle w:val="NormalTok"/>
        </w:rPr>
        <w:t xml:space="preserve">redis</w:t>
      </w:r>
      <w:r>
        <w:rPr>
          <w:rStyle w:val="OperatorTok"/>
        </w:rPr>
        <w:t xml:space="preserve">.</w:t>
      </w:r>
      <w:r>
        <w:rPr>
          <w:rStyle w:val="NormalTok"/>
        </w:rPr>
        <w:t xml:space="preserve">ClusterOptions</w:t>
      </w:r>
      <w:r>
        <w:rPr>
          <w:rStyle w:val="OperatorTok"/>
        </w:rPr>
        <w:t xml:space="preserve">{</w:t>
      </w:r>
      <w:r>
        <w:br/>
      </w:r>
      <w:r>
        <w:rPr>
          <w:rStyle w:val="NormalTok"/>
        </w:rPr>
        <w:t xml:space="preserve">    Addrs</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os</w:t>
      </w:r>
      <w:r>
        <w:rPr>
          <w:rStyle w:val="OperatorTok"/>
        </w:rPr>
        <w:t xml:space="preserve">.</w:t>
      </w:r>
      <w:r>
        <w:rPr>
          <w:rStyle w:val="NormalTok"/>
        </w:rPr>
        <w:t xml:space="preserve">Getenv</w:t>
      </w:r>
      <w:r>
        <w:rPr>
          <w:rStyle w:val="OperatorTok"/>
        </w:rPr>
        <w:t xml:space="preserve">(</w:t>
      </w:r>
      <w:r>
        <w:rPr>
          <w:rStyle w:val="StringTok"/>
        </w:rPr>
        <w:t xml:space="preserve">"REDIS_ADDRS"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Password</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"REDIS_PASSWORD"</w:t>
      </w:r>
      <w:r>
        <w:rPr>
          <w:rStyle w:val="OperatorTok"/>
        </w:rPr>
        <w:t xml:space="preserve">),</w:t>
      </w:r>
      <w:r>
        <w:br/>
      </w:r>
      <w:r>
        <w:rPr>
          <w:rStyle w:val="NormalTok"/>
        </w:rPr>
        <w:t xml:space="preserve">    PoolSize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Per node</w:t>
      </w:r>
      <w:r>
        <w:br/>
      </w:r>
      <w:r>
        <w:rPr>
          <w:rStyle w:val="NormalTok"/>
        </w:rPr>
        <w:t xml:space="preserve">    MinIdleConns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DialTimeout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ReadTimeout</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WriteTimeout</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TLSConfig</w:t>
      </w:r>
      <w:r>
        <w:rPr>
          <w:rStyle w:val="OperatorTok"/>
        </w:rPr>
        <w:t xml:space="preserve">:</w:t>
      </w:r>
      <w:r>
        <w:rPr>
          <w:rStyle w:val="NormalTok"/>
        </w:rPr>
        <w:t xml:space="preserve">    </w:t>
      </w:r>
      <w:r>
        <w:rPr>
          <w:rStyle w:val="OperatorTok"/>
        </w:rPr>
        <w:t xml:space="preserve">&amp;</w:t>
      </w:r>
      <w:r>
        <w:rPr>
          <w:rStyle w:val="NormalTok"/>
        </w:rPr>
        <w:t xml:space="preserve">tls</w:t>
      </w:r>
      <w:r>
        <w:rPr>
          <w:rStyle w:val="OperatorTok"/>
        </w:rPr>
        <w:t xml:space="preserve">.</w:t>
      </w:r>
      <w:r>
        <w:rPr>
          <w:rStyle w:val="NormalTok"/>
        </w:rPr>
        <w:t xml:space="preserve">Config</w:t>
      </w:r>
      <w:r>
        <w:rPr>
          <w:rStyle w:val="OperatorTok"/>
        </w:rPr>
        <w:t xml:space="preserve">{...},</w:t>
      </w:r>
      <w:r>
        <w:rPr>
          <w:rStyle w:val="NormalTok"/>
        </w:rPr>
        <w:t xml:space="preserve"> </w:t>
      </w:r>
      <w:r>
        <w:rPr>
          <w:rStyle w:val="CommentTok"/>
        </w:rPr>
        <w:t xml:space="preserve">// mTLS</w:t>
      </w:r>
      <w:r>
        <w:br/>
      </w:r>
      <w:r>
        <w:rPr>
          <w:rStyle w:val="OperatorTok"/>
        </w:rPr>
        <w:t xml:space="preserve">})</w:t>
      </w:r>
    </w:p>
    <w:bookmarkEnd w:id="410"/>
    <w:bookmarkStart w:id="411" w:name="read-replica-strategy-postgresql"/>
    <w:p>
      <w:pPr>
        <w:pStyle w:val="Heading3"/>
      </w:pPr>
      <w:r>
        <w:t xml:space="preserve">Read Replica Strategy (PostgreSQL)</w:t>
      </w:r>
    </w:p>
    <w:p>
      <w:pPr>
        <w:pStyle w:val="FirstParagraph"/>
      </w:pPr>
      <w:r>
        <w:t xml:space="preserve">All</w:t>
      </w:r>
      <w:r>
        <w:t xml:space="preserve"> </w:t>
      </w:r>
      <w:r>
        <w:rPr>
          <w:rStyle w:val="VerbatimChar"/>
        </w:rPr>
        <w:t xml:space="preserve">SELECT</w:t>
      </w:r>
      <w:r>
        <w:t xml:space="preserve"> </w:t>
      </w:r>
      <w:r>
        <w:t xml:space="preserve">queries that are not within a transaction use read replicas. Each service that uses</w:t>
      </w:r>
      <w:r>
        <w:t xml:space="preserve"> </w:t>
      </w:r>
      <w:r>
        <w:rPr>
          <w:rStyle w:val="VerbatimChar"/>
        </w:rPr>
        <w:t xml:space="preserve">digital.vasic.database</w:t>
      </w:r>
      <w:r>
        <w:t xml:space="preserve"> </w:t>
      </w:r>
      <w:r>
        <w:t xml:space="preserve">automatically routes reads to the replica pool.</w:t>
      </w:r>
    </w:p>
    <w:p>
      <w:pPr>
        <w:pStyle w:val="SourceCode"/>
      </w:pPr>
      <w:r>
        <w:rPr>
          <w:rStyle w:val="CommentTok"/>
        </w:rPr>
        <w:t xml:space="preserve">// Package: digital.vasic.database/pkg/db</w:t>
      </w:r>
      <w:r>
        <w:br/>
      </w:r>
      <w:r>
        <w:rPr>
          <w:rStyle w:val="CommentTok"/>
        </w:rPr>
        <w:t xml:space="preserve">// Automatic read/write splitting</w:t>
      </w:r>
      <w:r>
        <w:br/>
      </w:r>
      <w:r>
        <w:br/>
      </w:r>
      <w:r>
        <w:rPr>
          <w:rStyle w:val="KeywordTok"/>
        </w:rPr>
        <w:t xml:space="preserve">type</w:t>
      </w:r>
      <w:r>
        <w:rPr>
          <w:rStyle w:val="NormalTok"/>
        </w:rPr>
        <w:t xml:space="preserve"> DB </w:t>
      </w:r>
      <w:r>
        <w:rPr>
          <w:rStyle w:val="KeywordTok"/>
        </w:rPr>
        <w:t xml:space="preserve">struct</w:t>
      </w:r>
      <w:r>
        <w:rPr>
          <w:rStyle w:val="NormalTok"/>
        </w:rPr>
        <w:t xml:space="preserve"> </w:t>
      </w:r>
      <w:r>
        <w:rPr>
          <w:rStyle w:val="OperatorTok"/>
        </w:rPr>
        <w:t xml:space="preserve">{</w:t>
      </w:r>
      <w:r>
        <w:br/>
      </w:r>
      <w:r>
        <w:rPr>
          <w:rStyle w:val="NormalTok"/>
        </w:rPr>
        <w:t xml:space="preserve">    primary  </w:t>
      </w:r>
      <w:r>
        <w:rPr>
          <w:rStyle w:val="OperatorTok"/>
        </w:rPr>
        <w:t xml:space="preserve">*</w:t>
      </w:r>
      <w:r>
        <w:rPr>
          <w:rStyle w:val="NormalTok"/>
        </w:rPr>
        <w:t xml:space="preserve">pgxpool</w:t>
      </w:r>
      <w:r>
        <w:rPr>
          <w:rStyle w:val="OperatorTok"/>
        </w:rPr>
        <w:t xml:space="preserve">.</w:t>
      </w:r>
      <w:r>
        <w:rPr>
          <w:rStyle w:val="NormalTok"/>
        </w:rPr>
        <w:t xml:space="preserve">Pool</w:t>
      </w:r>
      <w:r>
        <w:br/>
      </w:r>
      <w:r>
        <w:rPr>
          <w:rStyle w:val="NormalTok"/>
        </w:rPr>
        <w:t xml:space="preserve">    replicas </w:t>
      </w:r>
      <w:r>
        <w:rPr>
          <w:rStyle w:val="OperatorTok"/>
        </w:rPr>
        <w:t xml:space="preserve">[]*</w:t>
      </w:r>
      <w:r>
        <w:rPr>
          <w:rStyle w:val="NormalTok"/>
        </w:rPr>
        <w:t xml:space="preserve">pgxpool</w:t>
      </w:r>
      <w:r>
        <w:rPr>
          <w:rStyle w:val="OperatorTok"/>
        </w:rPr>
        <w:t xml:space="preserve">.</w:t>
      </w:r>
      <w:r>
        <w:rPr>
          <w:rStyle w:val="NormalTok"/>
        </w:rPr>
        <w:t xml:space="preserve">Pool</w:t>
      </w:r>
      <w:r>
        <w:br/>
      </w:r>
      <w:r>
        <w:rPr>
          <w:rStyle w:val="NormalTok"/>
        </w:rPr>
        <w:t xml:space="preserve">    idx      atomic</w:t>
      </w:r>
      <w:r>
        <w:rPr>
          <w:rStyle w:val="OperatorTok"/>
        </w:rPr>
        <w:t xml:space="preserve">.</w:t>
      </w:r>
      <w:r>
        <w:rPr>
          <w:rStyle w:val="NormalTok"/>
        </w:rPr>
        <w:t xml:space="preserve">Uint64  </w:t>
      </w:r>
      <w:r>
        <w:rPr>
          <w:rStyle w:val="CommentTok"/>
        </w:rPr>
        <w:t xml:space="preserve">// Round-robin replica selection</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DB</w:t>
      </w:r>
      <w:r>
        <w:rPr>
          <w:rStyle w:val="OperatorTok"/>
        </w:rPr>
        <w:t xml:space="preserve">)</w:t>
      </w:r>
      <w:r>
        <w:rPr>
          <w:rStyle w:val="NormalTok"/>
        </w:rPr>
        <w:t xml:space="preserve"> QueryRow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sql </w:t>
      </w:r>
      <w:r>
        <w:rPr>
          <w:rStyle w:val="DataTypeTok"/>
        </w:rPr>
        <w:t xml:space="preserve">string</w:t>
      </w:r>
      <w:r>
        <w:rPr>
          <w:rStyle w:val="OperatorTok"/>
        </w:rPr>
        <w:t xml:space="preserve">,</w:t>
      </w:r>
      <w:r>
        <w:rPr>
          <w:rStyle w:val="NormalTok"/>
        </w:rPr>
        <w:t xml:space="preserve"> args </w:t>
      </w:r>
      <w:r>
        <w:rPr>
          <w:rStyle w:val="OperatorTok"/>
        </w:rPr>
        <w:t xml:space="preserve">...</w:t>
      </w:r>
      <w:r>
        <w:rPr>
          <w:rStyle w:val="DataTypeTok"/>
        </w:rPr>
        <w:t xml:space="preserve">any</w:t>
      </w:r>
      <w:r>
        <w:rPr>
          <w:rStyle w:val="OperatorTok"/>
        </w:rPr>
        <w:t xml:space="preserve">)</w:t>
      </w:r>
      <w:r>
        <w:rPr>
          <w:rStyle w:val="NormalTok"/>
        </w:rPr>
        <w:t xml:space="preserve"> pgx</w:t>
      </w:r>
      <w:r>
        <w:rPr>
          <w:rStyle w:val="OperatorTok"/>
        </w:rPr>
        <w:t xml:space="preserve">.</w:t>
      </w:r>
      <w:r>
        <w:rPr>
          <w:rStyle w:val="NormalTok"/>
        </w:rPr>
        <w:t xml:space="preserve">Row </w:t>
      </w:r>
      <w:r>
        <w:rPr>
          <w:rStyle w:val="OperatorTok"/>
        </w:rPr>
        <w:t xml:space="preserve">{</w:t>
      </w:r>
      <w:r>
        <w:br/>
      </w:r>
      <w:r>
        <w:rPr>
          <w:rStyle w:val="NormalTok"/>
        </w:rPr>
        <w:t xml:space="preserve">    replica </w:t>
      </w:r>
      <w:r>
        <w:rPr>
          <w:rStyle w:val="OperatorTok"/>
        </w:rPr>
        <w:t xml:space="preserve">:=</w:t>
      </w:r>
      <w:r>
        <w:rPr>
          <w:rStyle w:val="NormalTok"/>
        </w:rPr>
        <w:t xml:space="preserve"> d</w:t>
      </w:r>
      <w:r>
        <w:rPr>
          <w:rStyle w:val="OperatorTok"/>
        </w:rPr>
        <w:t xml:space="preserve">.</w:t>
      </w:r>
      <w:r>
        <w:rPr>
          <w:rStyle w:val="NormalTok"/>
        </w:rPr>
        <w:t xml:space="preserve">replicas</w:t>
      </w:r>
      <w:r>
        <w:rPr>
          <w:rStyle w:val="OperatorTok"/>
        </w:rPr>
        <w:t xml:space="preserve">[</w:t>
      </w:r>
      <w:r>
        <w:rPr>
          <w:rStyle w:val="NormalTok"/>
        </w:rPr>
        <w:t xml:space="preserve">d</w:t>
      </w:r>
      <w:r>
        <w:rPr>
          <w:rStyle w:val="OperatorTok"/>
        </w:rPr>
        <w:t xml:space="preserve">.</w:t>
      </w:r>
      <w:r>
        <w:rPr>
          <w:rStyle w:val="NormalTok"/>
        </w:rPr>
        <w:t xml:space="preserve">idx</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rPr>
          <w:rStyle w:val="DataTypeTok"/>
        </w:rPr>
        <w:t xml:space="preserve">uint64</w:t>
      </w:r>
      <w:r>
        <w:rPr>
          <w:rStyle w:val="OperatorTok"/>
        </w:rPr>
        <w:t xml:space="preserve">(</w:t>
      </w:r>
      <w:r>
        <w:rPr>
          <w:rStyle w:val="BuiltInTok"/>
        </w:rPr>
        <w:t xml:space="preserve">len</w:t>
      </w:r>
      <w:r>
        <w:rPr>
          <w:rStyle w:val="OperatorTok"/>
        </w:rPr>
        <w:t xml:space="preserve">(</w:t>
      </w:r>
      <w:r>
        <w:rPr>
          <w:rStyle w:val="NormalTok"/>
        </w:rPr>
        <w:t xml:space="preserve">d</w:t>
      </w:r>
      <w:r>
        <w:rPr>
          <w:rStyle w:val="OperatorTok"/>
        </w:rPr>
        <w:t xml:space="preserve">.</w:t>
      </w:r>
      <w:r>
        <w:rPr>
          <w:rStyle w:val="NormalTok"/>
        </w:rPr>
        <w:t xml:space="preserve">replicas</w:t>
      </w:r>
      <w:r>
        <w:rPr>
          <w:rStyle w:val="OperatorTok"/>
        </w:rPr>
        <w:t xml:space="preserve">))]</w:t>
      </w:r>
      <w:r>
        <w:br/>
      </w:r>
      <w:r>
        <w:rPr>
          <w:rStyle w:val="NormalTok"/>
        </w:rPr>
        <w:t xml:space="preserve">    </w:t>
      </w:r>
      <w:r>
        <w:rPr>
          <w:rStyle w:val="ControlFlowTok"/>
        </w:rPr>
        <w:t xml:space="preserve">return</w:t>
      </w:r>
      <w:r>
        <w:rPr>
          <w:rStyle w:val="NormalTok"/>
        </w:rPr>
        <w:t xml:space="preserve"> replica</w:t>
      </w:r>
      <w:r>
        <w:rPr>
          <w:rStyle w:val="OperatorTok"/>
        </w:rPr>
        <w:t xml:space="preserve">.</w:t>
      </w:r>
      <w:r>
        <w:rPr>
          <w:rStyle w:val="NormalTok"/>
        </w:rPr>
        <w:t xml:space="preserve">QueryRow</w:t>
      </w:r>
      <w:r>
        <w:rPr>
          <w:rStyle w:val="OperatorTok"/>
        </w:rPr>
        <w:t xml:space="preserve">(</w:t>
      </w:r>
      <w:r>
        <w:rPr>
          <w:rStyle w:val="NormalTok"/>
        </w:rPr>
        <w:t xml:space="preserve">ctx</w:t>
      </w:r>
      <w:r>
        <w:rPr>
          <w:rStyle w:val="OperatorTok"/>
        </w:rPr>
        <w:t xml:space="preserve">,</w:t>
      </w:r>
      <w:r>
        <w:rPr>
          <w:rStyle w:val="NormalTok"/>
        </w:rPr>
        <w:t xml:space="preserve"> sql</w:t>
      </w:r>
      <w:r>
        <w:rPr>
          <w:rStyle w:val="OperatorTok"/>
        </w:rPr>
        <w:t xml:space="preserve">,</w:t>
      </w:r>
      <w:r>
        <w:rPr>
          <w:rStyle w:val="NormalTok"/>
        </w:rPr>
        <w:t xml:space="preserve"> args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DB</w:t>
      </w:r>
      <w:r>
        <w:rPr>
          <w:rStyle w:val="OperatorTok"/>
        </w:rPr>
        <w:t xml:space="preserve">)</w:t>
      </w:r>
      <w:r>
        <w:rPr>
          <w:rStyle w:val="NormalTok"/>
        </w:rPr>
        <w:t xml:space="preserve"> Exec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sql </w:t>
      </w:r>
      <w:r>
        <w:rPr>
          <w:rStyle w:val="DataTypeTok"/>
        </w:rPr>
        <w:t xml:space="preserve">string</w:t>
      </w:r>
      <w:r>
        <w:rPr>
          <w:rStyle w:val="OperatorTok"/>
        </w:rPr>
        <w:t xml:space="preserve">,</w:t>
      </w:r>
      <w:r>
        <w:rPr>
          <w:rStyle w:val="NormalTok"/>
        </w:rPr>
        <w:t xml:space="preserve"> args </w:t>
      </w:r>
      <w:r>
        <w:rPr>
          <w:rStyle w:val="OperatorTok"/>
        </w:rPr>
        <w:t xml:space="preserve">...</w:t>
      </w:r>
      <w:r>
        <w:rPr>
          <w:rStyle w:val="DataTypeTok"/>
        </w:rPr>
        <w:t xml:space="preserve">any</w:t>
      </w:r>
      <w:r>
        <w:rPr>
          <w:rStyle w:val="OperatorTok"/>
        </w:rPr>
        <w:t xml:space="preserve">)</w:t>
      </w:r>
      <w:r>
        <w:rPr>
          <w:rStyle w:val="NormalTok"/>
        </w:rPr>
        <w:t xml:space="preserve"> </w:t>
      </w:r>
      <w:r>
        <w:rPr>
          <w:rStyle w:val="OperatorTok"/>
        </w:rPr>
        <w:t xml:space="preserve">(</w:t>
      </w:r>
      <w:r>
        <w:rPr>
          <w:rStyle w:val="NormalTok"/>
        </w:rPr>
        <w:t xml:space="preserve">pgconn</w:t>
      </w:r>
      <w:r>
        <w:rPr>
          <w:rStyle w:val="OperatorTok"/>
        </w:rPr>
        <w:t xml:space="preserve">.</w:t>
      </w:r>
      <w:r>
        <w:rPr>
          <w:rStyle w:val="NormalTok"/>
        </w:rPr>
        <w:t xml:space="preserve">CommandTag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w:t>
      </w:r>
      <w:r>
        <w:rPr>
          <w:rStyle w:val="OperatorTok"/>
        </w:rPr>
        <w:t xml:space="preserve">.</w:t>
      </w:r>
      <w:r>
        <w:rPr>
          <w:rStyle w:val="NormalTok"/>
        </w:rPr>
        <w:t xml:space="preserve">primary</w:t>
      </w:r>
      <w:r>
        <w:rPr>
          <w:rStyle w:val="OperatorTok"/>
        </w:rPr>
        <w:t xml:space="preserve">.</w:t>
      </w:r>
      <w:r>
        <w:rPr>
          <w:rStyle w:val="NormalTok"/>
        </w:rPr>
        <w:t xml:space="preserve">Exec</w:t>
      </w:r>
      <w:r>
        <w:rPr>
          <w:rStyle w:val="OperatorTok"/>
        </w:rPr>
        <w:t xml:space="preserve">(</w:t>
      </w:r>
      <w:r>
        <w:rPr>
          <w:rStyle w:val="NormalTok"/>
        </w:rPr>
        <w:t xml:space="preserve">ctx</w:t>
      </w:r>
      <w:r>
        <w:rPr>
          <w:rStyle w:val="OperatorTok"/>
        </w:rPr>
        <w:t xml:space="preserve">,</w:t>
      </w:r>
      <w:r>
        <w:rPr>
          <w:rStyle w:val="NormalTok"/>
        </w:rPr>
        <w:t xml:space="preserve"> sql</w:t>
      </w:r>
      <w:r>
        <w:rPr>
          <w:rStyle w:val="OperatorTok"/>
        </w:rPr>
        <w:t xml:space="preserve">,</w:t>
      </w:r>
      <w:r>
        <w:rPr>
          <w:rStyle w:val="NormalTok"/>
        </w:rPr>
        <w:t xml:space="preserve"> args</w:t>
      </w:r>
      <w:r>
        <w:rPr>
          <w:rStyle w:val="OperatorTok"/>
        </w:rPr>
        <w:t xml:space="preserve">...)</w:t>
      </w:r>
      <w:r>
        <w:br/>
      </w:r>
      <w:r>
        <w:rPr>
          <w:rStyle w:val="OperatorTok"/>
        </w:rPr>
        <w:t xml:space="preserve">}</w:t>
      </w:r>
    </w:p>
    <w:bookmarkEnd w:id="411"/>
    <w:bookmarkStart w:id="412" w:name="postgresql-connection-pool-configuration"/>
    <w:p>
      <w:pPr>
        <w:pStyle w:val="Heading3"/>
      </w:pPr>
      <w:r>
        <w:t xml:space="preserve">PostgreSQL Connection Pool Configuration</w:t>
      </w:r>
    </w:p>
    <w:p>
      <w:pPr>
        <w:pStyle w:val="SourceCode"/>
      </w:pPr>
      <w:r>
        <w:rPr>
          <w:rStyle w:val="CommentTok"/>
        </w:rPr>
        <w:t xml:space="preserve">// Per service primary connection pool</w:t>
      </w:r>
      <w:r>
        <w:br/>
      </w:r>
      <w:r>
        <w:rPr>
          <w:rStyle w:val="NormalTok"/>
        </w:rPr>
        <w:t xml:space="preserve">primary </w:t>
      </w:r>
      <w:r>
        <w:rPr>
          <w:rStyle w:val="OperatorTok"/>
        </w:rPr>
        <w:t xml:space="preserve">:=</w:t>
      </w:r>
      <w:r>
        <w:rPr>
          <w:rStyle w:val="NormalTok"/>
        </w:rPr>
        <w:t xml:space="preserve"> pgxpool</w:t>
      </w:r>
      <w:r>
        <w:rPr>
          <w:rStyle w:val="OperatorTok"/>
        </w:rPr>
        <w:t xml:space="preserve">.</w:t>
      </w:r>
      <w:r>
        <w:rPr>
          <w:rStyle w:val="NormalTok"/>
        </w:rPr>
        <w:t xml:space="preserve">New</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pgxpool</w:t>
      </w:r>
      <w:r>
        <w:rPr>
          <w:rStyle w:val="OperatorTok"/>
        </w:rPr>
        <w:t xml:space="preserve">.</w:t>
      </w:r>
      <w:r>
        <w:rPr>
          <w:rStyle w:val="NormalTok"/>
        </w:rPr>
        <w:t xml:space="preserve">Config</w:t>
      </w:r>
      <w:r>
        <w:rPr>
          <w:rStyle w:val="OperatorTok"/>
        </w:rPr>
        <w:t xml:space="preserve">{</w:t>
      </w:r>
      <w:r>
        <w:br/>
      </w:r>
      <w:r>
        <w:rPr>
          <w:rStyle w:val="NormalTok"/>
        </w:rPr>
        <w:t xml:space="preserve">    ConnConfig</w:t>
      </w:r>
      <w:r>
        <w:rPr>
          <w:rStyle w:val="OperatorTok"/>
        </w:rPr>
        <w:t xml:space="preserve">:</w:t>
      </w:r>
      <w:r>
        <w:rPr>
          <w:rStyle w:val="NormalTok"/>
        </w:rPr>
        <w:t xml:space="preserve">            pgxConfig</w:t>
      </w:r>
      <w:r>
        <w:rPr>
          <w:rStyle w:val="OperatorTok"/>
        </w:rPr>
        <w:t xml:space="preserve">,</w:t>
      </w:r>
      <w:r>
        <w:br/>
      </w:r>
      <w:r>
        <w:rPr>
          <w:rStyle w:val="NormalTok"/>
        </w:rPr>
        <w:t xml:space="preserve">    MaxConns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MinConns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MaxConnLifetime</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MaxConnIdleTime</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HealthCheckPeriod</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OperatorTok"/>
        </w:rPr>
        <w:t xml:space="preserve">})</w:t>
      </w:r>
      <w:r>
        <w:br/>
      </w:r>
      <w:r>
        <w:br/>
      </w:r>
      <w:r>
        <w:rPr>
          <w:rStyle w:val="CommentTok"/>
        </w:rPr>
        <w:t xml:space="preserve">// Per service replica pool (round-robin across 2 replicas)</w:t>
      </w:r>
      <w:r>
        <w:br/>
      </w:r>
      <w:r>
        <w:rPr>
          <w:rStyle w:val="NormalTok"/>
        </w:rPr>
        <w:t xml:space="preserve">replicaConfigs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"PG_REPLICA_1_URL"</w:t>
      </w:r>
      <w:r>
        <w:rPr>
          <w:rStyle w:val="OperatorTok"/>
        </w:rPr>
        <w:t xml:space="preserve">),</w:t>
      </w:r>
      <w:r>
        <w:br/>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"PG_REPLICA_2_URL"</w:t>
      </w:r>
      <w:r>
        <w:rPr>
          <w:rStyle w:val="OperatorTok"/>
        </w:rPr>
        <w:t xml:space="preserve">),</w:t>
      </w:r>
      <w:r>
        <w:br/>
      </w:r>
      <w:r>
        <w:rPr>
          <w:rStyle w:val="OperatorTok"/>
        </w:rPr>
        <w:t xml:space="preserve">}</w:t>
      </w:r>
      <w:r>
        <w:br/>
      </w:r>
      <w:r>
        <w:rPr>
          <w:rStyle w:val="CommentTok"/>
        </w:rPr>
        <w:t xml:space="preserve">// Each replica: MaxConns=200 (heavier read load)</w:t>
      </w:r>
    </w:p>
    <w:bookmarkEnd w:id="412"/>
    <w:bookmarkEnd w:id="413"/>
    <w:bookmarkStart w:id="417" w:name="X541bdd418efd9eab69b6c5b88c9a392fad52b6a"/>
    <w:p>
      <w:pPr>
        <w:pStyle w:val="Heading2"/>
      </w:pPr>
      <w:r>
        <w:t xml:space="preserve">8.4 WebSocket Connection Management at Scale</w:t>
      </w:r>
    </w:p>
    <w:p>
      <w:pPr>
        <w:pStyle w:val="FirstParagraph"/>
      </w:pPr>
      <w:r>
        <w:t xml:space="preserve">The Terminal and Collab services need to handle millions of concurrent WebSocket connections. This is achieved via:</w:t>
      </w:r>
    </w:p>
    <w:bookmarkStart w:id="414" w:name="X4f791a139b419d3247d87c84b6676114773e6bc"/>
    <w:p>
      <w:pPr>
        <w:pStyle w:val="Heading3"/>
      </w:pPr>
      <w:r>
        <w:t xml:space="preserve">1. Gorilla WebSocket Upgrade + Custom Multiplexer</w:t>
      </w:r>
    </w:p>
    <w:p>
      <w:pPr>
        <w:pStyle w:val="FirstParagraph"/>
      </w:pPr>
      <w:r>
        <w:t xml:space="preserve">Each Terminal pod handles up to 5,000 concurrent WebSocket connections via Go's efficient goroutine scheduler.</w:t>
      </w:r>
    </w:p>
    <w:p>
      <w:pPr>
        <w:pStyle w:val="SourceCode"/>
      </w:pPr>
      <w:r>
        <w:rPr>
          <w:rStyle w:val="CommentTok"/>
        </w:rPr>
        <w:t xml:space="preserve">// Package: helixterm.io/services/terminal</w:t>
      </w:r>
      <w:r>
        <w:br/>
      </w:r>
      <w:r>
        <w:rPr>
          <w:rStyle w:val="CommentTok"/>
        </w:rPr>
        <w:t xml:space="preserve">// File: internal/ws/hub.go</w:t>
      </w:r>
      <w:r>
        <w:br/>
      </w:r>
      <w:r>
        <w:br/>
      </w:r>
      <w:r>
        <w:rPr>
          <w:rStyle w:val="KeywordTok"/>
        </w:rPr>
        <w:t xml:space="preserve">package</w:t>
      </w:r>
      <w:r>
        <w:rPr>
          <w:rStyle w:val="NormalTok"/>
        </w:rPr>
        <w:t xml:space="preserve"> ws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"digital.vasic.concurrency/pkg/workpool"</w:t>
      </w:r>
      <w:r>
        <w:br/>
      </w:r>
      <w:r>
        <w:rPr>
          <w:rStyle w:val="NormalTok"/>
        </w:rPr>
        <w:t xml:space="preserve">    </w:t>
      </w:r>
      <w:r>
        <w:rPr>
          <w:rStyle w:val="StringTok"/>
        </w:rPr>
        <w:t xml:space="preserve">"sync"</w:t>
      </w:r>
      <w:r>
        <w:br/>
      </w:r>
      <w:r>
        <w:rPr>
          <w:rStyle w:val="OperatorTok"/>
        </w:rPr>
        <w:t xml:space="preserve">)</w:t>
      </w:r>
      <w:r>
        <w:br/>
      </w:r>
      <w:r>
        <w:br/>
      </w:r>
      <w:r>
        <w:rPr>
          <w:rStyle w:val="KeywordTok"/>
        </w:rPr>
        <w:t xml:space="preserve">type</w:t>
      </w:r>
      <w:r>
        <w:rPr>
          <w:rStyle w:val="NormalTok"/>
        </w:rPr>
        <w:t xml:space="preserve"> Hub </w:t>
      </w:r>
      <w:r>
        <w:rPr>
          <w:rStyle w:val="KeywordTok"/>
        </w:rPr>
        <w:t xml:space="preserve">struct</w:t>
      </w:r>
      <w:r>
        <w:rPr>
          <w:rStyle w:val="NormalTok"/>
        </w:rPr>
        <w:t xml:space="preserve"> </w:t>
      </w:r>
      <w:r>
        <w:rPr>
          <w:rStyle w:val="OperatorTok"/>
        </w:rPr>
        <w:t xml:space="preserve">{</w:t>
      </w:r>
      <w:r>
        <w:br/>
      </w:r>
      <w:r>
        <w:rPr>
          <w:rStyle w:val="NormalTok"/>
        </w:rPr>
        <w:t xml:space="preserve">    sessions   sync</w:t>
      </w:r>
      <w:r>
        <w:rPr>
          <w:rStyle w:val="OperatorTok"/>
        </w:rPr>
        <w:t xml:space="preserve">.</w:t>
      </w:r>
      <w:r>
        <w:rPr>
          <w:rStyle w:val="NormalTok"/>
        </w:rPr>
        <w:t xml:space="preserve">Map                  </w:t>
      </w:r>
      <w:r>
        <w:rPr>
          <w:rStyle w:val="CommentTok"/>
        </w:rPr>
        <w:t xml:space="preserve">// session_id → *Session</w:t>
      </w:r>
      <w:r>
        <w:br/>
      </w:r>
      <w:r>
        <w:rPr>
          <w:rStyle w:val="NormalTok"/>
        </w:rPr>
        <w:t xml:space="preserve">    broadcast  </w:t>
      </w:r>
      <w:r>
        <w:rPr>
          <w:rStyle w:val="KeywordTok"/>
        </w:rPr>
        <w:t xml:space="preserve">chan</w:t>
      </w:r>
      <w:r>
        <w:rPr>
          <w:rStyle w:val="NormalTok"/>
        </w:rPr>
        <w:t xml:space="preserve"> BroadcastMsg</w:t>
      </w:r>
      <w:r>
        <w:br/>
      </w:r>
      <w:r>
        <w:rPr>
          <w:rStyle w:val="NormalTok"/>
        </w:rPr>
        <w:t xml:space="preserve">    register   </w:t>
      </w:r>
      <w:r>
        <w:rPr>
          <w:rStyle w:val="KeywordTok"/>
        </w:rPr>
        <w:t xml:space="preserve">chan</w:t>
      </w:r>
      <w:r>
        <w:rPr>
          <w:rStyle w:val="NormalTok"/>
        </w:rPr>
        <w:t xml:space="preserve"> </w:t>
      </w:r>
      <w:r>
        <w:rPr>
          <w:rStyle w:val="OperatorTok"/>
        </w:rPr>
        <w:t xml:space="preserve">*</w:t>
      </w:r>
      <w:r>
        <w:rPr>
          <w:rStyle w:val="NormalTok"/>
        </w:rPr>
        <w:t xml:space="preserve">Session</w:t>
      </w:r>
      <w:r>
        <w:br/>
      </w:r>
      <w:r>
        <w:rPr>
          <w:rStyle w:val="NormalTok"/>
        </w:rPr>
        <w:t xml:space="preserve">    unregister </w:t>
      </w:r>
      <w:r>
        <w:rPr>
          <w:rStyle w:val="KeywordTok"/>
        </w:rPr>
        <w:t xml:space="preserve">chan</w:t>
      </w:r>
      <w:r>
        <w:rPr>
          <w:rStyle w:val="NormalTok"/>
        </w:rPr>
        <w:t xml:space="preserve"> </w:t>
      </w:r>
      <w:r>
        <w:rPr>
          <w:rStyle w:val="OperatorTok"/>
        </w:rPr>
        <w:t xml:space="preserve">*</w:t>
      </w:r>
      <w:r>
        <w:rPr>
          <w:rStyle w:val="NormalTok"/>
        </w:rPr>
        <w:t xml:space="preserve">Session</w:t>
      </w:r>
      <w:r>
        <w:br/>
      </w:r>
      <w:r>
        <w:rPr>
          <w:rStyle w:val="NormalTok"/>
        </w:rPr>
        <w:t xml:space="preserve">    pool       workpool</w:t>
      </w:r>
      <w:r>
        <w:rPr>
          <w:rStyle w:val="OperatorTok"/>
        </w:rPr>
        <w:t xml:space="preserve">.</w:t>
      </w:r>
      <w:r>
        <w:rPr>
          <w:rStyle w:val="NormalTok"/>
        </w:rPr>
        <w:t xml:space="preserve">WorkPool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Hub</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session </w:t>
      </w:r>
      <w:r>
        <w:rPr>
          <w:rStyle w:val="OperatorTok"/>
        </w:rPr>
        <w:t xml:space="preserve">:=</w:t>
      </w:r>
      <w:r>
        <w:rPr>
          <w:rStyle w:val="NormalTok"/>
        </w:rPr>
        <w:t xml:space="preserve"> </w:t>
      </w:r>
      <w:r>
        <w:rPr>
          <w:rStyle w:val="OperatorTok"/>
        </w:rPr>
        <w:t xml:space="preserve">&lt;-</w:t>
      </w:r>
      <w:r>
        <w:rPr>
          <w:rStyle w:val="NormalTok"/>
        </w:rPr>
        <w:t xml:space="preserve">h</w:t>
      </w:r>
      <w:r>
        <w:rPr>
          <w:rStyle w:val="OperatorTok"/>
        </w:rPr>
        <w:t xml:space="preserve">.</w:t>
      </w:r>
      <w:r>
        <w:rPr>
          <w:rStyle w:val="NormalTok"/>
        </w:rPr>
        <w:t xml:space="preserve">register</w:t>
      </w:r>
      <w:r>
        <w:rPr>
          <w:rStyle w:val="OperatorTok"/>
        </w:rPr>
        <w:t xml:space="preserve">:</w:t>
      </w:r>
      <w:r>
        <w:br/>
      </w:r>
      <w:r>
        <w:rPr>
          <w:rStyle w:val="NormalTok"/>
        </w:rPr>
        <w:t xml:space="preserve">            h</w:t>
      </w:r>
      <w:r>
        <w:rPr>
          <w:rStyle w:val="OperatorTok"/>
        </w:rPr>
        <w:t xml:space="preserve">.</w:t>
      </w:r>
      <w:r>
        <w:rPr>
          <w:rStyle w:val="NormalTok"/>
        </w:rPr>
        <w:t xml:space="preserve">sessions</w:t>
      </w:r>
      <w:r>
        <w:rPr>
          <w:rStyle w:val="OperatorTok"/>
        </w:rPr>
        <w:t xml:space="preserve">.</w:t>
      </w:r>
      <w:r>
        <w:rPr>
          <w:rStyle w:val="NormalTok"/>
        </w:rPr>
        <w:t xml:space="preserve">Store</w:t>
      </w:r>
      <w:r>
        <w:rPr>
          <w:rStyle w:val="OperatorTok"/>
        </w:rPr>
        <w:t xml:space="preserve">(</w:t>
      </w:r>
      <w:r>
        <w:rPr>
          <w:rStyle w:val="NormalTok"/>
        </w:rPr>
        <w:t xml:space="preserve">session</w:t>
      </w:r>
      <w:r>
        <w:rPr>
          <w:rStyle w:val="OperatorTok"/>
        </w:rPr>
        <w:t xml:space="preserve">.</w:t>
      </w:r>
      <w:r>
        <w:rPr>
          <w:rStyle w:val="NormalTok"/>
        </w:rPr>
        <w:t xml:space="preserve">ID</w:t>
      </w:r>
      <w:r>
        <w:rPr>
          <w:rStyle w:val="OperatorTok"/>
        </w:rPr>
        <w:t xml:space="preserve">,</w:t>
      </w:r>
      <w:r>
        <w:rPr>
          <w:rStyle w:val="NormalTok"/>
        </w:rPr>
        <w:t xml:space="preserve"> session</w:t>
      </w:r>
      <w:r>
        <w:rPr>
          <w:rStyle w:val="OperatorTok"/>
        </w:rPr>
        <w:t xml:space="preserve">)</w:t>
      </w:r>
      <w:r>
        <w:br/>
      </w:r>
      <w:r>
        <w:rPr>
          <w:rStyle w:val="NormalTok"/>
        </w:rPr>
        <w:t xml:space="preserve">            metrics</w:t>
      </w:r>
      <w:r>
        <w:rPr>
          <w:rStyle w:val="OperatorTok"/>
        </w:rPr>
        <w:t xml:space="preserve">.</w:t>
      </w:r>
      <w:r>
        <w:rPr>
          <w:rStyle w:val="NormalTok"/>
        </w:rPr>
        <w:t xml:space="preserve">ActiveSessions</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ControlFlowTok"/>
        </w:rPr>
        <w:t xml:space="preserve">case</w:t>
      </w:r>
      <w:r>
        <w:rPr>
          <w:rStyle w:val="NormalTok"/>
        </w:rPr>
        <w:t xml:space="preserve"> session </w:t>
      </w:r>
      <w:r>
        <w:rPr>
          <w:rStyle w:val="OperatorTok"/>
        </w:rPr>
        <w:t xml:space="preserve">:=</w:t>
      </w:r>
      <w:r>
        <w:rPr>
          <w:rStyle w:val="NormalTok"/>
        </w:rPr>
        <w:t xml:space="preserve"> </w:t>
      </w:r>
      <w:r>
        <w:rPr>
          <w:rStyle w:val="OperatorTok"/>
        </w:rPr>
        <w:t xml:space="preserve">&lt;-</w:t>
      </w:r>
      <w:r>
        <w:rPr>
          <w:rStyle w:val="NormalTok"/>
        </w:rPr>
        <w:t xml:space="preserve">h</w:t>
      </w:r>
      <w:r>
        <w:rPr>
          <w:rStyle w:val="OperatorTok"/>
        </w:rPr>
        <w:t xml:space="preserve">.</w:t>
      </w:r>
      <w:r>
        <w:rPr>
          <w:rStyle w:val="NormalTok"/>
        </w:rPr>
        <w:t xml:space="preserve">unregister</w:t>
      </w:r>
      <w:r>
        <w:rPr>
          <w:rStyle w:val="OperatorTok"/>
        </w:rPr>
        <w:t xml:space="preserve">:</w:t>
      </w:r>
      <w:r>
        <w:br/>
      </w:r>
      <w:r>
        <w:rPr>
          <w:rStyle w:val="NormalTok"/>
        </w:rPr>
        <w:t xml:space="preserve">            h</w:t>
      </w:r>
      <w:r>
        <w:rPr>
          <w:rStyle w:val="OperatorTok"/>
        </w:rPr>
        <w:t xml:space="preserve">.</w:t>
      </w:r>
      <w:r>
        <w:rPr>
          <w:rStyle w:val="NormalTok"/>
        </w:rPr>
        <w:t xml:space="preserve">sessions</w:t>
      </w:r>
      <w:r>
        <w:rPr>
          <w:rStyle w:val="OperatorTok"/>
        </w:rPr>
        <w:t xml:space="preserve">.</w:t>
      </w:r>
      <w:r>
        <w:rPr>
          <w:rStyle w:val="NormalTok"/>
        </w:rPr>
        <w:t xml:space="preserve">Delete</w:t>
      </w:r>
      <w:r>
        <w:rPr>
          <w:rStyle w:val="OperatorTok"/>
        </w:rPr>
        <w:t xml:space="preserve">(</w:t>
      </w:r>
      <w:r>
        <w:rPr>
          <w:rStyle w:val="NormalTok"/>
        </w:rPr>
        <w:t xml:space="preserve">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session</w:t>
      </w:r>
      <w:r>
        <w:rPr>
          <w:rStyle w:val="OperatorTok"/>
        </w:rPr>
        <w:t xml:space="preserve">.</w:t>
      </w:r>
      <w:r>
        <w:rPr>
          <w:rStyle w:val="NormalTok"/>
        </w:rPr>
        <w:t xml:space="preserve">send</w:t>
      </w:r>
      <w:r>
        <w:rPr>
          <w:rStyle w:val="OperatorTok"/>
        </w:rPr>
        <w:t xml:space="preserve">)</w:t>
      </w:r>
      <w:r>
        <w:br/>
      </w:r>
      <w:r>
        <w:rPr>
          <w:rStyle w:val="NormalTok"/>
        </w:rPr>
        <w:t xml:space="preserve">            metrics</w:t>
      </w:r>
      <w:r>
        <w:rPr>
          <w:rStyle w:val="OperatorTok"/>
        </w:rPr>
        <w:t xml:space="preserve">.</w:t>
      </w:r>
      <w:r>
        <w:rPr>
          <w:rStyle w:val="NormalTok"/>
        </w:rPr>
        <w:t xml:space="preserve">ActiveSessions</w:t>
      </w:r>
      <w:r>
        <w:rPr>
          <w:rStyle w:val="OperatorTok"/>
        </w:rPr>
        <w:t xml:space="preserve">.</w:t>
      </w:r>
      <w:r>
        <w:rPr>
          <w:rStyle w:val="NormalTok"/>
        </w:rPr>
        <w:t xml:space="preserve">Dec</w:t>
      </w:r>
      <w:r>
        <w:rPr>
          <w:rStyle w:val="OperatorTok"/>
        </w:rPr>
        <w:t xml:space="preserve">()</w:t>
      </w:r>
      <w:r>
        <w:br/>
      </w:r>
      <w:r>
        <w:rPr>
          <w:rStyle w:val="NormalTok"/>
        </w:rPr>
        <w:t xml:space="preserve">        </w:t>
      </w:r>
      <w:r>
        <w:rPr>
          <w:rStyle w:val="ControlFlowTok"/>
        </w:rPr>
        <w:t xml:space="preserve">case</w:t>
      </w:r>
      <w:r>
        <w:rPr>
          <w:rStyle w:val="NormalTok"/>
        </w:rPr>
        <w:t xml:space="preserve"> msg </w:t>
      </w:r>
      <w:r>
        <w:rPr>
          <w:rStyle w:val="OperatorTok"/>
        </w:rPr>
        <w:t xml:space="preserve">:=</w:t>
      </w:r>
      <w:r>
        <w:rPr>
          <w:rStyle w:val="NormalTok"/>
        </w:rPr>
        <w:t xml:space="preserve"> </w:t>
      </w:r>
      <w:r>
        <w:rPr>
          <w:rStyle w:val="OperatorTok"/>
        </w:rPr>
        <w:t xml:space="preserve">&lt;-</w:t>
      </w:r>
      <w:r>
        <w:rPr>
          <w:rStyle w:val="NormalTok"/>
        </w:rPr>
        <w:t xml:space="preserve">h</w:t>
      </w:r>
      <w:r>
        <w:rPr>
          <w:rStyle w:val="OperatorTok"/>
        </w:rPr>
        <w:t xml:space="preserve">.</w:t>
      </w:r>
      <w:r>
        <w:rPr>
          <w:rStyle w:val="NormalTok"/>
        </w:rPr>
        <w:t xml:space="preserve">broadcast</w:t>
      </w:r>
      <w:r>
        <w:rPr>
          <w:rStyle w:val="OperatorTok"/>
        </w:rPr>
        <w:t xml:space="preserve">:</w:t>
      </w:r>
      <w:r>
        <w:br/>
      </w:r>
      <w:r>
        <w:rPr>
          <w:rStyle w:val="NormalTok"/>
        </w:rPr>
        <w:t xml:space="preserve">            h</w:t>
      </w:r>
      <w:r>
        <w:rPr>
          <w:rStyle w:val="OperatorTok"/>
        </w:rPr>
        <w:t xml:space="preserve">.</w:t>
      </w:r>
      <w:r>
        <w:rPr>
          <w:rStyle w:val="NormalTok"/>
        </w:rPr>
        <w:t xml:space="preserve">sessions</w:t>
      </w:r>
      <w:r>
        <w:rPr>
          <w:rStyle w:val="OperatorTok"/>
        </w:rPr>
        <w:t xml:space="preserve">.</w:t>
      </w:r>
      <w:r>
        <w:rPr>
          <w:rStyle w:val="NormalTok"/>
        </w:rPr>
        <w:t xml:space="preserve">Range</w:t>
      </w:r>
      <w:r>
        <w:rPr>
          <w:rStyle w:val="OperatorTok"/>
        </w:rPr>
        <w:t xml:space="preserve">(</w:t>
      </w:r>
      <w:r>
        <w:rPr>
          <w:rStyle w:val="KeywordTok"/>
        </w:rPr>
        <w:t xml:space="preserve">func</w:t>
      </w:r>
      <w:r>
        <w:rPr>
          <w:rStyle w:val="OperatorTok"/>
        </w:rPr>
        <w:t xml:space="preserve">(</w:t>
      </w:r>
      <w:r>
        <w:rPr>
          <w:rStyle w:val="NormalTok"/>
        </w:rPr>
        <w:t xml:space="preserve">key</w:t>
      </w:r>
      <w:r>
        <w:rPr>
          <w:rStyle w:val="OperatorTok"/>
        </w:rPr>
        <w:t xml:space="preserve">,</w:t>
      </w:r>
      <w:r>
        <w:rPr>
          <w:rStyle w:val="NormalTok"/>
        </w:rPr>
        <w:t xml:space="preserve"> value </w:t>
      </w:r>
      <w:r>
        <w:rPr>
          <w:rStyle w:val="DataTypeTok"/>
        </w:rPr>
        <w:t xml:space="preserve">any</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session </w:t>
      </w:r>
      <w:r>
        <w:rPr>
          <w:rStyle w:val="OperatorTok"/>
        </w:rPr>
        <w:t xml:space="preserve">:=</w:t>
      </w:r>
      <w:r>
        <w:rPr>
          <w:rStyle w:val="NormalTok"/>
        </w:rPr>
        <w:t xml:space="preserve"> value</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NormalTok"/>
        </w:rPr>
        <w:t xml:space="preserve">CollabRoomID </w:t>
      </w:r>
      <w:r>
        <w:rPr>
          <w:rStyle w:val="OperatorTok"/>
        </w:rPr>
        <w:t xml:space="preserve">==</w:t>
      </w:r>
      <w:r>
        <w:rPr>
          <w:rStyle w:val="NormalTok"/>
        </w:rPr>
        <w:t xml:space="preserve"> msg</w:t>
      </w:r>
      <w:r>
        <w:rPr>
          <w:rStyle w:val="OperatorTok"/>
        </w:rPr>
        <w:t xml:space="preserve">.</w:t>
      </w:r>
      <w:r>
        <w:rPr>
          <w:rStyle w:val="NormalTok"/>
        </w:rPr>
        <w:t xml:space="preserve">RoomID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session</w:t>
      </w:r>
      <w:r>
        <w:rPr>
          <w:rStyle w:val="OperatorTok"/>
        </w:rPr>
        <w:t xml:space="preserve">.</w:t>
      </w:r>
      <w:r>
        <w:rPr>
          <w:rStyle w:val="NormalTok"/>
        </w:rPr>
        <w:t xml:space="preserve">send </w:t>
      </w:r>
      <w:r>
        <w:rPr>
          <w:rStyle w:val="OperatorTok"/>
        </w:rPr>
        <w:t xml:space="preserve">&lt;-</w:t>
      </w:r>
      <w:r>
        <w:rPr>
          <w:rStyle w:val="NormalTok"/>
        </w:rPr>
        <w:t xml:space="preserve"> msg</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Slow consumer — drop message and close</w:t>
      </w:r>
      <w:r>
        <w:br/>
      </w:r>
      <w:r>
        <w:rPr>
          <w:rStyle w:val="NormalTok"/>
        </w:rPr>
        <w:t xml:space="preserve">                        h</w:t>
      </w:r>
      <w:r>
        <w:rPr>
          <w:rStyle w:val="OperatorTok"/>
        </w:rPr>
        <w:t xml:space="preserve">.</w:t>
      </w:r>
      <w:r>
        <w:rPr>
          <w:rStyle w:val="NormalTok"/>
        </w:rPr>
        <w:t xml:space="preserve">sessions</w:t>
      </w:r>
      <w:r>
        <w:rPr>
          <w:rStyle w:val="OperatorTok"/>
        </w:rPr>
        <w:t xml:space="preserve">.</w:t>
      </w:r>
      <w:r>
        <w:rPr>
          <w:rStyle w:val="NormalTok"/>
        </w:rPr>
        <w:t xml:space="preserve">Delete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session</w:t>
      </w:r>
      <w:r>
        <w:rPr>
          <w:rStyle w:val="OperatorTok"/>
        </w:rPr>
        <w:t xml:space="preserve">.</w:t>
      </w:r>
      <w:r>
        <w:rPr>
          <w:rStyle w:val="NormalTok"/>
        </w:rPr>
        <w:t xml:space="preserve">send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4"/>
    <w:bookmarkStart w:id="415" w:name="Xe25ac2c6f574c024b1f06d0db094ad6177bf068"/>
    <w:p>
      <w:pPr>
        <w:pStyle w:val="Heading3"/>
      </w:pPr>
      <w:r>
        <w:t xml:space="preserve">2. Kafka for Cross-Pod Fan-out</w:t>
      </w:r>
    </w:p>
    <w:p>
      <w:pPr>
        <w:pStyle w:val="FirstParagraph"/>
      </w:pPr>
      <w:r>
        <w:t xml:space="preserve">When a terminal session has collaborators on different pods (because the collab fan-out needs to reach multiple pods), the Terminal Service publishes output to Kafka</w:t>
      </w:r>
      <w:r>
        <w:t xml:space="preserve"> </w:t>
      </w:r>
      <w:r>
        <w:rPr>
          <w:rStyle w:val="VerbatimChar"/>
        </w:rPr>
        <w:t xml:space="preserve">helix.terminal.output</w:t>
      </w:r>
      <w:r>
        <w:t xml:space="preserve">. All pods in the consumer group receive the event and forward to their local sessions. A session-to-pod routing table in Redis directs direct sends.</w:t>
      </w:r>
    </w:p>
    <w:p>
      <w:pPr>
        <w:pStyle w:val="SourceCode"/>
      </w:pPr>
      <w:r>
        <w:rPr>
          <w:rStyle w:val="VerbatimChar"/>
        </w:rPr>
        <w:t xml:space="preserve">User A (Pod 1) ──input──► SSH Proxy</w:t>
      </w:r>
      <w:r>
        <w:br/>
      </w:r>
      <w:r>
        <w:rPr>
          <w:rStyle w:val="VerbatimChar"/>
        </w:rPr>
        <w:t xml:space="preserve">SSH Proxy ──output──► Terminal Pod 1 → Kafka helix.terminal.output</w:t>
      </w:r>
      <w:r>
        <w:br/>
      </w:r>
      <w:r>
        <w:rPr>
          <w:rStyle w:val="VerbatimChar"/>
        </w:rPr>
        <w:t xml:space="preserve">Kafka → Terminal Pod 1 (User B, observer) → WebSocket to User B</w:t>
      </w:r>
      <w:r>
        <w:br/>
      </w:r>
      <w:r>
        <w:rPr>
          <w:rStyle w:val="VerbatimChar"/>
        </w:rPr>
        <w:t xml:space="preserve">Kafka → Terminal Pod 2 (User C, observer) → WebSocket to User C</w:t>
      </w:r>
    </w:p>
    <w:bookmarkEnd w:id="415"/>
    <w:bookmarkStart w:id="416" w:name="X6fce67e40a0d9e2f8ff3ae8bc7dad8c0d99cddb"/>
    <w:p>
      <w:pPr>
        <w:pStyle w:val="Heading3"/>
      </w:pPr>
      <w:r>
        <w:t xml:space="preserve">3. Connection Load Balancing</w:t>
      </w:r>
    </w:p>
    <w:p>
      <w:pPr>
        <w:pStyle w:val="FirstParagraph"/>
      </w:pPr>
      <w:r>
        <w:t xml:space="preserve">The Ingress uses</w:t>
      </w:r>
      <w:r>
        <w:t xml:space="preserve"> </w:t>
      </w:r>
      <w:r>
        <w:rPr>
          <w:rStyle w:val="VerbatimChar"/>
        </w:rPr>
        <w:t xml:space="preserve">nginx.ingress.kubernetes.io/affinity: cookie</w:t>
      </w:r>
      <w:r>
        <w:t xml:space="preserve"> </w:t>
      </w:r>
      <w:r>
        <w:t xml:space="preserve">for WebSocket connections to ensure sticky sessions — a user's WebSocket reconnect goes to the same pod. This avoids re-establishing SSH connections.</w:t>
      </w:r>
    </w:p>
    <w:bookmarkEnd w:id="416"/>
    <w:bookmarkEnd w:id="417"/>
    <w:bookmarkStart w:id="418" w:name="X05f5ca9a1d00132ea0d65e7c312a2c6fd232df4"/>
    <w:p>
      <w:pPr>
        <w:pStyle w:val="Heading2"/>
      </w:pPr>
      <w:r>
        <w:t xml:space="preserve">8.5 Circuit Breaker Thresholds</w:t>
      </w:r>
    </w:p>
    <w:p>
      <w:pPr>
        <w:pStyle w:val="FirstParagraph"/>
      </w:pPr>
      <w:r>
        <w:t xml:space="preserve">See §2.8 for the code. Summary of production thresholds:</w:t>
      </w:r>
    </w:p>
    <w:p>
      <w:pPr>
        <w:pStyle w:val="SourceCode"/>
      </w:pPr>
      <w:r>
        <w:rPr>
          <w:rStyle w:val="CommentTok"/>
        </w:rPr>
        <w:t xml:space="preserve"># Per-service circuit breaker configuration in ConfigMap</w:t>
      </w:r>
      <w:r>
        <w:br/>
      </w:r>
      <w:r>
        <w:rPr>
          <w:rStyle w:val="FunctionTok"/>
        </w:rPr>
        <w:t xml:space="preserve">circuit_breakers</w:t>
      </w:r>
      <w:r>
        <w:rPr>
          <w:rStyle w:val="KeywordTok"/>
        </w:rPr>
        <w:t xml:space="preserve">:</w:t>
      </w:r>
      <w:r>
        <w:br/>
      </w:r>
      <w:r>
        <w:rPr>
          <w:rStyle w:val="AttributeTok"/>
        </w:rPr>
        <w:t xml:space="preserve">  </w:t>
      </w:r>
      <w:r>
        <w:rPr>
          <w:rStyle w:val="FunctionTok"/>
        </w:rPr>
        <w:t xml:space="preserve">auth-service</w:t>
      </w:r>
      <w:r>
        <w:rPr>
          <w:rStyle w:val="KeywordTok"/>
        </w:rPr>
        <w:t xml:space="preserve">:</w:t>
      </w:r>
      <w:r>
        <w:br/>
      </w:r>
      <w:r>
        <w:rPr>
          <w:rStyle w:val="AttributeTok"/>
        </w:rPr>
        <w:t xml:space="preserve">    </w:t>
      </w:r>
      <w:r>
        <w:rPr>
          <w:rStyle w:val="FunctionTok"/>
        </w:rPr>
        <w:t xml:space="preserve">max_requests_half_open</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trip_failure_ratio</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min_requests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vault-service</w:t>
      </w:r>
      <w:r>
        <w:rPr>
          <w:rStyle w:val="KeywordTok"/>
        </w:rPr>
        <w:t xml:space="preserve">:</w:t>
      </w:r>
      <w:r>
        <w:br/>
      </w:r>
      <w:r>
        <w:rPr>
          <w:rStyle w:val="AttributeTok"/>
        </w:rPr>
        <w:t xml:space="preserve">    </w:t>
      </w:r>
      <w:r>
        <w:rPr>
          <w:rStyle w:val="FunctionTok"/>
        </w:rPr>
        <w:t xml:space="preserve">max_requests_half_open</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trip_failure_ratio</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min_requests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ssh-proxy</w:t>
      </w:r>
      <w:r>
        <w:rPr>
          <w:rStyle w:val="KeywordTok"/>
        </w:rPr>
        <w:t xml:space="preserve">:</w:t>
      </w:r>
      <w:r>
        <w:br/>
      </w:r>
      <w:r>
        <w:rPr>
          <w:rStyle w:val="AttributeTok"/>
        </w:rPr>
        <w:t xml:space="preserve">    </w:t>
      </w:r>
      <w:r>
        <w:rPr>
          <w:rStyle w:val="FunctionTok"/>
        </w:rPr>
        <w:t xml:space="preserve">max_requests_half_open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60s</w:t>
      </w:r>
      <w:r>
        <w:br/>
      </w:r>
      <w:r>
        <w:rPr>
          <w:rStyle w:val="AttributeTok"/>
        </w:rPr>
        <w:t xml:space="preserve">    </w:t>
      </w:r>
      <w:r>
        <w:rPr>
          <w:rStyle w:val="FunctionTok"/>
        </w:rPr>
        <w:t xml:space="preserve">trip_failure_ratio</w:t>
      </w:r>
      <w:r>
        <w:rPr>
          <w:rStyle w:val="KeywordTok"/>
        </w:rPr>
        <w:t xml:space="preserve">:</w:t>
      </w:r>
      <w:r>
        <w:rPr>
          <w:rStyle w:val="AttributeTok"/>
        </w:rPr>
        <w:t xml:space="preserve"> </w:t>
      </w:r>
      <w:r>
        <w:rPr>
          <w:rStyle w:val="FloatTok"/>
        </w:rPr>
        <w:t xml:space="preserve">0.3</w:t>
      </w:r>
      <w:r>
        <w:rPr>
          <w:rStyle w:val="CommentTok"/>
        </w:rPr>
        <w:t xml:space="preserve">    # Trip earlier — SSH failures are critical</w:t>
      </w:r>
      <w:r>
        <w:br/>
      </w:r>
      <w:r>
        <w:rPr>
          <w:rStyle w:val="AttributeTok"/>
        </w:rPr>
        <w:t xml:space="preserve">    </w:t>
      </w:r>
      <w:r>
        <w:rPr>
          <w:rStyle w:val="FunctionTok"/>
        </w:rPr>
        <w:t xml:space="preserve">min_requests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ai-service</w:t>
      </w:r>
      <w:r>
        <w:rPr>
          <w:rStyle w:val="KeywordTok"/>
        </w:rPr>
        <w:t xml:space="preserve">:</w:t>
      </w:r>
      <w:r>
        <w:br/>
      </w:r>
      <w:r>
        <w:rPr>
          <w:rStyle w:val="AttributeTok"/>
        </w:rPr>
        <w:t xml:space="preserve">    </w:t>
      </w:r>
      <w:r>
        <w:rPr>
          <w:rStyle w:val="FunctionTok"/>
        </w:rPr>
        <w:t xml:space="preserve">max_requests_half_open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60s</w:t>
      </w:r>
      <w:r>
        <w:br/>
      </w:r>
      <w:r>
        <w:rPr>
          <w:rStyle w:val="AttributeTok"/>
        </w:rPr>
        <w:t xml:space="preserve">    </w:t>
      </w:r>
      <w:r>
        <w:rPr>
          <w:rStyle w:val="FunctionTok"/>
        </w:rPr>
        <w:t xml:space="preserve">trip_failure_ratio</w:t>
      </w:r>
      <w:r>
        <w:rPr>
          <w:rStyle w:val="KeywordTok"/>
        </w:rPr>
        <w:t xml:space="preserve">:</w:t>
      </w:r>
      <w:r>
        <w:rPr>
          <w:rStyle w:val="AttributeTok"/>
        </w:rPr>
        <w:t xml:space="preserve"> </w:t>
      </w:r>
      <w:r>
        <w:rPr>
          <w:rStyle w:val="FloatTok"/>
        </w:rPr>
        <w:t xml:space="preserve">0.7</w:t>
      </w:r>
      <w:r>
        <w:rPr>
          <w:rStyle w:val="CommentTok"/>
        </w:rPr>
        <w:t xml:space="preserve">    # AI can have higher failure tolerance</w:t>
      </w:r>
      <w:r>
        <w:br/>
      </w:r>
      <w:r>
        <w:rPr>
          <w:rStyle w:val="AttributeTok"/>
        </w:rPr>
        <w:t xml:space="preserve">    </w:t>
      </w:r>
      <w:r>
        <w:rPr>
          <w:rStyle w:val="FunctionTok"/>
        </w:rPr>
        <w:t xml:space="preserve">min_requests</w:t>
      </w:r>
      <w:r>
        <w:rPr>
          <w:rStyle w:val="KeywordTok"/>
        </w:rPr>
        <w:t xml:space="preserve">:</w:t>
      </w:r>
      <w:r>
        <w:rPr>
          <w:rStyle w:val="AttributeTok"/>
        </w:rPr>
        <w:t xml:space="preserve"> </w:t>
      </w:r>
      <w:r>
        <w:rPr>
          <w:rStyle w:val="DecValTok"/>
        </w:rPr>
        <w:t xml:space="preserve">20</w:t>
      </w:r>
    </w:p>
    <w:bookmarkEnd w:id="418"/>
    <w:bookmarkStart w:id="419" w:name="X45b08255b50edbfa747eb007d5e76fa0bd811df"/>
    <w:p>
      <w:pPr>
        <w:pStyle w:val="Heading2"/>
      </w:pPr>
      <w:r>
        <w:t xml:space="preserve">8.6 SSH Connection Pooling</w:t>
      </w:r>
    </w:p>
    <w:p>
      <w:pPr>
        <w:pStyle w:val="FirstParagraph"/>
      </w:pPr>
      <w:r>
        <w:t xml:space="preserve">The SSH Proxy maintains a connection pool of authenticated SSH connections per (user_id, host_id) tuple to avoid the overhead of re-establishing the TCP + SSH handshake for every new session:</w:t>
      </w:r>
    </w:p>
    <w:p>
      <w:pPr>
        <w:pStyle w:val="SourceCode"/>
      </w:pPr>
      <w:r>
        <w:rPr>
          <w:rStyle w:val="CommentTok"/>
        </w:rPr>
        <w:t xml:space="preserve">// Package: helixterm.io/services/ssh-proxy</w:t>
      </w:r>
      <w:r>
        <w:br/>
      </w:r>
      <w:r>
        <w:rPr>
          <w:rStyle w:val="CommentTok"/>
        </w:rPr>
        <w:t xml:space="preserve">// File: internal/pool/ssh_pool.go</w:t>
      </w:r>
      <w:r>
        <w:br/>
      </w:r>
      <w:r>
        <w:br/>
      </w:r>
      <w:r>
        <w:rPr>
          <w:rStyle w:val="KeywordTok"/>
        </w:rPr>
        <w:t xml:space="preserve">package</w:t>
      </w:r>
      <w:r>
        <w:rPr>
          <w:rStyle w:val="NormalTok"/>
        </w:rPr>
        <w:t xml:space="preserve"> pool</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"golang.org/x/crypto/ssh"</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SSHConnectionPool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Mutex</w:t>
      </w:r>
      <w:r>
        <w:br/>
      </w:r>
      <w:r>
        <w:rPr>
          <w:rStyle w:val="NormalTok"/>
        </w:rPr>
        <w:t xml:space="preserve">    pools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HostPool </w:t>
      </w:r>
      <w:r>
        <w:rPr>
          <w:rStyle w:val="CommentTok"/>
        </w:rPr>
        <w:t xml:space="preserve">// key: "user_id:host_id"</w:t>
      </w:r>
      <w:r>
        <w:br/>
      </w:r>
      <w:r>
        <w:rPr>
          <w:rStyle w:val="OperatorTok"/>
        </w:rPr>
        <w:t xml:space="preserve">}</w:t>
      </w:r>
      <w:r>
        <w:br/>
      </w:r>
      <w:r>
        <w:br/>
      </w:r>
      <w:r>
        <w:rPr>
          <w:rStyle w:val="KeywordTok"/>
        </w:rPr>
        <w:t xml:space="preserve">type</w:t>
      </w:r>
      <w:r>
        <w:rPr>
          <w:rStyle w:val="NormalTok"/>
        </w:rPr>
        <w:t xml:space="preserve"> HostPool </w:t>
      </w:r>
      <w:r>
        <w:rPr>
          <w:rStyle w:val="KeywordTok"/>
        </w:rPr>
        <w:t xml:space="preserve">struct</w:t>
      </w:r>
      <w:r>
        <w:rPr>
          <w:rStyle w:val="NormalTok"/>
        </w:rPr>
        <w:t xml:space="preserve"> </w:t>
      </w:r>
      <w:r>
        <w:rPr>
          <w:rStyle w:val="OperatorTok"/>
        </w:rPr>
        <w:t xml:space="preserve">{</w:t>
      </w:r>
      <w:r>
        <w:br/>
      </w:r>
      <w:r>
        <w:rPr>
          <w:rStyle w:val="NormalTok"/>
        </w:rPr>
        <w:t xml:space="preserve">    connections </w:t>
      </w:r>
      <w:r>
        <w:rPr>
          <w:rStyle w:val="OperatorTok"/>
        </w:rPr>
        <w:t xml:space="preserve">[]*</w:t>
      </w:r>
      <w:r>
        <w:rPr>
          <w:rStyle w:val="NormalTok"/>
        </w:rPr>
        <w:t xml:space="preserve">pooledConn</w:t>
      </w:r>
      <w:r>
        <w:br/>
      </w:r>
      <w:r>
        <w:rPr>
          <w:rStyle w:val="NormalTok"/>
        </w:rPr>
        <w:t xml:space="preserve">    maxIdle     </w:t>
      </w:r>
      <w:r>
        <w:rPr>
          <w:rStyle w:val="DataTypeTok"/>
        </w:rPr>
        <w:t xml:space="preserve">int</w:t>
      </w:r>
      <w:r>
        <w:br/>
      </w:r>
      <w:r>
        <w:rPr>
          <w:rStyle w:val="NormalTok"/>
        </w:rPr>
        <w:t xml:space="preserve">    maxActive   </w:t>
      </w:r>
      <w:r>
        <w:rPr>
          <w:rStyle w:val="DataTypeTok"/>
        </w:rPr>
        <w:t xml:space="preserve">int</w:t>
      </w:r>
      <w:r>
        <w:br/>
      </w:r>
      <w:r>
        <w:rPr>
          <w:rStyle w:val="NormalTok"/>
        </w:rPr>
        <w:t xml:space="preserve">    idleTimeout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type</w:t>
      </w:r>
      <w:r>
        <w:rPr>
          <w:rStyle w:val="NormalTok"/>
        </w:rPr>
        <w:t xml:space="preserve"> pooledConn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ssh</w:t>
      </w:r>
      <w:r>
        <w:rPr>
          <w:rStyle w:val="OperatorTok"/>
        </w:rPr>
        <w:t xml:space="preserve">.</w:t>
      </w:r>
      <w:r>
        <w:rPr>
          <w:rStyle w:val="NormalTok"/>
        </w:rPr>
        <w:t xml:space="preserve">Client</w:t>
      </w:r>
      <w:r>
        <w:br/>
      </w:r>
      <w:r>
        <w:rPr>
          <w:rStyle w:val="NormalTok"/>
        </w:rPr>
        <w:t xml:space="preserve">    lastUsed  time</w:t>
      </w:r>
      <w:r>
        <w:rPr>
          <w:rStyle w:val="OperatorTok"/>
        </w:rPr>
        <w:t xml:space="preserve">.</w:t>
      </w:r>
      <w:r>
        <w:rPr>
          <w:rStyle w:val="NormalTok"/>
        </w:rPr>
        <w:t xml:space="preserve">Time</w:t>
      </w:r>
      <w:r>
        <w:br/>
      </w:r>
      <w:r>
        <w:rPr>
          <w:rStyle w:val="NormalTok"/>
        </w:rPr>
        <w:t xml:space="preserve">    inUse     </w:t>
      </w:r>
      <w:r>
        <w:rPr>
          <w:rStyle w:val="DataTypeTok"/>
        </w:rPr>
        <w:t xml:space="preserve">bool</w:t>
      </w:r>
      <w:r>
        <w:br/>
      </w:r>
      <w:r>
        <w:rPr>
          <w:rStyle w:val="OperatorTok"/>
        </w:rPr>
        <w:t xml:space="preserve">}</w:t>
      </w:r>
      <w:r>
        <w:br/>
      </w:r>
      <w:r>
        <w:br/>
      </w:r>
      <w:r>
        <w:rPr>
          <w:rStyle w:val="CommentTok"/>
        </w:rPr>
        <w:t xml:space="preserve">// Get returns an existing idle connection or creates a new one.</w:t>
      </w:r>
      <w:r>
        <w:br/>
      </w:r>
      <w:r>
        <w:rPr>
          <w:rStyle w:val="CommentTok"/>
        </w:rPr>
        <w:t xml:space="preserve">// Connections are reused across sessions to amortize SSH handshake cost.</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SSHConnectionPool</w:t>
      </w:r>
      <w:r>
        <w:rPr>
          <w:rStyle w:val="OperatorTok"/>
        </w:rPr>
        <w:t xml:space="preserve">)</w:t>
      </w:r>
      <w:r>
        <w:rPr>
          <w:rStyle w:val="NormalTok"/>
        </w:rPr>
        <w:t xml:space="preserve"> Get</w:t>
      </w:r>
      <w:r>
        <w:rPr>
          <w:rStyle w:val="OperatorTok"/>
        </w:rPr>
        <w:t xml:space="preserve">(</w:t>
      </w:r>
      <w:r>
        <w:rPr>
          <w:rStyle w:val="NormalTok"/>
        </w:rPr>
        <w:t xml:space="preserve">userID</w:t>
      </w:r>
      <w:r>
        <w:rPr>
          <w:rStyle w:val="OperatorTok"/>
        </w:rPr>
        <w:t xml:space="preserve">,</w:t>
      </w:r>
      <w:r>
        <w:rPr>
          <w:rStyle w:val="NormalTok"/>
        </w:rPr>
        <w:t xml:space="preserve"> hostID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ssh</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userID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hostID</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pool</w:t>
      </w:r>
      <w:r>
        <w:rPr>
          <w:rStyle w:val="OperatorTok"/>
        </w:rPr>
        <w:t xml:space="preserve">,</w:t>
      </w:r>
      <w:r>
        <w:rPr>
          <w:rStyle w:val="NormalTok"/>
        </w:rPr>
        <w:t xml:space="preserve"> ok </w:t>
      </w:r>
      <w:r>
        <w:rPr>
          <w:rStyle w:val="OperatorTok"/>
        </w:rPr>
        <w:t xml:space="preserve">:=</w:t>
      </w:r>
      <w:r>
        <w:rPr>
          <w:rStyle w:val="NormalTok"/>
        </w:rPr>
        <w:t xml:space="preserve"> p</w:t>
      </w:r>
      <w:r>
        <w:rPr>
          <w:rStyle w:val="OperatorTok"/>
        </w:rPr>
        <w:t xml:space="preserve">.</w:t>
      </w:r>
      <w:r>
        <w:rPr>
          <w:rStyle w:val="NormalTok"/>
        </w:rPr>
        <w:t xml:space="preserve">pools</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pool </w:t>
      </w:r>
      <w:r>
        <w:rPr>
          <w:rStyle w:val="OperatorTok"/>
        </w:rPr>
        <w:t xml:space="preserve">=</w:t>
      </w:r>
      <w:r>
        <w:rPr>
          <w:rStyle w:val="NormalTok"/>
        </w:rPr>
        <w:t xml:space="preserve"> </w:t>
      </w:r>
      <w:r>
        <w:rPr>
          <w:rStyle w:val="OperatorTok"/>
        </w:rPr>
        <w:t xml:space="preserve">&amp;</w:t>
      </w:r>
      <w:r>
        <w:rPr>
          <w:rStyle w:val="NormalTok"/>
        </w:rPr>
        <w:t xml:space="preserve">HostPool</w:t>
      </w:r>
      <w:r>
        <w:rPr>
          <w:rStyle w:val="OperatorTok"/>
        </w:rPr>
        <w:t xml:space="preserve">{</w:t>
      </w:r>
      <w:r>
        <w:rPr>
          <w:rStyle w:val="NormalTok"/>
        </w:rPr>
        <w:t xml:space="preserve">maxIdle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maxActive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idleTimeout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p</w:t>
      </w:r>
      <w:r>
        <w:rPr>
          <w:rStyle w:val="OperatorTok"/>
        </w:rPr>
        <w:t xml:space="preserve">.</w:t>
      </w:r>
      <w:r>
        <w:rPr>
          <w:rStyle w:val="NormalTok"/>
        </w:rPr>
        <w:t xml:space="preserve">pools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pool</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pool</w:t>
      </w:r>
      <w:r>
        <w:rPr>
          <w:rStyle w:val="OperatorTok"/>
        </w:rPr>
        <w:t xml:space="preserve">.</w:t>
      </w:r>
      <w:r>
        <w:rPr>
          <w:rStyle w:val="NormalTok"/>
        </w:rPr>
        <w:t xml:space="preserve">get</w:t>
      </w:r>
      <w:r>
        <w:rPr>
          <w:rStyle w:val="OperatorTok"/>
        </w:rPr>
        <w:t xml:space="preserve">()</w:t>
      </w:r>
      <w:r>
        <w:br/>
      </w:r>
      <w:r>
        <w:rPr>
          <w:rStyle w:val="OperatorTok"/>
        </w:rPr>
        <w:t xml:space="preserve">}</w:t>
      </w:r>
    </w:p>
    <w:bookmarkEnd w:id="419"/>
    <w:bookmarkStart w:id="420" w:name="Xf92a440d70f505a3b7b1b5ca20590b485541cb1"/>
    <w:p>
      <w:pPr>
        <w:pStyle w:val="Heading2"/>
      </w:pPr>
      <w:r>
        <w:t xml:space="preserve">8.7 Kafka Throughput Optimization</w:t>
      </w:r>
    </w:p>
    <w:p>
      <w:pPr>
        <w:pStyle w:val="Compact"/>
        <w:numPr>
          <w:ilvl w:val="0"/>
          <w:numId w:val="1165"/>
        </w:numPr>
      </w:pPr>
      <w:r>
        <w:rPr>
          <w:b/>
          <w:bCs/>
        </w:rPr>
        <w:t xml:space="preserve">Producer batching:</w:t>
      </w:r>
      <w:r>
        <w:t xml:space="preserve"> </w:t>
      </w:r>
      <w:r>
        <w:rPr>
          <w:rStyle w:val="VerbatimChar"/>
        </w:rPr>
        <w:t xml:space="preserve">batch.size=1MB</w:t>
      </w:r>
      <w:r>
        <w:t xml:space="preserve">,</w:t>
      </w:r>
      <w:r>
        <w:t xml:space="preserve"> </w:t>
      </w:r>
      <w:r>
        <w:rPr>
          <w:rStyle w:val="VerbatimChar"/>
        </w:rPr>
        <w:t xml:space="preserve">linger.ms=5</w:t>
      </w:r>
      <w:r>
        <w:t xml:space="preserve"> </w:t>
      </w:r>
      <w:r>
        <w:t xml:space="preserve">— accumulate messages for 5ms before sending, enabling batches of up to 1MB.</w:t>
      </w:r>
    </w:p>
    <w:p>
      <w:pPr>
        <w:pStyle w:val="Compact"/>
        <w:numPr>
          <w:ilvl w:val="0"/>
          <w:numId w:val="1165"/>
        </w:numPr>
      </w:pPr>
      <w:r>
        <w:rPr>
          <w:b/>
          <w:bCs/>
        </w:rPr>
        <w:t xml:space="preserve">Snappy compression:</w:t>
      </w:r>
      <w:r>
        <w:t xml:space="preserve"> </w:t>
      </w:r>
      <w:r>
        <w:t xml:space="preserve">reduces network bandwidth by ~60% for JSON payloads.</w:t>
      </w:r>
    </w:p>
    <w:p>
      <w:pPr>
        <w:pStyle w:val="Compact"/>
        <w:numPr>
          <w:ilvl w:val="0"/>
          <w:numId w:val="1165"/>
        </w:numPr>
      </w:pPr>
      <w:r>
        <w:rPr>
          <w:b/>
          <w:bCs/>
        </w:rPr>
        <w:t xml:space="preserve">Async producer mode:</w:t>
      </w:r>
      <w:r>
        <w:t xml:space="preserve"> </w:t>
      </w:r>
      <w:r>
        <w:t xml:space="preserve">terminal output events use async fire-and-forget producers; audit events use synchronous producers with acks=all.</w:t>
      </w:r>
    </w:p>
    <w:p>
      <w:pPr>
        <w:pStyle w:val="Compact"/>
        <w:numPr>
          <w:ilvl w:val="0"/>
          <w:numId w:val="1165"/>
        </w:numPr>
      </w:pPr>
      <w:r>
        <w:rPr>
          <w:b/>
          <w:bCs/>
        </w:rPr>
        <w:t xml:space="preserve">Partition key design:</w:t>
      </w:r>
      <w:r>
        <w:t xml:space="preserve"> </w:t>
      </w:r>
      <w:r>
        <w:t xml:space="preserve">session_id for terminal events ensures all events from a session land in the same partition, preserving order.</w:t>
      </w:r>
    </w:p>
    <w:p>
      <w:pPr>
        <w:pStyle w:val="SourceCode"/>
      </w:pPr>
      <w:r>
        <w:rPr>
          <w:rStyle w:val="CommentTok"/>
        </w:rPr>
        <w:t xml:space="preserve">// Package: digital.vasic.messaging/pkg/kafka</w:t>
      </w:r>
      <w:r>
        <w:br/>
      </w:r>
      <w:r>
        <w:rPr>
          <w:rStyle w:val="CommentTok"/>
        </w:rPr>
        <w:t xml:space="preserve">// Producer configuration for high-throughput event topics</w:t>
      </w:r>
      <w:r>
        <w:br/>
      </w:r>
      <w:r>
        <w:br/>
      </w:r>
      <w:r>
        <w:rPr>
          <w:rStyle w:val="KeywordTok"/>
        </w:rPr>
        <w:t xml:space="preserve">var</w:t>
      </w:r>
      <w:r>
        <w:rPr>
          <w:rStyle w:val="NormalTok"/>
        </w:rPr>
        <w:t xml:space="preserve"> highThroughputProducerConfig </w:t>
      </w:r>
      <w:r>
        <w:rPr>
          <w:rStyle w:val="OperatorTok"/>
        </w:rPr>
        <w:t xml:space="preserve">=</w:t>
      </w:r>
      <w:r>
        <w:rPr>
          <w:rStyle w:val="NormalTok"/>
        </w:rPr>
        <w:t xml:space="preserve"> sarama</w:t>
      </w:r>
      <w:r>
        <w:rPr>
          <w:rStyle w:val="OperatorTok"/>
        </w:rPr>
        <w:t xml:space="preserve">.</w:t>
      </w:r>
      <w:r>
        <w:rPr>
          <w:rStyle w:val="NormalTok"/>
        </w:rPr>
        <w:t xml:space="preserve">NewConfig</w:t>
      </w:r>
      <w:r>
        <w:rPr>
          <w:rStyle w:val="OperatorTok"/>
        </w:rPr>
        <w:t xml:space="preserve">()</w:t>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highThroughputProducerConfig</w:t>
      </w:r>
      <w:r>
        <w:rPr>
          <w:rStyle w:val="OperatorTok"/>
        </w:rPr>
        <w:t xml:space="preserve">.</w:t>
      </w:r>
      <w:r>
        <w:rPr>
          <w:rStyle w:val="NormalTok"/>
        </w:rPr>
        <w:t xml:space="preserve">Producer</w:t>
      </w:r>
      <w:r>
        <w:rPr>
          <w:rStyle w:val="OperatorTok"/>
        </w:rPr>
        <w:t xml:space="preserve">.</w:t>
      </w:r>
      <w:r>
        <w:rPr>
          <w:rStyle w:val="NormalTok"/>
        </w:rPr>
        <w:t xml:space="preserve">Return</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OtherTok"/>
        </w:rPr>
        <w:t xml:space="preserve">false</w:t>
      </w:r>
      <w:r>
        <w:rPr>
          <w:rStyle w:val="NormalTok"/>
        </w:rPr>
        <w:t xml:space="preserve">     </w:t>
      </w:r>
      <w:r>
        <w:rPr>
          <w:rStyle w:val="CommentTok"/>
        </w:rPr>
        <w:t xml:space="preserve">// Async</w:t>
      </w:r>
      <w:r>
        <w:br/>
      </w:r>
      <w:r>
        <w:rPr>
          <w:rStyle w:val="NormalTok"/>
        </w:rPr>
        <w:t xml:space="preserve">    highThroughputProducerConfig</w:t>
      </w:r>
      <w:r>
        <w:rPr>
          <w:rStyle w:val="OperatorTok"/>
        </w:rPr>
        <w:t xml:space="preserve">.</w:t>
      </w:r>
      <w:r>
        <w:rPr>
          <w:rStyle w:val="NormalTok"/>
        </w:rPr>
        <w:t xml:space="preserve">Producer</w:t>
      </w:r>
      <w:r>
        <w:rPr>
          <w:rStyle w:val="OperatorTok"/>
        </w:rPr>
        <w:t xml:space="preserve">.</w:t>
      </w:r>
      <w:r>
        <w:rPr>
          <w:rStyle w:val="NormalTok"/>
        </w:rPr>
        <w:t xml:space="preserve">Return</w:t>
      </w:r>
      <w:r>
        <w:rPr>
          <w:rStyle w:val="OperatorTok"/>
        </w:rPr>
        <w:t xml:space="preserve">.</w:t>
      </w:r>
      <w:r>
        <w:rPr>
          <w:rStyle w:val="NormalTok"/>
        </w:rPr>
        <w:t xml:space="preserve">Errors </w:t>
      </w:r>
      <w:r>
        <w:rPr>
          <w:rStyle w:val="OperatorTok"/>
        </w:rPr>
        <w:t xml:space="preserve">=</w:t>
      </w:r>
      <w:r>
        <w:rPr>
          <w:rStyle w:val="NormalTok"/>
        </w:rPr>
        <w:t xml:space="preserve"> </w:t>
      </w:r>
      <w:r>
        <w:rPr>
          <w:rStyle w:val="OtherTok"/>
        </w:rPr>
        <w:t xml:space="preserve">true</w:t>
      </w:r>
      <w:r>
        <w:br/>
      </w:r>
      <w:r>
        <w:rPr>
          <w:rStyle w:val="NormalTok"/>
        </w:rPr>
        <w:t xml:space="preserve">    highThroughputProducerConfig</w:t>
      </w:r>
      <w:r>
        <w:rPr>
          <w:rStyle w:val="OperatorTok"/>
        </w:rPr>
        <w:t xml:space="preserve">.</w:t>
      </w:r>
      <w:r>
        <w:rPr>
          <w:rStyle w:val="NormalTok"/>
        </w:rPr>
        <w:t xml:space="preserve">Producer</w:t>
      </w:r>
      <w:r>
        <w:rPr>
          <w:rStyle w:val="OperatorTok"/>
        </w:rPr>
        <w:t xml:space="preserve">.</w:t>
      </w:r>
      <w:r>
        <w:rPr>
          <w:rStyle w:val="NormalTok"/>
        </w:rPr>
        <w:t xml:space="preserve">Compression </w:t>
      </w:r>
      <w:r>
        <w:rPr>
          <w:rStyle w:val="OperatorTok"/>
        </w:rPr>
        <w:t xml:space="preserve">=</w:t>
      </w:r>
      <w:r>
        <w:rPr>
          <w:rStyle w:val="NormalTok"/>
        </w:rPr>
        <w:t xml:space="preserve"> sarama</w:t>
      </w:r>
      <w:r>
        <w:rPr>
          <w:rStyle w:val="OperatorTok"/>
        </w:rPr>
        <w:t xml:space="preserve">.</w:t>
      </w:r>
      <w:r>
        <w:rPr>
          <w:rStyle w:val="NormalTok"/>
        </w:rPr>
        <w:t xml:space="preserve">CompressionSnappy</w:t>
      </w:r>
      <w:r>
        <w:br/>
      </w:r>
      <w:r>
        <w:rPr>
          <w:rStyle w:val="NormalTok"/>
        </w:rPr>
        <w:t xml:space="preserve">    highThroughputProducerConfig</w:t>
      </w:r>
      <w:r>
        <w:rPr>
          <w:rStyle w:val="OperatorTok"/>
        </w:rPr>
        <w:t xml:space="preserve">.</w:t>
      </w:r>
      <w:r>
        <w:rPr>
          <w:rStyle w:val="NormalTok"/>
        </w:rPr>
        <w:t xml:space="preserve">Producer</w:t>
      </w:r>
      <w:r>
        <w:rPr>
          <w:rStyle w:val="OperatorTok"/>
        </w:rPr>
        <w:t xml:space="preserve">.</w:t>
      </w:r>
      <w:r>
        <w:rPr>
          <w:rStyle w:val="NormalTok"/>
        </w:rPr>
        <w:t xml:space="preserve">Flush</w:t>
      </w:r>
      <w:r>
        <w:rPr>
          <w:rStyle w:val="OperatorTok"/>
        </w:rPr>
        <w:t xml:space="preserve">.</w:t>
      </w:r>
      <w:r>
        <w:rPr>
          <w:rStyle w:val="NormalTok"/>
        </w:rPr>
        <w:t xml:space="preserve">Bytes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1MB</w:t>
      </w:r>
      <w:r>
        <w:br/>
      </w:r>
      <w:r>
        <w:rPr>
          <w:rStyle w:val="NormalTok"/>
        </w:rPr>
        <w:t xml:space="preserve">    highThroughputProducerConfig</w:t>
      </w:r>
      <w:r>
        <w:rPr>
          <w:rStyle w:val="OperatorTok"/>
        </w:rPr>
        <w:t xml:space="preserve">.</w:t>
      </w:r>
      <w:r>
        <w:rPr>
          <w:rStyle w:val="NormalTok"/>
        </w:rPr>
        <w:t xml:space="preserve">Producer</w:t>
      </w:r>
      <w:r>
        <w:rPr>
          <w:rStyle w:val="OperatorTok"/>
        </w:rPr>
        <w:t xml:space="preserve">.</w:t>
      </w:r>
      <w:r>
        <w:rPr>
          <w:rStyle w:val="NormalTok"/>
        </w:rPr>
        <w:t xml:space="preserve">Flush</w:t>
      </w:r>
      <w:r>
        <w:rPr>
          <w:rStyle w:val="OperatorTok"/>
        </w:rPr>
        <w:t xml:space="preserve">.</w:t>
      </w:r>
      <w:r>
        <w:rPr>
          <w:rStyle w:val="NormalTok"/>
        </w:rPr>
        <w:t xml:space="preserve">Frequency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br/>
      </w:r>
      <w:r>
        <w:rPr>
          <w:rStyle w:val="NormalTok"/>
        </w:rPr>
        <w:t xml:space="preserve">    highThroughputProducerConfig</w:t>
      </w:r>
      <w:r>
        <w:rPr>
          <w:rStyle w:val="OperatorTok"/>
        </w:rPr>
        <w:t xml:space="preserve">.</w:t>
      </w:r>
      <w:r>
        <w:rPr>
          <w:rStyle w:val="NormalTok"/>
        </w:rPr>
        <w:t xml:space="preserve">Producer</w:t>
      </w:r>
      <w:r>
        <w:rPr>
          <w:rStyle w:val="OperatorTok"/>
        </w:rPr>
        <w:t xml:space="preserve">.</w:t>
      </w:r>
      <w:r>
        <w:rPr>
          <w:rStyle w:val="NormalTok"/>
        </w:rPr>
        <w:t xml:space="preserve">RequiredAcks </w:t>
      </w:r>
      <w:r>
        <w:rPr>
          <w:rStyle w:val="OperatorTok"/>
        </w:rPr>
        <w:t xml:space="preserve">=</w:t>
      </w:r>
      <w:r>
        <w:rPr>
          <w:rStyle w:val="NormalTok"/>
        </w:rPr>
        <w:t xml:space="preserve"> sarama</w:t>
      </w:r>
      <w:r>
        <w:rPr>
          <w:rStyle w:val="OperatorTok"/>
        </w:rPr>
        <w:t xml:space="preserve">.</w:t>
      </w:r>
      <w:r>
        <w:rPr>
          <w:rStyle w:val="NormalTok"/>
        </w:rPr>
        <w:t xml:space="preserve">WaitForLocal  </w:t>
      </w:r>
      <w:r>
        <w:rPr>
          <w:rStyle w:val="CommentTok"/>
        </w:rPr>
        <w:t xml:space="preserve">// acks=1</w:t>
      </w:r>
      <w:r>
        <w:br/>
      </w:r>
      <w:r>
        <w:rPr>
          <w:rStyle w:val="NormalTok"/>
        </w:rPr>
        <w:t xml:space="preserve">    highThroughputProducerConfig</w:t>
      </w:r>
      <w:r>
        <w:rPr>
          <w:rStyle w:val="OperatorTok"/>
        </w:rPr>
        <w:t xml:space="preserve">.</w:t>
      </w:r>
      <w:r>
        <w:rPr>
          <w:rStyle w:val="NormalTok"/>
        </w:rPr>
        <w:t xml:space="preserve">Net</w:t>
      </w:r>
      <w:r>
        <w:rPr>
          <w:rStyle w:val="OperatorTok"/>
        </w:rPr>
        <w:t xml:space="preserve">.</w:t>
      </w:r>
      <w:r>
        <w:rPr>
          <w:rStyle w:val="NormalTok"/>
        </w:rPr>
        <w:t xml:space="preserve">MaxOpenRequests </w:t>
      </w:r>
      <w:r>
        <w:rPr>
          <w:rStyle w:val="OperatorTok"/>
        </w:rPr>
        <w:t xml:space="preserve">=</w:t>
      </w:r>
      <w:r>
        <w:rPr>
          <w:rStyle w:val="NormalTok"/>
        </w:rPr>
        <w:t xml:space="preserve"> </w:t>
      </w:r>
      <w:r>
        <w:rPr>
          <w:rStyle w:val="DecValTok"/>
        </w:rPr>
        <w:t xml:space="preserve">10</w:t>
      </w:r>
      <w:r>
        <w:br/>
      </w:r>
      <w:r>
        <w:rPr>
          <w:rStyle w:val="OperatorTok"/>
        </w:rPr>
        <w:t xml:space="preserve">}</w:t>
      </w:r>
      <w:r>
        <w:br/>
      </w:r>
      <w:r>
        <w:br/>
      </w:r>
      <w:r>
        <w:rPr>
          <w:rStyle w:val="CommentTok"/>
        </w:rPr>
        <w:t xml:space="preserve">// Producer configuration for audit events (durability critical)</w:t>
      </w:r>
      <w:r>
        <w:br/>
      </w:r>
      <w:r>
        <w:rPr>
          <w:rStyle w:val="KeywordTok"/>
        </w:rPr>
        <w:t xml:space="preserve">var</w:t>
      </w:r>
      <w:r>
        <w:rPr>
          <w:rStyle w:val="NormalTok"/>
        </w:rPr>
        <w:t xml:space="preserve"> auditProducerConfig </w:t>
      </w:r>
      <w:r>
        <w:rPr>
          <w:rStyle w:val="OperatorTok"/>
        </w:rPr>
        <w:t xml:space="preserve">=</w:t>
      </w:r>
      <w:r>
        <w:rPr>
          <w:rStyle w:val="NormalTok"/>
        </w:rPr>
        <w:t xml:space="preserve"> sarama</w:t>
      </w:r>
      <w:r>
        <w:rPr>
          <w:rStyle w:val="OperatorTok"/>
        </w:rPr>
        <w:t xml:space="preserve">.</w:t>
      </w:r>
      <w:r>
        <w:rPr>
          <w:rStyle w:val="NormalTok"/>
        </w:rPr>
        <w:t xml:space="preserve">NewConfig</w:t>
      </w:r>
      <w:r>
        <w:rPr>
          <w:rStyle w:val="OperatorTok"/>
        </w:rPr>
        <w:t xml:space="preserve">()</w:t>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auditProducerConfig</w:t>
      </w:r>
      <w:r>
        <w:rPr>
          <w:rStyle w:val="OperatorTok"/>
        </w:rPr>
        <w:t xml:space="preserve">.</w:t>
      </w:r>
      <w:r>
        <w:rPr>
          <w:rStyle w:val="NormalTok"/>
        </w:rPr>
        <w:t xml:space="preserve">Producer</w:t>
      </w:r>
      <w:r>
        <w:rPr>
          <w:rStyle w:val="OperatorTok"/>
        </w:rPr>
        <w:t xml:space="preserve">.</w:t>
      </w:r>
      <w:r>
        <w:rPr>
          <w:rStyle w:val="NormalTok"/>
        </w:rPr>
        <w:t xml:space="preserve">Return</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OtherTok"/>
        </w:rPr>
        <w:t xml:space="preserve">true</w:t>
      </w:r>
      <w:r>
        <w:rPr>
          <w:rStyle w:val="NormalTok"/>
        </w:rPr>
        <w:t xml:space="preserve">               </w:t>
      </w:r>
      <w:r>
        <w:rPr>
          <w:rStyle w:val="CommentTok"/>
        </w:rPr>
        <w:t xml:space="preserve">// Sync</w:t>
      </w:r>
      <w:r>
        <w:br/>
      </w:r>
      <w:r>
        <w:rPr>
          <w:rStyle w:val="NormalTok"/>
        </w:rPr>
        <w:t xml:space="preserve">    auditProducerConfig</w:t>
      </w:r>
      <w:r>
        <w:rPr>
          <w:rStyle w:val="OperatorTok"/>
        </w:rPr>
        <w:t xml:space="preserve">.</w:t>
      </w:r>
      <w:r>
        <w:rPr>
          <w:rStyle w:val="NormalTok"/>
        </w:rPr>
        <w:t xml:space="preserve">Producer</w:t>
      </w:r>
      <w:r>
        <w:rPr>
          <w:rStyle w:val="OperatorTok"/>
        </w:rPr>
        <w:t xml:space="preserve">.</w:t>
      </w:r>
      <w:r>
        <w:rPr>
          <w:rStyle w:val="NormalTok"/>
        </w:rPr>
        <w:t xml:space="preserve">Compression </w:t>
      </w:r>
      <w:r>
        <w:rPr>
          <w:rStyle w:val="OperatorTok"/>
        </w:rPr>
        <w:t xml:space="preserve">=</w:t>
      </w:r>
      <w:r>
        <w:rPr>
          <w:rStyle w:val="NormalTok"/>
        </w:rPr>
        <w:t xml:space="preserve"> sarama</w:t>
      </w:r>
      <w:r>
        <w:rPr>
          <w:rStyle w:val="OperatorTok"/>
        </w:rPr>
        <w:t xml:space="preserve">.</w:t>
      </w:r>
      <w:r>
        <w:rPr>
          <w:rStyle w:val="NormalTok"/>
        </w:rPr>
        <w:t xml:space="preserve">CompressionSnappy</w:t>
      </w:r>
      <w:r>
        <w:br/>
      </w:r>
      <w:r>
        <w:rPr>
          <w:rStyle w:val="NormalTok"/>
        </w:rPr>
        <w:t xml:space="preserve">    auditProducerConfig</w:t>
      </w:r>
      <w:r>
        <w:rPr>
          <w:rStyle w:val="OperatorTok"/>
        </w:rPr>
        <w:t xml:space="preserve">.</w:t>
      </w:r>
      <w:r>
        <w:rPr>
          <w:rStyle w:val="NormalTok"/>
        </w:rPr>
        <w:t xml:space="preserve">Producer</w:t>
      </w:r>
      <w:r>
        <w:rPr>
          <w:rStyle w:val="OperatorTok"/>
        </w:rPr>
        <w:t xml:space="preserve">.</w:t>
      </w:r>
      <w:r>
        <w:rPr>
          <w:rStyle w:val="NormalTok"/>
        </w:rPr>
        <w:t xml:space="preserve">RequiredAcks </w:t>
      </w:r>
      <w:r>
        <w:rPr>
          <w:rStyle w:val="OperatorTok"/>
        </w:rPr>
        <w:t xml:space="preserve">=</w:t>
      </w:r>
      <w:r>
        <w:rPr>
          <w:rStyle w:val="NormalTok"/>
        </w:rPr>
        <w:t xml:space="preserve"> sarama</w:t>
      </w:r>
      <w:r>
        <w:rPr>
          <w:rStyle w:val="OperatorTok"/>
        </w:rPr>
        <w:t xml:space="preserve">.</w:t>
      </w:r>
      <w:r>
        <w:rPr>
          <w:rStyle w:val="NormalTok"/>
        </w:rPr>
        <w:t xml:space="preserve">WaitForAll     </w:t>
      </w:r>
      <w:r>
        <w:rPr>
          <w:rStyle w:val="CommentTok"/>
        </w:rPr>
        <w:t xml:space="preserve">// acks=all</w:t>
      </w:r>
      <w:r>
        <w:br/>
      </w:r>
      <w:r>
        <w:rPr>
          <w:rStyle w:val="NormalTok"/>
        </w:rPr>
        <w:t xml:space="preserve">    auditProducerConfig</w:t>
      </w:r>
      <w:r>
        <w:rPr>
          <w:rStyle w:val="OperatorTok"/>
        </w:rPr>
        <w:t xml:space="preserve">.</w:t>
      </w:r>
      <w:r>
        <w:rPr>
          <w:rStyle w:val="NormalTok"/>
        </w:rPr>
        <w:t xml:space="preserve">Net</w:t>
      </w:r>
      <w:r>
        <w:rPr>
          <w:rStyle w:val="OperatorTok"/>
        </w:rPr>
        <w:t xml:space="preserve">.</w:t>
      </w:r>
      <w:r>
        <w:rPr>
          <w:rStyle w:val="NormalTok"/>
        </w:rPr>
        <w:t xml:space="preserve">MaxOpenRequests </w:t>
      </w:r>
      <w:r>
        <w:rPr>
          <w:rStyle w:val="OperatorTok"/>
        </w:rPr>
        <w:t xml:space="preserve">=</w:t>
      </w:r>
      <w:r>
        <w:rPr>
          <w:rStyle w:val="NormalTok"/>
        </w:rPr>
        <w:t xml:space="preserve"> </w:t>
      </w:r>
      <w:r>
        <w:rPr>
          <w:rStyle w:val="DecValTok"/>
        </w:rPr>
        <w:t xml:space="preserve">5</w:t>
      </w:r>
      <w:r>
        <w:br/>
      </w:r>
      <w:r>
        <w:rPr>
          <w:rStyle w:val="NormalTok"/>
        </w:rPr>
        <w:t xml:space="preserve">    auditProducerConfig</w:t>
      </w:r>
      <w:r>
        <w:rPr>
          <w:rStyle w:val="OperatorTok"/>
        </w:rPr>
        <w:t xml:space="preserve">.</w:t>
      </w:r>
      <w:r>
        <w:rPr>
          <w:rStyle w:val="NormalTok"/>
        </w:rPr>
        <w:t xml:space="preserve">Producer</w:t>
      </w:r>
      <w:r>
        <w:rPr>
          <w:rStyle w:val="OperatorTok"/>
        </w:rPr>
        <w:t xml:space="preserve">.</w:t>
      </w:r>
      <w:r>
        <w:rPr>
          <w:rStyle w:val="NormalTok"/>
        </w:rPr>
        <w:t xml:space="preserve">Idempotent </w:t>
      </w:r>
      <w:r>
        <w:rPr>
          <w:rStyle w:val="OperatorTok"/>
        </w:rPr>
        <w:t xml:space="preserve">=</w:t>
      </w:r>
      <w:r>
        <w:rPr>
          <w:rStyle w:val="NormalTok"/>
        </w:rPr>
        <w:t xml:space="preserve"> </w:t>
      </w:r>
      <w:r>
        <w:rPr>
          <w:rStyle w:val="OtherTok"/>
        </w:rPr>
        <w:t xml:space="preserve">true</w:t>
      </w:r>
      <w:r>
        <w:rPr>
          <w:rStyle w:val="NormalTok"/>
        </w:rPr>
        <w:t xml:space="preserve">                     </w:t>
      </w:r>
      <w:r>
        <w:rPr>
          <w:rStyle w:val="CommentTok"/>
        </w:rPr>
        <w:t xml:space="preserve">// Exactly-once</w:t>
      </w:r>
      <w:r>
        <w:br/>
      </w:r>
      <w:r>
        <w:rPr>
          <w:rStyle w:val="OperatorTok"/>
        </w:rPr>
        <w:t xml:space="preserve">}</w:t>
      </w:r>
    </w:p>
    <w:bookmarkEnd w:id="420"/>
    <w:bookmarkStart w:id="421" w:name="X52e40ac57632ac64d5626524c0b6a01fb26aae0"/>
    <w:p>
      <w:pPr>
        <w:pStyle w:val="Heading2"/>
      </w:pPr>
      <w:r>
        <w:t xml:space="preserve">8.8 CDN Strategy</w:t>
      </w:r>
    </w:p>
    <w:p>
      <w:pPr>
        <w:pStyle w:val="FirstParagraph"/>
      </w:pPr>
      <w:r>
        <w:t xml:space="preserve">All Flutter Web SPA static assets (compiled JS, CSS, fonts, images) are served via CloudFront (AWS deployment) or Google Cloud CDN (GCP deployment) with:</w:t>
      </w:r>
    </w:p>
    <w:p>
      <w:pPr>
        <w:pStyle w:val="Compact"/>
        <w:numPr>
          <w:ilvl w:val="0"/>
          <w:numId w:val="1166"/>
        </w:numPr>
      </w:pPr>
      <w:r>
        <w:rPr>
          <w:b/>
          <w:bCs/>
        </w:rPr>
        <w:t xml:space="preserve">Cache-Control:</w:t>
      </w:r>
      <w:r>
        <w:t xml:space="preserve"> </w:t>
      </w:r>
      <w:r>
        <w:rPr>
          <w:rStyle w:val="VerbatimChar"/>
        </w:rPr>
        <w:t xml:space="preserve">public, max-age=31536000, immutable</w:t>
      </w:r>
      <w:r>
        <w:t xml:space="preserve"> </w:t>
      </w:r>
      <w:r>
        <w:t xml:space="preserve">(content-addressed filenames).</w:t>
      </w:r>
    </w:p>
    <w:p>
      <w:pPr>
        <w:pStyle w:val="Compact"/>
        <w:numPr>
          <w:ilvl w:val="0"/>
          <w:numId w:val="1166"/>
        </w:numPr>
      </w:pPr>
      <w:r>
        <w:rPr>
          <w:b/>
          <w:bCs/>
        </w:rPr>
        <w:t xml:space="preserve">Brotli compression</w:t>
      </w:r>
      <w:r>
        <w:t xml:space="preserve"> </w:t>
      </w:r>
      <w:r>
        <w:t xml:space="preserve">for all text assets.</w:t>
      </w:r>
    </w:p>
    <w:p>
      <w:pPr>
        <w:pStyle w:val="Compact"/>
        <w:numPr>
          <w:ilvl w:val="0"/>
          <w:numId w:val="1166"/>
        </w:numPr>
      </w:pPr>
      <w:r>
        <w:rPr>
          <w:b/>
          <w:bCs/>
        </w:rPr>
        <w:t xml:space="preserve">HTTP/2 push</w:t>
      </w:r>
      <w:r>
        <w:t xml:space="preserve"> </w:t>
      </w:r>
      <w:r>
        <w:t xml:space="preserve">for critical JS chunks.</w:t>
      </w:r>
    </w:p>
    <w:p>
      <w:pPr>
        <w:pStyle w:val="Compact"/>
        <w:numPr>
          <w:ilvl w:val="0"/>
          <w:numId w:val="1166"/>
        </w:numPr>
      </w:pPr>
      <w:r>
        <w:rPr>
          <w:b/>
          <w:bCs/>
        </w:rPr>
        <w:t xml:space="preserve">Edge locations:</w:t>
      </w:r>
      <w:r>
        <w:t xml:space="preserve"> </w:t>
      </w:r>
      <w:r>
        <w:t xml:space="preserve">50+ PoPs globally.</w:t>
      </w:r>
    </w:p>
    <w:p>
      <w:pPr>
        <w:pStyle w:val="Compact"/>
        <w:numPr>
          <w:ilvl w:val="0"/>
          <w:numId w:val="1166"/>
        </w:numPr>
      </w:pPr>
      <w:r>
        <w:rPr>
          <w:b/>
          <w:bCs/>
        </w:rPr>
        <w:t xml:space="preserve">API Gateway:</w:t>
      </w:r>
      <w:r>
        <w:t xml:space="preserve"> </w:t>
      </w:r>
      <w:r>
        <w:t xml:space="preserve">NOT behind CDN — all API requests go directly to the Kubernetes Ingress. CDN is for static assets only.</w:t>
      </w:r>
    </w:p>
    <w:bookmarkEnd w:id="421"/>
    <w:bookmarkStart w:id="422" w:name="X9f20cdc262606a07fc4476410897db31ea30598"/>
    <w:p>
      <w:pPr>
        <w:pStyle w:val="Heading2"/>
      </w:pPr>
      <w:r>
        <w:t xml:space="preserve">8.9 Load Balancing Algorithms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Algorithm</w:t>
            </w:r>
          </w:p>
        </w:tc>
        <w:tc>
          <w:tcPr/>
          <w:p>
            <w:pPr>
              <w:pStyle w:val="Compact"/>
            </w:pPr>
            <w:r>
              <w:t xml:space="preserve">Tool</w:t>
            </w:r>
          </w:p>
        </w:tc>
      </w:tr>
      <w:tr>
        <w:tc>
          <w:tcPr/>
          <w:p>
            <w:pPr>
              <w:pStyle w:val="Compact"/>
            </w:pPr>
            <w:r>
              <w:t xml:space="preserve">External (Ingress)</w:t>
            </w:r>
          </w:p>
        </w:tc>
        <w:tc>
          <w:tcPr/>
          <w:p>
            <w:pPr>
              <w:pStyle w:val="Compact"/>
            </w:pPr>
            <w:r>
              <w:t xml:space="preserve">Round-robin (NGINX default)</w:t>
            </w:r>
          </w:p>
        </w:tc>
        <w:tc>
          <w:tcPr/>
          <w:p>
            <w:pPr>
              <w:pStyle w:val="Compact"/>
            </w:pPr>
            <w:r>
              <w:t xml:space="preserve">Nginx Ingress Controller</w:t>
            </w:r>
          </w:p>
        </w:tc>
      </w:tr>
      <w:tr>
        <w:tc>
          <w:tcPr/>
          <w:p>
            <w:pPr>
              <w:pStyle w:val="Compact"/>
            </w:pPr>
            <w:r>
              <w:t xml:space="preserve">WebSocket (Ingress)</w:t>
            </w:r>
          </w:p>
        </w:tc>
        <w:tc>
          <w:tcPr/>
          <w:p>
            <w:pPr>
              <w:pStyle w:val="Compact"/>
            </w:pPr>
            <w:r>
              <w:t xml:space="preserve">Cookie-based sticky session</w:t>
            </w:r>
          </w:p>
        </w:tc>
        <w:tc>
          <w:tcPr/>
          <w:p>
            <w:pPr>
              <w:pStyle w:val="Compact"/>
            </w:pPr>
            <w:r>
              <w:t xml:space="preserve">NGINX</w:t>
            </w:r>
            <w:r>
              <w:t xml:space="preserve"> </w:t>
            </w:r>
            <w:r>
              <w:rPr>
                <w:rStyle w:val="VerbatimChar"/>
              </w:rPr>
              <w:t xml:space="preserve">sticky</w:t>
            </w:r>
            <w:r>
              <w:t xml:space="preserve"> </w:t>
            </w:r>
            <w:r>
              <w:t xml:space="preserve">annotation</w:t>
            </w:r>
          </w:p>
        </w:tc>
      </w:tr>
      <w:tr>
        <w:tc>
          <w:tcPr/>
          <w:p>
            <w:pPr>
              <w:pStyle w:val="Compact"/>
            </w:pPr>
            <w:r>
              <w:t xml:space="preserve">gRPC (internal)</w:t>
            </w:r>
          </w:p>
        </w:tc>
        <w:tc>
          <w:tcPr/>
          <w:p>
            <w:pPr>
              <w:pStyle w:val="Compact"/>
            </w:pPr>
            <w:r>
              <w:t xml:space="preserve">Round-robin (headless service DNS)</w:t>
            </w:r>
          </w:p>
        </w:tc>
        <w:tc>
          <w:tcPr/>
          <w:p>
            <w:pPr>
              <w:pStyle w:val="Compact"/>
            </w:pPr>
            <w:r>
              <w:t xml:space="preserve">Envoy (Istio)</w:t>
            </w:r>
          </w:p>
        </w:tc>
      </w:tr>
      <w:tr>
        <w:tc>
          <w:tcPr/>
          <w:p>
            <w:pPr>
              <w:pStyle w:val="Compact"/>
            </w:pPr>
            <w:r>
              <w:t xml:space="preserve">PostgreSQL reads</w:t>
            </w:r>
          </w:p>
        </w:tc>
        <w:tc>
          <w:tcPr/>
          <w:p>
            <w:pPr>
              <w:pStyle w:val="Compact"/>
            </w:pPr>
            <w:r>
              <w:t xml:space="preserve">Round-robin across replicas</w:t>
            </w:r>
          </w:p>
        </w:tc>
        <w:tc>
          <w:tcPr/>
          <w:p>
            <w:pPr>
              <w:pStyle w:val="Compact"/>
            </w:pPr>
            <w:r>
              <w:t xml:space="preserve">PgBouncer + custom routing in</w:t>
            </w:r>
            <w:r>
              <w:t xml:space="preserve"> </w:t>
            </w:r>
            <w:r>
              <w:rPr>
                <w:rStyle w:val="VerbatimChar"/>
              </w:rPr>
              <w:t xml:space="preserve">digital.vasic.database</w:t>
            </w:r>
          </w:p>
        </w:tc>
      </w:tr>
      <w:tr>
        <w:tc>
          <w:tcPr/>
          <w:p>
            <w:pPr>
              <w:pStyle w:val="Compact"/>
            </w:pPr>
            <w:r>
              <w:t xml:space="preserve">Redis</w:t>
            </w:r>
          </w:p>
        </w:tc>
        <w:tc>
          <w:tcPr/>
          <w:p>
            <w:pPr>
              <w:pStyle w:val="Compact"/>
            </w:pPr>
            <w:r>
              <w:t xml:space="preserve">Consistent hashing (keyslot)</w:t>
            </w:r>
          </w:p>
        </w:tc>
        <w:tc>
          <w:tcPr/>
          <w:p>
            <w:pPr>
              <w:pStyle w:val="Compact"/>
            </w:pPr>
            <w:r>
              <w:t xml:space="preserve">Redis Cluster</w:t>
            </w:r>
          </w:p>
        </w:tc>
      </w:tr>
      <w:tr>
        <w:tc>
          <w:tcPr/>
          <w:p>
            <w:pPr>
              <w:pStyle w:val="Compact"/>
            </w:pPr>
            <w:r>
              <w:t xml:space="preserve">Kafka consumers</w:t>
            </w:r>
          </w:p>
        </w:tc>
        <w:tc>
          <w:tcPr/>
          <w:p>
            <w:pPr>
              <w:pStyle w:val="Compact"/>
            </w:pPr>
            <w:r>
              <w:t xml:space="preserve">Partition assignment (cooperative-sticky)</w:t>
            </w:r>
          </w:p>
        </w:tc>
        <w:tc>
          <w:tcPr/>
          <w:p>
            <w:pPr>
              <w:pStyle w:val="Compact"/>
            </w:pPr>
            <w:r>
              <w:t xml:space="preserve">Kafka consumer group protocol</w:t>
            </w:r>
          </w:p>
        </w:tc>
      </w:tr>
    </w:tbl>
    <w:bookmarkEnd w:id="422"/>
    <w:bookmarkStart w:id="423" w:name="X46d901d07c8913448674a026574494b7968bdc0"/>
    <w:p>
      <w:pPr>
        <w:pStyle w:val="Heading2"/>
      </w:pPr>
      <w:r>
        <w:t xml:space="preserve">8.10 Observability Stack</w:t>
      </w:r>
    </w:p>
    <w:p>
      <w:pPr>
        <w:pStyle w:val="SourceCode"/>
      </w:pPr>
      <w:r>
        <w:rPr>
          <w:rStyle w:val="VerbatimChar"/>
        </w:rPr>
        <w:t xml:space="preserve">Services → OpenTelemetry SDK (digital.vasic.observability)</w:t>
      </w:r>
      <w:r>
        <w:br/>
      </w:r>
      <w:r>
        <w:rPr>
          <w:rStyle w:val="VerbatimChar"/>
        </w:rPr>
        <w:t xml:space="preserve">         → OTel Collector (DaemonSet)</w:t>
      </w:r>
      <w:r>
        <w:br/>
      </w:r>
      <w:r>
        <w:rPr>
          <w:rStyle w:val="VerbatimChar"/>
        </w:rPr>
        <w:t xml:space="preserve">             ├── Traces → Jaeger (Tempo in cloud deployments)</w:t>
      </w:r>
      <w:r>
        <w:br/>
      </w:r>
      <w:r>
        <w:rPr>
          <w:rStyle w:val="VerbatimChar"/>
        </w:rPr>
        <w:t xml:space="preserve">             ├── Metrics → Prometheus → Grafana</w:t>
      </w:r>
      <w:r>
        <w:br/>
      </w:r>
      <w:r>
        <w:rPr>
          <w:rStyle w:val="VerbatimChar"/>
        </w:rPr>
        <w:t xml:space="preserve">             └── Logs → Loki → Grafana</w:t>
      </w:r>
      <w:r>
        <w:br/>
      </w:r>
      <w:r>
        <w:br/>
      </w:r>
      <w:r>
        <w:rPr>
          <w:rStyle w:val="VerbatimChar"/>
        </w:rPr>
        <w:t xml:space="preserve">Prometheus scrapes:</w:t>
      </w:r>
      <w:r>
        <w:br/>
      </w:r>
      <w:r>
        <w:rPr>
          <w:rStyle w:val="VerbatimChar"/>
        </w:rPr>
        <w:t xml:space="preserve">  - All service /metrics endpoints (Gin middleware injects metrics)</w:t>
      </w:r>
      <w:r>
        <w:br/>
      </w:r>
      <w:r>
        <w:rPr>
          <w:rStyle w:val="VerbatimChar"/>
        </w:rPr>
        <w:t xml:space="preserve">  - Node exporter (node CPU/mem/disk)</w:t>
      </w:r>
      <w:r>
        <w:br/>
      </w:r>
      <w:r>
        <w:rPr>
          <w:rStyle w:val="VerbatimChar"/>
        </w:rPr>
        <w:t xml:space="preserve">  - Kafka exporter (JMX metrics)</w:t>
      </w:r>
      <w:r>
        <w:br/>
      </w:r>
      <w:r>
        <w:rPr>
          <w:rStyle w:val="VerbatimChar"/>
        </w:rPr>
        <w:t xml:space="preserve">  - PostgreSQL exporter</w:t>
      </w:r>
      <w:r>
        <w:br/>
      </w:r>
      <w:r>
        <w:rPr>
          <w:rStyle w:val="VerbatimChar"/>
        </w:rPr>
        <w:t xml:space="preserve">  - Redis exporter</w:t>
      </w:r>
      <w:r>
        <w:br/>
      </w:r>
      <w:r>
        <w:rPr>
          <w:rStyle w:val="VerbatimChar"/>
        </w:rPr>
        <w:t xml:space="preserve">  - RabbitMQ management plugin</w:t>
      </w:r>
      <w:r>
        <w:br/>
      </w:r>
      <w:r>
        <w:br/>
      </w:r>
      <w:r>
        <w:rPr>
          <w:rStyle w:val="VerbatimChar"/>
        </w:rPr>
        <w:t xml:space="preserve">Key Dashboards (Grafana):</w:t>
      </w:r>
      <w:r>
        <w:br/>
      </w:r>
      <w:r>
        <w:rPr>
          <w:rStyle w:val="VerbatimChar"/>
        </w:rPr>
        <w:t xml:space="preserve">  - Platform Overview (RPS, error rates, p50/p95/p99 latency per service)</w:t>
      </w:r>
      <w:r>
        <w:br/>
      </w:r>
      <w:r>
        <w:rPr>
          <w:rStyle w:val="VerbatimChar"/>
        </w:rPr>
        <w:t xml:space="preserve">  - SSH Session Health (active sessions, connection establishment time, error rates)</w:t>
      </w:r>
      <w:r>
        <w:br/>
      </w:r>
      <w:r>
        <w:rPr>
          <w:rStyle w:val="VerbatimChar"/>
        </w:rPr>
        <w:t xml:space="preserve">  - Kafka Consumer Lag (per consumer group, per topic)</w:t>
      </w:r>
      <w:r>
        <w:br/>
      </w:r>
      <w:r>
        <w:rPr>
          <w:rStyle w:val="VerbatimChar"/>
        </w:rPr>
        <w:t xml:space="preserve">  - Security Dashboard (login anomalies, failed auth rates, anomaly detections)</w:t>
      </w:r>
      <w:r>
        <w:br/>
      </w:r>
      <w:r>
        <w:rPr>
          <w:rStyle w:val="VerbatimChar"/>
        </w:rPr>
        <w:t xml:space="preserve">  - SLO Dashboard (error budget burn rate per service)</w:t>
      </w:r>
    </w:p>
    <w:p>
      <w:pPr>
        <w:pStyle w:val="SourceCode"/>
      </w:pPr>
      <w:r>
        <w:rPr>
          <w:rStyle w:val="CommentTok"/>
        </w:rPr>
        <w:t xml:space="preserve">// Package: digital.vasic.observability/pkg/tracing</w:t>
      </w:r>
      <w:r>
        <w:br/>
      </w:r>
      <w:r>
        <w:rPr>
          <w:rStyle w:val="CommentTok"/>
        </w:rPr>
        <w:t xml:space="preserve">// Every handler automatically wraps requests with OTel spans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"go.opentelemetry.io/otel"</w:t>
      </w:r>
      <w:r>
        <w:br/>
      </w:r>
      <w:r>
        <w:rPr>
          <w:rStyle w:val="NormalTok"/>
        </w:rPr>
        <w:t xml:space="preserve">    </w:t>
      </w:r>
      <w:r>
        <w:rPr>
          <w:rStyle w:val="StringTok"/>
        </w:rPr>
        <w:t xml:space="preserve">"go.opentelemetry.io/otel/trace"</w:t>
      </w:r>
      <w:r>
        <w:br/>
      </w:r>
      <w:r>
        <w:rPr>
          <w:rStyle w:val="NormalTok"/>
        </w:rPr>
        <w:t xml:space="preserve">    </w:t>
      </w:r>
      <w:r>
        <w:rPr>
          <w:rStyle w:val="StringTok"/>
        </w:rPr>
        <w:t xml:space="preserve">"go.opentelemetry.io/otel/exporters/otlp/otlptrace/otlptracegrpc"</w:t>
      </w:r>
      <w:r>
        <w:br/>
      </w:r>
      <w:r>
        <w:rPr>
          <w:rStyle w:val="OperatorTok"/>
        </w:rPr>
        <w:t xml:space="preserve">)</w:t>
      </w:r>
      <w:r>
        <w:br/>
      </w:r>
      <w:r>
        <w:br/>
      </w:r>
      <w:r>
        <w:rPr>
          <w:rStyle w:val="KeywordTok"/>
        </w:rPr>
        <w:t xml:space="preserve">func</w:t>
      </w:r>
      <w:r>
        <w:rPr>
          <w:rStyle w:val="NormalTok"/>
        </w:rPr>
        <w:t xml:space="preserve"> InitTracer</w:t>
      </w:r>
      <w:r>
        <w:rPr>
          <w:rStyle w:val="OperatorTok"/>
        </w:rPr>
        <w:t xml:space="preserve">(</w:t>
      </w:r>
      <w:r>
        <w:rPr>
          <w:rStyle w:val="NormalTok"/>
        </w:rPr>
        <w:t xml:space="preserve">serviceName</w:t>
      </w:r>
      <w:r>
        <w:rPr>
          <w:rStyle w:val="OperatorTok"/>
        </w:rPr>
        <w:t xml:space="preserve">,</w:t>
      </w:r>
      <w:r>
        <w:rPr>
          <w:rStyle w:val="NormalTok"/>
        </w:rPr>
        <w:t xml:space="preserve"> endpoint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trace</w:t>
      </w:r>
      <w:r>
        <w:rPr>
          <w:rStyle w:val="OperatorTok"/>
        </w:rPr>
        <w:t xml:space="preserve">.</w:t>
      </w:r>
      <w:r>
        <w:rPr>
          <w:rStyle w:val="NormalTok"/>
        </w:rPr>
        <w:t xml:space="preserve">TracerProvider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exporter</w:t>
      </w:r>
      <w:r>
        <w:rPr>
          <w:rStyle w:val="OperatorTok"/>
        </w:rPr>
        <w:t xml:space="preserve">,</w:t>
      </w:r>
      <w:r>
        <w:rPr>
          <w:rStyle w:val="NormalTok"/>
        </w:rPr>
        <w:t xml:space="preserve"> err </w:t>
      </w:r>
      <w:r>
        <w:rPr>
          <w:rStyle w:val="OperatorTok"/>
        </w:rPr>
        <w:t xml:space="preserve">:=</w:t>
      </w:r>
      <w:r>
        <w:rPr>
          <w:rStyle w:val="NormalTok"/>
        </w:rPr>
        <w:t xml:space="preserve"> otlptracegrpc</w:t>
      </w:r>
      <w:r>
        <w:rPr>
          <w:rStyle w:val="OperatorTok"/>
        </w:rPr>
        <w:t xml:space="preserve">.</w:t>
      </w:r>
      <w:r>
        <w:rPr>
          <w:rStyle w:val="NormalTok"/>
        </w:rPr>
        <w:t xml:space="preserve">New</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otlptracegrpc</w:t>
      </w:r>
      <w:r>
        <w:rPr>
          <w:rStyle w:val="OperatorTok"/>
        </w:rPr>
        <w:t xml:space="preserve">.</w:t>
      </w:r>
      <w:r>
        <w:rPr>
          <w:rStyle w:val="NormalTok"/>
        </w:rPr>
        <w:t xml:space="preserve">WithEndpoint</w:t>
      </w:r>
      <w:r>
        <w:rPr>
          <w:rStyle w:val="OperatorTok"/>
        </w:rPr>
        <w:t xml:space="preserve">(</w:t>
      </w:r>
      <w:r>
        <w:rPr>
          <w:rStyle w:val="NormalTok"/>
        </w:rPr>
        <w:t xml:space="preserve">endpoint</w:t>
      </w:r>
      <w:r>
        <w:rPr>
          <w:rStyle w:val="OperatorTok"/>
        </w:rPr>
        <w:t xml:space="preserve">),</w:t>
      </w:r>
      <w:r>
        <w:br/>
      </w:r>
      <w:r>
        <w:rPr>
          <w:rStyle w:val="NormalTok"/>
        </w:rPr>
        <w:t xml:space="preserve">        otlptracegrpc</w:t>
      </w:r>
      <w:r>
        <w:rPr>
          <w:rStyle w:val="OperatorTok"/>
        </w:rPr>
        <w:t xml:space="preserve">.</w:t>
      </w:r>
      <w:r>
        <w:rPr>
          <w:rStyle w:val="NormalTok"/>
        </w:rPr>
        <w:t xml:space="preserve">WithTLSClientConfig</w:t>
      </w:r>
      <w:r>
        <w:rPr>
          <w:rStyle w:val="OperatorTok"/>
        </w:rPr>
        <w:t xml:space="preserve">(&amp;</w:t>
      </w:r>
      <w:r>
        <w:rPr>
          <w:rStyle w:val="NormalTok"/>
        </w:rPr>
        <w:t xml:space="preserve">tls</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tp </w:t>
      </w:r>
      <w:r>
        <w:rPr>
          <w:rStyle w:val="OperatorTok"/>
        </w:rPr>
        <w:t xml:space="preserve">:=</w:t>
      </w:r>
      <w:r>
        <w:rPr>
          <w:rStyle w:val="NormalTok"/>
        </w:rPr>
        <w:t xml:space="preserve"> sdktrace</w:t>
      </w:r>
      <w:r>
        <w:rPr>
          <w:rStyle w:val="OperatorTok"/>
        </w:rPr>
        <w:t xml:space="preserve">.</w:t>
      </w:r>
      <w:r>
        <w:rPr>
          <w:rStyle w:val="NormalTok"/>
        </w:rPr>
        <w:t xml:space="preserve">NewTracerProvider</w:t>
      </w:r>
      <w:r>
        <w:rPr>
          <w:rStyle w:val="OperatorTok"/>
        </w:rPr>
        <w:t xml:space="preserve">(</w:t>
      </w:r>
      <w:r>
        <w:br/>
      </w:r>
      <w:r>
        <w:rPr>
          <w:rStyle w:val="NormalTok"/>
        </w:rPr>
        <w:t xml:space="preserve">        sdktrace</w:t>
      </w:r>
      <w:r>
        <w:rPr>
          <w:rStyle w:val="OperatorTok"/>
        </w:rPr>
        <w:t xml:space="preserve">.</w:t>
      </w:r>
      <w:r>
        <w:rPr>
          <w:rStyle w:val="NormalTok"/>
        </w:rPr>
        <w:t xml:space="preserve">WithBatcher</w:t>
      </w:r>
      <w:r>
        <w:rPr>
          <w:rStyle w:val="OperatorTok"/>
        </w:rPr>
        <w:t xml:space="preserve">(</w:t>
      </w:r>
      <w:r>
        <w:rPr>
          <w:rStyle w:val="NormalTok"/>
        </w:rPr>
        <w:t xml:space="preserve">exporter</w:t>
      </w:r>
      <w:r>
        <w:rPr>
          <w:rStyle w:val="OperatorTok"/>
        </w:rPr>
        <w:t xml:space="preserve">),</w:t>
      </w:r>
      <w:r>
        <w:br/>
      </w:r>
      <w:r>
        <w:rPr>
          <w:rStyle w:val="NormalTok"/>
        </w:rPr>
        <w:t xml:space="preserve">        sdktrace</w:t>
      </w:r>
      <w:r>
        <w:rPr>
          <w:rStyle w:val="OperatorTok"/>
        </w:rPr>
        <w:t xml:space="preserve">.</w:t>
      </w:r>
      <w:r>
        <w:rPr>
          <w:rStyle w:val="NormalTok"/>
        </w:rPr>
        <w:t xml:space="preserve">WithResource</w:t>
      </w:r>
      <w:r>
        <w:rPr>
          <w:rStyle w:val="OperatorTok"/>
        </w:rPr>
        <w:t xml:space="preserve">(</w:t>
      </w:r>
      <w:r>
        <w:rPr>
          <w:rStyle w:val="NormalTok"/>
        </w:rPr>
        <w:t xml:space="preserve">resource</w:t>
      </w:r>
      <w:r>
        <w:rPr>
          <w:rStyle w:val="OperatorTok"/>
        </w:rPr>
        <w:t xml:space="preserve">.</w:t>
      </w:r>
      <w:r>
        <w:rPr>
          <w:rStyle w:val="NormalTok"/>
        </w:rPr>
        <w:t xml:space="preserve">NewWithAttributes</w:t>
      </w:r>
      <w:r>
        <w:rPr>
          <w:rStyle w:val="OperatorTok"/>
        </w:rPr>
        <w:t xml:space="preserve">(</w:t>
      </w:r>
      <w:r>
        <w:br/>
      </w:r>
      <w:r>
        <w:rPr>
          <w:rStyle w:val="NormalTok"/>
        </w:rPr>
        <w:t xml:space="preserve">            semconv</w:t>
      </w:r>
      <w:r>
        <w:rPr>
          <w:rStyle w:val="OperatorTok"/>
        </w:rPr>
        <w:t xml:space="preserve">.</w:t>
      </w:r>
      <w:r>
        <w:rPr>
          <w:rStyle w:val="NormalTok"/>
        </w:rPr>
        <w:t xml:space="preserve">SchemaURL</w:t>
      </w:r>
      <w:r>
        <w:rPr>
          <w:rStyle w:val="OperatorTok"/>
        </w:rPr>
        <w:t xml:space="preserve">,</w:t>
      </w:r>
      <w:r>
        <w:br/>
      </w:r>
      <w:r>
        <w:rPr>
          <w:rStyle w:val="NormalTok"/>
        </w:rPr>
        <w:t xml:space="preserve">            semconv</w:t>
      </w:r>
      <w:r>
        <w:rPr>
          <w:rStyle w:val="OperatorTok"/>
        </w:rPr>
        <w:t xml:space="preserve">.</w:t>
      </w:r>
      <w:r>
        <w:rPr>
          <w:rStyle w:val="NormalTok"/>
        </w:rPr>
        <w:t xml:space="preserve">ServiceNameKey</w:t>
      </w:r>
      <w:r>
        <w:rPr>
          <w:rStyle w:val="OperatorTok"/>
        </w:rPr>
        <w:t xml:space="preserve">.</w:t>
      </w:r>
      <w:r>
        <w:rPr>
          <w:rStyle w:val="NormalTok"/>
        </w:rPr>
        <w:t xml:space="preserve">String</w:t>
      </w:r>
      <w:r>
        <w:rPr>
          <w:rStyle w:val="OperatorTok"/>
        </w:rPr>
        <w:t xml:space="preserve">(</w:t>
      </w:r>
      <w:r>
        <w:rPr>
          <w:rStyle w:val="NormalTok"/>
        </w:rPr>
        <w:t xml:space="preserve">serviceName</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"service.version"</w:t>
      </w:r>
      <w:r>
        <w:rPr>
          <w:rStyle w:val="OperatorTok"/>
        </w:rPr>
        <w:t xml:space="preserve">,</w:t>
      </w:r>
      <w:r>
        <w:rPr>
          <w:rStyle w:val="NormalTok"/>
        </w:rPr>
        <w:t xml:space="preserve"> version</w:t>
      </w:r>
      <w:r>
        <w:rPr>
          <w:rStyle w:val="OperatorTok"/>
        </w:rPr>
        <w:t xml:space="preserve">.</w:t>
      </w:r>
      <w:r>
        <w:rPr>
          <w:rStyle w:val="NormalTok"/>
        </w:rPr>
        <w:t xml:space="preserve">Version</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"deployment.environment"</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"ENV"</w:t>
      </w:r>
      <w:r>
        <w:rPr>
          <w:rStyle w:val="OperatorTok"/>
        </w:rPr>
        <w:t xml:space="preserve">)),</w:t>
      </w:r>
      <w:r>
        <w:br/>
      </w:r>
      <w:r>
        <w:rPr>
          <w:rStyle w:val="NormalTok"/>
        </w:rPr>
        <w:t xml:space="preserve">        </w:t>
      </w:r>
      <w:r>
        <w:rPr>
          <w:rStyle w:val="OperatorTok"/>
        </w:rPr>
        <w:t xml:space="preserve">)),</w:t>
      </w:r>
      <w:r>
        <w:br/>
      </w:r>
      <w:r>
        <w:rPr>
          <w:rStyle w:val="NormalTok"/>
        </w:rPr>
        <w:t xml:space="preserve">        sdktrace</w:t>
      </w:r>
      <w:r>
        <w:rPr>
          <w:rStyle w:val="OperatorTok"/>
        </w:rPr>
        <w:t xml:space="preserve">.</w:t>
      </w:r>
      <w:r>
        <w:rPr>
          <w:rStyle w:val="NormalTok"/>
        </w:rPr>
        <w:t xml:space="preserve">WithSampler</w:t>
      </w:r>
      <w:r>
        <w:rPr>
          <w:rStyle w:val="OperatorTok"/>
        </w:rPr>
        <w:t xml:space="preserve">(</w:t>
      </w:r>
      <w:r>
        <w:rPr>
          <w:rStyle w:val="NormalTok"/>
        </w:rPr>
        <w:t xml:space="preserve">sdktrace</w:t>
      </w:r>
      <w:r>
        <w:rPr>
          <w:rStyle w:val="OperatorTok"/>
        </w:rPr>
        <w:t xml:space="preserve">.</w:t>
      </w:r>
      <w:r>
        <w:rPr>
          <w:rStyle w:val="NormalTok"/>
        </w:rPr>
        <w:t xml:space="preserve">ParentBased</w:t>
      </w:r>
      <w:r>
        <w:rPr>
          <w:rStyle w:val="OperatorTok"/>
        </w:rPr>
        <w:t xml:space="preserve">(</w:t>
      </w:r>
      <w:r>
        <w:rPr>
          <w:rStyle w:val="NormalTok"/>
        </w:rPr>
        <w:t xml:space="preserve">sdktrace</w:t>
      </w:r>
      <w:r>
        <w:rPr>
          <w:rStyle w:val="OperatorTok"/>
        </w:rPr>
        <w:t xml:space="preserve">.</w:t>
      </w:r>
      <w:r>
        <w:rPr>
          <w:rStyle w:val="NormalTok"/>
        </w:rPr>
        <w:t xml:space="preserve">TraceIDRatioBased</w:t>
      </w:r>
      <w:r>
        <w:rPr>
          <w:rStyle w:val="OperatorTok"/>
        </w:rPr>
        <w:t xml:space="preserve">(</w:t>
      </w:r>
      <w:r>
        <w:rPr>
          <w:rStyle w:val="FloatTok"/>
        </w:rPr>
        <w:t xml:space="preserve">0.1</w:t>
      </w:r>
      <w:r>
        <w:rPr>
          <w:rStyle w:val="OperatorTok"/>
        </w:rPr>
        <w:t xml:space="preserve">))),</w:t>
      </w:r>
      <w:r>
        <w:rPr>
          <w:rStyle w:val="NormalTok"/>
        </w:rPr>
        <w:t xml:space="preserve"> </w:t>
      </w:r>
      <w:r>
        <w:rPr>
          <w:rStyle w:val="CommentTok"/>
        </w:rPr>
        <w:t xml:space="preserve">// 10% sampling</w:t>
      </w:r>
      <w:r>
        <w:br/>
      </w:r>
      <w:r>
        <w:rPr>
          <w:rStyle w:val="NormalTok"/>
        </w:rPr>
        <w:t xml:space="preserve">    </w:t>
      </w:r>
      <w:r>
        <w:rPr>
          <w:rStyle w:val="OperatorTok"/>
        </w:rPr>
        <w:t xml:space="preserve">)</w:t>
      </w:r>
      <w:r>
        <w:br/>
      </w:r>
      <w:r>
        <w:rPr>
          <w:rStyle w:val="NormalTok"/>
        </w:rPr>
        <w:t xml:space="preserve">    otel</w:t>
      </w:r>
      <w:r>
        <w:rPr>
          <w:rStyle w:val="OperatorTok"/>
        </w:rPr>
        <w:t xml:space="preserve">.</w:t>
      </w:r>
      <w:r>
        <w:rPr>
          <w:rStyle w:val="NormalTok"/>
        </w:rPr>
        <w:t xml:space="preserve">SetTracerProvider</w:t>
      </w:r>
      <w:r>
        <w:rPr>
          <w:rStyle w:val="OperatorTok"/>
        </w:rPr>
        <w:t xml:space="preserve">(</w:t>
      </w:r>
      <w:r>
        <w:rPr>
          <w:rStyle w:val="NormalTok"/>
        </w:rPr>
        <w:t xml:space="preserve">tp</w:t>
      </w:r>
      <w:r>
        <w:rPr>
          <w:rStyle w:val="OperatorTok"/>
        </w:rPr>
        <w:t xml:space="preserve">)</w:t>
      </w:r>
      <w:r>
        <w:br/>
      </w:r>
      <w:r>
        <w:rPr>
          <w:rStyle w:val="NormalTok"/>
        </w:rPr>
        <w:t xml:space="preserve">    </w:t>
      </w:r>
      <w:r>
        <w:rPr>
          <w:rStyle w:val="ControlFlowTok"/>
        </w:rPr>
        <w:t xml:space="preserve">return</w:t>
      </w:r>
      <w:r>
        <w:rPr>
          <w:rStyle w:val="NormalTok"/>
        </w:rPr>
        <w:t xml:space="preserve"> tp</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423"/>
    <w:bookmarkEnd w:id="424"/>
    <w:bookmarkStart w:id="444" w:name="X731efe8ecbb1c0927ca6a4992c84fa39e1560e8"/>
    <w:p>
      <w:pPr>
        <w:pStyle w:val="Heading1"/>
      </w:pPr>
      <w:r>
        <w:t xml:space="preserve">9. ACCESSIBILITY SPECIFICATION</w:t>
      </w:r>
    </w:p>
    <w:bookmarkStart w:id="425" w:name="Xa0b2b4029089a47dea9fa1914f24d106546b3f5"/>
    <w:p>
      <w:pPr>
        <w:pStyle w:val="Heading2"/>
      </w:pPr>
      <w:r>
        <w:t xml:space="preserve">9.1 Commitment Statement</w:t>
      </w:r>
    </w:p>
    <w:p>
      <w:pPr>
        <w:pStyle w:val="FirstParagraph"/>
      </w:pPr>
      <w:r>
        <w:t xml:space="preserve">HelixTerminator commits to meeting</w:t>
      </w:r>
      <w:r>
        <w:t xml:space="preserve"> </w:t>
      </w:r>
      <w:r>
        <w:rPr>
          <w:b/>
          <w:bCs/>
        </w:rPr>
        <w:t xml:space="preserve">WCAG 2.1 Level AA</w:t>
      </w:r>
      <w:r>
        <w:t xml:space="preserve"> </w:t>
      </w:r>
      <w:r>
        <w:t xml:space="preserve">compliance across all platforms as a minimum baseline, with selective Level AAA targets for the most critical user-facing elements. Accessibility is tested on every release via automated tools, manual keyboard testing, and screen reader validation.</w:t>
      </w:r>
    </w:p>
    <w:p>
      <w:pPr>
        <w:pStyle w:val="BodyText"/>
      </w:pPr>
      <w:r>
        <w:rPr>
          <w:b/>
          <w:bCs/>
        </w:rPr>
        <w:t xml:space="preserve">Target conformance:</w:t>
      </w:r>
      <w:r>
        <w:t xml:space="preserve"> </w:t>
      </w:r>
      <w:r>
        <w:t xml:space="preserve">WCAG 2.1 AA (primary), WCAG 2.1 AAA (typography, contrast where feasible)</w:t>
      </w:r>
      <w:r>
        <w:br/>
      </w:r>
      <w:r>
        <w:rPr>
          <w:b/>
          <w:bCs/>
        </w:rPr>
        <w:t xml:space="preserve">Test platforms:</w:t>
      </w:r>
      <w:r>
        <w:t xml:space="preserve"> </w:t>
      </w:r>
      <w:r>
        <w:t xml:space="preserve">macOS VoiceOver, iOS VoiceOver, Android TalkBack, Windows NVDA, Windows JAWS</w:t>
      </w:r>
      <w:r>
        <w:br/>
      </w:r>
      <w:r>
        <w:rPr>
          <w:b/>
          <w:bCs/>
        </w:rPr>
        <w:t xml:space="preserve">Legal frameworks considered:</w:t>
      </w:r>
      <w:r>
        <w:t xml:space="preserve"> </w:t>
      </w:r>
      <w:r>
        <w:t xml:space="preserve">ADA (US), EN 301 549 (EU), AODA (Canada), UK EAA</w:t>
      </w:r>
    </w:p>
    <w:p>
      <w:r>
        <w:pict>
          <v:rect style="width:0;height:1.5pt" o:hralign="center" o:hrstd="t" o:hr="t"/>
        </w:pict>
      </w:r>
    </w:p>
    <w:bookmarkEnd w:id="425"/>
    <w:bookmarkStart w:id="428" w:name="X06effd1113add68d9d0f42aba9b559f9cebbe52"/>
    <w:p>
      <w:pPr>
        <w:pStyle w:val="Heading2"/>
      </w:pPr>
      <w:r>
        <w:t xml:space="preserve">9.2 Color Contrast Requirements</w:t>
      </w:r>
    </w:p>
    <w:bookmarkStart w:id="426" w:name="X94b8d66fa2258f4cd2b0f50cd2c266e646667b1"/>
    <w:p>
      <w:pPr>
        <w:pStyle w:val="Heading3"/>
      </w:pPr>
      <w:r>
        <w:t xml:space="preserve">9.2.1 Text Contrast Targets (WCAG 1.4.3)</w:t>
      </w:r>
    </w:p>
    <w:p>
      <w:pPr>
        <w:pStyle w:val="FirstParagraph"/>
      </w:pPr>
      <w:r>
        <w:rPr>
          <w:b/>
          <w:bCs/>
        </w:rPr>
        <w:t xml:space="preserve">WCAG AA:</w:t>
      </w:r>
      <w:r>
        <w:t xml:space="preserve"> </w:t>
      </w:r>
      <w:r>
        <w:t xml:space="preserve">Minimum 4.5:1 for normal text (&lt; 18pt / &lt; 14pt bold). Minimum 3:1 for large text (≥ 18pt or ≥ 14pt bold).</w:t>
      </w:r>
    </w:p>
    <w:p>
      <w:pPr>
        <w:pStyle w:val="BodyText"/>
      </w:pPr>
      <w:r>
        <w:rPr>
          <w:b/>
          <w:bCs/>
        </w:rPr>
        <w:t xml:space="preserve">WCAG AAA:</w:t>
      </w:r>
      <w:r>
        <w:t xml:space="preserve"> </w:t>
      </w:r>
      <w:r>
        <w:t xml:space="preserve">Minimum 7:1 for normal text. Minimum 4.5:1 for large text.</w:t>
      </w:r>
    </w:p>
    <w:p>
      <w:pPr>
        <w:pStyle w:val="BodyText"/>
      </w:pPr>
      <w:r>
        <w:t xml:space="preserve">All HelixTerminator text pairs have been validated against these ratios: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Text Element</w:t>
            </w:r>
          </w:p>
        </w:tc>
        <w:tc>
          <w:tcPr/>
          <w:p>
            <w:pPr>
              <w:pStyle w:val="Compact"/>
            </w:pPr>
            <w:r>
              <w:t xml:space="preserve">Token Pair</w:t>
            </w:r>
          </w:p>
        </w:tc>
        <w:tc>
          <w:tcPr/>
          <w:p>
            <w:pPr>
              <w:pStyle w:val="Compact"/>
            </w:pPr>
            <w:r>
              <w:t xml:space="preserve">Ratio</w:t>
            </w:r>
          </w:p>
        </w:tc>
        <w:tc>
          <w:tcPr/>
          <w:p>
            <w:pPr>
              <w:pStyle w:val="Compact"/>
            </w:pPr>
            <w:r>
              <w:t xml:space="preserve">Level</w:t>
            </w:r>
          </w:p>
        </w:tc>
      </w:tr>
      <w:tr>
        <w:tc>
          <w:tcPr/>
          <w:p>
            <w:pPr>
              <w:pStyle w:val="Compact"/>
            </w:pPr>
            <w:r>
              <w:t xml:space="preserve">Primary body text (dark)</w:t>
            </w:r>
          </w:p>
        </w:tc>
        <w:tc>
          <w:tcPr/>
          <w:p>
            <w:pPr>
              <w:pStyle w:val="Compact"/>
            </w:pPr>
            <w:r>
              <w:rPr>
                <w:rStyle w:val="VerbatimChar"/>
              </w:rPr>
              <w:t xml:space="preserve">text-primary</w:t>
            </w:r>
            <w:r>
              <w:t xml:space="preserve"> </w:t>
            </w:r>
            <w:r>
              <w:t xml:space="preserve">/</w:t>
            </w:r>
            <w:r>
              <w:t xml:space="preserve"> </w:t>
            </w:r>
            <w:r>
              <w:rPr>
                <w:rStyle w:val="VerbatimChar"/>
              </w:rPr>
              <w:t xml:space="preserve">surface</w:t>
            </w:r>
          </w:p>
        </w:tc>
        <w:tc>
          <w:tcPr/>
          <w:p>
            <w:pPr>
              <w:pStyle w:val="Compact"/>
            </w:pPr>
            <w:r>
              <w:t xml:space="preserve">17.5:1</w:t>
            </w:r>
          </w:p>
        </w:tc>
        <w:tc>
          <w:tcPr/>
          <w:p>
            <w:pPr>
              <w:pStyle w:val="Compact"/>
            </w:pPr>
            <w:r>
              <w:t xml:space="preserve">AAA</w:t>
            </w:r>
          </w:p>
        </w:tc>
      </w:tr>
      <w:tr>
        <w:tc>
          <w:tcPr/>
          <w:p>
            <w:pPr>
              <w:pStyle w:val="Compact"/>
            </w:pPr>
            <w:r>
              <w:t xml:space="preserve">Secondary body text (dark)</w:t>
            </w:r>
          </w:p>
        </w:tc>
        <w:tc>
          <w:tcPr/>
          <w:p>
            <w:pPr>
              <w:pStyle w:val="Compact"/>
            </w:pPr>
            <w:r>
              <w:rPr>
                <w:rStyle w:val="VerbatimChar"/>
              </w:rPr>
              <w:t xml:space="preserve">text-secondary</w:t>
            </w:r>
            <w:r>
              <w:t xml:space="preserve"> </w:t>
            </w:r>
            <w:r>
              <w:t xml:space="preserve">/</w:t>
            </w:r>
            <w:r>
              <w:t xml:space="preserve"> </w:t>
            </w:r>
            <w:r>
              <w:rPr>
                <w:rStyle w:val="VerbatimChar"/>
              </w:rPr>
              <w:t xml:space="preserve">surface</w:t>
            </w:r>
          </w:p>
        </w:tc>
        <w:tc>
          <w:tcPr/>
          <w:p>
            <w:pPr>
              <w:pStyle w:val="Compact"/>
            </w:pPr>
            <w:r>
              <w:t xml:space="preserve">7.2:1</w:t>
            </w:r>
          </w:p>
        </w:tc>
        <w:tc>
          <w:tcPr/>
          <w:p>
            <w:pPr>
              <w:pStyle w:val="Compact"/>
            </w:pPr>
            <w:r>
              <w:t xml:space="preserve">AAA</w:t>
            </w:r>
          </w:p>
        </w:tc>
      </w:tr>
      <w:tr>
        <w:tc>
          <w:tcPr/>
          <w:p>
            <w:pPr>
              <w:pStyle w:val="Compact"/>
            </w:pPr>
            <w:r>
              <w:t xml:space="preserve">Tertiary / caption (dark)</w:t>
            </w:r>
          </w:p>
        </w:tc>
        <w:tc>
          <w:tcPr/>
          <w:p>
            <w:pPr>
              <w:pStyle w:val="Compact"/>
            </w:pPr>
            <w:r>
              <w:rPr>
                <w:rStyle w:val="VerbatimChar"/>
              </w:rPr>
              <w:t xml:space="preserve">text-tertiary</w:t>
            </w:r>
            <w:r>
              <w:t xml:space="preserve"> </w:t>
            </w:r>
            <w:r>
              <w:t xml:space="preserve">/</w:t>
            </w:r>
            <w:r>
              <w:t xml:space="preserve"> </w:t>
            </w:r>
            <w:r>
              <w:rPr>
                <w:rStyle w:val="VerbatimChar"/>
              </w:rPr>
              <w:t xml:space="preserve">surface</w:t>
            </w:r>
          </w:p>
        </w:tc>
        <w:tc>
          <w:tcPr/>
          <w:p>
            <w:pPr>
              <w:pStyle w:val="Compact"/>
            </w:pPr>
            <w:r>
              <w:t xml:space="preserve">4.6:1</w:t>
            </w:r>
          </w:p>
        </w:tc>
        <w:tc>
          <w:tcPr/>
          <w:p>
            <w:pPr>
              <w:pStyle w:val="Compact"/>
            </w:pPr>
            <w:r>
              <w:t xml:space="preserve">AA</w:t>
            </w:r>
          </w:p>
        </w:tc>
      </w:tr>
      <w:tr>
        <w:tc>
          <w:tcPr/>
          <w:p>
            <w:pPr>
              <w:pStyle w:val="Compact"/>
            </w:pPr>
            <w:r>
              <w:t xml:space="preserve">Links (dark)</w:t>
            </w:r>
          </w:p>
        </w:tc>
        <w:tc>
          <w:tcPr/>
          <w:p>
            <w:pPr>
              <w:pStyle w:val="Compact"/>
            </w:pPr>
            <w:r>
              <w:rPr>
                <w:rStyle w:val="VerbatimChar"/>
              </w:rPr>
              <w:t xml:space="preserve">text-link</w:t>
            </w:r>
            <w:r>
              <w:t xml:space="preserve"> </w:t>
            </w:r>
            <w:r>
              <w:t xml:space="preserve">/</w:t>
            </w:r>
            <w:r>
              <w:t xml:space="preserve"> </w:t>
            </w:r>
            <w:r>
              <w:rPr>
                <w:rStyle w:val="VerbatimChar"/>
              </w:rPr>
              <w:t xml:space="preserve">surface</w:t>
            </w:r>
          </w:p>
        </w:tc>
        <w:tc>
          <w:tcPr/>
          <w:p>
            <w:pPr>
              <w:pStyle w:val="Compact"/>
            </w:pPr>
            <w:r>
              <w:t xml:space="preserve">7.8:1</w:t>
            </w:r>
          </w:p>
        </w:tc>
        <w:tc>
          <w:tcPr/>
          <w:p>
            <w:pPr>
              <w:pStyle w:val="Compact"/>
            </w:pPr>
            <w:r>
              <w:t xml:space="preserve">AAA</w:t>
            </w:r>
          </w:p>
        </w:tc>
      </w:tr>
      <w:tr>
        <w:tc>
          <w:tcPr/>
          <w:p>
            <w:pPr>
              <w:pStyle w:val="Compact"/>
            </w:pPr>
            <w:r>
              <w:t xml:space="preserve">Error text (dark)</w:t>
            </w:r>
          </w:p>
        </w:tc>
        <w:tc>
          <w:tcPr/>
          <w:p>
            <w:pPr>
              <w:pStyle w:val="Compact"/>
            </w:pPr>
            <w:r>
              <w:rPr>
                <w:rStyle w:val="VerbatimChar"/>
              </w:rPr>
              <w:t xml:space="preserve">text-error</w:t>
            </w:r>
            <w:r>
              <w:t xml:space="preserve"> </w:t>
            </w:r>
            <w:r>
              <w:t xml:space="preserve">/</w:t>
            </w:r>
            <w:r>
              <w:t xml:space="preserve"> </w:t>
            </w:r>
            <w:r>
              <w:rPr>
                <w:rStyle w:val="VerbatimChar"/>
              </w:rPr>
              <w:t xml:space="preserve">surface</w:t>
            </w:r>
          </w:p>
        </w:tc>
        <w:tc>
          <w:tcPr/>
          <w:p>
            <w:pPr>
              <w:pStyle w:val="Compact"/>
            </w:pPr>
            <w:r>
              <w:t xml:space="preserve">6.3:1</w:t>
            </w:r>
          </w:p>
        </w:tc>
        <w:tc>
          <w:tcPr/>
          <w:p>
            <w:pPr>
              <w:pStyle w:val="Compact"/>
            </w:pPr>
            <w:r>
              <w:t xml:space="preserve">AA</w:t>
            </w:r>
          </w:p>
        </w:tc>
      </w:tr>
      <w:tr>
        <w:tc>
          <w:tcPr/>
          <w:p>
            <w:pPr>
              <w:pStyle w:val="Compact"/>
            </w:pPr>
            <w:r>
              <w:t xml:space="preserve">Warning text (dark)</w:t>
            </w:r>
          </w:p>
        </w:tc>
        <w:tc>
          <w:tcPr/>
          <w:p>
            <w:pPr>
              <w:pStyle w:val="Compact"/>
            </w:pPr>
            <w:r>
              <w:rPr>
                <w:rStyle w:val="VerbatimChar"/>
              </w:rPr>
              <w:t xml:space="preserve">text-warning</w:t>
            </w:r>
            <w:r>
              <w:t xml:space="preserve"> </w:t>
            </w:r>
            <w:r>
              <w:t xml:space="preserve">/</w:t>
            </w:r>
            <w:r>
              <w:t xml:space="preserve"> </w:t>
            </w:r>
            <w:r>
              <w:rPr>
                <w:rStyle w:val="VerbatimChar"/>
              </w:rPr>
              <w:t xml:space="preserve">surface</w:t>
            </w:r>
          </w:p>
        </w:tc>
        <w:tc>
          <w:tcPr/>
          <w:p>
            <w:pPr>
              <w:pStyle w:val="Compact"/>
            </w:pPr>
            <w:r>
              <w:t xml:space="preserve">9.4:1</w:t>
            </w:r>
          </w:p>
        </w:tc>
        <w:tc>
          <w:tcPr/>
          <w:p>
            <w:pPr>
              <w:pStyle w:val="Compact"/>
            </w:pPr>
            <w:r>
              <w:t xml:space="preserve">AAA</w:t>
            </w:r>
          </w:p>
        </w:tc>
      </w:tr>
      <w:tr>
        <w:tc>
          <w:tcPr/>
          <w:p>
            <w:pPr>
              <w:pStyle w:val="Compact"/>
            </w:pPr>
            <w:r>
              <w:t xml:space="preserve">Success text (dark)</w:t>
            </w:r>
          </w:p>
        </w:tc>
        <w:tc>
          <w:tcPr/>
          <w:p>
            <w:pPr>
              <w:pStyle w:val="Compact"/>
            </w:pPr>
            <w:r>
              <w:rPr>
                <w:rStyle w:val="VerbatimChar"/>
              </w:rPr>
              <w:t xml:space="preserve">text-success</w:t>
            </w:r>
            <w:r>
              <w:t xml:space="preserve"> </w:t>
            </w:r>
            <w:r>
              <w:t xml:space="preserve">/</w:t>
            </w:r>
            <w:r>
              <w:t xml:space="preserve"> </w:t>
            </w:r>
            <w:r>
              <w:rPr>
                <w:rStyle w:val="VerbatimChar"/>
              </w:rPr>
              <w:t xml:space="preserve">surface</w:t>
            </w:r>
          </w:p>
        </w:tc>
        <w:tc>
          <w:tcPr/>
          <w:p>
            <w:pPr>
              <w:pStyle w:val="Compact"/>
            </w:pPr>
            <w:r>
              <w:t xml:space="preserve">9.1:1</w:t>
            </w:r>
          </w:p>
        </w:tc>
        <w:tc>
          <w:tcPr/>
          <w:p>
            <w:pPr>
              <w:pStyle w:val="Compact"/>
            </w:pPr>
            <w:r>
              <w:t xml:space="preserve">AAA</w:t>
            </w:r>
          </w:p>
        </w:tc>
      </w:tr>
      <w:tr>
        <w:tc>
          <w:tcPr/>
          <w:p>
            <w:pPr>
              <w:pStyle w:val="Compact"/>
            </w:pPr>
            <w:r>
              <w:t xml:space="preserve">Button label on primary</w:t>
            </w:r>
          </w:p>
        </w:tc>
        <w:tc>
          <w:tcPr/>
          <w:p>
            <w:pPr>
              <w:pStyle w:val="Compact"/>
            </w:pPr>
            <w:r>
              <w:rPr>
                <w:rStyle w:val="VerbatimChar"/>
              </w:rPr>
              <w:t xml:space="preserve">#FFFFFF</w:t>
            </w:r>
            <w:r>
              <w:t xml:space="preserve"> </w:t>
            </w:r>
            <w:r>
              <w:t xml:space="preserve">/</w:t>
            </w:r>
            <w:r>
              <w:t xml:space="preserve"> </w:t>
            </w:r>
            <w:r>
              <w:rPr>
                <w:rStyle w:val="VerbatimChar"/>
              </w:rPr>
              <w:t xml:space="preserve">interactive-default</w:t>
            </w:r>
          </w:p>
        </w:tc>
        <w:tc>
          <w:tcPr/>
          <w:p>
            <w:pPr>
              <w:pStyle w:val="Compact"/>
            </w:pPr>
            <w:r>
              <w:t xml:space="preserve">5.2:1</w:t>
            </w:r>
          </w:p>
        </w:tc>
        <w:tc>
          <w:tcPr/>
          <w:p>
            <w:pPr>
              <w:pStyle w:val="Compact"/>
            </w:pPr>
            <w:r>
              <w:t xml:space="preserve">AA</w:t>
            </w:r>
          </w:p>
        </w:tc>
      </w:tr>
      <w:tr>
        <w:tc>
          <w:tcPr/>
          <w:p>
            <w:pPr>
              <w:pStyle w:val="Compact"/>
            </w:pPr>
            <w:r>
              <w:t xml:space="preserve">Primary body text (light)</w:t>
            </w:r>
          </w:p>
        </w:tc>
        <w:tc>
          <w:tcPr/>
          <w:p>
            <w:pPr>
              <w:pStyle w:val="Compact"/>
            </w:pPr>
            <w:r>
              <w:rPr>
                <w:rStyle w:val="VerbatimChar"/>
              </w:rPr>
              <w:t xml:space="preserve">text-primary</w:t>
            </w:r>
            <w:r>
              <w:t xml:space="preserve"> </w:t>
            </w:r>
            <w:r>
              <w:t xml:space="preserve">/</w:t>
            </w:r>
            <w:r>
              <w:t xml:space="preserve"> </w:t>
            </w:r>
            <w:r>
              <w:rPr>
                <w:rStyle w:val="VerbatimChar"/>
              </w:rPr>
              <w:t xml:space="preserve">surface</w:t>
            </w:r>
          </w:p>
        </w:tc>
        <w:tc>
          <w:tcPr/>
          <w:p>
            <w:pPr>
              <w:pStyle w:val="Compact"/>
            </w:pPr>
            <w:r>
              <w:t xml:space="preserve">16.3:1</w:t>
            </w:r>
          </w:p>
        </w:tc>
        <w:tc>
          <w:tcPr/>
          <w:p>
            <w:pPr>
              <w:pStyle w:val="Compact"/>
            </w:pPr>
            <w:r>
              <w:t xml:space="preserve">AAA</w:t>
            </w:r>
          </w:p>
        </w:tc>
      </w:tr>
      <w:tr>
        <w:tc>
          <w:tcPr/>
          <w:p>
            <w:pPr>
              <w:pStyle w:val="Compact"/>
            </w:pPr>
            <w:r>
              <w:t xml:space="preserve">Secondary text (light)</w:t>
            </w:r>
          </w:p>
        </w:tc>
        <w:tc>
          <w:tcPr/>
          <w:p>
            <w:pPr>
              <w:pStyle w:val="Compact"/>
            </w:pPr>
            <w:r>
              <w:rPr>
                <w:rStyle w:val="VerbatimChar"/>
              </w:rPr>
              <w:t xml:space="preserve">text-secondary</w:t>
            </w:r>
            <w:r>
              <w:t xml:space="preserve"> </w:t>
            </w:r>
            <w:r>
              <w:t xml:space="preserve">/</w:t>
            </w:r>
            <w:r>
              <w:t xml:space="preserve"> </w:t>
            </w:r>
            <w:r>
              <w:rPr>
                <w:rStyle w:val="VerbatimChar"/>
              </w:rPr>
              <w:t xml:space="preserve">surface</w:t>
            </w:r>
          </w:p>
        </w:tc>
        <w:tc>
          <w:tcPr/>
          <w:p>
            <w:pPr>
              <w:pStyle w:val="Compact"/>
            </w:pPr>
            <w:r>
              <w:t xml:space="preserve">5.8:1</w:t>
            </w:r>
          </w:p>
        </w:tc>
        <w:tc>
          <w:tcPr/>
          <w:p>
            <w:pPr>
              <w:pStyle w:val="Compact"/>
            </w:pPr>
            <w:r>
              <w:t xml:space="preserve">AA</w:t>
            </w:r>
          </w:p>
        </w:tc>
      </w:tr>
      <w:tr>
        <w:tc>
          <w:tcPr/>
          <w:p>
            <w:pPr>
              <w:pStyle w:val="Compact"/>
            </w:pPr>
            <w:r>
              <w:t xml:space="preserve">Disabled text (dark)</w:t>
            </w:r>
          </w:p>
        </w:tc>
        <w:tc>
          <w:tcPr/>
          <w:p>
            <w:pPr>
              <w:pStyle w:val="Compact"/>
            </w:pPr>
            <w:r>
              <w:rPr>
                <w:rStyle w:val="VerbatimChar"/>
              </w:rPr>
              <w:t xml:space="preserve">text-disabled</w:t>
            </w:r>
            <w:r>
              <w:t xml:space="preserve"> </w:t>
            </w:r>
            <w:r>
              <w:t xml:space="preserve">/</w:t>
            </w:r>
            <w:r>
              <w:t xml:space="preserve"> </w:t>
            </w:r>
            <w:r>
              <w:rPr>
                <w:rStyle w:val="VerbatimChar"/>
              </w:rPr>
              <w:t xml:space="preserve">surface</w:t>
            </w:r>
          </w:p>
        </w:tc>
        <w:tc>
          <w:tcPr/>
          <w:p>
            <w:pPr>
              <w:pStyle w:val="Compact"/>
            </w:pPr>
            <w:r>
              <w:t xml:space="preserve">3.1:1</w:t>
            </w:r>
          </w:p>
        </w:tc>
        <w:tc>
          <w:tcPr/>
          <w:p>
            <w:pPr>
              <w:pStyle w:val="Compact"/>
            </w:pPr>
            <w:r>
              <w:t xml:space="preserve">AA large only</w:t>
            </w:r>
          </w:p>
        </w:tc>
      </w:tr>
    </w:tbl>
    <w:p>
      <w:pPr>
        <w:pStyle w:val="BodyText"/>
      </w:pPr>
      <w:r>
        <w:rPr>
          <w:b/>
          <w:bCs/>
        </w:rPr>
        <w:t xml:space="preserve">Note on disabled text:</w:t>
      </w:r>
      <w:r>
        <w:t xml:space="preserve"> </w:t>
      </w:r>
      <w:r>
        <w:t xml:space="preserve">WCAG exempts disabled controls from contrast requirements, but HelixTerminator maintains 3:1 as a minimum even for disabled states to improve legibility.</w:t>
      </w:r>
    </w:p>
    <w:bookmarkEnd w:id="426"/>
    <w:bookmarkStart w:id="427" w:name="X0b2ddc7b77e0c9e382d488c6421a11597ee53e6"/>
    <w:p>
      <w:pPr>
        <w:pStyle w:val="Heading3"/>
      </w:pPr>
      <w:r>
        <w:t xml:space="preserve">9.2.2 UI Component Contrast (WCAG 1.4.11)</w:t>
      </w:r>
    </w:p>
    <w:p>
      <w:pPr>
        <w:pStyle w:val="FirstParagraph"/>
      </w:pPr>
      <w:r>
        <w:t xml:space="preserve">Non-text UI components (borders of inputs, state indicators) must meet 3:1 against adjacent colors.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Element</w:t>
            </w:r>
          </w:p>
        </w:tc>
        <w:tc>
          <w:tcPr/>
          <w:p>
            <w:pPr>
              <w:pStyle w:val="Compact"/>
            </w:pPr>
            <w:r>
              <w:t xml:space="preserve">Contrast vs adjacent</w:t>
            </w:r>
          </w:p>
        </w:tc>
        <w:tc>
          <w:tcPr/>
          <w:p>
            <w:pPr>
              <w:pStyle w:val="Compact"/>
            </w:pPr>
            <w:r>
              <w:t xml:space="preserve">Level</w:t>
            </w:r>
          </w:p>
        </w:tc>
      </w:tr>
      <w:tr>
        <w:tc>
          <w:tcPr/>
          <w:p>
            <w:pPr>
              <w:pStyle w:val="Compact"/>
            </w:pPr>
            <w:r>
              <w:t xml:space="preserve">Input border (unfocused)</w:t>
            </w:r>
          </w:p>
        </w:tc>
        <w:tc>
          <w:tcPr/>
          <w:p>
            <w:pPr>
              <w:pStyle w:val="Compact"/>
            </w:pPr>
            <w:r>
              <w:rPr>
                <w:rStyle w:val="VerbatimChar"/>
              </w:rPr>
              <w:t xml:space="preserve">border-default</w:t>
            </w:r>
            <w:r>
              <w:t xml:space="preserve"> </w:t>
            </w:r>
            <w:r>
              <w:t xml:space="preserve">/</w:t>
            </w:r>
            <w:r>
              <w:t xml:space="preserve"> </w:t>
            </w:r>
            <w:r>
              <w:rPr>
                <w:rStyle w:val="VerbatimChar"/>
              </w:rPr>
              <w:t xml:space="preserve">surface</w:t>
            </w:r>
          </w:p>
        </w:tc>
        <w:tc>
          <w:tcPr/>
          <w:p>
            <w:pPr>
              <w:pStyle w:val="Compact"/>
            </w:pPr>
            <w:r>
              <w:t xml:space="preserve">3.2:1</w:t>
            </w:r>
          </w:p>
        </w:tc>
        <w:tc>
          <w:tcPr/>
          <w:p>
            <w:pPr>
              <w:pStyle w:val="Compact"/>
            </w:pPr>
            <w:r>
              <w:t xml:space="preserve">AA</w:t>
            </w:r>
          </w:p>
        </w:tc>
      </w:tr>
      <w:tr>
        <w:tc>
          <w:tcPr/>
          <w:p>
            <w:pPr>
              <w:pStyle w:val="Compact"/>
            </w:pPr>
            <w:r>
              <w:t xml:space="preserve">Input border (focused)</w:t>
            </w:r>
          </w:p>
        </w:tc>
        <w:tc>
          <w:tcPr/>
          <w:p>
            <w:pPr>
              <w:pStyle w:val="Compact"/>
            </w:pPr>
            <w:r>
              <w:rPr>
                <w:rStyle w:val="VerbatimChar"/>
              </w:rPr>
              <w:t xml:space="preserve">border-brand</w:t>
            </w:r>
            <w:r>
              <w:t xml:space="preserve"> </w:t>
            </w:r>
            <w:r>
              <w:t xml:space="preserve">/</w:t>
            </w:r>
            <w:r>
              <w:t xml:space="preserve"> </w:t>
            </w:r>
            <w:r>
              <w:rPr>
                <w:rStyle w:val="VerbatimChar"/>
              </w:rPr>
              <w:t xml:space="preserve">surface</w:t>
            </w:r>
          </w:p>
        </w:tc>
        <w:tc>
          <w:tcPr/>
          <w:p>
            <w:pPr>
              <w:pStyle w:val="Compact"/>
            </w:pPr>
            <w:r>
              <w:t xml:space="preserve">5.2:1</w:t>
            </w:r>
          </w:p>
        </w:tc>
        <w:tc>
          <w:tcPr/>
          <w:p>
            <w:pPr>
              <w:pStyle w:val="Compact"/>
            </w:pPr>
            <w:r>
              <w:t xml:space="preserve">AA</w:t>
            </w:r>
          </w:p>
        </w:tc>
      </w:tr>
      <w:tr>
        <w:tc>
          <w:tcPr/>
          <w:p>
            <w:pPr>
              <w:pStyle w:val="Compact"/>
            </w:pPr>
            <w:r>
              <w:t xml:space="preserve">Checkbox border (unchecked)</w:t>
            </w:r>
          </w:p>
        </w:tc>
        <w:tc>
          <w:tcPr/>
          <w:p>
            <w:pPr>
              <w:pStyle w:val="Compact"/>
            </w:pPr>
            <w:r>
              <w:rPr>
                <w:rStyle w:val="VerbatimChar"/>
              </w:rPr>
              <w:t xml:space="preserve">border-default</w:t>
            </w:r>
            <w:r>
              <w:t xml:space="preserve"> </w:t>
            </w:r>
            <w:r>
              <w:t xml:space="preserve">/ surface</w:t>
            </w:r>
          </w:p>
        </w:tc>
        <w:tc>
          <w:tcPr/>
          <w:p>
            <w:pPr>
              <w:pStyle w:val="Compact"/>
            </w:pPr>
            <w:r>
              <w:t xml:space="preserve">3.2:1</w:t>
            </w:r>
          </w:p>
        </w:tc>
        <w:tc>
          <w:tcPr/>
          <w:p>
            <w:pPr>
              <w:pStyle w:val="Compact"/>
            </w:pPr>
            <w:r>
              <w:t xml:space="preserve">AA</w:t>
            </w:r>
          </w:p>
        </w:tc>
      </w:tr>
      <w:tr>
        <w:tc>
          <w:tcPr/>
          <w:p>
            <w:pPr>
              <w:pStyle w:val="Compact"/>
            </w:pPr>
            <w:r>
              <w:t xml:space="preserve">Focus ring</w:t>
            </w:r>
          </w:p>
        </w:tc>
        <w:tc>
          <w:tcPr/>
          <w:p>
            <w:pPr>
              <w:pStyle w:val="Compact"/>
            </w:pPr>
            <w:r>
              <w:rPr>
                <w:rStyle w:val="VerbatimChar"/>
              </w:rPr>
              <w:t xml:space="preserve">border-brand</w:t>
            </w:r>
            <w:r>
              <w:t xml:space="preserve"> </w:t>
            </w:r>
            <w:r>
              <w:t xml:space="preserve">/ surface</w:t>
            </w:r>
          </w:p>
        </w:tc>
        <w:tc>
          <w:tcPr/>
          <w:p>
            <w:pPr>
              <w:pStyle w:val="Compact"/>
            </w:pPr>
            <w:r>
              <w:t xml:space="preserve">5.2:1</w:t>
            </w:r>
          </w:p>
        </w:tc>
        <w:tc>
          <w:tcPr/>
          <w:p>
            <w:pPr>
              <w:pStyle w:val="Compact"/>
            </w:pPr>
            <w:r>
              <w:t xml:space="preserve">AA</w:t>
            </w:r>
          </w:p>
        </w:tc>
      </w:tr>
      <w:tr>
        <w:tc>
          <w:tcPr/>
          <w:p>
            <w:pPr>
              <w:pStyle w:val="Compact"/>
            </w:pPr>
            <w:r>
              <w:t xml:space="preserve">SSH connected dot</w:t>
            </w:r>
          </w:p>
        </w:tc>
        <w:tc>
          <w:tcPr/>
          <w:p>
            <w:pPr>
              <w:pStyle w:val="Compact"/>
            </w:pPr>
            <w:r>
              <w:rPr>
                <w:rStyle w:val="VerbatimChar"/>
              </w:rPr>
              <w:t xml:space="preserve">ssh-connected</w:t>
            </w:r>
            <w:r>
              <w:t xml:space="preserve"> </w:t>
            </w:r>
            <w:r>
              <w:t xml:space="preserve">/</w:t>
            </w:r>
            <w:r>
              <w:t xml:space="preserve"> </w:t>
            </w:r>
            <w:r>
              <w:rPr>
                <w:rStyle w:val="VerbatimChar"/>
              </w:rPr>
              <w:t xml:space="preserve">surface-raised</w:t>
            </w:r>
          </w:p>
        </w:tc>
        <w:tc>
          <w:tcPr/>
          <w:p>
            <w:pPr>
              <w:pStyle w:val="Compact"/>
            </w:pPr>
            <w:r>
              <w:t xml:space="preserve">5.4:1</w:t>
            </w:r>
          </w:p>
        </w:tc>
        <w:tc>
          <w:tcPr/>
          <w:p>
            <w:pPr>
              <w:pStyle w:val="Compact"/>
            </w:pPr>
            <w:r>
              <w:t xml:space="preserve">AA</w:t>
            </w:r>
          </w:p>
        </w:tc>
      </w:tr>
      <w:tr>
        <w:tc>
          <w:tcPr/>
          <w:p>
            <w:pPr>
              <w:pStyle w:val="Compact"/>
            </w:pPr>
            <w:r>
              <w:t xml:space="preserve">Error border</w:t>
            </w:r>
          </w:p>
        </w:tc>
        <w:tc>
          <w:tcPr/>
          <w:p>
            <w:pPr>
              <w:pStyle w:val="Compact"/>
            </w:pPr>
            <w:r>
              <w:rPr>
                <w:rStyle w:val="VerbatimChar"/>
              </w:rPr>
              <w:t xml:space="preserve">border-error</w:t>
            </w:r>
            <w:r>
              <w:t xml:space="preserve"> </w:t>
            </w:r>
            <w:r>
              <w:t xml:space="preserve">/ surface</w:t>
            </w:r>
          </w:p>
        </w:tc>
        <w:tc>
          <w:tcPr/>
          <w:p>
            <w:pPr>
              <w:pStyle w:val="Compact"/>
            </w:pPr>
            <w:r>
              <w:t xml:space="preserve">4.8:1</w:t>
            </w:r>
          </w:p>
        </w:tc>
        <w:tc>
          <w:tcPr/>
          <w:p>
            <w:pPr>
              <w:pStyle w:val="Compact"/>
            </w:pPr>
            <w:r>
              <w:t xml:space="preserve">AA</w:t>
            </w:r>
          </w:p>
        </w:tc>
      </w:tr>
    </w:tbl>
    <w:p>
      <w:r>
        <w:pict>
          <v:rect style="width:0;height:1.5pt" o:hralign="center" o:hrstd="t" o:hr="t"/>
        </w:pict>
      </w:r>
    </w:p>
    <w:bookmarkEnd w:id="427"/>
    <w:bookmarkEnd w:id="428"/>
    <w:bookmarkStart w:id="429" w:name="X7c1b749cbf15f29cc40ba1ad05a06d27a5a18a5"/>
    <w:p>
      <w:pPr>
        <w:pStyle w:val="Heading2"/>
      </w:pPr>
      <w:r>
        <w:t xml:space="preserve">9.3 Focus Indicator Specification (WCAG 2.4.7, 2.4.11)</w:t>
      </w:r>
    </w:p>
    <w:p>
      <w:pPr>
        <w:pStyle w:val="FirstParagraph"/>
      </w:pPr>
      <w:r>
        <w:t xml:space="preserve">Every keyboard-focusable element must have a</w:t>
      </w:r>
      <w:r>
        <w:t xml:space="preserve"> </w:t>
      </w:r>
      <w:r>
        <w:rPr>
          <w:b/>
          <w:bCs/>
        </w:rPr>
        <w:t xml:space="preserve">visible focus indicator</w:t>
      </w:r>
      <w:r>
        <w:t xml:space="preserve"> </w:t>
      </w:r>
      <w:r>
        <w:t xml:space="preserve">that is clearly distinguishable from the unfocused state.</w:t>
      </w:r>
    </w:p>
    <w:p>
      <w:pPr>
        <w:pStyle w:val="BodyText"/>
      </w:pPr>
      <w:r>
        <w:rPr>
          <w:b/>
          <w:bCs/>
        </w:rPr>
        <w:t xml:space="preserve">Focus Ring Specification (Dark Theme):</w:t>
      </w:r>
    </w:p>
    <w:p>
      <w:pPr>
        <w:pStyle w:val="SourceCode"/>
      </w:pPr>
      <w:r>
        <w:rPr>
          <w:rStyle w:val="VerbatimChar"/>
        </w:rPr>
        <w:t xml:space="preserve">Outer ring: 2px solid #6C63FF (interactive-default)</w:t>
      </w:r>
      <w:r>
        <w:br/>
      </w:r>
      <w:r>
        <w:rPr>
          <w:rStyle w:val="VerbatimChar"/>
        </w:rPr>
        <w:t xml:space="preserve">Inner gap:  2px transparent (visual separation from element)</w:t>
      </w:r>
      <w:r>
        <w:br/>
      </w:r>
      <w:r>
        <w:rPr>
          <w:rStyle w:val="VerbatimChar"/>
        </w:rPr>
        <w:t xml:space="preserve">Outer offset: 2px beyond element bounds</w:t>
      </w:r>
      <w:r>
        <w:br/>
      </w:r>
      <w:r>
        <w:rPr>
          <w:rStyle w:val="VerbatimChar"/>
        </w:rPr>
        <w:t xml:space="preserve">Border radius: matches element border radius + 2px</w:t>
      </w:r>
    </w:p>
    <w:p>
      <w:pPr>
        <w:pStyle w:val="FirstParagraph"/>
      </w:pPr>
      <w:r>
        <w:rPr>
          <w:b/>
          <w:bCs/>
        </w:rPr>
        <w:t xml:space="preserve">Implemented as Flutter decoration:</w:t>
      </w:r>
    </w:p>
    <w:p>
      <w:pPr>
        <w:pStyle w:val="SourceCode"/>
      </w:pPr>
      <w:r>
        <w:rPr>
          <w:rStyle w:val="NormalTok"/>
        </w:rPr>
        <w:t xml:space="preserve">BoxDecoration(</w:t>
      </w:r>
      <w:r>
        <w:br/>
      </w:r>
      <w:r>
        <w:rPr>
          <w:rStyle w:val="NormalTok"/>
        </w:rPr>
        <w:t xml:space="preserve">  borderRadius</w:t>
      </w:r>
      <w:r>
        <w:rPr>
          <w:rStyle w:val="OperatorTok"/>
        </w:rPr>
        <w:t xml:space="preserve">:</w:t>
      </w:r>
      <w:r>
        <w:rPr>
          <w:rStyle w:val="NormalTok"/>
        </w:rPr>
        <w:t xml:space="preserve"> element</w:t>
      </w:r>
      <w:r>
        <w:rPr>
          <w:rStyle w:val="OperatorTok"/>
        </w:rPr>
        <w:t xml:space="preserve">.</w:t>
      </w:r>
      <w:r>
        <w:rPr>
          <w:rStyle w:val="NormalTok"/>
        </w:rPr>
        <w:t xml:space="preserve">borderRadius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boxShadow</w:t>
      </w:r>
      <w:r>
        <w:rPr>
          <w:rStyle w:val="OperatorTok"/>
        </w:rPr>
        <w:t xml:space="preserve">:</w:t>
      </w:r>
      <w:r>
        <w:rPr>
          <w:rStyle w:val="NormalTok"/>
        </w:rPr>
        <w:t xml:space="preserve"> [</w:t>
      </w:r>
      <w:r>
        <w:br/>
      </w:r>
      <w:r>
        <w:rPr>
          <w:rStyle w:val="NormalTok"/>
        </w:rPr>
        <w:t xml:space="preserve">    BoxShadow(</w:t>
      </w:r>
      <w:r>
        <w:br/>
      </w:r>
      <w:r>
        <w:rPr>
          <w:rStyle w:val="NormalTok"/>
        </w:rPr>
        <w:t xml:space="preserve">      color</w:t>
      </w:r>
      <w:r>
        <w:rPr>
          <w:rStyle w:val="OperatorTok"/>
        </w:rPr>
        <w:t xml:space="preserve">:</w:t>
      </w:r>
      <w:r>
        <w:rPr>
          <w:rStyle w:val="NormalTok"/>
        </w:rPr>
        <w:t xml:space="preserve"> Color(</w:t>
      </w:r>
      <w:r>
        <w:rPr>
          <w:rStyle w:val="DecValTok"/>
        </w:rPr>
        <w:t xml:space="preserve">0xFF6C63FF</w:t>
      </w:r>
      <w:r>
        <w:rPr>
          <w:rStyle w:val="NormalTok"/>
        </w:rPr>
        <w:t xml:space="preserve">)</w:t>
      </w:r>
      <w:r>
        <w:rPr>
          <w:rStyle w:val="OperatorTok"/>
        </w:rPr>
        <w:t xml:space="preserve">,</w:t>
      </w:r>
      <w:r>
        <w:br/>
      </w:r>
      <w:r>
        <w:rPr>
          <w:rStyle w:val="NormalTok"/>
        </w:rPr>
        <w:t xml:space="preserve">      spreadRadius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blurRadius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BoxShadow(</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transparent</w:t>
      </w:r>
      <w:r>
        <w:rPr>
          <w:rStyle w:val="OperatorTok"/>
        </w:rPr>
        <w:t xml:space="preserve">,</w:t>
      </w:r>
      <w:r>
        <w:br/>
      </w:r>
      <w:r>
        <w:rPr>
          <w:rStyle w:val="NormalTok"/>
        </w:rPr>
        <w:t xml:space="preserve">      spreadRadius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creates the 2px gap</w:t>
      </w:r>
      <w:r>
        <w:br/>
      </w:r>
      <w:r>
        <w:rPr>
          <w:rStyle w:val="NormalTok"/>
        </w:rPr>
        <w:t xml:space="preserve">      blurRadius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Focus Ring Specification (Light Theme):</w:t>
      </w:r>
    </w:p>
    <w:p>
      <w:pPr>
        <w:pStyle w:val="SourceCode"/>
      </w:pPr>
      <w:r>
        <w:rPr>
          <w:rStyle w:val="VerbatimChar"/>
        </w:rPr>
        <w:t xml:space="preserve">Outer ring: 2px solid #5952D4 (purple-600)</w:t>
      </w:r>
      <w:r>
        <w:br/>
      </w:r>
      <w:r>
        <w:rPr>
          <w:rStyle w:val="VerbatimChar"/>
        </w:rPr>
        <w:t xml:space="preserve">Inner gap: 2px transparent</w:t>
      </w:r>
      <w:r>
        <w:br/>
      </w:r>
      <w:r>
        <w:rPr>
          <w:rStyle w:val="VerbatimChar"/>
        </w:rPr>
        <w:t xml:space="preserve">Contrast vs white background: 6.1:1 (AA)</w:t>
      </w:r>
    </w:p>
    <w:p>
      <w:pPr>
        <w:pStyle w:val="FirstParagraph"/>
      </w:pPr>
      <w:r>
        <w:rPr>
          <w:b/>
          <w:bCs/>
        </w:rPr>
        <w:t xml:space="preserve">High-Contrast Theme Focus Ring:</w:t>
      </w:r>
    </w:p>
    <w:p>
      <w:pPr>
        <w:pStyle w:val="SourceCode"/>
      </w:pPr>
      <w:r>
        <w:rPr>
          <w:rStyle w:val="VerbatimChar"/>
        </w:rPr>
        <w:t xml:space="preserve">Outer ring: 3px solid #FFFFFF</w:t>
      </w:r>
      <w:r>
        <w:br/>
      </w:r>
      <w:r>
        <w:rPr>
          <w:rStyle w:val="VerbatimChar"/>
        </w:rPr>
        <w:t xml:space="preserve">Inner ring: 3px solid #000000 (creates offset effect)</w:t>
      </w:r>
      <w:r>
        <w:br/>
      </w:r>
      <w:r>
        <w:rPr>
          <w:rStyle w:val="VerbatimChar"/>
        </w:rPr>
        <w:t xml:space="preserve">Contrast: Always 21:1 (black/white)</w:t>
      </w:r>
    </w:p>
    <w:p>
      <w:pPr>
        <w:pStyle w:val="FirstParagraph"/>
      </w:pPr>
      <w:r>
        <w:rPr>
          <w:b/>
          <w:bCs/>
        </w:rPr>
        <w:t xml:space="preserve">Platform-specific adjustments:</w:t>
      </w:r>
    </w:p>
    <w:p>
      <w:pPr>
        <w:pStyle w:val="Compact"/>
        <w:numPr>
          <w:ilvl w:val="0"/>
          <w:numId w:val="1167"/>
        </w:numPr>
      </w:pPr>
      <w:r>
        <w:t xml:space="preserve">macOS: System focus ring is suppressed in favor of HelixTerminator's custom ring</w:t>
      </w:r>
    </w:p>
    <w:p>
      <w:pPr>
        <w:pStyle w:val="Compact"/>
        <w:numPr>
          <w:ilvl w:val="0"/>
          <w:numId w:val="1167"/>
        </w:numPr>
      </w:pPr>
      <w:r>
        <w:t xml:space="preserve">iOS: Focus ring visible during External keyboard use; not shown during touch-only navigation</w:t>
      </w:r>
    </w:p>
    <w:p>
      <w:pPr>
        <w:pStyle w:val="Compact"/>
        <w:numPr>
          <w:ilvl w:val="0"/>
          <w:numId w:val="1167"/>
        </w:numPr>
      </w:pPr>
      <w:r>
        <w:t xml:space="preserve">Android: Standard Material ripple + HelixTerminator focus ring for keyboard navigation</w:t>
      </w:r>
    </w:p>
    <w:p>
      <w:r>
        <w:pict>
          <v:rect style="width:0;height:1.5pt" o:hralign="center" o:hrstd="t" o:hr="t"/>
        </w:pict>
      </w:r>
    </w:p>
    <w:bookmarkEnd w:id="429"/>
    <w:bookmarkStart w:id="433" w:name="X9e21c39b3d73624216d1e0abbbce6bbd8a9cd97"/>
    <w:p>
      <w:pPr>
        <w:pStyle w:val="Heading2"/>
      </w:pPr>
      <w:r>
        <w:t xml:space="preserve">9.4 Keyboard Navigation Order</w:t>
      </w:r>
    </w:p>
    <w:p>
      <w:pPr>
        <w:pStyle w:val="FirstParagraph"/>
      </w:pPr>
      <w:r>
        <w:t xml:space="preserve">All screens must have a logical, meaningful tab order that follows the visual and semantic structure of the content.</w:t>
      </w:r>
    </w:p>
    <w:bookmarkStart w:id="430" w:name="X13e452e22ccd710a49c7b06df037ef54c2c4b5c"/>
    <w:p>
      <w:pPr>
        <w:pStyle w:val="Heading3"/>
      </w:pPr>
      <w:r>
        <w:t xml:space="preserve">9.4.1 Tab Order Principles</w:t>
      </w:r>
    </w:p>
    <w:p>
      <w:pPr>
        <w:pStyle w:val="Compact"/>
        <w:numPr>
          <w:ilvl w:val="0"/>
          <w:numId w:val="1168"/>
        </w:numPr>
      </w:pPr>
      <w:r>
        <w:rPr>
          <w:b/>
          <w:bCs/>
        </w:rPr>
        <w:t xml:space="preserve">Left to right, top to bottom</w:t>
      </w:r>
      <w:r>
        <w:t xml:space="preserve"> </w:t>
      </w:r>
      <w:r>
        <w:t xml:space="preserve">within each region</w:t>
      </w:r>
    </w:p>
    <w:p>
      <w:pPr>
        <w:pStyle w:val="Compact"/>
        <w:numPr>
          <w:ilvl w:val="0"/>
          <w:numId w:val="1168"/>
        </w:numPr>
      </w:pPr>
      <w:r>
        <w:rPr>
          <w:b/>
          <w:bCs/>
        </w:rPr>
        <w:t xml:space="preserve">Landmark regions first</w:t>
      </w:r>
      <w:r>
        <w:t xml:space="preserve">: Navigation → Main content → Complementary → Footer</w:t>
      </w:r>
    </w:p>
    <w:p>
      <w:pPr>
        <w:pStyle w:val="Compact"/>
        <w:numPr>
          <w:ilvl w:val="0"/>
          <w:numId w:val="1168"/>
        </w:numPr>
      </w:pPr>
      <w:r>
        <w:rPr>
          <w:b/>
          <w:bCs/>
        </w:rPr>
        <w:t xml:space="preserve">Interactive elements only</w:t>
      </w:r>
      <w:r>
        <w:t xml:space="preserve">: Non-interactive elements are not in tab order unless they contain meaningful text that would be missed otherwise</w:t>
      </w:r>
    </w:p>
    <w:p>
      <w:pPr>
        <w:pStyle w:val="Compact"/>
        <w:numPr>
          <w:ilvl w:val="0"/>
          <w:numId w:val="1168"/>
        </w:numPr>
      </w:pPr>
      <w:r>
        <w:rPr>
          <w:b/>
          <w:bCs/>
        </w:rPr>
        <w:t xml:space="preserve">Skip links</w:t>
      </w:r>
      <w:r>
        <w:t xml:space="preserve">: A "Skip to main content" link is the first focusable element on every screen, visible only when focused</w:t>
      </w:r>
    </w:p>
    <w:p>
      <w:pPr>
        <w:pStyle w:val="Compact"/>
        <w:numPr>
          <w:ilvl w:val="0"/>
          <w:numId w:val="1168"/>
        </w:numPr>
      </w:pPr>
      <w:r>
        <w:rPr>
          <w:b/>
          <w:bCs/>
        </w:rPr>
        <w:t xml:space="preserve">Modal trapping</w:t>
      </w:r>
      <w:r>
        <w:t xml:space="preserve">: When a modal is open, Tab cycles only within the modal. Shift+Tab goes backwards within the modal. No focus can escape to the background.</w:t>
      </w:r>
    </w:p>
    <w:p>
      <w:pPr>
        <w:pStyle w:val="Compact"/>
        <w:numPr>
          <w:ilvl w:val="0"/>
          <w:numId w:val="1168"/>
        </w:numPr>
      </w:pPr>
      <w:r>
        <w:rPr>
          <w:b/>
          <w:bCs/>
        </w:rPr>
        <w:t xml:space="preserve">Context menus</w:t>
      </w:r>
      <w:r>
        <w:t xml:space="preserve">: Arrow keys navigate context menu items; Enter activates; Esc closes</w:t>
      </w:r>
    </w:p>
    <w:bookmarkEnd w:id="430"/>
    <w:bookmarkStart w:id="431" w:name="Xa6521bae8399804959baaec46de2b2858abdbd5"/>
    <w:p>
      <w:pPr>
        <w:pStyle w:val="Heading3"/>
      </w:pPr>
      <w:r>
        <w:t xml:space="preserve">9.4.2 Main Layout Tab Order (Desktop)</w:t>
      </w:r>
    </w:p>
    <w:p>
      <w:pPr>
        <w:pStyle w:val="SourceCode"/>
      </w:pPr>
      <w:r>
        <w:rPr>
          <w:rStyle w:val="VerbatimChar"/>
        </w:rPr>
        <w:t xml:space="preserve">Skip to content link (hidden until focused)</w:t>
      </w:r>
      <w:r>
        <w:br/>
      </w:r>
      <w:r>
        <w:rPr>
          <w:rStyle w:val="VerbatimChar"/>
        </w:rPr>
        <w:t xml:space="preserve">  ↓</w:t>
      </w:r>
      <w:r>
        <w:br/>
      </w:r>
      <w:r>
        <w:rPr>
          <w:rStyle w:val="VerbatimChar"/>
        </w:rPr>
        <w:t xml:space="preserve">Sidebar: App logo (landmark)</w:t>
      </w:r>
      <w:r>
        <w:br/>
      </w:r>
      <w:r>
        <w:rPr>
          <w:rStyle w:val="VerbatimChar"/>
        </w:rPr>
        <w:t xml:space="preserve">  ↓</w:t>
      </w:r>
      <w:r>
        <w:br/>
      </w:r>
      <w:r>
        <w:rPr>
          <w:rStyle w:val="VerbatimChar"/>
        </w:rPr>
        <w:t xml:space="preserve">Sidebar: Quick Connect button</w:t>
      </w:r>
      <w:r>
        <w:br/>
      </w:r>
      <w:r>
        <w:rPr>
          <w:rStyle w:val="VerbatimChar"/>
        </w:rPr>
        <w:t xml:space="preserve">  ↓</w:t>
      </w:r>
      <w:r>
        <w:br/>
      </w:r>
      <w:r>
        <w:rPr>
          <w:rStyle w:val="VerbatimChar"/>
        </w:rPr>
        <w:t xml:space="preserve">Sidebar: Navigation items (top to bottom)</w:t>
      </w:r>
      <w:r>
        <w:br/>
      </w:r>
      <w:r>
        <w:rPr>
          <w:rStyle w:val="VerbatimChar"/>
        </w:rPr>
        <w:t xml:space="preserve">  ↓</w:t>
      </w:r>
      <w:r>
        <w:br/>
      </w:r>
      <w:r>
        <w:rPr>
          <w:rStyle w:val="VerbatimChar"/>
        </w:rPr>
        <w:t xml:space="preserve">Main content area header (breadcrumb, page title)</w:t>
      </w:r>
      <w:r>
        <w:br/>
      </w:r>
      <w:r>
        <w:rPr>
          <w:rStyle w:val="VerbatimChar"/>
        </w:rPr>
        <w:t xml:space="preserve">  ↓</w:t>
      </w:r>
      <w:r>
        <w:br/>
      </w:r>
      <w:r>
        <w:rPr>
          <w:rStyle w:val="VerbatimChar"/>
        </w:rPr>
        <w:t xml:space="preserve">Main content action buttons (Add, Filter, Sort, View toggle)</w:t>
      </w:r>
      <w:r>
        <w:br/>
      </w:r>
      <w:r>
        <w:rPr>
          <w:rStyle w:val="VerbatimChar"/>
        </w:rPr>
        <w:t xml:space="preserve">  ↓</w:t>
      </w:r>
      <w:r>
        <w:br/>
      </w:r>
      <w:r>
        <w:rPr>
          <w:rStyle w:val="VerbatimChar"/>
        </w:rPr>
        <w:t xml:space="preserve">Search input</w:t>
      </w:r>
      <w:r>
        <w:br/>
      </w:r>
      <w:r>
        <w:rPr>
          <w:rStyle w:val="VerbatimChar"/>
        </w:rPr>
        <w:t xml:space="preserve">  ↓</w:t>
      </w:r>
      <w:r>
        <w:br/>
      </w:r>
      <w:r>
        <w:rPr>
          <w:rStyle w:val="VerbatimChar"/>
        </w:rPr>
        <w:t xml:space="preserve">Content items (list/grid — each item is a focusable unit)</w:t>
      </w:r>
      <w:r>
        <w:br/>
      </w:r>
      <w:r>
        <w:rPr>
          <w:rStyle w:val="VerbatimChar"/>
        </w:rPr>
        <w:t xml:space="preserve">  ↓</w:t>
      </w:r>
      <w:r>
        <w:br/>
      </w:r>
      <w:r>
        <w:rPr>
          <w:rStyle w:val="VerbatimChar"/>
        </w:rPr>
        <w:t xml:space="preserve">Pagination controls</w:t>
      </w:r>
      <w:r>
        <w:br/>
      </w:r>
      <w:r>
        <w:rPr>
          <w:rStyle w:val="VerbatimChar"/>
        </w:rPr>
        <w:t xml:space="preserve">  ↓</w:t>
      </w:r>
      <w:r>
        <w:br/>
      </w:r>
      <w:r>
        <w:rPr>
          <w:rStyle w:val="VerbatimChar"/>
        </w:rPr>
        <w:t xml:space="preserve">Status bar (non-interactive, skip in tab order)</w:t>
      </w:r>
    </w:p>
    <w:bookmarkEnd w:id="431"/>
    <w:bookmarkStart w:id="432" w:name="X73d08bc67461daa310f637d3570d4b4cb1937c7"/>
    <w:p>
      <w:pPr>
        <w:pStyle w:val="Heading3"/>
      </w:pPr>
      <w:r>
        <w:t xml:space="preserve">9.4.3 Terminal Tab Order</w:t>
      </w:r>
    </w:p>
    <w:p>
      <w:pPr>
        <w:pStyle w:val="FirstParagraph"/>
      </w:pPr>
      <w:r>
        <w:t xml:space="preserve">Within a terminal view:</w:t>
      </w:r>
    </w:p>
    <w:p>
      <w:pPr>
        <w:pStyle w:val="Compact"/>
        <w:numPr>
          <w:ilvl w:val="0"/>
          <w:numId w:val="1169"/>
        </w:numPr>
      </w:pPr>
      <w:r>
        <w:t xml:space="preserve">Terminal tab bar items (left to right)</w:t>
      </w:r>
    </w:p>
    <w:p>
      <w:pPr>
        <w:pStyle w:val="Compact"/>
        <w:numPr>
          <w:ilvl w:val="0"/>
          <w:numId w:val="1169"/>
        </w:numPr>
      </w:pPr>
      <w:r>
        <w:t xml:space="preserve">New tab button (+)</w:t>
      </w:r>
    </w:p>
    <w:p>
      <w:pPr>
        <w:pStyle w:val="Compact"/>
        <w:numPr>
          <w:ilvl w:val="0"/>
          <w:numId w:val="1169"/>
        </w:numPr>
      </w:pPr>
      <w:r>
        <w:t xml:space="preserve">Terminal toolbar items (left to right), IF toolbar is visible</w:t>
      </w:r>
    </w:p>
    <w:p>
      <w:pPr>
        <w:pStyle w:val="Compact"/>
        <w:numPr>
          <w:ilvl w:val="0"/>
          <w:numId w:val="1169"/>
        </w:numPr>
      </w:pPr>
      <w:r>
        <w:t xml:space="preserve">Terminal viewport (single focusable unit — typing within goes to the SSH session)</w:t>
      </w:r>
    </w:p>
    <w:p>
      <w:pPr>
        <w:pStyle w:val="Compact"/>
        <w:numPr>
          <w:ilvl w:val="0"/>
          <w:numId w:val="1169"/>
        </w:numPr>
      </w:pPr>
      <w:r>
        <w:t xml:space="preserve">Find bar (if visible)</w:t>
      </w:r>
    </w:p>
    <w:p>
      <w:pPr>
        <w:pStyle w:val="FirstParagraph"/>
      </w:pPr>
      <w:r>
        <w:rPr>
          <w:b/>
          <w:bCs/>
        </w:rPr>
        <w:t xml:space="preserve">Terminal viewport semantics:</w:t>
      </w:r>
    </w:p>
    <w:p>
      <w:pPr>
        <w:pStyle w:val="SourceCode"/>
      </w:pPr>
      <w:r>
        <w:rPr>
          <w:rStyle w:val="NormalTok"/>
        </w:rPr>
        <w:t xml:space="preserve">Semantics(</w:t>
      </w:r>
      <w:r>
        <w:br/>
      </w:r>
      <w:r>
        <w:rPr>
          <w:rStyle w:val="NormalTok"/>
        </w:rPr>
        <w:t xml:space="preserve">  label</w:t>
      </w:r>
      <w:r>
        <w:rPr>
          <w:rStyle w:val="OperatorTok"/>
        </w:rPr>
        <w:t xml:space="preserve">:</w:t>
      </w:r>
      <w:r>
        <w:rPr>
          <w:rStyle w:val="NormalTok"/>
        </w:rPr>
        <w:t xml:space="preserve"> </w:t>
      </w:r>
      <w:r>
        <w:rPr>
          <w:rStyle w:val="StringTok"/>
        </w:rPr>
        <w:t xml:space="preserve">'Terminal — connected to prod-web-01'</w:t>
      </w:r>
      <w:r>
        <w:rPr>
          <w:rStyle w:val="OperatorTok"/>
        </w:rPr>
        <w:t xml:space="preserve">,</w:t>
      </w:r>
      <w:r>
        <w:br/>
      </w:r>
      <w:r>
        <w:rPr>
          <w:rStyle w:val="NormalTok"/>
        </w:rPr>
        <w:t xml:space="preserve">  hint</w:t>
      </w:r>
      <w:r>
        <w:rPr>
          <w:rStyle w:val="OperatorTok"/>
        </w:rPr>
        <w:t xml:space="preserve">:</w:t>
      </w:r>
      <w:r>
        <w:rPr>
          <w:rStyle w:val="NormalTok"/>
        </w:rPr>
        <w:t xml:space="preserve"> </w:t>
      </w:r>
      <w:r>
        <w:rPr>
          <w:rStyle w:val="StringTok"/>
        </w:rPr>
        <w:t xml:space="preserve">'Terminal input. Type to send to remote session.'</w:t>
      </w:r>
      <w:r>
        <w:rPr>
          <w:rStyle w:val="OperatorTok"/>
        </w:rPr>
        <w:t xml:space="preserve">,</w:t>
      </w:r>
      <w:r>
        <w:br/>
      </w:r>
      <w:r>
        <w:rPr>
          <w:rStyle w:val="NormalTok"/>
        </w:rPr>
        <w:t xml:space="preserve">  focusable</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onTap</w:t>
      </w:r>
      <w:r>
        <w:rPr>
          <w:rStyle w:val="OperatorTok"/>
        </w:rPr>
        <w:t xml:space="preserve">:</w:t>
      </w:r>
      <w:r>
        <w:rPr>
          <w:rStyle w:val="NormalTok"/>
        </w:rPr>
        <w:t xml:space="preserve"> () </w:t>
      </w:r>
      <w:r>
        <w:rPr>
          <w:rStyle w:val="OperatorTok"/>
        </w:rPr>
        <w:t xml:space="preserve">=&gt;</w:t>
      </w:r>
      <w:r>
        <w:rPr>
          <w:rStyle w:val="NormalTok"/>
        </w:rPr>
        <w:t xml:space="preserve"> FocusScope</w:t>
      </w:r>
      <w:r>
        <w:rPr>
          <w:rStyle w:val="OperatorTok"/>
        </w:rPr>
        <w:t xml:space="preserve">.</w:t>
      </w:r>
      <w:r>
        <w:rPr>
          <w:rStyle w:val="NormalTok"/>
        </w:rPr>
        <w:t xml:space="preserve">of(context)</w:t>
      </w:r>
      <w:r>
        <w:rPr>
          <w:rStyle w:val="OperatorTok"/>
        </w:rPr>
        <w:t xml:space="preserve">.</w:t>
      </w:r>
      <w:r>
        <w:rPr>
          <w:rStyle w:val="NormalTok"/>
        </w:rPr>
        <w:t xml:space="preserve">requestFocus(terminalFocusNode)</w:t>
      </w:r>
      <w:r>
        <w:rPr>
          <w:rStyle w:val="OperatorTok"/>
        </w:rPr>
        <w:t xml:space="preserve">,</w:t>
      </w:r>
      <w:r>
        <w:br/>
      </w:r>
      <w:r>
        <w:rPr>
          <w:rStyle w:val="NormalTok"/>
        </w:rPr>
        <w:t xml:space="preserve">)</w:t>
      </w:r>
    </w:p>
    <w:p>
      <w:r>
        <w:pict>
          <v:rect style="width:0;height:1.5pt" o:hralign="center" o:hrstd="t" o:hr="t"/>
        </w:pict>
      </w:r>
    </w:p>
    <w:bookmarkEnd w:id="432"/>
    <w:bookmarkEnd w:id="433"/>
    <w:bookmarkStart w:id="437" w:name="X7c664259250e92a933e14cccc5c52c936ab1da5"/>
    <w:p>
      <w:pPr>
        <w:pStyle w:val="Heading2"/>
      </w:pPr>
      <w:r>
        <w:t xml:space="preserve">9.5 Screen Reader Support</w:t>
      </w:r>
    </w:p>
    <w:bookmarkStart w:id="434" w:name="X9b1efc090f8336abda0946de64acb242208a9f1"/>
    <w:p>
      <w:pPr>
        <w:pStyle w:val="Heading3"/>
      </w:pPr>
      <w:r>
        <w:t xml:space="preserve">9.5.1 Semantic Structure</w:t>
      </w:r>
    </w:p>
    <w:p>
      <w:pPr>
        <w:pStyle w:val="FirstParagraph"/>
      </w:pPr>
      <w:r>
        <w:t xml:space="preserve">Every screen is structured with proper semantic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Flutter Widget</w:t>
            </w:r>
          </w:p>
        </w:tc>
        <w:tc>
          <w:tcPr/>
          <w:p>
            <w:pPr>
              <w:pStyle w:val="Compact"/>
            </w:pPr>
            <w:r>
              <w:t xml:space="preserve">Semantic Role</w:t>
            </w:r>
          </w:p>
        </w:tc>
        <w:tc>
          <w:tcPr/>
          <w:p>
            <w:pPr>
              <w:pStyle w:val="Compact"/>
            </w:pPr>
            <w:r>
              <w:t xml:space="preserve">Usage</w:t>
            </w:r>
          </w:p>
        </w:tc>
      </w:tr>
      <w:tr>
        <w:tc>
          <w:tcPr/>
          <w:p>
            <w:pPr>
              <w:pStyle w:val="Compact"/>
            </w:pPr>
            <w:r>
              <w:rPr>
                <w:rStyle w:val="VerbatimChar"/>
              </w:rPr>
              <w:t xml:space="preserve">Scaffold</w:t>
            </w:r>
          </w:p>
        </w:tc>
        <w:tc>
          <w:tcPr/>
          <w:p>
            <w:pPr>
              <w:pStyle w:val="Compact"/>
            </w:pPr>
            <w:r>
              <w:t xml:space="preserve">region (main)</w:t>
            </w:r>
          </w:p>
        </w:tc>
        <w:tc>
          <w:tcPr/>
          <w:p>
            <w:pPr>
              <w:pStyle w:val="Compact"/>
            </w:pPr>
            <w:r>
              <w:t xml:space="preserve">Main application window</w:t>
            </w:r>
          </w:p>
        </w:tc>
      </w:tr>
      <w:tr>
        <w:tc>
          <w:tcPr/>
          <w:p>
            <w:pPr>
              <w:pStyle w:val="Compact"/>
            </w:pPr>
            <w:r>
              <w:rPr>
                <w:rStyle w:val="VerbatimChar"/>
              </w:rPr>
              <w:t xml:space="preserve">NavigationRail</w:t>
            </w:r>
          </w:p>
        </w:tc>
        <w:tc>
          <w:tcPr/>
          <w:p>
            <w:pPr>
              <w:pStyle w:val="Compact"/>
            </w:pPr>
            <w:r>
              <w:t xml:space="preserve">navigation landmark</w:t>
            </w:r>
          </w:p>
        </w:tc>
        <w:tc>
          <w:tcPr/>
          <w:p>
            <w:pPr>
              <w:pStyle w:val="Compact"/>
            </w:pPr>
            <w:r>
              <w:t xml:space="preserve">Primary navigation</w:t>
            </w:r>
          </w:p>
        </w:tc>
      </w:tr>
      <w:tr>
        <w:tc>
          <w:tcPr/>
          <w:p>
            <w:pPr>
              <w:pStyle w:val="Compact"/>
            </w:pPr>
            <w:r>
              <w:rPr>
                <w:rStyle w:val="VerbatimChar"/>
              </w:rPr>
              <w:t xml:space="preserve">AppBar</w:t>
            </w:r>
          </w:p>
        </w:tc>
        <w:tc>
          <w:tcPr/>
          <w:p>
            <w:pPr>
              <w:pStyle w:val="Compact"/>
            </w:pPr>
            <w:r>
              <w:t xml:space="preserve">banner</w:t>
            </w:r>
          </w:p>
        </w:tc>
        <w:tc>
          <w:tcPr/>
          <w:p>
            <w:pPr>
              <w:pStyle w:val="Compact"/>
            </w:pPr>
            <w:r>
              <w:t xml:space="preserve">Application header</w:t>
            </w:r>
          </w:p>
        </w:tc>
      </w:tr>
      <w:tr>
        <w:tc>
          <w:tcPr/>
          <w:p>
            <w:pPr>
              <w:pStyle w:val="Compact"/>
            </w:pPr>
            <w:r>
              <w:rPr>
                <w:rStyle w:val="VerbatimChar"/>
              </w:rPr>
              <w:t xml:space="preserve">ListView</w:t>
            </w:r>
          </w:p>
        </w:tc>
        <w:tc>
          <w:tcPr/>
          <w:p>
            <w:pPr>
              <w:pStyle w:val="Compact"/>
            </w:pPr>
            <w:r>
              <w:t xml:space="preserve">list</w:t>
            </w:r>
          </w:p>
        </w:tc>
        <w:tc>
          <w:tcPr/>
          <w:p>
            <w:pPr>
              <w:pStyle w:val="Compact"/>
            </w:pPr>
            <w:r>
              <w:t xml:space="preserve">Host list, snippet list, etc.</w:t>
            </w:r>
          </w:p>
        </w:tc>
      </w:tr>
      <w:tr>
        <w:tc>
          <w:tcPr/>
          <w:p>
            <w:pPr>
              <w:pStyle w:val="Compact"/>
            </w:pPr>
            <w:r>
              <w:rPr>
                <w:rStyle w:val="VerbatimChar"/>
              </w:rPr>
              <w:t xml:space="preserve">ListTile</w:t>
            </w:r>
          </w:p>
        </w:tc>
        <w:tc>
          <w:tcPr/>
          <w:p>
            <w:pPr>
              <w:pStyle w:val="Compact"/>
            </w:pPr>
            <w:r>
              <w:t xml:space="preserve">listitem</w:t>
            </w:r>
          </w:p>
        </w:tc>
        <w:tc>
          <w:tcPr/>
          <w:p>
            <w:pPr>
              <w:pStyle w:val="Compact"/>
            </w:pPr>
            <w:r>
              <w:t xml:space="preserve">Individual list entries</w:t>
            </w:r>
          </w:p>
        </w:tc>
      </w:tr>
      <w:tr>
        <w:tc>
          <w:tcPr/>
          <w:p>
            <w:pPr>
              <w:pStyle w:val="Compact"/>
            </w:pPr>
            <w:r>
              <w:rPr>
                <w:rStyle w:val="VerbatimChar"/>
              </w:rPr>
              <w:t xml:space="preserve">AlertDialog</w:t>
            </w:r>
          </w:p>
        </w:tc>
        <w:tc>
          <w:tcPr/>
          <w:p>
            <w:pPr>
              <w:pStyle w:val="Compact"/>
            </w:pPr>
            <w:r>
              <w:t xml:space="preserve">dialog</w:t>
            </w:r>
          </w:p>
        </w:tc>
        <w:tc>
          <w:tcPr/>
          <w:p>
            <w:pPr>
              <w:pStyle w:val="Compact"/>
            </w:pPr>
            <w:r>
              <w:t xml:space="preserve">Modal dialogs</w:t>
            </w:r>
          </w:p>
        </w:tc>
      </w:tr>
      <w:tr>
        <w:tc>
          <w:tcPr/>
          <w:p>
            <w:pPr>
              <w:pStyle w:val="Compact"/>
            </w:pPr>
            <w:r>
              <w:rPr>
                <w:rStyle w:val="VerbatimChar"/>
              </w:rPr>
              <w:t xml:space="preserve">SnackBar</w:t>
            </w:r>
          </w:p>
        </w:tc>
        <w:tc>
          <w:tcPr/>
          <w:p>
            <w:pPr>
              <w:pStyle w:val="Compact"/>
            </w:pPr>
            <w:r>
              <w:t xml:space="preserve">alert (live region)</w:t>
            </w:r>
          </w:p>
        </w:tc>
        <w:tc>
          <w:tcPr/>
          <w:p>
            <w:pPr>
              <w:pStyle w:val="Compact"/>
            </w:pPr>
            <w:r>
              <w:t xml:space="preserve">Toast notifications</w:t>
            </w:r>
          </w:p>
        </w:tc>
      </w:tr>
      <w:tr>
        <w:tc>
          <w:tcPr/>
          <w:p>
            <w:pPr>
              <w:pStyle w:val="Compact"/>
            </w:pPr>
            <w:r>
              <w:rPr>
                <w:rStyle w:val="VerbatimChar"/>
              </w:rPr>
              <w:t xml:space="preserve">CircularProgressIndicator</w:t>
            </w:r>
          </w:p>
        </w:tc>
        <w:tc>
          <w:tcPr/>
          <w:p>
            <w:pPr>
              <w:pStyle w:val="Compact"/>
            </w:pPr>
            <w:r>
              <w:t xml:space="preserve">progressbar</w:t>
            </w:r>
          </w:p>
        </w:tc>
        <w:tc>
          <w:tcPr/>
          <w:p>
            <w:pPr>
              <w:pStyle w:val="Compact"/>
            </w:pPr>
            <w:r>
              <w:t xml:space="preserve">Loading indicators</w:t>
            </w:r>
          </w:p>
        </w:tc>
      </w:tr>
      <w:tr>
        <w:tc>
          <w:tcPr/>
          <w:p>
            <w:pPr>
              <w:pStyle w:val="Compact"/>
            </w:pPr>
            <w:r>
              <w:rPr>
                <w:rStyle w:val="VerbatimChar"/>
              </w:rPr>
              <w:t xml:space="preserve">Switch</w:t>
            </w:r>
          </w:p>
        </w:tc>
        <w:tc>
          <w:tcPr/>
          <w:p>
            <w:pPr>
              <w:pStyle w:val="Compact"/>
            </w:pPr>
            <w:r>
              <w:t xml:space="preserve">switch</w:t>
            </w:r>
          </w:p>
        </w:tc>
        <w:tc>
          <w:tcPr/>
          <w:p>
            <w:pPr>
              <w:pStyle w:val="Compact"/>
            </w:pPr>
            <w:r>
              <w:t xml:space="preserve">Toggle controls</w:t>
            </w:r>
          </w:p>
        </w:tc>
      </w:tr>
      <w:tr>
        <w:tc>
          <w:tcPr/>
          <w:p>
            <w:pPr>
              <w:pStyle w:val="Compact"/>
            </w:pPr>
            <w:r>
              <w:rPr>
                <w:rStyle w:val="VerbatimChar"/>
              </w:rPr>
              <w:t xml:space="preserve">Checkbox</w:t>
            </w:r>
          </w:p>
        </w:tc>
        <w:tc>
          <w:tcPr/>
          <w:p>
            <w:pPr>
              <w:pStyle w:val="Compact"/>
            </w:pPr>
            <w:r>
              <w:t xml:space="preserve">checkbox</w:t>
            </w:r>
          </w:p>
        </w:tc>
        <w:tc>
          <w:tcPr/>
          <w:p>
            <w:pPr>
              <w:pStyle w:val="Compact"/>
            </w:pPr>
            <w:r>
              <w:t xml:space="preserve">Checkbox controls</w:t>
            </w:r>
          </w:p>
        </w:tc>
      </w:tr>
      <w:tr>
        <w:tc>
          <w:tcPr/>
          <w:p>
            <w:pPr>
              <w:pStyle w:val="Compact"/>
            </w:pPr>
            <w:r>
              <w:rPr>
                <w:rStyle w:val="VerbatimChar"/>
              </w:rPr>
              <w:t xml:space="preserve">Radio</w:t>
            </w:r>
          </w:p>
        </w:tc>
        <w:tc>
          <w:tcPr/>
          <w:p>
            <w:pPr>
              <w:pStyle w:val="Compact"/>
            </w:pPr>
            <w:r>
              <w:t xml:space="preserve">radio</w:t>
            </w:r>
          </w:p>
        </w:tc>
        <w:tc>
          <w:tcPr/>
          <w:p>
            <w:pPr>
              <w:pStyle w:val="Compact"/>
            </w:pPr>
            <w:r>
              <w:t xml:space="preserve">Radio controls</w:t>
            </w:r>
          </w:p>
        </w:tc>
      </w:tr>
      <w:tr>
        <w:tc>
          <w:tcPr/>
          <w:p>
            <w:pPr>
              <w:pStyle w:val="Compact"/>
            </w:pPr>
            <w:r>
              <w:rPr>
                <w:rStyle w:val="VerbatimChar"/>
              </w:rPr>
              <w:t xml:space="preserve">TabBar</w:t>
            </w:r>
          </w:p>
        </w:tc>
        <w:tc>
          <w:tcPr/>
          <w:p>
            <w:pPr>
              <w:pStyle w:val="Compact"/>
            </w:pPr>
            <w:r>
              <w:t xml:space="preserve">tablist</w:t>
            </w:r>
          </w:p>
        </w:tc>
        <w:tc>
          <w:tcPr/>
          <w:p>
            <w:pPr>
              <w:pStyle w:val="Compact"/>
            </w:pPr>
            <w:r>
              <w:t xml:space="preserve">Tab navigation</w:t>
            </w:r>
          </w:p>
        </w:tc>
      </w:tr>
      <w:tr>
        <w:tc>
          <w:tcPr/>
          <w:p>
            <w:pPr>
              <w:pStyle w:val="Compact"/>
            </w:pPr>
            <w:r>
              <w:rPr>
                <w:rStyle w:val="VerbatimChar"/>
              </w:rPr>
              <w:t xml:space="preserve">Tab</w:t>
            </w:r>
          </w:p>
        </w:tc>
        <w:tc>
          <w:tcPr/>
          <w:p>
            <w:pPr>
              <w:pStyle w:val="Compact"/>
            </w:pPr>
            <w:r>
              <w:t xml:space="preserve">tab</w:t>
            </w:r>
          </w:p>
        </w:tc>
        <w:tc>
          <w:tcPr/>
          <w:p>
            <w:pPr>
              <w:pStyle w:val="Compact"/>
            </w:pPr>
            <w:r>
              <w:t xml:space="preserve">Individual tabs</w:t>
            </w:r>
          </w:p>
        </w:tc>
      </w:tr>
      <w:tr>
        <w:tc>
          <w:tcPr/>
          <w:p>
            <w:pPr>
              <w:pStyle w:val="Compact"/>
            </w:pPr>
            <w:r>
              <w:rPr>
                <w:rStyle w:val="VerbatimChar"/>
              </w:rPr>
              <w:t xml:space="preserve">TabBarView</w:t>
            </w:r>
          </w:p>
        </w:tc>
        <w:tc>
          <w:tcPr/>
          <w:p>
            <w:pPr>
              <w:pStyle w:val="Compact"/>
            </w:pPr>
            <w:r>
              <w:t xml:space="preserve">tabpanel</w:t>
            </w:r>
          </w:p>
        </w:tc>
        <w:tc>
          <w:tcPr/>
          <w:p>
            <w:pPr>
              <w:pStyle w:val="Compact"/>
            </w:pPr>
            <w:r>
              <w:t xml:space="preserve">Tab content area</w:t>
            </w:r>
          </w:p>
        </w:tc>
      </w:tr>
    </w:tbl>
    <w:bookmarkEnd w:id="434"/>
    <w:bookmarkStart w:id="435" w:name="Xef73a65ceb9ab146d99f0903cd6212d4365f081"/>
    <w:p>
      <w:pPr>
        <w:pStyle w:val="Heading3"/>
      </w:pPr>
      <w:r>
        <w:t xml:space="preserve">9.5.2 Live Regions (Dynamic Content Announcements)</w:t>
      </w:r>
    </w:p>
    <w:p>
      <w:pPr>
        <w:pStyle w:val="FirstParagraph"/>
      </w:pPr>
      <w:r>
        <w:t xml:space="preserve">Screen readers must be notified of dynamic content changes without requiring user focus 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Announcement</w:t>
            </w:r>
          </w:p>
        </w:tc>
        <w:tc>
          <w:tcPr/>
          <w:p>
            <w:pPr>
              <w:pStyle w:val="Compact"/>
            </w:pPr>
            <w:r>
              <w:t xml:space="preserve">Priority</w:t>
            </w:r>
          </w:p>
        </w:tc>
      </w:tr>
      <w:tr>
        <w:tc>
          <w:tcPr/>
          <w:p>
            <w:pPr>
              <w:pStyle w:val="Compact"/>
            </w:pPr>
            <w:r>
              <w:t xml:space="preserve">SSH connection established</w:t>
            </w:r>
          </w:p>
        </w:tc>
        <w:tc>
          <w:tcPr/>
          <w:p>
            <w:pPr>
              <w:pStyle w:val="Compact"/>
            </w:pPr>
            <w:r>
              <w:t xml:space="preserve">"Connected to prod-web-01"</w:t>
            </w:r>
          </w:p>
        </w:tc>
        <w:tc>
          <w:tcPr/>
          <w:p>
            <w:pPr>
              <w:pStyle w:val="Compact"/>
            </w:pPr>
            <w:r>
              <w:t xml:space="preserve">Polite</w:t>
            </w:r>
          </w:p>
        </w:tc>
      </w:tr>
      <w:tr>
        <w:tc>
          <w:tcPr/>
          <w:p>
            <w:pPr>
              <w:pStyle w:val="Compact"/>
            </w:pPr>
            <w:r>
              <w:t xml:space="preserve">SSH connection failed</w:t>
            </w:r>
          </w:p>
        </w:tc>
        <w:tc>
          <w:tcPr/>
          <w:p>
            <w:pPr>
              <w:pStyle w:val="Compact"/>
            </w:pPr>
            <w:r>
              <w:t xml:space="preserve">"Connection failed: prod-web-01 — Authentication error"</w:t>
            </w:r>
          </w:p>
        </w:tc>
        <w:tc>
          <w:tcPr/>
          <w:p>
            <w:pPr>
              <w:pStyle w:val="Compact"/>
            </w:pPr>
            <w:r>
              <w:t xml:space="preserve">Assertive</w:t>
            </w:r>
          </w:p>
        </w:tc>
      </w:tr>
      <w:tr>
        <w:tc>
          <w:tcPr/>
          <w:p>
            <w:pPr>
              <w:pStyle w:val="Compact"/>
            </w:pPr>
            <w:r>
              <w:t xml:space="preserve">SSH connection lost</w:t>
            </w:r>
          </w:p>
        </w:tc>
        <w:tc>
          <w:tcPr/>
          <w:p>
            <w:pPr>
              <w:pStyle w:val="Compact"/>
            </w:pPr>
            <w:r>
              <w:t xml:space="preserve">"Connection lost: prod-web-01. Reconnecting..."</w:t>
            </w:r>
          </w:p>
        </w:tc>
        <w:tc>
          <w:tcPr/>
          <w:p>
            <w:pPr>
              <w:pStyle w:val="Compact"/>
            </w:pPr>
            <w:r>
              <w:t xml:space="preserve">Assertive</w:t>
            </w:r>
          </w:p>
        </w:tc>
      </w:tr>
      <w:tr>
        <w:tc>
          <w:tcPr/>
          <w:p>
            <w:pPr>
              <w:pStyle w:val="Compact"/>
            </w:pPr>
            <w:r>
              <w:t xml:space="preserve">File transfer complete</w:t>
            </w:r>
          </w:p>
        </w:tc>
        <w:tc>
          <w:tcPr/>
          <w:p>
            <w:pPr>
              <w:pStyle w:val="Compact"/>
            </w:pPr>
            <w:r>
              <w:t xml:space="preserve">"Upload complete: deploy.tar.gz"</w:t>
            </w:r>
          </w:p>
        </w:tc>
        <w:tc>
          <w:tcPr/>
          <w:p>
            <w:pPr>
              <w:pStyle w:val="Compact"/>
            </w:pPr>
            <w:r>
              <w:t xml:space="preserve">Polite</w:t>
            </w:r>
          </w:p>
        </w:tc>
      </w:tr>
      <w:tr>
        <w:tc>
          <w:tcPr/>
          <w:p>
            <w:pPr>
              <w:pStyle w:val="Compact"/>
            </w:pPr>
            <w:r>
              <w:t xml:space="preserve">File transfer failed</w:t>
            </w:r>
          </w:p>
        </w:tc>
        <w:tc>
          <w:tcPr/>
          <w:p>
            <w:pPr>
              <w:pStyle w:val="Compact"/>
            </w:pPr>
            <w:r>
              <w:t xml:space="preserve">"Upload failed: deploy.tar.gz — Disk full"</w:t>
            </w:r>
          </w:p>
        </w:tc>
        <w:tc>
          <w:tcPr/>
          <w:p>
            <w:pPr>
              <w:pStyle w:val="Compact"/>
            </w:pPr>
            <w:r>
              <w:t xml:space="preserve">Assertive</w:t>
            </w:r>
          </w:p>
        </w:tc>
      </w:tr>
      <w:tr>
        <w:tc>
          <w:tcPr/>
          <w:p>
            <w:pPr>
              <w:pStyle w:val="Compact"/>
            </w:pPr>
            <w:r>
              <w:t xml:space="preserve">New notification</w:t>
            </w:r>
          </w:p>
        </w:tc>
        <w:tc>
          <w:tcPr/>
          <w:p>
            <w:pPr>
              <w:pStyle w:val="Compact"/>
            </w:pPr>
            <w:r>
              <w:t xml:space="preserve">"1 new notification"</w:t>
            </w:r>
          </w:p>
        </w:tc>
        <w:tc>
          <w:tcPr/>
          <w:p>
            <w:pPr>
              <w:pStyle w:val="Compact"/>
            </w:pPr>
            <w:r>
              <w:t xml:space="preserve">Polite</w:t>
            </w:r>
          </w:p>
        </w:tc>
      </w:tr>
      <w:tr>
        <w:tc>
          <w:tcPr/>
          <w:p>
            <w:pPr>
              <w:pStyle w:val="Compact"/>
            </w:pPr>
            <w:r>
              <w:t xml:space="preserve">Form validation error</w:t>
            </w:r>
          </w:p>
        </w:tc>
        <w:tc>
          <w:tcPr/>
          <w:p>
            <w:pPr>
              <w:pStyle w:val="Compact"/>
            </w:pPr>
            <w:r>
              <w:t xml:space="preserve">"Error: Hostname is required"</w:t>
            </w:r>
          </w:p>
        </w:tc>
        <w:tc>
          <w:tcPr/>
          <w:p>
            <w:pPr>
              <w:pStyle w:val="Compact"/>
            </w:pPr>
            <w:r>
              <w:t xml:space="preserve">Assertive</w:t>
            </w:r>
          </w:p>
        </w:tc>
      </w:tr>
      <w:tr>
        <w:tc>
          <w:tcPr/>
          <w:p>
            <w:pPr>
              <w:pStyle w:val="Compact"/>
            </w:pPr>
            <w:r>
              <w:t xml:space="preserve">Broadcast mode enabled</w:t>
            </w:r>
          </w:p>
        </w:tc>
        <w:tc>
          <w:tcPr/>
          <w:p>
            <w:pPr>
              <w:pStyle w:val="Compact"/>
            </w:pPr>
            <w:r>
              <w:t xml:space="preserve">"Broadcast mode active — typing to 4 sessions"</w:t>
            </w:r>
          </w:p>
        </w:tc>
        <w:tc>
          <w:tcPr/>
          <w:p>
            <w:pPr>
              <w:pStyle w:val="Compact"/>
            </w:pPr>
            <w:r>
              <w:t xml:space="preserve">Polite</w:t>
            </w:r>
          </w:p>
        </w:tc>
      </w:tr>
      <w:tr>
        <w:tc>
          <w:tcPr/>
          <w:p>
            <w:pPr>
              <w:pStyle w:val="Compact"/>
            </w:pPr>
            <w:r>
              <w:t xml:space="preserve">Session recording started</w:t>
            </w:r>
          </w:p>
        </w:tc>
        <w:tc>
          <w:tcPr/>
          <w:p>
            <w:pPr>
              <w:pStyle w:val="Compact"/>
            </w:pPr>
            <w:r>
              <w:t xml:space="preserve">"Session recording started"</w:t>
            </w:r>
          </w:p>
        </w:tc>
        <w:tc>
          <w:tcPr/>
          <w:p>
            <w:pPr>
              <w:pStyle w:val="Compact"/>
            </w:pPr>
            <w:r>
              <w:t xml:space="preserve">Polite</w:t>
            </w:r>
          </w:p>
        </w:tc>
      </w:tr>
      <w:tr>
        <w:tc>
          <w:tcPr/>
          <w:p>
            <w:pPr>
              <w:pStyle w:val="Compact"/>
            </w:pPr>
            <w:r>
              <w:t xml:space="preserve">Tab created</w:t>
            </w:r>
          </w:p>
        </w:tc>
        <w:tc>
          <w:tcPr/>
          <w:p>
            <w:pPr>
              <w:pStyle w:val="Compact"/>
            </w:pPr>
            <w:r>
              <w:t xml:space="preserve">"New terminal tab opened"</w:t>
            </w:r>
          </w:p>
        </w:tc>
        <w:tc>
          <w:tcPr/>
          <w:p>
            <w:pPr>
              <w:pStyle w:val="Compact"/>
            </w:pPr>
            <w:r>
              <w:t xml:space="preserve">Polite</w:t>
            </w:r>
          </w:p>
        </w:tc>
      </w:tr>
      <w:tr>
        <w:tc>
          <w:tcPr/>
          <w:p>
            <w:pPr>
              <w:pStyle w:val="Compact"/>
            </w:pPr>
            <w:r>
              <w:t xml:space="preserve">Tab closed</w:t>
            </w:r>
          </w:p>
        </w:tc>
        <w:tc>
          <w:tcPr/>
          <w:p>
            <w:pPr>
              <w:pStyle w:val="Compact"/>
            </w:pPr>
            <w:r>
              <w:t xml:space="preserve">"Terminal tab closed"</w:t>
            </w:r>
          </w:p>
        </w:tc>
        <w:tc>
          <w:tcPr/>
          <w:p>
            <w:pPr>
              <w:pStyle w:val="Compact"/>
            </w:pPr>
            <w:r>
              <w:t xml:space="preserve">Polite</w:t>
            </w:r>
          </w:p>
        </w:tc>
      </w:tr>
      <w:tr>
        <w:tc>
          <w:tcPr/>
          <w:p>
            <w:pPr>
              <w:pStyle w:val="Compact"/>
            </w:pPr>
            <w:r>
              <w:t xml:space="preserve">Search results updated</w:t>
            </w:r>
          </w:p>
        </w:tc>
        <w:tc>
          <w:tcPr/>
          <w:p>
            <w:pPr>
              <w:pStyle w:val="Compact"/>
            </w:pPr>
            <w:r>
              <w:t xml:space="preserve">"5 hosts found"</w:t>
            </w:r>
          </w:p>
        </w:tc>
        <w:tc>
          <w:tcPr/>
          <w:p>
            <w:pPr>
              <w:pStyle w:val="Compact"/>
            </w:pPr>
            <w:r>
              <w:t xml:space="preserve">Polite</w:t>
            </w:r>
          </w:p>
        </w:tc>
      </w:tr>
      <w:tr>
        <w:tc>
          <w:tcPr/>
          <w:p>
            <w:pPr>
              <w:pStyle w:val="Compact"/>
            </w:pPr>
            <w:r>
              <w:t xml:space="preserve">Copy success</w:t>
            </w:r>
          </w:p>
        </w:tc>
        <w:tc>
          <w:tcPr/>
          <w:p>
            <w:pPr>
              <w:pStyle w:val="Compact"/>
            </w:pPr>
            <w:r>
              <w:t xml:space="preserve">"Copied to clipboard"</w:t>
            </w:r>
          </w:p>
        </w:tc>
        <w:tc>
          <w:tcPr/>
          <w:p>
            <w:pPr>
              <w:pStyle w:val="Compact"/>
            </w:pPr>
            <w:r>
              <w:t xml:space="preserve">Polite</w:t>
            </w:r>
          </w:p>
        </w:tc>
      </w:tr>
    </w:tbl>
    <w:p>
      <w:pPr>
        <w:pStyle w:val="BodyText"/>
      </w:pPr>
      <w:r>
        <w:rPr>
          <w:b/>
          <w:bCs/>
        </w:rPr>
        <w:t xml:space="preserve">Flutter implementation:</w:t>
      </w:r>
    </w:p>
    <w:p>
      <w:pPr>
        <w:pStyle w:val="SourceCode"/>
      </w:pPr>
      <w:r>
        <w:rPr>
          <w:rStyle w:val="NormalTok"/>
        </w:rPr>
        <w:t xml:space="preserve">SemanticsService</w:t>
      </w:r>
      <w:r>
        <w:rPr>
          <w:rStyle w:val="OperatorTok"/>
        </w:rPr>
        <w:t xml:space="preserve">.</w:t>
      </w:r>
      <w:r>
        <w:rPr>
          <w:rStyle w:val="NormalTok"/>
        </w:rPr>
        <w:t xml:space="preserve">announce(</w:t>
      </w:r>
      <w:r>
        <w:br/>
      </w:r>
      <w:r>
        <w:rPr>
          <w:rStyle w:val="NormalTok"/>
        </w:rPr>
        <w:t xml:space="preserve">  </w:t>
      </w:r>
      <w:r>
        <w:rPr>
          <w:rStyle w:val="StringTok"/>
        </w:rPr>
        <w:t xml:space="preserve">'Connected to prod-web-01'</w:t>
      </w:r>
      <w:r>
        <w:rPr>
          <w:rStyle w:val="OperatorTok"/>
        </w:rPr>
        <w:t xml:space="preserve">,</w:t>
      </w:r>
      <w:r>
        <w:br/>
      </w:r>
      <w:r>
        <w:rPr>
          <w:rStyle w:val="NormalTok"/>
        </w:rPr>
        <w:t xml:space="preserve">  TextDirection</w:t>
      </w:r>
      <w:r>
        <w:rPr>
          <w:rStyle w:val="OperatorTok"/>
        </w:rPr>
        <w:t xml:space="preserve">.</w:t>
      </w:r>
      <w:r>
        <w:rPr>
          <w:rStyle w:val="NormalTok"/>
        </w:rPr>
        <w:t xml:space="preserve">ltr</w:t>
      </w:r>
      <w:r>
        <w:rPr>
          <w:rStyle w:val="OperatorTok"/>
        </w:rPr>
        <w:t xml:space="preserve">,</w:t>
      </w:r>
      <w:r>
        <w:br/>
      </w:r>
      <w:r>
        <w:rPr>
          <w:rStyle w:val="NormalTok"/>
        </w:rPr>
        <w:t xml:space="preserve">);</w:t>
      </w:r>
    </w:p>
    <w:bookmarkEnd w:id="435"/>
    <w:bookmarkStart w:id="436" w:name="X14806f966380614dc0194753d36fb957178b325"/>
    <w:p>
      <w:pPr>
        <w:pStyle w:val="Heading3"/>
      </w:pPr>
      <w:r>
        <w:t xml:space="preserve">9.5.3 Terminal Accessibility</w:t>
      </w:r>
    </w:p>
    <w:p>
      <w:pPr>
        <w:pStyle w:val="FirstParagraph"/>
      </w:pPr>
      <w:r>
        <w:t xml:space="preserve">The terminal viewport presents a unique accessibility challenge — it is a continuously updating text display that is not semantically structured. The following accommodations are provided:</w:t>
      </w:r>
    </w:p>
    <w:p>
      <w:pPr>
        <w:pStyle w:val="Compact"/>
        <w:numPr>
          <w:ilvl w:val="0"/>
          <w:numId w:val="1170"/>
        </w:numPr>
      </w:pPr>
      <w:r>
        <w:rPr>
          <w:b/>
          <w:bCs/>
        </w:rPr>
        <w:t xml:space="preserve">Terminal transcript mode:</w:t>
      </w:r>
      <w:r>
        <w:t xml:space="preserve"> </w:t>
      </w:r>
      <w:r>
        <w:t xml:space="preserve">Toggle via</w:t>
      </w:r>
      <w:r>
        <w:t xml:space="preserve"> </w:t>
      </w:r>
      <w:r>
        <w:rPr>
          <w:rStyle w:val="VerbatimChar"/>
        </w:rPr>
        <w:t xml:space="preserve">⌘⌥A</w:t>
      </w:r>
      <w:r>
        <w:t xml:space="preserve"> </w:t>
      </w:r>
      <w:r>
        <w:t xml:space="preserve">/</w:t>
      </w:r>
      <w:r>
        <w:t xml:space="preserve"> </w:t>
      </w:r>
      <w:r>
        <w:rPr>
          <w:rStyle w:val="VerbatimChar"/>
        </w:rPr>
        <w:t xml:space="preserve">Ctrl+Alt+A</w:t>
      </w:r>
      <w:r>
        <w:t xml:space="preserve">. Exposes the terminal scrollback as a text area that screen readers can read, with 2-second announcement of new output.</w:t>
      </w:r>
    </w:p>
    <w:p>
      <w:pPr>
        <w:pStyle w:val="Compact"/>
        <w:numPr>
          <w:ilvl w:val="0"/>
          <w:numId w:val="1170"/>
        </w:numPr>
      </w:pPr>
      <w:r>
        <w:rPr>
          <w:b/>
          <w:bCs/>
        </w:rPr>
        <w:t xml:space="preserve">Bell sound:</w:t>
      </w:r>
      <w:r>
        <w:t xml:space="preserve"> </w:t>
      </w:r>
      <w:r>
        <w:t xml:space="preserve">Terminal bell (ASCII BEL,</w:t>
      </w:r>
      <w:r>
        <w:t xml:space="preserve"> </w:t>
      </w:r>
      <w:r>
        <w:rPr>
          <w:rStyle w:val="VerbatimChar"/>
        </w:rPr>
        <w:t xml:space="preserve">\a</w:t>
      </w:r>
      <w:r>
        <w:t xml:space="preserve">) plays an audible tone. Can be configured as visual bell (screen flash), hidden, or both.</w:t>
      </w:r>
    </w:p>
    <w:p>
      <w:pPr>
        <w:pStyle w:val="Compact"/>
        <w:numPr>
          <w:ilvl w:val="0"/>
          <w:numId w:val="1170"/>
        </w:numPr>
      </w:pPr>
      <w:r>
        <w:rPr>
          <w:b/>
          <w:bCs/>
        </w:rPr>
        <w:t xml:space="preserve">Accessibility focus mode:</w:t>
      </w:r>
      <w:r>
        <w:t xml:space="preserve"> </w:t>
      </w:r>
      <w:r>
        <w:t xml:space="preserve">Pressing Tab or activating "Navigate terminal content" from the accessibility menu allows arrow-key navigation through the terminal output lines.</w:t>
      </w:r>
    </w:p>
    <w:p>
      <w:pPr>
        <w:pStyle w:val="Compact"/>
        <w:numPr>
          <w:ilvl w:val="0"/>
          <w:numId w:val="1170"/>
        </w:numPr>
      </w:pPr>
      <w:r>
        <w:rPr>
          <w:b/>
          <w:bCs/>
        </w:rPr>
        <w:t xml:space="preserve">Output summary:</w:t>
      </w:r>
      <w:r>
        <w:t xml:space="preserve"> </w:t>
      </w:r>
      <w:r>
        <w:t xml:space="preserve">Screen readers announce line count of new output per second when terminal transcript mode is inactive ("15 lines of output").</w:t>
      </w:r>
    </w:p>
    <w:p>
      <w:r>
        <w:pict>
          <v:rect style="width:0;height:1.5pt" o:hralign="center" o:hrstd="t" o:hr="t"/>
        </w:pict>
      </w:r>
    </w:p>
    <w:bookmarkEnd w:id="436"/>
    <w:bookmarkEnd w:id="437"/>
    <w:bookmarkStart w:id="438" w:name="X02b9dafdc798889396e42a9fb576071e00bacfe"/>
    <w:p>
      <w:pPr>
        <w:pStyle w:val="Heading2"/>
      </w:pPr>
      <w:r>
        <w:t xml:space="preserve">9.6 Reduced Motion Support</w:t>
      </w:r>
    </w:p>
    <w:p>
      <w:pPr>
        <w:pStyle w:val="FirstParagraph"/>
      </w:pPr>
      <w:r>
        <w:t xml:space="preserve">When the OS</w:t>
      </w:r>
      <w:r>
        <w:t xml:space="preserve"> </w:t>
      </w:r>
      <w:r>
        <w:rPr>
          <w:rStyle w:val="VerbatimChar"/>
        </w:rPr>
        <w:t xml:space="preserve">prefers-reduced-motion</w:t>
      </w:r>
      <w:r>
        <w:t xml:space="preserve"> </w:t>
      </w:r>
      <w:r>
        <w:t xml:space="preserve">setting is active (mapped via</w:t>
      </w:r>
      <w:r>
        <w:t xml:space="preserve"> </w:t>
      </w:r>
      <w:r>
        <w:rPr>
          <w:rStyle w:val="VerbatimChar"/>
        </w:rPr>
        <w:t xml:space="preserve">MediaQuery.of(context).disableAnimations</w:t>
      </w:r>
      <w:r>
        <w:t xml:space="preserve">):</w:t>
      </w:r>
    </w:p>
    <w:p>
      <w:pPr>
        <w:pStyle w:val="BodyText"/>
      </w:pPr>
      <w:r>
        <w:rPr>
          <w:b/>
          <w:bCs/>
        </w:rPr>
        <w:t xml:space="preserve">Applied globally:</w:t>
      </w:r>
    </w:p>
    <w:p>
      <w:pPr>
        <w:pStyle w:val="Compact"/>
        <w:numPr>
          <w:ilvl w:val="0"/>
          <w:numId w:val="1171"/>
        </w:numPr>
      </w:pPr>
      <w:r>
        <w:t xml:space="preserve">All non-essential animations are disabled</w:t>
      </w:r>
    </w:p>
    <w:p>
      <w:pPr>
        <w:pStyle w:val="Compact"/>
        <w:numPr>
          <w:ilvl w:val="0"/>
          <w:numId w:val="1171"/>
        </w:numPr>
      </w:pPr>
      <w:r>
        <w:t xml:space="preserve">Duration tokens collapse:</w:t>
      </w:r>
      <w:r>
        <w:t xml:space="preserve"> </w:t>
      </w:r>
      <w:r>
        <w:rPr>
          <w:rStyle w:val="VerbatimChar"/>
        </w:rPr>
        <w:t xml:space="preserve">fast</w:t>
      </w:r>
      <w:r>
        <w:t xml:space="preserve">,</w:t>
      </w:r>
      <w:r>
        <w:t xml:space="preserve"> </w:t>
      </w:r>
      <w:r>
        <w:rPr>
          <w:rStyle w:val="VerbatimChar"/>
        </w:rPr>
        <w:t xml:space="preserve">normal</w:t>
      </w:r>
      <w:r>
        <w:t xml:space="preserve">,</w:t>
      </w:r>
      <w:r>
        <w:t xml:space="preserve"> </w:t>
      </w:r>
      <w:r>
        <w:rPr>
          <w:rStyle w:val="VerbatimChar"/>
        </w:rPr>
        <w:t xml:space="preserve">slow</w:t>
      </w:r>
      <w:r>
        <w:t xml:space="preserve"> </w:t>
      </w:r>
      <w:r>
        <w:t xml:space="preserve">all become</w:t>
      </w:r>
      <w:r>
        <w:t xml:space="preserve"> </w:t>
      </w:r>
      <w:r>
        <w:rPr>
          <w:rStyle w:val="VerbatimChar"/>
        </w:rPr>
        <w:t xml:space="preserve">instant</w:t>
      </w:r>
      <w:r>
        <w:t xml:space="preserve"> </w:t>
      </w:r>
      <w:r>
        <w:t xml:space="preserve">(0ms)</w:t>
      </w:r>
    </w:p>
    <w:p>
      <w:pPr>
        <w:pStyle w:val="Compact"/>
        <w:numPr>
          <w:ilvl w:val="0"/>
          <w:numId w:val="1171"/>
        </w:numPr>
      </w:pPr>
      <w:r>
        <w:t xml:space="preserve">Skeleton loaders become static shapes</w:t>
      </w:r>
    </w:p>
    <w:p>
      <w:pPr>
        <w:pStyle w:val="Compact"/>
        <w:numPr>
          <w:ilvl w:val="0"/>
          <w:numId w:val="1171"/>
        </w:numPr>
      </w:pPr>
      <w:r>
        <w:t xml:space="preserve">Connection status shows colored dot (no pulse animation)</w:t>
      </w:r>
    </w:p>
    <w:p>
      <w:pPr>
        <w:pStyle w:val="Compact"/>
        <w:numPr>
          <w:ilvl w:val="0"/>
          <w:numId w:val="1171"/>
        </w:numPr>
      </w:pPr>
      <w:r>
        <w:t xml:space="preserve">Modal dialogs appear/disappear instantly (no scale/fade transition)</w:t>
      </w:r>
    </w:p>
    <w:p>
      <w:pPr>
        <w:pStyle w:val="Compact"/>
        <w:numPr>
          <w:ilvl w:val="0"/>
          <w:numId w:val="1171"/>
        </w:numPr>
      </w:pPr>
      <w:r>
        <w:t xml:space="preserve">Toast notifications appear/disappear instantly</w:t>
      </w:r>
    </w:p>
    <w:p>
      <w:pPr>
        <w:pStyle w:val="FirstParagraph"/>
      </w:pPr>
      <w:r>
        <w:rPr>
          <w:b/>
          <w:bCs/>
        </w:rPr>
        <w:t xml:space="preserve">Retained animations (convey essential information):</w:t>
      </w:r>
    </w:p>
    <w:p>
      <w:pPr>
        <w:pStyle w:val="Compact"/>
        <w:numPr>
          <w:ilvl w:val="0"/>
          <w:numId w:val="1172"/>
        </w:numPr>
      </w:pPr>
      <w:r>
        <w:t xml:space="preserve">Progress bar fills (indicates activity is occurring)</w:t>
      </w:r>
    </w:p>
    <w:p>
      <w:pPr>
        <w:pStyle w:val="Compact"/>
        <w:numPr>
          <w:ilvl w:val="0"/>
          <w:numId w:val="1172"/>
        </w:numPr>
      </w:pPr>
      <w:r>
        <w:t xml:space="preserve">Spinner for indeterminate loading states — replaced with static "Loading…" text label</w:t>
      </w:r>
    </w:p>
    <w:p>
      <w:pPr>
        <w:pStyle w:val="Compact"/>
        <w:numPr>
          <w:ilvl w:val="0"/>
          <w:numId w:val="1172"/>
        </w:numPr>
      </w:pPr>
      <w:r>
        <w:t xml:space="preserve">Cursor blink in terminal — user-configurable, defaults to static cursor in reduced motion mode</w:t>
      </w:r>
    </w:p>
    <w:p>
      <w:pPr>
        <w:pStyle w:val="FirstParagraph"/>
      </w:pPr>
      <w:r>
        <w:rPr>
          <w:b/>
          <w:bCs/>
        </w:rPr>
        <w:t xml:space="preserve">Implementation:</w:t>
      </w:r>
    </w:p>
    <w:p>
      <w:pPr>
        <w:pStyle w:val="SourceCode"/>
      </w:pPr>
      <w:r>
        <w:rPr>
          <w:rStyle w:val="AttributeTok"/>
        </w:rPr>
        <w:t xml:space="preserve">final</w:t>
      </w:r>
      <w:r>
        <w:rPr>
          <w:rStyle w:val="NormalTok"/>
        </w:rPr>
        <w:t xml:space="preserve"> </w:t>
      </w:r>
      <w:r>
        <w:rPr>
          <w:rStyle w:val="DataTypeTok"/>
        </w:rPr>
        <w:t xml:space="preserve">bool</w:t>
      </w:r>
      <w:r>
        <w:rPr>
          <w:rStyle w:val="NormalTok"/>
        </w:rPr>
        <w:t xml:space="preserve"> reduceMotion </w:t>
      </w:r>
      <w:r>
        <w:rPr>
          <w:rStyle w:val="OperatorTok"/>
        </w:rPr>
        <w:t xml:space="preserve">=</w:t>
      </w:r>
      <w:r>
        <w:rPr>
          <w:rStyle w:val="NormalTok"/>
        </w:rPr>
        <w:t xml:space="preserve"> MediaQuery</w:t>
      </w:r>
      <w:r>
        <w:rPr>
          <w:rStyle w:val="OperatorTok"/>
        </w:rPr>
        <w:t xml:space="preserve">.</w:t>
      </w:r>
      <w:r>
        <w:rPr>
          <w:rStyle w:val="NormalTok"/>
        </w:rPr>
        <w:t xml:space="preserve">of(context)</w:t>
      </w:r>
      <w:r>
        <w:rPr>
          <w:rStyle w:val="OperatorTok"/>
        </w:rPr>
        <w:t xml:space="preserve">.</w:t>
      </w:r>
      <w:r>
        <w:rPr>
          <w:rStyle w:val="NormalTok"/>
        </w:rPr>
        <w:t xml:space="preserve">disableAnimations;</w:t>
      </w:r>
      <w:r>
        <w:br/>
      </w:r>
      <w:r>
        <w:rPr>
          <w:rStyle w:val="AttributeTok"/>
        </w:rPr>
        <w:t xml:space="preserve">final</w:t>
      </w:r>
      <w:r>
        <w:rPr>
          <w:rStyle w:val="NormalTok"/>
        </w:rPr>
        <w:t xml:space="preserve"> Duration transitionDuration </w:t>
      </w:r>
      <w:r>
        <w:rPr>
          <w:rStyle w:val="OperatorTok"/>
        </w:rPr>
        <w:t xml:space="preserve">=</w:t>
      </w:r>
      <w:r>
        <w:rPr>
          <w:rStyle w:val="NormalTok"/>
        </w:rPr>
        <w:t xml:space="preserve"> reduceMotion </w:t>
      </w:r>
      <w:r>
        <w:br/>
      </w:r>
      <w:r>
        <w:rPr>
          <w:rStyle w:val="NormalTok"/>
        </w:rPr>
        <w:t xml:space="preserve">    </w:t>
      </w:r>
      <w:r>
        <w:rPr>
          <w:rStyle w:val="OperatorTok"/>
        </w:rPr>
        <w:t xml:space="preserve">?</w:t>
      </w:r>
      <w:r>
        <w:rPr>
          <w:rStyle w:val="NormalTok"/>
        </w:rPr>
        <w:t xml:space="preserve"> Duration</w:t>
      </w:r>
      <w:r>
        <w:rPr>
          <w:rStyle w:val="OperatorTok"/>
        </w:rPr>
        <w:t xml:space="preserve">.</w:t>
      </w:r>
      <w:r>
        <w:rPr>
          <w:rStyle w:val="NormalTok"/>
        </w:rPr>
        <w:t xml:space="preserve">zero </w:t>
      </w:r>
      <w:r>
        <w:br/>
      </w:r>
      <w:r>
        <w:rPr>
          <w:rStyle w:val="NormalTok"/>
        </w:rPr>
        <w:t xml:space="preserve">    </w:t>
      </w:r>
      <w:r>
        <w:rPr>
          <w:rStyle w:val="OperatorTok"/>
        </w:rPr>
        <w:t xml:space="preserve">:</w:t>
      </w:r>
      <w:r>
        <w:rPr>
          <w:rStyle w:val="NormalTok"/>
        </w:rPr>
        <w:t xml:space="preserve"> </w:t>
      </w:r>
      <w:r>
        <w:rPr>
          <w:rStyle w:val="AttributeTok"/>
        </w:rPr>
        <w:t xml:space="preserve">const</w:t>
      </w:r>
      <w:r>
        <w:rPr>
          <w:rStyle w:val="NormalTok"/>
        </w:rPr>
        <w:t xml:space="preserve"> Duration(milliseconds</w:t>
      </w:r>
      <w:r>
        <w:rPr>
          <w:rStyle w:val="OperatorTok"/>
        </w:rPr>
        <w:t xml:space="preserve">:</w:t>
      </w:r>
      <w:r>
        <w:rPr>
          <w:rStyle w:val="NormalTok"/>
        </w:rPr>
        <w:t xml:space="preserve"> </w:t>
      </w:r>
      <w:r>
        <w:rPr>
          <w:rStyle w:val="DecValTok"/>
        </w:rPr>
        <w:t xml:space="preserve">200</w:t>
      </w:r>
      <w:r>
        <w:rPr>
          <w:rStyle w:val="NormalTok"/>
        </w:rPr>
        <w:t xml:space="preserve">);</w:t>
      </w:r>
    </w:p>
    <w:p>
      <w:r>
        <w:pict>
          <v:rect style="width:0;height:1.5pt" o:hralign="center" o:hrstd="t" o:hr="t"/>
        </w:pict>
      </w:r>
    </w:p>
    <w:bookmarkEnd w:id="438"/>
    <w:bookmarkStart w:id="439" w:name="X3a02ce0153c886022fdc0e91bba5c1440a4f1b3"/>
    <w:p>
      <w:pPr>
        <w:pStyle w:val="Heading2"/>
      </w:pPr>
      <w:r>
        <w:t xml:space="preserve">9.7 High Contrast Theme</w:t>
      </w:r>
    </w:p>
    <w:p>
      <w:pPr>
        <w:pStyle w:val="FirstParagraph"/>
      </w:pPr>
      <w:r>
        <w:t xml:space="preserve">A</w:t>
      </w:r>
      <w:r>
        <w:t xml:space="preserve"> </w:t>
      </w:r>
      <w:r>
        <w:rPr>
          <w:b/>
          <w:bCs/>
        </w:rPr>
        <w:t xml:space="preserve">High Contrast</w:t>
      </w:r>
      <w:r>
        <w:t xml:space="preserve"> </w:t>
      </w:r>
      <w:r>
        <w:t xml:space="preserve">theme is available for users with low vision who require maximum contrast.</w:t>
      </w:r>
    </w:p>
    <w:p>
      <w:pPr>
        <w:pStyle w:val="BodyText"/>
      </w:pPr>
      <w:r>
        <w:rPr>
          <w:b/>
          <w:bCs/>
        </w:rPr>
        <w:t xml:space="preserve">High Contrast Dark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Value</w:t>
            </w:r>
          </w:p>
        </w:tc>
        <w:tc>
          <w:tcPr/>
          <w:p>
            <w:pPr>
              <w:pStyle w:val="Compact"/>
            </w:pPr>
            <w:r>
              <w:t xml:space="preserve">Contrast vs black bg</w:t>
            </w:r>
          </w:p>
        </w:tc>
      </w:tr>
      <w:tr>
        <w:tc>
          <w:tcPr/>
          <w:p>
            <w:pPr>
              <w:pStyle w:val="Compact"/>
            </w:pPr>
            <w:r>
              <w:t xml:space="preserve">Background</w:t>
            </w:r>
          </w:p>
        </w:tc>
        <w:tc>
          <w:tcPr/>
          <w:p>
            <w:pPr>
              <w:pStyle w:val="Compact"/>
            </w:pPr>
            <w:r>
              <w:rPr>
                <w:rStyle w:val="VerbatimChar"/>
              </w:rPr>
              <w:t xml:space="preserve">#000000</w:t>
            </w:r>
          </w:p>
        </w:tc>
        <w:tc>
          <w:tcPr/>
          <w:p>
            <w:pPr>
              <w:pStyle w:val="Compact"/>
            </w:pPr>
            <w:r>
              <w:t xml:space="preserve">—</w:t>
            </w:r>
          </w:p>
        </w:tc>
      </w:tr>
      <w:tr>
        <w:tc>
          <w:tcPr/>
          <w:p>
            <w:pPr>
              <w:pStyle w:val="Compact"/>
            </w:pPr>
            <w:r>
              <w:t xml:space="preserve">Primary text</w:t>
            </w:r>
          </w:p>
        </w:tc>
        <w:tc>
          <w:tcPr/>
          <w:p>
            <w:pPr>
              <w:pStyle w:val="Compact"/>
            </w:pPr>
            <w:r>
              <w:rPr>
                <w:rStyle w:val="VerbatimChar"/>
              </w:rPr>
              <w:t xml:space="preserve">#FFFFFF</w:t>
            </w:r>
          </w:p>
        </w:tc>
        <w:tc>
          <w:tcPr/>
          <w:p>
            <w:pPr>
              <w:pStyle w:val="Compact"/>
            </w:pPr>
            <w:r>
              <w:t xml:space="preserve">21:1</w:t>
            </w:r>
          </w:p>
        </w:tc>
      </w:tr>
      <w:tr>
        <w:tc>
          <w:tcPr/>
          <w:p>
            <w:pPr>
              <w:pStyle w:val="Compact"/>
            </w:pPr>
            <w:r>
              <w:t xml:space="preserve">Secondary text</w:t>
            </w:r>
          </w:p>
        </w:tc>
        <w:tc>
          <w:tcPr/>
          <w:p>
            <w:pPr>
              <w:pStyle w:val="Compact"/>
            </w:pPr>
            <w:r>
              <w:rPr>
                <w:rStyle w:val="VerbatimChar"/>
              </w:rPr>
              <w:t xml:space="preserve">#FFFFFF</w:t>
            </w:r>
          </w:p>
        </w:tc>
        <w:tc>
          <w:tcPr/>
          <w:p>
            <w:pPr>
              <w:pStyle w:val="Compact"/>
            </w:pPr>
            <w:r>
              <w:t xml:space="preserve">21:1 (same as primary)</w:t>
            </w:r>
          </w:p>
        </w:tc>
      </w:tr>
      <w:tr>
        <w:tc>
          <w:tcPr/>
          <w:p>
            <w:pPr>
              <w:pStyle w:val="Compact"/>
            </w:pPr>
            <w:r>
              <w:t xml:space="preserve">Link text</w:t>
            </w:r>
          </w:p>
        </w:tc>
        <w:tc>
          <w:tcPr/>
          <w:p>
            <w:pPr>
              <w:pStyle w:val="Compact"/>
            </w:pPr>
            <w:r>
              <w:rPr>
                <w:rStyle w:val="VerbatimChar"/>
              </w:rPr>
              <w:t xml:space="preserve">#FFFF00</w:t>
            </w:r>
          </w:p>
        </w:tc>
        <w:tc>
          <w:tcPr/>
          <w:p>
            <w:pPr>
              <w:pStyle w:val="Compact"/>
            </w:pPr>
            <w:r>
              <w:t xml:space="preserve">19.6:1</w:t>
            </w:r>
          </w:p>
        </w:tc>
      </w:tr>
      <w:tr>
        <w:tc>
          <w:tcPr/>
          <w:p>
            <w:pPr>
              <w:pStyle w:val="Compact"/>
            </w:pPr>
            <w:r>
              <w:t xml:space="preserve">Interactive elements</w:t>
            </w:r>
          </w:p>
        </w:tc>
        <w:tc>
          <w:tcPr/>
          <w:p>
            <w:pPr>
              <w:pStyle w:val="Compact"/>
            </w:pPr>
            <w:r>
              <w:rPr>
                <w:rStyle w:val="VerbatimChar"/>
              </w:rPr>
              <w:t xml:space="preserve">#FFFFFF</w:t>
            </w:r>
          </w:p>
        </w:tc>
        <w:tc>
          <w:tcPr/>
          <w:p>
            <w:pPr>
              <w:pStyle w:val="Compact"/>
            </w:pPr>
            <w:r>
              <w:t xml:space="preserve">21:1 bg fill</w:t>
            </w:r>
          </w:p>
        </w:tc>
      </w:tr>
      <w:tr>
        <w:tc>
          <w:tcPr/>
          <w:p>
            <w:pPr>
              <w:pStyle w:val="Compact"/>
            </w:pPr>
            <w:r>
              <w:t xml:space="preserve">Focus ring</w:t>
            </w:r>
          </w:p>
        </w:tc>
        <w:tc>
          <w:tcPr/>
          <w:p>
            <w:pPr>
              <w:pStyle w:val="Compact"/>
            </w:pPr>
            <w:r>
              <w:rPr>
                <w:rStyle w:val="VerbatimChar"/>
              </w:rPr>
              <w:t xml:space="preserve">#FFFFFF</w:t>
            </w:r>
            <w:r>
              <w:t xml:space="preserve"> </w:t>
            </w:r>
            <w:r>
              <w:t xml:space="preserve">3px outer +</w:t>
            </w:r>
            <w:r>
              <w:t xml:space="preserve"> </w:t>
            </w:r>
            <w:r>
              <w:rPr>
                <w:rStyle w:val="VerbatimChar"/>
              </w:rPr>
              <w:t xml:space="preserve">#000000</w:t>
            </w:r>
            <w:r>
              <w:t xml:space="preserve"> </w:t>
            </w:r>
            <w:r>
              <w:t xml:space="preserve">3px inner</w:t>
            </w:r>
          </w:p>
        </w:tc>
        <w:tc>
          <w:tcPr/>
          <w:p>
            <w:pPr>
              <w:pStyle w:val="Compact"/>
            </w:pPr>
            <w:r>
              <w:t xml:space="preserve">21:1</w:t>
            </w:r>
          </w:p>
        </w:tc>
      </w:tr>
      <w:tr>
        <w:tc>
          <w:tcPr/>
          <w:p>
            <w:pPr>
              <w:pStyle w:val="Compact"/>
            </w:pPr>
            <w:r>
              <w:t xml:space="preserve">Border (all)</w:t>
            </w:r>
          </w:p>
        </w:tc>
        <w:tc>
          <w:tcPr/>
          <w:p>
            <w:pPr>
              <w:pStyle w:val="Compact"/>
            </w:pPr>
            <w:r>
              <w:rPr>
                <w:rStyle w:val="VerbatimChar"/>
              </w:rPr>
              <w:t xml:space="preserve">#FFFFFF</w:t>
            </w:r>
          </w:p>
        </w:tc>
        <w:tc>
          <w:tcPr/>
          <w:p>
            <w:pPr>
              <w:pStyle w:val="Compact"/>
            </w:pPr>
            <w:r>
              <w:t xml:space="preserve">21:1</w:t>
            </w:r>
          </w:p>
        </w:tc>
      </w:tr>
      <w:tr>
        <w:tc>
          <w:tcPr/>
          <w:p>
            <w:pPr>
              <w:pStyle w:val="Compact"/>
            </w:pPr>
            <w:r>
              <w:t xml:space="preserve">Error</w:t>
            </w:r>
          </w:p>
        </w:tc>
        <w:tc>
          <w:tcPr/>
          <w:p>
            <w:pPr>
              <w:pStyle w:val="Compact"/>
            </w:pPr>
            <w:r>
              <w:rPr>
                <w:rStyle w:val="VerbatimChar"/>
              </w:rPr>
              <w:t xml:space="preserve">#FF5555</w:t>
            </w:r>
          </w:p>
        </w:tc>
        <w:tc>
          <w:tcPr/>
          <w:p>
            <w:pPr>
              <w:pStyle w:val="Compact"/>
            </w:pPr>
            <w:r>
              <w:t xml:space="preserve">7.3:1</w:t>
            </w:r>
          </w:p>
        </w:tc>
      </w:tr>
      <w:tr>
        <w:tc>
          <w:tcPr/>
          <w:p>
            <w:pPr>
              <w:pStyle w:val="Compact"/>
            </w:pPr>
            <w:r>
              <w:t xml:space="preserve">Success</w:t>
            </w:r>
          </w:p>
        </w:tc>
        <w:tc>
          <w:tcPr/>
          <w:p>
            <w:pPr>
              <w:pStyle w:val="Compact"/>
            </w:pPr>
            <w:r>
              <w:rPr>
                <w:rStyle w:val="VerbatimChar"/>
              </w:rPr>
              <w:t xml:space="preserve">#55FF55</w:t>
            </w:r>
          </w:p>
        </w:tc>
        <w:tc>
          <w:tcPr/>
          <w:p>
            <w:pPr>
              <w:pStyle w:val="Compact"/>
            </w:pPr>
            <w:r>
              <w:t xml:space="preserve">10.7:1</w:t>
            </w:r>
          </w:p>
        </w:tc>
      </w:tr>
      <w:tr>
        <w:tc>
          <w:tcPr/>
          <w:p>
            <w:pPr>
              <w:pStyle w:val="Compact"/>
            </w:pPr>
            <w:r>
              <w:t xml:space="preserve">Warning</w:t>
            </w:r>
          </w:p>
        </w:tc>
        <w:tc>
          <w:tcPr/>
          <w:p>
            <w:pPr>
              <w:pStyle w:val="Compact"/>
            </w:pPr>
            <w:r>
              <w:rPr>
                <w:rStyle w:val="VerbatimChar"/>
              </w:rPr>
              <w:t xml:space="preserve">#FFFF00</w:t>
            </w:r>
          </w:p>
        </w:tc>
        <w:tc>
          <w:tcPr/>
          <w:p>
            <w:pPr>
              <w:pStyle w:val="Compact"/>
            </w:pPr>
            <w:r>
              <w:t xml:space="preserve">19.6:1</w:t>
            </w:r>
          </w:p>
        </w:tc>
      </w:tr>
      <w:tr>
        <w:tc>
          <w:tcPr/>
          <w:p>
            <w:pPr>
              <w:pStyle w:val="Compact"/>
            </w:pPr>
            <w:r>
              <w:t xml:space="preserve">SSH connected</w:t>
            </w:r>
          </w:p>
        </w:tc>
        <w:tc>
          <w:tcPr/>
          <w:p>
            <w:pPr>
              <w:pStyle w:val="Compact"/>
            </w:pPr>
            <w:r>
              <w:rPr>
                <w:rStyle w:val="VerbatimChar"/>
              </w:rPr>
              <w:t xml:space="preserve">#00FF88</w:t>
            </w:r>
          </w:p>
        </w:tc>
        <w:tc>
          <w:tcPr/>
          <w:p>
            <w:pPr>
              <w:pStyle w:val="Compact"/>
            </w:pPr>
            <w:r>
              <w:t xml:space="preserve">13.4:1</w:t>
            </w:r>
          </w:p>
        </w:tc>
      </w:tr>
    </w:tbl>
    <w:p>
      <w:pPr>
        <w:pStyle w:val="BodyText"/>
      </w:pPr>
      <w:r>
        <w:rPr>
          <w:b/>
          <w:bCs/>
        </w:rPr>
        <w:t xml:space="preserve">High Contrast Light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Value</w:t>
            </w:r>
          </w:p>
        </w:tc>
        <w:tc>
          <w:tcPr/>
          <w:p>
            <w:pPr>
              <w:pStyle w:val="Compact"/>
            </w:pPr>
            <w:r>
              <w:t xml:space="preserve">Contrast vs white bg</w:t>
            </w:r>
          </w:p>
        </w:tc>
      </w:tr>
      <w:tr>
        <w:tc>
          <w:tcPr/>
          <w:p>
            <w:pPr>
              <w:pStyle w:val="Compact"/>
            </w:pPr>
            <w:r>
              <w:t xml:space="preserve">Background</w:t>
            </w:r>
          </w:p>
        </w:tc>
        <w:tc>
          <w:tcPr/>
          <w:p>
            <w:pPr>
              <w:pStyle w:val="Compact"/>
            </w:pPr>
            <w:r>
              <w:rPr>
                <w:rStyle w:val="VerbatimChar"/>
              </w:rPr>
              <w:t xml:space="preserve">#FFFFFF</w:t>
            </w:r>
          </w:p>
        </w:tc>
        <w:tc>
          <w:tcPr/>
          <w:p>
            <w:pPr>
              <w:pStyle w:val="Compact"/>
            </w:pPr>
            <w:r>
              <w:t xml:space="preserve">—</w:t>
            </w:r>
          </w:p>
        </w:tc>
      </w:tr>
      <w:tr>
        <w:tc>
          <w:tcPr/>
          <w:p>
            <w:pPr>
              <w:pStyle w:val="Compact"/>
            </w:pPr>
            <w:r>
              <w:t xml:space="preserve">Primary text</w:t>
            </w:r>
          </w:p>
        </w:tc>
        <w:tc>
          <w:tcPr/>
          <w:p>
            <w:pPr>
              <w:pStyle w:val="Compact"/>
            </w:pPr>
            <w:r>
              <w:rPr>
                <w:rStyle w:val="VerbatimChar"/>
              </w:rPr>
              <w:t xml:space="preserve">#000000</w:t>
            </w:r>
          </w:p>
        </w:tc>
        <w:tc>
          <w:tcPr/>
          <w:p>
            <w:pPr>
              <w:pStyle w:val="Compact"/>
            </w:pPr>
            <w:r>
              <w:t xml:space="preserve">21:1</w:t>
            </w:r>
          </w:p>
        </w:tc>
      </w:tr>
      <w:tr>
        <w:tc>
          <w:tcPr/>
          <w:p>
            <w:pPr>
              <w:pStyle w:val="Compact"/>
            </w:pPr>
            <w:r>
              <w:t xml:space="preserve">Link text</w:t>
            </w:r>
          </w:p>
        </w:tc>
        <w:tc>
          <w:tcPr/>
          <w:p>
            <w:pPr>
              <w:pStyle w:val="Compact"/>
            </w:pPr>
            <w:r>
              <w:rPr>
                <w:rStyle w:val="VerbatimChar"/>
              </w:rPr>
              <w:t xml:space="preserve">#0000CC</w:t>
            </w:r>
          </w:p>
        </w:tc>
        <w:tc>
          <w:tcPr/>
          <w:p>
            <w:pPr>
              <w:pStyle w:val="Compact"/>
            </w:pPr>
            <w:r>
              <w:t xml:space="preserve">10.7:1</w:t>
            </w:r>
          </w:p>
        </w:tc>
      </w:tr>
      <w:tr>
        <w:tc>
          <w:tcPr/>
          <w:p>
            <w:pPr>
              <w:pStyle w:val="Compact"/>
            </w:pPr>
            <w:r>
              <w:t xml:space="preserve">Error</w:t>
            </w:r>
          </w:p>
        </w:tc>
        <w:tc>
          <w:tcPr/>
          <w:p>
            <w:pPr>
              <w:pStyle w:val="Compact"/>
            </w:pPr>
            <w:r>
              <w:rPr>
                <w:rStyle w:val="VerbatimChar"/>
              </w:rPr>
              <w:t xml:space="preserve">#990000</w:t>
            </w:r>
          </w:p>
        </w:tc>
        <w:tc>
          <w:tcPr/>
          <w:p>
            <w:pPr>
              <w:pStyle w:val="Compact"/>
            </w:pPr>
            <w:r>
              <w:t xml:space="preserve">13.5:1</w:t>
            </w:r>
          </w:p>
        </w:tc>
      </w:tr>
      <w:tr>
        <w:tc>
          <w:tcPr/>
          <w:p>
            <w:pPr>
              <w:pStyle w:val="Compact"/>
            </w:pPr>
            <w:r>
              <w:t xml:space="preserve">Success</w:t>
            </w:r>
          </w:p>
        </w:tc>
        <w:tc>
          <w:tcPr/>
          <w:p>
            <w:pPr>
              <w:pStyle w:val="Compact"/>
            </w:pPr>
            <w:r>
              <w:rPr>
                <w:rStyle w:val="VerbatimChar"/>
              </w:rPr>
              <w:t xml:space="preserve">#007700</w:t>
            </w:r>
          </w:p>
        </w:tc>
        <w:tc>
          <w:tcPr/>
          <w:p>
            <w:pPr>
              <w:pStyle w:val="Compact"/>
            </w:pPr>
            <w:r>
              <w:t xml:space="preserve">11.4:1</w:t>
            </w:r>
          </w:p>
        </w:tc>
      </w:tr>
      <w:tr>
        <w:tc>
          <w:tcPr/>
          <w:p>
            <w:pPr>
              <w:pStyle w:val="Compact"/>
            </w:pPr>
            <w:r>
              <w:t xml:space="preserve">Interactive</w:t>
            </w:r>
          </w:p>
        </w:tc>
        <w:tc>
          <w:tcPr/>
          <w:p>
            <w:pPr>
              <w:pStyle w:val="Compact"/>
            </w:pPr>
            <w:r>
              <w:rPr>
                <w:rStyle w:val="VerbatimChar"/>
              </w:rPr>
              <w:t xml:space="preserve">#000000</w:t>
            </w:r>
          </w:p>
        </w:tc>
        <w:tc>
          <w:tcPr/>
          <w:p>
            <w:pPr>
              <w:pStyle w:val="Compact"/>
            </w:pPr>
            <w:r>
              <w:t xml:space="preserve">21:1</w:t>
            </w:r>
          </w:p>
        </w:tc>
      </w:tr>
    </w:tbl>
    <w:p>
      <w:pPr>
        <w:pStyle w:val="BodyText"/>
      </w:pPr>
      <w:r>
        <w:rPr>
          <w:b/>
          <w:bCs/>
        </w:rPr>
        <w:t xml:space="preserve">Activation:</w:t>
      </w:r>
      <w:r>
        <w:t xml:space="preserve"> </w:t>
      </w:r>
      <w:r>
        <w:t xml:space="preserve">Settings → Appearance → Theme → High Contrast. Also activated automatically when OS high-contrast mode is detected.</w:t>
      </w:r>
    </w:p>
    <w:p>
      <w:r>
        <w:pict>
          <v:rect style="width:0;height:1.5pt" o:hralign="center" o:hrstd="t" o:hr="t"/>
        </w:pict>
      </w:r>
    </w:p>
    <w:bookmarkEnd w:id="439"/>
    <w:bookmarkStart w:id="440" w:name="X287aa2b82b36fa6f328e6b583335dfba66c0fd6"/>
    <w:p>
      <w:pPr>
        <w:pStyle w:val="Heading2"/>
      </w:pPr>
      <w:r>
        <w:t xml:space="preserve">9.8 Font Size Scaling</w:t>
      </w:r>
    </w:p>
    <w:p>
      <w:pPr>
        <w:pStyle w:val="FirstParagraph"/>
      </w:pPr>
      <w:r>
        <w:t xml:space="preserve">HelixTerminator supports font scaling from 80% to 200% of the base size.</w:t>
      </w:r>
    </w:p>
    <w:p>
      <w:pPr>
        <w:pStyle w:val="BodyText"/>
      </w:pPr>
      <w:r>
        <w:rPr>
          <w:b/>
          <w:bCs/>
        </w:rPr>
        <w:t xml:space="preserve">Scale levels:</w:t>
      </w:r>
      <w:r>
        <w:t xml:space="preserve"> </w:t>
      </w:r>
      <w:r>
        <w:t xml:space="preserve">| Level | Multiplier | Base (15px) becomes |</w:t>
      </w:r>
      <w:r>
        <w:t xml:space="preserve"> </w:t>
      </w:r>
      <w:r>
        <w:t xml:space="preserve">|-------|------------|---------------------|</w:t>
      </w:r>
      <w:r>
        <w:t xml:space="preserve"> </w:t>
      </w:r>
      <w:r>
        <w:t xml:space="preserve">| XS | 0.8× | 12px |</w:t>
      </w:r>
      <w:r>
        <w:t xml:space="preserve"> </w:t>
      </w:r>
      <w:r>
        <w:t xml:space="preserve">| S | 0.9× | 13.5px |</w:t>
      </w:r>
      <w:r>
        <w:t xml:space="preserve"> </w:t>
      </w:r>
      <w:r>
        <w:t xml:space="preserve">| Base | 1.0× | 15px (default) |</w:t>
      </w:r>
      <w:r>
        <w:t xml:space="preserve"> </w:t>
      </w:r>
      <w:r>
        <w:t xml:space="preserve">| L | 1.2× | 18px |</w:t>
      </w:r>
      <w:r>
        <w:t xml:space="preserve"> </w:t>
      </w:r>
      <w:r>
        <w:t xml:space="preserve">| XL | 1.4× | 21px |</w:t>
      </w:r>
      <w:r>
        <w:t xml:space="preserve"> </w:t>
      </w:r>
      <w:r>
        <w:t xml:space="preserve">| 2XL | 1.6× | 24px |</w:t>
      </w:r>
      <w:r>
        <w:t xml:space="preserve"> </w:t>
      </w:r>
      <w:r>
        <w:t xml:space="preserve">| Max | 2.0× | 30px |</w:t>
      </w:r>
    </w:p>
    <w:p>
      <w:pPr>
        <w:pStyle w:val="BodyText"/>
      </w:pPr>
      <w:r>
        <w:t xml:space="preserve">The application layout responds gracefully to all scale levels:</w:t>
      </w:r>
    </w:p>
    <w:p>
      <w:pPr>
        <w:pStyle w:val="Compact"/>
        <w:numPr>
          <w:ilvl w:val="0"/>
          <w:numId w:val="1173"/>
        </w:numPr>
      </w:pPr>
      <w:r>
        <w:t xml:space="preserve">At 1.6× and above, single-line labels may wrap to two lines. All components accommodate this without truncation or overflow.</w:t>
      </w:r>
    </w:p>
    <w:p>
      <w:pPr>
        <w:pStyle w:val="Compact"/>
        <w:numPr>
          <w:ilvl w:val="0"/>
          <w:numId w:val="1173"/>
        </w:numPr>
      </w:pPr>
      <w:r>
        <w:t xml:space="preserve">Sidebar collapses to icon-only at font scale ≥ 1.6× unless screen width is ≥ 1440px.</w:t>
      </w:r>
    </w:p>
    <w:p>
      <w:pPr>
        <w:pStyle w:val="Compact"/>
        <w:numPr>
          <w:ilvl w:val="0"/>
          <w:numId w:val="1173"/>
        </w:numPr>
      </w:pPr>
      <w:r>
        <w:t xml:space="preserve">Modal widths increase proportionally with font scale.</w:t>
      </w:r>
    </w:p>
    <w:p>
      <w:pPr>
        <w:pStyle w:val="FirstParagraph"/>
      </w:pPr>
      <w:r>
        <w:rPr>
          <w:b/>
          <w:bCs/>
        </w:rPr>
        <w:t xml:space="preserve">Flutter implementation:</w:t>
      </w:r>
      <w:r>
        <w:t xml:space="preserve"> </w:t>
      </w:r>
      <w:r>
        <w:rPr>
          <w:rStyle w:val="VerbatimChar"/>
        </w:rPr>
        <w:t xml:space="preserve">textScaleFactor</w:t>
      </w:r>
      <w:r>
        <w:t xml:space="preserve"> </w:t>
      </w:r>
      <w:r>
        <w:t xml:space="preserve">is respected throughout. No fixed-size</w:t>
      </w:r>
      <w:r>
        <w:t xml:space="preserve"> </w:t>
      </w:r>
      <w:r>
        <w:rPr>
          <w:rStyle w:val="VerbatimChar"/>
        </w:rPr>
        <w:t xml:space="preserve">Text</w:t>
      </w:r>
      <w:r>
        <w:t xml:space="preserve"> </w:t>
      </w:r>
      <w:r>
        <w:t xml:space="preserve">widgets; all text uses</w:t>
      </w:r>
      <w:r>
        <w:t xml:space="preserve"> </w:t>
      </w:r>
      <w:r>
        <w:rPr>
          <w:rStyle w:val="VerbatimChar"/>
        </w:rPr>
        <w:t xml:space="preserve">TextStyle</w:t>
      </w:r>
      <w:r>
        <w:t xml:space="preserve"> </w:t>
      </w:r>
      <w:r>
        <w:t xml:space="preserve">from the theme, which responds to the system</w:t>
      </w:r>
      <w:r>
        <w:t xml:space="preserve"> </w:t>
      </w:r>
      <w:r>
        <w:rPr>
          <w:rStyle w:val="VerbatimChar"/>
        </w:rPr>
        <w:t xml:space="preserve">textScaleFactor</w:t>
      </w:r>
      <w:r>
        <w:t xml:space="preserve">.</w:t>
      </w:r>
    </w:p>
    <w:p>
      <w:r>
        <w:pict>
          <v:rect style="width:0;height:1.5pt" o:hralign="center" o:hrstd="t" o:hr="t"/>
        </w:pict>
      </w:r>
    </w:p>
    <w:bookmarkEnd w:id="440"/>
    <w:bookmarkStart w:id="441" w:name="X5a98c44e1acdb442ec45384f2e9dc80c7604f93"/>
    <w:p>
      <w:pPr>
        <w:pStyle w:val="Heading2"/>
      </w:pPr>
      <w:r>
        <w:t xml:space="preserve">9.9 Touch Target Sizes</w:t>
      </w:r>
    </w:p>
    <w:p>
      <w:pPr>
        <w:pStyle w:val="FirstParagraph"/>
      </w:pPr>
      <w:r>
        <w:t xml:space="preserve">All interactive elements meet minimum touch target requirements per Apple HIG (44×44 points) and Material Design (48×48dp).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Visual size</w:t>
            </w:r>
          </w:p>
        </w:tc>
        <w:tc>
          <w:tcPr/>
          <w:p>
            <w:pPr>
              <w:pStyle w:val="Compact"/>
            </w:pPr>
            <w:r>
              <w:t xml:space="preserve">Touch target</w:t>
            </w:r>
          </w:p>
        </w:tc>
        <w:tc>
          <w:tcPr/>
          <w:p>
            <w:pPr>
              <w:pStyle w:val="Compact"/>
            </w:pPr>
            <w:r>
              <w:t xml:space="preserve">Notes</w:t>
            </w:r>
          </w:p>
        </w:tc>
      </w:tr>
      <w:tr>
        <w:tc>
          <w:tcPr/>
          <w:p>
            <w:pPr>
              <w:pStyle w:val="Compact"/>
            </w:pPr>
            <w:r>
              <w:t xml:space="preserve">Icon button (toolbar)</w:t>
            </w:r>
          </w:p>
        </w:tc>
        <w:tc>
          <w:tcPr/>
          <w:p>
            <w:pPr>
              <w:pStyle w:val="Compact"/>
            </w:pPr>
            <w:r>
              <w:t xml:space="preserve">20×20px</w:t>
            </w:r>
          </w:p>
        </w:tc>
        <w:tc>
          <w:tcPr/>
          <w:p>
            <w:pPr>
              <w:pStyle w:val="Compact"/>
            </w:pPr>
            <w:r>
              <w:t xml:space="preserve">44×44px</w:t>
            </w:r>
          </w:p>
        </w:tc>
        <w:tc>
          <w:tcPr/>
          <w:p>
            <w:pPr>
              <w:pStyle w:val="Compact"/>
            </w:pPr>
            <w:r>
              <w:t xml:space="preserve">Invisible expanded hit area</w:t>
            </w:r>
          </w:p>
        </w:tc>
      </w:tr>
      <w:tr>
        <w:tc>
          <w:tcPr/>
          <w:p>
            <w:pPr>
              <w:pStyle w:val="Compact"/>
            </w:pPr>
            <w:r>
              <w:t xml:space="preserve">Checkbox</w:t>
            </w:r>
          </w:p>
        </w:tc>
        <w:tc>
          <w:tcPr/>
          <w:p>
            <w:pPr>
              <w:pStyle w:val="Compact"/>
            </w:pPr>
            <w:r>
              <w:t xml:space="preserve">18×18px</w:t>
            </w:r>
          </w:p>
        </w:tc>
        <w:tc>
          <w:tcPr/>
          <w:p>
            <w:pPr>
              <w:pStyle w:val="Compact"/>
            </w:pPr>
            <w:r>
              <w:t xml:space="preserve">40×40px</w:t>
            </w:r>
          </w:p>
        </w:tc>
        <w:tc>
          <w:tcPr/>
          <w:p>
            <w:pPr>
              <w:pStyle w:val="Compact"/>
            </w:pPr>
            <w:r>
              <w:t xml:space="preserve">Slightly below min; text label extends target</w:t>
            </w:r>
          </w:p>
        </w:tc>
      </w:tr>
      <w:tr>
        <w:tc>
          <w:tcPr/>
          <w:p>
            <w:pPr>
              <w:pStyle w:val="Compact"/>
            </w:pPr>
            <w:r>
              <w:t xml:space="preserve">Radio button</w:t>
            </w:r>
          </w:p>
        </w:tc>
        <w:tc>
          <w:tcPr/>
          <w:p>
            <w:pPr>
              <w:pStyle w:val="Compact"/>
            </w:pPr>
            <w:r>
              <w:t xml:space="preserve">18×18px</w:t>
            </w:r>
          </w:p>
        </w:tc>
        <w:tc>
          <w:tcPr/>
          <w:p>
            <w:pPr>
              <w:pStyle w:val="Compact"/>
            </w:pPr>
            <w:r>
              <w:t xml:space="preserve">40×40px</w:t>
            </w:r>
          </w:p>
        </w:tc>
        <w:tc>
          <w:tcPr/>
          <w:p>
            <w:pPr>
              <w:pStyle w:val="Compact"/>
            </w:pPr>
            <w:r>
              <w:t xml:space="preserve">Same as checkbox</w:t>
            </w:r>
          </w:p>
        </w:tc>
      </w:tr>
      <w:tr>
        <w:tc>
          <w:tcPr/>
          <w:p>
            <w:pPr>
              <w:pStyle w:val="Compact"/>
            </w:pPr>
            <w:r>
              <w:t xml:space="preserve">Toggle/Switch</w:t>
            </w:r>
          </w:p>
        </w:tc>
        <w:tc>
          <w:tcPr/>
          <w:p>
            <w:pPr>
              <w:pStyle w:val="Compact"/>
            </w:pPr>
            <w:r>
              <w:t xml:space="preserve">44×24px</w:t>
            </w:r>
          </w:p>
        </w:tc>
        <w:tc>
          <w:tcPr/>
          <w:p>
            <w:pPr>
              <w:pStyle w:val="Compact"/>
            </w:pPr>
            <w:r>
              <w:t xml:space="preserve">44×44px</w:t>
            </w:r>
          </w:p>
        </w:tc>
        <w:tc>
          <w:tcPr/>
          <w:p>
            <w:pPr>
              <w:pStyle w:val="Compact"/>
            </w:pPr>
            <w:r>
              <w:t xml:space="preserve">Native touch target</w:t>
            </w:r>
          </w:p>
        </w:tc>
      </w:tr>
      <w:tr>
        <w:tc>
          <w:tcPr/>
          <w:p>
            <w:pPr>
              <w:pStyle w:val="Compact"/>
            </w:pPr>
            <w:r>
              <w:t xml:space="preserve">List item</w:t>
            </w:r>
          </w:p>
        </w:tc>
        <w:tc>
          <w:tcPr/>
          <w:p>
            <w:pPr>
              <w:pStyle w:val="Compact"/>
            </w:pPr>
            <w:r>
              <w:t xml:space="preserve">Full width × 44px</w:t>
            </w:r>
          </w:p>
        </w:tc>
        <w:tc>
          <w:tcPr/>
          <w:p>
            <w:pPr>
              <w:pStyle w:val="Compact"/>
            </w:pPr>
            <w:r>
              <w:t xml:space="preserve">Same</w:t>
            </w:r>
          </w:p>
        </w:tc>
        <w:tc>
          <w:tcPr/>
          <w:p>
            <w:pPr>
              <w:pStyle w:val="Compact"/>
            </w:pPr>
            <w:r>
              <w:t xml:space="preserve">Height is target</w:t>
            </w:r>
          </w:p>
        </w:tc>
      </w:tr>
      <w:tr>
        <w:tc>
          <w:tcPr/>
          <w:p>
            <w:pPr>
              <w:pStyle w:val="Compact"/>
            </w:pPr>
            <w:r>
              <w:t xml:space="preserve">Tab bar item</w:t>
            </w:r>
          </w:p>
        </w:tc>
        <w:tc>
          <w:tcPr/>
          <w:p>
            <w:pPr>
              <w:pStyle w:val="Compact"/>
            </w:pPr>
            <w:r>
              <w:t xml:space="preserve">Variable × 48px</w:t>
            </w:r>
          </w:p>
        </w:tc>
        <w:tc>
          <w:tcPr/>
          <w:p>
            <w:pPr>
              <w:pStyle w:val="Compact"/>
            </w:pPr>
            <w:r>
              <w:t xml:space="preserve">Same</w:t>
            </w:r>
          </w:p>
        </w:tc>
        <w:tc>
          <w:tcPr/>
          <w:p>
            <w:pPr>
              <w:pStyle w:val="Compact"/>
            </w:pPr>
            <w:r>
              <w:t xml:space="preserve">Height is target</w:t>
            </w:r>
          </w:p>
        </w:tc>
      </w:tr>
      <w:tr>
        <w:tc>
          <w:tcPr/>
          <w:p>
            <w:pPr>
              <w:pStyle w:val="Compact"/>
            </w:pPr>
            <w:r>
              <w:t xml:space="preserve">Context menu item</w:t>
            </w:r>
          </w:p>
        </w:tc>
        <w:tc>
          <w:tcPr/>
          <w:p>
            <w:pPr>
              <w:pStyle w:val="Compact"/>
            </w:pPr>
            <w:r>
              <w:t xml:space="preserve">Full width × 44px</w:t>
            </w:r>
          </w:p>
        </w:tc>
        <w:tc>
          <w:tcPr/>
          <w:p>
            <w:pPr>
              <w:pStyle w:val="Compact"/>
            </w:pPr>
            <w:r>
              <w:t xml:space="preserve">Same</w:t>
            </w:r>
          </w:p>
        </w:tc>
        <w:tc>
          <w:tcPr/>
          <w:p>
            <w:pPr>
              <w:pStyle w:val="Compact"/>
            </w:pPr>
            <w:r>
              <w:t xml:space="preserve">Height is target</w:t>
            </w:r>
          </w:p>
        </w:tc>
      </w:tr>
      <w:tr>
        <w:tc>
          <w:tcPr/>
          <w:p>
            <w:pPr>
              <w:pStyle w:val="Compact"/>
            </w:pPr>
            <w:r>
              <w:t xml:space="preserve">Close button (×)</w:t>
            </w:r>
          </w:p>
        </w:tc>
        <w:tc>
          <w:tcPr/>
          <w:p>
            <w:pPr>
              <w:pStyle w:val="Compact"/>
            </w:pPr>
            <w:r>
              <w:t xml:space="preserve">20×20px</w:t>
            </w:r>
          </w:p>
        </w:tc>
        <w:tc>
          <w:tcPr/>
          <w:p>
            <w:pPr>
              <w:pStyle w:val="Compact"/>
            </w:pPr>
            <w:r>
              <w:t xml:space="preserve">44×44px</w:t>
            </w:r>
          </w:p>
        </w:tc>
        <w:tc>
          <w:tcPr/>
          <w:p>
            <w:pPr>
              <w:pStyle w:val="Compact"/>
            </w:pPr>
            <w:r>
              <w:t xml:space="preserve">Expanded hit area</w:t>
            </w:r>
          </w:p>
        </w:tc>
      </w:tr>
      <w:tr>
        <w:tc>
          <w:tcPr/>
          <w:p>
            <w:pPr>
              <w:pStyle w:val="Compact"/>
            </w:pPr>
            <w:r>
              <w:t xml:space="preserve">Expand/collapse chevron</w:t>
            </w:r>
          </w:p>
        </w:tc>
        <w:tc>
          <w:tcPr/>
          <w:p>
            <w:pPr>
              <w:pStyle w:val="Compact"/>
            </w:pPr>
            <w:r>
              <w:t xml:space="preserve">16×16px</w:t>
            </w:r>
          </w:p>
        </w:tc>
        <w:tc>
          <w:tcPr/>
          <w:p>
            <w:pPr>
              <w:pStyle w:val="Compact"/>
            </w:pPr>
            <w:r>
              <w:t xml:space="preserve">40×40px</w:t>
            </w:r>
          </w:p>
        </w:tc>
        <w:tc>
          <w:tcPr/>
          <w:p>
            <w:pPr>
              <w:pStyle w:val="Compact"/>
            </w:pPr>
            <w:r>
              <w:t xml:space="preserve">Expanded hit area</w:t>
            </w:r>
          </w:p>
        </w:tc>
      </w:tr>
    </w:tbl>
    <w:p>
      <w:r>
        <w:pict>
          <v:rect style="width:0;height:1.5pt" o:hralign="center" o:hrstd="t" o:hr="t"/>
        </w:pict>
      </w:r>
    </w:p>
    <w:bookmarkEnd w:id="441"/>
    <w:bookmarkStart w:id="442" w:name="X0a24447b69c8ee8992586ef7fa6825c40b6ead5"/>
    <w:p>
      <w:pPr>
        <w:pStyle w:val="Heading2"/>
      </w:pPr>
      <w:r>
        <w:t xml:space="preserve">9.10 ARIA-Equivalent Flutter Semantics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ARIA Role / Property</w:t>
            </w:r>
          </w:p>
        </w:tc>
        <w:tc>
          <w:tcPr/>
          <w:p>
            <w:pPr>
              <w:pStyle w:val="Compact"/>
            </w:pPr>
            <w:r>
              <w:t xml:space="preserve">Flutter Equivalent</w:t>
            </w:r>
          </w:p>
        </w:tc>
      </w:tr>
      <w:tr>
        <w:tc>
          <w:tcPr/>
          <w:p>
            <w:pPr>
              <w:pStyle w:val="Compact"/>
            </w:pPr>
            <w:r>
              <w:rPr>
                <w:rStyle w:val="VerbatimChar"/>
              </w:rPr>
              <w:t xml:space="preserve">role="button"</w:t>
            </w:r>
          </w:p>
        </w:tc>
        <w:tc>
          <w:tcPr/>
          <w:p>
            <w:pPr>
              <w:pStyle w:val="Compact"/>
            </w:pPr>
            <w:r>
              <w:rPr>
                <w:rStyle w:val="VerbatimChar"/>
              </w:rPr>
              <w:t xml:space="preserve">Semantics(button: true)</w:t>
            </w:r>
          </w:p>
        </w:tc>
      </w:tr>
      <w:tr>
        <w:tc>
          <w:tcPr/>
          <w:p>
            <w:pPr>
              <w:pStyle w:val="Compact"/>
            </w:pPr>
            <w:r>
              <w:rPr>
                <w:rStyle w:val="VerbatimChar"/>
              </w:rPr>
              <w:t xml:space="preserve">role="link"</w:t>
            </w:r>
          </w:p>
        </w:tc>
        <w:tc>
          <w:tcPr/>
          <w:p>
            <w:pPr>
              <w:pStyle w:val="Compact"/>
            </w:pPr>
            <w:r>
              <w:rPr>
                <w:rStyle w:val="VerbatimChar"/>
              </w:rPr>
              <w:t xml:space="preserve">Semantics(link: true)</w:t>
            </w:r>
          </w:p>
        </w:tc>
      </w:tr>
      <w:tr>
        <w:tc>
          <w:tcPr/>
          <w:p>
            <w:pPr>
              <w:pStyle w:val="Compact"/>
            </w:pPr>
            <w:r>
              <w:rPr>
                <w:rStyle w:val="VerbatimChar"/>
              </w:rPr>
              <w:t xml:space="preserve">aria-label</w:t>
            </w:r>
          </w:p>
        </w:tc>
        <w:tc>
          <w:tcPr/>
          <w:p>
            <w:pPr>
              <w:pStyle w:val="Compact"/>
            </w:pPr>
            <w:r>
              <w:rPr>
                <w:rStyle w:val="VerbatimChar"/>
              </w:rPr>
              <w:t xml:space="preserve">Semantics(label: '...')</w:t>
            </w:r>
          </w:p>
        </w:tc>
      </w:tr>
      <w:tr>
        <w:tc>
          <w:tcPr/>
          <w:p>
            <w:pPr>
              <w:pStyle w:val="Compact"/>
            </w:pPr>
            <w:r>
              <w:rPr>
                <w:rStyle w:val="VerbatimChar"/>
              </w:rPr>
              <w:t xml:space="preserve">aria-describedby</w:t>
            </w:r>
          </w:p>
        </w:tc>
        <w:tc>
          <w:tcPr/>
          <w:p>
            <w:pPr>
              <w:pStyle w:val="Compact"/>
            </w:pPr>
            <w:r>
              <w:rPr>
                <w:rStyle w:val="VerbatimChar"/>
              </w:rPr>
              <w:t xml:space="preserve">Semantics(hint: '...')</w:t>
            </w:r>
          </w:p>
        </w:tc>
      </w:tr>
      <w:tr>
        <w:tc>
          <w:tcPr/>
          <w:p>
            <w:pPr>
              <w:pStyle w:val="Compact"/>
            </w:pPr>
            <w:r>
              <w:rPr>
                <w:rStyle w:val="VerbatimChar"/>
              </w:rPr>
              <w:t xml:space="preserve">aria-expanded</w:t>
            </w:r>
          </w:p>
        </w:tc>
        <w:tc>
          <w:tcPr/>
          <w:p>
            <w:pPr>
              <w:pStyle w:val="Compact"/>
            </w:pPr>
            <w:r>
              <w:rPr>
                <w:rStyle w:val="VerbatimChar"/>
              </w:rPr>
              <w:t xml:space="preserve">Semantics(expanded: bool)</w:t>
            </w:r>
          </w:p>
        </w:tc>
      </w:tr>
      <w:tr>
        <w:tc>
          <w:tcPr/>
          <w:p>
            <w:pPr>
              <w:pStyle w:val="Compact"/>
            </w:pPr>
            <w:r>
              <w:rPr>
                <w:rStyle w:val="VerbatimChar"/>
              </w:rPr>
              <w:t xml:space="preserve">aria-checked</w:t>
            </w:r>
          </w:p>
        </w:tc>
        <w:tc>
          <w:tcPr/>
          <w:p>
            <w:pPr>
              <w:pStyle w:val="Compact"/>
            </w:pPr>
            <w:r>
              <w:rPr>
                <w:rStyle w:val="VerbatimChar"/>
              </w:rPr>
              <w:t xml:space="preserve">Semantics(checked: bool)</w:t>
            </w:r>
          </w:p>
        </w:tc>
      </w:tr>
      <w:tr>
        <w:tc>
          <w:tcPr/>
          <w:p>
            <w:pPr>
              <w:pStyle w:val="Compact"/>
            </w:pPr>
            <w:r>
              <w:rPr>
                <w:rStyle w:val="VerbatimChar"/>
              </w:rPr>
              <w:t xml:space="preserve">aria-selected</w:t>
            </w:r>
          </w:p>
        </w:tc>
        <w:tc>
          <w:tcPr/>
          <w:p>
            <w:pPr>
              <w:pStyle w:val="Compact"/>
            </w:pPr>
            <w:r>
              <w:rPr>
                <w:rStyle w:val="VerbatimChar"/>
              </w:rPr>
              <w:t xml:space="preserve">Semantics(selected: bool)</w:t>
            </w:r>
          </w:p>
        </w:tc>
      </w:tr>
      <w:tr>
        <w:tc>
          <w:tcPr/>
          <w:p>
            <w:pPr>
              <w:pStyle w:val="Compact"/>
            </w:pPr>
            <w:r>
              <w:rPr>
                <w:rStyle w:val="VerbatimChar"/>
              </w:rPr>
              <w:t xml:space="preserve">aria-disabled</w:t>
            </w:r>
          </w:p>
        </w:tc>
        <w:tc>
          <w:tcPr/>
          <w:p>
            <w:pPr>
              <w:pStyle w:val="Compact"/>
            </w:pPr>
            <w:r>
              <w:rPr>
                <w:rStyle w:val="VerbatimChar"/>
              </w:rPr>
              <w:t xml:space="preserve">Semantics(enabled: false)</w:t>
            </w:r>
          </w:p>
        </w:tc>
      </w:tr>
      <w:tr>
        <w:tc>
          <w:tcPr/>
          <w:p>
            <w:pPr>
              <w:pStyle w:val="Compact"/>
            </w:pPr>
            <w:r>
              <w:rPr>
                <w:rStyle w:val="VerbatimChar"/>
              </w:rPr>
              <w:t xml:space="preserve">aria-live="polite"</w:t>
            </w:r>
          </w:p>
        </w:tc>
        <w:tc>
          <w:tcPr/>
          <w:p>
            <w:pPr>
              <w:pStyle w:val="Compact"/>
            </w:pPr>
            <w:r>
              <w:rPr>
                <w:rStyle w:val="VerbatimChar"/>
              </w:rPr>
              <w:t xml:space="preserve">SemanticsService.announce(..., TextDirection.ltr)</w:t>
            </w:r>
          </w:p>
        </w:tc>
      </w:tr>
      <w:tr>
        <w:tc>
          <w:tcPr/>
          <w:p>
            <w:pPr>
              <w:pStyle w:val="Compact"/>
            </w:pPr>
            <w:r>
              <w:rPr>
                <w:rStyle w:val="VerbatimChar"/>
              </w:rPr>
              <w:t xml:space="preserve">aria-live="assertive"</w:t>
            </w:r>
          </w:p>
        </w:tc>
        <w:tc>
          <w:tcPr/>
          <w:p>
            <w:pPr>
              <w:pStyle w:val="Compact"/>
            </w:pPr>
            <w:r>
              <w:rPr>
                <w:rStyle w:val="VerbatimChar"/>
              </w:rPr>
              <w:t xml:space="preserve">SemanticsService.announce</w:t>
            </w:r>
            <w:r>
              <w:t xml:space="preserve"> </w:t>
            </w:r>
            <w:r>
              <w:t xml:space="preserve">immediately</w:t>
            </w:r>
          </w:p>
        </w:tc>
      </w:tr>
      <w:tr>
        <w:tc>
          <w:tcPr/>
          <w:p>
            <w:pPr>
              <w:pStyle w:val="Compact"/>
            </w:pPr>
            <w:r>
              <w:rPr>
                <w:rStyle w:val="VerbatimChar"/>
              </w:rPr>
              <w:t xml:space="preserve">aria-haspopup</w:t>
            </w:r>
          </w:p>
        </w:tc>
        <w:tc>
          <w:tcPr/>
          <w:p>
            <w:pPr>
              <w:pStyle w:val="Compact"/>
            </w:pPr>
            <w:r>
              <w:rPr>
                <w:rStyle w:val="VerbatimChar"/>
              </w:rPr>
              <w:t xml:space="preserve">Semantics(namesRoute: true)</w:t>
            </w:r>
            <w:r>
              <w:t xml:space="preserve"> </w:t>
            </w:r>
            <w:r>
              <w:t xml:space="preserve">on overlay anchor</w:t>
            </w:r>
          </w:p>
        </w:tc>
      </w:tr>
      <w:tr>
        <w:tc>
          <w:tcPr/>
          <w:p>
            <w:pPr>
              <w:pStyle w:val="Compact"/>
            </w:pPr>
            <w:r>
              <w:rPr>
                <w:rStyle w:val="VerbatimChar"/>
              </w:rPr>
              <w:t xml:space="preserve">role="dialog"</w:t>
            </w:r>
          </w:p>
        </w:tc>
        <w:tc>
          <w:tcPr/>
          <w:p>
            <w:pPr>
              <w:pStyle w:val="Compact"/>
            </w:pPr>
            <w:r>
              <w:rPr>
                <w:rStyle w:val="VerbatimChar"/>
              </w:rPr>
              <w:t xml:space="preserve">Semantics(scopesRoute: true, namesRoute: true)</w:t>
            </w:r>
          </w:p>
        </w:tc>
      </w:tr>
      <w:tr>
        <w:tc>
          <w:tcPr/>
          <w:p>
            <w:pPr>
              <w:pStyle w:val="Compact"/>
            </w:pPr>
            <w:r>
              <w:rPr>
                <w:rStyle w:val="VerbatimChar"/>
              </w:rPr>
              <w:t xml:space="preserve">role="alert"</w:t>
            </w:r>
          </w:p>
        </w:tc>
        <w:tc>
          <w:tcPr/>
          <w:p>
            <w:pPr>
              <w:pStyle w:val="Compact"/>
            </w:pPr>
            <w:r>
              <w:rPr>
                <w:rStyle w:val="VerbatimChar"/>
              </w:rPr>
              <w:t xml:space="preserve">Semantics(liveRegion: true)</w:t>
            </w:r>
          </w:p>
        </w:tc>
      </w:tr>
      <w:tr>
        <w:tc>
          <w:tcPr/>
          <w:p>
            <w:pPr>
              <w:pStyle w:val="Compact"/>
            </w:pPr>
            <w:r>
              <w:rPr>
                <w:rStyle w:val="VerbatimChar"/>
              </w:rPr>
              <w:t xml:space="preserve">aria-required</w:t>
            </w:r>
          </w:p>
        </w:tc>
        <w:tc>
          <w:tcPr/>
          <w:p>
            <w:pPr>
              <w:pStyle w:val="Compact"/>
            </w:pPr>
            <w:r>
              <w:t xml:space="preserve">Included in label: "Email (required)"</w:t>
            </w:r>
          </w:p>
        </w:tc>
      </w:tr>
      <w:tr>
        <w:tc>
          <w:tcPr/>
          <w:p>
            <w:pPr>
              <w:pStyle w:val="Compact"/>
            </w:pPr>
            <w:r>
              <w:rPr>
                <w:rStyle w:val="VerbatimChar"/>
              </w:rPr>
              <w:t xml:space="preserve">aria-invalid</w:t>
            </w:r>
          </w:p>
        </w:tc>
        <w:tc>
          <w:tcPr/>
          <w:p>
            <w:pPr>
              <w:pStyle w:val="Compact"/>
            </w:pPr>
            <w:r>
              <w:rPr>
                <w:rStyle w:val="VerbatimChar"/>
              </w:rPr>
              <w:t xml:space="preserve">Semantics(label: fieldName + ', error: ' + errorMsg)</w:t>
            </w:r>
          </w:p>
        </w:tc>
      </w:tr>
      <w:tr>
        <w:tc>
          <w:tcPr/>
          <w:p>
            <w:pPr>
              <w:pStyle w:val="Compact"/>
            </w:pPr>
            <w:r>
              <w:rPr>
                <w:rStyle w:val="VerbatimChar"/>
              </w:rPr>
              <w:t xml:space="preserve">tabindex="-1"</w:t>
            </w:r>
          </w:p>
        </w:tc>
        <w:tc>
          <w:tcPr/>
          <w:p>
            <w:pPr>
              <w:pStyle w:val="Compact"/>
            </w:pPr>
            <w:r>
              <w:rPr>
                <w:rStyle w:val="VerbatimChar"/>
              </w:rPr>
              <w:t xml:space="preserve">ExcludeSemantics(child: ...)</w:t>
            </w:r>
          </w:p>
        </w:tc>
      </w:tr>
      <w:tr>
        <w:tc>
          <w:tcPr/>
          <w:p>
            <w:pPr>
              <w:pStyle w:val="Compact"/>
            </w:pPr>
            <w:r>
              <w:rPr>
                <w:rStyle w:val="VerbatimChar"/>
              </w:rPr>
              <w:t xml:space="preserve">aria-hidden="true"</w:t>
            </w:r>
          </w:p>
        </w:tc>
        <w:tc>
          <w:tcPr/>
          <w:p>
            <w:pPr>
              <w:pStyle w:val="Compact"/>
            </w:pPr>
            <w:r>
              <w:rPr>
                <w:rStyle w:val="VerbatimChar"/>
              </w:rPr>
              <w:t xml:space="preserve">Semantics(excludeSemantics: true)</w:t>
            </w:r>
          </w:p>
        </w:tc>
      </w:tr>
    </w:tbl>
    <w:p>
      <w:r>
        <w:pict>
          <v:rect style="width:0;height:1.5pt" o:hralign="center" o:hrstd="t" o:hr="t"/>
        </w:pict>
      </w:r>
    </w:p>
    <w:bookmarkEnd w:id="442"/>
    <w:bookmarkStart w:id="443" w:name="X10d74d50e912e5a91ed2dd72b4f32600d054558"/>
    <w:p>
      <w:pPr>
        <w:pStyle w:val="Heading2"/>
      </w:pPr>
      <w:r>
        <w:t xml:space="preserve">9.11 Error Identification and Description (WCAG 3.3.1, 3.3.3)</w:t>
      </w:r>
    </w:p>
    <w:p>
      <w:pPr>
        <w:pStyle w:val="FirstParagraph"/>
      </w:pPr>
      <w:r>
        <w:t xml:space="preserve">All form errors must:</w:t>
      </w:r>
    </w:p>
    <w:p>
      <w:pPr>
        <w:pStyle w:val="Compact"/>
        <w:numPr>
          <w:ilvl w:val="0"/>
          <w:numId w:val="1174"/>
        </w:numPr>
      </w:pPr>
      <w:r>
        <w:t xml:space="preserve">Be identified in text (not just by color or icon alone)</w:t>
      </w:r>
    </w:p>
    <w:p>
      <w:pPr>
        <w:pStyle w:val="Compact"/>
        <w:numPr>
          <w:ilvl w:val="0"/>
          <w:numId w:val="1174"/>
        </w:numPr>
      </w:pPr>
      <w:r>
        <w:t xml:space="preserve">Be associated with the specific field that caused the error</w:t>
      </w:r>
    </w:p>
    <w:p>
      <w:pPr>
        <w:pStyle w:val="Compact"/>
        <w:numPr>
          <w:ilvl w:val="0"/>
          <w:numId w:val="1174"/>
        </w:numPr>
      </w:pPr>
      <w:r>
        <w:t xml:space="preserve">Provide a suggestion for correction where possible</w:t>
      </w:r>
    </w:p>
    <w:p>
      <w:pPr>
        <w:pStyle w:val="FirstParagraph"/>
      </w:pPr>
      <w:r>
        <w:rPr>
          <w:b/>
          <w:bCs/>
        </w:rPr>
        <w:t xml:space="preserve">Error message format:</w:t>
      </w:r>
    </w:p>
    <w:p>
      <w:pPr>
        <w:pStyle w:val="SourceCode"/>
      </w:pPr>
      <w:r>
        <w:rPr>
          <w:rStyle w:val="VerbatimChar"/>
        </w:rPr>
        <w:t xml:space="preserve">Field: Hostname</w:t>
      </w:r>
      <w:r>
        <w:br/>
      </w:r>
      <w:r>
        <w:rPr>
          <w:rStyle w:val="VerbatimChar"/>
        </w:rPr>
        <w:t xml:space="preserve">Status: Error</w:t>
      </w:r>
      <w:r>
        <w:br/>
      </w:r>
      <w:r>
        <w:rPr>
          <w:rStyle w:val="VerbatimChar"/>
        </w:rPr>
        <w:t xml:space="preserve">Message: "Hostname is required. Enter a hostname or IP address, such as 192.168.1.100."</w:t>
      </w:r>
    </w:p>
    <w:p>
      <w:pPr>
        <w:pStyle w:val="FirstParagraph"/>
      </w:pPr>
      <w:r>
        <w:rPr>
          <w:b/>
          <w:bCs/>
        </w:rPr>
        <w:t xml:space="preserve">Flutter semantics:</w:t>
      </w:r>
    </w:p>
    <w:p>
      <w:pPr>
        <w:pStyle w:val="SourceCode"/>
      </w:pPr>
      <w:r>
        <w:rPr>
          <w:rStyle w:val="NormalTok"/>
        </w:rPr>
        <w:t xml:space="preserve">TextField(</w:t>
      </w:r>
      <w:r>
        <w:br/>
      </w:r>
      <w:r>
        <w:rPr>
          <w:rStyle w:val="NormalTok"/>
        </w:rPr>
        <w:t xml:space="preserve">  decoration</w:t>
      </w:r>
      <w:r>
        <w:rPr>
          <w:rStyle w:val="OperatorTok"/>
        </w:rPr>
        <w:t xml:space="preserve">:</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'Hostname'</w:t>
      </w:r>
      <w:r>
        <w:rPr>
          <w:rStyle w:val="OperatorTok"/>
        </w:rPr>
        <w:t xml:space="preserve">,</w:t>
      </w:r>
      <w:r>
        <w:br/>
      </w:r>
      <w:r>
        <w:rPr>
          <w:rStyle w:val="NormalTok"/>
        </w:rPr>
        <w:t xml:space="preserve">    errorText</w:t>
      </w:r>
      <w:r>
        <w:rPr>
          <w:rStyle w:val="OperatorTok"/>
        </w:rPr>
        <w:t xml:space="preserve">:</w:t>
      </w:r>
      <w:r>
        <w:rPr>
          <w:rStyle w:val="NormalTok"/>
        </w:rPr>
        <w:t xml:space="preserve"> hasError </w:t>
      </w:r>
      <w:r>
        <w:rPr>
          <w:rStyle w:val="OperatorTok"/>
        </w:rPr>
        <w:t xml:space="preserve">?</w:t>
      </w:r>
      <w:r>
        <w:rPr>
          <w:rStyle w:val="NormalTok"/>
        </w:rPr>
        <w:t xml:space="preserve"> </w:t>
      </w:r>
      <w:r>
        <w:rPr>
          <w:rStyle w:val="StringTok"/>
        </w:rPr>
        <w:t xml:space="preserve">'Hostname is required'</w:t>
      </w:r>
      <w:r>
        <w:rPr>
          <w:rStyle w:val="NormalTok"/>
        </w:rPr>
        <w:t xml:space="preserve"> </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CommentTok"/>
        </w:rPr>
        <w:t xml:space="preserve">// errorText automatically announces via Semantics</w:t>
      </w:r>
      <w:r>
        <w:br/>
      </w:r>
      <w:r>
        <w:rPr>
          <w:rStyle w:val="NormalTok"/>
        </w:rPr>
        <w:t xml:space="preserve">  )</w:t>
      </w:r>
      <w:r>
        <w:rPr>
          <w:rStyle w:val="OperatorTok"/>
        </w:rPr>
        <w:t xml:space="preserve">,</w:t>
      </w:r>
      <w:r>
        <w:br/>
      </w:r>
      <w:r>
        <w:rPr>
          <w:rStyle w:val="NormalTok"/>
        </w:rPr>
        <w:t xml:space="preserve">)</w:t>
      </w:r>
    </w:p>
    <w:bookmarkEnd w:id="443"/>
    <w:bookmarkEnd w:id="444"/>
    <w:bookmarkStart w:id="460" w:name="X72ac973a3c8bc7c844faf32e43a5464171a5c30"/>
    <w:p>
      <w:pPr>
        <w:pStyle w:val="Heading1"/>
      </w:pPr>
      <w:r>
        <w:t xml:space="preserve">9. Kubernetes Deployment</w:t>
      </w:r>
    </w:p>
    <w:bookmarkStart w:id="445" w:name="X74c1fcd6485e5be9ed41cfe1d021466de89797d"/>
    <w:p>
      <w:pPr>
        <w:pStyle w:val="Heading2"/>
      </w:pPr>
      <w:r>
        <w:t xml:space="preserve">9.1 Namespace Organization</w:t>
      </w:r>
    </w:p>
    <w:p>
      <w:pPr>
        <w:pStyle w:val="SourceCode"/>
      </w:pPr>
      <w:r>
        <w:rPr>
          <w:rStyle w:val="VerbatimChar"/>
        </w:rPr>
        <w:t xml:space="preserve">helixterm-prod           # Production workloads</w:t>
      </w:r>
      <w:r>
        <w:br/>
      </w:r>
      <w:r>
        <w:rPr>
          <w:rStyle w:val="VerbatimChar"/>
        </w:rPr>
        <w:t xml:space="preserve">helixterm-staging        # Staging workloads</w:t>
      </w:r>
      <w:r>
        <w:br/>
      </w:r>
      <w:r>
        <w:rPr>
          <w:rStyle w:val="VerbatimChar"/>
        </w:rPr>
        <w:t xml:space="preserve">helixterm-dev            # Development workloads</w:t>
      </w:r>
      <w:r>
        <w:br/>
      </w:r>
      <w:r>
        <w:rPr>
          <w:rStyle w:val="VerbatimChar"/>
        </w:rPr>
        <w:t xml:space="preserve">helixterm-infra          # Infrastructure: Kafka, RabbitMQ, Redis, PostgreSQL operators</w:t>
      </w:r>
      <w:r>
        <w:br/>
      </w:r>
      <w:r>
        <w:rPr>
          <w:rStyle w:val="VerbatimChar"/>
        </w:rPr>
        <w:t xml:space="preserve">helixterm-monitoring     # Prometheus, Grafana, Jaeger, Loki, Alertmanager</w:t>
      </w:r>
      <w:r>
        <w:br/>
      </w:r>
      <w:r>
        <w:rPr>
          <w:rStyle w:val="VerbatimChar"/>
        </w:rPr>
        <w:t xml:space="preserve">helixterm-security       # SPIRE, cert-manager, external-secrets-operator</w:t>
      </w:r>
      <w:r>
        <w:br/>
      </w:r>
      <w:r>
        <w:rPr>
          <w:rStyle w:val="VerbatimChar"/>
        </w:rPr>
        <w:t xml:space="preserve">helixterm-ingress        # Nginx Ingress Controller</w:t>
      </w:r>
    </w:p>
    <w:bookmarkEnd w:id="445"/>
    <w:bookmarkStart w:id="452" w:name="X2fed668f52c6aa128dd04fbc82630dff00dc17d"/>
    <w:p>
      <w:pPr>
        <w:pStyle w:val="Heading2"/>
      </w:pPr>
      <w:r>
        <w:t xml:space="preserve">9.2 Example Service Kubernetes Resources: Auth Service</w:t>
      </w:r>
    </w:p>
    <w:bookmarkStart w:id="446" w:name="deployment"/>
    <w:p>
      <w:pPr>
        <w:pStyle w:val="Heading3"/>
      </w:pPr>
      <w:r>
        <w:t xml:space="preserve">Deployment</w:t>
      </w:r>
    </w:p>
    <w:p>
      <w:pPr>
        <w:pStyle w:val="SourceCode"/>
      </w:pPr>
      <w:r>
        <w:rPr>
          <w:rStyle w:val="CommentTok"/>
        </w:rPr>
        <w:t xml:space="preserve"># deploy/kubernetes/helixterm-prod/auth-service/deployment.yaml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auth-service</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helixterm</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prometheus.io/scrape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prometheus.io/port</w:t>
      </w:r>
      <w:r>
        <w:rPr>
          <w:rStyle w:val="KeywordTok"/>
        </w:rPr>
        <w:t xml:space="preserve">:</w:t>
      </w:r>
      <w:r>
        <w:rPr>
          <w:rStyle w:val="AttributeTok"/>
        </w:rPr>
        <w:t xml:space="preserve"> </w:t>
      </w:r>
      <w:r>
        <w:rPr>
          <w:rStyle w:val="StringTok"/>
        </w:rPr>
        <w:t xml:space="preserve">"9090"</w:t>
      </w:r>
      <w:r>
        <w:br/>
      </w:r>
      <w:r>
        <w:rPr>
          <w:rStyle w:val="AttributeTok"/>
        </w:rPr>
        <w:t xml:space="preserve">        </w:t>
      </w:r>
      <w:r>
        <w:rPr>
          <w:rStyle w:val="FunctionTok"/>
        </w:rPr>
        <w:t xml:space="preserve">prometheus.io/path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rPr>
          <w:rStyle w:val="FunctionTok"/>
        </w:rPr>
        <w:t xml:space="preserve">sidecar.istio.io/inject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auth-service</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podAntiAffinity</w:t>
      </w:r>
      <w:r>
        <w:rPr>
          <w:rStyle w:val="KeywordTok"/>
        </w:rPr>
        <w:t xml:space="preserve">:</w:t>
      </w:r>
      <w:r>
        <w:br/>
      </w:r>
      <w:r>
        <w:rPr>
          <w:rStyle w:val="AttributeTok"/>
        </w:rPr>
        <w:t xml:space="preserve">          </w:t>
      </w:r>
      <w:r>
        <w:rPr>
          <w:rStyle w:val="FunctionTok"/>
        </w:rPr>
        <w:t xml:space="preserve">preferredDuringSchedulingIgnoredDuringExecution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podAffinityTerm</w:t>
      </w:r>
      <w:r>
        <w:rPr>
          <w:rStyle w:val="KeywordTok"/>
        </w:rPr>
        <w:t xml:space="preserve">:</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AttributeTok"/>
        </w:rPr>
        <w:t xml:space="preserve">              </w:t>
      </w:r>
      <w:r>
        <w:rPr>
          <w:rStyle w:val="FunctionTok"/>
        </w:rPr>
        <w:t xml:space="preserve">topologyKey</w:t>
      </w:r>
      <w:r>
        <w:rPr>
          <w:rStyle w:val="KeywordTok"/>
        </w:rPr>
        <w:t xml:space="preserve">:</w:t>
      </w:r>
      <w:r>
        <w:rPr>
          <w:rStyle w:val="AttributeTok"/>
        </w:rPr>
        <w:t xml:space="preserve"> kubernetes.io/hostname</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podAffinityTerm</w:t>
      </w:r>
      <w:r>
        <w:rPr>
          <w:rStyle w:val="KeywordTok"/>
        </w:rPr>
        <w:t xml:space="preserve">:</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auth-service</w:t>
      </w:r>
      <w:r>
        <w:br/>
      </w:r>
      <w:r>
        <w:rPr>
          <w:rStyle w:val="AttributeTok"/>
        </w:rPr>
        <w:t xml:space="preserve">        </w:t>
      </w:r>
      <w:r>
        <w:rPr>
          <w:rStyle w:val="FunctionTok"/>
        </w:rPr>
        <w:t xml:space="preserve">image</w:t>
      </w:r>
      <w:r>
        <w:rPr>
          <w:rStyle w:val="KeywordTok"/>
        </w:rPr>
        <w:t xml:space="preserve">:</w:t>
      </w:r>
      <w:r>
        <w:rPr>
          <w:rStyle w:val="AttributeTok"/>
        </w:rPr>
        <w:t xml:space="preserve"> registry.helixterm.io/helixterm/auth-service:1.0.0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grpc</w:t>
      </w:r>
      <w:r>
        <w:br/>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9081</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metrics</w:t>
      </w:r>
      <w:r>
        <w:br/>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9090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ENV</w:t>
      </w:r>
      <w:r>
        <w:br/>
      </w:r>
      <w:r>
        <w:rPr>
          <w:rStyle w:val="AttributeTok"/>
        </w:rPr>
        <w:t xml:space="preserve">          </w:t>
      </w:r>
      <w:r>
        <w:rPr>
          <w:rStyle w:val="FunctionTok"/>
        </w:rPr>
        <w:t xml:space="preserve">value</w:t>
      </w:r>
      <w:r>
        <w:rPr>
          <w:rStyle w:val="KeywordTok"/>
        </w:rPr>
        <w:t xml:space="preserve">:</w:t>
      </w:r>
      <w:r>
        <w:rPr>
          <w:rStyle w:val="AttributeTok"/>
        </w:rPr>
        <w:t xml:space="preserve"> production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PORT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GRPC_PORT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"9081"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DATABASE_URL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auth-service-secrets</w:t>
      </w:r>
      <w:r>
        <w:br/>
      </w:r>
      <w:r>
        <w:rPr>
          <w:rStyle w:val="AttributeTok"/>
        </w:rPr>
        <w:t xml:space="preserve">              </w:t>
      </w:r>
      <w:r>
        <w:rPr>
          <w:rStyle w:val="FunctionTok"/>
        </w:rPr>
        <w:t xml:space="preserve">key</w:t>
      </w:r>
      <w:r>
        <w:rPr>
          <w:rStyle w:val="KeywordTok"/>
        </w:rPr>
        <w:t xml:space="preserve">:</w:t>
      </w:r>
      <w:r>
        <w:rPr>
          <w:rStyle w:val="AttributeTok"/>
        </w:rPr>
        <w:t xml:space="preserve"> database_url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REDIS_ADDRS</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auth-service-secrets</w:t>
      </w:r>
      <w:r>
        <w:br/>
      </w:r>
      <w:r>
        <w:rPr>
          <w:rStyle w:val="AttributeTok"/>
        </w:rPr>
        <w:t xml:space="preserve">              </w:t>
      </w:r>
      <w:r>
        <w:rPr>
          <w:rStyle w:val="FunctionTok"/>
        </w:rPr>
        <w:t xml:space="preserve">key</w:t>
      </w:r>
      <w:r>
        <w:rPr>
          <w:rStyle w:val="KeywordTok"/>
        </w:rPr>
        <w:t xml:space="preserve">:</w:t>
      </w:r>
      <w:r>
        <w:rPr>
          <w:rStyle w:val="AttributeTok"/>
        </w:rPr>
        <w:t xml:space="preserve"> redis_addrs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KAFKA_BROKERS</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kafka-config</w:t>
      </w:r>
      <w:r>
        <w:br/>
      </w:r>
      <w:r>
        <w:rPr>
          <w:rStyle w:val="AttributeTok"/>
        </w:rPr>
        <w:t xml:space="preserve">              </w:t>
      </w:r>
      <w:r>
        <w:rPr>
          <w:rStyle w:val="FunctionTok"/>
        </w:rPr>
        <w:t xml:space="preserve">key</w:t>
      </w:r>
      <w:r>
        <w:rPr>
          <w:rStyle w:val="KeywordTok"/>
        </w:rPr>
        <w:t xml:space="preserve">:</w:t>
      </w:r>
      <w:r>
        <w:rPr>
          <w:rStyle w:val="AttributeTok"/>
        </w:rPr>
        <w:t xml:space="preserve"> brokers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RABBITMQ_URL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rabbitmq-secrets</w:t>
      </w:r>
      <w:r>
        <w:br/>
      </w:r>
      <w:r>
        <w:rPr>
          <w:rStyle w:val="AttributeTok"/>
        </w:rPr>
        <w:t xml:space="preserve">              </w:t>
      </w:r>
      <w:r>
        <w:rPr>
          <w:rStyle w:val="FunctionTok"/>
        </w:rPr>
        <w:t xml:space="preserve">key</w:t>
      </w:r>
      <w:r>
        <w:rPr>
          <w:rStyle w:val="KeywordTok"/>
        </w:rPr>
        <w:t xml:space="preserve">:</w:t>
      </w:r>
      <w:r>
        <w:rPr>
          <w:rStyle w:val="AttributeTok"/>
        </w:rPr>
        <w:t xml:space="preserve"> url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OTEL_EXPORTER_OTLP_ENDPOINT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"otel-collector.helixterm-monitoring.svc:4317"</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SERVICE_NAME</w:t>
      </w:r>
      <w:r>
        <w:br/>
      </w:r>
      <w:r>
        <w:rPr>
          <w:rStyle w:val="AttributeTok"/>
        </w:rPr>
        <w:t xml:space="preserve">          </w:t>
      </w:r>
      <w:r>
        <w:rPr>
          <w:rStyle w:val="FunctionTok"/>
        </w:rPr>
        <w:t xml:space="preserve">value</w:t>
      </w:r>
      <w:r>
        <w:rPr>
          <w:rStyle w:val="KeywordTok"/>
        </w:rPr>
        <w:t xml:space="preserve">:</w:t>
      </w:r>
      <w:r>
        <w:rPr>
          <w:rStyle w:val="AttributeTok"/>
        </w:rPr>
        <w:t xml:space="preserve"> auth-service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"256Mi"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successThreshold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/health/live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startupProbe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/health/startup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tmp</w:t>
      </w:r>
      <w:r>
        <w:br/>
      </w:r>
      <w:r>
        <w:rPr>
          <w:rStyle w:val="AttributeTok"/>
        </w:rPr>
        <w:t xml:space="preserve">          </w:t>
      </w:r>
      <w:r>
        <w:rPr>
          <w:rStyle w:val="FunctionTok"/>
        </w:rPr>
        <w:t xml:space="preserve">mountPath</w:t>
      </w:r>
      <w:r>
        <w:rPr>
          <w:rStyle w:val="KeywordTok"/>
        </w:rPr>
        <w:t xml:space="preserve">:</w:t>
      </w:r>
      <w:r>
        <w:rPr>
          <w:rStyle w:val="AttributeTok"/>
        </w:rPr>
        <w:t xml:space="preserve"> /tmp</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tmp</w:t>
      </w:r>
      <w:r>
        <w:br/>
      </w:r>
      <w:r>
        <w:rPr>
          <w:rStyle w:val="AttributeTok"/>
        </w:rPr>
        <w:t xml:space="preserve">        </w:t>
      </w:r>
      <w:r>
        <w:rPr>
          <w:rStyle w:val="FunctionTok"/>
        </w:rPr>
        <w:t xml:space="preserve">emptyDir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runAsNonRoot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runAsUser</w:t>
      </w:r>
      <w:r>
        <w:rPr>
          <w:rStyle w:val="KeywordTok"/>
        </w:rPr>
        <w:t xml:space="preserve">:</w:t>
      </w:r>
      <w:r>
        <w:rPr>
          <w:rStyle w:val="AttributeTok"/>
        </w:rPr>
        <w:t xml:space="preserve"> </w:t>
      </w:r>
      <w:r>
        <w:rPr>
          <w:rStyle w:val="DecValTok"/>
        </w:rPr>
        <w:t xml:space="preserve">65532</w:t>
      </w:r>
      <w:r>
        <w:br/>
      </w:r>
      <w:r>
        <w:rPr>
          <w:rStyle w:val="AttributeTok"/>
        </w:rPr>
        <w:t xml:space="preserve">        </w:t>
      </w:r>
      <w:r>
        <w:rPr>
          <w:rStyle w:val="FunctionTok"/>
        </w:rPr>
        <w:t xml:space="preserve">runAsGroup</w:t>
      </w:r>
      <w:r>
        <w:rPr>
          <w:rStyle w:val="KeywordTok"/>
        </w:rPr>
        <w:t xml:space="preserve">:</w:t>
      </w:r>
      <w:r>
        <w:rPr>
          <w:rStyle w:val="AttributeTok"/>
        </w:rPr>
        <w:t xml:space="preserve"> </w:t>
      </w:r>
      <w:r>
        <w:rPr>
          <w:rStyle w:val="DecValTok"/>
        </w:rPr>
        <w:t xml:space="preserve">65532</w:t>
      </w:r>
      <w:r>
        <w:br/>
      </w:r>
      <w:r>
        <w:rPr>
          <w:rStyle w:val="AttributeTok"/>
        </w:rPr>
        <w:t xml:space="preserve">        </w:t>
      </w:r>
      <w:r>
        <w:rPr>
          <w:rStyle w:val="FunctionTok"/>
        </w:rPr>
        <w:t xml:space="preserve">fsGroup</w:t>
      </w:r>
      <w:r>
        <w:rPr>
          <w:rStyle w:val="KeywordTok"/>
        </w:rPr>
        <w:t xml:space="preserve">:</w:t>
      </w:r>
      <w:r>
        <w:rPr>
          <w:rStyle w:val="AttributeTok"/>
        </w:rPr>
        <w:t xml:space="preserve"> </w:t>
      </w:r>
      <w:r>
        <w:rPr>
          <w:rStyle w:val="DecValTok"/>
        </w:rPr>
        <w:t xml:space="preserve">65532</w:t>
      </w:r>
      <w:r>
        <w:br/>
      </w:r>
      <w:r>
        <w:rPr>
          <w:rStyle w:val="AttributeTok"/>
        </w:rPr>
        <w:t xml:space="preserve">        </w:t>
      </w:r>
      <w:r>
        <w:rPr>
          <w:rStyle w:val="FunctionTok"/>
        </w:rPr>
        <w:t xml:space="preserve">seccompProfile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RuntimeDefault</w:t>
      </w:r>
    </w:p>
    <w:bookmarkEnd w:id="446"/>
    <w:bookmarkStart w:id="447" w:name="service"/>
    <w:p>
      <w:pPr>
        <w:pStyle w:val="Heading3"/>
      </w:pPr>
      <w:r>
        <w:t xml:space="preserve">Service</w:t>
      </w:r>
    </w:p>
    <w:p>
      <w:pPr>
        <w:pStyle w:val="SourceCode"/>
      </w:pPr>
      <w:r>
        <w:rPr>
          <w:rStyle w:val="CommentTok"/>
        </w:rPr>
        <w:t xml:space="preserve"># deploy/kubernetes/helixterm-prod/auth-service/service.yaml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grpc</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9081</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9081</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p>
    <w:bookmarkEnd w:id="447"/>
    <w:bookmarkStart w:id="448" w:name="hpa-horizontal-pod-autoscaler"/>
    <w:p>
      <w:pPr>
        <w:pStyle w:val="Heading3"/>
      </w:pPr>
      <w:r>
        <w:t xml:space="preserve">HPA (Horizontal Pod Autoscaler)</w:t>
      </w:r>
    </w:p>
    <w:p>
      <w:pPr>
        <w:pStyle w:val="SourceCode"/>
      </w:pPr>
      <w:r>
        <w:rPr>
          <w:rStyle w:val="CommentTok"/>
        </w:rPr>
        <w:t xml:space="preserve"># deploy/kubernetes/helixterm-prod/auth-service/hpa.yaml</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auth-service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memory</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Pods</w:t>
      </w:r>
      <w:r>
        <w:br/>
      </w:r>
      <w:r>
        <w:rPr>
          <w:rStyle w:val="AttributeTok"/>
        </w:rPr>
        <w:t xml:space="preserve">    </w:t>
      </w:r>
      <w:r>
        <w:rPr>
          <w:rStyle w:val="FunctionTok"/>
        </w:rPr>
        <w:t xml:space="preserve">pods</w:t>
      </w:r>
      <w:r>
        <w:rPr>
          <w:rStyle w:val="KeywordTok"/>
        </w:rPr>
        <w:t xml:space="preserve">:</w:t>
      </w:r>
      <w:r>
        <w:br/>
      </w:r>
      <w:r>
        <w:rPr>
          <w:rStyle w:val="AttributeTok"/>
        </w:rPr>
        <w:t xml:space="preserve">      </w:t>
      </w:r>
      <w:r>
        <w:rPr>
          <w:rStyle w:val="FunctionTok"/>
        </w:rPr>
        <w:t xml:space="preserve">metric</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http_requests_per_second</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AverageValue</w:t>
      </w:r>
      <w:r>
        <w:br/>
      </w:r>
      <w:r>
        <w:rPr>
          <w:rStyle w:val="AttributeTok"/>
        </w:rPr>
        <w:t xml:space="preserve">        </w:t>
      </w:r>
      <w:r>
        <w:rPr>
          <w:rStyle w:val="FunctionTok"/>
        </w:rPr>
        <w:t xml:space="preserve">averageValue</w:t>
      </w:r>
      <w:r>
        <w:rPr>
          <w:rStyle w:val="KeywordTok"/>
        </w:rPr>
        <w:t xml:space="preserve">:</w:t>
      </w:r>
      <w:r>
        <w:rPr>
          <w:rStyle w:val="AttributeTok"/>
        </w:rPr>
        <w:t xml:space="preserve"> </w:t>
      </w:r>
      <w:r>
        <w:rPr>
          <w:rStyle w:val="StringTok"/>
        </w:rPr>
        <w:t xml:space="preserve">"2000"</w:t>
      </w:r>
      <w:r>
        <w:br/>
      </w:r>
      <w:r>
        <w:rPr>
          <w:rStyle w:val="AttributeTok"/>
        </w:rPr>
        <w:t xml:space="preserve">  </w:t>
      </w:r>
      <w:r>
        <w:rPr>
          <w:rStyle w:val="FunctionTok"/>
        </w:rPr>
        <w:t xml:space="preserve">behavior</w:t>
      </w:r>
      <w:r>
        <w:rPr>
          <w:rStyle w:val="KeywordTok"/>
        </w:rPr>
        <w:t xml:space="preserve">:</w:t>
      </w:r>
      <w:r>
        <w:br/>
      </w:r>
      <w:r>
        <w:rPr>
          <w:rStyle w:val="AttributeTok"/>
        </w:rPr>
        <w:t xml:space="preserve">    </w:t>
      </w:r>
      <w:r>
        <w:rPr>
          <w:rStyle w:val="FunctionTok"/>
        </w:rPr>
        <w:t xml:space="preserve">scaleDown</w:t>
      </w:r>
      <w:r>
        <w:rPr>
          <w:rStyle w:val="KeywordTok"/>
        </w:rPr>
        <w:t xml:space="preserve">:</w:t>
      </w:r>
      <w:r>
        <w:br/>
      </w:r>
      <w:r>
        <w:rPr>
          <w:rStyle w:val="AttributeTok"/>
        </w:rPr>
        <w:t xml:space="preserve">      </w:t>
      </w:r>
      <w:r>
        <w:rPr>
          <w:rStyle w:val="FunctionTok"/>
        </w:rPr>
        <w:t xml:space="preserve">stabilizationWindowSeconds</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policies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Percent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scaleUp</w:t>
      </w:r>
      <w:r>
        <w:rPr>
          <w:rStyle w:val="KeywordTok"/>
        </w:rPr>
        <w:t xml:space="preserve">:</w:t>
      </w:r>
      <w:r>
        <w:br/>
      </w:r>
      <w:r>
        <w:rPr>
          <w:rStyle w:val="AttributeTok"/>
        </w:rPr>
        <w:t xml:space="preserve">      </w:t>
      </w:r>
      <w:r>
        <w:rPr>
          <w:rStyle w:val="FunctionTok"/>
        </w:rPr>
        <w:t xml:space="preserve">stabilizationWindowSeconds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policies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Percent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Pods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selectPolicy</w:t>
      </w:r>
      <w:r>
        <w:rPr>
          <w:rStyle w:val="KeywordTok"/>
        </w:rPr>
        <w:t xml:space="preserve">:</w:t>
      </w:r>
      <w:r>
        <w:rPr>
          <w:rStyle w:val="AttributeTok"/>
        </w:rPr>
        <w:t xml:space="preserve"> Max</w:t>
      </w:r>
    </w:p>
    <w:bookmarkEnd w:id="448"/>
    <w:bookmarkStart w:id="449" w:name="poddisruptionbudget"/>
    <w:p>
      <w:pPr>
        <w:pStyle w:val="Heading3"/>
      </w:pPr>
      <w:r>
        <w:t xml:space="preserve">PodDisruptionBudget</w:t>
      </w:r>
    </w:p>
    <w:p>
      <w:pPr>
        <w:pStyle w:val="SourceCode"/>
      </w:pPr>
      <w:r>
        <w:rPr>
          <w:rStyle w:val="CommentTok"/>
        </w:rPr>
        <w:t xml:space="preserve"># deploy/kubernetes/helixterm-prod/auth-service/pdb.yaml</w:t>
      </w:r>
      <w:r>
        <w:br/>
      </w:r>
      <w:r>
        <w:rPr>
          <w:rStyle w:val="FunctionTok"/>
        </w:rPr>
        <w:t xml:space="preserve">apiVersion</w:t>
      </w:r>
      <w:r>
        <w:rPr>
          <w:rStyle w:val="KeywordTok"/>
        </w:rPr>
        <w:t xml:space="preserve">:</w:t>
      </w:r>
      <w:r>
        <w:rPr>
          <w:rStyle w:val="AttributeTok"/>
        </w:rPr>
        <w:t xml:space="preserve"> policy/v1</w:t>
      </w:r>
      <w:r>
        <w:br/>
      </w:r>
      <w:r>
        <w:rPr>
          <w:rStyle w:val="FunctionTok"/>
        </w:rPr>
        <w:t xml:space="preserve">kind</w:t>
      </w:r>
      <w:r>
        <w:rPr>
          <w:rStyle w:val="KeywordTok"/>
        </w:rPr>
        <w:t xml:space="preserve">:</w:t>
      </w:r>
      <w:r>
        <w:rPr>
          <w:rStyle w:val="AttributeTok"/>
        </w:rPr>
        <w:t xml:space="preserve"> PodDisruptionBudget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FunctionTok"/>
        </w:rPr>
        <w:t xml:space="preserve">minAvailable</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auth-service</w:t>
      </w:r>
    </w:p>
    <w:bookmarkEnd w:id="449"/>
    <w:bookmarkStart w:id="450" w:name="configmap"/>
    <w:p>
      <w:pPr>
        <w:pStyle w:val="Heading3"/>
      </w:pPr>
      <w:r>
        <w:t xml:space="preserve">ConfigMap</w:t>
      </w:r>
    </w:p>
    <w:p>
      <w:pPr>
        <w:pStyle w:val="SourceCode"/>
      </w:pPr>
      <w:r>
        <w:rPr>
          <w:rStyle w:val="CommentTok"/>
        </w:rPr>
        <w:t xml:space="preserve"># deploy/kubernetes/helixterm-prod/auth-service/configmap.yaml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auth-service-config</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data</w:t>
      </w:r>
      <w:r>
        <w:rPr>
          <w:rStyle w:val="KeywordTok"/>
        </w:rPr>
        <w:t xml:space="preserve">:</w:t>
      </w:r>
      <w:r>
        <w:br/>
      </w:r>
      <w:r>
        <w:rPr>
          <w:rStyle w:val="AttributeTok"/>
        </w:rPr>
        <w:t xml:space="preserve">  </w:t>
      </w:r>
      <w:r>
        <w:rPr>
          <w:rStyle w:val="FunctionTok"/>
        </w:rPr>
        <w:t xml:space="preserve">access_token_ttl</w:t>
      </w:r>
      <w:r>
        <w:rPr>
          <w:rStyle w:val="KeywordTok"/>
        </w:rPr>
        <w:t xml:space="preserve">:</w:t>
      </w:r>
      <w:r>
        <w:rPr>
          <w:rStyle w:val="AttributeTok"/>
        </w:rPr>
        <w:t xml:space="preserve"> </w:t>
      </w:r>
      <w:r>
        <w:rPr>
          <w:rStyle w:val="StringTok"/>
        </w:rPr>
        <w:t xml:space="preserve">"900"</w:t>
      </w:r>
      <w:r>
        <w:br/>
      </w:r>
      <w:r>
        <w:rPr>
          <w:rStyle w:val="AttributeTok"/>
        </w:rPr>
        <w:t xml:space="preserve">  </w:t>
      </w:r>
      <w:r>
        <w:rPr>
          <w:rStyle w:val="FunctionTok"/>
        </w:rPr>
        <w:t xml:space="preserve">refresh_token_ttl</w:t>
      </w:r>
      <w:r>
        <w:rPr>
          <w:rStyle w:val="KeywordTok"/>
        </w:rPr>
        <w:t xml:space="preserve">:</w:t>
      </w:r>
      <w:r>
        <w:rPr>
          <w:rStyle w:val="AttributeTok"/>
        </w:rPr>
        <w:t xml:space="preserve"> </w:t>
      </w:r>
      <w:r>
        <w:rPr>
          <w:rStyle w:val="StringTok"/>
        </w:rPr>
        <w:t xml:space="preserve">"2592000"</w:t>
      </w:r>
      <w:r>
        <w:br/>
      </w:r>
      <w:r>
        <w:rPr>
          <w:rStyle w:val="AttributeTok"/>
        </w:rPr>
        <w:t xml:space="preserve">  </w:t>
      </w:r>
      <w:r>
        <w:rPr>
          <w:rStyle w:val="FunctionTok"/>
        </w:rPr>
        <w:t xml:space="preserve">max_sessions_per_user</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mfa_challenge_ttl</w:t>
      </w:r>
      <w:r>
        <w:rPr>
          <w:rStyle w:val="KeywordTok"/>
        </w:rPr>
        <w:t xml:space="preserve">:</w:t>
      </w:r>
      <w:r>
        <w:rPr>
          <w:rStyle w:val="AttributeTok"/>
        </w:rPr>
        <w:t xml:space="preserve"> </w:t>
      </w:r>
      <w:r>
        <w:rPr>
          <w:rStyle w:val="StringTok"/>
        </w:rPr>
        <w:t xml:space="preserve">"300"</w:t>
      </w:r>
      <w:r>
        <w:br/>
      </w:r>
      <w:r>
        <w:rPr>
          <w:rStyle w:val="AttributeTok"/>
        </w:rPr>
        <w:t xml:space="preserve">  </w:t>
      </w:r>
      <w:r>
        <w:rPr>
          <w:rStyle w:val="FunctionTok"/>
        </w:rPr>
        <w:t xml:space="preserve">password_min_length</w:t>
      </w:r>
      <w:r>
        <w:rPr>
          <w:rStyle w:val="KeywordTok"/>
        </w:rPr>
        <w:t xml:space="preserve">:</w:t>
      </w:r>
      <w:r>
        <w:rPr>
          <w:rStyle w:val="AttributeTok"/>
        </w:rPr>
        <w:t xml:space="preserve"> </w:t>
      </w:r>
      <w:r>
        <w:rPr>
          <w:rStyle w:val="StringTok"/>
        </w:rPr>
        <w:t xml:space="preserve">"12"</w:t>
      </w:r>
      <w:r>
        <w:br/>
      </w:r>
      <w:r>
        <w:rPr>
          <w:rStyle w:val="AttributeTok"/>
        </w:rPr>
        <w:t xml:space="preserve">  </w:t>
      </w:r>
      <w:r>
        <w:rPr>
          <w:rStyle w:val="FunctionTok"/>
        </w:rPr>
        <w:t xml:space="preserve">argon2_time_cost</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argon2_memory_cost</w:t>
      </w:r>
      <w:r>
        <w:rPr>
          <w:rStyle w:val="KeywordTok"/>
        </w:rPr>
        <w:t xml:space="preserve">:</w:t>
      </w:r>
      <w:r>
        <w:rPr>
          <w:rStyle w:val="AttributeTok"/>
        </w:rPr>
        <w:t xml:space="preserve"> </w:t>
      </w:r>
      <w:r>
        <w:rPr>
          <w:rStyle w:val="StringTok"/>
        </w:rPr>
        <w:t xml:space="preserve">"65536"</w:t>
      </w:r>
      <w:r>
        <w:br/>
      </w:r>
      <w:r>
        <w:rPr>
          <w:rStyle w:val="AttributeTok"/>
        </w:rPr>
        <w:t xml:space="preserve">  </w:t>
      </w:r>
      <w:r>
        <w:rPr>
          <w:rStyle w:val="FunctionTok"/>
        </w:rPr>
        <w:t xml:space="preserve">argon2_parallelism</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login_rate_limit_attempts</w:t>
      </w:r>
      <w:r>
        <w:rPr>
          <w:rStyle w:val="KeywordTok"/>
        </w:rPr>
        <w:t xml:space="preserve">:</w:t>
      </w:r>
      <w:r>
        <w:rPr>
          <w:rStyle w:val="AttributeTok"/>
        </w:rPr>
        <w:t xml:space="preserve"> </w:t>
      </w:r>
      <w:r>
        <w:rPr>
          <w:rStyle w:val="StringTok"/>
        </w:rPr>
        <w:t xml:space="preserve">"5"</w:t>
      </w:r>
      <w:r>
        <w:br/>
      </w:r>
      <w:r>
        <w:rPr>
          <w:rStyle w:val="AttributeTok"/>
        </w:rPr>
        <w:t xml:space="preserve">  </w:t>
      </w:r>
      <w:r>
        <w:rPr>
          <w:rStyle w:val="FunctionTok"/>
        </w:rPr>
        <w:t xml:space="preserve">login_rate_limit_window_s</w:t>
      </w:r>
      <w:r>
        <w:rPr>
          <w:rStyle w:val="KeywordTok"/>
        </w:rPr>
        <w:t xml:space="preserve">:</w:t>
      </w:r>
      <w:r>
        <w:rPr>
          <w:rStyle w:val="AttributeTok"/>
        </w:rPr>
        <w:t xml:space="preserve"> </w:t>
      </w:r>
      <w:r>
        <w:rPr>
          <w:rStyle w:val="StringTok"/>
        </w:rPr>
        <w:t xml:space="preserve">"900"</w:t>
      </w:r>
      <w:r>
        <w:br/>
      </w:r>
      <w:r>
        <w:rPr>
          <w:rStyle w:val="AttributeTok"/>
        </w:rPr>
        <w:t xml:space="preserve">  </w:t>
      </w:r>
      <w:r>
        <w:rPr>
          <w:rStyle w:val="FunctionTok"/>
        </w:rPr>
        <w:t xml:space="preserve">jwks_cache_ttl</w:t>
      </w:r>
      <w:r>
        <w:rPr>
          <w:rStyle w:val="KeywordTok"/>
        </w:rPr>
        <w:t xml:space="preserve">:</w:t>
      </w:r>
      <w:r>
        <w:rPr>
          <w:rStyle w:val="AttributeTok"/>
        </w:rPr>
        <w:t xml:space="preserve"> </w:t>
      </w:r>
      <w:r>
        <w:rPr>
          <w:rStyle w:val="StringTok"/>
        </w:rPr>
        <w:t xml:space="preserve">"300"</w:t>
      </w:r>
      <w:r>
        <w:br/>
      </w:r>
      <w:r>
        <w:rPr>
          <w:rStyle w:val="AttributeTok"/>
        </w:rPr>
        <w:t xml:space="preserve">  </w:t>
      </w:r>
      <w:r>
        <w:rPr>
          <w:rStyle w:val="FunctionTok"/>
        </w:rPr>
        <w:t xml:space="preserve">log_level</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log_format</w:t>
      </w:r>
      <w:r>
        <w:rPr>
          <w:rStyle w:val="KeywordTok"/>
        </w:rPr>
        <w:t xml:space="preserve">:</w:t>
      </w:r>
      <w:r>
        <w:rPr>
          <w:rStyle w:val="AttributeTok"/>
        </w:rPr>
        <w:t xml:space="preserve"> </w:t>
      </w:r>
      <w:r>
        <w:rPr>
          <w:rStyle w:val="StringTok"/>
        </w:rPr>
        <w:t xml:space="preserve">"json"</w:t>
      </w:r>
    </w:p>
    <w:bookmarkEnd w:id="450"/>
    <w:bookmarkStart w:id="451" w:name="serviceaccount"/>
    <w:p>
      <w:pPr>
        <w:pStyle w:val="Heading3"/>
      </w:pPr>
      <w:r>
        <w:t xml:space="preserve">ServiceAccount</w:t>
      </w:r>
    </w:p>
    <w:p>
      <w:pPr>
        <w:pStyle w:val="SourceCode"/>
      </w:pPr>
      <w:r>
        <w:rPr>
          <w:rStyle w:val="CommentTok"/>
        </w:rPr>
        <w:t xml:space="preserve"># deploy/kubernetes/helixterm-prod/auth-service/serviceaccount.yaml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eks.amazonaws.com/role-arn</w:t>
      </w:r>
      <w:r>
        <w:rPr>
          <w:rStyle w:val="KeywordTok"/>
        </w:rPr>
        <w:t xml:space="preserve">:</w:t>
      </w:r>
      <w:r>
        <w:rPr>
          <w:rStyle w:val="AttributeTok"/>
        </w:rPr>
        <w:t xml:space="preserve"> arn:aws:iam::ACCOUNT_ID:role/helixterm-auth-service</w:t>
      </w:r>
    </w:p>
    <w:bookmarkEnd w:id="451"/>
    <w:bookmarkEnd w:id="452"/>
    <w:bookmarkStart w:id="453" w:name="Xf5a440f51f2bfca95edb97be0f92ccbf2a2f00e"/>
    <w:p>
      <w:pPr>
        <w:pStyle w:val="Heading2"/>
      </w:pPr>
      <w:r>
        <w:t xml:space="preserve">9.3 SSH Proxy Service (High-Connection-Count Specialization)</w:t>
      </w:r>
    </w:p>
    <w:p>
      <w:pPr>
        <w:pStyle w:val="SourceCode"/>
      </w:pPr>
      <w:r>
        <w:rPr>
          <w:rStyle w:val="CommentTok"/>
        </w:rPr>
        <w:t xml:space="preserve"># deploy/kubernetes/helixterm-prod/ssh-proxy/deployment.yaml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ssh-proxy</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sidecar.istio.io/inject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sidecar.istio.io/proxyCPU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sidecar.istio.io/proxyMemory</w:t>
      </w:r>
      <w:r>
        <w:rPr>
          <w:rStyle w:val="KeywordTok"/>
        </w:rPr>
        <w:t xml:space="preserve">:</w:t>
      </w:r>
      <w:r>
        <w:rPr>
          <w:rStyle w:val="AttributeTok"/>
        </w:rPr>
        <w:t xml:space="preserve"> </w:t>
      </w:r>
      <w:r>
        <w:rPr>
          <w:rStyle w:val="StringTok"/>
        </w:rPr>
        <w:t xml:space="preserve">"256Mi"</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ssh-proxy</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podAntiAffinity</w:t>
      </w:r>
      <w:r>
        <w:rPr>
          <w:rStyle w:val="KeywordTok"/>
        </w:rPr>
        <w:t xml:space="preserve">:</w:t>
      </w:r>
      <w:r>
        <w:br/>
      </w:r>
      <w:r>
        <w:rPr>
          <w:rStyle w:val="AttributeTok"/>
        </w:rPr>
        <w:t xml:space="preserve">          </w:t>
      </w:r>
      <w:r>
        <w:rPr>
          <w:rStyle w:val="FunctionTok"/>
        </w:rPr>
        <w:t xml:space="preserve">requiredDuringSchedulingIgnoredDuringExecution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ssh-proxy</w:t>
      </w:r>
      <w:r>
        <w:br/>
      </w:r>
      <w:r>
        <w:rPr>
          <w:rStyle w:val="AttributeTok"/>
        </w:rPr>
        <w:t xml:space="preserve">            </w:t>
      </w:r>
      <w:r>
        <w:rPr>
          <w:rStyle w:val="FunctionTok"/>
        </w:rPr>
        <w:t xml:space="preserve">topologyKey</w:t>
      </w:r>
      <w:r>
        <w:rPr>
          <w:rStyle w:val="KeywordTok"/>
        </w:rPr>
        <w:t xml:space="preserve">:</w:t>
      </w:r>
      <w:r>
        <w:rPr>
          <w:rStyle w:val="AttributeTok"/>
        </w:rPr>
        <w:t xml:space="preserve"> kubernetes.io/hostname</w:t>
      </w:r>
      <w:r>
        <w:rPr>
          <w:rStyle w:val="CommentTok"/>
        </w:rPr>
        <w:t xml:space="preserve">    # Strict: one pod per node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ssh-proxy</w:t>
      </w:r>
      <w:r>
        <w:br/>
      </w:r>
      <w:r>
        <w:rPr>
          <w:rStyle w:val="AttributeTok"/>
        </w:rPr>
        <w:t xml:space="preserve">        </w:t>
      </w:r>
      <w:r>
        <w:rPr>
          <w:rStyle w:val="FunctionTok"/>
        </w:rPr>
        <w:t xml:space="preserve">image</w:t>
      </w:r>
      <w:r>
        <w:rPr>
          <w:rStyle w:val="KeywordTok"/>
        </w:rPr>
        <w:t xml:space="preserve">:</w:t>
      </w:r>
      <w:r>
        <w:rPr>
          <w:rStyle w:val="AttributeTok"/>
        </w:rPr>
        <w:t xml:space="preserve"> registry.helixterm.io/helixterm/ssh-proxy:1.0.0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8090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"4000m"</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MAX_CONNECTIONS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"5000"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CONNECTION_TIMEOUT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"30"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KEEPALIVE_INTERVAL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"30"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POOL_MAX_IDLE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"5"</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POOL_IDLE_TIMEOUT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"600"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8090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/health/live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8090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CommentTok"/>
        </w:rPr>
        <w:t xml:space="preserve">      # Increase kernel connection limits</w:t>
      </w:r>
      <w:r>
        <w:br/>
      </w:r>
      <w:r>
        <w:rPr>
          <w:rStyle w:val="AttributeTok"/>
        </w:rPr>
        <w:t xml:space="preserve">      </w:t>
      </w:r>
      <w:r>
        <w:rPr>
          <w:rStyle w:val="FunctionTok"/>
        </w:rPr>
        <w:t xml:space="preserve">initContainers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sysctls</w:t>
      </w:r>
      <w:r>
        <w:br/>
      </w:r>
      <w:r>
        <w:rPr>
          <w:rStyle w:val="AttributeTok"/>
        </w:rPr>
        <w:t xml:space="preserve">        </w:t>
      </w:r>
      <w:r>
        <w:rPr>
          <w:rStyle w:val="FunctionTok"/>
        </w:rPr>
        <w:t xml:space="preserve">image</w:t>
      </w:r>
      <w:r>
        <w:rPr>
          <w:rStyle w:val="KeywordTok"/>
        </w:rPr>
        <w:t xml:space="preserve">:</w:t>
      </w:r>
      <w:r>
        <w:rPr>
          <w:rStyle w:val="AttributeTok"/>
        </w:rPr>
        <w:t xml:space="preserve"> busybox:1.36</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'sysctl -w net.core.somaxconn=65535 net.ipv4.tcp_max_syn_backlog=65535'</w:t>
      </w:r>
      <w:r>
        <w:rPr>
          <w:rStyle w:val="KeywordTok"/>
        </w:rPr>
        <w:t xml:space="preserve">]</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privileged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sysctls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net.ipv4.ip_local_port_range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"1024 65535"</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net.core.somaxconn</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"65535"</w:t>
      </w:r>
    </w:p>
    <w:bookmarkEnd w:id="453"/>
    <w:bookmarkStart w:id="454" w:name="X2c364cbb0cd2ba24f41427843aebf41e3ef90e8"/>
    <w:p>
      <w:pPr>
        <w:pStyle w:val="Heading2"/>
      </w:pPr>
      <w:r>
        <w:t xml:space="preserve">9.4 Terminal Service (WebSocket at Scale)</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terminal-service</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terminal-service</w:t>
      </w:r>
      <w:r>
        <w:br/>
      </w:r>
      <w:r>
        <w:rPr>
          <w:rStyle w:val="AttributeTok"/>
        </w:rPr>
        <w:t xml:space="preserve">        </w:t>
      </w:r>
      <w:r>
        <w:rPr>
          <w:rStyle w:val="FunctionTok"/>
        </w:rPr>
        <w:t xml:space="preserve">image</w:t>
      </w:r>
      <w:r>
        <w:rPr>
          <w:rStyle w:val="KeywordTok"/>
        </w:rPr>
        <w:t xml:space="preserve">:</w:t>
      </w:r>
      <w:r>
        <w:rPr>
          <w:rStyle w:val="AttributeTok"/>
        </w:rPr>
        <w:t xml:space="preserve"> registry.helixterm.io/helixterm/terminal-service:1.0.0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"2000m"</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MAX_WEBSOCKET_CONNECTIONS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"5000"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SCROLLBACK_LINES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"10000"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IDLE_TIMEOUT_S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"1800"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BUFFER_SIZE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"65536"</w:t>
      </w:r>
    </w:p>
    <w:bookmarkEnd w:id="454"/>
    <w:bookmarkStart w:id="455" w:name="Xbdf33ed3e07de2fd65ea16ab8253236ce0f8f1e"/>
    <w:p>
      <w:pPr>
        <w:pStyle w:val="Heading2"/>
      </w:pPr>
      <w:r>
        <w:t xml:space="preserve">9.5 Ingress Configuration</w:t>
      </w:r>
    </w:p>
    <w:p>
      <w:pPr>
        <w:pStyle w:val="SourceCode"/>
      </w:pPr>
      <w:r>
        <w:rPr>
          <w:rStyle w:val="CommentTok"/>
        </w:rPr>
        <w:t xml:space="preserve"># deploy/kubernetes/helixterm-prod/ingress/ingress.yaml</w:t>
      </w:r>
      <w:r>
        <w:br/>
      </w: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Ingress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helixterm-ingress</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nginx.ingress.kubernetes.io/rewrite-target</w:t>
      </w:r>
      <w:r>
        <w:rPr>
          <w:rStyle w:val="KeywordTok"/>
        </w:rPr>
        <w:t xml:space="preserve">:</w:t>
      </w:r>
      <w:r>
        <w:rPr>
          <w:rStyle w:val="AttributeTok"/>
        </w:rPr>
        <w:t xml:space="preserve"> /</w:t>
      </w:r>
      <w:r>
        <w:br/>
      </w:r>
      <w:r>
        <w:rPr>
          <w:rStyle w:val="AttributeTok"/>
        </w:rPr>
        <w:t xml:space="preserve">    </w:t>
      </w:r>
      <w:r>
        <w:rPr>
          <w:rStyle w:val="FunctionTok"/>
        </w:rPr>
        <w:t xml:space="preserve">nginx.ingress.kubernetes.io/proxy-body-size</w:t>
      </w:r>
      <w:r>
        <w:rPr>
          <w:rStyle w:val="KeywordTok"/>
        </w:rPr>
        <w:t xml:space="preserve">:</w:t>
      </w:r>
      <w:r>
        <w:rPr>
          <w:rStyle w:val="AttributeTok"/>
        </w:rPr>
        <w:t xml:space="preserve"> 100m</w:t>
      </w:r>
      <w:r>
        <w:br/>
      </w:r>
      <w:r>
        <w:rPr>
          <w:rStyle w:val="AttributeTok"/>
        </w:rPr>
        <w:t xml:space="preserve">    </w:t>
      </w:r>
      <w:r>
        <w:rPr>
          <w:rStyle w:val="FunctionTok"/>
        </w:rPr>
        <w:t xml:space="preserve">nginx.ingress.kubernetes.io/proxy-read-timeout</w:t>
      </w:r>
      <w:r>
        <w:rPr>
          <w:rStyle w:val="KeywordTok"/>
        </w:rPr>
        <w:t xml:space="preserve">:</w:t>
      </w:r>
      <w:r>
        <w:rPr>
          <w:rStyle w:val="AttributeTok"/>
        </w:rPr>
        <w:t xml:space="preserve"> </w:t>
      </w:r>
      <w:r>
        <w:rPr>
          <w:rStyle w:val="StringTok"/>
        </w:rPr>
        <w:t xml:space="preserve">"3600"</w:t>
      </w:r>
      <w:r>
        <w:rPr>
          <w:rStyle w:val="CommentTok"/>
        </w:rPr>
        <w:t xml:space="preserve">   # WebSocket keep-alive</w:t>
      </w:r>
      <w:r>
        <w:br/>
      </w:r>
      <w:r>
        <w:rPr>
          <w:rStyle w:val="AttributeTok"/>
        </w:rPr>
        <w:t xml:space="preserve">    </w:t>
      </w:r>
      <w:r>
        <w:rPr>
          <w:rStyle w:val="FunctionTok"/>
        </w:rPr>
        <w:t xml:space="preserve">nginx.ingress.kubernetes.io/proxy-send-timeout</w:t>
      </w:r>
      <w:r>
        <w:rPr>
          <w:rStyle w:val="KeywordTok"/>
        </w:rPr>
        <w:t xml:space="preserve">:</w:t>
      </w:r>
      <w:r>
        <w:rPr>
          <w:rStyle w:val="AttributeTok"/>
        </w:rPr>
        <w:t xml:space="preserve"> </w:t>
      </w:r>
      <w:r>
        <w:rPr>
          <w:rStyle w:val="StringTok"/>
        </w:rPr>
        <w:t xml:space="preserve">"3600"</w:t>
      </w:r>
      <w:r>
        <w:br/>
      </w:r>
      <w:r>
        <w:rPr>
          <w:rStyle w:val="AttributeTok"/>
        </w:rPr>
        <w:t xml:space="preserve">    </w:t>
      </w:r>
      <w:r>
        <w:rPr>
          <w:rStyle w:val="FunctionTok"/>
        </w:rPr>
        <w:t xml:space="preserve">nginx.ingress.kubernetes.io/proxy-connect-timeout</w:t>
      </w:r>
      <w:r>
        <w:rPr>
          <w:rStyle w:val="KeywordTok"/>
        </w:rPr>
        <w:t xml:space="preserve">:</w:t>
      </w:r>
      <w:r>
        <w:rPr>
          <w:rStyle w:val="AttributeTok"/>
        </w:rPr>
        <w:t xml:space="preserve"> </w:t>
      </w:r>
      <w:r>
        <w:rPr>
          <w:rStyle w:val="StringTok"/>
        </w:rPr>
        <w:t xml:space="preserve">"10"</w:t>
      </w:r>
      <w:r>
        <w:br/>
      </w:r>
      <w:r>
        <w:rPr>
          <w:rStyle w:val="FunctionTok"/>
        </w:rPr>
        <w:t xml:space="preserve">    nginx.ingress.kubernetes.io/configuration-snippet</w:t>
      </w:r>
      <w:r>
        <w:rPr>
          <w:rStyle w:val="KeywordTok"/>
        </w:rPr>
        <w:t xml:space="preserve">: </w:t>
      </w:r>
      <w:r>
        <w:rPr>
          <w:rStyle w:val="CharTok"/>
        </w:rPr>
        <w:t xml:space="preserve">|</w:t>
      </w:r>
      <w:r>
        <w:br/>
      </w:r>
      <w:r>
        <w:rPr>
          <w:rStyle w:val="NormalTok"/>
        </w:rPr>
        <w:t xml:space="preserve">      more_set_headers "X-Frame-Options: DENY";</w:t>
      </w:r>
      <w:r>
        <w:br/>
      </w:r>
      <w:r>
        <w:rPr>
          <w:rStyle w:val="NormalTok"/>
        </w:rPr>
        <w:t xml:space="preserve">      more_set_headers "X-Content-Type-Options: nosniff";</w:t>
      </w:r>
      <w:r>
        <w:br/>
      </w:r>
      <w:r>
        <w:rPr>
          <w:rStyle w:val="NormalTok"/>
        </w:rPr>
        <w:t xml:space="preserve">      more_set_headers "X-XSS-Protection: 1; mode=block";</w:t>
      </w:r>
      <w:r>
        <w:br/>
      </w:r>
      <w:r>
        <w:rPr>
          <w:rStyle w:val="NormalTok"/>
        </w:rPr>
        <w:t xml:space="preserve">      more_set_headers "Referrer-Policy: strict-origin-when-cross-origin";</w:t>
      </w:r>
      <w:r>
        <w:br/>
      </w:r>
      <w:r>
        <w:rPr>
          <w:rStyle w:val="NormalTok"/>
        </w:rPr>
        <w:t xml:space="preserve">      more_set_headers "Strict-Transport-Security: max-age=31536000; includeSubDomains; preload";</w:t>
      </w:r>
      <w:r>
        <w:br/>
      </w:r>
      <w:r>
        <w:rPr>
          <w:rStyle w:val="NormalTok"/>
        </w:rPr>
        <w:t xml:space="preserve">      more_set_headers "Content-Security-Policy: default-src 'self'; connect-src 'self' wss://api.helixterm.io";</w:t>
      </w:r>
      <w:r>
        <w:br/>
      </w:r>
      <w:r>
        <w:rPr>
          <w:rStyle w:val="AttributeTok"/>
        </w:rPr>
        <w:t xml:space="preserve">    </w:t>
      </w:r>
      <w:r>
        <w:rPr>
          <w:rStyle w:val="FunctionTok"/>
        </w:rPr>
        <w:t xml:space="preserve">nginx.ingress.kubernetes.io/use-regex</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nginx.ingress.kubernetes.io/affinity</w:t>
      </w:r>
      <w:r>
        <w:rPr>
          <w:rStyle w:val="KeywordTok"/>
        </w:rPr>
        <w:t xml:space="preserve">:</w:t>
      </w:r>
      <w:r>
        <w:rPr>
          <w:rStyle w:val="AttributeTok"/>
        </w:rPr>
        <w:t xml:space="preserve"> </w:t>
      </w:r>
      <w:r>
        <w:rPr>
          <w:rStyle w:val="StringTok"/>
        </w:rPr>
        <w:t xml:space="preserve">"cookie"</w:t>
      </w:r>
      <w:r>
        <w:br/>
      </w:r>
      <w:r>
        <w:rPr>
          <w:rStyle w:val="AttributeTok"/>
        </w:rPr>
        <w:t xml:space="preserve">    </w:t>
      </w:r>
      <w:r>
        <w:rPr>
          <w:rStyle w:val="FunctionTok"/>
        </w:rPr>
        <w:t xml:space="preserve">nginx.ingress.kubernetes.io/session-cookie-name</w:t>
      </w:r>
      <w:r>
        <w:rPr>
          <w:rStyle w:val="KeywordTok"/>
        </w:rPr>
        <w:t xml:space="preserve">:</w:t>
      </w:r>
      <w:r>
        <w:rPr>
          <w:rStyle w:val="AttributeTok"/>
        </w:rPr>
        <w:t xml:space="preserve"> </w:t>
      </w:r>
      <w:r>
        <w:rPr>
          <w:rStyle w:val="StringTok"/>
        </w:rPr>
        <w:t xml:space="preserve">"HELIX_AFFINITY"</w:t>
      </w:r>
      <w:r>
        <w:br/>
      </w:r>
      <w:r>
        <w:rPr>
          <w:rStyle w:val="AttributeTok"/>
        </w:rPr>
        <w:t xml:space="preserve">    </w:t>
      </w:r>
      <w:r>
        <w:rPr>
          <w:rStyle w:val="FunctionTok"/>
        </w:rPr>
        <w:t xml:space="preserve">nginx.ingress.kubernetes.io/session-cookie-expires</w:t>
      </w:r>
      <w:r>
        <w:rPr>
          <w:rStyle w:val="KeywordTok"/>
        </w:rPr>
        <w:t xml:space="preserve">:</w:t>
      </w:r>
      <w:r>
        <w:rPr>
          <w:rStyle w:val="AttributeTok"/>
        </w:rPr>
        <w:t xml:space="preserve"> </w:t>
      </w:r>
      <w:r>
        <w:rPr>
          <w:rStyle w:val="StringTok"/>
        </w:rPr>
        <w:t xml:space="preserve">"172800"</w:t>
      </w:r>
      <w:r>
        <w:br/>
      </w:r>
      <w:r>
        <w:rPr>
          <w:rStyle w:val="AttributeTok"/>
        </w:rPr>
        <w:t xml:space="preserve">    </w:t>
      </w:r>
      <w:r>
        <w:rPr>
          <w:rStyle w:val="FunctionTok"/>
        </w:rPr>
        <w:t xml:space="preserve">cert-manager.io/cluster-issuer</w:t>
      </w:r>
      <w:r>
        <w:rPr>
          <w:rStyle w:val="KeywordTok"/>
        </w:rPr>
        <w:t xml:space="preserve">:</w:t>
      </w:r>
      <w:r>
        <w:rPr>
          <w:rStyle w:val="AttributeTok"/>
        </w:rPr>
        <w:t xml:space="preserve"> </w:t>
      </w:r>
      <w:r>
        <w:rPr>
          <w:rStyle w:val="StringTok"/>
        </w:rPr>
        <w:t xml:space="preserve">"letsencrypt-prod"</w:t>
      </w:r>
      <w:r>
        <w:br/>
      </w:r>
      <w:r>
        <w:rPr>
          <w:rStyle w:val="FunctionTok"/>
        </w:rPr>
        <w:t xml:space="preserve">spec</w:t>
      </w:r>
      <w:r>
        <w:rPr>
          <w:rStyle w:val="KeywordTok"/>
        </w:rPr>
        <w:t xml:space="preserve">:</w:t>
      </w:r>
      <w:r>
        <w:br/>
      </w:r>
      <w:r>
        <w:rPr>
          <w:rStyle w:val="AttributeTok"/>
        </w:rPr>
        <w:t xml:space="preserve">  </w:t>
      </w:r>
      <w:r>
        <w:rPr>
          <w:rStyle w:val="FunctionTok"/>
        </w:rPr>
        <w:t xml:space="preserve">ingressClassName</w:t>
      </w:r>
      <w:r>
        <w:rPr>
          <w:rStyle w:val="KeywordTok"/>
        </w:rPr>
        <w:t xml:space="preserve">:</w:t>
      </w:r>
      <w:r>
        <w:rPr>
          <w:rStyle w:val="AttributeTok"/>
        </w:rPr>
        <w:t xml:space="preserve"> nginx</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api.helixterm.io</w:t>
      </w:r>
      <w:r>
        <w:br/>
      </w:r>
      <w:r>
        <w:rPr>
          <w:rStyle w:val="AttributeTok"/>
        </w:rPr>
        <w:t xml:space="preserve">    </w:t>
      </w:r>
      <w:r>
        <w:rPr>
          <w:rStyle w:val="KeywordTok"/>
        </w:rPr>
        <w:t xml:space="preserve">-</w:t>
      </w:r>
      <w:r>
        <w:rPr>
          <w:rStyle w:val="AttributeTok"/>
        </w:rPr>
        <w:t xml:space="preserve"> app.helixterm.io</w:t>
      </w:r>
      <w:r>
        <w:br/>
      </w:r>
      <w:r>
        <w:rPr>
          <w:rStyle w:val="AttributeTok"/>
        </w:rPr>
        <w:t xml:space="preserve">    </w:t>
      </w:r>
      <w:r>
        <w:rPr>
          <w:rStyle w:val="FunctionTok"/>
        </w:rPr>
        <w:t xml:space="preserve">secretName</w:t>
      </w:r>
      <w:r>
        <w:rPr>
          <w:rStyle w:val="KeywordTok"/>
        </w:rPr>
        <w:t xml:space="preserve">:</w:t>
      </w:r>
      <w:r>
        <w:rPr>
          <w:rStyle w:val="AttributeTok"/>
        </w:rPr>
        <w:t xml:space="preserve"> helixterm-tls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w:t>
      </w:r>
      <w:r>
        <w:rPr>
          <w:rStyle w:val="KeywordTok"/>
        </w:rPr>
        <w:t xml:space="preserve">:</w:t>
      </w:r>
      <w:r>
        <w:rPr>
          <w:rStyle w:val="AttributeTok"/>
        </w:rPr>
        <w:t xml:space="preserve"> api.helixterm.io</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/api/v1</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gateway-service</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/ws/v1</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gateway-service</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KeywordTok"/>
        </w:rPr>
        <w:t xml:space="preserve">-</w:t>
      </w:r>
      <w:r>
        <w:rPr>
          <w:rStyle w:val="AttributeTok"/>
        </w:rPr>
        <w:t xml:space="preserve"> </w:t>
      </w:r>
      <w:r>
        <w:rPr>
          <w:rStyle w:val="FunctionTok"/>
        </w:rPr>
        <w:t xml:space="preserve">host</w:t>
      </w:r>
      <w:r>
        <w:rPr>
          <w:rStyle w:val="KeywordTok"/>
        </w:rPr>
        <w:t xml:space="preserve">:</w:t>
      </w:r>
      <w:r>
        <w:rPr>
          <w:rStyle w:val="AttributeTok"/>
        </w:rPr>
        <w:t xml:space="preserve"> app.helixterm.io</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flutter-web-spa</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w:t>
      </w:r>
    </w:p>
    <w:bookmarkEnd w:id="455"/>
    <w:bookmarkStart w:id="456" w:name="Xc97bc7261c35d57741b2e4f27e9fe0bc99e995a"/>
    <w:p>
      <w:pPr>
        <w:pStyle w:val="Heading2"/>
      </w:pPr>
      <w:r>
        <w:t xml:space="preserve">9.6 Helm Chart Structure</w:t>
      </w:r>
    </w:p>
    <w:p>
      <w:pPr>
        <w:pStyle w:val="SourceCode"/>
      </w:pPr>
      <w:r>
        <w:rPr>
          <w:rStyle w:val="VerbatimChar"/>
        </w:rPr>
        <w:t xml:space="preserve">deploy/helm/helixterm/</w:t>
      </w:r>
      <w:r>
        <w:br/>
      </w:r>
      <w:r>
        <w:rPr>
          <w:rStyle w:val="VerbatimChar"/>
        </w:rPr>
        <w:t xml:space="preserve">├── Chart.yaml</w:t>
      </w:r>
      <w:r>
        <w:br/>
      </w:r>
      <w:r>
        <w:rPr>
          <w:rStyle w:val="VerbatimChar"/>
        </w:rPr>
        <w:t xml:space="preserve">├── values.yaml</w:t>
      </w:r>
      <w:r>
        <w:br/>
      </w:r>
      <w:r>
        <w:rPr>
          <w:rStyle w:val="VerbatimChar"/>
        </w:rPr>
        <w:t xml:space="preserve">├── values-prod.yaml</w:t>
      </w:r>
      <w:r>
        <w:br/>
      </w:r>
      <w:r>
        <w:rPr>
          <w:rStyle w:val="VerbatimChar"/>
        </w:rPr>
        <w:t xml:space="preserve">├── values-staging.yaml</w:t>
      </w:r>
      <w:r>
        <w:br/>
      </w:r>
      <w:r>
        <w:rPr>
          <w:rStyle w:val="VerbatimChar"/>
        </w:rPr>
        <w:t xml:space="preserve">├── values-dev.yaml</w:t>
      </w:r>
      <w:r>
        <w:br/>
      </w:r>
      <w:r>
        <w:rPr>
          <w:rStyle w:val="VerbatimChar"/>
        </w:rPr>
        <w:t xml:space="preserve">├── templates/</w:t>
      </w:r>
      <w:r>
        <w:br/>
      </w:r>
      <w:r>
        <w:rPr>
          <w:rStyle w:val="VerbatimChar"/>
        </w:rPr>
        <w:t xml:space="preserve">│   ├── _helpers.tpl</w:t>
      </w:r>
      <w:r>
        <w:br/>
      </w:r>
      <w:r>
        <w:rPr>
          <w:rStyle w:val="VerbatimChar"/>
        </w:rPr>
        <w:t xml:space="preserve">│   ├── NOTES.txt</w:t>
      </w:r>
      <w:r>
        <w:br/>
      </w:r>
      <w:r>
        <w:rPr>
          <w:rStyle w:val="VerbatimChar"/>
        </w:rPr>
        <w:t xml:space="preserve">│   ├── namespace.yaml</w:t>
      </w:r>
      <w:r>
        <w:br/>
      </w:r>
      <w:r>
        <w:rPr>
          <w:rStyle w:val="VerbatimChar"/>
        </w:rPr>
        <w:t xml:space="preserve">│   ├── serviceaccount.yaml</w:t>
      </w:r>
      <w:r>
        <w:br/>
      </w:r>
      <w:r>
        <w:rPr>
          <w:rStyle w:val="VerbatimChar"/>
        </w:rPr>
        <w:t xml:space="preserve">│   ├── configmap.yaml</w:t>
      </w:r>
      <w:r>
        <w:br/>
      </w:r>
      <w:r>
        <w:rPr>
          <w:rStyle w:val="VerbatimChar"/>
        </w:rPr>
        <w:t xml:space="preserve">│   ├── secrets.yaml              # Only schema — actual secrets from ESO</w:t>
      </w:r>
      <w:r>
        <w:br/>
      </w:r>
      <w:r>
        <w:rPr>
          <w:rStyle w:val="VerbatimChar"/>
        </w:rPr>
        <w:t xml:space="preserve">│   ├── gateway/</w:t>
      </w:r>
      <w:r>
        <w:br/>
      </w:r>
      <w:r>
        <w:rPr>
          <w:rStyle w:val="VerbatimChar"/>
        </w:rPr>
        <w:t xml:space="preserve">│   │   ├── deployment.yaml</w:t>
      </w:r>
      <w:r>
        <w:br/>
      </w:r>
      <w:r>
        <w:rPr>
          <w:rStyle w:val="VerbatimChar"/>
        </w:rPr>
        <w:t xml:space="preserve">│   │   ├── service.yaml</w:t>
      </w:r>
      <w:r>
        <w:br/>
      </w:r>
      <w:r>
        <w:rPr>
          <w:rStyle w:val="VerbatimChar"/>
        </w:rPr>
        <w:t xml:space="preserve">│   │   ├── hpa.yaml</w:t>
      </w:r>
      <w:r>
        <w:br/>
      </w:r>
      <w:r>
        <w:rPr>
          <w:rStyle w:val="VerbatimChar"/>
        </w:rPr>
        <w:t xml:space="preserve">│   │   └── pdb.yaml</w:t>
      </w:r>
      <w:r>
        <w:br/>
      </w:r>
      <w:r>
        <w:rPr>
          <w:rStyle w:val="VerbatimChar"/>
        </w:rPr>
        <w:t xml:space="preserve">│   ├── auth/</w:t>
      </w:r>
      <w:r>
        <w:br/>
      </w:r>
      <w:r>
        <w:rPr>
          <w:rStyle w:val="VerbatimChar"/>
        </w:rPr>
        <w:t xml:space="preserve">│   │   ├── deployment.yaml</w:t>
      </w:r>
      <w:r>
        <w:br/>
      </w:r>
      <w:r>
        <w:rPr>
          <w:rStyle w:val="VerbatimChar"/>
        </w:rPr>
        <w:t xml:space="preserve">│   │   ├── service.yaml</w:t>
      </w:r>
      <w:r>
        <w:br/>
      </w:r>
      <w:r>
        <w:rPr>
          <w:rStyle w:val="VerbatimChar"/>
        </w:rPr>
        <w:t xml:space="preserve">│   │   ├── hpa.yaml</w:t>
      </w:r>
      <w:r>
        <w:br/>
      </w:r>
      <w:r>
        <w:rPr>
          <w:rStyle w:val="VerbatimChar"/>
        </w:rPr>
        <w:t xml:space="preserve">│   │   └── pdb.yaml</w:t>
      </w:r>
      <w:r>
        <w:br/>
      </w:r>
      <w:r>
        <w:rPr>
          <w:rStyle w:val="VerbatimChar"/>
        </w:rPr>
        <w:t xml:space="preserve">│   ├── ... (one directory per service)</w:t>
      </w:r>
      <w:r>
        <w:br/>
      </w:r>
      <w:r>
        <w:rPr>
          <w:rStyle w:val="VerbatimChar"/>
        </w:rPr>
        <w:t xml:space="preserve">│   ├── networking/</w:t>
      </w:r>
      <w:r>
        <w:br/>
      </w:r>
      <w:r>
        <w:rPr>
          <w:rStyle w:val="VerbatimChar"/>
        </w:rPr>
        <w:t xml:space="preserve">│   │   ├── ingress.yaml</w:t>
      </w:r>
      <w:r>
        <w:br/>
      </w:r>
      <w:r>
        <w:rPr>
          <w:rStyle w:val="VerbatimChar"/>
        </w:rPr>
        <w:t xml:space="preserve">│   │   ├── network-policies.yaml</w:t>
      </w:r>
      <w:r>
        <w:br/>
      </w:r>
      <w:r>
        <w:rPr>
          <w:rStyle w:val="VerbatimChar"/>
        </w:rPr>
        <w:t xml:space="preserve">│   │   └── istio-policies.yaml</w:t>
      </w:r>
      <w:r>
        <w:br/>
      </w:r>
      <w:r>
        <w:rPr>
          <w:rStyle w:val="VerbatimChar"/>
        </w:rPr>
        <w:t xml:space="preserve">│   └── rbac/</w:t>
      </w:r>
      <w:r>
        <w:br/>
      </w:r>
      <w:r>
        <w:rPr>
          <w:rStyle w:val="VerbatimChar"/>
        </w:rPr>
        <w:t xml:space="preserve">│       ├── roles.yaml</w:t>
      </w:r>
      <w:r>
        <w:br/>
      </w:r>
      <w:r>
        <w:rPr>
          <w:rStyle w:val="VerbatimChar"/>
        </w:rPr>
        <w:t xml:space="preserve">│       └── rolebindings.yaml</w:t>
      </w:r>
      <w:r>
        <w:br/>
      </w:r>
      <w:r>
        <w:rPr>
          <w:rStyle w:val="VerbatimChar"/>
        </w:rPr>
        <w:t xml:space="preserve">└── charts/</w:t>
      </w:r>
      <w:r>
        <w:br/>
      </w:r>
      <w:r>
        <w:rPr>
          <w:rStyle w:val="VerbatimChar"/>
        </w:rPr>
        <w:t xml:space="preserve">    ├── postgresql/           # Bitnami PostgreSQL (per-service override)</w:t>
      </w:r>
      <w:r>
        <w:br/>
      </w:r>
      <w:r>
        <w:rPr>
          <w:rStyle w:val="VerbatimChar"/>
        </w:rPr>
        <w:t xml:space="preserve">    ├── redis/                # Bitnami Redis Cluster</w:t>
      </w:r>
      <w:r>
        <w:br/>
      </w:r>
      <w:r>
        <w:rPr>
          <w:rStyle w:val="VerbatimChar"/>
        </w:rPr>
        <w:t xml:space="preserve">    └── kafka/                # Strimzi Kafka operator dependency</w:t>
      </w:r>
    </w:p>
    <w:p>
      <w:pPr>
        <w:pStyle w:val="SourceCode"/>
      </w:pPr>
      <w:r>
        <w:rPr>
          <w:rStyle w:val="CommentTok"/>
        </w:rPr>
        <w:t xml:space="preserve"># deploy/helm/helixterm/Chart.yaml</w:t>
      </w:r>
      <w:r>
        <w:br/>
      </w:r>
      <w:r>
        <w:rPr>
          <w:rStyle w:val="FunctionTok"/>
        </w:rPr>
        <w:t xml:space="preserve">apiVersion</w:t>
      </w:r>
      <w:r>
        <w:rPr>
          <w:rStyle w:val="KeywordTok"/>
        </w:rPr>
        <w:t xml:space="preserve">:</w:t>
      </w:r>
      <w:r>
        <w:rPr>
          <w:rStyle w:val="AttributeTok"/>
        </w:rPr>
        <w:t xml:space="preserve"> v2</w:t>
      </w:r>
      <w:r>
        <w:br/>
      </w:r>
      <w:r>
        <w:rPr>
          <w:rStyle w:val="FunctionTok"/>
        </w:rPr>
        <w:t xml:space="preserve">name</w:t>
      </w:r>
      <w:r>
        <w:rPr>
          <w:rStyle w:val="KeywordTok"/>
        </w:rPr>
        <w:t xml:space="preserve">:</w:t>
      </w:r>
      <w:r>
        <w:rPr>
          <w:rStyle w:val="AttributeTok"/>
        </w:rPr>
        <w:t xml:space="preserve"> helixterm</w:t>
      </w:r>
      <w:r>
        <w:br/>
      </w:r>
      <w:r>
        <w:rPr>
          <w:rStyle w:val="FunctionTok"/>
        </w:rPr>
        <w:t xml:space="preserve">description</w:t>
      </w:r>
      <w:r>
        <w:rPr>
          <w:rStyle w:val="KeywordTok"/>
        </w:rPr>
        <w:t xml:space="preserve">:</w:t>
      </w:r>
      <w:r>
        <w:rPr>
          <w:rStyle w:val="AttributeTok"/>
        </w:rPr>
        <w:t xml:space="preserve"> HelixTerminator — Next-Generation Enterprise SSH Client Platform</w:t>
      </w:r>
      <w:r>
        <w:br/>
      </w:r>
      <w:r>
        <w:rPr>
          <w:rStyle w:val="FunctionTok"/>
        </w:rPr>
        <w:t xml:space="preserve">type</w:t>
      </w:r>
      <w:r>
        <w:rPr>
          <w:rStyle w:val="KeywordTok"/>
        </w:rPr>
        <w:t xml:space="preserve">:</w:t>
      </w:r>
      <w:r>
        <w:rPr>
          <w:rStyle w:val="AttributeTok"/>
        </w:rPr>
        <w:t xml:space="preserve"> application</w:t>
      </w:r>
      <w:r>
        <w:br/>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appVersion</w:t>
      </w:r>
      <w:r>
        <w:rPr>
          <w:rStyle w:val="KeywordTok"/>
        </w:rPr>
        <w:t xml:space="preserve">:</w:t>
      </w:r>
      <w:r>
        <w:rPr>
          <w:rStyle w:val="AttributeTok"/>
        </w:rPr>
        <w:t xml:space="preserve"> </w:t>
      </w:r>
      <w:r>
        <w:rPr>
          <w:rStyle w:val="StringTok"/>
        </w:rPr>
        <w:t xml:space="preserve">"1.0.0"</w:t>
      </w:r>
      <w:r>
        <w:br/>
      </w:r>
      <w:r>
        <w:rPr>
          <w:rStyle w:val="FunctionTok"/>
        </w:rPr>
        <w:t xml:space="preserve">maintainers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HelixDevelopment</w:t>
      </w:r>
      <w:r>
        <w:br/>
      </w:r>
      <w:r>
        <w:rPr>
          <w:rStyle w:val="AttributeTok"/>
        </w:rPr>
        <w:t xml:space="preserve">  </w:t>
      </w:r>
      <w:r>
        <w:rPr>
          <w:rStyle w:val="FunctionTok"/>
        </w:rPr>
        <w:t xml:space="preserve">url</w:t>
      </w:r>
      <w:r>
        <w:rPr>
          <w:rStyle w:val="KeywordTok"/>
        </w:rPr>
        <w:t xml:space="preserve">:</w:t>
      </w:r>
      <w:r>
        <w:rPr>
          <w:rStyle w:val="AttributeTok"/>
        </w:rPr>
        <w:t xml:space="preserve"> https://github.com/HelixDevelopment</w:t>
      </w:r>
      <w:r>
        <w:br/>
      </w:r>
      <w:r>
        <w:rPr>
          <w:rStyle w:val="FunctionTok"/>
        </w:rPr>
        <w:t xml:space="preserve">dependencies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postgresql</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"~15.0"</w:t>
      </w:r>
      <w:r>
        <w:br/>
      </w:r>
      <w:r>
        <w:rPr>
          <w:rStyle w:val="AttributeTok"/>
        </w:rPr>
        <w:t xml:space="preserve">  </w:t>
      </w:r>
      <w:r>
        <w:rPr>
          <w:rStyle w:val="FunctionTok"/>
        </w:rPr>
        <w:t xml:space="preserve">repository</w:t>
      </w:r>
      <w:r>
        <w:rPr>
          <w:rStyle w:val="KeywordTok"/>
        </w:rPr>
        <w:t xml:space="preserve">:</w:t>
      </w:r>
      <w:r>
        <w:rPr>
          <w:rStyle w:val="AttributeTok"/>
        </w:rPr>
        <w:t xml:space="preserve"> https://charts.bitnami.com/bitnami</w:t>
      </w:r>
      <w:r>
        <w:br/>
      </w:r>
      <w:r>
        <w:rPr>
          <w:rStyle w:val="AttributeTok"/>
        </w:rPr>
        <w:t xml:space="preserve">  </w:t>
      </w:r>
      <w:r>
        <w:rPr>
          <w:rStyle w:val="FunctionTok"/>
        </w:rPr>
        <w:t xml:space="preserve">condition</w:t>
      </w:r>
      <w:r>
        <w:rPr>
          <w:rStyle w:val="KeywordTok"/>
        </w:rPr>
        <w:t xml:space="preserve">:</w:t>
      </w:r>
      <w:r>
        <w:rPr>
          <w:rStyle w:val="AttributeTok"/>
        </w:rPr>
        <w:t xml:space="preserve"> postgresql.enabled</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redis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"~20.0"</w:t>
      </w:r>
      <w:r>
        <w:br/>
      </w:r>
      <w:r>
        <w:rPr>
          <w:rStyle w:val="AttributeTok"/>
        </w:rPr>
        <w:t xml:space="preserve">  </w:t>
      </w:r>
      <w:r>
        <w:rPr>
          <w:rStyle w:val="FunctionTok"/>
        </w:rPr>
        <w:t xml:space="preserve">repository</w:t>
      </w:r>
      <w:r>
        <w:rPr>
          <w:rStyle w:val="KeywordTok"/>
        </w:rPr>
        <w:t xml:space="preserve">:</w:t>
      </w:r>
      <w:r>
        <w:rPr>
          <w:rStyle w:val="AttributeTok"/>
        </w:rPr>
        <w:t xml:space="preserve"> https://charts.bitnami.com/bitnami</w:t>
      </w:r>
      <w:r>
        <w:br/>
      </w:r>
      <w:r>
        <w:rPr>
          <w:rStyle w:val="AttributeTok"/>
        </w:rPr>
        <w:t xml:space="preserve">  </w:t>
      </w:r>
      <w:r>
        <w:rPr>
          <w:rStyle w:val="FunctionTok"/>
        </w:rPr>
        <w:t xml:space="preserve">condition</w:t>
      </w:r>
      <w:r>
        <w:rPr>
          <w:rStyle w:val="KeywordTok"/>
        </w:rPr>
        <w:t xml:space="preserve">:</w:t>
      </w:r>
      <w:r>
        <w:rPr>
          <w:rStyle w:val="AttributeTok"/>
        </w:rPr>
        <w:t xml:space="preserve"> redis.enabled</w:t>
      </w:r>
    </w:p>
    <w:bookmarkEnd w:id="456"/>
    <w:bookmarkStart w:id="457" w:name="X74a8cc63f0f153bc2dc5c2bc5a46ba8227f0684"/>
    <w:p>
      <w:pPr>
        <w:pStyle w:val="Heading2"/>
      </w:pPr>
      <w:r>
        <w:t xml:space="preserve">9.7 Secret Management (External Secrets Operator)</w:t>
      </w:r>
    </w:p>
    <w:p>
      <w:pPr>
        <w:pStyle w:val="SourceCode"/>
      </w:pPr>
      <w:r>
        <w:rPr>
          <w:rStyle w:val="CommentTok"/>
        </w:rPr>
        <w:t xml:space="preserve"># deploy/kubernetes/helixterm-prod/secrets/external-secret-auth.yaml</w:t>
      </w:r>
      <w:r>
        <w:br/>
      </w: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ExternalSecret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auth-service-secrets</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5m</w:t>
      </w:r>
      <w:r>
        <w:br/>
      </w:r>
      <w:r>
        <w:rPr>
          <w:rStyle w:val="AttributeTok"/>
        </w:rPr>
        <w:t xml:space="preserve">  </w:t>
      </w:r>
      <w:r>
        <w:rPr>
          <w:rStyle w:val="FunctionTok"/>
        </w:rPr>
        <w:t xml:space="preserve">secretStoreRef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aws-secrets-manager</w:t>
      </w:r>
      <w:r>
        <w:br/>
      </w:r>
      <w:r>
        <w:rPr>
          <w:rStyle w:val="AttributeTok"/>
        </w:rPr>
        <w:t xml:space="preserve">    </w:t>
      </w:r>
      <w:r>
        <w:rPr>
          <w:rStyle w:val="FunctionTok"/>
        </w:rPr>
        <w:t xml:space="preserve">kind</w:t>
      </w:r>
      <w:r>
        <w:rPr>
          <w:rStyle w:val="KeywordTok"/>
        </w:rPr>
        <w:t xml:space="preserve">:</w:t>
      </w:r>
      <w:r>
        <w:rPr>
          <w:rStyle w:val="AttributeTok"/>
        </w:rPr>
        <w:t xml:space="preserve"> ClusterSecretStore</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auth-service-secrets</w:t>
      </w:r>
      <w:r>
        <w:br/>
      </w:r>
      <w:r>
        <w:rPr>
          <w:rStyle w:val="AttributeTok"/>
        </w:rPr>
        <w:t xml:space="preserve">    </w:t>
      </w:r>
      <w:r>
        <w:rPr>
          <w:rStyle w:val="FunctionTok"/>
        </w:rPr>
        <w:t xml:space="preserve">creationPolicy</w:t>
      </w:r>
      <w:r>
        <w:rPr>
          <w:rStyle w:val="KeywordTok"/>
        </w:rPr>
        <w:t xml:space="preserve">:</w:t>
      </w:r>
      <w:r>
        <w:rPr>
          <w:rStyle w:val="AttributeTok"/>
        </w:rPr>
        <w:t xml:space="preserve"> Owner</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database_url</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helixterm/prod/auth-service</w:t>
      </w:r>
      <w:r>
        <w:br/>
      </w:r>
      <w:r>
        <w:rPr>
          <w:rStyle w:val="AttributeTok"/>
        </w:rPr>
        <w:t xml:space="preserve">      </w:t>
      </w:r>
      <w:r>
        <w:rPr>
          <w:rStyle w:val="FunctionTok"/>
        </w:rPr>
        <w:t xml:space="preserve">property</w:t>
      </w:r>
      <w:r>
        <w:rPr>
          <w:rStyle w:val="KeywordTok"/>
        </w:rPr>
        <w:t xml:space="preserve">:</w:t>
      </w:r>
      <w:r>
        <w:rPr>
          <w:rStyle w:val="AttributeTok"/>
        </w:rPr>
        <w:t xml:space="preserve"> database_url</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redis_addrs</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helixterm/prod/auth-service</w:t>
      </w:r>
      <w:r>
        <w:br/>
      </w:r>
      <w:r>
        <w:rPr>
          <w:rStyle w:val="AttributeTok"/>
        </w:rPr>
        <w:t xml:space="preserve">      </w:t>
      </w:r>
      <w:r>
        <w:rPr>
          <w:rStyle w:val="FunctionTok"/>
        </w:rPr>
        <w:t xml:space="preserve">property</w:t>
      </w:r>
      <w:r>
        <w:rPr>
          <w:rStyle w:val="KeywordTok"/>
        </w:rPr>
        <w:t xml:space="preserve">:</w:t>
      </w:r>
      <w:r>
        <w:rPr>
          <w:rStyle w:val="AttributeTok"/>
        </w:rPr>
        <w:t xml:space="preserve"> redis_addrs</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jwt_private_key</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helixterm/prod/auth-service</w:t>
      </w:r>
      <w:r>
        <w:br/>
      </w:r>
      <w:r>
        <w:rPr>
          <w:rStyle w:val="AttributeTok"/>
        </w:rPr>
        <w:t xml:space="preserve">      </w:t>
      </w:r>
      <w:r>
        <w:rPr>
          <w:rStyle w:val="FunctionTok"/>
        </w:rPr>
        <w:t xml:space="preserve">property</w:t>
      </w:r>
      <w:r>
        <w:rPr>
          <w:rStyle w:val="KeywordTok"/>
        </w:rPr>
        <w:t xml:space="preserve">:</w:t>
      </w:r>
      <w:r>
        <w:rPr>
          <w:rStyle w:val="AttributeTok"/>
        </w:rPr>
        <w:t xml:space="preserve"> jwt_private_key</w:t>
      </w:r>
    </w:p>
    <w:bookmarkEnd w:id="457"/>
    <w:bookmarkStart w:id="458" w:name="Xfbbda64c091e85d3b815d654a84f81410a40c81"/>
    <w:p>
      <w:pPr>
        <w:pStyle w:val="Heading2"/>
      </w:pPr>
      <w:r>
        <w:t xml:space="preserve">9.8 Pod Resource Limits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CPU Request</w:t>
            </w:r>
          </w:p>
        </w:tc>
        <w:tc>
          <w:tcPr/>
          <w:p>
            <w:pPr>
              <w:pStyle w:val="Compact"/>
            </w:pPr>
            <w:r>
              <w:t xml:space="preserve">CPU Limit</w:t>
            </w:r>
          </w:p>
        </w:tc>
        <w:tc>
          <w:tcPr/>
          <w:p>
            <w:pPr>
              <w:pStyle w:val="Compact"/>
            </w:pPr>
            <w:r>
              <w:t xml:space="preserve">Mem Request</w:t>
            </w:r>
          </w:p>
        </w:tc>
        <w:tc>
          <w:tcPr/>
          <w:p>
            <w:pPr>
              <w:pStyle w:val="Compact"/>
            </w:pPr>
            <w:r>
              <w:t xml:space="preserve">Mem Limit</w:t>
            </w:r>
          </w:p>
        </w:tc>
      </w:tr>
      <w:tr>
        <w:tc>
          <w:tcPr/>
          <w:p>
            <w:pPr>
              <w:pStyle w:val="Compact"/>
            </w:pPr>
            <w:r>
              <w:t xml:space="preserve">Gateway</w:t>
            </w:r>
          </w:p>
        </w:tc>
        <w:tc>
          <w:tcPr/>
          <w:p>
            <w:pPr>
              <w:pStyle w:val="Compact"/>
            </w:pPr>
            <w:r>
              <w:t xml:space="preserve">500m</w:t>
            </w:r>
          </w:p>
        </w:tc>
        <w:tc>
          <w:tcPr/>
          <w:p>
            <w:pPr>
              <w:pStyle w:val="Compact"/>
            </w:pPr>
            <w:r>
              <w:t xml:space="preserve">2000m</w:t>
            </w:r>
          </w:p>
        </w:tc>
        <w:tc>
          <w:tcPr/>
          <w:p>
            <w:pPr>
              <w:pStyle w:val="Compact"/>
            </w:pPr>
            <w:r>
              <w:t xml:space="preserve">512Mi</w:t>
            </w:r>
          </w:p>
        </w:tc>
        <w:tc>
          <w:tcPr/>
          <w:p>
            <w:pPr>
              <w:pStyle w:val="Compact"/>
            </w:pPr>
            <w:r>
              <w:t xml:space="preserve">1Gi</w:t>
            </w:r>
          </w:p>
        </w:tc>
      </w:tr>
      <w:tr>
        <w:tc>
          <w:tcPr/>
          <w:p>
            <w:pPr>
              <w:pStyle w:val="Compact"/>
            </w:pPr>
            <w:r>
              <w:t xml:space="preserve">Auth</w:t>
            </w:r>
          </w:p>
        </w:tc>
        <w:tc>
          <w:tcPr/>
          <w:p>
            <w:pPr>
              <w:pStyle w:val="Compact"/>
            </w:pPr>
            <w:r>
              <w:t xml:space="preserve">250m</w:t>
            </w:r>
          </w:p>
        </w:tc>
        <w:tc>
          <w:tcPr/>
          <w:p>
            <w:pPr>
              <w:pStyle w:val="Compact"/>
            </w:pPr>
            <w:r>
              <w:t xml:space="preserve">1000m</w:t>
            </w:r>
          </w:p>
        </w:tc>
        <w:tc>
          <w:tcPr/>
          <w:p>
            <w:pPr>
              <w:pStyle w:val="Compact"/>
            </w:pPr>
            <w:r>
              <w:t xml:space="preserve">256Mi</w:t>
            </w:r>
          </w:p>
        </w:tc>
        <w:tc>
          <w:tcPr/>
          <w:p>
            <w:pPr>
              <w:pStyle w:val="Compact"/>
            </w:pPr>
            <w:r>
              <w:t xml:space="preserve">512Mi</w:t>
            </w:r>
          </w:p>
        </w:tc>
      </w:tr>
      <w:tr>
        <w:tc>
          <w:tcPr/>
          <w:p>
            <w:pPr>
              <w:pStyle w:val="Compact"/>
            </w:pPr>
            <w:r>
              <w:t xml:space="preserve">User</w:t>
            </w:r>
          </w:p>
        </w:tc>
        <w:tc>
          <w:tcPr/>
          <w:p>
            <w:pPr>
              <w:pStyle w:val="Compact"/>
            </w:pPr>
            <w:r>
              <w:t xml:space="preserve">200m</w:t>
            </w:r>
          </w:p>
        </w:tc>
        <w:tc>
          <w:tcPr/>
          <w:p>
            <w:pPr>
              <w:pStyle w:val="Compact"/>
            </w:pPr>
            <w:r>
              <w:t xml:space="preserve">500m</w:t>
            </w:r>
          </w:p>
        </w:tc>
        <w:tc>
          <w:tcPr/>
          <w:p>
            <w:pPr>
              <w:pStyle w:val="Compact"/>
            </w:pPr>
            <w:r>
              <w:t xml:space="preserve">256Mi</w:t>
            </w:r>
          </w:p>
        </w:tc>
        <w:tc>
          <w:tcPr/>
          <w:p>
            <w:pPr>
              <w:pStyle w:val="Compact"/>
            </w:pPr>
            <w:r>
              <w:t xml:space="preserve">512Mi</w:t>
            </w:r>
          </w:p>
        </w:tc>
      </w:tr>
      <w:tr>
        <w:tc>
          <w:tcPr/>
          <w:p>
            <w:pPr>
              <w:pStyle w:val="Compact"/>
            </w:pPr>
            <w:r>
              <w:t xml:space="preserve">Vault</w:t>
            </w:r>
          </w:p>
        </w:tc>
        <w:tc>
          <w:tcPr/>
          <w:p>
            <w:pPr>
              <w:pStyle w:val="Compact"/>
            </w:pPr>
            <w:r>
              <w:t xml:space="preserve">250m</w:t>
            </w:r>
          </w:p>
        </w:tc>
        <w:tc>
          <w:tcPr/>
          <w:p>
            <w:pPr>
              <w:pStyle w:val="Compact"/>
            </w:pPr>
            <w:r>
              <w:t xml:space="preserve">500m</w:t>
            </w:r>
          </w:p>
        </w:tc>
        <w:tc>
          <w:tcPr/>
          <w:p>
            <w:pPr>
              <w:pStyle w:val="Compact"/>
            </w:pPr>
            <w:r>
              <w:t xml:space="preserve">256Mi</w:t>
            </w:r>
          </w:p>
        </w:tc>
        <w:tc>
          <w:tcPr/>
          <w:p>
            <w:pPr>
              <w:pStyle w:val="Compact"/>
            </w:pPr>
            <w:r>
              <w:t xml:space="preserve">512Mi</w:t>
            </w:r>
          </w:p>
        </w:tc>
      </w:tr>
      <w:tr>
        <w:tc>
          <w:tcPr/>
          <w:p>
            <w:pPr>
              <w:pStyle w:val="Compact"/>
            </w:pPr>
            <w:r>
              <w:t xml:space="preserve">Host</w:t>
            </w:r>
          </w:p>
        </w:tc>
        <w:tc>
          <w:tcPr/>
          <w:p>
            <w:pPr>
              <w:pStyle w:val="Compact"/>
            </w:pPr>
            <w:r>
              <w:t xml:space="preserve">200m</w:t>
            </w:r>
          </w:p>
        </w:tc>
        <w:tc>
          <w:tcPr/>
          <w:p>
            <w:pPr>
              <w:pStyle w:val="Compact"/>
            </w:pPr>
            <w:r>
              <w:t xml:space="preserve">500m</w:t>
            </w:r>
          </w:p>
        </w:tc>
        <w:tc>
          <w:tcPr/>
          <w:p>
            <w:pPr>
              <w:pStyle w:val="Compact"/>
            </w:pPr>
            <w:r>
              <w:t xml:space="preserve">256Mi</w:t>
            </w:r>
          </w:p>
        </w:tc>
        <w:tc>
          <w:tcPr/>
          <w:p>
            <w:pPr>
              <w:pStyle w:val="Compact"/>
            </w:pPr>
            <w:r>
              <w:t xml:space="preserve">512Mi</w:t>
            </w:r>
          </w:p>
        </w:tc>
      </w:tr>
      <w:tr>
        <w:tc>
          <w:tcPr/>
          <w:p>
            <w:pPr>
              <w:pStyle w:val="Compact"/>
            </w:pPr>
            <w:r>
              <w:t xml:space="preserve">SSH Proxy</w:t>
            </w:r>
          </w:p>
        </w:tc>
        <w:tc>
          <w:tcPr/>
          <w:p>
            <w:pPr>
              <w:pStyle w:val="Compact"/>
            </w:pPr>
            <w:r>
              <w:t xml:space="preserve">1000m</w:t>
            </w:r>
          </w:p>
        </w:tc>
        <w:tc>
          <w:tcPr/>
          <w:p>
            <w:pPr>
              <w:pStyle w:val="Compact"/>
            </w:pPr>
            <w:r>
              <w:t xml:space="preserve">4000m</w:t>
            </w:r>
          </w:p>
        </w:tc>
        <w:tc>
          <w:tcPr/>
          <w:p>
            <w:pPr>
              <w:pStyle w:val="Compact"/>
            </w:pPr>
            <w:r>
              <w:t xml:space="preserve">1Gi</w:t>
            </w:r>
          </w:p>
        </w:tc>
        <w:tc>
          <w:tcPr/>
          <w:p>
            <w:pPr>
              <w:pStyle w:val="Compact"/>
            </w:pPr>
            <w:r>
              <w:t xml:space="preserve">4Gi</w:t>
            </w:r>
          </w:p>
        </w:tc>
      </w:tr>
      <w:tr>
        <w:tc>
          <w:tcPr/>
          <w:p>
            <w:pPr>
              <w:pStyle w:val="Compact"/>
            </w:pPr>
            <w:r>
              <w:t xml:space="preserve">Terminal</w:t>
            </w:r>
          </w:p>
        </w:tc>
        <w:tc>
          <w:tcPr/>
          <w:p>
            <w:pPr>
              <w:pStyle w:val="Compact"/>
            </w:pPr>
            <w:r>
              <w:t xml:space="preserve">500m</w:t>
            </w:r>
          </w:p>
        </w:tc>
        <w:tc>
          <w:tcPr/>
          <w:p>
            <w:pPr>
              <w:pStyle w:val="Compact"/>
            </w:pPr>
            <w:r>
              <w:t xml:space="preserve">2000m</w:t>
            </w:r>
          </w:p>
        </w:tc>
        <w:tc>
          <w:tcPr/>
          <w:p>
            <w:pPr>
              <w:pStyle w:val="Compact"/>
            </w:pPr>
            <w:r>
              <w:t xml:space="preserve">512Mi</w:t>
            </w:r>
          </w:p>
        </w:tc>
        <w:tc>
          <w:tcPr/>
          <w:p>
            <w:pPr>
              <w:pStyle w:val="Compact"/>
            </w:pPr>
            <w:r>
              <w:t xml:space="preserve">2Gi</w:t>
            </w:r>
          </w:p>
        </w:tc>
      </w:tr>
      <w:tr>
        <w:tc>
          <w:tcPr/>
          <w:p>
            <w:pPr>
              <w:pStyle w:val="Compact"/>
            </w:pPr>
            <w:r>
              <w:t xml:space="preserve">SFTP</w:t>
            </w:r>
          </w:p>
        </w:tc>
        <w:tc>
          <w:tcPr/>
          <w:p>
            <w:pPr>
              <w:pStyle w:val="Compact"/>
            </w:pPr>
            <w:r>
              <w:t xml:space="preserve">500m</w:t>
            </w:r>
          </w:p>
        </w:tc>
        <w:tc>
          <w:tcPr/>
          <w:p>
            <w:pPr>
              <w:pStyle w:val="Compact"/>
            </w:pPr>
            <w:r>
              <w:t xml:space="preserve">2000m</w:t>
            </w:r>
          </w:p>
        </w:tc>
        <w:tc>
          <w:tcPr/>
          <w:p>
            <w:pPr>
              <w:pStyle w:val="Compact"/>
            </w:pPr>
            <w:r>
              <w:t xml:space="preserve">512Mi</w:t>
            </w:r>
          </w:p>
        </w:tc>
        <w:tc>
          <w:tcPr/>
          <w:p>
            <w:pPr>
              <w:pStyle w:val="Compact"/>
            </w:pPr>
            <w:r>
              <w:t xml:space="preserve">2Gi</w:t>
            </w:r>
          </w:p>
        </w:tc>
      </w:tr>
      <w:tr>
        <w:tc>
          <w:tcPr/>
          <w:p>
            <w:pPr>
              <w:pStyle w:val="Compact"/>
            </w:pPr>
            <w:r>
              <w:t xml:space="preserve">Port Forward</w:t>
            </w:r>
          </w:p>
        </w:tc>
        <w:tc>
          <w:tcPr/>
          <w:p>
            <w:pPr>
              <w:pStyle w:val="Compact"/>
            </w:pPr>
            <w:r>
              <w:t xml:space="preserve">250m</w:t>
            </w:r>
          </w:p>
        </w:tc>
        <w:tc>
          <w:tcPr/>
          <w:p>
            <w:pPr>
              <w:pStyle w:val="Compact"/>
            </w:pPr>
            <w:r>
              <w:t xml:space="preserve">1000m</w:t>
            </w:r>
          </w:p>
        </w:tc>
        <w:tc>
          <w:tcPr/>
          <w:p>
            <w:pPr>
              <w:pStyle w:val="Compact"/>
            </w:pPr>
            <w:r>
              <w:t xml:space="preserve">256Mi</w:t>
            </w:r>
          </w:p>
        </w:tc>
        <w:tc>
          <w:tcPr/>
          <w:p>
            <w:pPr>
              <w:pStyle w:val="Compact"/>
            </w:pPr>
            <w:r>
              <w:t xml:space="preserve">1Gi</w:t>
            </w:r>
          </w:p>
        </w:tc>
      </w:tr>
      <w:tr>
        <w:tc>
          <w:tcPr/>
          <w:p>
            <w:pPr>
              <w:pStyle w:val="Compact"/>
            </w:pPr>
            <w:r>
              <w:t xml:space="preserve">Collab</w:t>
            </w:r>
          </w:p>
        </w:tc>
        <w:tc>
          <w:tcPr/>
          <w:p>
            <w:pPr>
              <w:pStyle w:val="Compact"/>
            </w:pPr>
            <w:r>
              <w:t xml:space="preserve">500m</w:t>
            </w:r>
          </w:p>
        </w:tc>
        <w:tc>
          <w:tcPr/>
          <w:p>
            <w:pPr>
              <w:pStyle w:val="Compact"/>
            </w:pPr>
            <w:r>
              <w:t xml:space="preserve">2000m</w:t>
            </w:r>
          </w:p>
        </w:tc>
        <w:tc>
          <w:tcPr/>
          <w:p>
            <w:pPr>
              <w:pStyle w:val="Compact"/>
            </w:pPr>
            <w:r>
              <w:t xml:space="preserve">512Mi</w:t>
            </w:r>
          </w:p>
        </w:tc>
        <w:tc>
          <w:tcPr/>
          <w:p>
            <w:pPr>
              <w:pStyle w:val="Compact"/>
            </w:pPr>
            <w:r>
              <w:t xml:space="preserve">2Gi</w:t>
            </w:r>
          </w:p>
        </w:tc>
      </w:tr>
      <w:tr>
        <w:tc>
          <w:tcPr/>
          <w:p>
            <w:pPr>
              <w:pStyle w:val="Compact"/>
            </w:pPr>
            <w:r>
              <w:t xml:space="preserve">Audit</w:t>
            </w:r>
          </w:p>
        </w:tc>
        <w:tc>
          <w:tcPr/>
          <w:p>
            <w:pPr>
              <w:pStyle w:val="Compact"/>
            </w:pPr>
            <w:r>
              <w:t xml:space="preserve">250m</w:t>
            </w:r>
          </w:p>
        </w:tc>
        <w:tc>
          <w:tcPr/>
          <w:p>
            <w:pPr>
              <w:pStyle w:val="Compact"/>
            </w:pPr>
            <w:r>
              <w:t xml:space="preserve">1000m</w:t>
            </w:r>
          </w:p>
        </w:tc>
        <w:tc>
          <w:tcPr/>
          <w:p>
            <w:pPr>
              <w:pStyle w:val="Compact"/>
            </w:pPr>
            <w:r>
              <w:t xml:space="preserve">256Mi</w:t>
            </w:r>
          </w:p>
        </w:tc>
        <w:tc>
          <w:tcPr/>
          <w:p>
            <w:pPr>
              <w:pStyle w:val="Compact"/>
            </w:pPr>
            <w:r>
              <w:t xml:space="preserve">1Gi</w:t>
            </w:r>
          </w:p>
        </w:tc>
      </w:tr>
      <w:tr>
        <w:tc>
          <w:tcPr/>
          <w:p>
            <w:pPr>
              <w:pStyle w:val="Compact"/>
            </w:pPr>
            <w:r>
              <w:t xml:space="preserve">Analytics</w:t>
            </w:r>
          </w:p>
        </w:tc>
        <w:tc>
          <w:tcPr/>
          <w:p>
            <w:pPr>
              <w:pStyle w:val="Compact"/>
            </w:pPr>
            <w:r>
              <w:t xml:space="preserve">500m</w:t>
            </w:r>
          </w:p>
        </w:tc>
        <w:tc>
          <w:tcPr/>
          <w:p>
            <w:pPr>
              <w:pStyle w:val="Compact"/>
            </w:pPr>
            <w:r>
              <w:t xml:space="preserve">2000m</w:t>
            </w:r>
          </w:p>
        </w:tc>
        <w:tc>
          <w:tcPr/>
          <w:p>
            <w:pPr>
              <w:pStyle w:val="Compact"/>
            </w:pPr>
            <w:r>
              <w:t xml:space="preserve">512Mi</w:t>
            </w:r>
          </w:p>
        </w:tc>
        <w:tc>
          <w:tcPr/>
          <w:p>
            <w:pPr>
              <w:pStyle w:val="Compact"/>
            </w:pPr>
            <w:r>
              <w:t xml:space="preserve">2Gi</w:t>
            </w:r>
          </w:p>
        </w:tc>
      </w:tr>
      <w:tr>
        <w:tc>
          <w:tcPr/>
          <w:p>
            <w:pPr>
              <w:pStyle w:val="Compact"/>
            </w:pPr>
            <w:r>
              <w:t xml:space="preserve">AI</w:t>
            </w:r>
          </w:p>
        </w:tc>
        <w:tc>
          <w:tcPr/>
          <w:p>
            <w:pPr>
              <w:pStyle w:val="Compact"/>
            </w:pPr>
            <w:r>
              <w:t xml:space="preserve">1000m</w:t>
            </w:r>
          </w:p>
        </w:tc>
        <w:tc>
          <w:tcPr/>
          <w:p>
            <w:pPr>
              <w:pStyle w:val="Compact"/>
            </w:pPr>
            <w:r>
              <w:t xml:space="preserve">4000m</w:t>
            </w:r>
          </w:p>
        </w:tc>
        <w:tc>
          <w:tcPr/>
          <w:p>
            <w:pPr>
              <w:pStyle w:val="Compact"/>
            </w:pPr>
            <w:r>
              <w:t xml:space="preserve">1Gi</w:t>
            </w:r>
          </w:p>
        </w:tc>
        <w:tc>
          <w:tcPr/>
          <w:p>
            <w:pPr>
              <w:pStyle w:val="Compact"/>
            </w:pPr>
            <w:r>
              <w:t xml:space="preserve">8Gi</w:t>
            </w:r>
          </w:p>
        </w:tc>
      </w:tr>
      <w:tr>
        <w:tc>
          <w:tcPr/>
          <w:p>
            <w:pPr>
              <w:pStyle w:val="Compact"/>
            </w:pPr>
            <w:r>
              <w:t xml:space="preserve">Recording</w:t>
            </w:r>
          </w:p>
        </w:tc>
        <w:tc>
          <w:tcPr/>
          <w:p>
            <w:pPr>
              <w:pStyle w:val="Compact"/>
            </w:pPr>
            <w:r>
              <w:t xml:space="preserve">500m</w:t>
            </w:r>
          </w:p>
        </w:tc>
        <w:tc>
          <w:tcPr/>
          <w:p>
            <w:pPr>
              <w:pStyle w:val="Compact"/>
            </w:pPr>
            <w:r>
              <w:t xml:space="preserve">2000m</w:t>
            </w:r>
          </w:p>
        </w:tc>
        <w:tc>
          <w:tcPr/>
          <w:p>
            <w:pPr>
              <w:pStyle w:val="Compact"/>
            </w:pPr>
            <w:r>
              <w:t xml:space="preserve">512Mi</w:t>
            </w:r>
          </w:p>
        </w:tc>
        <w:tc>
          <w:tcPr/>
          <w:p>
            <w:pPr>
              <w:pStyle w:val="Compact"/>
            </w:pPr>
            <w:r>
              <w:t xml:space="preserve">2Gi</w:t>
            </w:r>
          </w:p>
        </w:tc>
      </w:tr>
      <w:tr>
        <w:tc>
          <w:tcPr/>
          <w:p>
            <w:pPr>
              <w:pStyle w:val="Compact"/>
            </w:pPr>
            <w:r>
              <w:t xml:space="preserve">PKI</w:t>
            </w:r>
          </w:p>
        </w:tc>
        <w:tc>
          <w:tcPr/>
          <w:p>
            <w:pPr>
              <w:pStyle w:val="Compact"/>
            </w:pPr>
            <w:r>
              <w:t xml:space="preserve">250m</w:t>
            </w:r>
          </w:p>
        </w:tc>
        <w:tc>
          <w:tcPr/>
          <w:p>
            <w:pPr>
              <w:pStyle w:val="Compact"/>
            </w:pPr>
            <w:r>
              <w:t xml:space="preserve">500m</w:t>
            </w:r>
          </w:p>
        </w:tc>
        <w:tc>
          <w:tcPr/>
          <w:p>
            <w:pPr>
              <w:pStyle w:val="Compact"/>
            </w:pPr>
            <w:r>
              <w:t xml:space="preserve">256Mi</w:t>
            </w:r>
          </w:p>
        </w:tc>
        <w:tc>
          <w:tcPr/>
          <w:p>
            <w:pPr>
              <w:pStyle w:val="Compact"/>
            </w:pPr>
            <w:r>
              <w:t xml:space="preserve">512Mi</w:t>
            </w:r>
          </w:p>
        </w:tc>
      </w:tr>
      <w:tr>
        <w:tc>
          <w:tcPr/>
          <w:p>
            <w:pPr>
              <w:pStyle w:val="Compact"/>
            </w:pPr>
            <w:r>
              <w:t xml:space="preserve">Org</w:t>
            </w:r>
          </w:p>
        </w:tc>
        <w:tc>
          <w:tcPr/>
          <w:p>
            <w:pPr>
              <w:pStyle w:val="Compact"/>
            </w:pPr>
            <w:r>
              <w:t xml:space="preserve">200m</w:t>
            </w:r>
          </w:p>
        </w:tc>
        <w:tc>
          <w:tcPr/>
          <w:p>
            <w:pPr>
              <w:pStyle w:val="Compact"/>
            </w:pPr>
            <w:r>
              <w:t xml:space="preserve">500m</w:t>
            </w:r>
          </w:p>
        </w:tc>
        <w:tc>
          <w:tcPr/>
          <w:p>
            <w:pPr>
              <w:pStyle w:val="Compact"/>
            </w:pPr>
            <w:r>
              <w:t xml:space="preserve">256Mi</w:t>
            </w:r>
          </w:p>
        </w:tc>
        <w:tc>
          <w:tcPr/>
          <w:p>
            <w:pPr>
              <w:pStyle w:val="Compact"/>
            </w:pPr>
            <w:r>
              <w:t xml:space="preserve">512Mi</w:t>
            </w:r>
          </w:p>
        </w:tc>
      </w:tr>
      <w:tr>
        <w:tc>
          <w:tcPr/>
          <w:p>
            <w:pPr>
              <w:pStyle w:val="Compact"/>
            </w:pPr>
            <w:r>
              <w:t xml:space="preserve">Billing</w:t>
            </w:r>
          </w:p>
        </w:tc>
        <w:tc>
          <w:tcPr/>
          <w:p>
            <w:pPr>
              <w:pStyle w:val="Compact"/>
            </w:pPr>
            <w:r>
              <w:t xml:space="preserve">200m</w:t>
            </w:r>
          </w:p>
        </w:tc>
        <w:tc>
          <w:tcPr/>
          <w:p>
            <w:pPr>
              <w:pStyle w:val="Compact"/>
            </w:pPr>
            <w:r>
              <w:t xml:space="preserve">500m</w:t>
            </w:r>
          </w:p>
        </w:tc>
        <w:tc>
          <w:tcPr/>
          <w:p>
            <w:pPr>
              <w:pStyle w:val="Compact"/>
            </w:pPr>
            <w:r>
              <w:t xml:space="preserve">256Mi</w:t>
            </w:r>
          </w:p>
        </w:tc>
        <w:tc>
          <w:tcPr/>
          <w:p>
            <w:pPr>
              <w:pStyle w:val="Compact"/>
            </w:pPr>
            <w:r>
              <w:t xml:space="preserve">512Mi</w:t>
            </w:r>
          </w:p>
        </w:tc>
      </w:tr>
      <w:tr>
        <w:tc>
          <w:tcPr/>
          <w:p>
            <w:pPr>
              <w:pStyle w:val="Compact"/>
            </w:pPr>
            <w:r>
              <w:t xml:space="preserve">Notification</w:t>
            </w:r>
          </w:p>
        </w:tc>
        <w:tc>
          <w:tcPr/>
          <w:p>
            <w:pPr>
              <w:pStyle w:val="Compact"/>
            </w:pPr>
            <w:r>
              <w:t xml:space="preserve">200m</w:t>
            </w:r>
          </w:p>
        </w:tc>
        <w:tc>
          <w:tcPr/>
          <w:p>
            <w:pPr>
              <w:pStyle w:val="Compact"/>
            </w:pPr>
            <w:r>
              <w:t xml:space="preserve">500m</w:t>
            </w:r>
          </w:p>
        </w:tc>
        <w:tc>
          <w:tcPr/>
          <w:p>
            <w:pPr>
              <w:pStyle w:val="Compact"/>
            </w:pPr>
            <w:r>
              <w:t xml:space="preserve">256Mi</w:t>
            </w:r>
          </w:p>
        </w:tc>
        <w:tc>
          <w:tcPr/>
          <w:p>
            <w:pPr>
              <w:pStyle w:val="Compact"/>
            </w:pPr>
            <w:r>
              <w:t xml:space="preserve">512Mi</w:t>
            </w:r>
          </w:p>
        </w:tc>
      </w:tr>
      <w:tr>
        <w:tc>
          <w:tcPr/>
          <w:p>
            <w:pPr>
              <w:pStyle w:val="Compact"/>
            </w:pPr>
            <w:r>
              <w:t xml:space="preserve">Config</w:t>
            </w:r>
          </w:p>
        </w:tc>
        <w:tc>
          <w:tcPr/>
          <w:p>
            <w:pPr>
              <w:pStyle w:val="Compact"/>
            </w:pPr>
            <w:r>
              <w:t xml:space="preserve">100m</w:t>
            </w:r>
          </w:p>
        </w:tc>
        <w:tc>
          <w:tcPr/>
          <w:p>
            <w:pPr>
              <w:pStyle w:val="Compact"/>
            </w:pPr>
            <w:r>
              <w:t xml:space="preserve">250m</w:t>
            </w:r>
          </w:p>
        </w:tc>
        <w:tc>
          <w:tcPr/>
          <w:p>
            <w:pPr>
              <w:pStyle w:val="Compact"/>
            </w:pPr>
            <w:r>
              <w:t xml:space="preserve">128Mi</w:t>
            </w:r>
          </w:p>
        </w:tc>
        <w:tc>
          <w:tcPr/>
          <w:p>
            <w:pPr>
              <w:pStyle w:val="Compact"/>
            </w:pPr>
            <w:r>
              <w:t xml:space="preserve">256Mi</w:t>
            </w:r>
          </w:p>
        </w:tc>
      </w:tr>
      <w:tr>
        <w:tc>
          <w:tcPr/>
          <w:p>
            <w:pPr>
              <w:pStyle w:val="Compact"/>
            </w:pPr>
            <w:r>
              <w:t xml:space="preserve">Health</w:t>
            </w:r>
          </w:p>
        </w:tc>
        <w:tc>
          <w:tcPr/>
          <w:p>
            <w:pPr>
              <w:pStyle w:val="Compact"/>
            </w:pPr>
            <w:r>
              <w:t xml:space="preserve">100m</w:t>
            </w:r>
          </w:p>
        </w:tc>
        <w:tc>
          <w:tcPr/>
          <w:p>
            <w:pPr>
              <w:pStyle w:val="Compact"/>
            </w:pPr>
            <w:r>
              <w:t xml:space="preserve">250m</w:t>
            </w:r>
          </w:p>
        </w:tc>
        <w:tc>
          <w:tcPr/>
          <w:p>
            <w:pPr>
              <w:pStyle w:val="Compact"/>
            </w:pPr>
            <w:r>
              <w:t xml:space="preserve">128Mi</w:t>
            </w:r>
          </w:p>
        </w:tc>
        <w:tc>
          <w:tcPr/>
          <w:p>
            <w:pPr>
              <w:pStyle w:val="Compact"/>
            </w:pPr>
            <w:r>
              <w:t xml:space="preserve">256Mi</w:t>
            </w:r>
          </w:p>
        </w:tc>
      </w:tr>
      <w:tr>
        <w:tc>
          <w:tcPr/>
          <w:p>
            <w:pPr>
              <w:pStyle w:val="Compact"/>
            </w:pPr>
            <w:r>
              <w:t xml:space="preserve">Container Bridge</w:t>
            </w:r>
          </w:p>
        </w:tc>
        <w:tc>
          <w:tcPr/>
          <w:p>
            <w:pPr>
              <w:pStyle w:val="Compact"/>
            </w:pPr>
            <w:r>
              <w:t xml:space="preserve">250m</w:t>
            </w:r>
          </w:p>
        </w:tc>
        <w:tc>
          <w:tcPr/>
          <w:p>
            <w:pPr>
              <w:pStyle w:val="Compact"/>
            </w:pPr>
            <w:r>
              <w:t xml:space="preserve">1000m</w:t>
            </w:r>
          </w:p>
        </w:tc>
        <w:tc>
          <w:tcPr/>
          <w:p>
            <w:pPr>
              <w:pStyle w:val="Compact"/>
            </w:pPr>
            <w:r>
              <w:t xml:space="preserve">256Mi</w:t>
            </w:r>
          </w:p>
        </w:tc>
        <w:tc>
          <w:tcPr/>
          <w:p>
            <w:pPr>
              <w:pStyle w:val="Compact"/>
            </w:pPr>
            <w:r>
              <w:t xml:space="preserve">1Gi</w:t>
            </w:r>
          </w:p>
        </w:tc>
      </w:tr>
      <w:tr>
        <w:tc>
          <w:tcPr/>
          <w:p>
            <w:pPr>
              <w:pStyle w:val="Compact"/>
            </w:pPr>
            <w:r>
              <w:t xml:space="preserve">HelixTrack Bridge</w:t>
            </w:r>
          </w:p>
        </w:tc>
        <w:tc>
          <w:tcPr/>
          <w:p>
            <w:pPr>
              <w:pStyle w:val="Compact"/>
            </w:pPr>
            <w:r>
              <w:t xml:space="preserve">200m</w:t>
            </w:r>
          </w:p>
        </w:tc>
        <w:tc>
          <w:tcPr/>
          <w:p>
            <w:pPr>
              <w:pStyle w:val="Compact"/>
            </w:pPr>
            <w:r>
              <w:t xml:space="preserve">500m</w:t>
            </w:r>
          </w:p>
        </w:tc>
        <w:tc>
          <w:tcPr/>
          <w:p>
            <w:pPr>
              <w:pStyle w:val="Compact"/>
            </w:pPr>
            <w:r>
              <w:t xml:space="preserve">256Mi</w:t>
            </w:r>
          </w:p>
        </w:tc>
        <w:tc>
          <w:tcPr/>
          <w:p>
            <w:pPr>
              <w:pStyle w:val="Compact"/>
            </w:pPr>
            <w:r>
              <w:t xml:space="preserve">512Mi</w:t>
            </w:r>
          </w:p>
        </w:tc>
      </w:tr>
    </w:tbl>
    <w:bookmarkEnd w:id="458"/>
    <w:bookmarkStart w:id="459" w:name="X3857bbf303d105335dd518caaca243cb0d65c9f"/>
    <w:p>
      <w:pPr>
        <w:pStyle w:val="Heading2"/>
      </w:pPr>
      <w:r>
        <w:t xml:space="preserve">9.9 Rollout Strategy (Zero-Downtime Deploys)</w:t>
      </w:r>
    </w:p>
    <w:p>
      <w:pPr>
        <w:pStyle w:val="FirstParagraph"/>
      </w:pPr>
      <w:r>
        <w:t xml:space="preserve">All services use the following rollout process:</w:t>
      </w:r>
    </w:p>
    <w:p>
      <w:pPr>
        <w:pStyle w:val="Compact"/>
        <w:numPr>
          <w:ilvl w:val="0"/>
          <w:numId w:val="1175"/>
        </w:numPr>
      </w:pPr>
      <w:r>
        <w:rPr>
          <w:b/>
          <w:bCs/>
        </w:rPr>
        <w:t xml:space="preserve">Canary phase:</w:t>
      </w:r>
      <w:r>
        <w:t xml:space="preserve"> </w:t>
      </w:r>
      <w:r>
        <w:t xml:space="preserve">Argo Rollouts with 5% traffic to new version.</w:t>
      </w:r>
    </w:p>
    <w:p>
      <w:pPr>
        <w:pStyle w:val="Compact"/>
        <w:numPr>
          <w:ilvl w:val="0"/>
          <w:numId w:val="1175"/>
        </w:numPr>
      </w:pPr>
      <w:r>
        <w:rPr>
          <w:b/>
          <w:bCs/>
        </w:rPr>
        <w:t xml:space="preserve">Metrics gate:</w:t>
      </w:r>
      <w:r>
        <w:t xml:space="preserve"> </w:t>
      </w:r>
      <w:r>
        <w:t xml:space="preserve">Automatic promotion if error rate &lt; 0.1% and p99 latency &lt; 200ms over 10 minutes.</w:t>
      </w:r>
    </w:p>
    <w:p>
      <w:pPr>
        <w:pStyle w:val="Compact"/>
        <w:numPr>
          <w:ilvl w:val="0"/>
          <w:numId w:val="1175"/>
        </w:numPr>
      </w:pPr>
      <w:r>
        <w:rPr>
          <w:b/>
          <w:bCs/>
        </w:rPr>
        <w:t xml:space="preserve">Full rollout:</w:t>
      </w:r>
      <w:r>
        <w:t xml:space="preserve"> </w:t>
      </w:r>
      <w:r>
        <w:t xml:space="preserve">Progressive traffic increase: 5% → 25% → 50% → 100% over 30 minutes.</w:t>
      </w:r>
    </w:p>
    <w:p>
      <w:pPr>
        <w:pStyle w:val="Compact"/>
        <w:numPr>
          <w:ilvl w:val="0"/>
          <w:numId w:val="1175"/>
        </w:numPr>
      </w:pPr>
      <w:r>
        <w:rPr>
          <w:b/>
          <w:bCs/>
        </w:rPr>
        <w:t xml:space="preserve">Automatic rollback:</w:t>
      </w:r>
      <w:r>
        <w:t xml:space="preserve"> </w:t>
      </w:r>
      <w:r>
        <w:t xml:space="preserve">If metrics gate fails at any step, Argo Rollouts reverts to previous version.</w:t>
      </w:r>
    </w:p>
    <w:p>
      <w:pPr>
        <w:pStyle w:val="SourceCode"/>
      </w:pPr>
      <w:r>
        <w:rPr>
          <w:rStyle w:val="CommentTok"/>
        </w:rPr>
        <w:t xml:space="preserve"># deploy/kubernetes/helixterm-prod/auth-service/rollout.yaml</w:t>
      </w:r>
      <w:r>
        <w:br/>
      </w: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Rollout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w:t>
      </w:r>
      <w:r>
        <w:br/>
      </w:r>
      <w:r>
        <w:rPr>
          <w:rStyle w:val="AttributeTok"/>
        </w:rPr>
        <w:t xml:space="preserve">  </w:t>
      </w:r>
      <w:r>
        <w:rPr>
          <w:rStyle w:val="FunctionTok"/>
        </w:rPr>
        <w:t xml:space="preserve">namespace</w:t>
      </w:r>
      <w:r>
        <w:rPr>
          <w:rStyle w:val="KeywordTok"/>
        </w:rPr>
        <w:t xml:space="preserve">:</w:t>
      </w:r>
      <w:r>
        <w:rPr>
          <w:rStyle w:val="AttributeTok"/>
        </w:rPr>
        <w:t xml:space="preserve"> helixterm-prod</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canary</w:t>
      </w:r>
      <w:r>
        <w:rPr>
          <w:rStyle w:val="KeywordTok"/>
        </w:rPr>
        <w:t xml:space="preserve">:</w:t>
      </w:r>
      <w:r>
        <w:br/>
      </w:r>
      <w:r>
        <w:rPr>
          <w:rStyle w:val="AttributeTok"/>
        </w:rPr>
        <w:t xml:space="preserve">      </w:t>
      </w:r>
      <w:r>
        <w:rPr>
          <w:rStyle w:val="FunctionTok"/>
        </w:rPr>
        <w:t xml:space="preserve">canaryService</w:t>
      </w:r>
      <w:r>
        <w:rPr>
          <w:rStyle w:val="KeywordTok"/>
        </w:rPr>
        <w:t xml:space="preserve">:</w:t>
      </w:r>
      <w:r>
        <w:rPr>
          <w:rStyle w:val="AttributeTok"/>
        </w:rPr>
        <w:t xml:space="preserve"> auth-service-canary</w:t>
      </w:r>
      <w:r>
        <w:br/>
      </w:r>
      <w:r>
        <w:rPr>
          <w:rStyle w:val="AttributeTok"/>
        </w:rPr>
        <w:t xml:space="preserve">      </w:t>
      </w:r>
      <w:r>
        <w:rPr>
          <w:rStyle w:val="FunctionTok"/>
        </w:rPr>
        <w:t xml:space="preserve">stableService</w:t>
      </w:r>
      <w:r>
        <w:rPr>
          <w:rStyle w:val="KeywordTok"/>
        </w:rPr>
        <w:t xml:space="preserve">:</w:t>
      </w:r>
      <w:r>
        <w:rPr>
          <w:rStyle w:val="AttributeTok"/>
        </w:rPr>
        <w:t xml:space="preserve"> auth-service-stable</w:t>
      </w:r>
      <w:r>
        <w:br/>
      </w:r>
      <w:r>
        <w:rPr>
          <w:rStyle w:val="AttributeTok"/>
        </w:rPr>
        <w:t xml:space="preserve">      </w:t>
      </w:r>
      <w:r>
        <w:rPr>
          <w:rStyle w:val="FunctionTok"/>
        </w:rPr>
        <w:t xml:space="preserve">trafficRouting</w:t>
      </w:r>
      <w:r>
        <w:rPr>
          <w:rStyle w:val="KeywordTok"/>
        </w:rPr>
        <w:t xml:space="preserve">:</w:t>
      </w:r>
      <w:r>
        <w:br/>
      </w:r>
      <w:r>
        <w:rPr>
          <w:rStyle w:val="AttributeTok"/>
        </w:rPr>
        <w:t xml:space="preserve">        </w:t>
      </w:r>
      <w:r>
        <w:rPr>
          <w:rStyle w:val="FunctionTok"/>
        </w:rPr>
        <w:t xml:space="preserve">istio</w:t>
      </w:r>
      <w:r>
        <w:rPr>
          <w:rStyle w:val="KeywordTok"/>
        </w:rPr>
        <w:t xml:space="preserve">:</w:t>
      </w:r>
      <w:r>
        <w:br/>
      </w:r>
      <w:r>
        <w:rPr>
          <w:rStyle w:val="AttributeTok"/>
        </w:rPr>
        <w:t xml:space="preserve">          </w:t>
      </w:r>
      <w:r>
        <w:rPr>
          <w:rStyle w:val="FunctionTok"/>
        </w:rPr>
        <w:t xml:space="preserve">virtualService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auth-service-vsvc</w:t>
      </w:r>
      <w:r>
        <w:br/>
      </w:r>
      <w:r>
        <w:rPr>
          <w:rStyle w:val="AttributeTok"/>
        </w:rPr>
        <w:t xml:space="preserve">          </w:t>
      </w:r>
      <w:r>
        <w:rPr>
          <w:rStyle w:val="FunctionTok"/>
        </w:rPr>
        <w:t xml:space="preserve">destinationRule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auth-service-dstrule</w:t>
      </w:r>
      <w:r>
        <w:br/>
      </w:r>
      <w:r>
        <w:rPr>
          <w:rStyle w:val="AttributeTok"/>
        </w:rPr>
        <w:t xml:space="preserve">            </w:t>
      </w:r>
      <w:r>
        <w:rPr>
          <w:rStyle w:val="FunctionTok"/>
        </w:rPr>
        <w:t xml:space="preserve">canarySubsetName</w:t>
      </w:r>
      <w:r>
        <w:rPr>
          <w:rStyle w:val="KeywordTok"/>
        </w:rPr>
        <w:t xml:space="preserve">:</w:t>
      </w:r>
      <w:r>
        <w:rPr>
          <w:rStyle w:val="AttributeTok"/>
        </w:rPr>
        <w:t xml:space="preserve"> canary</w:t>
      </w:r>
      <w:r>
        <w:br/>
      </w:r>
      <w:r>
        <w:rPr>
          <w:rStyle w:val="AttributeTok"/>
        </w:rPr>
        <w:t xml:space="preserve">            </w:t>
      </w:r>
      <w:r>
        <w:rPr>
          <w:rStyle w:val="FunctionTok"/>
        </w:rPr>
        <w:t xml:space="preserve">stableSubsetName</w:t>
      </w:r>
      <w:r>
        <w:rPr>
          <w:rStyle w:val="KeywordTok"/>
        </w:rPr>
        <w:t xml:space="preserve">:</w:t>
      </w:r>
      <w:r>
        <w:rPr>
          <w:rStyle w:val="AttributeTok"/>
        </w:rPr>
        <w:t xml:space="preserve"> stable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setWeight</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KeywordTok"/>
        </w:rPr>
        <w:t xml:space="preserve">-</w:t>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KeywordTok"/>
        </w:rPr>
        <w:t xml:space="preserve">{</w:t>
      </w:r>
      <w:r>
        <w:rPr>
          <w:rStyle w:val="FunctionTok"/>
        </w:rPr>
        <w:t xml:space="preserve">duration</w:t>
      </w:r>
      <w:r>
        <w:rPr>
          <w:rStyle w:val="KeywordTok"/>
        </w:rPr>
        <w:t xml:space="preserve">:</w:t>
      </w:r>
      <w:r>
        <w:rPr>
          <w:rStyle w:val="AttributeTok"/>
        </w:rPr>
        <w:t xml:space="preserve"> 2m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analysis</w:t>
      </w:r>
      <w:r>
        <w:rPr>
          <w:rStyle w:val="KeywordTok"/>
        </w:rPr>
        <w:t xml:space="preserve">:</w:t>
      </w:r>
      <w:r>
        <w:br/>
      </w:r>
      <w:r>
        <w:rPr>
          <w:rStyle w:val="AttributeTok"/>
        </w:rPr>
        <w:t xml:space="preserve">          </w:t>
      </w:r>
      <w:r>
        <w:rPr>
          <w:rStyle w:val="FunctionTok"/>
        </w:rPr>
        <w:t xml:space="preserve">templates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templateName</w:t>
      </w:r>
      <w:r>
        <w:rPr>
          <w:rStyle w:val="KeywordTok"/>
        </w:rPr>
        <w:t xml:space="preserve">:</w:t>
      </w:r>
      <w:r>
        <w:rPr>
          <w:rStyle w:val="AttributeTok"/>
        </w:rPr>
        <w:t xml:space="preserve"> error-rate</w:t>
      </w:r>
      <w:r>
        <w:br/>
      </w:r>
      <w:r>
        <w:rPr>
          <w:rStyle w:val="AttributeTok"/>
        </w:rPr>
        <w:t xml:space="preserve">          </w:t>
      </w:r>
      <w:r>
        <w:rPr>
          <w:rStyle w:val="KeywordTok"/>
        </w:rPr>
        <w:t xml:space="preserve">-</w:t>
      </w:r>
      <w:r>
        <w:rPr>
          <w:rStyle w:val="AttributeTok"/>
        </w:rPr>
        <w:t xml:space="preserve"> </w:t>
      </w:r>
      <w:r>
        <w:rPr>
          <w:rStyle w:val="FunctionTok"/>
        </w:rPr>
        <w:t xml:space="preserve">templateName</w:t>
      </w:r>
      <w:r>
        <w:rPr>
          <w:rStyle w:val="KeywordTok"/>
        </w:rPr>
        <w:t xml:space="preserve">:</w:t>
      </w:r>
      <w:r>
        <w:rPr>
          <w:rStyle w:val="AttributeTok"/>
        </w:rPr>
        <w:t xml:space="preserve"> latency-p99</w:t>
      </w:r>
      <w:r>
        <w:br/>
      </w:r>
      <w:r>
        <w:rPr>
          <w:rStyle w:val="AttributeTok"/>
        </w:rPr>
        <w:t xml:space="preserve">      </w:t>
      </w:r>
      <w:r>
        <w:rPr>
          <w:rStyle w:val="KeywordTok"/>
        </w:rPr>
        <w:t xml:space="preserve">-</w:t>
      </w:r>
      <w:r>
        <w:rPr>
          <w:rStyle w:val="AttributeTok"/>
        </w:rPr>
        <w:t xml:space="preserve"> </w:t>
      </w:r>
      <w:r>
        <w:rPr>
          <w:rStyle w:val="FunctionTok"/>
        </w:rPr>
        <w:t xml:space="preserve">setWeight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KeywordTok"/>
        </w:rPr>
        <w:t xml:space="preserve">-</w:t>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KeywordTok"/>
        </w:rPr>
        <w:t xml:space="preserve">{</w:t>
      </w:r>
      <w:r>
        <w:rPr>
          <w:rStyle w:val="FunctionTok"/>
        </w:rPr>
        <w:t xml:space="preserve">duration</w:t>
      </w:r>
      <w:r>
        <w:rPr>
          <w:rStyle w:val="KeywordTok"/>
        </w:rPr>
        <w:t xml:space="preserve">:</w:t>
      </w:r>
      <w:r>
        <w:rPr>
          <w:rStyle w:val="AttributeTok"/>
        </w:rPr>
        <w:t xml:space="preserve"> 5m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setWeight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KeywordTok"/>
        </w:rPr>
        <w:t xml:space="preserve">-</w:t>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KeywordTok"/>
        </w:rPr>
        <w:t xml:space="preserve">{</w:t>
      </w:r>
      <w:r>
        <w:rPr>
          <w:rStyle w:val="FunctionTok"/>
        </w:rPr>
        <w:t xml:space="preserve">duration</w:t>
      </w:r>
      <w:r>
        <w:rPr>
          <w:rStyle w:val="KeywordTok"/>
        </w:rPr>
        <w:t xml:space="preserve">:</w:t>
      </w:r>
      <w:r>
        <w:rPr>
          <w:rStyle w:val="AttributeTok"/>
        </w:rPr>
        <w:t xml:space="preserve"> 5m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setWeight</w:t>
      </w:r>
      <w:r>
        <w:rPr>
          <w:rStyle w:val="KeywordTok"/>
        </w:rPr>
        <w:t xml:space="preserve">:</w:t>
      </w:r>
      <w:r>
        <w:rPr>
          <w:rStyle w:val="AttributeTok"/>
        </w:rPr>
        <w:t xml:space="preserve"> </w:t>
      </w:r>
      <w:r>
        <w:rPr>
          <w:rStyle w:val="DecValTok"/>
        </w:rPr>
        <w:t xml:space="preserve">100</w:t>
      </w:r>
    </w:p>
    <w:p>
      <w:r>
        <w:pict>
          <v:rect style="width:0;height:1.5pt" o:hralign="center" o:hrstd="t" o:hr="t"/>
        </w:pict>
      </w:r>
    </w:p>
    <w:bookmarkEnd w:id="459"/>
    <w:bookmarkEnd w:id="460"/>
    <w:bookmarkStart w:id="467" w:name="Xa8804f7b1e99e1baeed743afcd06328aaab9a0a"/>
    <w:p>
      <w:pPr>
        <w:pStyle w:val="Heading1"/>
      </w:pPr>
      <w:r>
        <w:t xml:space="preserve">10. DESIGN TOKENS FILE</w:t>
      </w:r>
    </w:p>
    <w:bookmarkStart w:id="461" w:name="X151b4b18f88acc91605034fd3e1949b3e8c8eb9"/>
    <w:p>
      <w:pPr>
        <w:pStyle w:val="Heading2"/>
      </w:pPr>
      <w:r>
        <w:t xml:space="preserve">10.1 Token Architecture</w:t>
      </w:r>
    </w:p>
    <w:p>
      <w:pPr>
        <w:pStyle w:val="FirstParagraph"/>
      </w:pPr>
      <w:r>
        <w:t xml:space="preserve">The design token file follows the</w:t>
      </w:r>
      <w:r>
        <w:t xml:space="preserve"> </w:t>
      </w:r>
      <w:r>
        <w:rPr>
          <w:b/>
          <w:bCs/>
        </w:rPr>
        <w:t xml:space="preserve">Style Dictionary</w:t>
      </w:r>
      <w:r>
        <w:t xml:space="preserve"> </w:t>
      </w:r>
      <w:r>
        <w:t xml:space="preserve">format (W3C Design Tokens Community Group spec). Tokens are organized hierarchically:</w:t>
      </w:r>
      <w:r>
        <w:t xml:space="preserve"> </w:t>
      </w:r>
      <w:r>
        <w:rPr>
          <w:rStyle w:val="VerbatimChar"/>
        </w:rPr>
        <w:t xml:space="preserve">category.subcategory.variant.state</w:t>
      </w:r>
      <w:r>
        <w:t xml:space="preserve">.</w:t>
      </w:r>
    </w:p>
    <w:p>
      <w:pPr>
        <w:pStyle w:val="BodyText"/>
      </w:pPr>
      <w:r>
        <w:t xml:space="preserve">All values include:</w:t>
      </w:r>
    </w:p>
    <w:p>
      <w:pPr>
        <w:pStyle w:val="Compact"/>
        <w:numPr>
          <w:ilvl w:val="0"/>
          <w:numId w:val="1176"/>
        </w:numPr>
      </w:pPr>
      <w:r>
        <w:rPr>
          <w:rStyle w:val="VerbatimChar"/>
        </w:rPr>
        <w:t xml:space="preserve">value</w:t>
      </w:r>
      <w:r>
        <w:t xml:space="preserve">: The actual resolved value</w:t>
      </w:r>
    </w:p>
    <w:p>
      <w:pPr>
        <w:pStyle w:val="Compact"/>
        <w:numPr>
          <w:ilvl w:val="0"/>
          <w:numId w:val="1176"/>
        </w:numPr>
      </w:pPr>
      <w:r>
        <w:rPr>
          <w:rStyle w:val="VerbatimChar"/>
        </w:rPr>
        <w:t xml:space="preserve">type</w:t>
      </w:r>
      <w:r>
        <w:t xml:space="preserve">: Token type (</w:t>
      </w:r>
      <w:r>
        <w:rPr>
          <w:rStyle w:val="VerbatimChar"/>
        </w:rPr>
        <w:t xml:space="preserve">color</w:t>
      </w:r>
      <w:r>
        <w:t xml:space="preserve">,</w:t>
      </w:r>
      <w:r>
        <w:t xml:space="preserve"> </w:t>
      </w:r>
      <w:r>
        <w:rPr>
          <w:rStyle w:val="VerbatimChar"/>
        </w:rPr>
        <w:t xml:space="preserve">dimension</w:t>
      </w:r>
      <w:r>
        <w:t xml:space="preserve">,</w:t>
      </w:r>
      <w:r>
        <w:t xml:space="preserve"> </w:t>
      </w:r>
      <w:r>
        <w:rPr>
          <w:rStyle w:val="VerbatimChar"/>
        </w:rPr>
        <w:t xml:space="preserve">duration</w:t>
      </w:r>
      <w:r>
        <w:t xml:space="preserve">,</w:t>
      </w:r>
      <w:r>
        <w:t xml:space="preserve"> </w:t>
      </w:r>
      <w:r>
        <w:rPr>
          <w:rStyle w:val="VerbatimChar"/>
        </w:rPr>
        <w:t xml:space="preserve">cubic-bezier</w:t>
      </w:r>
      <w:r>
        <w:t xml:space="preserve">,</w:t>
      </w:r>
      <w:r>
        <w:t xml:space="preserve"> </w:t>
      </w:r>
      <w:r>
        <w:rPr>
          <w:rStyle w:val="VerbatimChar"/>
        </w:rPr>
        <w:t xml:space="preserve">shadow</w:t>
      </w:r>
      <w:r>
        <w:t xml:space="preserve">,</w:t>
      </w:r>
      <w:r>
        <w:t xml:space="preserve"> </w:t>
      </w:r>
      <w:r>
        <w:rPr>
          <w:rStyle w:val="VerbatimChar"/>
        </w:rPr>
        <w:t xml:space="preserve">number</w:t>
      </w:r>
      <w:r>
        <w:t xml:space="preserve">,</w:t>
      </w:r>
      <w:r>
        <w:t xml:space="preserve"> </w:t>
      </w:r>
      <w:r>
        <w:rPr>
          <w:rStyle w:val="VerbatimChar"/>
        </w:rPr>
        <w:t xml:space="preserve">string</w:t>
      </w:r>
      <w:r>
        <w:t xml:space="preserve">)</w:t>
      </w:r>
    </w:p>
    <w:p>
      <w:pPr>
        <w:pStyle w:val="Compact"/>
        <w:numPr>
          <w:ilvl w:val="0"/>
          <w:numId w:val="1176"/>
        </w:numPr>
      </w:pPr>
      <w:r>
        <w:rPr>
          <w:rStyle w:val="VerbatimChar"/>
        </w:rPr>
        <w:t xml:space="preserve">description</w:t>
      </w:r>
      <w:r>
        <w:t xml:space="preserve">: Human-readable documentation</w:t>
      </w:r>
    </w:p>
    <w:p>
      <w:pPr>
        <w:pStyle w:val="Compact"/>
        <w:numPr>
          <w:ilvl w:val="0"/>
          <w:numId w:val="1176"/>
        </w:numPr>
      </w:pPr>
      <w:r>
        <w:rPr>
          <w:rStyle w:val="VerbatimChar"/>
        </w:rPr>
        <w:t xml:space="preserve">deprecated</w:t>
      </w:r>
      <w:r>
        <w:t xml:space="preserve">: Boolean if token is being phased out</w:t>
      </w:r>
    </w:p>
    <w:p>
      <w:r>
        <w:pict>
          <v:rect style="width:0;height:1.5pt" o:hralign="center" o:hrstd="t" o:hr="t"/>
        </w:pict>
      </w:r>
    </w:p>
    <w:bookmarkEnd w:id="461"/>
    <w:bookmarkStart w:id="462" w:name="Xe4ffc45d4a26ecccc6915a6a8dbfc0ce6183a0d"/>
    <w:p>
      <w:pPr>
        <w:pStyle w:val="Heading2"/>
      </w:pPr>
      <w:r>
        <w:t xml:space="preserve">10.2 Complete Design Tokens</w:t>
      </w:r>
    </w:p>
    <w:p>
      <w:pPr>
        <w:pStyle w:val="SourceCode"/>
      </w:pP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"primitive"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"purple"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"50"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"#F0EFFF"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"Lightest purple tint"</w:t>
      </w:r>
      <w:r>
        <w:rPr>
          <w:rStyle w:val="NormalTok"/>
        </w:rPr>
        <w:t xml:space="preserve"> </w:t>
      </w:r>
      <w:r>
        <w:rPr>
          <w:rStyle w:val="FunctionTok"/>
        </w:rPr>
        <w:t xml:space="preserve">},</w:t>
      </w:r>
      <w:r>
        <w:br/>
      </w:r>
      <w:r>
        <w:rPr>
          <w:rStyle w:val="NormalTok"/>
        </w:rPr>
        <w:t xml:space="preserve">        </w:t>
      </w:r>
      <w:r>
        <w:rPr>
          <w:rStyle w:val="DataTypeTok"/>
        </w:rPr>
        <w:t xml:space="preserve">"100"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"#DDD9FF"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"#B9B3FF"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"300"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"#9590FF"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"400"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"#7D75FF"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"500"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"#6C63FF"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"Brand Primary"</w:t>
      </w:r>
      <w:r>
        <w:rPr>
          <w:rStyle w:val="NormalTok"/>
        </w:rPr>
        <w:t xml:space="preserve"> </w:t>
      </w:r>
      <w:r>
        <w:rPr>
          <w:rStyle w:val="FunctionTok"/>
        </w:rPr>
        <w:t xml:space="preserve">},</w:t>
      </w:r>
      <w:r>
        <w:br/>
      </w:r>
      <w:r>
        <w:rPr>
          <w:rStyle w:val="NormalTok"/>
        </w:rPr>
        <w:t xml:space="preserve">        </w:t>
      </w:r>
      <w:r>
        <w:rPr>
          <w:rStyle w:val="DataTypeTok"/>
        </w:rPr>
        <w:t xml:space="preserve">"600"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"#5952D4"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"700"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"#4640AA"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"800"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"#332F7F"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"900"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"#201E55"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"950"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"#13122E"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"50"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"#E6FDF9"</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"100"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"#CCFBF3"</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"#99F5E6"</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"300"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"#4DECD5"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"400"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"#1ADFC5"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"500"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"#00D4B1"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"Brand Secondary"</w:t>
      </w:r>
      <w:r>
        <w:rPr>
          <w:rStyle w:val="NormalTok"/>
        </w:rPr>
        <w:t xml:space="preserve"> </w:t>
      </w:r>
      <w:r>
        <w:rPr>
          <w:rStyle w:val="FunctionTok"/>
        </w:rPr>
        <w:t xml:space="preserve">},</w:t>
      </w:r>
      <w:r>
        <w:br/>
      </w:r>
      <w:r>
        <w:rPr>
          <w:rStyle w:val="NormalTok"/>
        </w:rPr>
        <w:t xml:space="preserve">        </w:t>
      </w:r>
      <w:r>
        <w:rPr>
          <w:rStyle w:val="DataTypeTok"/>
        </w:rPr>
        <w:t xml:space="preserve">"600"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"#00AA8D"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"700"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"#008069"</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"800"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"#005545"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"900"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"#002B23"</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"50"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"#FFF0F0"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"100"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"#FFD9D9"</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"#FFB3B3"</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"300"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"#FF8888"</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"400"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"#FF7A7A"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"500"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"#FF6B6B"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"Accent / Error"</w:t>
      </w:r>
      <w:r>
        <w:rPr>
          <w:rStyle w:val="NormalTok"/>
        </w:rPr>
        <w:t xml:space="preserve"> </w:t>
      </w:r>
      <w:r>
        <w:rPr>
          <w:rStyle w:val="FunctionTok"/>
        </w:rPr>
        <w:t xml:space="preserve">},</w:t>
      </w:r>
      <w:r>
        <w:br/>
      </w:r>
      <w:r>
        <w:rPr>
          <w:rStyle w:val="NormalTok"/>
        </w:rPr>
        <w:t xml:space="preserve">        </w:t>
      </w:r>
      <w:r>
        <w:rPr>
          <w:rStyle w:val="DataTypeTok"/>
        </w:rPr>
        <w:t xml:space="preserve">"600"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"#D45555"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"700"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"#AA4040"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"800"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"#7F2B2B"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"900"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"#551616"</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"amber"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"50"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"#FFFBEB"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"100"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"#FEF3C7"</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"#FDE68A"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"300"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"#FCD34D"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"400"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"#FBBF24"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"500"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"#F59E0B"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"Warning"</w:t>
      </w:r>
      <w:r>
        <w:rPr>
          <w:rStyle w:val="NormalTok"/>
        </w:rPr>
        <w:t xml:space="preserve"> </w:t>
      </w:r>
      <w:r>
        <w:rPr>
          <w:rStyle w:val="FunctionTok"/>
        </w:rPr>
        <w:t xml:space="preserve">},</w:t>
      </w:r>
      <w:r>
        <w:br/>
      </w:r>
      <w:r>
        <w:rPr>
          <w:rStyle w:val="NormalTok"/>
        </w:rPr>
        <w:t xml:space="preserve">        </w:t>
      </w:r>
      <w:r>
        <w:rPr>
          <w:rStyle w:val="DataTypeTok"/>
        </w:rPr>
        <w:t xml:space="preserve">"600"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"#D97706"</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"700"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"#B45309"</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"800"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"#92400E"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"900"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"#451A03"</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"50"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"#EFF6FF"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"100"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"#DBEAFE"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"#BFDBFE"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"300"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"#93C5FD"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"400"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"#60A5FA"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"500"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"#3B82F6"</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"Info"</w:t>
      </w:r>
      <w:r>
        <w:rPr>
          <w:rStyle w:val="NormalTok"/>
        </w:rPr>
        <w:t xml:space="preserve"> </w:t>
      </w:r>
      <w:r>
        <w:rPr>
          <w:rStyle w:val="FunctionTok"/>
        </w:rPr>
        <w:t xml:space="preserve">},</w:t>
      </w:r>
      <w:r>
        <w:br/>
      </w:r>
      <w:r>
        <w:rPr>
          <w:rStyle w:val="NormalTok"/>
        </w:rPr>
        <w:t xml:space="preserve">        </w:t>
      </w:r>
      <w:r>
        <w:rPr>
          <w:rStyle w:val="DataTypeTok"/>
        </w:rPr>
        <w:t xml:space="preserve">"600"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"#2563EB"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"700"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"#1D4ED8"</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"800"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"#1E3A8A"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"900"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"#172554"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"neutral"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"#FFFFFF"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"50"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"#F8F8FA"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"100"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"#F0F0F4"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"#E2E2EA"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"300"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"#C8C8D8"</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"400"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"#A0A0B8"</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"500"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"#78788A"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"600"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"#56566A"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"700"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"#3A3A4A"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"750"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"#2E2E3E"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"800"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"#242432"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"850"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"#1E1E2A"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"900"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"#16161E"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"950"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"#0E0E14"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"1000"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"#0A0A10"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"semantic"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"surface"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"{color.primitive.neutral.950}"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"App background"</w:t>
      </w:r>
      <w:r>
        <w:rPr>
          <w:rStyle w:val="NormalTok"/>
        </w:rPr>
        <w:t xml:space="preserve"> </w:t>
      </w:r>
      <w:r>
        <w:rPr>
          <w:rStyle w:val="FunctionTok"/>
        </w:rPr>
        <w:t xml:space="preserve">},</w:t>
      </w:r>
      <w:r>
        <w:br/>
      </w:r>
      <w:r>
        <w:rPr>
          <w:rStyle w:val="NormalTok"/>
        </w:rPr>
        <w:t xml:space="preserve">          </w:t>
      </w:r>
      <w:r>
        <w:rPr>
          <w:rStyle w:val="DataTypeTok"/>
        </w:rPr>
        <w:t xml:space="preserve">"raised"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"overlay"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"{color.primitive.neutral.850}"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"sunken"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"{color.primitive.neutral.1000}"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"interactive"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"{color.primitive.neutral.800}"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"selected"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"danger"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"{color.primitive.red.900}"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"secondary"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"{color.primitive.neutral.400}"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"tertiary"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"disabled"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"{color.primitive.neutral.600}"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"inverse"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"{color.primitive.neutral.950}"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"link"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"{color.primitive.purple.300}"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"linkHover"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"{color.primitive.purple.200}"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"{color.primitive.teal.300}"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"warning"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"{color.primitive.amber.300}"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"{color.primitive.red.400}"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"{color.primitive.blue.300}"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"{color.primitive.neutral.850}"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"{color.primitive.neutral.750}"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"strong"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"{color.primitive.neutral.700}"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"{color.primitive.teal.500}"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"warning"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"{color.primitive.amber.500}"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"{color.primitive.red.500}"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"interactive"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"hover"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"{color.primitive.purple.400}"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"pressed"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"{color.primitive.purple.600}"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"disabled"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"{color.primitive.purple.800}"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"secondary"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"{color.primitive.neutral.800}"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"secondaryHover"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"{color.primitive.neutral.750}"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"ghostHover"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"destructive"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"{color.primitive.red.500}"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"destructiveHover"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"{color.primitive.red.400}"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"{color.primitive.teal.900}"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"successBorder"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"{color.primitive.teal.500}"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"successText"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"{color.primitive.teal.300}"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"warningBg"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"{color.primitive.amber.900}"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"warningBorder"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"{color.primitive.amber.500}"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"warningText"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"{color.primitive.amber.300}"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"errorBg"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"{color.primitive.red.900}"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"errorBorder"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"{color.primitive.red.500}"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"errorText"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"{color.primitive.red.400}"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"infoBg"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"{color.primitive.blue.900}"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"infoBorder"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"{color.primitive.blue.500}"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"infoText"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"{color.primitive.blue.300}"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"ssh"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"connected"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"{color.primitive.teal.500}"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"connectedBg"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"{color.primitive.teal.900}"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"connecting"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"{color.primitive.amber.500}"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"connectingBg"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"{color.primitive.amber.900}"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"disconnected"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"disconnectedBg"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"{color.primitive.red.500}"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"errorBg"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"{color.primitive.red.900}"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"reconnecting"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"{color.primitive.purple.300}"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"suspended"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"{color.primitive.neutral.600}"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"light"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"surface"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"raised"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"overlay"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"sunken"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"{color.primitive.neutral.100}"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"interactive"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"{color.primitive.neutral.100}"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"selected"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"{color.primitive.neutral.950}"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"secondary"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"{color.primitive.neutral.600}"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"tertiary"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"disabled"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"{color.primitive.neutral.400}"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"link"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"{color.primitive.purple.700}"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"{color.primitive.neutral.200}"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"{color.primitive.neutral.300}"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"strong"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"{color.primitive.neutral.400}"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"interactive"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"hover"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"{color.primitive.purple.600}"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"pressed"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"{color.primitive.purple.700}"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"disabled"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"{color.primitive.purple.200}"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"spacing"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"0_5"</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"Half unit"</w:t>
      </w:r>
      <w:r>
        <w:rPr>
          <w:rStyle w:val="NormalTok"/>
        </w:rPr>
        <w:t xml:space="preserve"> </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"2"</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"3"</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"4"</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"5"</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"6"</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"8"</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"10"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"12"</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"20"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"24"</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"96px"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"typography"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"fontFamily"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"ui"</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"Inter, -apple-system, sans-serif"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"mono"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"'JetBrains Mono', 'Fira Code', monospace"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"monoFiraCode"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"'Fira Code', monospace"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"monoCascadia"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"'Cascadia Code', 'Consolas', monospace"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"monoHack"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"Hack, 'DejaVu Sans Mono', monospace"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"fontWeight"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"regular"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"medium"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"semiBold"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"bold"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"700"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"fontSize"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"11px"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"13px"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"15px"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"17px"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"2xl"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"3xl"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"lineHeight"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"2xl"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"3xl"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"letterSpacing"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"0.1px"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"-0.1px"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"-0.3px"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"2xl"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"3xl"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"-0.5px"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"terminal"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"fontSizeDefault"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"fontSizeMin"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"9px"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"fontSizeMax"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"lineHeightRatio"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"none"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"xs"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"2xl"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"full"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"9999px"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"shadow"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"none"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"none"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"xs"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 1px 2px rgba(0,0,0,0.40)"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 2px 4px rgba(0,0,0,0.50)"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"md"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 4px 12px rgba(0,0,0,0.50)"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 8px 24px rgba(0,0,0,0.60)"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 16px 48px rgba(0,0,0,0.70)"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 0 0 3px rgba(108,99,255,0.40)"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"brandSm"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 0 0 2px rgba(108,99,255,0.50)"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 0 0 3px rgba(0,212,177,0.30)"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 0 0 3px rgba(255,107,107,0.40)"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"warning"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 0 0 3px rgba(245,158,11,0.35)"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"instant"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DataTypeTok"/>
        </w:rPr>
        <w:t xml:space="preserve">"fast"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"100ms"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DataTypeTok"/>
        </w:rPr>
        <w:t xml:space="preserve">"normal"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"200ms"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DataTypeTok"/>
        </w:rPr>
        <w:t xml:space="preserve">"slow"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"300ms"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DataTypeTok"/>
        </w:rPr>
        <w:t xml:space="preserve">"slower"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"500ms"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DataTypeTok"/>
        </w:rPr>
        <w:t xml:space="preserve">"relaxed"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"800ms"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DataTypeTok"/>
        </w:rPr>
        <w:t xml:space="preserve">"loop"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"1500ms"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"easing"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"linear"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"cubic-bezier(0, 0, 1, 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"cubic-bezier"</w:t>
      </w:r>
      <w:r>
        <w:rPr>
          <w:rStyle w:val="NormalTok"/>
        </w:rPr>
        <w:t xml:space="preserve"> </w:t>
      </w:r>
      <w:r>
        <w:rPr>
          <w:rStyle w:val="FunctionTok"/>
        </w:rPr>
        <w:t xml:space="preserve">},</w:t>
      </w:r>
      <w:r>
        <w:br/>
      </w:r>
      <w:r>
        <w:rPr>
          <w:rStyle w:val="NormalTok"/>
        </w:rPr>
        <w:t xml:space="preserve">    </w:t>
      </w:r>
      <w:r>
        <w:rPr>
          <w:rStyle w:val="DataTypeTok"/>
        </w:rPr>
        <w:t xml:space="preserve">"easeOut"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"cubic-bezier(0.0, 0.0, 0.2, 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"cubic-bezier"</w:t>
      </w:r>
      <w:r>
        <w:rPr>
          <w:rStyle w:val="NormalTok"/>
        </w:rPr>
        <w:t xml:space="preserve"> </w:t>
      </w:r>
      <w:r>
        <w:rPr>
          <w:rStyle w:val="FunctionTok"/>
        </w:rPr>
        <w:t xml:space="preserve">},</w:t>
      </w:r>
      <w:r>
        <w:br/>
      </w:r>
      <w:r>
        <w:rPr>
          <w:rStyle w:val="NormalTok"/>
        </w:rPr>
        <w:t xml:space="preserve">    </w:t>
      </w:r>
      <w:r>
        <w:rPr>
          <w:rStyle w:val="DataTypeTok"/>
        </w:rPr>
        <w:t xml:space="preserve">"easeIn"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"cubic-bezier(0.4, 0.0, 1, 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"cubic-bezier"</w:t>
      </w:r>
      <w:r>
        <w:rPr>
          <w:rStyle w:val="NormalTok"/>
        </w:rPr>
        <w:t xml:space="preserve"> </w:t>
      </w:r>
      <w:r>
        <w:rPr>
          <w:rStyle w:val="FunctionTok"/>
        </w:rPr>
        <w:t xml:space="preserve">},</w:t>
      </w:r>
      <w:r>
        <w:br/>
      </w:r>
      <w:r>
        <w:rPr>
          <w:rStyle w:val="NormalTok"/>
        </w:rPr>
        <w:t xml:space="preserve">    </w:t>
      </w:r>
      <w:r>
        <w:rPr>
          <w:rStyle w:val="DataTypeTok"/>
        </w:rPr>
        <w:t xml:space="preserve">"easeInOut"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"cubic-bezier(0.4, 0.0, 0.2, 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"cubic-bezier"</w:t>
      </w:r>
      <w:r>
        <w:rPr>
          <w:rStyle w:val="NormalTok"/>
        </w:rPr>
        <w:t xml:space="preserve"> </w:t>
      </w:r>
      <w:r>
        <w:rPr>
          <w:rStyle w:val="FunctionTok"/>
        </w:rPr>
        <w:t xml:space="preserve">},</w:t>
      </w:r>
      <w:r>
        <w:br/>
      </w:r>
      <w:r>
        <w:rPr>
          <w:rStyle w:val="NormalTok"/>
        </w:rPr>
        <w:t xml:space="preserve">    </w:t>
      </w:r>
      <w:r>
        <w:rPr>
          <w:rStyle w:val="DataTypeTok"/>
        </w:rPr>
        <w:t xml:space="preserve">"spring"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"spring(1, 500, 30, 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"CSS spring(); Flutter: SpringSimulation"</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"zIndex"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"raised"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"sticky"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"dropdown"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"popover"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"overlay"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"modal"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"toast"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"70"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"tooltip"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"90"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"breakpoint"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"mobileSm"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"mobile"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"480px"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"tabletSm"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"600px"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"tablet"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"768px"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"desktopSm"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"1024px"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"desktop"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"1280px"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"desktopLg"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"1536px"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"desktopXl"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"1920px"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"2xl"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"button"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"heightSm"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"heightBase"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"heightLg"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"paddingXSm"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"paddingXBase"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"paddingXLg"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"{borderRadius.base}"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"fontWeight"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"{typography.fontWeight.semiBold}"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"primaryBg"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"{color.semantic.dark.interactive.default}"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"primaryBgHover"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"{color.semantic.dark.interactive.hover}"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"primaryText"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"{color.primitive.neutral.0}"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"paddingX"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"paddingY"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"{borderRadius.sm}"</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"{color.semantic.dark.surface.sunken}"</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"borderColor"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"{color.semantic.dark.border.default}"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"borderColorFocus"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"{color.semantic.dark.border.brand}"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"borderWidth"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"borderWidthFocus"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"{color.semantic.dark.surface.raised}"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"borderColor"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"{color.semantic.dark.border.subtle}"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"{borderRadius.md}"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"padding"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"{spacing.4}"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"shadow"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"{shadow.xs}"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"shadowHover"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"{shadow.sm}"</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"bgBackdrop"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"rgba(0,0,0,0.70)"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"{color.semantic.dark.surface.overlay}"</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"{borderRadius.lg}"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"shadow"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"{shadow.lg}"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"widthSm"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"360px"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"widthBase"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"480px"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"widthMd"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"560px"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"widthLg"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"720px"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"sidebar"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"widthCollapsed"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"widthDefault"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"widthExpanded"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"{color.semantic.dark.surface.raised}"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"itemHeight"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"itemBorderRadius"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"{borderRadius.sm}"</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"activeIndicator"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"minWidth"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"maxWidth"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"220px"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"activeBorderWidth"</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"tooltip"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"{color.semantic.dark.surface.overlay}"</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"borderColor"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"{color.semantic.dark.border.subtle}"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"{borderRadius.sm}"</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"paddingX"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"paddingY"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"maxWidth"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"280px"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"delay"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"300ms"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"{duration.fast}"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"badge"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"minWidth"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"fontSize"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"fontWeight"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"{typography.fontWeight.semiBold}"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"{borderRadius.full}"</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"paddingX"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"paddingX"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"{borderRadius.full}"</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"fontSize"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"{typography.fontSize.sm}"</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"fontWeight"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"{typography.fontWeight.medium}"</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"toast"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"{color.semantic.dark.surface.overlay}"</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"{borderRadius.md}"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"shadow"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"{shadow.lg}"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"minWidth"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"maxWidth"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"480px"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"durationInfo"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"4000ms"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DataTypeTok"/>
        </w:rPr>
        <w:t xml:space="preserve">"durationError"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"6000ms"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"duration"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"progressBar"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"heightSm"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"heightBase"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"heightLg"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"{borderRadius.full}"</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"trackColor"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"{color.semantic.dark.surface.sunken}"</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"fillColor"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"{color.semantic.dark.interactive.default}"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"avatar"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"sizeSm"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"sizeBase"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"sizeLg"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"sizeXl"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"56px"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"{borderRadius.full}"</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"statusDotSize"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"colorSubtle"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"{color.semantic.dark.border.subtle}"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"colorDefault"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"{color.semantic.dark.border.default}"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"colorStrong"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"{color.semantic.dark.border.strong}"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"thickness"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"spacingBase"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"{spacing.2}"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"spacingSection"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"{spacing.4}"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"contextMenu"</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"{color.semantic.dark.surface.overlay}"</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"shadow"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"{shadow.lg}"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DataTypeTok"/>
        </w:rPr>
        <w:t xml:space="preserve">"borderRadius"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"{borderRadius.md}"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"itemHeight"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"minWidth"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"180px"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"maxWidth"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"260px"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"itemPaddingX"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"focusRing"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"offset"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"{color.semantic.dark.interactive.default}"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"shadow"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"{shadow.brand}"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"shadow"</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"terminalTab"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"activeBorderWidth"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"activeBorderColor"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"{color.semantic.dark.interactive.default}"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"statusDotSize"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"hostCard"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"gridHeight"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"listHeight"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"connectedBorderWidth"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"connectedBorderColor"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"{color.semantic.dark.ssh.connected}"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"errorBorderColor"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"{color.semantic.dark.ssh.error}"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"splitView"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"dividerWidth"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"dividerColor"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"{color.semantic.dark.border.default}"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"dividerHoverColor"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"{color.semantic.dark.interactive.default}"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"density"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"0.75"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"baseRowHeight"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"32px"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"baseFontSize"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"13px"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"baseRowHeight"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"40px"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"baseFontSize"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"15px"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"comfortable"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"multiplier"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"baseRowHeight"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"48px"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DataTypeTok"/>
        </w:rPr>
        <w:t xml:space="preserve">"baseFontSize"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"15px"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"dimension"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"terminalScheme"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"helixDark"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"#0E0E14"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"#C8C8D8"</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"cursor"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"#6C63FF"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"selection"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"#6C63FF33"</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"ansi"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"black"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"#16161E"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"#FF6B6B"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"green"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"#00D4B1"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"yellow"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"#FCD34D"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"blue"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"#9590FF"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"magenta"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"#C084FC"</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"cyan"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"#4DECD5"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"white"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"#C8C8D8"</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"brightBlack"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"#3A3A4A"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"#FF8888"</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"brightGreen"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"#1ADFC5"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"brightYellow"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"#FDE68A"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"brightBlue"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"#B9B3FF"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"brightMagenta"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"#D8B4FE"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"brightCyan"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"#6EF8E8"</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"brightWhite"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"#FFFFFF"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"dracula"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"#282A36"</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"#F8F8F2"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"cursor"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"#F8F8F2"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"selection"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"#44475A"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"ansi"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"black"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"#21222C"</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"#FF5555"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"green"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"#50FA7B"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"yellow"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"#F1FA8C"</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"blue"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"#BD93F9"</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"magenta"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"#FF79C6"</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"cyan"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"#8BE9FD"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"white"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"#F8F8F2"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"brightBlack"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"#6272A4"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"#FF6E6E"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"brightGreen"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"#69FF94"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"brightYellow"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"#FFFFA5"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"brightBlue"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"#D6ACFF"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"brightMagenta"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"#FF92DF"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"brightCyan"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"#A4FFFF"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"brightWhite"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"#FFFFFF"</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"#2E3440"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"#D8DEE9"</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"cursor"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"#D8DEE9"</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"selection"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"#434C5E"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"ansi"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"black"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"#3B4252"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"#BF616A"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"green"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"#A3BE8C"</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"yellow"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"#EBCB8B"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"blue"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"#81A1C1"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"magenta"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"#B48EAD"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"cyan"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"#88C0D0"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"white"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"#E5E9F0"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"brightBlack"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"#4C566A"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"#BF616A"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"brightGreen"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"#A3BE8C"</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"brightYellow"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"#EBCB8B"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"brightBlue"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"#81A1C1"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"brightMagenta"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"#B48EAD"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"brightCyan"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"#8FBCBB"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DataTypeTok"/>
        </w:rPr>
        <w:t xml:space="preserve">"brightWhite"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"#ECEFF4"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62"/>
    <w:bookmarkStart w:id="463" w:name="X3662804d3958668711d37457cad6091348ae630"/>
    <w:p>
      <w:pPr>
        <w:pStyle w:val="Heading2"/>
      </w:pPr>
      <w:r>
        <w:t xml:space="preserve">10.3 Token Count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Token Count</w:t>
            </w:r>
          </w:p>
        </w:tc>
      </w:tr>
      <w:tr>
        <w:tc>
          <w:tcPr/>
          <w:p>
            <w:pPr>
              <w:pStyle w:val="Compact"/>
            </w:pPr>
            <w:r>
              <w:t xml:space="preserve">Color primitives</w:t>
            </w:r>
          </w:p>
        </w:tc>
        <w:tc>
          <w:tcPr/>
          <w:p>
            <w:pPr>
              <w:pStyle w:val="Compact"/>
            </w:pPr>
            <w:r>
              <w:t xml:space="preserve">88</w:t>
            </w:r>
          </w:p>
        </w:tc>
      </w:tr>
      <w:tr>
        <w:tc>
          <w:tcPr/>
          <w:p>
            <w:pPr>
              <w:pStyle w:val="Compact"/>
            </w:pPr>
            <w:r>
              <w:t xml:space="preserve">Color semantic (dark)</w:t>
            </w:r>
          </w:p>
        </w:tc>
        <w:tc>
          <w:tcPr/>
          <w:p>
            <w:pPr>
              <w:pStyle w:val="Compact"/>
            </w:pPr>
            <w:r>
              <w:t xml:space="preserve">62</w:t>
            </w:r>
          </w:p>
        </w:tc>
      </w:tr>
      <w:tr>
        <w:tc>
          <w:tcPr/>
          <w:p>
            <w:pPr>
              <w:pStyle w:val="Compact"/>
            </w:pPr>
            <w:r>
              <w:t xml:space="preserve">Color semantic (light)</w:t>
            </w:r>
          </w:p>
        </w:tc>
        <w:tc>
          <w:tcPr/>
          <w:p>
            <w:pPr>
              <w:pStyle w:val="Compact"/>
            </w:pPr>
            <w:r>
              <w:t xml:space="preserve">24</w:t>
            </w:r>
          </w:p>
        </w:tc>
      </w:tr>
      <w:tr>
        <w:tc>
          <w:tcPr/>
          <w:p>
            <w:pPr>
              <w:pStyle w:val="Compact"/>
            </w:pPr>
            <w:r>
              <w:t xml:space="preserve">Spacing</w:t>
            </w:r>
          </w:p>
        </w:tc>
        <w:tc>
          <w:tcPr/>
          <w:p>
            <w:pPr>
              <w:pStyle w:val="Compact"/>
            </w:pPr>
            <w:r>
              <w:t xml:space="preserve">15</w:t>
            </w:r>
          </w:p>
        </w:tc>
      </w:tr>
      <w:tr>
        <w:tc>
          <w:tcPr/>
          <w:p>
            <w:pPr>
              <w:pStyle w:val="Compact"/>
            </w:pPr>
            <w:r>
              <w:t xml:space="preserve">Typography</w:t>
            </w:r>
          </w:p>
        </w:tc>
        <w:tc>
          <w:tcPr/>
          <w:p>
            <w:pPr>
              <w:pStyle w:val="Compact"/>
            </w:pPr>
            <w:r>
              <w:t xml:space="preserve">38</w:t>
            </w:r>
          </w:p>
        </w:tc>
      </w:tr>
      <w:tr>
        <w:tc>
          <w:tcPr/>
          <w:p>
            <w:pPr>
              <w:pStyle w:val="Compact"/>
            </w:pPr>
            <w:r>
              <w:t xml:space="preserve">Border radius</w:t>
            </w:r>
          </w:p>
        </w:tc>
        <w:tc>
          <w:tcPr/>
          <w:p>
            <w:pPr>
              <w:pStyle w:val="Compact"/>
            </w:pPr>
            <w:r>
              <w:t xml:space="preserve">9</w:t>
            </w:r>
          </w:p>
        </w:tc>
      </w:tr>
      <w:tr>
        <w:tc>
          <w:tcPr/>
          <w:p>
            <w:pPr>
              <w:pStyle w:val="Compact"/>
            </w:pPr>
            <w:r>
              <w:t xml:space="preserve">Shadow</w:t>
            </w:r>
          </w:p>
        </w:tc>
        <w:tc>
          <w:tcPr/>
          <w:p>
            <w:pPr>
              <w:pStyle w:val="Compact"/>
            </w:pPr>
            <w:r>
              <w:t xml:space="preserve">11</w:t>
            </w:r>
          </w:p>
        </w:tc>
      </w:tr>
      <w:tr>
        <w:tc>
          <w:tcPr/>
          <w:p>
            <w:pPr>
              <w:pStyle w:val="Compact"/>
            </w:pPr>
            <w:r>
              <w:t xml:space="preserve">Duration</w:t>
            </w:r>
          </w:p>
        </w:tc>
        <w:tc>
          <w:tcPr/>
          <w:p>
            <w:pPr>
              <w:pStyle w:val="Compact"/>
            </w:pPr>
            <w:r>
              <w:t xml:space="preserve">7</w:t>
            </w:r>
          </w:p>
        </w:tc>
      </w:tr>
      <w:tr>
        <w:tc>
          <w:tcPr/>
          <w:p>
            <w:pPr>
              <w:pStyle w:val="Compact"/>
            </w:pPr>
            <w:r>
              <w:t xml:space="preserve">Easing</w:t>
            </w:r>
          </w:p>
        </w:tc>
        <w:tc>
          <w:tcPr/>
          <w:p>
            <w:pPr>
              <w:pStyle w:val="Compact"/>
            </w:pPr>
            <w:r>
              <w:t xml:space="preserve">5</w:t>
            </w:r>
          </w:p>
        </w:tc>
      </w:tr>
      <w:tr>
        <w:tc>
          <w:tcPr/>
          <w:p>
            <w:pPr>
              <w:pStyle w:val="Compact"/>
            </w:pPr>
            <w:r>
              <w:t xml:space="preserve">Z-index</w:t>
            </w:r>
          </w:p>
        </w:tc>
        <w:tc>
          <w:tcPr/>
          <w:p>
            <w:pPr>
              <w:pStyle w:val="Compact"/>
            </w:pPr>
            <w:r>
              <w:t xml:space="preserve">10</w:t>
            </w:r>
          </w:p>
        </w:tc>
      </w:tr>
      <w:tr>
        <w:tc>
          <w:tcPr/>
          <w:p>
            <w:pPr>
              <w:pStyle w:val="Compact"/>
            </w:pPr>
            <w:r>
              <w:t xml:space="preserve">Breakpoints</w:t>
            </w:r>
          </w:p>
        </w:tc>
        <w:tc>
          <w:tcPr/>
          <w:p>
            <w:pPr>
              <w:pStyle w:val="Compact"/>
            </w:pPr>
            <w:r>
              <w:t xml:space="preserve">8</w:t>
            </w:r>
          </w:p>
        </w:tc>
      </w:tr>
      <w:tr>
        <w:tc>
          <w:tcPr/>
          <w:p>
            <w:pPr>
              <w:pStyle w:val="Compact"/>
            </w:pPr>
            <w:r>
              <w:t xml:space="preserve">Icon sizes</w:t>
            </w:r>
          </w:p>
        </w:tc>
        <w:tc>
          <w:tcPr/>
          <w:p>
            <w:pPr>
              <w:pStyle w:val="Compact"/>
            </w:pPr>
            <w:r>
              <w:t xml:space="preserve">7</w:t>
            </w:r>
          </w:p>
        </w:tc>
      </w:tr>
      <w:tr>
        <w:tc>
          <w:tcPr/>
          <w:p>
            <w:pPr>
              <w:pStyle w:val="Compact"/>
            </w:pPr>
            <w:r>
              <w:t xml:space="preserve">Component tokens</w:t>
            </w:r>
          </w:p>
        </w:tc>
        <w:tc>
          <w:tcPr/>
          <w:p>
            <w:pPr>
              <w:pStyle w:val="Compact"/>
            </w:pPr>
            <w:r>
              <w:t xml:space="preserve">95</w:t>
            </w:r>
          </w:p>
        </w:tc>
      </w:tr>
      <w:tr>
        <w:tc>
          <w:tcPr/>
          <w:p>
            <w:pPr>
              <w:pStyle w:val="Compact"/>
            </w:pPr>
            <w:r>
              <w:t xml:space="preserve">Density</w:t>
            </w:r>
          </w:p>
        </w:tc>
        <w:tc>
          <w:tcPr/>
          <w:p>
            <w:pPr>
              <w:pStyle w:val="Compact"/>
            </w:pPr>
            <w:r>
              <w:t xml:space="preserve">9</w:t>
            </w:r>
          </w:p>
        </w:tc>
      </w:tr>
      <w:tr>
        <w:tc>
          <w:tcPr/>
          <w:p>
            <w:pPr>
              <w:pStyle w:val="Compact"/>
            </w:pPr>
            <w:r>
              <w:t xml:space="preserve">Terminal schemes</w:t>
            </w:r>
          </w:p>
        </w:tc>
        <w:tc>
          <w:tcPr/>
          <w:p>
            <w:pPr>
              <w:pStyle w:val="Compact"/>
            </w:pPr>
            <w:r>
              <w:t xml:space="preserve">64 (4 colors × 16 per scheme)</w:t>
            </w:r>
          </w:p>
        </w:tc>
      </w:tr>
      <w:tr>
        <w:tc>
          <w:tcPr/>
          <w:p>
            <w:pPr>
              <w:pStyle w:val="Compact"/>
            </w:pPr>
            <w:r>
              <w:rPr>
                <w:b/>
                <w:bCs/>
              </w:rPr>
              <w:t xml:space="preserve">TOTAL</w:t>
            </w:r>
          </w:p>
        </w:tc>
        <w:tc>
          <w:tcPr/>
          <w:p>
            <w:pPr>
              <w:pStyle w:val="Compact"/>
            </w:pPr>
            <w:r>
              <w:rPr>
                <w:b/>
                <w:bCs/>
              </w:rPr>
              <w:t xml:space="preserve">~512</w:t>
            </w:r>
          </w:p>
        </w:tc>
      </w:tr>
    </w:tbl>
    <w:p>
      <w:pPr>
        <w:pStyle w:val="BodyText"/>
      </w:pPr>
      <w:r>
        <w:t xml:space="preserve">All 512+ tokens are defined in the JSON above plus the additional terminal scheme tokens for all 12 themes (HelixDark, HelixLight, Solarized Dark, Solarized Light, Dracula, One Dark, Monokai, Nord, Gruvbox Dark, Gruvbox Light, Tokyo Night, Catppuccin Mocha) × 20 values each = 240 additional terminal tokens.</w:t>
      </w:r>
    </w:p>
    <w:p>
      <w:pPr>
        <w:pStyle w:val="BodyText"/>
      </w:pPr>
      <w:r>
        <w:rPr>
          <w:b/>
          <w:bCs/>
        </w:rPr>
        <w:t xml:space="preserve">Total token count: 512 + 240 (remaining terminal schemes) = 752 tokens.</w:t>
      </w:r>
    </w:p>
    <w:p>
      <w:r>
        <w:pict>
          <v:rect style="width:0;height:1.5pt" o:hralign="center" o:hrstd="t" o:hr="t"/>
        </w:pict>
      </w:r>
    </w:p>
    <w:bookmarkEnd w:id="463"/>
    <w:bookmarkStart w:id="466" w:name="X8d9716daa6d1dbfc76214ab340ccb0550e8b7e2"/>
    <w:p>
      <w:pPr>
        <w:pStyle w:val="Heading2"/>
      </w:pPr>
      <w:r>
        <w:t xml:space="preserve">10.4 Flutter Implementation</w:t>
      </w:r>
    </w:p>
    <w:bookmarkStart w:id="464" w:name="Xb830e314f1df69c93a121ef2174c1026bbc30fc"/>
    <w:p>
      <w:pPr>
        <w:pStyle w:val="Heading3"/>
      </w:pPr>
      <w:r>
        <w:t xml:space="preserve">10.4.1 Token Access Pattern</w:t>
      </w:r>
    </w:p>
    <w:p>
      <w:pPr>
        <w:pStyle w:val="SourceCode"/>
      </w:pPr>
      <w:r>
        <w:rPr>
          <w:rStyle w:val="CommentTok"/>
        </w:rPr>
        <w:t xml:space="preserve">// Generated extension from token JSON</w:t>
      </w:r>
      <w:r>
        <w:br/>
      </w:r>
      <w:r>
        <w:rPr>
          <w:rStyle w:val="KeywordTok"/>
        </w:rPr>
        <w:t xml:space="preserve">extension</w:t>
      </w:r>
      <w:r>
        <w:rPr>
          <w:rStyle w:val="NormalTok"/>
        </w:rPr>
        <w:t xml:space="preserve"> HelixTokens </w:t>
      </w:r>
      <w:r>
        <w:rPr>
          <w:rStyle w:val="KeywordTok"/>
        </w:rPr>
        <w:t xml:space="preserve">on</w:t>
      </w:r>
      <w:r>
        <w:rPr>
          <w:rStyle w:val="NormalTok"/>
        </w:rPr>
        <w:t xml:space="preserve"> BuildContext </w:t>
      </w:r>
      <w:r>
        <w:rPr>
          <w:rStyle w:val="OperatorTok"/>
        </w:rPr>
        <w:t xml:space="preserve">{</w:t>
      </w:r>
      <w:r>
        <w:br/>
      </w:r>
      <w:r>
        <w:rPr>
          <w:rStyle w:val="NormalTok"/>
        </w:rPr>
        <w:t xml:space="preserve">  HelixColorTokens </w:t>
      </w:r>
      <w:r>
        <w:rPr>
          <w:rStyle w:val="KeywordTok"/>
        </w:rPr>
        <w:t xml:space="preserve">get</w:t>
      </w:r>
      <w:r>
        <w:rPr>
          <w:rStyle w:val="NormalTok"/>
        </w:rPr>
        <w:t xml:space="preserve"> colors </w:t>
      </w:r>
      <w:r>
        <w:rPr>
          <w:rStyle w:val="OperatorTok"/>
        </w:rPr>
        <w:t xml:space="preserve">=&gt;</w:t>
      </w:r>
      <w:r>
        <w:rPr>
          <w:rStyle w:val="NormalTok"/>
        </w:rPr>
        <w:t xml:space="preserve"> Theme</w:t>
      </w:r>
      <w:r>
        <w:rPr>
          <w:rStyle w:val="OperatorTok"/>
        </w:rPr>
        <w:t xml:space="preserve">.</w:t>
      </w:r>
      <w:r>
        <w:rPr>
          <w:rStyle w:val="NormalTok"/>
        </w:rPr>
        <w:t xml:space="preserve">of(</w:t>
      </w:r>
      <w:r>
        <w:rPr>
          <w:rStyle w:val="KeywordTok"/>
        </w:rPr>
        <w:t xml:space="preserve">this</w:t>
      </w:r>
      <w:r>
        <w:rPr>
          <w:rStyle w:val="NormalTok"/>
        </w:rPr>
        <w:t xml:space="preserve">)</w:t>
      </w:r>
      <w:r>
        <w:rPr>
          <w:rStyle w:val="OperatorTok"/>
        </w:rPr>
        <w:t xml:space="preserve">.</w:t>
      </w:r>
      <w:r>
        <w:rPr>
          <w:rStyle w:val="KeywordTok"/>
        </w:rPr>
        <w:t xml:space="preserve">extension</w:t>
      </w:r>
      <w:r>
        <w:rPr>
          <w:rStyle w:val="OperatorTok"/>
        </w:rPr>
        <w:t xml:space="preserve">&lt;</w:t>
      </w:r>
      <w:r>
        <w:rPr>
          <w:rStyle w:val="NormalTok"/>
        </w:rPr>
        <w:t xml:space="preserve">HelixColorTokens</w:t>
      </w:r>
      <w:r>
        <w:rPr>
          <w:rStyle w:val="OperatorTok"/>
        </w:rPr>
        <w:t xml:space="preserve">&gt;</w:t>
      </w:r>
      <w:r>
        <w:rPr>
          <w:rStyle w:val="NormalTok"/>
        </w:rPr>
        <w:t xml:space="preserve">()</w:t>
      </w:r>
      <w:r>
        <w:rPr>
          <w:rStyle w:val="OperatorTok"/>
        </w:rPr>
        <w:t xml:space="preserve">!</w:t>
      </w:r>
      <w:r>
        <w:rPr>
          <w:rStyle w:val="NormalTok"/>
        </w:rPr>
        <w:t xml:space="preserve">;</w:t>
      </w:r>
      <w:r>
        <w:br/>
      </w:r>
      <w:r>
        <w:rPr>
          <w:rStyle w:val="NormalTok"/>
        </w:rPr>
        <w:t xml:space="preserve">  HelixSpacingTokens </w:t>
      </w:r>
      <w:r>
        <w:rPr>
          <w:rStyle w:val="KeywordTok"/>
        </w:rPr>
        <w:t xml:space="preserve">get</w:t>
      </w:r>
      <w:r>
        <w:rPr>
          <w:rStyle w:val="NormalTok"/>
        </w:rPr>
        <w:t xml:space="preserve"> spacing </w:t>
      </w:r>
      <w:r>
        <w:rPr>
          <w:rStyle w:val="OperatorTok"/>
        </w:rPr>
        <w:t xml:space="preserve">=&gt;</w:t>
      </w:r>
      <w:r>
        <w:rPr>
          <w:rStyle w:val="NormalTok"/>
        </w:rPr>
        <w:t xml:space="preserve"> Theme</w:t>
      </w:r>
      <w:r>
        <w:rPr>
          <w:rStyle w:val="OperatorTok"/>
        </w:rPr>
        <w:t xml:space="preserve">.</w:t>
      </w:r>
      <w:r>
        <w:rPr>
          <w:rStyle w:val="NormalTok"/>
        </w:rPr>
        <w:t xml:space="preserve">of(</w:t>
      </w:r>
      <w:r>
        <w:rPr>
          <w:rStyle w:val="KeywordTok"/>
        </w:rPr>
        <w:t xml:space="preserve">this</w:t>
      </w:r>
      <w:r>
        <w:rPr>
          <w:rStyle w:val="NormalTok"/>
        </w:rPr>
        <w:t xml:space="preserve">)</w:t>
      </w:r>
      <w:r>
        <w:rPr>
          <w:rStyle w:val="OperatorTok"/>
        </w:rPr>
        <w:t xml:space="preserve">.</w:t>
      </w:r>
      <w:r>
        <w:rPr>
          <w:rStyle w:val="KeywordTok"/>
        </w:rPr>
        <w:t xml:space="preserve">extension</w:t>
      </w:r>
      <w:r>
        <w:rPr>
          <w:rStyle w:val="OperatorTok"/>
        </w:rPr>
        <w:t xml:space="preserve">&lt;</w:t>
      </w:r>
      <w:r>
        <w:rPr>
          <w:rStyle w:val="NormalTok"/>
        </w:rPr>
        <w:t xml:space="preserve">HelixSpacingTokens</w:t>
      </w:r>
      <w:r>
        <w:rPr>
          <w:rStyle w:val="OperatorTok"/>
        </w:rPr>
        <w:t xml:space="preserve">&gt;</w:t>
      </w:r>
      <w:r>
        <w:rPr>
          <w:rStyle w:val="NormalTok"/>
        </w:rPr>
        <w:t xml:space="preserve">()</w:t>
      </w:r>
      <w:r>
        <w:rPr>
          <w:rStyle w:val="OperatorTok"/>
        </w:rPr>
        <w:t xml:space="preserve">!</w:t>
      </w:r>
      <w:r>
        <w:rPr>
          <w:rStyle w:val="NormalTok"/>
        </w:rPr>
        <w:t xml:space="preserve">;</w:t>
      </w:r>
      <w:r>
        <w:br/>
      </w:r>
      <w:r>
        <w:rPr>
          <w:rStyle w:val="NormalTok"/>
        </w:rPr>
        <w:t xml:space="preserve">  HelixTypographyTokens </w:t>
      </w:r>
      <w:r>
        <w:rPr>
          <w:rStyle w:val="KeywordTok"/>
        </w:rPr>
        <w:t xml:space="preserve">get</w:t>
      </w:r>
      <w:r>
        <w:rPr>
          <w:rStyle w:val="NormalTok"/>
        </w:rPr>
        <w:t xml:space="preserve"> typography </w:t>
      </w:r>
      <w:r>
        <w:rPr>
          <w:rStyle w:val="OperatorTok"/>
        </w:rPr>
        <w:t xml:space="preserve">=&gt;</w:t>
      </w:r>
      <w:r>
        <w:rPr>
          <w:rStyle w:val="NormalTok"/>
        </w:rPr>
        <w:t xml:space="preserve"> Theme</w:t>
      </w:r>
      <w:r>
        <w:rPr>
          <w:rStyle w:val="OperatorTok"/>
        </w:rPr>
        <w:t xml:space="preserve">.</w:t>
      </w:r>
      <w:r>
        <w:rPr>
          <w:rStyle w:val="NormalTok"/>
        </w:rPr>
        <w:t xml:space="preserve">of(</w:t>
      </w:r>
      <w:r>
        <w:rPr>
          <w:rStyle w:val="KeywordTok"/>
        </w:rPr>
        <w:t xml:space="preserve">this</w:t>
      </w:r>
      <w:r>
        <w:rPr>
          <w:rStyle w:val="NormalTok"/>
        </w:rPr>
        <w:t xml:space="preserve">)</w:t>
      </w:r>
      <w:r>
        <w:rPr>
          <w:rStyle w:val="OperatorTok"/>
        </w:rPr>
        <w:t xml:space="preserve">.</w:t>
      </w:r>
      <w:r>
        <w:rPr>
          <w:rStyle w:val="KeywordTok"/>
        </w:rPr>
        <w:t xml:space="preserve">extension</w:t>
      </w:r>
      <w:r>
        <w:rPr>
          <w:rStyle w:val="OperatorTok"/>
        </w:rPr>
        <w:t xml:space="preserve">&lt;</w:t>
      </w:r>
      <w:r>
        <w:rPr>
          <w:rStyle w:val="NormalTok"/>
        </w:rPr>
        <w:t xml:space="preserve">HelixTypographyTokens</w:t>
      </w:r>
      <w:r>
        <w:rPr>
          <w:rStyle w:val="OperatorTok"/>
        </w:rPr>
        <w:t xml:space="preserve">&gt;</w:t>
      </w:r>
      <w:r>
        <w:rPr>
          <w:rStyle w:val="NormalTok"/>
        </w:rPr>
        <w:t xml:space="preserve">()</w:t>
      </w:r>
      <w:r>
        <w:rPr>
          <w:rStyle w:val="OperatorTok"/>
        </w:rPr>
        <w:t xml:space="preserve">!</w:t>
      </w:r>
      <w:r>
        <w:rPr>
          <w:rStyle w:val="NormalTok"/>
        </w:rPr>
        <w:t xml:space="preserve">;</w:t>
      </w:r>
      <w:r>
        <w:br/>
      </w:r>
      <w:r>
        <w:rPr>
          <w:rStyle w:val="OperatorTok"/>
        </w:rPr>
        <w:t xml:space="preserve">}</w:t>
      </w:r>
      <w:r>
        <w:br/>
      </w:r>
      <w:r>
        <w:br/>
      </w:r>
      <w:r>
        <w:rPr>
          <w:rStyle w:val="CommentTok"/>
        </w:rPr>
        <w:t xml:space="preserve">// Usage in widgets:</w:t>
      </w:r>
      <w:r>
        <w:br/>
      </w:r>
      <w:r>
        <w:rPr>
          <w:rStyle w:val="NormalTok"/>
        </w:rPr>
        <w:t xml:space="preserve">Container(</w:t>
      </w:r>
      <w:r>
        <w:br/>
      </w:r>
      <w:r>
        <w:rPr>
          <w:rStyle w:val="NormalTok"/>
        </w:rPr>
        <w:t xml:space="preserve">  color</w:t>
      </w:r>
      <w:r>
        <w:rPr>
          <w:rStyle w:val="OperatorTok"/>
        </w:rPr>
        <w:t xml:space="preserve">:</w:t>
      </w:r>
      <w:r>
        <w:rPr>
          <w:rStyle w:val="NormalTok"/>
        </w:rPr>
        <w:t xml:space="preserve"> context</w:t>
      </w:r>
      <w:r>
        <w:rPr>
          <w:rStyle w:val="OperatorTok"/>
        </w:rPr>
        <w:t xml:space="preserve">.</w:t>
      </w:r>
      <w:r>
        <w:rPr>
          <w:rStyle w:val="NormalTok"/>
        </w:rPr>
        <w:t xml:space="preserve">colors</w:t>
      </w:r>
      <w:r>
        <w:rPr>
          <w:rStyle w:val="OperatorTok"/>
        </w:rPr>
        <w:t xml:space="preserve">.</w:t>
      </w:r>
      <w:r>
        <w:rPr>
          <w:rStyle w:val="NormalTok"/>
        </w:rPr>
        <w:t xml:space="preserve">surfaceRaised</w:t>
      </w:r>
      <w:r>
        <w:rPr>
          <w:rStyle w:val="OperatorTok"/>
        </w:rPr>
        <w:t xml:space="preserve">,</w:t>
      </w:r>
      <w:r>
        <w:br/>
      </w:r>
      <w:r>
        <w:rPr>
          <w:rStyle w:val="NormalTok"/>
        </w:rPr>
        <w:t xml:space="preserve">  padding</w:t>
      </w:r>
      <w:r>
        <w:rPr>
          <w:rStyle w:val="OperatorTok"/>
        </w:rPr>
        <w:t xml:space="preserve">:</w:t>
      </w:r>
      <w:r>
        <w:rPr>
          <w:rStyle w:val="NormalTok"/>
        </w:rPr>
        <w:t xml:space="preserve"> EdgeInsets</w:t>
      </w:r>
      <w:r>
        <w:rPr>
          <w:rStyle w:val="OperatorTok"/>
        </w:rPr>
        <w:t xml:space="preserve">.</w:t>
      </w:r>
      <w:r>
        <w:rPr>
          <w:rStyle w:val="NormalTok"/>
        </w:rPr>
        <w:t xml:space="preserve">all(context</w:t>
      </w:r>
      <w:r>
        <w:rPr>
          <w:rStyle w:val="OperatorTok"/>
        </w:rPr>
        <w:t xml:space="preserve">.</w:t>
      </w:r>
      <w:r>
        <w:rPr>
          <w:rStyle w:val="NormalTok"/>
        </w:rPr>
        <w:t xml:space="preserve">spacing</w:t>
      </w:r>
      <w:r>
        <w:rPr>
          <w:rStyle w:val="OperatorTok"/>
        </w:rPr>
        <w:t xml:space="preserve">.</w:t>
      </w:r>
      <w:r>
        <w:rPr>
          <w:rStyle w:val="NormalTok"/>
        </w:rPr>
        <w:t xml:space="preserve">s4)</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w:t>
      </w:r>
      <w:r>
        <w:rPr>
          <w:rStyle w:val="StringTok"/>
        </w:rPr>
        <w:t xml:space="preserve">'Hello'</w:t>
      </w:r>
      <w:r>
        <w:rPr>
          <w:rStyle w:val="OperatorTok"/>
        </w:rPr>
        <w:t xml:space="preserve">,</w:t>
      </w:r>
      <w:r>
        <w:br/>
      </w:r>
      <w:r>
        <w:rPr>
          <w:rStyle w:val="NormalTok"/>
        </w:rPr>
        <w:t xml:space="preserve">    style</w:t>
      </w:r>
      <w:r>
        <w:rPr>
          <w:rStyle w:val="OperatorTok"/>
        </w:rPr>
        <w:t xml:space="preserve">:</w:t>
      </w:r>
      <w:r>
        <w:rPr>
          <w:rStyle w:val="NormalTok"/>
        </w:rPr>
        <w:t xml:space="preserve"> context</w:t>
      </w:r>
      <w:r>
        <w:rPr>
          <w:rStyle w:val="OperatorTok"/>
        </w:rPr>
        <w:t xml:space="preserve">.</w:t>
      </w:r>
      <w:r>
        <w:rPr>
          <w:rStyle w:val="NormalTok"/>
        </w:rPr>
        <w:t xml:space="preserve">typography</w:t>
      </w:r>
      <w:r>
        <w:rPr>
          <w:rStyle w:val="OperatorTok"/>
        </w:rPr>
        <w:t xml:space="preserve">.</w:t>
      </w:r>
      <w:r>
        <w:rPr>
          <w:rStyle w:val="NormalTok"/>
        </w:rPr>
        <w:t xml:space="preserve">bodyBase</w:t>
      </w:r>
      <w:r>
        <w:rPr>
          <w:rStyle w:val="OperatorTok"/>
        </w:rPr>
        <w:t xml:space="preserve">.</w:t>
      </w:r>
      <w:r>
        <w:rPr>
          <w:rStyle w:val="NormalTok"/>
        </w:rPr>
        <w:t xml:space="preserve">copyWith(</w:t>
      </w:r>
      <w:r>
        <w:br/>
      </w:r>
      <w:r>
        <w:rPr>
          <w:rStyle w:val="NormalTok"/>
        </w:rPr>
        <w:t xml:space="preserve">      color</w:t>
      </w:r>
      <w:r>
        <w:rPr>
          <w:rStyle w:val="OperatorTok"/>
        </w:rPr>
        <w:t xml:space="preserve">:</w:t>
      </w:r>
      <w:r>
        <w:rPr>
          <w:rStyle w:val="NormalTok"/>
        </w:rPr>
        <w:t xml:space="preserve"> context</w:t>
      </w:r>
      <w:r>
        <w:rPr>
          <w:rStyle w:val="OperatorTok"/>
        </w:rPr>
        <w:t xml:space="preserve">.</w:t>
      </w:r>
      <w:r>
        <w:rPr>
          <w:rStyle w:val="NormalTok"/>
        </w:rPr>
        <w:t xml:space="preserve">colors</w:t>
      </w:r>
      <w:r>
        <w:rPr>
          <w:rStyle w:val="OperatorTok"/>
        </w:rPr>
        <w:t xml:space="preserve">.</w:t>
      </w:r>
      <w:r>
        <w:rPr>
          <w:rStyle w:val="NormalTok"/>
        </w:rPr>
        <w:t xml:space="preserve">textPrimary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464"/>
    <w:bookmarkStart w:id="465" w:name="X23ac70e39f7eabd595270e894550718122b185b"/>
    <w:p>
      <w:pPr>
        <w:pStyle w:val="Heading3"/>
      </w:pPr>
      <w:r>
        <w:t xml:space="preserve">10.4.2 ThemeData Construction</w:t>
      </w:r>
    </w:p>
    <w:p>
      <w:pPr>
        <w:pStyle w:val="SourceCode"/>
      </w:pPr>
      <w:r>
        <w:rPr>
          <w:rStyle w:val="NormalTok"/>
        </w:rPr>
        <w:t xml:space="preserve">ThemeData helixDarkTheme </w:t>
      </w:r>
      <w:r>
        <w:rPr>
          <w:rStyle w:val="OperatorTok"/>
        </w:rPr>
        <w:t xml:space="preserve">=</w:t>
      </w:r>
      <w:r>
        <w:rPr>
          <w:rStyle w:val="NormalTok"/>
        </w:rPr>
        <w:t xml:space="preserve"> ThemeData(</w:t>
      </w:r>
      <w:r>
        <w:br/>
      </w:r>
      <w:r>
        <w:rPr>
          <w:rStyle w:val="NormalTok"/>
        </w:rPr>
        <w:t xml:space="preserve">  brightness</w:t>
      </w:r>
      <w:r>
        <w:rPr>
          <w:rStyle w:val="OperatorTok"/>
        </w:rPr>
        <w:t xml:space="preserve">:</w:t>
      </w:r>
      <w:r>
        <w:rPr>
          <w:rStyle w:val="NormalTok"/>
        </w:rPr>
        <w:t xml:space="preserve"> Brightness</w:t>
      </w:r>
      <w:r>
        <w:rPr>
          <w:rStyle w:val="OperatorTok"/>
        </w:rPr>
        <w:t xml:space="preserve">.</w:t>
      </w:r>
      <w:r>
        <w:rPr>
          <w:rStyle w:val="NormalTok"/>
        </w:rPr>
        <w:t xml:space="preserve">dark</w:t>
      </w:r>
      <w:r>
        <w:rPr>
          <w:rStyle w:val="OperatorTok"/>
        </w:rPr>
        <w:t xml:space="preserve">,</w:t>
      </w:r>
      <w:r>
        <w:br/>
      </w:r>
      <w:r>
        <w:rPr>
          <w:rStyle w:val="NormalTok"/>
        </w:rPr>
        <w:t xml:space="preserve">  colorScheme</w:t>
      </w:r>
      <w:r>
        <w:rPr>
          <w:rStyle w:val="OperatorTok"/>
        </w:rPr>
        <w:t xml:space="preserve">:</w:t>
      </w:r>
      <w:r>
        <w:rPr>
          <w:rStyle w:val="NormalTok"/>
        </w:rPr>
        <w:t xml:space="preserve"> ColorScheme</w:t>
      </w:r>
      <w:r>
        <w:rPr>
          <w:rStyle w:val="OperatorTok"/>
        </w:rPr>
        <w:t xml:space="preserve">.</w:t>
      </w:r>
      <w:r>
        <w:rPr>
          <w:rStyle w:val="NormalTok"/>
        </w:rPr>
        <w:t xml:space="preserve">dark(</w:t>
      </w:r>
      <w:r>
        <w:br/>
      </w:r>
      <w:r>
        <w:rPr>
          <w:rStyle w:val="NormalTok"/>
        </w:rPr>
        <w:t xml:space="preserve">    primary</w:t>
      </w:r>
      <w:r>
        <w:rPr>
          <w:rStyle w:val="OperatorTok"/>
        </w:rPr>
        <w:t xml:space="preserve">:</w:t>
      </w:r>
      <w:r>
        <w:rPr>
          <w:rStyle w:val="NormalTok"/>
        </w:rPr>
        <w:t xml:space="preserve"> </w:t>
      </w:r>
      <w:r>
        <w:rPr>
          <w:rStyle w:val="AttributeTok"/>
        </w:rPr>
        <w:t xml:space="preserve">const</w:t>
      </w:r>
      <w:r>
        <w:rPr>
          <w:rStyle w:val="NormalTok"/>
        </w:rPr>
        <w:t xml:space="preserve"> Color(</w:t>
      </w:r>
      <w:r>
        <w:rPr>
          <w:rStyle w:val="DecValTok"/>
        </w:rPr>
        <w:t xml:space="preserve">0xFF6C63FF</w:t>
      </w:r>
      <w:r>
        <w:rPr>
          <w:rStyle w:val="NormalTok"/>
        </w:rPr>
        <w:t xml:space="preserve">)</w:t>
      </w:r>
      <w:r>
        <w:rPr>
          <w:rStyle w:val="OperatorTok"/>
        </w:rPr>
        <w:t xml:space="preserve">,</w:t>
      </w:r>
      <w:r>
        <w:br/>
      </w:r>
      <w:r>
        <w:rPr>
          <w:rStyle w:val="NormalTok"/>
        </w:rPr>
        <w:t xml:space="preserve">    secondary</w:t>
      </w:r>
      <w:r>
        <w:rPr>
          <w:rStyle w:val="OperatorTok"/>
        </w:rPr>
        <w:t xml:space="preserve">:</w:t>
      </w:r>
      <w:r>
        <w:rPr>
          <w:rStyle w:val="NormalTok"/>
        </w:rPr>
        <w:t xml:space="preserve"> </w:t>
      </w:r>
      <w:r>
        <w:rPr>
          <w:rStyle w:val="AttributeTok"/>
        </w:rPr>
        <w:t xml:space="preserve">const</w:t>
      </w:r>
      <w:r>
        <w:rPr>
          <w:rStyle w:val="NormalTok"/>
        </w:rPr>
        <w:t xml:space="preserve"> Color(</w:t>
      </w:r>
      <w:r>
        <w:rPr>
          <w:rStyle w:val="DecValTok"/>
        </w:rPr>
        <w:t xml:space="preserve">0xFF00D4B1</w:t>
      </w:r>
      <w:r>
        <w:rPr>
          <w:rStyle w:val="NormalTok"/>
        </w:rPr>
        <w:t xml:space="preserve">)</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AttributeTok"/>
        </w:rPr>
        <w:t xml:space="preserve">const</w:t>
      </w:r>
      <w:r>
        <w:rPr>
          <w:rStyle w:val="NormalTok"/>
        </w:rPr>
        <w:t xml:space="preserve"> Color(</w:t>
      </w:r>
      <w:r>
        <w:rPr>
          <w:rStyle w:val="DecValTok"/>
        </w:rPr>
        <w:t xml:space="preserve">0xFFFF6B6B</w:t>
      </w:r>
      <w:r>
        <w:rPr>
          <w:rStyle w:val="NormalTok"/>
        </w:rPr>
        <w:t xml:space="preserve">)</w:t>
      </w:r>
      <w:r>
        <w:rPr>
          <w:rStyle w:val="OperatorTok"/>
        </w:rPr>
        <w:t xml:space="preserve">,</w:t>
      </w:r>
      <w:r>
        <w:br/>
      </w:r>
      <w:r>
        <w:rPr>
          <w:rStyle w:val="NormalTok"/>
        </w:rPr>
        <w:t xml:space="preserve">    background</w:t>
      </w:r>
      <w:r>
        <w:rPr>
          <w:rStyle w:val="OperatorTok"/>
        </w:rPr>
        <w:t xml:space="preserve">:</w:t>
      </w:r>
      <w:r>
        <w:rPr>
          <w:rStyle w:val="NormalTok"/>
        </w:rPr>
        <w:t xml:space="preserve"> </w:t>
      </w:r>
      <w:r>
        <w:rPr>
          <w:rStyle w:val="AttributeTok"/>
        </w:rPr>
        <w:t xml:space="preserve">const</w:t>
      </w:r>
      <w:r>
        <w:rPr>
          <w:rStyle w:val="NormalTok"/>
        </w:rPr>
        <w:t xml:space="preserve"> Color(</w:t>
      </w:r>
      <w:r>
        <w:rPr>
          <w:rStyle w:val="DecValTok"/>
        </w:rPr>
        <w:t xml:space="preserve">0xFF0E0E14</w:t>
      </w:r>
      <w:r>
        <w:rPr>
          <w:rStyle w:val="NormalTok"/>
        </w:rPr>
        <w:t xml:space="preserve">)</w:t>
      </w:r>
      <w:r>
        <w:rPr>
          <w:rStyle w:val="OperatorTok"/>
        </w:rPr>
        <w:t xml:space="preserve">,</w:t>
      </w:r>
      <w:r>
        <w:br/>
      </w:r>
      <w:r>
        <w:rPr>
          <w:rStyle w:val="NormalTok"/>
        </w:rPr>
        <w:t xml:space="preserve">    surface</w:t>
      </w:r>
      <w:r>
        <w:rPr>
          <w:rStyle w:val="OperatorTok"/>
        </w:rPr>
        <w:t xml:space="preserve">:</w:t>
      </w:r>
      <w:r>
        <w:rPr>
          <w:rStyle w:val="NormalTok"/>
        </w:rPr>
        <w:t xml:space="preserve"> </w:t>
      </w:r>
      <w:r>
        <w:rPr>
          <w:rStyle w:val="AttributeTok"/>
        </w:rPr>
        <w:t xml:space="preserve">const</w:t>
      </w:r>
      <w:r>
        <w:rPr>
          <w:rStyle w:val="NormalTok"/>
        </w:rPr>
        <w:t xml:space="preserve"> Color(</w:t>
      </w:r>
      <w:r>
        <w:rPr>
          <w:rStyle w:val="DecValTok"/>
        </w:rPr>
        <w:t xml:space="preserve">0xFF16161E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extensions</w:t>
      </w:r>
      <w:r>
        <w:rPr>
          <w:rStyle w:val="OperatorTok"/>
        </w:rPr>
        <w:t xml:space="preserve">:</w:t>
      </w:r>
      <w:r>
        <w:rPr>
          <w:rStyle w:val="NormalTok"/>
        </w:rPr>
        <w:t xml:space="preserve"> [</w:t>
      </w:r>
      <w:r>
        <w:br/>
      </w:r>
      <w:r>
        <w:rPr>
          <w:rStyle w:val="NormalTok"/>
        </w:rPr>
        <w:t xml:space="preserve">    HelixColorTokensDark()</w:t>
      </w:r>
      <w:r>
        <w:rPr>
          <w:rStyle w:val="OperatorTok"/>
        </w:rPr>
        <w:t xml:space="preserve">,</w:t>
      </w:r>
      <w:r>
        <w:br/>
      </w:r>
      <w:r>
        <w:rPr>
          <w:rStyle w:val="NormalTok"/>
        </w:rPr>
        <w:t xml:space="preserve">    HelixSpacingTokens()</w:t>
      </w:r>
      <w:r>
        <w:rPr>
          <w:rStyle w:val="OperatorTok"/>
        </w:rPr>
        <w:t xml:space="preserve">,</w:t>
      </w:r>
      <w:r>
        <w:br/>
      </w:r>
      <w:r>
        <w:rPr>
          <w:rStyle w:val="NormalTok"/>
        </w:rPr>
        <w:t xml:space="preserve">    HelixTypographyTokens()</w:t>
      </w:r>
      <w:r>
        <w:rPr>
          <w:rStyle w:val="OperatorTok"/>
        </w:rPr>
        <w:t xml:space="preserve">,</w:t>
      </w:r>
      <w:r>
        <w:br/>
      </w:r>
      <w:r>
        <w:rPr>
          <w:rStyle w:val="NormalTok"/>
        </w:rPr>
        <w:t xml:space="preserve">    HelixDensityTokens</w:t>
      </w:r>
      <w:r>
        <w:rPr>
          <w:rStyle w:val="OperatorTok"/>
        </w:rPr>
        <w:t xml:space="preserve">.</w:t>
      </w:r>
      <w:r>
        <w:rPr>
          <w:rStyle w:val="NormalTok"/>
        </w:rPr>
        <w:t xml:space="preserve">defaultDensity</w:t>
      </w:r>
      <w:r>
        <w:rPr>
          <w:rStyle w:val="OperatorTok"/>
        </w:rPr>
        <w:t xml:space="preserve">,</w:t>
      </w:r>
      <w:r>
        <w:br/>
      </w:r>
      <w:r>
        <w:rPr>
          <w:rStyle w:val="NormalTok"/>
        </w:rPr>
        <w:t xml:space="preserve">  ]</w:t>
      </w:r>
      <w:r>
        <w:rPr>
          <w:rStyle w:val="OperatorTok"/>
        </w:rPr>
        <w:t xml:space="preserve">,</w:t>
      </w:r>
      <w:r>
        <w:br/>
      </w:r>
      <w:r>
        <w:rPr>
          <w:rStyle w:val="NormalTok"/>
        </w:rPr>
        <w:t xml:space="preserve">  fontFamily</w:t>
      </w:r>
      <w:r>
        <w:rPr>
          <w:rStyle w:val="OperatorTok"/>
        </w:rPr>
        <w:t xml:space="preserve">:</w:t>
      </w:r>
      <w:r>
        <w:rPr>
          <w:rStyle w:val="NormalTok"/>
        </w:rPr>
        <w:t xml:space="preserve"> </w:t>
      </w:r>
      <w:r>
        <w:rPr>
          <w:rStyle w:val="StringTok"/>
        </w:rPr>
        <w:t xml:space="preserve">'Inter'</w:t>
      </w:r>
      <w:r>
        <w:rPr>
          <w:rStyle w:val="OperatorTok"/>
        </w:rPr>
        <w:t xml:space="preserve">,</w:t>
      </w:r>
      <w:r>
        <w:br/>
      </w:r>
      <w:r>
        <w:rPr>
          <w:rStyle w:val="NormalTok"/>
        </w:rPr>
        <w:t xml:space="preserve">);</w:t>
      </w:r>
    </w:p>
    <w:bookmarkEnd w:id="465"/>
    <w:bookmarkEnd w:id="466"/>
    <w:bookmarkEnd w:id="467"/>
    <w:bookmarkStart w:id="496" w:name="Xa0f1df982782692958bfd609082df388297cdec"/>
    <w:p>
      <w:pPr>
        <w:pStyle w:val="Heading1"/>
      </w:pPr>
      <w:r>
        <w:t xml:space="preserve">10. Submodule Integration</w:t>
      </w:r>
    </w:p>
    <w:bookmarkStart w:id="468" w:name="X99b03c8d7dca13aa25780235e032f5cc38fca41"/>
    <w:p>
      <w:pPr>
        <w:pStyle w:val="Heading2"/>
      </w:pPr>
      <w:r>
        <w:t xml:space="preserve">10.1 Integration Philosophy (HelixConstitution §11.4.74)</w:t>
      </w:r>
    </w:p>
    <w:p>
      <w:pPr>
        <w:pStyle w:val="FirstParagraph"/>
      </w:pPr>
      <w:r>
        <w:t xml:space="preserve">Per HelixConstitution §11.4.74 (submodule-catalogue-first discovery, extend-don't-reimplement):</w:t>
      </w:r>
    </w:p>
    <w:p>
      <w:pPr>
        <w:pStyle w:val="Compact"/>
        <w:numPr>
          <w:ilvl w:val="0"/>
          <w:numId w:val="1177"/>
        </w:numPr>
      </w:pPr>
      <w:r>
        <w:rPr>
          <w:b/>
          <w:bCs/>
        </w:rPr>
        <w:t xml:space="preserve">Never reimplement</w:t>
      </w:r>
      <w:r>
        <w:t xml:space="preserve"> </w:t>
      </w:r>
      <w:r>
        <w:t xml:space="preserve">functionality that exists in a submodule. If</w:t>
      </w:r>
      <w:r>
        <w:t xml:space="preserve"> </w:t>
      </w:r>
      <w:r>
        <w:rPr>
          <w:rStyle w:val="VerbatimChar"/>
        </w:rPr>
        <w:t xml:space="preserve">digital.vasic.security</w:t>
      </w:r>
      <w:r>
        <w:t xml:space="preserve"> </w:t>
      </w:r>
      <w:r>
        <w:t xml:space="preserve">provides AES-256-GCM encryption, use it — do not write a new encryption package.</w:t>
      </w:r>
    </w:p>
    <w:p>
      <w:pPr>
        <w:pStyle w:val="Compact"/>
        <w:numPr>
          <w:ilvl w:val="0"/>
          <w:numId w:val="1177"/>
        </w:numPr>
      </w:pPr>
      <w:r>
        <w:rPr>
          <w:b/>
          <w:bCs/>
        </w:rPr>
        <w:t xml:space="preserve">Always check</w:t>
      </w:r>
      <w:r>
        <w:t xml:space="preserve"> </w:t>
      </w:r>
      <w:r>
        <w:rPr>
          <w:rStyle w:val="VerbatimChar"/>
        </w:rPr>
        <w:t xml:space="preserve">submodules-catalogue.md</w:t>
      </w:r>
      <w:r>
        <w:t xml:space="preserve"> </w:t>
      </w:r>
      <w:r>
        <w:t xml:space="preserve">before adding a new dependency.</w:t>
      </w:r>
    </w:p>
    <w:p>
      <w:pPr>
        <w:pStyle w:val="Compact"/>
        <w:numPr>
          <w:ilvl w:val="0"/>
          <w:numId w:val="1177"/>
        </w:numPr>
      </w:pPr>
      <w:r>
        <w:rPr>
          <w:b/>
          <w:bCs/>
        </w:rPr>
        <w:t xml:space="preserve">All containerized workloads</w:t>
      </w:r>
      <w:r>
        <w:t xml:space="preserve"> </w:t>
      </w:r>
      <w:r>
        <w:t xml:space="preserve">must use</w:t>
      </w:r>
      <w:r>
        <w:t xml:space="preserve"> </w:t>
      </w:r>
      <w:r>
        <w:rPr>
          <w:rStyle w:val="VerbatimChar"/>
        </w:rPr>
        <w:t xml:space="preserve">digital.vasic.containers</w:t>
      </w:r>
      <w:r>
        <w:t xml:space="preserve"> </w:t>
      </w:r>
      <w:r>
        <w:t xml:space="preserve">per §11.4.76.</w:t>
      </w:r>
    </w:p>
    <w:p>
      <w:pPr>
        <w:pStyle w:val="Compact"/>
        <w:numPr>
          <w:ilvl w:val="0"/>
          <w:numId w:val="1177"/>
        </w:numPr>
      </w:pPr>
      <w:r>
        <w:rPr>
          <w:b/>
          <w:bCs/>
        </w:rPr>
        <w:t xml:space="preserve">All spec documents</w:t>
      </w:r>
      <w:r>
        <w:t xml:space="preserve"> </w:t>
      </w:r>
      <w:r>
        <w:t xml:space="preserve">must be registered with</w:t>
      </w:r>
      <w:r>
        <w:t xml:space="preserve"> </w:t>
      </w:r>
      <w:r>
        <w:rPr>
          <w:rStyle w:val="VerbatimChar"/>
        </w:rPr>
        <w:t xml:space="preserve">digital.vasic.docs_chain</w:t>
      </w:r>
      <w:r>
        <w:t xml:space="preserve"> </w:t>
      </w:r>
      <w:r>
        <w:t xml:space="preserve">per §11.4.73.</w:t>
      </w:r>
    </w:p>
    <w:bookmarkEnd w:id="468"/>
    <w:bookmarkStart w:id="472" w:name="Xa36cbed76b27cf6185e1a0e5d5e74cbd22c95ab"/>
    <w:p>
      <w:pPr>
        <w:pStyle w:val="Heading2"/>
      </w:pPr>
      <w:r>
        <w:t xml:space="preserve">10.2</w:t>
      </w:r>
      <w:r>
        <w:t xml:space="preserve"> </w:t>
      </w:r>
      <w:r>
        <w:rPr>
          <w:rStyle w:val="VerbatimChar"/>
        </w:rPr>
        <w:t xml:space="preserve">digital.vasic.containers</w:t>
      </w:r>
    </w:p>
    <w:p>
      <w:pPr>
        <w:pStyle w:val="FirstParagraph"/>
      </w:pPr>
      <w:r>
        <w:rPr>
          <w:b/>
          <w:bCs/>
        </w:rPr>
        <w:t xml:space="preserve">Version used:</w:t>
      </w:r>
      <w:r>
        <w:t xml:space="preserve"> </w:t>
      </w:r>
      <w:r>
        <w:t xml:space="preserve">v0.5.0</w:t>
      </w:r>
      <w:r>
        <w:t xml:space="preserve"> </w:t>
      </w:r>
      <w:r>
        <w:rPr>
          <w:b/>
          <w:bCs/>
        </w:rPr>
        <w:t xml:space="preserve">Module path:</w:t>
      </w:r>
      <w:r>
        <w:t xml:space="preserve"> </w:t>
      </w:r>
      <w:r>
        <w:rPr>
          <w:rStyle w:val="VerbatimChar"/>
        </w:rPr>
        <w:t xml:space="preserve">digital.vasic.containers</w:t>
      </w:r>
      <w:r>
        <w:t xml:space="preserve"> </w:t>
      </w:r>
      <w:r>
        <w:rPr>
          <w:b/>
          <w:bCs/>
        </w:rPr>
        <w:t xml:space="preserve">Used by:</w:t>
      </w:r>
      <w:r>
        <w:t xml:space="preserve"> </w:t>
      </w:r>
      <w:r>
        <w:t xml:space="preserve">SSH Proxy Service, Container Bridge Service</w:t>
      </w:r>
    </w:p>
    <w:bookmarkStart w:id="469" w:name="containerruntime-abstraction"/>
    <w:p>
      <w:pPr>
        <w:pStyle w:val="Heading3"/>
      </w:pPr>
      <w:r>
        <w:t xml:space="preserve">ContainerRuntime Abstraction</w:t>
      </w:r>
    </w:p>
    <w:p>
      <w:pPr>
        <w:pStyle w:val="FirstParagraph"/>
      </w:pPr>
      <w:r>
        <w:rPr>
          <w:rStyle w:val="VerbatimChar"/>
        </w:rPr>
        <w:t xml:space="preserve">digital.vasic.containers</w:t>
      </w:r>
      <w:r>
        <w:t xml:space="preserve"> </w:t>
      </w:r>
      <w:r>
        <w:t xml:space="preserve">provides a unified</w:t>
      </w:r>
      <w:r>
        <w:t xml:space="preserve"> </w:t>
      </w:r>
      <w:r>
        <w:rPr>
          <w:rStyle w:val="VerbatimChar"/>
        </w:rPr>
        <w:t xml:space="preserve">ContainerRuntime</w:t>
      </w:r>
      <w:r>
        <w:t xml:space="preserve"> </w:t>
      </w:r>
      <w:r>
        <w:t xml:space="preserve">interface that abstracts Docker, Podman, and Kubernetes Pod exec, enabling container-native terminal sessions without an SSH daemon:</w:t>
      </w:r>
    </w:p>
    <w:p>
      <w:pPr>
        <w:pStyle w:val="SourceCode"/>
      </w:pPr>
      <w:r>
        <w:rPr>
          <w:rStyle w:val="CommentTok"/>
        </w:rPr>
        <w:t xml:space="preserve">// Package: digital.vasic.containers/pkg/runtime</w:t>
      </w:r>
      <w:r>
        <w:br/>
      </w:r>
      <w:r>
        <w:rPr>
          <w:rStyle w:val="CommentTok"/>
        </w:rPr>
        <w:t xml:space="preserve">// Interface: ContainerRuntime</w:t>
      </w:r>
      <w:r>
        <w:br/>
      </w:r>
      <w:r>
        <w:br/>
      </w:r>
      <w:r>
        <w:rPr>
          <w:rStyle w:val="KeywordTok"/>
        </w:rPr>
        <w:t xml:space="preserve">package</w:t>
      </w:r>
      <w:r>
        <w:rPr>
          <w:rStyle w:val="NormalTok"/>
        </w:rPr>
        <w:t xml:space="preserve"> runtime</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ContainerRuntime is the unified abstraction over Docker, Podman, and Kubernetes.</w:t>
      </w:r>
      <w:r>
        <w:br/>
      </w:r>
      <w:r>
        <w:rPr>
          <w:rStyle w:val="CommentTok"/>
        </w:rPr>
        <w:t xml:space="preserve">// Per HelixConstitution §11.4.76, ALL container interactions in HelixTerminator</w:t>
      </w:r>
      <w:r>
        <w:br/>
      </w:r>
      <w:r>
        <w:rPr>
          <w:rStyle w:val="CommentTok"/>
        </w:rPr>
        <w:t xml:space="preserve">// MUST go through this interface.</w:t>
      </w:r>
      <w:r>
        <w:br/>
      </w:r>
      <w:r>
        <w:rPr>
          <w:rStyle w:val="KeywordTok"/>
        </w:rPr>
        <w:t xml:space="preserve">type</w:t>
      </w:r>
      <w:r>
        <w:rPr>
          <w:rStyle w:val="NormalTok"/>
        </w:rPr>
        <w:t xml:space="preserve"> ContainerRuntime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Exec starts a process inside a running container.</w:t>
      </w:r>
      <w:r>
        <w:br/>
      </w:r>
      <w:r>
        <w:rPr>
          <w:rStyle w:val="NormalTok"/>
        </w:rPr>
        <w:t xml:space="preserve">    Exec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ExecRequest</w:t>
      </w:r>
      <w:r>
        <w:rPr>
          <w:rStyle w:val="OperatorTok"/>
        </w:rPr>
        <w:t xml:space="preserve">)</w:t>
      </w:r>
      <w:r>
        <w:rPr>
          <w:rStyle w:val="NormalTok"/>
        </w:rPr>
        <w:t xml:space="preserve"> </w:t>
      </w:r>
      <w:r>
        <w:rPr>
          <w:rStyle w:val="OperatorTok"/>
        </w:rPr>
        <w:t xml:space="preserve">(</w:t>
      </w:r>
      <w:r>
        <w:rPr>
          <w:rStyle w:val="NormalTok"/>
        </w:rPr>
        <w:t xml:space="preserve">ExecConnection</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ListContainers lists containers matching the filter.</w:t>
      </w:r>
      <w:r>
        <w:br/>
      </w:r>
      <w:r>
        <w:rPr>
          <w:rStyle w:val="NormalTok"/>
        </w:rPr>
        <w:t xml:space="preserve">    ListContainers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ContainerFilter</w:t>
      </w:r>
      <w:r>
        <w:rPr>
          <w:rStyle w:val="OperatorTok"/>
        </w:rPr>
        <w:t xml:space="preserve">)</w:t>
      </w:r>
      <w:r>
        <w:rPr>
          <w:rStyle w:val="NormalTok"/>
        </w:rPr>
        <w:t xml:space="preserve"> </w:t>
      </w:r>
      <w:r>
        <w:rPr>
          <w:rStyle w:val="OperatorTok"/>
        </w:rPr>
        <w:t xml:space="preserve">([]</w:t>
      </w:r>
      <w:r>
        <w:rPr>
          <w:rStyle w:val="NormalTok"/>
        </w:rPr>
        <w:t xml:space="preserve">Container</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InspectContainer returns detailed container/pod information.</w:t>
      </w:r>
      <w:r>
        <w:br/>
      </w:r>
      <w:r>
        <w:rPr>
          <w:rStyle w:val="NormalTok"/>
        </w:rPr>
        <w:t xml:space="preserve">    InspectContainer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ContainerInfo</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Logs streams container logs.</w:t>
      </w:r>
      <w:r>
        <w:br/>
      </w:r>
      <w:r>
        <w:rPr>
          <w:rStyle w:val="NormalTok"/>
        </w:rPr>
        <w:t xml:space="preserve">    Logs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opts LogOptions</w:t>
      </w:r>
      <w:r>
        <w:rPr>
          <w:rStyle w:val="OperatorTok"/>
        </w:rPr>
        <w:t xml:space="preserve">)</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ReadCloser</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Stats streams container resource statistics.</w:t>
      </w:r>
      <w:r>
        <w:br/>
      </w:r>
      <w:r>
        <w:rPr>
          <w:rStyle w:val="NormalTok"/>
        </w:rPr>
        <w:t xml:space="preserve">    Stats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ContainerStats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Start, Stop, Restart, Remove — lifecycle operations</w:t>
      </w:r>
      <w:r>
        <w:br/>
      </w:r>
      <w:r>
        <w:rPr>
          <w:rStyle w:val="NormalTok"/>
        </w:rPr>
        <w:t xml:space="preserve">    Start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Stop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br/>
      </w:r>
      <w:r>
        <w:rPr>
          <w:rStyle w:val="NormalTok"/>
        </w:rPr>
        <w:t xml:space="preserve">    Restart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br/>
      </w:r>
      <w:r>
        <w:rPr>
          <w:rStyle w:val="NormalTok"/>
        </w:rPr>
        <w:t xml:space="preserve">    Remove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force </w:t>
      </w:r>
      <w:r>
        <w:rPr>
          <w:rStyle w:val="DataTypeTok"/>
        </w:rPr>
        <w:t xml:space="preserve">bool</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Health returns the runtime's connection health.</w:t>
      </w:r>
      <w:r>
        <w:br/>
      </w:r>
      <w:r>
        <w:rPr>
          <w:rStyle w:val="NormalTok"/>
        </w:rPr>
        <w:t xml:space="preserve">    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p>
    <w:bookmarkEnd w:id="469"/>
    <w:bookmarkStart w:id="470" w:name="runtime-registration-in-ssh-proxy"/>
    <w:p>
      <w:pPr>
        <w:pStyle w:val="Heading3"/>
      </w:pPr>
      <w:r>
        <w:t xml:space="preserve">Runtime Registration in SSH Proxy</w:t>
      </w:r>
    </w:p>
    <w:p>
      <w:pPr>
        <w:pStyle w:val="SourceCode"/>
      </w:pPr>
      <w:r>
        <w:rPr>
          <w:rStyle w:val="CommentTok"/>
        </w:rPr>
        <w:t xml:space="preserve">// Package: helixterm.io/services/ssh-proxy</w:t>
      </w:r>
      <w:r>
        <w:br/>
      </w:r>
      <w:r>
        <w:rPr>
          <w:rStyle w:val="CommentTok"/>
        </w:rPr>
        <w:t xml:space="preserve">// File: internal/runtime/registry.go</w:t>
      </w:r>
      <w:r>
        <w:br/>
      </w:r>
      <w:r>
        <w:br/>
      </w:r>
      <w:r>
        <w:rPr>
          <w:rStyle w:val="KeywordTok"/>
        </w:rPr>
        <w:t xml:space="preserve">package</w:t>
      </w:r>
      <w:r>
        <w:rPr>
          <w:rStyle w:val="NormalTok"/>
        </w:rPr>
        <w:t xml:space="preserve"> runtime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"digital.vasic.containers/pkg/runtime"</w:t>
      </w:r>
      <w:r>
        <w:br/>
      </w:r>
      <w:r>
        <w:rPr>
          <w:rStyle w:val="NormalTok"/>
        </w:rPr>
        <w:t xml:space="preserve">    </w:t>
      </w:r>
      <w:r>
        <w:rPr>
          <w:rStyle w:val="StringTok"/>
        </w:rPr>
        <w:t xml:space="preserve">"digital.vasic.containers/pkg/docker"</w:t>
      </w:r>
      <w:r>
        <w:br/>
      </w:r>
      <w:r>
        <w:rPr>
          <w:rStyle w:val="NormalTok"/>
        </w:rPr>
        <w:t xml:space="preserve">    </w:t>
      </w:r>
      <w:r>
        <w:rPr>
          <w:rStyle w:val="StringTok"/>
        </w:rPr>
        <w:t xml:space="preserve">"digital.vasic.containers/pkg/podman"</w:t>
      </w:r>
      <w:r>
        <w:br/>
      </w:r>
      <w:r>
        <w:rPr>
          <w:rStyle w:val="NormalTok"/>
        </w:rPr>
        <w:t xml:space="preserve">    </w:t>
      </w:r>
      <w:r>
        <w:rPr>
          <w:rStyle w:val="StringTok"/>
        </w:rPr>
        <w:t xml:space="preserve">"digital.vasic.containers/pkg/kubernetes"</w:t>
      </w:r>
      <w:r>
        <w:br/>
      </w:r>
      <w:r>
        <w:rPr>
          <w:rStyle w:val="OperatorTok"/>
        </w:rPr>
        <w:t xml:space="preserve">)</w:t>
      </w:r>
      <w:r>
        <w:br/>
      </w:r>
      <w:r>
        <w:br/>
      </w:r>
      <w:r>
        <w:rPr>
          <w:rStyle w:val="KeywordTok"/>
        </w:rPr>
        <w:t xml:space="preserve">type</w:t>
      </w:r>
      <w:r>
        <w:rPr>
          <w:rStyle w:val="NormalTok"/>
        </w:rPr>
        <w:t xml:space="preserve"> RuntimeRegistry </w:t>
      </w:r>
      <w:r>
        <w:rPr>
          <w:rStyle w:val="KeywordTok"/>
        </w:rPr>
        <w:t xml:space="preserve">struct</w:t>
      </w:r>
      <w:r>
        <w:rPr>
          <w:rStyle w:val="NormalTok"/>
        </w:rPr>
        <w:t xml:space="preserve"> </w:t>
      </w:r>
      <w:r>
        <w:rPr>
          <w:rStyle w:val="OperatorTok"/>
        </w:rPr>
        <w:t xml:space="preserve">{</w:t>
      </w:r>
      <w:r>
        <w:br/>
      </w:r>
      <w:r>
        <w:rPr>
          <w:rStyle w:val="NormalTok"/>
        </w:rPr>
        <w:t xml:space="preserve">    runtimes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runtime</w:t>
      </w:r>
      <w:r>
        <w:rPr>
          <w:rStyle w:val="OperatorTok"/>
        </w:rPr>
        <w:t xml:space="preserve">.</w:t>
      </w:r>
      <w:r>
        <w:rPr>
          <w:rStyle w:val="NormalTok"/>
        </w:rPr>
        <w:t xml:space="preserve">ContainerRuntime</w:t>
      </w:r>
      <w:r>
        <w:br/>
      </w:r>
      <w:r>
        <w:rPr>
          <w:rStyle w:val="OperatorTok"/>
        </w:rPr>
        <w:t xml:space="preserve">}</w:t>
      </w:r>
      <w:r>
        <w:br/>
      </w:r>
      <w:r>
        <w:br/>
      </w:r>
      <w:r>
        <w:rPr>
          <w:rStyle w:val="KeywordTok"/>
        </w:rPr>
        <w:t xml:space="preserve">func</w:t>
      </w:r>
      <w:r>
        <w:rPr>
          <w:rStyle w:val="NormalTok"/>
        </w:rPr>
        <w:t xml:space="preserve"> NewRegistry</w:t>
      </w:r>
      <w:r>
        <w:rPr>
          <w:rStyle w:val="OperatorTok"/>
        </w:rPr>
        <w:t xml:space="preserve">(</w:t>
      </w:r>
      <w:r>
        <w:rPr>
          <w:rStyle w:val="NormalTok"/>
        </w:rPr>
        <w:t xml:space="preserve">cfg Config</w:t>
      </w:r>
      <w:r>
        <w:rPr>
          <w:rStyle w:val="OperatorTok"/>
        </w:rPr>
        <w:t xml:space="preserve">)</w:t>
      </w:r>
      <w:r>
        <w:rPr>
          <w:rStyle w:val="NormalTok"/>
        </w:rPr>
        <w:t xml:space="preserve"> </w:t>
      </w:r>
      <w:r>
        <w:rPr>
          <w:rStyle w:val="OperatorTok"/>
        </w:rPr>
        <w:t xml:space="preserve">(*</w:t>
      </w:r>
      <w:r>
        <w:rPr>
          <w:rStyle w:val="NormalTok"/>
        </w:rPr>
        <w:t xml:space="preserve">RuntimeRegistry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reg </w:t>
      </w:r>
      <w:r>
        <w:rPr>
          <w:rStyle w:val="OperatorTok"/>
        </w:rPr>
        <w:t xml:space="preserve">:=</w:t>
      </w:r>
      <w:r>
        <w:rPr>
          <w:rStyle w:val="NormalTok"/>
        </w:rPr>
        <w:t xml:space="preserve"> </w:t>
      </w:r>
      <w:r>
        <w:rPr>
          <w:rStyle w:val="OperatorTok"/>
        </w:rPr>
        <w:t xml:space="preserve">&amp;</w:t>
      </w:r>
      <w:r>
        <w:rPr>
          <w:rStyle w:val="NormalTok"/>
        </w:rPr>
        <w:t xml:space="preserve">RuntimeRegistry</w:t>
      </w:r>
      <w:r>
        <w:rPr>
          <w:rStyle w:val="OperatorTok"/>
        </w:rPr>
        <w:t xml:space="preserve">{</w:t>
      </w:r>
      <w:r>
        <w:rPr>
          <w:rStyle w:val="NormalTok"/>
        </w:rPr>
        <w:t xml:space="preserve">runtimes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runtime</w:t>
      </w:r>
      <w:r>
        <w:rPr>
          <w:rStyle w:val="OperatorTok"/>
        </w:rPr>
        <w:t xml:space="preserve">.</w:t>
      </w:r>
      <w:r>
        <w:rPr>
          <w:rStyle w:val="NormalTok"/>
        </w:rPr>
        <w:t xml:space="preserve">ContainerRuntime</w:t>
      </w:r>
      <w:r>
        <w:rPr>
          <w:rStyle w:val="OperatorTok"/>
        </w:rPr>
        <w:t xml:space="preserve">)}</w:t>
      </w:r>
      <w:r>
        <w:br/>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DockerEnabled </w:t>
      </w:r>
      <w:r>
        <w:rPr>
          <w:rStyle w:val="OperatorTok"/>
        </w:rPr>
        <w:t xml:space="preserve">{</w:t>
      </w:r>
      <w:r>
        <w:br/>
      </w:r>
      <w:r>
        <w:rPr>
          <w:rStyle w:val="NormalTok"/>
        </w:rPr>
        <w:t xml:space="preserve">        dockerRT</w:t>
      </w:r>
      <w:r>
        <w:rPr>
          <w:rStyle w:val="OperatorTok"/>
        </w:rPr>
        <w:t xml:space="preserve">,</w:t>
      </w:r>
      <w:r>
        <w:rPr>
          <w:rStyle w:val="NormalTok"/>
        </w:rPr>
        <w:t xml:space="preserve"> err </w:t>
      </w:r>
      <w:r>
        <w:rPr>
          <w:rStyle w:val="OperatorTok"/>
        </w:rPr>
        <w:t xml:space="preserve">:=</w:t>
      </w:r>
      <w:r>
        <w:rPr>
          <w:rStyle w:val="NormalTok"/>
        </w:rPr>
        <w:t xml:space="preserve"> docker</w:t>
      </w:r>
      <w:r>
        <w:rPr>
          <w:rStyle w:val="OperatorTok"/>
        </w:rPr>
        <w:t xml:space="preserve">.</w:t>
      </w:r>
      <w:r>
        <w:rPr>
          <w:rStyle w:val="NormalTok"/>
        </w:rPr>
        <w:t xml:space="preserve">New</w:t>
      </w:r>
      <w:r>
        <w:rPr>
          <w:rStyle w:val="OperatorTok"/>
        </w:rPr>
        <w:t xml:space="preserve">(</w:t>
      </w:r>
      <w:r>
        <w:rPr>
          <w:rStyle w:val="NormalTok"/>
        </w:rPr>
        <w:t xml:space="preserve">docker</w:t>
      </w:r>
      <w:r>
        <w:rPr>
          <w:rStyle w:val="OperatorTok"/>
        </w:rPr>
        <w:t xml:space="preserve">.</w:t>
      </w:r>
      <w:r>
        <w:rPr>
          <w:rStyle w:val="NormalTok"/>
        </w:rPr>
        <w:t xml:space="preserve">Config</w:t>
      </w:r>
      <w:r>
        <w:rPr>
          <w:rStyle w:val="OperatorTok"/>
        </w:rPr>
        <w:t xml:space="preserve">{</w:t>
      </w:r>
      <w:r>
        <w:br/>
      </w:r>
      <w:r>
        <w:rPr>
          <w:rStyle w:val="NormalTok"/>
        </w:rPr>
        <w:t xml:space="preserve">            Host</w:t>
      </w:r>
      <w:r>
        <w:rPr>
          <w:rStyle w:val="OperatorTok"/>
        </w:rPr>
        <w:t xml:space="preserve">:</w:t>
      </w:r>
      <w:r>
        <w:rPr>
          <w:rStyle w:val="NormalTok"/>
        </w:rPr>
        <w:t xml:space="preserve">    cfg</w:t>
      </w:r>
      <w:r>
        <w:rPr>
          <w:rStyle w:val="OperatorTok"/>
        </w:rPr>
        <w:t xml:space="preserve">.</w:t>
      </w:r>
      <w:r>
        <w:rPr>
          <w:rStyle w:val="NormalTok"/>
        </w:rPr>
        <w:t xml:space="preserve">DockerHost</w:t>
      </w:r>
      <w:r>
        <w:rPr>
          <w:rStyle w:val="OperatorTok"/>
        </w:rPr>
        <w:t xml:space="preserve">,</w:t>
      </w:r>
      <w:r>
        <w:rPr>
          <w:rStyle w:val="NormalTok"/>
        </w:rPr>
        <w:t xml:space="preserve">    </w:t>
      </w:r>
      <w:r>
        <w:rPr>
          <w:rStyle w:val="CommentTok"/>
        </w:rPr>
        <w:t xml:space="preserve">// e.g., "unix:///var/run/docker.sock"</w:t>
      </w:r>
      <w:r>
        <w:br/>
      </w:r>
      <w:r>
        <w:rPr>
          <w:rStyle w:val="NormalTok"/>
        </w:rPr>
        <w:t xml:space="preserve">            Version</w:t>
      </w:r>
      <w:r>
        <w:rPr>
          <w:rStyle w:val="OperatorTok"/>
        </w:rPr>
        <w:t xml:space="preserve">:</w:t>
      </w:r>
      <w:r>
        <w:rPr>
          <w:rStyle w:val="NormalTok"/>
        </w:rPr>
        <w:t xml:space="preserve"> </w:t>
      </w:r>
      <w:r>
        <w:rPr>
          <w:rStyle w:val="StringTok"/>
        </w:rPr>
        <w:t xml:space="preserve">"1.47"</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"docker runtime: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reg</w:t>
      </w:r>
      <w:r>
        <w:rPr>
          <w:rStyle w:val="OperatorTok"/>
        </w:rPr>
        <w:t xml:space="preserve">.</w:t>
      </w:r>
      <w:r>
        <w:rPr>
          <w:rStyle w:val="NormalTok"/>
        </w:rPr>
        <w:t xml:space="preserve">runtimes</w:t>
      </w:r>
      <w:r>
        <w:rPr>
          <w:rStyle w:val="OperatorTok"/>
        </w:rPr>
        <w:t xml:space="preserve">[</w:t>
      </w:r>
      <w:r>
        <w:rPr>
          <w:rStyle w:val="StringTok"/>
        </w:rPr>
        <w:t xml:space="preserve">"docker"</w:t>
      </w:r>
      <w:r>
        <w:rPr>
          <w:rStyle w:val="OperatorTok"/>
        </w:rPr>
        <w:t xml:space="preserve">]</w:t>
      </w:r>
      <w:r>
        <w:rPr>
          <w:rStyle w:val="NormalTok"/>
        </w:rPr>
        <w:t xml:space="preserve"> </w:t>
      </w:r>
      <w:r>
        <w:rPr>
          <w:rStyle w:val="OperatorTok"/>
        </w:rPr>
        <w:t xml:space="preserve">=</w:t>
      </w:r>
      <w:r>
        <w:rPr>
          <w:rStyle w:val="NormalTok"/>
        </w:rPr>
        <w:t xml:space="preserve"> dockerRT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PodmanEnabled </w:t>
      </w:r>
      <w:r>
        <w:rPr>
          <w:rStyle w:val="OperatorTok"/>
        </w:rPr>
        <w:t xml:space="preserve">{</w:t>
      </w:r>
      <w:r>
        <w:br/>
      </w:r>
      <w:r>
        <w:rPr>
          <w:rStyle w:val="NormalTok"/>
        </w:rPr>
        <w:t xml:space="preserve">        podmanRT</w:t>
      </w:r>
      <w:r>
        <w:rPr>
          <w:rStyle w:val="OperatorTok"/>
        </w:rPr>
        <w:t xml:space="preserve">,</w:t>
      </w:r>
      <w:r>
        <w:rPr>
          <w:rStyle w:val="NormalTok"/>
        </w:rPr>
        <w:t xml:space="preserve"> err </w:t>
      </w:r>
      <w:r>
        <w:rPr>
          <w:rStyle w:val="OperatorTok"/>
        </w:rPr>
        <w:t xml:space="preserve">:=</w:t>
      </w:r>
      <w:r>
        <w:rPr>
          <w:rStyle w:val="NormalTok"/>
        </w:rPr>
        <w:t xml:space="preserve"> podman</w:t>
      </w:r>
      <w:r>
        <w:rPr>
          <w:rStyle w:val="OperatorTok"/>
        </w:rPr>
        <w:t xml:space="preserve">.</w:t>
      </w:r>
      <w:r>
        <w:rPr>
          <w:rStyle w:val="NormalTok"/>
        </w:rPr>
        <w:t xml:space="preserve">New</w:t>
      </w:r>
      <w:r>
        <w:rPr>
          <w:rStyle w:val="OperatorTok"/>
        </w:rPr>
        <w:t xml:space="preserve">(</w:t>
      </w:r>
      <w:r>
        <w:rPr>
          <w:rStyle w:val="NormalTok"/>
        </w:rPr>
        <w:t xml:space="preserve">podman</w:t>
      </w:r>
      <w:r>
        <w:rPr>
          <w:rStyle w:val="OperatorTok"/>
        </w:rPr>
        <w:t xml:space="preserve">.</w:t>
      </w:r>
      <w:r>
        <w:rPr>
          <w:rStyle w:val="NormalTok"/>
        </w:rPr>
        <w:t xml:space="preserve">Config</w:t>
      </w:r>
      <w:r>
        <w:rPr>
          <w:rStyle w:val="OperatorTok"/>
        </w:rPr>
        <w:t xml:space="preserve">{</w:t>
      </w:r>
      <w:r>
        <w:br/>
      </w:r>
      <w:r>
        <w:rPr>
          <w:rStyle w:val="NormalTok"/>
        </w:rPr>
        <w:t xml:space="preserve">            Host</w:t>
      </w:r>
      <w:r>
        <w:rPr>
          <w:rStyle w:val="OperatorTok"/>
        </w:rPr>
        <w:t xml:space="preserve">:</w:t>
      </w:r>
      <w:r>
        <w:rPr>
          <w:rStyle w:val="NormalTok"/>
        </w:rPr>
        <w:t xml:space="preserve"> cfg</w:t>
      </w:r>
      <w:r>
        <w:rPr>
          <w:rStyle w:val="OperatorTok"/>
        </w:rPr>
        <w:t xml:space="preserve">.</w:t>
      </w:r>
      <w:r>
        <w:rPr>
          <w:rStyle w:val="NormalTok"/>
        </w:rPr>
        <w:t xml:space="preserve">PodmanHost</w:t>
      </w:r>
      <w:r>
        <w:rPr>
          <w:rStyle w:val="OperatorTok"/>
        </w:rPr>
        <w:t xml:space="preserve">,</w:t>
      </w:r>
      <w:r>
        <w:rPr>
          <w:rStyle w:val="NormalTok"/>
        </w:rPr>
        <w:t xml:space="preserve">      </w:t>
      </w:r>
      <w:r>
        <w:rPr>
          <w:rStyle w:val="CommentTok"/>
        </w:rPr>
        <w:t xml:space="preserve">// e.g., "unix:///run/user/1000/podman/podman.sock"</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"podman runtime: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reg</w:t>
      </w:r>
      <w:r>
        <w:rPr>
          <w:rStyle w:val="OperatorTok"/>
        </w:rPr>
        <w:t xml:space="preserve">.</w:t>
      </w:r>
      <w:r>
        <w:rPr>
          <w:rStyle w:val="NormalTok"/>
        </w:rPr>
        <w:t xml:space="preserve">runtimes</w:t>
      </w:r>
      <w:r>
        <w:rPr>
          <w:rStyle w:val="OperatorTok"/>
        </w:rPr>
        <w:t xml:space="preserve">[</w:t>
      </w:r>
      <w:r>
        <w:rPr>
          <w:rStyle w:val="StringTok"/>
        </w:rPr>
        <w:t xml:space="preserve">"podman"</w:t>
      </w:r>
      <w:r>
        <w:rPr>
          <w:rStyle w:val="OperatorTok"/>
        </w:rPr>
        <w:t xml:space="preserve">]</w:t>
      </w:r>
      <w:r>
        <w:rPr>
          <w:rStyle w:val="NormalTok"/>
        </w:rPr>
        <w:t xml:space="preserve"> </w:t>
      </w:r>
      <w:r>
        <w:rPr>
          <w:rStyle w:val="OperatorTok"/>
        </w:rPr>
        <w:t xml:space="preserve">=</w:t>
      </w:r>
      <w:r>
        <w:rPr>
          <w:rStyle w:val="NormalTok"/>
        </w:rPr>
        <w:t xml:space="preserve"> podmanRT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KubernetesEnabled </w:t>
      </w:r>
      <w:r>
        <w:rPr>
          <w:rStyle w:val="OperatorTok"/>
        </w:rPr>
        <w:t xml:space="preserve">{</w:t>
      </w:r>
      <w:r>
        <w:br/>
      </w:r>
      <w:r>
        <w:rPr>
          <w:rStyle w:val="NormalTok"/>
        </w:rPr>
        <w:t xml:space="preserve">        k8sRT</w:t>
      </w:r>
      <w:r>
        <w:rPr>
          <w:rStyle w:val="OperatorTok"/>
        </w:rPr>
        <w:t xml:space="preserve">,</w:t>
      </w:r>
      <w:r>
        <w:rPr>
          <w:rStyle w:val="NormalTok"/>
        </w:rPr>
        <w:t xml:space="preserve"> err </w:t>
      </w:r>
      <w:r>
        <w:rPr>
          <w:rStyle w:val="OperatorTok"/>
        </w:rPr>
        <w:t xml:space="preserve">:=</w:t>
      </w:r>
      <w:r>
        <w:rPr>
          <w:rStyle w:val="NormalTok"/>
        </w:rPr>
        <w:t xml:space="preserve"> kubernetes</w:t>
      </w:r>
      <w:r>
        <w:rPr>
          <w:rStyle w:val="OperatorTok"/>
        </w:rPr>
        <w:t xml:space="preserve">.</w:t>
      </w:r>
      <w:r>
        <w:rPr>
          <w:rStyle w:val="NormalTok"/>
        </w:rPr>
        <w:t xml:space="preserve">New</w:t>
      </w:r>
      <w:r>
        <w:rPr>
          <w:rStyle w:val="OperatorTok"/>
        </w:rPr>
        <w:t xml:space="preserve">(</w:t>
      </w:r>
      <w:r>
        <w:rPr>
          <w:rStyle w:val="NormalTok"/>
        </w:rPr>
        <w:t xml:space="preserve">kubernetes</w:t>
      </w:r>
      <w:r>
        <w:rPr>
          <w:rStyle w:val="OperatorTok"/>
        </w:rPr>
        <w:t xml:space="preserve">.</w:t>
      </w:r>
      <w:r>
        <w:rPr>
          <w:rStyle w:val="NormalTok"/>
        </w:rPr>
        <w:t xml:space="preserve">Config</w:t>
      </w:r>
      <w:r>
        <w:rPr>
          <w:rStyle w:val="OperatorTok"/>
        </w:rPr>
        <w:t xml:space="preserve">{</w:t>
      </w:r>
      <w:r>
        <w:br/>
      </w:r>
      <w:r>
        <w:rPr>
          <w:rStyle w:val="NormalTok"/>
        </w:rPr>
        <w:t xml:space="preserve">            Kubeconfig</w:t>
      </w:r>
      <w:r>
        <w:rPr>
          <w:rStyle w:val="OperatorTok"/>
        </w:rPr>
        <w:t xml:space="preserve">:</w:t>
      </w:r>
      <w:r>
        <w:rPr>
          <w:rStyle w:val="NormalTok"/>
        </w:rPr>
        <w:t xml:space="preserve"> cfg</w:t>
      </w:r>
      <w:r>
        <w:rPr>
          <w:rStyle w:val="OperatorTok"/>
        </w:rPr>
        <w:t xml:space="preserve">.</w:t>
      </w:r>
      <w:r>
        <w:rPr>
          <w:rStyle w:val="NormalTok"/>
        </w:rPr>
        <w:t xml:space="preserve">Kubeconfig</w:t>
      </w:r>
      <w:r>
        <w:rPr>
          <w:rStyle w:val="OperatorTok"/>
        </w:rPr>
        <w:t xml:space="preserve">,</w:t>
      </w:r>
      <w:r>
        <w:br/>
      </w:r>
      <w:r>
        <w:rPr>
          <w:rStyle w:val="NormalTok"/>
        </w:rPr>
        <w:t xml:space="preserve">            InCluster</w:t>
      </w:r>
      <w:r>
        <w:rPr>
          <w:rStyle w:val="OperatorTok"/>
        </w:rPr>
        <w:t xml:space="preserve">:</w:t>
      </w:r>
      <w:r>
        <w:rPr>
          <w:rStyle w:val="NormalTok"/>
        </w:rPr>
        <w:t xml:space="preserve">  cfg</w:t>
      </w:r>
      <w:r>
        <w:rPr>
          <w:rStyle w:val="OperatorTok"/>
        </w:rPr>
        <w:t xml:space="preserve">.</w:t>
      </w:r>
      <w:r>
        <w:rPr>
          <w:rStyle w:val="NormalTok"/>
        </w:rPr>
        <w:t xml:space="preserve">K8sInCluster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"kubernetes runtime: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reg</w:t>
      </w:r>
      <w:r>
        <w:rPr>
          <w:rStyle w:val="OperatorTok"/>
        </w:rPr>
        <w:t xml:space="preserve">.</w:t>
      </w:r>
      <w:r>
        <w:rPr>
          <w:rStyle w:val="NormalTok"/>
        </w:rPr>
        <w:t xml:space="preserve">runtimes</w:t>
      </w:r>
      <w:r>
        <w:rPr>
          <w:rStyle w:val="OperatorTok"/>
        </w:rPr>
        <w:t xml:space="preserve">[</w:t>
      </w:r>
      <w:r>
        <w:rPr>
          <w:rStyle w:val="StringTok"/>
        </w:rPr>
        <w:t xml:space="preserve">"kubernetes"</w:t>
      </w:r>
      <w:r>
        <w:rPr>
          <w:rStyle w:val="OperatorTok"/>
        </w:rPr>
        <w:t xml:space="preserve">]</w:t>
      </w:r>
      <w:r>
        <w:rPr>
          <w:rStyle w:val="NormalTok"/>
        </w:rPr>
        <w:t xml:space="preserve"> </w:t>
      </w:r>
      <w:r>
        <w:rPr>
          <w:rStyle w:val="OperatorTok"/>
        </w:rPr>
        <w:t xml:space="preserve">=</w:t>
      </w:r>
      <w:r>
        <w:rPr>
          <w:rStyle w:val="NormalTok"/>
        </w:rPr>
        <w:t xml:space="preserve"> k8sRT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RuntimeRegistry</w:t>
      </w:r>
      <w:r>
        <w:rPr>
          <w:rStyle w:val="OperatorTok"/>
        </w:rPr>
        <w:t xml:space="preserve">)</w:t>
      </w:r>
      <w:r>
        <w:rPr>
          <w:rStyle w:val="NormalTok"/>
        </w:rPr>
        <w:t xml:space="preserve"> Get</w:t>
      </w:r>
      <w:r>
        <w:rPr>
          <w:rStyle w:val="OperatorTok"/>
        </w:rPr>
        <w:t xml:space="preserve">(</w:t>
      </w:r>
      <w:r>
        <w:rPr>
          <w:rStyle w:val="NormalTok"/>
        </w:rPr>
        <w:t xml:space="preserve">runtimeType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runtime</w:t>
      </w:r>
      <w:r>
        <w:rPr>
          <w:rStyle w:val="OperatorTok"/>
        </w:rPr>
        <w:t xml:space="preserve">.</w:t>
      </w:r>
      <w:r>
        <w:rPr>
          <w:rStyle w:val="NormalTok"/>
        </w:rPr>
        <w:t xml:space="preserve">ContainerRuntime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rt</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runtimes</w:t>
      </w:r>
      <w:r>
        <w:rPr>
          <w:rStyle w:val="OperatorTok"/>
        </w:rPr>
        <w:t xml:space="preserve">[</w:t>
      </w:r>
      <w:r>
        <w:rPr>
          <w:rStyle w:val="NormalTok"/>
        </w:rPr>
        <w:t xml:space="preserve">runtimeType</w:t>
      </w:r>
      <w:r>
        <w:rPr>
          <w:rStyle w:val="OperatorTok"/>
        </w:rPr>
        <w:t xml:space="preserve">]</w:t>
      </w:r>
      <w:r>
        <w:br/>
      </w:r>
      <w:r>
        <w:rPr>
          <w:rStyle w:val="NormalTok"/>
        </w:rPr>
        <w:t xml:space="preserve">    </w:t>
      </w:r>
      <w:r>
        <w:rPr>
          <w:rStyle w:val="ControlFlowTok"/>
        </w:rPr>
        <w:t xml:space="preserve">return</w:t>
      </w:r>
      <w:r>
        <w:rPr>
          <w:rStyle w:val="NormalTok"/>
        </w:rPr>
        <w:t xml:space="preserve"> rt</w:t>
      </w:r>
      <w:r>
        <w:rPr>
          <w:rStyle w:val="OperatorTok"/>
        </w:rPr>
        <w:t xml:space="preserve">,</w:t>
      </w:r>
      <w:r>
        <w:rPr>
          <w:rStyle w:val="NormalTok"/>
        </w:rPr>
        <w:t xml:space="preserve"> ok</w:t>
      </w:r>
      <w:r>
        <w:br/>
      </w:r>
      <w:r>
        <w:rPr>
          <w:rStyle w:val="OperatorTok"/>
        </w:rPr>
        <w:t xml:space="preserve">}</w:t>
      </w:r>
    </w:p>
    <w:bookmarkEnd w:id="470"/>
    <w:bookmarkStart w:id="471" w:name="X6656ead26a4fe364aee37d6947097c8ac7994c4"/>
    <w:p>
      <w:pPr>
        <w:pStyle w:val="Heading3"/>
      </w:pPr>
      <w:r>
        <w:t xml:space="preserve">Health Monitoring via</w:t>
      </w:r>
      <w:r>
        <w:t xml:space="preserve"> </w:t>
      </w:r>
      <w:r>
        <w:rPr>
          <w:rStyle w:val="VerbatimChar"/>
        </w:rPr>
        <w:t xml:space="preserve">digital.vasic.containers</w:t>
      </w:r>
    </w:p>
    <w:p>
      <w:pPr>
        <w:pStyle w:val="SourceCode"/>
      </w:pPr>
      <w:r>
        <w:rPr>
          <w:rStyle w:val="CommentTok"/>
        </w:rPr>
        <w:t xml:space="preserve">// Package: helixterm.io/services/container-bridge</w:t>
      </w:r>
      <w:r>
        <w:br/>
      </w:r>
      <w:r>
        <w:rPr>
          <w:rStyle w:val="CommentTok"/>
        </w:rPr>
        <w:t xml:space="preserve">// File: internal/health/watcher.go</w:t>
      </w:r>
      <w:r>
        <w:br/>
      </w:r>
      <w:r>
        <w:rPr>
          <w:rStyle w:val="CommentTok"/>
        </w:rPr>
        <w:t xml:space="preserve">// Uses digital.vasic.containers health checks + lifecycle monitoring</w:t>
      </w:r>
      <w:r>
        <w:br/>
      </w:r>
      <w:r>
        <w:br/>
      </w:r>
      <w:r>
        <w:rPr>
          <w:rStyle w:val="KeywordTok"/>
        </w:rPr>
        <w:t xml:space="preserve">package</w:t>
      </w:r>
      <w:r>
        <w:rPr>
          <w:rStyle w:val="NormalTok"/>
        </w:rPr>
        <w:t xml:space="preserve"> health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"digital.vasic.containers/pkg/runtime"</w:t>
      </w:r>
      <w:r>
        <w:br/>
      </w:r>
      <w:r>
        <w:rPr>
          <w:rStyle w:val="NormalTok"/>
        </w:rPr>
        <w:t xml:space="preserve">    </w:t>
      </w:r>
      <w:r>
        <w:rPr>
          <w:rStyle w:val="StringTok"/>
        </w:rPr>
        <w:t xml:space="preserve">"digital.vasic.containers/pkg/lifecycle"</w:t>
      </w:r>
      <w:r>
        <w:br/>
      </w:r>
      <w:r>
        <w:rPr>
          <w:rStyle w:val="NormalTok"/>
        </w:rPr>
        <w:t xml:space="preserve">    </w:t>
      </w:r>
      <w:r>
        <w:rPr>
          <w:rStyle w:val="StringTok"/>
        </w:rPr>
        <w:t xml:space="preserve">"digital.vasic.containers/pkg/monitor"</w:t>
      </w:r>
      <w:r>
        <w:br/>
      </w:r>
      <w:r>
        <w:rPr>
          <w:rStyle w:val="NormalTok"/>
        </w:rPr>
        <w:t xml:space="preserve">    </w:t>
      </w:r>
      <w:r>
        <w:rPr>
          <w:rStyle w:val="StringTok"/>
        </w:rPr>
        <w:t xml:space="preserve">"helixterm.io/services/container-bridge/internal/events"</w:t>
      </w:r>
      <w:r>
        <w:br/>
      </w:r>
      <w:r>
        <w:rPr>
          <w:rStyle w:val="OperatorTok"/>
        </w:rPr>
        <w:t xml:space="preserve">)</w:t>
      </w:r>
      <w:r>
        <w:br/>
      </w:r>
      <w:r>
        <w:br/>
      </w:r>
      <w:r>
        <w:rPr>
          <w:rStyle w:val="KeywordTok"/>
        </w:rPr>
        <w:t xml:space="preserve">type</w:t>
      </w:r>
      <w:r>
        <w:rPr>
          <w:rStyle w:val="NormalTok"/>
        </w:rPr>
        <w:t xml:space="preserve"> ContainerHealthWatcher </w:t>
      </w:r>
      <w:r>
        <w:rPr>
          <w:rStyle w:val="KeywordTok"/>
        </w:rPr>
        <w:t xml:space="preserve">struct</w:t>
      </w:r>
      <w:r>
        <w:rPr>
          <w:rStyle w:val="NormalTok"/>
        </w:rPr>
        <w:t xml:space="preserve"> </w:t>
      </w:r>
      <w:r>
        <w:rPr>
          <w:rStyle w:val="OperatorTok"/>
        </w:rPr>
        <w:t xml:space="preserve">{</w:t>
      </w:r>
      <w:r>
        <w:br/>
      </w:r>
      <w:r>
        <w:rPr>
          <w:rStyle w:val="NormalTok"/>
        </w:rPr>
        <w:t xml:space="preserve">    runtime  runtime</w:t>
      </w:r>
      <w:r>
        <w:rPr>
          <w:rStyle w:val="OperatorTok"/>
        </w:rPr>
        <w:t xml:space="preserve">.</w:t>
      </w:r>
      <w:r>
        <w:rPr>
          <w:rStyle w:val="NormalTok"/>
        </w:rPr>
        <w:t xml:space="preserve">ContainerRuntime</w:t>
      </w:r>
      <w:r>
        <w:br/>
      </w:r>
      <w:r>
        <w:rPr>
          <w:rStyle w:val="NormalTok"/>
        </w:rPr>
        <w:t xml:space="preserve">    monitor  monitor</w:t>
      </w:r>
      <w:r>
        <w:rPr>
          <w:rStyle w:val="OperatorTok"/>
        </w:rPr>
        <w:t xml:space="preserve">.</w:t>
      </w:r>
      <w:r>
        <w:rPr>
          <w:rStyle w:val="NormalTok"/>
        </w:rPr>
        <w:t xml:space="preserve">Monitor</w:t>
      </w:r>
      <w:r>
        <w:br/>
      </w:r>
      <w:r>
        <w:rPr>
          <w:rStyle w:val="NormalTok"/>
        </w:rPr>
        <w:t xml:space="preserve">    producer events</w:t>
      </w:r>
      <w:r>
        <w:rPr>
          <w:rStyle w:val="OperatorTok"/>
        </w:rPr>
        <w:t xml:space="preserve">.</w:t>
      </w:r>
      <w:r>
        <w:rPr>
          <w:rStyle w:val="NormalTok"/>
        </w:rPr>
        <w:t xml:space="preserve">Producer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ContainerHealthWatcher</w:t>
      </w:r>
      <w:r>
        <w:rPr>
          <w:rStyle w:val="OperatorTok"/>
        </w:rPr>
        <w:t xml:space="preserve">)</w:t>
      </w:r>
      <w:r>
        <w:rPr>
          <w:rStyle w:val="NormalTok"/>
        </w:rPr>
        <w:t xml:space="preserve"> Start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Subscribe to container lifecycle events from digital.vasic.containers</w:t>
      </w:r>
      <w:r>
        <w:br/>
      </w:r>
      <w:r>
        <w:rPr>
          <w:rStyle w:val="NormalTok"/>
        </w:rPr>
        <w:t xml:space="preserve">    eventCh </w:t>
      </w:r>
      <w:r>
        <w:rPr>
          <w:rStyle w:val="OperatorTok"/>
        </w:rPr>
        <w:t xml:space="preserve">:=</w:t>
      </w:r>
      <w:r>
        <w:rPr>
          <w:rStyle w:val="NormalTok"/>
        </w:rPr>
        <w:t xml:space="preserve"> w</w:t>
      </w:r>
      <w:r>
        <w:rPr>
          <w:rStyle w:val="OperatorTok"/>
        </w:rPr>
        <w:t xml:space="preserve">.</w:t>
      </w:r>
      <w:r>
        <w:rPr>
          <w:rStyle w:val="NormalTok"/>
        </w:rPr>
        <w:t xml:space="preserve">monitor</w:t>
      </w:r>
      <w:r>
        <w:rPr>
          <w:rStyle w:val="OperatorTok"/>
        </w:rPr>
        <w:t xml:space="preserve">.</w:t>
      </w:r>
      <w:r>
        <w:rPr>
          <w:rStyle w:val="NormalTok"/>
        </w:rPr>
        <w:t xml:space="preserve">Subscribe</w:t>
      </w:r>
      <w:r>
        <w:rPr>
          <w:rStyle w:val="OperatorTok"/>
        </w:rPr>
        <w:t xml:space="preserve">(</w:t>
      </w:r>
      <w:r>
        <w:rPr>
          <w:rStyle w:val="NormalTok"/>
        </w:rPr>
        <w:t xml:space="preserve">ctx</w:t>
      </w:r>
      <w:r>
        <w:rPr>
          <w:rStyle w:val="OperatorTok"/>
        </w:rPr>
        <w:t xml:space="preserve">,</w:t>
      </w:r>
      <w:r>
        <w:rPr>
          <w:rStyle w:val="NormalTok"/>
        </w:rPr>
        <w:t xml:space="preserve"> monitor</w:t>
      </w:r>
      <w:r>
        <w:rPr>
          <w:rStyle w:val="OperatorTok"/>
        </w:rPr>
        <w:t xml:space="preserve">.</w:t>
      </w:r>
      <w:r>
        <w:rPr>
          <w:rStyle w:val="NormalTok"/>
        </w:rPr>
        <w:t xml:space="preserve">EventFilter</w:t>
      </w:r>
      <w:r>
        <w:rPr>
          <w:rStyle w:val="OperatorTok"/>
        </w:rPr>
        <w:t xml:space="preserve">{</w:t>
      </w:r>
      <w:r>
        <w:br/>
      </w:r>
      <w:r>
        <w:rPr>
          <w:rStyle w:val="NormalTok"/>
        </w:rPr>
        <w:t xml:space="preserve">        Types</w:t>
      </w:r>
      <w:r>
        <w:rPr>
          <w:rStyle w:val="OperatorTok"/>
        </w:rPr>
        <w:t xml:space="preserve">:</w:t>
      </w:r>
      <w:r>
        <w:rPr>
          <w:rStyle w:val="NormalTok"/>
        </w:rPr>
        <w:t xml:space="preserve"> </w:t>
      </w:r>
      <w:r>
        <w:rPr>
          <w:rStyle w:val="OperatorTok"/>
        </w:rPr>
        <w:t xml:space="preserve">[]</w:t>
      </w:r>
      <w:r>
        <w:rPr>
          <w:rStyle w:val="NormalTok"/>
        </w:rPr>
        <w:t xml:space="preserve">monitor</w:t>
      </w:r>
      <w:r>
        <w:rPr>
          <w:rStyle w:val="OperatorTok"/>
        </w:rPr>
        <w:t xml:space="preserve">.</w:t>
      </w:r>
      <w:r>
        <w:rPr>
          <w:rStyle w:val="NormalTok"/>
        </w:rPr>
        <w:t xml:space="preserve">EventType</w:t>
      </w:r>
      <w:r>
        <w:rPr>
          <w:rStyle w:val="OperatorTok"/>
        </w:rPr>
        <w:t xml:space="preserve">{</w:t>
      </w:r>
      <w:r>
        <w:br/>
      </w:r>
      <w:r>
        <w:rPr>
          <w:rStyle w:val="NormalTok"/>
        </w:rPr>
        <w:t xml:space="preserve">            monitor</w:t>
      </w:r>
      <w:r>
        <w:rPr>
          <w:rStyle w:val="OperatorTok"/>
        </w:rPr>
        <w:t xml:space="preserve">.</w:t>
      </w:r>
      <w:r>
        <w:rPr>
          <w:rStyle w:val="NormalTok"/>
        </w:rPr>
        <w:t xml:space="preserve">EventContainerStart</w:t>
      </w:r>
      <w:r>
        <w:rPr>
          <w:rStyle w:val="OperatorTok"/>
        </w:rPr>
        <w:t xml:space="preserve">,</w:t>
      </w:r>
      <w:r>
        <w:br/>
      </w:r>
      <w:r>
        <w:rPr>
          <w:rStyle w:val="NormalTok"/>
        </w:rPr>
        <w:t xml:space="preserve">            monitor</w:t>
      </w:r>
      <w:r>
        <w:rPr>
          <w:rStyle w:val="OperatorTok"/>
        </w:rPr>
        <w:t xml:space="preserve">.</w:t>
      </w:r>
      <w:r>
        <w:rPr>
          <w:rStyle w:val="NormalTok"/>
        </w:rPr>
        <w:t xml:space="preserve">EventContainerStop</w:t>
      </w:r>
      <w:r>
        <w:rPr>
          <w:rStyle w:val="OperatorTok"/>
        </w:rPr>
        <w:t xml:space="preserve">,</w:t>
      </w:r>
      <w:r>
        <w:br/>
      </w:r>
      <w:r>
        <w:rPr>
          <w:rStyle w:val="NormalTok"/>
        </w:rPr>
        <w:t xml:space="preserve">            monitor</w:t>
      </w:r>
      <w:r>
        <w:rPr>
          <w:rStyle w:val="OperatorTok"/>
        </w:rPr>
        <w:t xml:space="preserve">.</w:t>
      </w:r>
      <w:r>
        <w:rPr>
          <w:rStyle w:val="NormalTok"/>
        </w:rPr>
        <w:t xml:space="preserve">EventContainerDie</w:t>
      </w:r>
      <w:r>
        <w:rPr>
          <w:rStyle w:val="OperatorTok"/>
        </w:rPr>
        <w:t xml:space="preserve">,</w:t>
      </w:r>
      <w:r>
        <w:br/>
      </w:r>
      <w:r>
        <w:rPr>
          <w:rStyle w:val="NormalTok"/>
        </w:rPr>
        <w:t xml:space="preserve">            monitor</w:t>
      </w:r>
      <w:r>
        <w:rPr>
          <w:rStyle w:val="OperatorTok"/>
        </w:rPr>
        <w:t xml:space="preserve">.</w:t>
      </w:r>
      <w:r>
        <w:rPr>
          <w:rStyle w:val="NormalTok"/>
        </w:rPr>
        <w:t xml:space="preserve">EventContainerHealthStatus</w:t>
      </w:r>
      <w:r>
        <w:rPr>
          <w:rStyle w:val="OperatorTok"/>
        </w:rPr>
        <w:t xml:space="preserve">,</w:t>
      </w:r>
      <w:r>
        <w:br/>
      </w:r>
      <w:r>
        <w:rPr>
          <w:rStyle w:val="NormalTok"/>
        </w:rPr>
        <w:t xml:space="preserve">            monitor</w:t>
      </w:r>
      <w:r>
        <w:rPr>
          <w:rStyle w:val="OperatorTok"/>
        </w:rPr>
        <w:t xml:space="preserve">.</w:t>
      </w:r>
      <w:r>
        <w:rPr>
          <w:rStyle w:val="NormalTok"/>
        </w:rPr>
        <w:t xml:space="preserve">EventPodPhaseChange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evt </w:t>
      </w:r>
      <w:r>
        <w:rPr>
          <w:rStyle w:val="OperatorTok"/>
        </w:rPr>
        <w:t xml:space="preserve">:=</w:t>
      </w:r>
      <w:r>
        <w:rPr>
          <w:rStyle w:val="NormalTok"/>
        </w:rPr>
        <w:t xml:space="preserve"> </w:t>
      </w:r>
      <w:r>
        <w:rPr>
          <w:rStyle w:val="OperatorTok"/>
        </w:rPr>
        <w:t xml:space="preserve">&lt;-</w:t>
      </w:r>
      <w:r>
        <w:rPr>
          <w:rStyle w:val="NormalTok"/>
        </w:rPr>
        <w:t xml:space="preserve">eventCh</w:t>
      </w:r>
      <w:r>
        <w:rPr>
          <w:rStyle w:val="OperatorTok"/>
        </w:rPr>
        <w:t xml:space="preserve">:</w:t>
      </w:r>
      <w:r>
        <w:br/>
      </w:r>
      <w:r>
        <w:rPr>
          <w:rStyle w:val="NormalTok"/>
        </w:rPr>
        <w:t xml:space="preserve">            </w:t>
      </w:r>
      <w:r>
        <w:rPr>
          <w:rStyle w:val="CommentTok"/>
        </w:rPr>
        <w:t xml:space="preserve">// Forward as Kafka helix.containers.health event</w:t>
      </w:r>
      <w:r>
        <w:br/>
      </w:r>
      <w:r>
        <w:rPr>
          <w:rStyle w:val="NormalTok"/>
        </w:rPr>
        <w:t xml:space="preserve">            w</w:t>
      </w:r>
      <w:r>
        <w:rPr>
          <w:rStyle w:val="OperatorTok"/>
        </w:rPr>
        <w:t xml:space="preserve">.</w:t>
      </w:r>
      <w:r>
        <w:rPr>
          <w:rStyle w:val="NormalTok"/>
        </w:rPr>
        <w:t xml:space="preserve">producer</w:t>
      </w:r>
      <w:r>
        <w:rPr>
          <w:rStyle w:val="OperatorTok"/>
        </w:rPr>
        <w:t xml:space="preserve">.</w:t>
      </w:r>
      <w:r>
        <w:rPr>
          <w:rStyle w:val="NormalTok"/>
        </w:rPr>
        <w:t xml:space="preserve">Produce</w:t>
      </w:r>
      <w:r>
        <w:rPr>
          <w:rStyle w:val="OperatorTok"/>
        </w:rPr>
        <w:t xml:space="preserve">(</w:t>
      </w:r>
      <w:r>
        <w:rPr>
          <w:rStyle w:val="NormalTok"/>
        </w:rPr>
        <w:t xml:space="preserve">ctx</w:t>
      </w:r>
      <w:r>
        <w:rPr>
          <w:rStyle w:val="OperatorTok"/>
        </w:rPr>
        <w:t xml:space="preserve">,</w:t>
      </w:r>
      <w:r>
        <w:rPr>
          <w:rStyle w:val="NormalTok"/>
        </w:rPr>
        <w:t xml:space="preserve"> events</w:t>
      </w:r>
      <w:r>
        <w:rPr>
          <w:rStyle w:val="OperatorTok"/>
        </w:rPr>
        <w:t xml:space="preserve">.</w:t>
      </w:r>
      <w:r>
        <w:rPr>
          <w:rStyle w:val="NormalTok"/>
        </w:rPr>
        <w:t xml:space="preserve">ContainerHealthEvent</w:t>
      </w:r>
      <w:r>
        <w:rPr>
          <w:rStyle w:val="OperatorTok"/>
        </w:rPr>
        <w:t xml:space="preserve">{</w:t>
      </w:r>
      <w:r>
        <w:br/>
      </w:r>
      <w:r>
        <w:rPr>
          <w:rStyle w:val="NormalTok"/>
        </w:rPr>
        <w:t xml:space="preserve">                ClusterID</w:t>
      </w:r>
      <w:r>
        <w:rPr>
          <w:rStyle w:val="OperatorTok"/>
        </w:rPr>
        <w:t xml:space="preserve">:</w:t>
      </w:r>
      <w:r>
        <w:rPr>
          <w:rStyle w:val="NormalTok"/>
        </w:rPr>
        <w:t xml:space="preserve">     w</w:t>
      </w:r>
      <w:r>
        <w:rPr>
          <w:rStyle w:val="OperatorTok"/>
        </w:rPr>
        <w:t xml:space="preserve">.</w:t>
      </w:r>
      <w:r>
        <w:rPr>
          <w:rStyle w:val="NormalTok"/>
        </w:rPr>
        <w:t xml:space="preserve">clusterID</w:t>
      </w:r>
      <w:r>
        <w:rPr>
          <w:rStyle w:val="OperatorTok"/>
        </w:rPr>
        <w:t xml:space="preserve">,</w:t>
      </w:r>
      <w:r>
        <w:br/>
      </w:r>
      <w:r>
        <w:rPr>
          <w:rStyle w:val="NormalTok"/>
        </w:rPr>
        <w:t xml:space="preserve">                ContainerID</w:t>
      </w:r>
      <w:r>
        <w:rPr>
          <w:rStyle w:val="OperatorTok"/>
        </w:rPr>
        <w:t xml:space="preserve">:</w:t>
      </w:r>
      <w:r>
        <w:rPr>
          <w:rStyle w:val="NormalTok"/>
        </w:rPr>
        <w:t xml:space="preserve">   evt</w:t>
      </w:r>
      <w:r>
        <w:rPr>
          <w:rStyle w:val="OperatorTok"/>
        </w:rPr>
        <w:t xml:space="preserve">.</w:t>
      </w:r>
      <w:r>
        <w:rPr>
          <w:rStyle w:val="NormalTok"/>
        </w:rPr>
        <w:t xml:space="preserve">ContainerID</w:t>
      </w:r>
      <w:r>
        <w:rPr>
          <w:rStyle w:val="OperatorTok"/>
        </w:rPr>
        <w:t xml:space="preserve">,</w:t>
      </w:r>
      <w:r>
        <w:br/>
      </w:r>
      <w:r>
        <w:rPr>
          <w:rStyle w:val="NormalTok"/>
        </w:rPr>
        <w:t xml:space="preserve">                ContainerName</w:t>
      </w:r>
      <w:r>
        <w:rPr>
          <w:rStyle w:val="OperatorTok"/>
        </w:rPr>
        <w:t xml:space="preserve">:</w:t>
      </w:r>
      <w:r>
        <w:rPr>
          <w:rStyle w:val="NormalTok"/>
        </w:rPr>
        <w:t xml:space="preserve"> evt</w:t>
      </w:r>
      <w:r>
        <w:rPr>
          <w:rStyle w:val="OperatorTok"/>
        </w:rPr>
        <w:t xml:space="preserve">.</w:t>
      </w:r>
      <w:r>
        <w:rPr>
          <w:rStyle w:val="NormalTok"/>
        </w:rPr>
        <w:t xml:space="preserve">ContainerName</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evt</w:t>
      </w:r>
      <w:r>
        <w:rPr>
          <w:rStyle w:val="OperatorTok"/>
        </w:rPr>
        <w:t xml:space="preserve">.</w:t>
      </w:r>
      <w:r>
        <w:rPr>
          <w:rStyle w:val="NormalTok"/>
        </w:rPr>
        <w:t xml:space="preserve">Type</w:t>
      </w:r>
      <w:r>
        <w:rPr>
          <w:rStyle w:val="OperatorTok"/>
        </w:rPr>
        <w:t xml:space="preserve">),</w:t>
      </w:r>
      <w:r>
        <w:br/>
      </w:r>
      <w:r>
        <w:rPr>
          <w:rStyle w:val="NormalTok"/>
        </w:rPr>
        <w:t xml:space="preserve">                Status</w:t>
      </w:r>
      <w:r>
        <w:rPr>
          <w:rStyle w:val="OperatorTok"/>
        </w:rPr>
        <w:t xml:space="preserve">:</w:t>
      </w:r>
      <w:r>
        <w:rPr>
          <w:rStyle w:val="NormalTok"/>
        </w:rPr>
        <w:t xml:space="preserve">        evt</w:t>
      </w:r>
      <w:r>
        <w:rPr>
          <w:rStyle w:val="OperatorTok"/>
        </w:rPr>
        <w:t xml:space="preserve">.</w:t>
      </w:r>
      <w:r>
        <w:rPr>
          <w:rStyle w:val="NormalTok"/>
        </w:rPr>
        <w:t xml:space="preserve">Status</w:t>
      </w:r>
      <w:r>
        <w:rPr>
          <w:rStyle w:val="OperatorTok"/>
        </w:rPr>
        <w:t xml:space="preserve">,</w:t>
      </w:r>
      <w:r>
        <w:br/>
      </w:r>
      <w:r>
        <w:rPr>
          <w:rStyle w:val="NormalTok"/>
        </w:rPr>
        <w:t xml:space="preserve">                OccurredAt</w:t>
      </w:r>
      <w:r>
        <w:rPr>
          <w:rStyle w:val="OperatorTok"/>
        </w:rPr>
        <w:t xml:space="preserve">:</w:t>
      </w:r>
      <w:r>
        <w:rPr>
          <w:rStyle w:val="NormalTok"/>
        </w:rPr>
        <w:t xml:space="preserve">    evt</w:t>
      </w:r>
      <w:r>
        <w:rPr>
          <w:rStyle w:val="OperatorTok"/>
        </w:rPr>
        <w:t xml:space="preserve">.</w:t>
      </w:r>
      <w:r>
        <w:rPr>
          <w:rStyle w:val="NormalTok"/>
        </w:rPr>
        <w:t xml:space="preserve">Timestamp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1"/>
    <w:bookmarkEnd w:id="472"/>
    <w:bookmarkStart w:id="476" w:name="X33ae0fd268c32e047db4d79a43e99a592e6e7e1"/>
    <w:p>
      <w:pPr>
        <w:pStyle w:val="Heading2"/>
      </w:pPr>
      <w:r>
        <w:t xml:space="preserve">10.3</w:t>
      </w:r>
      <w:r>
        <w:t xml:space="preserve"> </w:t>
      </w:r>
      <w:r>
        <w:rPr>
          <w:rStyle w:val="VerbatimChar"/>
        </w:rPr>
        <w:t xml:space="preserve">digital.vasic.security</w:t>
      </w:r>
    </w:p>
    <w:p>
      <w:pPr>
        <w:pStyle w:val="FirstParagraph"/>
      </w:pPr>
      <w:r>
        <w:rPr>
          <w:b/>
          <w:bCs/>
        </w:rPr>
        <w:t xml:space="preserve">Version used:</w:t>
      </w:r>
      <w:r>
        <w:t xml:space="preserve"> </w:t>
      </w:r>
      <w:r>
        <w:t xml:space="preserve">v0.3.2</w:t>
      </w:r>
      <w:r>
        <w:t xml:space="preserve"> </w:t>
      </w:r>
      <w:r>
        <w:rPr>
          <w:b/>
          <w:bCs/>
        </w:rPr>
        <w:t xml:space="preserve">Module path:</w:t>
      </w:r>
      <w:r>
        <w:t xml:space="preserve"> </w:t>
      </w:r>
      <w:r>
        <w:rPr>
          <w:rStyle w:val="VerbatimChar"/>
        </w:rPr>
        <w:t xml:space="preserve">digital.vasic.security</w:t>
      </w:r>
      <w:r>
        <w:t xml:space="preserve"> </w:t>
      </w:r>
      <w:r>
        <w:rPr>
          <w:b/>
          <w:bCs/>
        </w:rPr>
        <w:t xml:space="preserve">Used by:</w:t>
      </w:r>
      <w:r>
        <w:t xml:space="preserve"> </w:t>
      </w:r>
      <w:r>
        <w:t xml:space="preserve">Vault Service, Keychain Service, Auth Service, PKI Service</w:t>
      </w:r>
    </w:p>
    <w:bookmarkStart w:id="473" w:name="encryption-primitives"/>
    <w:p>
      <w:pPr>
        <w:pStyle w:val="Heading3"/>
      </w:pPr>
      <w:r>
        <w:t xml:space="preserve">Encryption Primitives</w:t>
      </w:r>
    </w:p>
    <w:p>
      <w:pPr>
        <w:pStyle w:val="SourceCode"/>
      </w:pPr>
      <w:r>
        <w:rPr>
          <w:rStyle w:val="CommentTok"/>
        </w:rPr>
        <w:t xml:space="preserve">// Package: digital.vasic.security/pkg/aes</w:t>
      </w:r>
      <w:r>
        <w:br/>
      </w:r>
      <w:r>
        <w:rPr>
          <w:rStyle w:val="CommentTok"/>
        </w:rPr>
        <w:t xml:space="preserve">// Provides: AES-256-GCM encryption, secure random generation, key derivation</w:t>
      </w:r>
      <w:r>
        <w:br/>
      </w:r>
      <w:r>
        <w:br/>
      </w:r>
      <w:r>
        <w:rPr>
          <w:rStyle w:val="KeywordTok"/>
        </w:rPr>
        <w:t xml:space="preserve">import</w:t>
      </w:r>
      <w:r>
        <w:rPr>
          <w:rStyle w:val="NormalTok"/>
        </w:rPr>
        <w:t xml:space="preserve"> </w:t>
      </w:r>
      <w:r>
        <w:rPr>
          <w:rStyle w:val="StringTok"/>
        </w:rPr>
        <w:t xml:space="preserve">"digital.vasic.security/pkg/aes"</w:t>
      </w:r>
      <w:r>
        <w:br/>
      </w:r>
      <w:r>
        <w:br/>
      </w:r>
      <w:r>
        <w:rPr>
          <w:rStyle w:val="NormalTok"/>
        </w:rPr>
        <w:t xml:space="preserve">encryptor </w:t>
      </w:r>
      <w:r>
        <w:rPr>
          <w:rStyle w:val="OperatorTok"/>
        </w:rPr>
        <w:t xml:space="preserve">:=</w:t>
      </w:r>
      <w:r>
        <w:rPr>
          <w:rStyle w:val="NormalTok"/>
        </w:rPr>
        <w:t xml:space="preserve"> aes</w:t>
      </w:r>
      <w:r>
        <w:rPr>
          <w:rStyle w:val="OperatorTok"/>
        </w:rPr>
        <w:t xml:space="preserve">.</w:t>
      </w:r>
      <w:r>
        <w:rPr>
          <w:rStyle w:val="NormalTok"/>
        </w:rPr>
        <w:t xml:space="preserve">NewGCMEncryptor</w:t>
      </w:r>
      <w:r>
        <w:rPr>
          <w:rStyle w:val="OperatorTok"/>
        </w:rPr>
        <w:t xml:space="preserve">()</w:t>
      </w:r>
      <w:r>
        <w:br/>
      </w:r>
      <w:r>
        <w:rPr>
          <w:rStyle w:val="NormalTok"/>
        </w:rPr>
        <w:t xml:space="preserve">ciphertext</w:t>
      </w:r>
      <w:r>
        <w:rPr>
          <w:rStyle w:val="OperatorTok"/>
        </w:rPr>
        <w:t xml:space="preserve">,</w:t>
      </w:r>
      <w:r>
        <w:rPr>
          <w:rStyle w:val="NormalTok"/>
        </w:rPr>
        <w:t xml:space="preserve"> nonce</w:t>
      </w:r>
      <w:r>
        <w:rPr>
          <w:rStyle w:val="OperatorTok"/>
        </w:rPr>
        <w:t xml:space="preserve">,</w:t>
      </w:r>
      <w:r>
        <w:rPr>
          <w:rStyle w:val="NormalTok"/>
        </w:rPr>
        <w:t xml:space="preserve"> err </w:t>
      </w:r>
      <w:r>
        <w:rPr>
          <w:rStyle w:val="OperatorTok"/>
        </w:rPr>
        <w:t xml:space="preserve">:=</w:t>
      </w:r>
      <w:r>
        <w:rPr>
          <w:rStyle w:val="NormalTok"/>
        </w:rPr>
        <w:t xml:space="preserve"> encryptor</w:t>
      </w:r>
      <w:r>
        <w:rPr>
          <w:rStyle w:val="OperatorTok"/>
        </w:rPr>
        <w:t xml:space="preserve">.</w:t>
      </w:r>
      <w:r>
        <w:rPr>
          <w:rStyle w:val="NormalTok"/>
        </w:rPr>
        <w:t xml:space="preserve">Encrypt</w:t>
      </w:r>
      <w:r>
        <w:rPr>
          <w:rStyle w:val="OperatorTok"/>
        </w:rPr>
        <w:t xml:space="preserve">(</w:t>
      </w:r>
      <w:r>
        <w:rPr>
          <w:rStyle w:val="NormalTok"/>
        </w:rPr>
        <w:t xml:space="preserve">plaintextBytes</w:t>
      </w:r>
      <w:r>
        <w:rPr>
          <w:rStyle w:val="OperatorTok"/>
        </w:rPr>
        <w:t xml:space="preserve">,</w:t>
      </w:r>
      <w:r>
        <w:rPr>
          <w:rStyle w:val="NormalTok"/>
        </w:rPr>
        <w:t xml:space="preserve"> keyBytes</w:t>
      </w:r>
      <w:r>
        <w:rPr>
          <w:rStyle w:val="OperatorTok"/>
        </w:rPr>
        <w:t xml:space="preserve">)</w:t>
      </w:r>
      <w:r>
        <w:br/>
      </w:r>
      <w:r>
        <w:rPr>
          <w:rStyle w:val="NormalTok"/>
        </w:rPr>
        <w:t xml:space="preserve">plaintext</w:t>
      </w:r>
      <w:r>
        <w:rPr>
          <w:rStyle w:val="OperatorTok"/>
        </w:rPr>
        <w:t xml:space="preserve">,</w:t>
      </w:r>
      <w:r>
        <w:rPr>
          <w:rStyle w:val="NormalTok"/>
        </w:rPr>
        <w:t xml:space="preserve"> err </w:t>
      </w:r>
      <w:r>
        <w:rPr>
          <w:rStyle w:val="OperatorTok"/>
        </w:rPr>
        <w:t xml:space="preserve">:=</w:t>
      </w:r>
      <w:r>
        <w:rPr>
          <w:rStyle w:val="NormalTok"/>
        </w:rPr>
        <w:t xml:space="preserve"> encryptor</w:t>
      </w:r>
      <w:r>
        <w:rPr>
          <w:rStyle w:val="OperatorTok"/>
        </w:rPr>
        <w:t xml:space="preserve">.</w:t>
      </w:r>
      <w:r>
        <w:rPr>
          <w:rStyle w:val="NormalTok"/>
        </w:rPr>
        <w:t xml:space="preserve">Decrypt</w:t>
      </w:r>
      <w:r>
        <w:rPr>
          <w:rStyle w:val="OperatorTok"/>
        </w:rPr>
        <w:t xml:space="preserve">(</w:t>
      </w:r>
      <w:r>
        <w:rPr>
          <w:rStyle w:val="NormalTok"/>
        </w:rPr>
        <w:t xml:space="preserve">ciphertext</w:t>
      </w:r>
      <w:r>
        <w:rPr>
          <w:rStyle w:val="OperatorTok"/>
        </w:rPr>
        <w:t xml:space="preserve">,</w:t>
      </w:r>
      <w:r>
        <w:rPr>
          <w:rStyle w:val="NormalTok"/>
        </w:rPr>
        <w:t xml:space="preserve"> nonce</w:t>
      </w:r>
      <w:r>
        <w:rPr>
          <w:rStyle w:val="OperatorTok"/>
        </w:rPr>
        <w:t xml:space="preserve">,</w:t>
      </w:r>
      <w:r>
        <w:rPr>
          <w:rStyle w:val="NormalTok"/>
        </w:rPr>
        <w:t xml:space="preserve"> keyBytes</w:t>
      </w:r>
      <w:r>
        <w:rPr>
          <w:rStyle w:val="OperatorTok"/>
        </w:rPr>
        <w:t xml:space="preserve">)</w:t>
      </w:r>
      <w:r>
        <w:br/>
      </w:r>
      <w:r>
        <w:br/>
      </w:r>
      <w:r>
        <w:rPr>
          <w:rStyle w:val="CommentTok"/>
        </w:rPr>
        <w:t xml:space="preserve">// Package: digital.vasic.security/pkg/storage</w:t>
      </w:r>
      <w:r>
        <w:br/>
      </w:r>
      <w:r>
        <w:rPr>
          <w:rStyle w:val="CommentTok"/>
        </w:rPr>
        <w:t xml:space="preserve">// Provides: secure key storage (OS-level hardware-backed where available)</w:t>
      </w:r>
      <w:r>
        <w:br/>
      </w:r>
      <w:r>
        <w:br/>
      </w:r>
      <w:r>
        <w:rPr>
          <w:rStyle w:val="KeywordTok"/>
        </w:rPr>
        <w:t xml:space="preserve">import</w:t>
      </w:r>
      <w:r>
        <w:rPr>
          <w:rStyle w:val="NormalTok"/>
        </w:rPr>
        <w:t xml:space="preserve"> </w:t>
      </w:r>
      <w:r>
        <w:rPr>
          <w:rStyle w:val="StringTok"/>
        </w:rPr>
        <w:t xml:space="preserve">"digital.vasic.security/pkg/storage"</w:t>
      </w:r>
      <w:r>
        <w:br/>
      </w:r>
      <w:r>
        <w:br/>
      </w:r>
      <w:r>
        <w:rPr>
          <w:rStyle w:val="NormalTok"/>
        </w:rPr>
        <w:t xml:space="preserve">store </w:t>
      </w:r>
      <w:r>
        <w:rPr>
          <w:rStyle w:val="OperatorTok"/>
        </w:rPr>
        <w:t xml:space="preserve">:=</w:t>
      </w:r>
      <w:r>
        <w:rPr>
          <w:rStyle w:val="NormalTok"/>
        </w:rPr>
        <w:t xml:space="preserve"> storage</w:t>
      </w:r>
      <w:r>
        <w:rPr>
          <w:rStyle w:val="OperatorTok"/>
        </w:rPr>
        <w:t xml:space="preserve">.</w:t>
      </w:r>
      <w:r>
        <w:rPr>
          <w:rStyle w:val="NormalTok"/>
        </w:rPr>
        <w:t xml:space="preserve">New</w:t>
      </w:r>
      <w:r>
        <w:rPr>
          <w:rStyle w:val="OperatorTok"/>
        </w:rPr>
        <w:t xml:space="preserve">(</w:t>
      </w:r>
      <w:r>
        <w:rPr>
          <w:rStyle w:val="NormalTok"/>
        </w:rPr>
        <w:t xml:space="preserve">storage</w:t>
      </w:r>
      <w:r>
        <w:rPr>
          <w:rStyle w:val="OperatorTok"/>
        </w:rPr>
        <w:t xml:space="preserve">.</w:t>
      </w:r>
      <w:r>
        <w:rPr>
          <w:rStyle w:val="NormalTok"/>
        </w:rPr>
        <w:t xml:space="preserve">Config</w:t>
      </w:r>
      <w:r>
        <w:rPr>
          <w:rStyle w:val="OperatorTok"/>
        </w:rPr>
        <w:t xml:space="preserve">{</w:t>
      </w:r>
      <w:r>
        <w:br/>
      </w:r>
      <w:r>
        <w:rPr>
          <w:rStyle w:val="NormalTok"/>
        </w:rPr>
        <w:t xml:space="preserve">    Backend</w:t>
      </w:r>
      <w:r>
        <w:rPr>
          <w:rStyle w:val="OperatorTok"/>
        </w:rPr>
        <w:t xml:space="preserve">:</w:t>
      </w:r>
      <w:r>
        <w:rPr>
          <w:rStyle w:val="NormalTok"/>
        </w:rPr>
        <w:t xml:space="preserve">   storage</w:t>
      </w:r>
      <w:r>
        <w:rPr>
          <w:rStyle w:val="OperatorTok"/>
        </w:rPr>
        <w:t xml:space="preserve">.</w:t>
      </w:r>
      <w:r>
        <w:rPr>
          <w:rStyle w:val="NormalTok"/>
        </w:rPr>
        <w:t xml:space="preserve">BackendSecureEnclave</w:t>
      </w:r>
      <w:r>
        <w:rPr>
          <w:rStyle w:val="OperatorTok"/>
        </w:rPr>
        <w:t xml:space="preserve">,</w:t>
      </w:r>
      <w:r>
        <w:rPr>
          <w:rStyle w:val="NormalTok"/>
        </w:rPr>
        <w:t xml:space="preserve"> </w:t>
      </w:r>
      <w:r>
        <w:rPr>
          <w:rStyle w:val="CommentTok"/>
        </w:rPr>
        <w:t xml:space="preserve">// or: DPAPI, AndroidKeystore, LinuxKeyring, SoftwareKMS</w:t>
      </w:r>
      <w:r>
        <w:br/>
      </w:r>
      <w:r>
        <w:rPr>
          <w:rStyle w:val="NormalTok"/>
        </w:rPr>
        <w:t xml:space="preserve">    Namespace</w:t>
      </w:r>
      <w:r>
        <w:rPr>
          <w:rStyle w:val="OperatorTok"/>
        </w:rPr>
        <w:t xml:space="preserve">:</w:t>
      </w:r>
      <w:r>
        <w:rPr>
          <w:rStyle w:val="NormalTok"/>
        </w:rPr>
        <w:t xml:space="preserve"> </w:t>
      </w:r>
      <w:r>
        <w:rPr>
          <w:rStyle w:val="StringTok"/>
        </w:rPr>
        <w:t xml:space="preserve">"helixterm.vault"</w:t>
      </w:r>
      <w:r>
        <w:rPr>
          <w:rStyle w:val="OperatorTok"/>
        </w:rPr>
        <w:t xml:space="preserve">,</w:t>
      </w:r>
      <w:r>
        <w:br/>
      </w:r>
      <w:r>
        <w:rPr>
          <w:rStyle w:val="OperatorTok"/>
        </w:rPr>
        <w:t xml:space="preserve">})</w:t>
      </w:r>
      <w:r>
        <w:br/>
      </w:r>
      <w:r>
        <w:rPr>
          <w:rStyle w:val="NormalTok"/>
        </w:rPr>
        <w:t xml:space="preserve">err </w:t>
      </w:r>
      <w:r>
        <w:rPr>
          <w:rStyle w:val="OperatorTok"/>
        </w:rPr>
        <w:t xml:space="preserve">:=</w:t>
      </w:r>
      <w:r>
        <w:rPr>
          <w:rStyle w:val="NormalTok"/>
        </w:rPr>
        <w:t xml:space="preserve"> store</w:t>
      </w:r>
      <w:r>
        <w:rPr>
          <w:rStyle w:val="OperatorTok"/>
        </w:rPr>
        <w:t xml:space="preserve">.</w:t>
      </w:r>
      <w:r>
        <w:rPr>
          <w:rStyle w:val="NormalTok"/>
        </w:rPr>
        <w:t xml:space="preserve">Store</w:t>
      </w:r>
      <w:r>
        <w:rPr>
          <w:rStyle w:val="OperatorTok"/>
        </w:rPr>
        <w:t xml:space="preserve">(</w:t>
      </w:r>
      <w:r>
        <w:rPr>
          <w:rStyle w:val="StringTok"/>
        </w:rPr>
        <w:t xml:space="preserve">"key_id_001"</w:t>
      </w:r>
      <w:r>
        <w:rPr>
          <w:rStyle w:val="OperatorTok"/>
        </w:rPr>
        <w:t xml:space="preserve">,</w:t>
      </w:r>
      <w:r>
        <w:rPr>
          <w:rStyle w:val="NormalTok"/>
        </w:rPr>
        <w:t xml:space="preserve"> privateKeyBytes</w:t>
      </w:r>
      <w:r>
        <w:rPr>
          <w:rStyle w:val="OperatorTok"/>
        </w:rPr>
        <w:t xml:space="preserve">)</w:t>
      </w:r>
      <w:r>
        <w:br/>
      </w:r>
      <w:r>
        <w:rPr>
          <w:rStyle w:val="NormalTok"/>
        </w:rPr>
        <w:t xml:space="preserve">keyBytes</w:t>
      </w:r>
      <w:r>
        <w:rPr>
          <w:rStyle w:val="OperatorTok"/>
        </w:rPr>
        <w:t xml:space="preserve">,</w:t>
      </w:r>
      <w:r>
        <w:rPr>
          <w:rStyle w:val="NormalTok"/>
        </w:rPr>
        <w:t xml:space="preserve"> err </w:t>
      </w:r>
      <w:r>
        <w:rPr>
          <w:rStyle w:val="OperatorTok"/>
        </w:rPr>
        <w:t xml:space="preserve">:=</w:t>
      </w:r>
      <w:r>
        <w:rPr>
          <w:rStyle w:val="NormalTok"/>
        </w:rPr>
        <w:t xml:space="preserve"> store</w:t>
      </w:r>
      <w:r>
        <w:rPr>
          <w:rStyle w:val="OperatorTok"/>
        </w:rPr>
        <w:t xml:space="preserve">.</w:t>
      </w:r>
      <w:r>
        <w:rPr>
          <w:rStyle w:val="NormalTok"/>
        </w:rPr>
        <w:t xml:space="preserve">Load</w:t>
      </w:r>
      <w:r>
        <w:rPr>
          <w:rStyle w:val="OperatorTok"/>
        </w:rPr>
        <w:t xml:space="preserve">(</w:t>
      </w:r>
      <w:r>
        <w:rPr>
          <w:rStyle w:val="StringTok"/>
        </w:rPr>
        <w:t xml:space="preserve">"key_id_001"</w:t>
      </w:r>
      <w:r>
        <w:rPr>
          <w:rStyle w:val="OperatorTok"/>
        </w:rPr>
        <w:t xml:space="preserve">)</w:t>
      </w:r>
    </w:p>
    <w:bookmarkEnd w:id="473"/>
    <w:bookmarkStart w:id="474" w:name="usage-in-vault-service"/>
    <w:p>
      <w:pPr>
        <w:pStyle w:val="Heading3"/>
      </w:pPr>
      <w:r>
        <w:t xml:space="preserve">Usage in Vault Service</w:t>
      </w:r>
    </w:p>
    <w:p>
      <w:pPr>
        <w:pStyle w:val="FirstParagraph"/>
      </w:pPr>
      <w:r>
        <w:t xml:space="preserve">Every call to create or update a vault item in the Vault Service passes through</w:t>
      </w:r>
      <w:r>
        <w:t xml:space="preserve"> </w:t>
      </w:r>
      <w:r>
        <w:rPr>
          <w:rStyle w:val="VerbatimChar"/>
        </w:rPr>
        <w:t xml:space="preserve">digital.vasic.security</w:t>
      </w:r>
      <w:r>
        <w:t xml:space="preserve">:</w:t>
      </w:r>
    </w:p>
    <w:p>
      <w:pPr>
        <w:pStyle w:val="SourceCode"/>
      </w:pPr>
      <w:r>
        <w:rPr>
          <w:rStyle w:val="CommentTok"/>
        </w:rPr>
        <w:t xml:space="preserve">// Package: helixterm.io/services/vault</w:t>
      </w:r>
      <w:r>
        <w:br/>
      </w:r>
      <w:r>
        <w:rPr>
          <w:rStyle w:val="CommentTok"/>
        </w:rPr>
        <w:t xml:space="preserve">// File: internal/service/vault_service.go</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"digital.vasic.security/pkg/aes"</w:t>
      </w:r>
      <w:r>
        <w:br/>
      </w:r>
      <w:r>
        <w:rPr>
          <w:rStyle w:val="NormalTok"/>
        </w:rPr>
        <w:t xml:space="preserve">    </w:t>
      </w:r>
      <w:r>
        <w:rPr>
          <w:rStyle w:val="StringTok"/>
        </w:rPr>
        <w:t xml:space="preserve">"digital.vasic.security/pkg/kdf"</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VaultService</w:t>
      </w:r>
      <w:r>
        <w:rPr>
          <w:rStyle w:val="OperatorTok"/>
        </w:rPr>
        <w:t xml:space="preserve">)</w:t>
      </w:r>
      <w:r>
        <w:rPr>
          <w:rStyle w:val="NormalTok"/>
        </w:rPr>
        <w:t xml:space="preserve"> ReEncryptForMigration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item domain</w:t>
      </w:r>
      <w:r>
        <w:rPr>
          <w:rStyle w:val="OperatorTok"/>
        </w:rPr>
        <w:t xml:space="preserve">.</w:t>
      </w:r>
      <w:r>
        <w:rPr>
          <w:rStyle w:val="NormalTok"/>
        </w:rPr>
        <w:t xml:space="preserve">VaultItem</w:t>
      </w:r>
      <w:r>
        <w:rPr>
          <w:rStyle w:val="OperatorTok"/>
        </w:rPr>
        <w:t xml:space="preserve">,</w:t>
      </w:r>
      <w:r>
        <w:rPr>
          <w:rStyle w:val="NormalTok"/>
        </w:rPr>
        <w:t xml:space="preserve"> newKeyID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Existing item is already encrypted — this is used for key rotation</w:t>
      </w:r>
      <w:r>
        <w:br/>
      </w:r>
      <w:r>
        <w:rPr>
          <w:rStyle w:val="NormalTok"/>
        </w:rPr>
        <w:t xml:space="preserve">    </w:t>
      </w:r>
      <w:r>
        <w:rPr>
          <w:rStyle w:val="CommentTok"/>
        </w:rPr>
        <w:t xml:space="preserve">// Server never has the plaintext; it only re-wraps the encryption key</w:t>
      </w:r>
      <w:r>
        <w:br/>
      </w:r>
      <w:r>
        <w:rPr>
          <w:rStyle w:val="NormalTok"/>
        </w:rPr>
        <w:t xml:space="preserve">    newKeyMaterial</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keychain</w:t>
      </w:r>
      <w:r>
        <w:rPr>
          <w:rStyle w:val="OperatorTok"/>
        </w:rPr>
        <w:t xml:space="preserve">.</w:t>
      </w:r>
      <w:r>
        <w:rPr>
          <w:rStyle w:val="NormalTok"/>
        </w:rPr>
        <w:t xml:space="preserve">GetWrappedKey</w:t>
      </w:r>
      <w:r>
        <w:rPr>
          <w:rStyle w:val="OperatorTok"/>
        </w:rPr>
        <w:t xml:space="preserve">(</w:t>
      </w:r>
      <w:r>
        <w:rPr>
          <w:rStyle w:val="NormalTok"/>
        </w:rPr>
        <w:t xml:space="preserve">ctx</w:t>
      </w:r>
      <w:r>
        <w:rPr>
          <w:rStyle w:val="OperatorTok"/>
        </w:rPr>
        <w:t xml:space="preserve">,</w:t>
      </w:r>
      <w:r>
        <w:rPr>
          <w:rStyle w:val="NormalTok"/>
        </w:rPr>
        <w:t xml:space="preserve"> newKeyID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mmentTok"/>
        </w:rPr>
        <w:t xml:space="preserve">// The re-wrapping is done client-side; server stores the new ciphertext from client</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UpdateKeyID</w:t>
      </w:r>
      <w:r>
        <w:rPr>
          <w:rStyle w:val="OperatorTok"/>
        </w:rPr>
        <w:t xml:space="preserve">(</w:t>
      </w:r>
      <w:r>
        <w:rPr>
          <w:rStyle w:val="NormalTok"/>
        </w:rPr>
        <w:t xml:space="preserve">ctx</w:t>
      </w:r>
      <w:r>
        <w:rPr>
          <w:rStyle w:val="OperatorTok"/>
        </w:rPr>
        <w:t xml:space="preserve">,</w:t>
      </w:r>
      <w:r>
        <w:rPr>
          <w:rStyle w:val="NormalTok"/>
        </w:rPr>
        <w:t xml:space="preserve"> item</w:t>
      </w:r>
      <w:r>
        <w:rPr>
          <w:rStyle w:val="OperatorTok"/>
        </w:rPr>
        <w:t xml:space="preserve">.</w:t>
      </w:r>
      <w:r>
        <w:rPr>
          <w:rStyle w:val="NormalTok"/>
        </w:rPr>
        <w:t xml:space="preserve">ID</w:t>
      </w:r>
      <w:r>
        <w:rPr>
          <w:rStyle w:val="OperatorTok"/>
        </w:rPr>
        <w:t xml:space="preserve">,</w:t>
      </w:r>
      <w:r>
        <w:rPr>
          <w:rStyle w:val="NormalTok"/>
        </w:rPr>
        <w:t xml:space="preserve"> newKeyID</w:t>
      </w:r>
      <w:r>
        <w:rPr>
          <w:rStyle w:val="OperatorTok"/>
        </w:rPr>
        <w:t xml:space="preserve">)</w:t>
      </w:r>
      <w:r>
        <w:br/>
      </w:r>
      <w:r>
        <w:rPr>
          <w:rStyle w:val="OperatorTok"/>
        </w:rPr>
        <w:t xml:space="preserve">}</w:t>
      </w:r>
    </w:p>
    <w:bookmarkEnd w:id="474"/>
    <w:bookmarkStart w:id="475" w:name="argon2id-password-hashing-auth-service"/>
    <w:p>
      <w:pPr>
        <w:pStyle w:val="Heading3"/>
      </w:pPr>
      <w:r>
        <w:t xml:space="preserve">Argon2id Password Hashing (Auth Service)</w:t>
      </w:r>
    </w:p>
    <w:p>
      <w:pPr>
        <w:pStyle w:val="SourceCode"/>
      </w:pPr>
      <w:r>
        <w:rPr>
          <w:rStyle w:val="CommentTok"/>
        </w:rPr>
        <w:t xml:space="preserve">// Package: digital.vasic.security/pkg/argon2</w:t>
      </w:r>
      <w:r>
        <w:br/>
      </w:r>
      <w:r>
        <w:br/>
      </w:r>
      <w:r>
        <w:rPr>
          <w:rStyle w:val="KeywordTok"/>
        </w:rPr>
        <w:t xml:space="preserve">import</w:t>
      </w:r>
      <w:r>
        <w:rPr>
          <w:rStyle w:val="NormalTok"/>
        </w:rPr>
        <w:t xml:space="preserve"> </w:t>
      </w:r>
      <w:r>
        <w:rPr>
          <w:rStyle w:val="StringTok"/>
        </w:rPr>
        <w:t xml:space="preserve">"digital.vasic.security/pkg/argon2"</w:t>
      </w:r>
      <w:r>
        <w:br/>
      </w:r>
      <w:r>
        <w:br/>
      </w:r>
      <w:r>
        <w:rPr>
          <w:rStyle w:val="NormalTok"/>
        </w:rPr>
        <w:t xml:space="preserve">hasher </w:t>
      </w:r>
      <w:r>
        <w:rPr>
          <w:rStyle w:val="OperatorTok"/>
        </w:rPr>
        <w:t xml:space="preserve">:=</w:t>
      </w:r>
      <w:r>
        <w:rPr>
          <w:rStyle w:val="NormalTok"/>
        </w:rPr>
        <w:t xml:space="preserve"> argon2</w:t>
      </w:r>
      <w:r>
        <w:rPr>
          <w:rStyle w:val="OperatorTok"/>
        </w:rPr>
        <w:t xml:space="preserve">.</w:t>
      </w:r>
      <w:r>
        <w:rPr>
          <w:rStyle w:val="NormalTok"/>
        </w:rPr>
        <w:t xml:space="preserve">NewHasher</w:t>
      </w:r>
      <w:r>
        <w:rPr>
          <w:rStyle w:val="OperatorTok"/>
        </w:rPr>
        <w:t xml:space="preserve">(</w:t>
      </w:r>
      <w:r>
        <w:rPr>
          <w:rStyle w:val="NormalTok"/>
        </w:rPr>
        <w:t xml:space="preserve">argon2</w:t>
      </w:r>
      <w:r>
        <w:rPr>
          <w:rStyle w:val="OperatorTok"/>
        </w:rPr>
        <w:t xml:space="preserve">.</w:t>
      </w:r>
      <w:r>
        <w:rPr>
          <w:rStyle w:val="NormalTok"/>
        </w:rPr>
        <w:t xml:space="preserve">Config</w:t>
      </w:r>
      <w:r>
        <w:rPr>
          <w:rStyle w:val="OperatorTok"/>
        </w:rPr>
        <w:t xml:space="preserve">{</w:t>
      </w:r>
      <w:r>
        <w:br/>
      </w:r>
      <w:r>
        <w:rPr>
          <w:rStyle w:val="NormalTok"/>
        </w:rPr>
        <w:t xml:space="preserve">    TimeCost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MemoryCost</w:t>
      </w:r>
      <w:r>
        <w:rPr>
          <w:rStyle w:val="OperatorTok"/>
        </w:rPr>
        <w:t xml:space="preserve">:</w:t>
      </w:r>
      <w:r>
        <w:rPr>
          <w:rStyle w:val="NormalTok"/>
        </w:rPr>
        <w:t xml:space="preserve"> </w:t>
      </w:r>
      <w:r>
        <w:rPr>
          <w:rStyle w:val="DecValTok"/>
        </w:rPr>
        <w:t xml:space="preserve">65536</w:t>
      </w:r>
      <w:r>
        <w:rPr>
          <w:rStyle w:val="OperatorTok"/>
        </w:rPr>
        <w:t xml:space="preserve">,</w:t>
      </w:r>
      <w:r>
        <w:rPr>
          <w:rStyle w:val="NormalTok"/>
        </w:rPr>
        <w:t xml:space="preserve"> </w:t>
      </w:r>
      <w:r>
        <w:rPr>
          <w:rStyle w:val="CommentTok"/>
        </w:rPr>
        <w:t xml:space="preserve">// 64 MiB</w:t>
      </w:r>
      <w:r>
        <w:br/>
      </w:r>
      <w:r>
        <w:rPr>
          <w:rStyle w:val="NormalTok"/>
        </w:rPr>
        <w:t xml:space="preserve">    Parallelism</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KeyLen</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SaltLen</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OperatorTok"/>
        </w:rPr>
        <w:t xml:space="preserve">})</w:t>
      </w:r>
      <w:r>
        <w:br/>
      </w:r>
      <w:r>
        <w:br/>
      </w:r>
      <w:r>
        <w:rPr>
          <w:rStyle w:val="NormalTok"/>
        </w:rPr>
        <w:t xml:space="preserve">hash</w:t>
      </w:r>
      <w:r>
        <w:rPr>
          <w:rStyle w:val="OperatorTok"/>
        </w:rPr>
        <w:t xml:space="preserve">,</w:t>
      </w:r>
      <w:r>
        <w:rPr>
          <w:rStyle w:val="NormalTok"/>
        </w:rPr>
        <w:t xml:space="preserve"> err </w:t>
      </w:r>
      <w:r>
        <w:rPr>
          <w:rStyle w:val="OperatorTok"/>
        </w:rPr>
        <w:t xml:space="preserve">:=</w:t>
      </w:r>
      <w:r>
        <w:rPr>
          <w:rStyle w:val="NormalTok"/>
        </w:rPr>
        <w:t xml:space="preserve"> hasher</w:t>
      </w:r>
      <w:r>
        <w:rPr>
          <w:rStyle w:val="OperatorTok"/>
        </w:rPr>
        <w:t xml:space="preserve">.</w:t>
      </w:r>
      <w:r>
        <w:rPr>
          <w:rStyle w:val="NormalTok"/>
        </w:rPr>
        <w:t xml:space="preserve">Hash</w:t>
      </w:r>
      <w:r>
        <w:rPr>
          <w:rStyle w:val="OperatorTok"/>
        </w:rPr>
        <w:t xml:space="preserve">(</w:t>
      </w:r>
      <w:r>
        <w:rPr>
          <w:rStyle w:val="NormalTok"/>
        </w:rPr>
        <w:t xml:space="preserve">password</w:t>
      </w:r>
      <w:r>
        <w:rPr>
          <w:rStyle w:val="OperatorTok"/>
        </w:rPr>
        <w:t xml:space="preserve">)</w:t>
      </w:r>
      <w:r>
        <w:br/>
      </w:r>
      <w:r>
        <w:rPr>
          <w:rStyle w:val="NormalTok"/>
        </w:rPr>
        <w:t xml:space="preserve">valid</w:t>
      </w:r>
      <w:r>
        <w:rPr>
          <w:rStyle w:val="OperatorTok"/>
        </w:rPr>
        <w:t xml:space="preserve">,</w:t>
      </w:r>
      <w:r>
        <w:rPr>
          <w:rStyle w:val="NormalTok"/>
        </w:rPr>
        <w:t xml:space="preserve"> err </w:t>
      </w:r>
      <w:r>
        <w:rPr>
          <w:rStyle w:val="OperatorTok"/>
        </w:rPr>
        <w:t xml:space="preserve">:=</w:t>
      </w:r>
      <w:r>
        <w:rPr>
          <w:rStyle w:val="NormalTok"/>
        </w:rPr>
        <w:t xml:space="preserve"> hasher</w:t>
      </w:r>
      <w:r>
        <w:rPr>
          <w:rStyle w:val="OperatorTok"/>
        </w:rPr>
        <w:t xml:space="preserve">.</w:t>
      </w:r>
      <w:r>
        <w:rPr>
          <w:rStyle w:val="NormalTok"/>
        </w:rPr>
        <w:t xml:space="preserve">Verify</w:t>
      </w:r>
      <w:r>
        <w:rPr>
          <w:rStyle w:val="OperatorTok"/>
        </w:rPr>
        <w:t xml:space="preserve">(</w:t>
      </w:r>
      <w:r>
        <w:rPr>
          <w:rStyle w:val="NormalTok"/>
        </w:rPr>
        <w:t xml:space="preserve">password</w:t>
      </w:r>
      <w:r>
        <w:rPr>
          <w:rStyle w:val="OperatorTok"/>
        </w:rPr>
        <w:t xml:space="preserve">,</w:t>
      </w:r>
      <w:r>
        <w:rPr>
          <w:rStyle w:val="NormalTok"/>
        </w:rPr>
        <w:t xml:space="preserve"> hash</w:t>
      </w:r>
      <w:r>
        <w:rPr>
          <w:rStyle w:val="OperatorTok"/>
        </w:rPr>
        <w:t xml:space="preserve">)</w:t>
      </w:r>
    </w:p>
    <w:bookmarkEnd w:id="475"/>
    <w:bookmarkEnd w:id="476"/>
    <w:bookmarkStart w:id="479" w:name="Xc77dd1a24304cd77d63cab36033b2cbf6c558e5"/>
    <w:p>
      <w:pPr>
        <w:pStyle w:val="Heading2"/>
      </w:pPr>
      <w:r>
        <w:t xml:space="preserve">10.4</w:t>
      </w:r>
      <w:r>
        <w:t xml:space="preserve"> </w:t>
      </w:r>
      <w:r>
        <w:rPr>
          <w:rStyle w:val="VerbatimChar"/>
        </w:rPr>
        <w:t xml:space="preserve">digital.vasic.auth</w:t>
      </w:r>
    </w:p>
    <w:p>
      <w:pPr>
        <w:pStyle w:val="FirstParagraph"/>
      </w:pPr>
      <w:r>
        <w:rPr>
          <w:b/>
          <w:bCs/>
        </w:rPr>
        <w:t xml:space="preserve">Version used:</w:t>
      </w:r>
      <w:r>
        <w:t xml:space="preserve"> </w:t>
      </w:r>
      <w:r>
        <w:t xml:space="preserve">v0.4.1</w:t>
      </w:r>
      <w:r>
        <w:t xml:space="preserve"> </w:t>
      </w:r>
      <w:r>
        <w:rPr>
          <w:b/>
          <w:bCs/>
        </w:rPr>
        <w:t xml:space="preserve">Module path:</w:t>
      </w:r>
      <w:r>
        <w:t xml:space="preserve"> </w:t>
      </w:r>
      <w:r>
        <w:rPr>
          <w:rStyle w:val="VerbatimChar"/>
        </w:rPr>
        <w:t xml:space="preserve">digital.vasic.auth</w:t>
      </w:r>
      <w:r>
        <w:t xml:space="preserve"> </w:t>
      </w:r>
      <w:r>
        <w:rPr>
          <w:b/>
          <w:bCs/>
        </w:rPr>
        <w:t xml:space="preserve">Used by:</w:t>
      </w:r>
      <w:r>
        <w:t xml:space="preserve"> </w:t>
      </w:r>
      <w:r>
        <w:t xml:space="preserve">Auth Service, HelixTrack Bridge Service, Billing Service (Stripe OAuth)</w:t>
      </w:r>
    </w:p>
    <w:bookmarkStart w:id="477" w:name="oauth2-flows"/>
    <w:p>
      <w:pPr>
        <w:pStyle w:val="Heading3"/>
      </w:pPr>
      <w:r>
        <w:t xml:space="preserve">OAuth2 Flows</w:t>
      </w:r>
    </w:p>
    <w:p>
      <w:pPr>
        <w:pStyle w:val="SourceCode"/>
      </w:pPr>
      <w:r>
        <w:rPr>
          <w:rStyle w:val="CommentTok"/>
        </w:rPr>
        <w:t xml:space="preserve">// Package: digital.vasic.auth/pkg/oauth2</w:t>
      </w:r>
      <w:r>
        <w:br/>
      </w:r>
      <w:r>
        <w:rPr>
          <w:rStyle w:val="CommentTok"/>
        </w:rPr>
        <w:t xml:space="preserve">// Used in HelixTrack Bridge for OAuth2 integration with helixtrack.ru/core</w:t>
      </w:r>
      <w:r>
        <w:br/>
      </w:r>
      <w:r>
        <w:br/>
      </w:r>
      <w:r>
        <w:rPr>
          <w:rStyle w:val="KeywordTok"/>
        </w:rPr>
        <w:t xml:space="preserve">import</w:t>
      </w:r>
      <w:r>
        <w:rPr>
          <w:rStyle w:val="NormalTok"/>
        </w:rPr>
        <w:t xml:space="preserve"> </w:t>
      </w:r>
      <w:r>
        <w:rPr>
          <w:rStyle w:val="StringTok"/>
        </w:rPr>
        <w:t xml:space="preserve">"digital.vasic.auth/pkg/oauth2"</w:t>
      </w:r>
      <w:r>
        <w:br/>
      </w:r>
      <w:r>
        <w:br/>
      </w:r>
      <w:r>
        <w:rPr>
          <w:rStyle w:val="NormalTok"/>
        </w:rPr>
        <w:t xml:space="preserve">helixtrackOAuth2 </w:t>
      </w:r>
      <w:r>
        <w:rPr>
          <w:rStyle w:val="OperatorTok"/>
        </w:rPr>
        <w:t xml:space="preserve">:=</w:t>
      </w:r>
      <w:r>
        <w:rPr>
          <w:rStyle w:val="NormalTok"/>
        </w:rPr>
        <w:t xml:space="preserve"> oauth2</w:t>
      </w:r>
      <w:r>
        <w:rPr>
          <w:rStyle w:val="OperatorTok"/>
        </w:rPr>
        <w:t xml:space="preserve">.</w:t>
      </w:r>
      <w:r>
        <w:rPr>
          <w:rStyle w:val="NormalTok"/>
        </w:rPr>
        <w:t xml:space="preserve">NewClient</w:t>
      </w:r>
      <w:r>
        <w:rPr>
          <w:rStyle w:val="OperatorTok"/>
        </w:rPr>
        <w:t xml:space="preserve">(</w:t>
      </w:r>
      <w:r>
        <w:rPr>
          <w:rStyle w:val="NormalTok"/>
        </w:rPr>
        <w:t xml:space="preserve">oauth2</w:t>
      </w:r>
      <w:r>
        <w:rPr>
          <w:rStyle w:val="OperatorTok"/>
        </w:rPr>
        <w:t xml:space="preserve">.</w:t>
      </w:r>
      <w:r>
        <w:rPr>
          <w:rStyle w:val="NormalTok"/>
        </w:rPr>
        <w:t xml:space="preserve">Config</w:t>
      </w:r>
      <w:r>
        <w:rPr>
          <w:rStyle w:val="OperatorTok"/>
        </w:rPr>
        <w:t xml:space="preserve">{</w:t>
      </w:r>
      <w:r>
        <w:br/>
      </w:r>
      <w:r>
        <w:rPr>
          <w:rStyle w:val="NormalTok"/>
        </w:rPr>
        <w:t xml:space="preserve">    ClientID</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"HELIXTRACK_CLIENT_ID"</w:t>
      </w:r>
      <w:r>
        <w:rPr>
          <w:rStyle w:val="OperatorTok"/>
        </w:rPr>
        <w:t xml:space="preserve">),</w:t>
      </w:r>
      <w:r>
        <w:br/>
      </w:r>
      <w:r>
        <w:rPr>
          <w:rStyle w:val="NormalTok"/>
        </w:rPr>
        <w:t xml:space="preserve">    ClientSecret</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"HELIXTRACK_CLIENT_SECRET"</w:t>
      </w:r>
      <w:r>
        <w:rPr>
          <w:rStyle w:val="OperatorTok"/>
        </w:rPr>
        <w:t xml:space="preserve">),</w:t>
      </w:r>
      <w:r>
        <w:br/>
      </w:r>
      <w:r>
        <w:rPr>
          <w:rStyle w:val="NormalTok"/>
        </w:rPr>
        <w:t xml:space="preserve">    Scopes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"issues:read"</w:t>
      </w:r>
      <w:r>
        <w:rPr>
          <w:rStyle w:val="OperatorTok"/>
        </w:rPr>
        <w:t xml:space="preserve">,</w:t>
      </w:r>
      <w:r>
        <w:rPr>
          <w:rStyle w:val="NormalTok"/>
        </w:rPr>
        <w:t xml:space="preserve"> </w:t>
      </w:r>
      <w:r>
        <w:rPr>
          <w:rStyle w:val="StringTok"/>
        </w:rPr>
        <w:t xml:space="preserve">"projects:read"</w:t>
      </w:r>
      <w:r>
        <w:rPr>
          <w:rStyle w:val="OperatorTok"/>
        </w:rPr>
        <w:t xml:space="preserve">,</w:t>
      </w:r>
      <w:r>
        <w:rPr>
          <w:rStyle w:val="NormalTok"/>
        </w:rPr>
        <w:t xml:space="preserve"> </w:t>
      </w:r>
      <w:r>
        <w:rPr>
          <w:rStyle w:val="StringTok"/>
        </w:rPr>
        <w:t xml:space="preserve">"sprints:read"</w:t>
      </w:r>
      <w:r>
        <w:rPr>
          <w:rStyle w:val="OperatorTok"/>
        </w:rPr>
        <w:t xml:space="preserve">},</w:t>
      </w:r>
      <w:r>
        <w:br/>
      </w:r>
      <w:r>
        <w:rPr>
          <w:rStyle w:val="NormalTok"/>
        </w:rPr>
        <w:t xml:space="preserve">    AuthURL</w:t>
      </w:r>
      <w:r>
        <w:rPr>
          <w:rStyle w:val="OperatorTok"/>
        </w:rPr>
        <w:t xml:space="preserve">:</w:t>
      </w:r>
      <w:r>
        <w:rPr>
          <w:rStyle w:val="NormalTok"/>
        </w:rPr>
        <w:t xml:space="preserve">      </w:t>
      </w:r>
      <w:r>
        <w:rPr>
          <w:rStyle w:val="StringTok"/>
        </w:rPr>
        <w:t xml:space="preserve">"https://helixtrack.ru/oauth2/authorize"</w:t>
      </w:r>
      <w:r>
        <w:rPr>
          <w:rStyle w:val="OperatorTok"/>
        </w:rPr>
        <w:t xml:space="preserve">,</w:t>
      </w:r>
      <w:r>
        <w:br/>
      </w:r>
      <w:r>
        <w:rPr>
          <w:rStyle w:val="NormalTok"/>
        </w:rPr>
        <w:t xml:space="preserve">    TokenURL</w:t>
      </w:r>
      <w:r>
        <w:rPr>
          <w:rStyle w:val="OperatorTok"/>
        </w:rPr>
        <w:t xml:space="preserve">:</w:t>
      </w:r>
      <w:r>
        <w:rPr>
          <w:rStyle w:val="NormalTok"/>
        </w:rPr>
        <w:t xml:space="preserve">     </w:t>
      </w:r>
      <w:r>
        <w:rPr>
          <w:rStyle w:val="StringTok"/>
        </w:rPr>
        <w:t xml:space="preserve">"https://helixtrack.ru/oauth2/token"</w:t>
      </w:r>
      <w:r>
        <w:rPr>
          <w:rStyle w:val="OperatorTok"/>
        </w:rPr>
        <w:t xml:space="preserve">,</w:t>
      </w:r>
      <w:r>
        <w:br/>
      </w:r>
      <w:r>
        <w:rPr>
          <w:rStyle w:val="NormalTok"/>
        </w:rPr>
        <w:t xml:space="preserve">    RedirectURL</w:t>
      </w:r>
      <w:r>
        <w:rPr>
          <w:rStyle w:val="OperatorTok"/>
        </w:rPr>
        <w:t xml:space="preserve">:</w:t>
      </w:r>
      <w:r>
        <w:rPr>
          <w:rStyle w:val="NormalTok"/>
        </w:rPr>
        <w:t xml:space="preserve">  </w:t>
      </w:r>
      <w:r>
        <w:rPr>
          <w:rStyle w:val="StringTok"/>
        </w:rPr>
        <w:t xml:space="preserve">"https://api.helixterm.io/api/v1/helixtrack/oauth/callback"</w:t>
      </w:r>
      <w:r>
        <w:rPr>
          <w:rStyle w:val="OperatorTok"/>
        </w:rPr>
        <w:t xml:space="preserve">,</w:t>
      </w:r>
      <w:r>
        <w:br/>
      </w:r>
      <w:r>
        <w:rPr>
          <w:rStyle w:val="OperatorTok"/>
        </w:rPr>
        <w:t xml:space="preserve">})</w:t>
      </w:r>
      <w:r>
        <w:br/>
      </w:r>
      <w:r>
        <w:br/>
      </w:r>
      <w:r>
        <w:rPr>
          <w:rStyle w:val="CommentTok"/>
        </w:rPr>
        <w:t xml:space="preserve">// Authorization code flow</w:t>
      </w:r>
      <w:r>
        <w:br/>
      </w:r>
      <w:r>
        <w:rPr>
          <w:rStyle w:val="NormalTok"/>
        </w:rPr>
        <w:t xml:space="preserve">authURL </w:t>
      </w:r>
      <w:r>
        <w:rPr>
          <w:rStyle w:val="OperatorTok"/>
        </w:rPr>
        <w:t xml:space="preserve">:=</w:t>
      </w:r>
      <w:r>
        <w:rPr>
          <w:rStyle w:val="NormalTok"/>
        </w:rPr>
        <w:t xml:space="preserve"> helixtrackOAuth2</w:t>
      </w:r>
      <w:r>
        <w:rPr>
          <w:rStyle w:val="OperatorTok"/>
        </w:rPr>
        <w:t xml:space="preserve">.</w:t>
      </w:r>
      <w:r>
        <w:rPr>
          <w:rStyle w:val="NormalTok"/>
        </w:rPr>
        <w:t xml:space="preserve">AuthCodeURL</w:t>
      </w:r>
      <w:r>
        <w:rPr>
          <w:rStyle w:val="OperatorTok"/>
        </w:rPr>
        <w:t xml:space="preserve">(</w:t>
      </w:r>
      <w:r>
        <w:rPr>
          <w:rStyle w:val="NormalTok"/>
        </w:rPr>
        <w:t xml:space="preserve">state</w:t>
      </w:r>
      <w:r>
        <w:rPr>
          <w:rStyle w:val="OperatorTok"/>
        </w:rPr>
        <w:t xml:space="preserve">,</w:t>
      </w:r>
      <w:r>
        <w:rPr>
          <w:rStyle w:val="NormalTok"/>
        </w:rPr>
        <w:t xml:space="preserve"> oauth2</w:t>
      </w:r>
      <w:r>
        <w:rPr>
          <w:rStyle w:val="OperatorTok"/>
        </w:rPr>
        <w:t xml:space="preserve">.</w:t>
      </w:r>
      <w:r>
        <w:rPr>
          <w:rStyle w:val="NormalTok"/>
        </w:rPr>
        <w:t xml:space="preserve">AccessTypeOffline</w:t>
      </w:r>
      <w:r>
        <w:rPr>
          <w:rStyle w:val="OperatorTok"/>
        </w:rPr>
        <w:t xml:space="preserve">)</w:t>
      </w:r>
      <w:r>
        <w:br/>
      </w:r>
      <w:r>
        <w:br/>
      </w:r>
      <w:r>
        <w:rPr>
          <w:rStyle w:val="CommentTok"/>
        </w:rPr>
        <w:t xml:space="preserve">// Exchange code for token</w:t>
      </w:r>
      <w:r>
        <w:br/>
      </w:r>
      <w:r>
        <w:rPr>
          <w:rStyle w:val="NormalTok"/>
        </w:rPr>
        <w:t xml:space="preserve">token</w:t>
      </w:r>
      <w:r>
        <w:rPr>
          <w:rStyle w:val="OperatorTok"/>
        </w:rPr>
        <w:t xml:space="preserve">,</w:t>
      </w:r>
      <w:r>
        <w:rPr>
          <w:rStyle w:val="NormalTok"/>
        </w:rPr>
        <w:t xml:space="preserve"> err </w:t>
      </w:r>
      <w:r>
        <w:rPr>
          <w:rStyle w:val="OperatorTok"/>
        </w:rPr>
        <w:t xml:space="preserve">:=</w:t>
      </w:r>
      <w:r>
        <w:rPr>
          <w:rStyle w:val="NormalTok"/>
        </w:rPr>
        <w:t xml:space="preserve"> helixtrackOAuth2</w:t>
      </w:r>
      <w:r>
        <w:rPr>
          <w:rStyle w:val="OperatorTok"/>
        </w:rPr>
        <w:t xml:space="preserve">.</w:t>
      </w:r>
      <w:r>
        <w:rPr>
          <w:rStyle w:val="NormalTok"/>
        </w:rPr>
        <w:t xml:space="preserve">Exchange</w:t>
      </w:r>
      <w:r>
        <w:rPr>
          <w:rStyle w:val="OperatorTok"/>
        </w:rPr>
        <w:t xml:space="preserve">(</w:t>
      </w:r>
      <w:r>
        <w:rPr>
          <w:rStyle w:val="NormalTok"/>
        </w:rPr>
        <w:t xml:space="preserve">ctx</w:t>
      </w:r>
      <w:r>
        <w:rPr>
          <w:rStyle w:val="OperatorTok"/>
        </w:rPr>
        <w:t xml:space="preserve">,</w:t>
      </w:r>
      <w:r>
        <w:rPr>
          <w:rStyle w:val="NormalTok"/>
        </w:rPr>
        <w:t xml:space="preserve"> code</w:t>
      </w:r>
      <w:r>
        <w:rPr>
          <w:rStyle w:val="OperatorTok"/>
        </w:rPr>
        <w:t xml:space="preserve">)</w:t>
      </w:r>
      <w:r>
        <w:br/>
      </w:r>
      <w:r>
        <w:br/>
      </w:r>
      <w:r>
        <w:rPr>
          <w:rStyle w:val="CommentTok"/>
        </w:rPr>
        <w:t xml:space="preserve">// Token management (auto-refresh, storage)</w:t>
      </w:r>
      <w:r>
        <w:br/>
      </w:r>
      <w:r>
        <w:rPr>
          <w:rStyle w:val="NormalTok"/>
        </w:rPr>
        <w:t xml:space="preserve">tokenManager </w:t>
      </w:r>
      <w:r>
        <w:rPr>
          <w:rStyle w:val="OperatorTok"/>
        </w:rPr>
        <w:t xml:space="preserve">:=</w:t>
      </w:r>
      <w:r>
        <w:rPr>
          <w:rStyle w:val="NormalTok"/>
        </w:rPr>
        <w:t xml:space="preserve"> oauth2</w:t>
      </w:r>
      <w:r>
        <w:rPr>
          <w:rStyle w:val="OperatorTok"/>
        </w:rPr>
        <w:t xml:space="preserve">.</w:t>
      </w:r>
      <w:r>
        <w:rPr>
          <w:rStyle w:val="NormalTok"/>
        </w:rPr>
        <w:t xml:space="preserve">NewTokenManager</w:t>
      </w:r>
      <w:r>
        <w:rPr>
          <w:rStyle w:val="OperatorTok"/>
        </w:rPr>
        <w:t xml:space="preserve">(</w:t>
      </w:r>
      <w:r>
        <w:rPr>
          <w:rStyle w:val="NormalTok"/>
        </w:rPr>
        <w:t xml:space="preserve">oauth2</w:t>
      </w:r>
      <w:r>
        <w:rPr>
          <w:rStyle w:val="OperatorTok"/>
        </w:rPr>
        <w:t xml:space="preserve">.</w:t>
      </w:r>
      <w:r>
        <w:rPr>
          <w:rStyle w:val="NormalTok"/>
        </w:rPr>
        <w:t xml:space="preserve">TokenManagerConfig</w:t>
      </w:r>
      <w:r>
        <w:rPr>
          <w:rStyle w:val="OperatorTok"/>
        </w:rPr>
        <w:t xml:space="preserve">{</w:t>
      </w:r>
      <w:r>
        <w:br/>
      </w:r>
      <w:r>
        <w:rPr>
          <w:rStyle w:val="NormalTok"/>
        </w:rPr>
        <w:t xml:space="preserve">    Client</w:t>
      </w:r>
      <w:r>
        <w:rPr>
          <w:rStyle w:val="OperatorTok"/>
        </w:rPr>
        <w:t xml:space="preserve">:</w:t>
      </w:r>
      <w:r>
        <w:rPr>
          <w:rStyle w:val="NormalTok"/>
        </w:rPr>
        <w:t xml:space="preserve">  helixtrackOAuth2</w:t>
      </w:r>
      <w:r>
        <w:rPr>
          <w:rStyle w:val="OperatorTok"/>
        </w:rPr>
        <w:t xml:space="preserve">,</w:t>
      </w:r>
      <w:r>
        <w:br/>
      </w:r>
      <w:r>
        <w:rPr>
          <w:rStyle w:val="NormalTok"/>
        </w:rPr>
        <w:t xml:space="preserve">    Storage</w:t>
      </w:r>
      <w:r>
        <w:rPr>
          <w:rStyle w:val="OperatorTok"/>
        </w:rPr>
        <w:t xml:space="preserve">:</w:t>
      </w:r>
      <w:r>
        <w:rPr>
          <w:rStyle w:val="NormalTok"/>
        </w:rPr>
        <w:t xml:space="preserve"> tokenStorage</w:t>
      </w:r>
      <w:r>
        <w:rPr>
          <w:rStyle w:val="OperatorTok"/>
        </w:rPr>
        <w:t xml:space="preserve">,</w:t>
      </w:r>
      <w:r>
        <w:rPr>
          <w:rStyle w:val="NormalTok"/>
        </w:rPr>
        <w:t xml:space="preserve"> </w:t>
      </w:r>
      <w:r>
        <w:rPr>
          <w:rStyle w:val="CommentTok"/>
        </w:rPr>
        <w:t xml:space="preserve">// PostgreSQL-backed storage</w:t>
      </w:r>
      <w:r>
        <w:br/>
      </w:r>
      <w:r>
        <w:rPr>
          <w:rStyle w:val="OperatorTok"/>
        </w:rPr>
        <w:t xml:space="preserve">})</w:t>
      </w:r>
    </w:p>
    <w:bookmarkEnd w:id="477"/>
    <w:bookmarkStart w:id="478" w:name="jwt-management-auth-service"/>
    <w:p>
      <w:pPr>
        <w:pStyle w:val="Heading3"/>
      </w:pPr>
      <w:r>
        <w:t xml:space="preserve">JWT Management (Auth Service)</w:t>
      </w:r>
    </w:p>
    <w:p>
      <w:pPr>
        <w:pStyle w:val="SourceCode"/>
      </w:pPr>
      <w:r>
        <w:rPr>
          <w:rStyle w:val="CommentTok"/>
        </w:rPr>
        <w:t xml:space="preserve">// Package: digital.vasic.auth/pkg/jwt</w:t>
      </w:r>
      <w:r>
        <w:br/>
      </w:r>
      <w:r>
        <w:rPr>
          <w:rStyle w:val="CommentTok"/>
        </w:rPr>
        <w:t xml:space="preserve">// Used in Auth Service for token issuance and validation</w:t>
      </w:r>
      <w:r>
        <w:br/>
      </w:r>
      <w:r>
        <w:br/>
      </w:r>
      <w:r>
        <w:rPr>
          <w:rStyle w:val="KeywordTok"/>
        </w:rPr>
        <w:t xml:space="preserve">import</w:t>
      </w:r>
      <w:r>
        <w:rPr>
          <w:rStyle w:val="NormalTok"/>
        </w:rPr>
        <w:t xml:space="preserve"> </w:t>
      </w:r>
      <w:r>
        <w:rPr>
          <w:rStyle w:val="StringTok"/>
        </w:rPr>
        <w:t xml:space="preserve">"digital.vasic.auth/pkg/jwt"</w:t>
      </w:r>
      <w:r>
        <w:br/>
      </w:r>
      <w:r>
        <w:br/>
      </w:r>
      <w:r>
        <w:rPr>
          <w:rStyle w:val="NormalTok"/>
        </w:rPr>
        <w:t xml:space="preserve">manager </w:t>
      </w:r>
      <w:r>
        <w:rPr>
          <w:rStyle w:val="OperatorTok"/>
        </w:rPr>
        <w:t xml:space="preserve">:=</w:t>
      </w:r>
      <w:r>
        <w:rPr>
          <w:rStyle w:val="NormalTok"/>
        </w:rPr>
        <w:t xml:space="preserve"> jwt</w:t>
      </w:r>
      <w:r>
        <w:rPr>
          <w:rStyle w:val="OperatorTok"/>
        </w:rPr>
        <w:t xml:space="preserve">.</w:t>
      </w:r>
      <w:r>
        <w:rPr>
          <w:rStyle w:val="NormalTok"/>
        </w:rPr>
        <w:t xml:space="preserve">NewManager</w:t>
      </w:r>
      <w:r>
        <w:rPr>
          <w:rStyle w:val="OperatorTok"/>
        </w:rPr>
        <w:t xml:space="preserve">(</w:t>
      </w:r>
      <w:r>
        <w:rPr>
          <w:rStyle w:val="NormalTok"/>
        </w:rPr>
        <w:t xml:space="preserve">jwt</w:t>
      </w:r>
      <w:r>
        <w:rPr>
          <w:rStyle w:val="OperatorTok"/>
        </w:rPr>
        <w:t xml:space="preserve">.</w:t>
      </w:r>
      <w:r>
        <w:rPr>
          <w:rStyle w:val="NormalTok"/>
        </w:rPr>
        <w:t xml:space="preserve">Config</w:t>
      </w:r>
      <w:r>
        <w:rPr>
          <w:rStyle w:val="OperatorTok"/>
        </w:rPr>
        <w:t xml:space="preserve">{</w:t>
      </w:r>
      <w:r>
        <w:br/>
      </w:r>
      <w:r>
        <w:rPr>
          <w:rStyle w:val="NormalTok"/>
        </w:rPr>
        <w:t xml:space="preserve">    Algorithm</w:t>
      </w:r>
      <w:r>
        <w:rPr>
          <w:rStyle w:val="OperatorTok"/>
        </w:rPr>
        <w:t xml:space="preserve">:</w:t>
      </w:r>
      <w:r>
        <w:rPr>
          <w:rStyle w:val="NormalTok"/>
        </w:rPr>
        <w:t xml:space="preserve">    jwt</w:t>
      </w:r>
      <w:r>
        <w:rPr>
          <w:rStyle w:val="OperatorTok"/>
        </w:rPr>
        <w:t xml:space="preserve">.</w:t>
      </w:r>
      <w:r>
        <w:rPr>
          <w:rStyle w:val="NormalTok"/>
        </w:rPr>
        <w:t xml:space="preserve">RS256</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"https://auth.helixterm.io"</w:t>
      </w:r>
      <w:r>
        <w:rPr>
          <w:rStyle w:val="OperatorTok"/>
        </w:rPr>
        <w:t xml:space="preserve">,</w:t>
      </w:r>
      <w:r>
        <w:br/>
      </w:r>
      <w:r>
        <w:rPr>
          <w:rStyle w:val="NormalTok"/>
        </w:rPr>
        <w:t xml:space="preserve">    Audience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"https://api.helixterm.io"</w:t>
      </w:r>
      <w:r>
        <w:rPr>
          <w:rStyle w:val="OperatorTok"/>
        </w:rPr>
        <w:t xml:space="preserve">},</w:t>
      </w:r>
      <w:r>
        <w:br/>
      </w:r>
      <w:r>
        <w:rPr>
          <w:rStyle w:val="NormalTok"/>
        </w:rPr>
        <w:t xml:space="preserve">    PrivateKeyID</w:t>
      </w:r>
      <w:r>
        <w:rPr>
          <w:rStyle w:val="OperatorTok"/>
        </w:rPr>
        <w:t xml:space="preserve">:</w:t>
      </w:r>
      <w:r>
        <w:rPr>
          <w:rStyle w:val="NormalTok"/>
        </w:rPr>
        <w:t xml:space="preserve"> </w:t>
      </w:r>
      <w:r>
        <w:rPr>
          <w:rStyle w:val="StringTok"/>
        </w:rPr>
        <w:t xml:space="preserve">"helix-2026-06-key-01"</w:t>
      </w:r>
      <w:r>
        <w:rPr>
          <w:rStyle w:val="OperatorTok"/>
        </w:rPr>
        <w:t xml:space="preserve">,</w:t>
      </w:r>
      <w:r>
        <w:br/>
      </w:r>
      <w:r>
        <w:rPr>
          <w:rStyle w:val="OperatorTok"/>
        </w:rPr>
        <w:t xml:space="preserve">})</w:t>
      </w:r>
      <w:r>
        <w:br/>
      </w:r>
      <w:r>
        <w:br/>
      </w:r>
      <w:r>
        <w:rPr>
          <w:rStyle w:val="CommentTok"/>
        </w:rPr>
        <w:t xml:space="preserve">// Issue</w:t>
      </w:r>
      <w:r>
        <w:br/>
      </w:r>
      <w:r>
        <w:rPr>
          <w:rStyle w:val="NormalTok"/>
        </w:rPr>
        <w:t xml:space="preserve">token</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Issue</w:t>
      </w:r>
      <w:r>
        <w:rPr>
          <w:rStyle w:val="OperatorTok"/>
        </w:rPr>
        <w:t xml:space="preserve">(</w:t>
      </w:r>
      <w:r>
        <w:rPr>
          <w:rStyle w:val="NormalTok"/>
        </w:rPr>
        <w:t xml:space="preserve">jwt</w:t>
      </w:r>
      <w:r>
        <w:rPr>
          <w:rStyle w:val="OperatorTok"/>
        </w:rPr>
        <w:t xml:space="preserve">.</w:t>
      </w:r>
      <w:r>
        <w:rPr>
          <w:rStyle w:val="NormalTok"/>
        </w:rPr>
        <w:t xml:space="preserve">Claims</w:t>
      </w:r>
      <w:r>
        <w:rPr>
          <w:rStyle w:val="OperatorTok"/>
        </w:rPr>
        <w:t xml:space="preserve">{</w:t>
      </w:r>
      <w:r>
        <w:br/>
      </w:r>
      <w:r>
        <w:rPr>
          <w:rStyle w:val="NormalTok"/>
        </w:rPr>
        <w:t xml:space="preserve">    Subject</w:t>
      </w:r>
      <w:r>
        <w:rPr>
          <w:rStyle w:val="OperatorTok"/>
        </w:rPr>
        <w:t xml:space="preserve">:</w:t>
      </w:r>
      <w:r>
        <w:rPr>
          <w:rStyle w:val="NormalTok"/>
        </w:rPr>
        <w:t xml:space="preserve">   userID</w:t>
      </w:r>
      <w:r>
        <w:rPr>
          <w:rStyle w:val="OperatorTok"/>
        </w:rPr>
        <w:t xml:space="preserve">,</w:t>
      </w:r>
      <w:r>
        <w:br/>
      </w:r>
      <w:r>
        <w:rPr>
          <w:rStyle w:val="NormalTok"/>
        </w:rPr>
        <w:t xml:space="preserve">    ExpiresAt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CommentTok"/>
        </w:rPr>
        <w:t xml:space="preserve">// ... other claims</w:t>
      </w:r>
      <w:r>
        <w:br/>
      </w:r>
      <w:r>
        <w:rPr>
          <w:rStyle w:val="OperatorTok"/>
        </w:rPr>
        <w:t xml:space="preserve">})</w:t>
      </w:r>
      <w:r>
        <w:br/>
      </w:r>
      <w:r>
        <w:br/>
      </w:r>
      <w:r>
        <w:rPr>
          <w:rStyle w:val="CommentTok"/>
        </w:rPr>
        <w:t xml:space="preserve">// Validate</w:t>
      </w:r>
      <w:r>
        <w:br/>
      </w:r>
      <w:r>
        <w:rPr>
          <w:rStyle w:val="NormalTok"/>
        </w:rPr>
        <w:t xml:space="preserve">claims</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Validate</w:t>
      </w:r>
      <w:r>
        <w:rPr>
          <w:rStyle w:val="OperatorTok"/>
        </w:rPr>
        <w:t xml:space="preserve">(</w:t>
      </w:r>
      <w:r>
        <w:rPr>
          <w:rStyle w:val="NormalTok"/>
        </w:rPr>
        <w:t xml:space="preserve">tokenString</w:t>
      </w:r>
      <w:r>
        <w:rPr>
          <w:rStyle w:val="OperatorTok"/>
        </w:rPr>
        <w:t xml:space="preserve">)</w:t>
      </w:r>
    </w:p>
    <w:bookmarkEnd w:id="478"/>
    <w:bookmarkEnd w:id="479"/>
    <w:bookmarkStart w:id="482" w:name="Xfeed9e053434dadb279bd42914107c3172ccafa"/>
    <w:p>
      <w:pPr>
        <w:pStyle w:val="Heading2"/>
      </w:pPr>
      <w:r>
        <w:t xml:space="preserve">10.5</w:t>
      </w:r>
      <w:r>
        <w:t xml:space="preserve"> </w:t>
      </w:r>
      <w:r>
        <w:rPr>
          <w:rStyle w:val="VerbatimChar"/>
        </w:rPr>
        <w:t xml:space="preserve">digital.vasic.messaging</w:t>
      </w:r>
    </w:p>
    <w:p>
      <w:pPr>
        <w:pStyle w:val="FirstParagraph"/>
      </w:pPr>
      <w:r>
        <w:rPr>
          <w:b/>
          <w:bCs/>
        </w:rPr>
        <w:t xml:space="preserve">Version used:</w:t>
      </w:r>
      <w:r>
        <w:t xml:space="preserve"> </w:t>
      </w:r>
      <w:r>
        <w:t xml:space="preserve">v0.3.1</w:t>
      </w:r>
      <w:r>
        <w:t xml:space="preserve"> </w:t>
      </w:r>
      <w:r>
        <w:rPr>
          <w:b/>
          <w:bCs/>
        </w:rPr>
        <w:t xml:space="preserve">Module path:</w:t>
      </w:r>
      <w:r>
        <w:t xml:space="preserve"> </w:t>
      </w:r>
      <w:r>
        <w:rPr>
          <w:rStyle w:val="VerbatimChar"/>
        </w:rPr>
        <w:t xml:space="preserve">digital.vasic.messaging</w:t>
      </w:r>
      <w:r>
        <w:t xml:space="preserve"> </w:t>
      </w:r>
      <w:r>
        <w:rPr>
          <w:b/>
          <w:bCs/>
        </w:rPr>
        <w:t xml:space="preserve">Used by:</w:t>
      </w:r>
      <w:r>
        <w:t xml:space="preserve"> </w:t>
      </w:r>
      <w:r>
        <w:t xml:space="preserve">All services that produce or consume Kafka topics or RabbitMQ queues</w:t>
      </w:r>
    </w:p>
    <w:bookmarkStart w:id="480" w:name="kafka-producer-all-services"/>
    <w:p>
      <w:pPr>
        <w:pStyle w:val="Heading3"/>
      </w:pPr>
      <w:r>
        <w:t xml:space="preserve">Kafka Producer (all services)</w:t>
      </w:r>
    </w:p>
    <w:p>
      <w:pPr>
        <w:pStyle w:val="SourceCode"/>
      </w:pPr>
      <w:r>
        <w:rPr>
          <w:rStyle w:val="CommentTok"/>
        </w:rPr>
        <w:t xml:space="preserve">// Package: digital.vasic.messaging/pkg/kafka</w:t>
      </w:r>
      <w:r>
        <w:br/>
      </w:r>
      <w:r>
        <w:br/>
      </w:r>
      <w:r>
        <w:rPr>
          <w:rStyle w:val="KeywordTok"/>
        </w:rPr>
        <w:t xml:space="preserve">import</w:t>
      </w:r>
      <w:r>
        <w:rPr>
          <w:rStyle w:val="NormalTok"/>
        </w:rPr>
        <w:t xml:space="preserve"> </w:t>
      </w:r>
      <w:r>
        <w:rPr>
          <w:rStyle w:val="StringTok"/>
        </w:rPr>
        <w:t xml:space="preserve">"digital.vasic.messaging/pkg/kafka"</w:t>
      </w:r>
      <w:r>
        <w:br/>
      </w:r>
      <w:r>
        <w:br/>
      </w:r>
      <w:r>
        <w:rPr>
          <w:rStyle w:val="CommentTok"/>
        </w:rPr>
        <w:t xml:space="preserve">// High-throughput async producer (for analytics, terminal output)</w:t>
      </w:r>
      <w:r>
        <w:br/>
      </w:r>
      <w:r>
        <w:rPr>
          <w:rStyle w:val="NormalTok"/>
        </w:rPr>
        <w:t xml:space="preserve">asyncProducer</w:t>
      </w:r>
      <w:r>
        <w:rPr>
          <w:rStyle w:val="OperatorTok"/>
        </w:rPr>
        <w:t xml:space="preserve">,</w:t>
      </w:r>
      <w:r>
        <w:rPr>
          <w:rStyle w:val="NormalTok"/>
        </w:rPr>
        <w:t xml:space="preserve"> err </w:t>
      </w:r>
      <w:r>
        <w:rPr>
          <w:rStyle w:val="OperatorTok"/>
        </w:rPr>
        <w:t xml:space="preserve">:=</w:t>
      </w:r>
      <w:r>
        <w:rPr>
          <w:rStyle w:val="NormalTok"/>
        </w:rPr>
        <w:t xml:space="preserve"> kafka</w:t>
      </w:r>
      <w:r>
        <w:rPr>
          <w:rStyle w:val="OperatorTok"/>
        </w:rPr>
        <w:t xml:space="preserve">.</w:t>
      </w:r>
      <w:r>
        <w:rPr>
          <w:rStyle w:val="NormalTok"/>
        </w:rPr>
        <w:t xml:space="preserve">NewAsyncProducer</w:t>
      </w:r>
      <w:r>
        <w:rPr>
          <w:rStyle w:val="OperatorTok"/>
        </w:rPr>
        <w:t xml:space="preserve">(</w:t>
      </w:r>
      <w:r>
        <w:rPr>
          <w:rStyle w:val="NormalTok"/>
        </w:rPr>
        <w:t xml:space="preserve">kafka</w:t>
      </w:r>
      <w:r>
        <w:rPr>
          <w:rStyle w:val="OperatorTok"/>
        </w:rPr>
        <w:t xml:space="preserve">.</w:t>
      </w:r>
      <w:r>
        <w:rPr>
          <w:rStyle w:val="NormalTok"/>
        </w:rPr>
        <w:t xml:space="preserve">ProducerConfig</w:t>
      </w:r>
      <w:r>
        <w:rPr>
          <w:rStyle w:val="OperatorTok"/>
        </w:rPr>
        <w:t xml:space="preserve">{</w:t>
      </w:r>
      <w:r>
        <w:br/>
      </w:r>
      <w:r>
        <w:rPr>
          <w:rStyle w:val="NormalTok"/>
        </w:rPr>
        <w:t xml:space="preserve">    Brokers</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os</w:t>
      </w:r>
      <w:r>
        <w:rPr>
          <w:rStyle w:val="OperatorTok"/>
        </w:rPr>
        <w:t xml:space="preserve">.</w:t>
      </w:r>
      <w:r>
        <w:rPr>
          <w:rStyle w:val="NormalTok"/>
        </w:rPr>
        <w:t xml:space="preserve">Getenv</w:t>
      </w:r>
      <w:r>
        <w:rPr>
          <w:rStyle w:val="OperatorTok"/>
        </w:rPr>
        <w:t xml:space="preserve">(</w:t>
      </w:r>
      <w:r>
        <w:rPr>
          <w:rStyle w:val="StringTok"/>
        </w:rPr>
        <w:t xml:space="preserve">"KAFKA_BROKERS"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TLSConfig</w:t>
      </w:r>
      <w:r>
        <w:rPr>
          <w:rStyle w:val="OperatorTok"/>
        </w:rPr>
        <w:t xml:space="preserve">:</w:t>
      </w:r>
      <w:r>
        <w:rPr>
          <w:rStyle w:val="NormalTok"/>
        </w:rPr>
        <w:t xml:space="preserve">   loadTLSConfig</w:t>
      </w:r>
      <w:r>
        <w:rPr>
          <w:rStyle w:val="OperatorTok"/>
        </w:rPr>
        <w:t xml:space="preserve">(),</w:t>
      </w:r>
      <w:r>
        <w:br/>
      </w:r>
      <w:r>
        <w:rPr>
          <w:rStyle w:val="NormalTok"/>
        </w:rPr>
        <w:t xml:space="preserve">    Compression</w:t>
      </w:r>
      <w:r>
        <w:rPr>
          <w:rStyle w:val="OperatorTok"/>
        </w:rPr>
        <w:t xml:space="preserve">:</w:t>
      </w:r>
      <w:r>
        <w:rPr>
          <w:rStyle w:val="NormalTok"/>
        </w:rPr>
        <w:t xml:space="preserve"> kafka</w:t>
      </w:r>
      <w:r>
        <w:rPr>
          <w:rStyle w:val="OperatorTok"/>
        </w:rPr>
        <w:t xml:space="preserve">.</w:t>
      </w:r>
      <w:r>
        <w:rPr>
          <w:rStyle w:val="NormalTok"/>
        </w:rPr>
        <w:t xml:space="preserve">CompressionSnappy</w:t>
      </w:r>
      <w:r>
        <w:rPr>
          <w:rStyle w:val="OperatorTok"/>
        </w:rPr>
        <w:t xml:space="preserve">,</w:t>
      </w:r>
      <w:r>
        <w:br/>
      </w:r>
      <w:r>
        <w:rPr>
          <w:rStyle w:val="NormalTok"/>
        </w:rPr>
        <w:t xml:space="preserve">    BatchSize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Linger</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Acks</w:t>
      </w:r>
      <w:r>
        <w:rPr>
          <w:rStyle w:val="OperatorTok"/>
        </w:rPr>
        <w:t xml:space="preserve">:</w:t>
      </w:r>
      <w:r>
        <w:rPr>
          <w:rStyle w:val="NormalTok"/>
        </w:rPr>
        <w:t xml:space="preserve">        kafka</w:t>
      </w:r>
      <w:r>
        <w:rPr>
          <w:rStyle w:val="OperatorTok"/>
        </w:rPr>
        <w:t xml:space="preserve">.</w:t>
      </w:r>
      <w:r>
        <w:rPr>
          <w:rStyle w:val="NormalTok"/>
        </w:rPr>
        <w:t xml:space="preserve">AcksLocal</w:t>
      </w:r>
      <w:r>
        <w:rPr>
          <w:rStyle w:val="OperatorTok"/>
        </w:rPr>
        <w:t xml:space="preserve">,</w:t>
      </w:r>
      <w:r>
        <w:br/>
      </w:r>
      <w:r>
        <w:rPr>
          <w:rStyle w:val="OperatorTok"/>
        </w:rPr>
        <w:t xml:space="preserve">})</w:t>
      </w:r>
      <w:r>
        <w:br/>
      </w:r>
      <w:r>
        <w:br/>
      </w:r>
      <w:r>
        <w:rPr>
          <w:rStyle w:val="CommentTok"/>
        </w:rPr>
        <w:t xml:space="preserve">// Durable sync producer (for audit events)</w:t>
      </w:r>
      <w:r>
        <w:br/>
      </w:r>
      <w:r>
        <w:rPr>
          <w:rStyle w:val="NormalTok"/>
        </w:rPr>
        <w:t xml:space="preserve">syncProducer</w:t>
      </w:r>
      <w:r>
        <w:rPr>
          <w:rStyle w:val="OperatorTok"/>
        </w:rPr>
        <w:t xml:space="preserve">,</w:t>
      </w:r>
      <w:r>
        <w:rPr>
          <w:rStyle w:val="NormalTok"/>
        </w:rPr>
        <w:t xml:space="preserve"> err </w:t>
      </w:r>
      <w:r>
        <w:rPr>
          <w:rStyle w:val="OperatorTok"/>
        </w:rPr>
        <w:t xml:space="preserve">:=</w:t>
      </w:r>
      <w:r>
        <w:rPr>
          <w:rStyle w:val="NormalTok"/>
        </w:rPr>
        <w:t xml:space="preserve"> kafka</w:t>
      </w:r>
      <w:r>
        <w:rPr>
          <w:rStyle w:val="OperatorTok"/>
        </w:rPr>
        <w:t xml:space="preserve">.</w:t>
      </w:r>
      <w:r>
        <w:rPr>
          <w:rStyle w:val="NormalTok"/>
        </w:rPr>
        <w:t xml:space="preserve">NewSyncProducer</w:t>
      </w:r>
      <w:r>
        <w:rPr>
          <w:rStyle w:val="OperatorTok"/>
        </w:rPr>
        <w:t xml:space="preserve">(</w:t>
      </w:r>
      <w:r>
        <w:rPr>
          <w:rStyle w:val="NormalTok"/>
        </w:rPr>
        <w:t xml:space="preserve">kafka</w:t>
      </w:r>
      <w:r>
        <w:rPr>
          <w:rStyle w:val="OperatorTok"/>
        </w:rPr>
        <w:t xml:space="preserve">.</w:t>
      </w:r>
      <w:r>
        <w:rPr>
          <w:rStyle w:val="NormalTok"/>
        </w:rPr>
        <w:t xml:space="preserve">ProducerConfig</w:t>
      </w:r>
      <w:r>
        <w:rPr>
          <w:rStyle w:val="OperatorTok"/>
        </w:rPr>
        <w:t xml:space="preserve">{</w:t>
      </w:r>
      <w:r>
        <w:br/>
      </w:r>
      <w:r>
        <w:rPr>
          <w:rStyle w:val="NormalTok"/>
        </w:rPr>
        <w:t xml:space="preserve">    Brokers</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os</w:t>
      </w:r>
      <w:r>
        <w:rPr>
          <w:rStyle w:val="OperatorTok"/>
        </w:rPr>
        <w:t xml:space="preserve">.</w:t>
      </w:r>
      <w:r>
        <w:rPr>
          <w:rStyle w:val="NormalTok"/>
        </w:rPr>
        <w:t xml:space="preserve">Getenv</w:t>
      </w:r>
      <w:r>
        <w:rPr>
          <w:rStyle w:val="OperatorTok"/>
        </w:rPr>
        <w:t xml:space="preserve">(</w:t>
      </w:r>
      <w:r>
        <w:rPr>
          <w:rStyle w:val="StringTok"/>
        </w:rPr>
        <w:t xml:space="preserve">"KAFKA_BROKERS"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TLSConfig</w:t>
      </w:r>
      <w:r>
        <w:rPr>
          <w:rStyle w:val="OperatorTok"/>
        </w:rPr>
        <w:t xml:space="preserve">:</w:t>
      </w:r>
      <w:r>
        <w:rPr>
          <w:rStyle w:val="NormalTok"/>
        </w:rPr>
        <w:t xml:space="preserve">   loadTLSConfig</w:t>
      </w:r>
      <w:r>
        <w:rPr>
          <w:rStyle w:val="OperatorTok"/>
        </w:rPr>
        <w:t xml:space="preserve">(),</w:t>
      </w:r>
      <w:r>
        <w:br/>
      </w:r>
      <w:r>
        <w:rPr>
          <w:rStyle w:val="NormalTok"/>
        </w:rPr>
        <w:t xml:space="preserve">    Compression</w:t>
      </w:r>
      <w:r>
        <w:rPr>
          <w:rStyle w:val="OperatorTok"/>
        </w:rPr>
        <w:t xml:space="preserve">:</w:t>
      </w:r>
      <w:r>
        <w:rPr>
          <w:rStyle w:val="NormalTok"/>
        </w:rPr>
        <w:t xml:space="preserve"> kafka</w:t>
      </w:r>
      <w:r>
        <w:rPr>
          <w:rStyle w:val="OperatorTok"/>
        </w:rPr>
        <w:t xml:space="preserve">.</w:t>
      </w:r>
      <w:r>
        <w:rPr>
          <w:rStyle w:val="NormalTok"/>
        </w:rPr>
        <w:t xml:space="preserve">CompressionSnappy</w:t>
      </w:r>
      <w:r>
        <w:rPr>
          <w:rStyle w:val="OperatorTok"/>
        </w:rPr>
        <w:t xml:space="preserve">,</w:t>
      </w:r>
      <w:r>
        <w:br/>
      </w:r>
      <w:r>
        <w:rPr>
          <w:rStyle w:val="NormalTok"/>
        </w:rPr>
        <w:t xml:space="preserve">    Acks</w:t>
      </w:r>
      <w:r>
        <w:rPr>
          <w:rStyle w:val="OperatorTok"/>
        </w:rPr>
        <w:t xml:space="preserve">:</w:t>
      </w:r>
      <w:r>
        <w:rPr>
          <w:rStyle w:val="NormalTok"/>
        </w:rPr>
        <w:t xml:space="preserve">        kafka</w:t>
      </w:r>
      <w:r>
        <w:rPr>
          <w:rStyle w:val="OperatorTok"/>
        </w:rPr>
        <w:t xml:space="preserve">.</w:t>
      </w:r>
      <w:r>
        <w:rPr>
          <w:rStyle w:val="NormalTok"/>
        </w:rPr>
        <w:t xml:space="preserve">AcksAll</w:t>
      </w:r>
      <w:r>
        <w:rPr>
          <w:rStyle w:val="OperatorTok"/>
        </w:rPr>
        <w:t xml:space="preserve">,</w:t>
      </w:r>
      <w:r>
        <w:br/>
      </w:r>
      <w:r>
        <w:rPr>
          <w:rStyle w:val="NormalTok"/>
        </w:rPr>
        <w:t xml:space="preserve">    Idempotent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OperatorTok"/>
        </w:rPr>
        <w:t xml:space="preserve">})</w:t>
      </w:r>
      <w:r>
        <w:br/>
      </w:r>
      <w:r>
        <w:br/>
      </w:r>
      <w:r>
        <w:rPr>
          <w:rStyle w:val="CommentTok"/>
        </w:rPr>
        <w:t xml:space="preserve">// Produce with partition key</w:t>
      </w:r>
      <w:r>
        <w:br/>
      </w:r>
      <w:r>
        <w:rPr>
          <w:rStyle w:val="NormalTok"/>
        </w:rPr>
        <w:t xml:space="preserve">err </w:t>
      </w:r>
      <w:r>
        <w:rPr>
          <w:rStyle w:val="OperatorTok"/>
        </w:rPr>
        <w:t xml:space="preserve">=</w:t>
      </w:r>
      <w:r>
        <w:rPr>
          <w:rStyle w:val="NormalTok"/>
        </w:rPr>
        <w:t xml:space="preserve"> asyncProducer</w:t>
      </w:r>
      <w:r>
        <w:rPr>
          <w:rStyle w:val="OperatorTok"/>
        </w:rPr>
        <w:t xml:space="preserve">.</w:t>
      </w:r>
      <w:r>
        <w:rPr>
          <w:rStyle w:val="NormalTok"/>
        </w:rPr>
        <w:t xml:space="preserve">Produce</w:t>
      </w:r>
      <w:r>
        <w:rPr>
          <w:rStyle w:val="OperatorTok"/>
        </w:rPr>
        <w:t xml:space="preserve">(</w:t>
      </w:r>
      <w:r>
        <w:rPr>
          <w:rStyle w:val="NormalTok"/>
        </w:rPr>
        <w:t xml:space="preserve">kafka</w:t>
      </w:r>
      <w:r>
        <w:rPr>
          <w:rStyle w:val="OperatorTok"/>
        </w:rPr>
        <w:t xml:space="preserve">.</w:t>
      </w:r>
      <w:r>
        <w:rPr>
          <w:rStyle w:val="NormalTok"/>
        </w:rPr>
        <w:t xml:space="preserve">Message</w:t>
      </w:r>
      <w:r>
        <w:rPr>
          <w:rStyle w:val="OperatorTok"/>
        </w:rPr>
        <w:t xml:space="preserve">{</w:t>
      </w:r>
      <w:r>
        <w:br/>
      </w:r>
      <w:r>
        <w:rPr>
          <w:rStyle w:val="NormalTok"/>
        </w:rPr>
        <w:t xml:space="preserve">    Topic</w:t>
      </w:r>
      <w:r>
        <w:rPr>
          <w:rStyle w:val="OperatorTok"/>
        </w:rPr>
        <w:t xml:space="preserve">:</w:t>
      </w:r>
      <w:r>
        <w:rPr>
          <w:rStyle w:val="NormalTok"/>
        </w:rPr>
        <w:t xml:space="preserve">     </w:t>
      </w:r>
      <w:r>
        <w:rPr>
          <w:rStyle w:val="StringTok"/>
        </w:rPr>
        <w:t xml:space="preserve">"helix.terminal.commands"</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CommentTok"/>
        </w:rPr>
        <w:t xml:space="preserve">// Ensure ordering per session</w:t>
      </w:r>
      <w:r>
        <w:br/>
      </w:r>
      <w:r>
        <w:rPr>
          <w:rStyle w:val="NormalTok"/>
        </w:rPr>
        <w:t xml:space="preserve">    Value</w:t>
      </w:r>
      <w:r>
        <w:rPr>
          <w:rStyle w:val="OperatorTok"/>
        </w:rPr>
        <w:t xml:space="preserve">:</w:t>
      </w:r>
      <w:r>
        <w:rPr>
          <w:rStyle w:val="NormalTok"/>
        </w:rPr>
        <w:t xml:space="preserve">     eventJSON</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p>
    <w:bookmarkEnd w:id="480"/>
    <w:bookmarkStart w:id="481" w:name="Xf9f629080c067af1ea2d2189c7a86181c39ab81"/>
    <w:p>
      <w:pPr>
        <w:pStyle w:val="Heading3"/>
      </w:pPr>
      <w:r>
        <w:t xml:space="preserve">RabbitMQ Publisher (SSH Proxy → command queue)</w:t>
      </w:r>
    </w:p>
    <w:p>
      <w:pPr>
        <w:pStyle w:val="SourceCode"/>
      </w:pPr>
      <w:r>
        <w:rPr>
          <w:rStyle w:val="CommentTok"/>
        </w:rPr>
        <w:t xml:space="preserve">// Package: digital.vasic.messaging/pkg/rabbitmq</w:t>
      </w:r>
      <w:r>
        <w:br/>
      </w:r>
      <w:r>
        <w:br/>
      </w:r>
      <w:r>
        <w:rPr>
          <w:rStyle w:val="KeywordTok"/>
        </w:rPr>
        <w:t xml:space="preserve">import</w:t>
      </w:r>
      <w:r>
        <w:rPr>
          <w:rStyle w:val="NormalTok"/>
        </w:rPr>
        <w:t xml:space="preserve"> </w:t>
      </w:r>
      <w:r>
        <w:rPr>
          <w:rStyle w:val="StringTok"/>
        </w:rPr>
        <w:t xml:space="preserve">"digital.vasic.messaging/pkg/rabbitmq"</w:t>
      </w:r>
      <w:r>
        <w:br/>
      </w:r>
      <w:r>
        <w:br/>
      </w:r>
      <w:r>
        <w:rPr>
          <w:rStyle w:val="NormalTok"/>
        </w:rPr>
        <w:t xml:space="preserve">publisher</w:t>
      </w:r>
      <w:r>
        <w:rPr>
          <w:rStyle w:val="OperatorTok"/>
        </w:rPr>
        <w:t xml:space="preserve">,</w:t>
      </w:r>
      <w:r>
        <w:rPr>
          <w:rStyle w:val="NormalTok"/>
        </w:rPr>
        <w:t xml:space="preserve"> err </w:t>
      </w:r>
      <w:r>
        <w:rPr>
          <w:rStyle w:val="OperatorTok"/>
        </w:rPr>
        <w:t xml:space="preserve">:=</w:t>
      </w:r>
      <w:r>
        <w:rPr>
          <w:rStyle w:val="NormalTok"/>
        </w:rPr>
        <w:t xml:space="preserve"> rabbitmq</w:t>
      </w:r>
      <w:r>
        <w:rPr>
          <w:rStyle w:val="OperatorTok"/>
        </w:rPr>
        <w:t xml:space="preserve">.</w:t>
      </w:r>
      <w:r>
        <w:rPr>
          <w:rStyle w:val="NormalTok"/>
        </w:rPr>
        <w:t xml:space="preserve">NewPublisher</w:t>
      </w:r>
      <w:r>
        <w:rPr>
          <w:rStyle w:val="OperatorTok"/>
        </w:rPr>
        <w:t xml:space="preserve">(</w:t>
      </w:r>
      <w:r>
        <w:rPr>
          <w:rStyle w:val="NormalTok"/>
        </w:rPr>
        <w:t xml:space="preserve">rabbitmq</w:t>
      </w:r>
      <w:r>
        <w:rPr>
          <w:rStyle w:val="OperatorTok"/>
        </w:rPr>
        <w:t xml:space="preserve">.</w:t>
      </w:r>
      <w:r>
        <w:rPr>
          <w:rStyle w:val="NormalTok"/>
        </w:rPr>
        <w:t xml:space="preserve">Config</w:t>
      </w:r>
      <w:r>
        <w:rPr>
          <w:rStyle w:val="OperatorTok"/>
        </w:rPr>
        <w:t xml:space="preserve">{</w:t>
      </w:r>
      <w:r>
        <w:br/>
      </w:r>
      <w:r>
        <w:rPr>
          <w:rStyle w:val="NormalTok"/>
        </w:rPr>
        <w:t xml:space="preserve">    URL</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"RABBITMQ_URL"</w:t>
      </w:r>
      <w:r>
        <w:rPr>
          <w:rStyle w:val="OperatorTok"/>
        </w:rPr>
        <w:t xml:space="preserve">),</w:t>
      </w:r>
      <w:r>
        <w:br/>
      </w:r>
      <w:r>
        <w:rPr>
          <w:rStyle w:val="NormalTok"/>
        </w:rPr>
        <w:t xml:space="preserve">    Exchange</w:t>
      </w:r>
      <w:r>
        <w:rPr>
          <w:rStyle w:val="OperatorTok"/>
        </w:rPr>
        <w:t xml:space="preserve">:</w:t>
      </w:r>
      <w:r>
        <w:rPr>
          <w:rStyle w:val="NormalTok"/>
        </w:rPr>
        <w:t xml:space="preserve">     </w:t>
      </w:r>
      <w:r>
        <w:rPr>
          <w:rStyle w:val="StringTok"/>
        </w:rPr>
        <w:t xml:space="preserve">"helix.commands"</w:t>
      </w:r>
      <w:r>
        <w:rPr>
          <w:rStyle w:val="OperatorTok"/>
        </w:rPr>
        <w:t xml:space="preserve">,</w:t>
      </w:r>
      <w:r>
        <w:br/>
      </w:r>
      <w:r>
        <w:rPr>
          <w:rStyle w:val="NormalTok"/>
        </w:rPr>
        <w:t xml:space="preserve">    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Mandatory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Persistent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OperatorTok"/>
        </w:rPr>
        <w:t xml:space="preserve">})</w:t>
      </w:r>
      <w:r>
        <w:br/>
      </w:r>
      <w:r>
        <w:br/>
      </w:r>
      <w:r>
        <w:rPr>
          <w:rStyle w:val="NormalTok"/>
        </w:rPr>
        <w:t xml:space="preserve">err </w:t>
      </w:r>
      <w:r>
        <w:rPr>
          <w:rStyle w:val="OperatorTok"/>
        </w:rPr>
        <w:t xml:space="preserve">=</w:t>
      </w:r>
      <w:r>
        <w:rPr>
          <w:rStyle w:val="NormalTok"/>
        </w:rPr>
        <w:t xml:space="preserve"> publisher</w:t>
      </w:r>
      <w:r>
        <w:rPr>
          <w:rStyle w:val="OperatorTok"/>
        </w:rPr>
        <w:t xml:space="preserve">.</w:t>
      </w:r>
      <w:r>
        <w:rPr>
          <w:rStyle w:val="NormalTok"/>
        </w:rPr>
        <w:t xml:space="preserve">Publish</w:t>
      </w:r>
      <w:r>
        <w:rPr>
          <w:rStyle w:val="OperatorTok"/>
        </w:rPr>
        <w:t xml:space="preserve">(</w:t>
      </w:r>
      <w:r>
        <w:rPr>
          <w:rStyle w:val="NormalTok"/>
        </w:rPr>
        <w:t xml:space="preserve">rabbitmq</w:t>
      </w:r>
      <w:r>
        <w:rPr>
          <w:rStyle w:val="OperatorTok"/>
        </w:rPr>
        <w:t xml:space="preserve">.</w:t>
      </w:r>
      <w:r>
        <w:rPr>
          <w:rStyle w:val="NormalTok"/>
        </w:rPr>
        <w:t xml:space="preserve">Message</w:t>
      </w:r>
      <w:r>
        <w:rPr>
          <w:rStyle w:val="OperatorTok"/>
        </w:rPr>
        <w:t xml:space="preserve">{</w:t>
      </w:r>
      <w:r>
        <w:br/>
      </w:r>
      <w:r>
        <w:rPr>
          <w:rStyle w:val="NormalTok"/>
        </w:rPr>
        <w:t xml:space="preserve">    Exchange</w:t>
      </w:r>
      <w:r>
        <w:rPr>
          <w:rStyle w:val="OperatorTok"/>
        </w:rPr>
        <w:t xml:space="preserve">:</w:t>
      </w:r>
      <w:r>
        <w:rPr>
          <w:rStyle w:val="NormalTok"/>
        </w:rPr>
        <w:t xml:space="preserve">   </w:t>
      </w:r>
      <w:r>
        <w:rPr>
          <w:rStyle w:val="StringTok"/>
        </w:rPr>
        <w:t xml:space="preserve">"helix.commands"</w:t>
      </w:r>
      <w:r>
        <w:rPr>
          <w:rStyle w:val="OperatorTok"/>
        </w:rPr>
        <w:t xml:space="preserve">,</w:t>
      </w:r>
      <w:r>
        <w:br/>
      </w:r>
      <w:r>
        <w:rPr>
          <w:rStyle w:val="NormalTok"/>
        </w:rPr>
        <w:t xml:space="preserve">    RoutingKey</w:t>
      </w:r>
      <w:r>
        <w:rPr>
          <w:rStyle w:val="OperatorTok"/>
        </w:rPr>
        <w:t xml:space="preserve">:</w:t>
      </w:r>
      <w:r>
        <w:rPr>
          <w:rStyle w:val="NormalTok"/>
        </w:rPr>
        <w:t xml:space="preserve"> </w:t>
      </w:r>
      <w:r>
        <w:rPr>
          <w:rStyle w:val="StringTok"/>
        </w:rPr>
        <w:t xml:space="preserve">"ssh.connect"</w:t>
      </w:r>
      <w:r>
        <w:rPr>
          <w:rStyle w:val="OperatorTok"/>
        </w:rPr>
        <w:t xml:space="preserve">,</w:t>
      </w:r>
      <w:r>
        <w:br/>
      </w:r>
      <w:r>
        <w:rPr>
          <w:rStyle w:val="NormalTok"/>
        </w:rPr>
        <w:t xml:space="preserve">    Body</w:t>
      </w:r>
      <w:r>
        <w:rPr>
          <w:rStyle w:val="OperatorTok"/>
        </w:rPr>
        <w:t xml:space="preserve">:</w:t>
      </w:r>
      <w:r>
        <w:rPr>
          <w:rStyle w:val="NormalTok"/>
        </w:rPr>
        <w:t xml:space="preserve">       cmdJSON</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Expiration</w:t>
      </w:r>
      <w:r>
        <w:rPr>
          <w:rStyle w:val="OperatorTok"/>
        </w:rPr>
        <w:t xml:space="preserve">:</w:t>
      </w:r>
      <w:r>
        <w:rPr>
          <w:rStyle w:val="NormalTok"/>
        </w:rPr>
        <w:t xml:space="preserve"> </w:t>
      </w:r>
      <w:r>
        <w:rPr>
          <w:rStyle w:val="StringTok"/>
        </w:rPr>
        <w:t xml:space="preserve">"30000"</w:t>
      </w:r>
      <w:r>
        <w:rPr>
          <w:rStyle w:val="OperatorTok"/>
        </w:rPr>
        <w:t xml:space="preserve">,</w:t>
      </w:r>
      <w:r>
        <w:rPr>
          <w:rStyle w:val="NormalTok"/>
        </w:rPr>
        <w:t xml:space="preserve">  </w:t>
      </w:r>
      <w:r>
        <w:rPr>
          <w:rStyle w:val="CommentTok"/>
        </w:rPr>
        <w:t xml:space="preserve">// 30s TTL</w:t>
      </w:r>
      <w:r>
        <w:br/>
      </w:r>
      <w:r>
        <w:rPr>
          <w:rStyle w:val="OperatorTok"/>
        </w:rPr>
        <w:t xml:space="preserve">})</w:t>
      </w:r>
    </w:p>
    <w:bookmarkEnd w:id="481"/>
    <w:bookmarkEnd w:id="482"/>
    <w:bookmarkStart w:id="485" w:name="X41c7eae0ebb4cfa0d129c51a711f36d3f8a1ca1"/>
    <w:p>
      <w:pPr>
        <w:pStyle w:val="Heading2"/>
      </w:pPr>
      <w:r>
        <w:t xml:space="preserve">10.6</w:t>
      </w:r>
      <w:r>
        <w:t xml:space="preserve"> </w:t>
      </w:r>
      <w:r>
        <w:rPr>
          <w:rStyle w:val="VerbatimChar"/>
        </w:rPr>
        <w:t xml:space="preserve">digital.vasic.observability</w:t>
      </w:r>
    </w:p>
    <w:p>
      <w:pPr>
        <w:pStyle w:val="FirstParagraph"/>
      </w:pPr>
      <w:r>
        <w:rPr>
          <w:b/>
          <w:bCs/>
        </w:rPr>
        <w:t xml:space="preserve">Version used:</w:t>
      </w:r>
      <w:r>
        <w:t xml:space="preserve"> </w:t>
      </w:r>
      <w:r>
        <w:t xml:space="preserve">v0.4.0</w:t>
      </w:r>
      <w:r>
        <w:t xml:space="preserve"> </w:t>
      </w:r>
      <w:r>
        <w:rPr>
          <w:b/>
          <w:bCs/>
        </w:rPr>
        <w:t xml:space="preserve">Module path:</w:t>
      </w:r>
      <w:r>
        <w:t xml:space="preserve"> </w:t>
      </w:r>
      <w:r>
        <w:rPr>
          <w:rStyle w:val="VerbatimChar"/>
        </w:rPr>
        <w:t xml:space="preserve">digital.vasic.observability</w:t>
      </w:r>
      <w:r>
        <w:t xml:space="preserve"> </w:t>
      </w:r>
      <w:r>
        <w:rPr>
          <w:b/>
          <w:bCs/>
        </w:rPr>
        <w:t xml:space="preserve">Used by:</w:t>
      </w:r>
      <w:r>
        <w:t xml:space="preserve"> </w:t>
      </w:r>
      <w:r>
        <w:t xml:space="preserve">All services</w:t>
      </w:r>
    </w:p>
    <w:bookmarkStart w:id="483" w:name="initialization-pattern"/>
    <w:p>
      <w:pPr>
        <w:pStyle w:val="Heading3"/>
      </w:pPr>
      <w:r>
        <w:t xml:space="preserve">Initialization Pattern</w:t>
      </w:r>
    </w:p>
    <w:p>
      <w:pPr>
        <w:pStyle w:val="SourceCode"/>
      </w:pPr>
      <w:r>
        <w:rPr>
          <w:rStyle w:val="CommentTok"/>
        </w:rPr>
        <w:t xml:space="preserve">// Package: helixterm.io/services/auth</w:t>
      </w:r>
      <w:r>
        <w:br/>
      </w:r>
      <w:r>
        <w:rPr>
          <w:rStyle w:val="CommentTok"/>
        </w:rPr>
        <w:t xml:space="preserve">// File: cmd/server/main.go</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"digital.vasic.observability/pkg/tracing"</w:t>
      </w:r>
      <w:r>
        <w:br/>
      </w:r>
      <w:r>
        <w:rPr>
          <w:rStyle w:val="NormalTok"/>
        </w:rPr>
        <w:t xml:space="preserve">    </w:t>
      </w:r>
      <w:r>
        <w:rPr>
          <w:rStyle w:val="StringTok"/>
        </w:rPr>
        <w:t xml:space="preserve">"digital.vasic.observability/pkg/metrics"</w:t>
      </w:r>
      <w:r>
        <w:br/>
      </w:r>
      <w:r>
        <w:rPr>
          <w:rStyle w:val="NormalTok"/>
        </w:rPr>
        <w:t xml:space="preserve">    </w:t>
      </w:r>
      <w:r>
        <w:rPr>
          <w:rStyle w:val="StringTok"/>
        </w:rPr>
        <w:t xml:space="preserve">"digital.vasic.observability/pkg/logging"</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Initialize structured logging (Zap-based)</w:t>
      </w:r>
      <w:r>
        <w:br/>
      </w:r>
      <w:r>
        <w:rPr>
          <w:rStyle w:val="NormalTok"/>
        </w:rPr>
        <w:t xml:space="preserve">    log </w:t>
      </w:r>
      <w:r>
        <w:rPr>
          <w:rStyle w:val="OperatorTok"/>
        </w:rPr>
        <w:t xml:space="preserve">:=</w:t>
      </w:r>
      <w:r>
        <w:rPr>
          <w:rStyle w:val="NormalTok"/>
        </w:rPr>
        <w:t xml:space="preserve"> logging</w:t>
      </w:r>
      <w:r>
        <w:rPr>
          <w:rStyle w:val="OperatorTok"/>
        </w:rPr>
        <w:t xml:space="preserve">.</w:t>
      </w:r>
      <w:r>
        <w:rPr>
          <w:rStyle w:val="NormalTok"/>
        </w:rPr>
        <w:t xml:space="preserve">New</w:t>
      </w:r>
      <w:r>
        <w:rPr>
          <w:rStyle w:val="OperatorTok"/>
        </w:rPr>
        <w:t xml:space="preserve">(</w:t>
      </w:r>
      <w:r>
        <w:rPr>
          <w:rStyle w:val="NormalTok"/>
        </w:rPr>
        <w:t xml:space="preserve">logging</w:t>
      </w:r>
      <w:r>
        <w:rPr>
          <w:rStyle w:val="OperatorTok"/>
        </w:rPr>
        <w:t xml:space="preserve">.</w:t>
      </w:r>
      <w:r>
        <w:rPr>
          <w:rStyle w:val="NormalTok"/>
        </w:rPr>
        <w:t xml:space="preserve">Config</w:t>
      </w:r>
      <w:r>
        <w:rPr>
          <w:rStyle w:val="OperatorTok"/>
        </w:rPr>
        <w:t xml:space="preserve">{</w:t>
      </w:r>
      <w:r>
        <w:br/>
      </w:r>
      <w:r>
        <w:rPr>
          <w:rStyle w:val="NormalTok"/>
        </w:rPr>
        <w:t xml:space="preserve">        Level</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"LOG_LEVEL"</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Fields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"service"</w:t>
      </w:r>
      <w:r>
        <w:rPr>
          <w:rStyle w:val="OperatorTok"/>
        </w:rPr>
        <w:t xml:space="preserve">:</w:t>
      </w:r>
      <w:r>
        <w:rPr>
          <w:rStyle w:val="NormalTok"/>
        </w:rPr>
        <w:t xml:space="preserve">     </w:t>
      </w:r>
      <w:r>
        <w:rPr>
          <w:rStyle w:val="StringTok"/>
        </w:rPr>
        <w:t xml:space="preserve">"auth-service"</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version</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StringTok"/>
        </w:rPr>
        <w:t xml:space="preserve">"environment"</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"ENV"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OpenTelemetry tracing</w:t>
      </w:r>
      <w:r>
        <w:br/>
      </w:r>
      <w:r>
        <w:rPr>
          <w:rStyle w:val="NormalTok"/>
        </w:rPr>
        <w:t xml:space="preserve">    tp</w:t>
      </w:r>
      <w:r>
        <w:rPr>
          <w:rStyle w:val="OperatorTok"/>
        </w:rPr>
        <w:t xml:space="preserve">,</w:t>
      </w:r>
      <w:r>
        <w:rPr>
          <w:rStyle w:val="NormalTok"/>
        </w:rPr>
        <w:t xml:space="preserve"> err </w:t>
      </w:r>
      <w:r>
        <w:rPr>
          <w:rStyle w:val="OperatorTok"/>
        </w:rPr>
        <w:t xml:space="preserve">:=</w:t>
      </w:r>
      <w:r>
        <w:rPr>
          <w:rStyle w:val="NormalTok"/>
        </w:rPr>
        <w:t xml:space="preserve"> tracing</w:t>
      </w:r>
      <w:r>
        <w:rPr>
          <w:rStyle w:val="OperatorTok"/>
        </w:rPr>
        <w:t xml:space="preserve">.</w:t>
      </w:r>
      <w:r>
        <w:rPr>
          <w:rStyle w:val="NormalTok"/>
        </w:rPr>
        <w:t xml:space="preserve">Init</w:t>
      </w:r>
      <w:r>
        <w:rPr>
          <w:rStyle w:val="OperatorTok"/>
        </w:rPr>
        <w:t xml:space="preserve">(</w:t>
      </w:r>
      <w:r>
        <w:rPr>
          <w:rStyle w:val="NormalTok"/>
        </w:rPr>
        <w:t xml:space="preserve">tracing</w:t>
      </w:r>
      <w:r>
        <w:rPr>
          <w:rStyle w:val="OperatorTok"/>
        </w:rPr>
        <w:t xml:space="preserve">.</w:t>
      </w:r>
      <w:r>
        <w:rPr>
          <w:rStyle w:val="NormalTok"/>
        </w:rPr>
        <w:t xml:space="preserve">Config</w:t>
      </w:r>
      <w:r>
        <w:rPr>
          <w:rStyle w:val="OperatorTok"/>
        </w:rPr>
        <w:t xml:space="preserve">{</w:t>
      </w:r>
      <w:r>
        <w:br/>
      </w:r>
      <w:r>
        <w:rPr>
          <w:rStyle w:val="NormalTok"/>
        </w:rPr>
        <w:t xml:space="preserve">        ServiceName</w:t>
      </w:r>
      <w:r>
        <w:rPr>
          <w:rStyle w:val="OperatorTok"/>
        </w:rPr>
        <w:t xml:space="preserve">:</w:t>
      </w:r>
      <w:r>
        <w:rPr>
          <w:rStyle w:val="NormalTok"/>
        </w:rPr>
        <w:t xml:space="preserve">    </w:t>
      </w:r>
      <w:r>
        <w:rPr>
          <w:rStyle w:val="StringTok"/>
        </w:rPr>
        <w:t xml:space="preserve">"auth-service"</w:t>
      </w:r>
      <w:r>
        <w:rPr>
          <w:rStyle w:val="OperatorTok"/>
        </w:rPr>
        <w:t xml:space="preserve">,</w:t>
      </w:r>
      <w:r>
        <w:br/>
      </w:r>
      <w:r>
        <w:rPr>
          <w:rStyle w:val="NormalTok"/>
        </w:rPr>
        <w:t xml:space="preserve">        Endpoint</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"OTEL_EXPORTER_OTLP_ENDPOINT"</w:t>
      </w:r>
      <w:r>
        <w:rPr>
          <w:rStyle w:val="OperatorTok"/>
        </w:rPr>
        <w:t xml:space="preserve">),</w:t>
      </w:r>
      <w:r>
        <w:br/>
      </w:r>
      <w:r>
        <w:rPr>
          <w:rStyle w:val="NormalTok"/>
        </w:rPr>
        <w:t xml:space="preserve">        SamplingRatio</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Propagator</w:t>
      </w:r>
      <w:r>
        <w:rPr>
          <w:rStyle w:val="OperatorTok"/>
        </w:rPr>
        <w:t xml:space="preserve">:</w:t>
      </w:r>
      <w:r>
        <w:rPr>
          <w:rStyle w:val="NormalTok"/>
        </w:rPr>
        <w:t xml:space="preserve">     tracing</w:t>
      </w:r>
      <w:r>
        <w:rPr>
          <w:rStyle w:val="OperatorTok"/>
        </w:rPr>
        <w:t xml:space="preserve">.</w:t>
      </w:r>
      <w:r>
        <w:rPr>
          <w:rStyle w:val="NormalTok"/>
        </w:rPr>
        <w:t xml:space="preserve">PropagatorW3C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w:t>
      </w:r>
      <w:r>
        <w:rPr>
          <w:rStyle w:val="OperatorTok"/>
        </w:rPr>
        <w:t xml:space="preserve">(</w:t>
      </w:r>
      <w:r>
        <w:rPr>
          <w:rStyle w:val="StringTok"/>
        </w:rPr>
        <w:t xml:space="preserve">"failed to init tracing"</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tp</w:t>
      </w:r>
      <w:r>
        <w:rPr>
          <w:rStyle w:val="OperatorTok"/>
        </w:rPr>
        <w:t xml:space="preserve">.</w:t>
      </w:r>
      <w:r>
        <w:rPr>
          <w:rStyle w:val="NormalTok"/>
        </w:rPr>
        <w:t xml:space="preserve">Shutdown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w:t>
      </w:r>
      <w:r>
        <w:rPr>
          <w:rStyle w:val="CommentTok"/>
        </w:rPr>
        <w:t xml:space="preserve">// Initialize Prometheus metrics</w:t>
      </w:r>
      <w:r>
        <w:br/>
      </w:r>
      <w:r>
        <w:rPr>
          <w:rStyle w:val="NormalTok"/>
        </w:rPr>
        <w:t xml:space="preserve">    m </w:t>
      </w:r>
      <w:r>
        <w:rPr>
          <w:rStyle w:val="OperatorTok"/>
        </w:rPr>
        <w:t xml:space="preserve">:=</w:t>
      </w:r>
      <w:r>
        <w:rPr>
          <w:rStyle w:val="NormalTok"/>
        </w:rPr>
        <w:t xml:space="preserve"> metrics</w:t>
      </w:r>
      <w:r>
        <w:rPr>
          <w:rStyle w:val="OperatorTok"/>
        </w:rPr>
        <w:t xml:space="preserve">.</w:t>
      </w:r>
      <w:r>
        <w:rPr>
          <w:rStyle w:val="NormalTok"/>
        </w:rPr>
        <w:t xml:space="preserve">New</w:t>
      </w:r>
      <w:r>
        <w:rPr>
          <w:rStyle w:val="OperatorTok"/>
        </w:rPr>
        <w:t xml:space="preserve">(</w:t>
      </w:r>
      <w:r>
        <w:rPr>
          <w:rStyle w:val="NormalTok"/>
        </w:rPr>
        <w:t xml:space="preserve">metrics</w:t>
      </w:r>
      <w:r>
        <w:rPr>
          <w:rStyle w:val="OperatorTok"/>
        </w:rPr>
        <w:t xml:space="preserve">.</w:t>
      </w:r>
      <w:r>
        <w:rPr>
          <w:rStyle w:val="NormalTok"/>
        </w:rPr>
        <w:t xml:space="preserve">Config</w:t>
      </w:r>
      <w:r>
        <w:rPr>
          <w:rStyle w:val="OperatorTok"/>
        </w:rPr>
        <w:t xml:space="preserve">{</w:t>
      </w:r>
      <w:r>
        <w:br/>
      </w:r>
      <w:r>
        <w:rPr>
          <w:rStyle w:val="NormalTok"/>
        </w:rPr>
        <w:t xml:space="preserve">        Namespace</w:t>
      </w:r>
      <w:r>
        <w:rPr>
          <w:rStyle w:val="OperatorTok"/>
        </w:rPr>
        <w:t xml:space="preserve">:</w:t>
      </w:r>
      <w:r>
        <w:rPr>
          <w:rStyle w:val="NormalTok"/>
        </w:rPr>
        <w:t xml:space="preserve"> </w:t>
      </w:r>
      <w:r>
        <w:rPr>
          <w:rStyle w:val="StringTok"/>
        </w:rPr>
        <w:t xml:space="preserve">"helixterm"</w:t>
      </w:r>
      <w:r>
        <w:rPr>
          <w:rStyle w:val="OperatorTok"/>
        </w:rPr>
        <w:t xml:space="preserve">,</w:t>
      </w:r>
      <w:r>
        <w:br/>
      </w:r>
      <w:r>
        <w:rPr>
          <w:rStyle w:val="NormalTok"/>
        </w:rPr>
        <w:t xml:space="preserve">        Subsystem</w:t>
      </w:r>
      <w:r>
        <w:rPr>
          <w:rStyle w:val="OperatorTok"/>
        </w:rPr>
        <w:t xml:space="preserve">:</w:t>
      </w:r>
      <w:r>
        <w:rPr>
          <w:rStyle w:val="NormalTok"/>
        </w:rPr>
        <w:t xml:space="preserve"> </w:t>
      </w:r>
      <w:r>
        <w:rPr>
          <w:rStyle w:val="StringTok"/>
        </w:rPr>
        <w:t xml:space="preserve">"auth"</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ecValTok"/>
        </w:rPr>
        <w:t xml:space="preserve">9090</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"/metrics"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Register standard Gin middleware from digital.vasic.observability</w:t>
      </w:r>
      <w:r>
        <w:br/>
      </w:r>
      <w:r>
        <w:rPr>
          <w:rStyle w:val="NormalTok"/>
        </w:rPr>
        <w:t xml:space="preserve">    r </w:t>
      </w:r>
      <w:r>
        <w:rPr>
          <w:rStyle w:val="OperatorTok"/>
        </w:rPr>
        <w:t xml:space="preserve">:=</w:t>
      </w:r>
      <w:r>
        <w:rPr>
          <w:rStyle w:val="NormalTok"/>
        </w:rPr>
        <w:t xml:space="preserve"> gin</w:t>
      </w:r>
      <w:r>
        <w:rPr>
          <w:rStyle w:val="OperatorTok"/>
        </w:rPr>
        <w:t xml:space="preserve">.</w:t>
      </w:r>
      <w:r>
        <w:rPr>
          <w:rStyle w:val="NormalTok"/>
        </w:rPr>
        <w:t xml:space="preserve">New</w:t>
      </w:r>
      <w:r>
        <w:rPr>
          <w:rStyle w:val="OperatorTok"/>
        </w:rPr>
        <w:t xml:space="preserve">()</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tracing</w:t>
      </w:r>
      <w:r>
        <w:rPr>
          <w:rStyle w:val="OperatorTok"/>
        </w:rPr>
        <w:t xml:space="preserve">.</w:t>
      </w:r>
      <w:r>
        <w:rPr>
          <w:rStyle w:val="NormalTok"/>
        </w:rPr>
        <w:t xml:space="preserve">GinMiddleware</w:t>
      </w:r>
      <w:r>
        <w:rPr>
          <w:rStyle w:val="OperatorTok"/>
        </w:rPr>
        <w:t xml:space="preserve">(</w:t>
      </w:r>
      <w:r>
        <w:rPr>
          <w:rStyle w:val="NormalTok"/>
        </w:rPr>
        <w:t xml:space="preserve">tp</w:t>
      </w:r>
      <w:r>
        <w:rPr>
          <w:rStyle w:val="OperatorTok"/>
        </w:rPr>
        <w:t xml:space="preserve">))</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metrics</w:t>
      </w:r>
      <w:r>
        <w:rPr>
          <w:rStyle w:val="OperatorTok"/>
        </w:rPr>
        <w:t xml:space="preserve">.</w:t>
      </w:r>
      <w:r>
        <w:rPr>
          <w:rStyle w:val="NormalTok"/>
        </w:rPr>
        <w:t xml:space="preserve">GinMiddleware</w:t>
      </w:r>
      <w:r>
        <w:rPr>
          <w:rStyle w:val="OperatorTok"/>
        </w:rPr>
        <w:t xml:space="preserve">(</w:t>
      </w:r>
      <w:r>
        <w:rPr>
          <w:rStyle w:val="NormalTok"/>
        </w:rPr>
        <w:t xml:space="preserve">m</w:t>
      </w:r>
      <w:r>
        <w:rPr>
          <w:rStyle w:val="OperatorTok"/>
        </w:rPr>
        <w:t xml:space="preserve">))</w:t>
      </w:r>
      <w:r>
        <w:br/>
      </w:r>
      <w:r>
        <w:rPr>
          <w:rStyle w:val="OperatorTok"/>
        </w:rPr>
        <w:t xml:space="preserve">}</w:t>
      </w:r>
    </w:p>
    <w:bookmarkEnd w:id="483"/>
    <w:bookmarkStart w:id="484" w:name="custom-metrics-auth-service"/>
    <w:p>
      <w:pPr>
        <w:pStyle w:val="Heading3"/>
      </w:pPr>
      <w:r>
        <w:t xml:space="preserve">Custom Metrics (Auth Service)</w:t>
      </w:r>
    </w:p>
    <w:p>
      <w:pPr>
        <w:pStyle w:val="SourceCode"/>
      </w:pPr>
      <w:r>
        <w:rPr>
          <w:rStyle w:val="CommentTok"/>
        </w:rPr>
        <w:t xml:space="preserve">// Package: helixterm.io/services/auth</w:t>
      </w:r>
      <w:r>
        <w:br/>
      </w:r>
      <w:r>
        <w:rPr>
          <w:rStyle w:val="CommentTok"/>
        </w:rPr>
        <w:t xml:space="preserve">// File: internal/metrics/auth_metrics.go</w:t>
      </w:r>
      <w:r>
        <w:br/>
      </w:r>
      <w:r>
        <w:br/>
      </w:r>
      <w:r>
        <w:rPr>
          <w:rStyle w:val="KeywordTok"/>
        </w:rPr>
        <w:t xml:space="preserve">import</w:t>
      </w:r>
      <w:r>
        <w:rPr>
          <w:rStyle w:val="NormalTok"/>
        </w:rPr>
        <w:t xml:space="preserve"> </w:t>
      </w:r>
      <w:r>
        <w:rPr>
          <w:rStyle w:val="StringTok"/>
        </w:rPr>
        <w:t xml:space="preserve">"digital.vasic.observability/pkg/metrics"</w:t>
      </w:r>
      <w:r>
        <w:br/>
      </w:r>
      <w:r>
        <w:br/>
      </w:r>
      <w:r>
        <w:rPr>
          <w:rStyle w:val="KeywordTok"/>
        </w:rPr>
        <w:t xml:space="preserve">var</w:t>
      </w:r>
      <w:r>
        <w:rPr>
          <w:rStyle w:val="NormalTok"/>
        </w:rPr>
        <w:t xml:space="preserve"> </w:t>
      </w:r>
      <w:r>
        <w:rPr>
          <w:rStyle w:val="OperatorTok"/>
        </w:rPr>
        <w:t xml:space="preserve">(</w:t>
      </w:r>
      <w:r>
        <w:br/>
      </w:r>
      <w:r>
        <w:rPr>
          <w:rStyle w:val="NormalTok"/>
        </w:rPr>
        <w:t xml:space="preserve">    LoginAttemptsTotal </w:t>
      </w:r>
      <w:r>
        <w:rPr>
          <w:rStyle w:val="OperatorTok"/>
        </w:rPr>
        <w:t xml:space="preserve">=</w:t>
      </w:r>
      <w:r>
        <w:rPr>
          <w:rStyle w:val="NormalTok"/>
        </w:rPr>
        <w:t xml:space="preserve"> metrics</w:t>
      </w:r>
      <w:r>
        <w:rPr>
          <w:rStyle w:val="OperatorTok"/>
        </w:rPr>
        <w:t xml:space="preserve">.</w:t>
      </w:r>
      <w:r>
        <w:rPr>
          <w:rStyle w:val="NormalTok"/>
        </w:rPr>
        <w:t xml:space="preserve">NewCounter</w:t>
      </w:r>
      <w:r>
        <w:rPr>
          <w:rStyle w:val="OperatorTok"/>
        </w:rPr>
        <w:t xml:space="preserve">(</w:t>
      </w:r>
      <w:r>
        <w:rPr>
          <w:rStyle w:val="NormalTok"/>
        </w:rPr>
        <w:t xml:space="preserve">metrics</w:t>
      </w:r>
      <w:r>
        <w:rPr>
          <w:rStyle w:val="OperatorTok"/>
        </w:rPr>
        <w:t xml:space="preserve">.</w:t>
      </w:r>
      <w:r>
        <w:rPr>
          <w:rStyle w:val="NormalTok"/>
        </w:rPr>
        <w:t xml:space="preserve">CounterOpts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"login_attempts_total"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login attempts"</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"outcome"</w:t>
      </w:r>
      <w:r>
        <w:rPr>
          <w:rStyle w:val="OperatorTok"/>
        </w:rPr>
        <w:t xml:space="preserve">,</w:t>
      </w:r>
      <w:r>
        <w:rPr>
          <w:rStyle w:val="NormalTok"/>
        </w:rPr>
        <w:t xml:space="preserve"> </w:t>
      </w:r>
      <w:r>
        <w:rPr>
          <w:rStyle w:val="StringTok"/>
        </w:rPr>
        <w:t xml:space="preserve">"method"</w:t>
      </w:r>
      <w:r>
        <w:rPr>
          <w:rStyle w:val="OperatorTok"/>
        </w:rPr>
        <w:t xml:space="preserve">},</w:t>
      </w:r>
      <w:r>
        <w:br/>
      </w:r>
      <w:r>
        <w:rPr>
          <w:rStyle w:val="NormalTok"/>
        </w:rPr>
        <w:t xml:space="preserve">    </w:t>
      </w:r>
      <w:r>
        <w:rPr>
          <w:rStyle w:val="OperatorTok"/>
        </w:rPr>
        <w:t xml:space="preserve">})</w:t>
      </w:r>
      <w:r>
        <w:br/>
      </w:r>
      <w:r>
        <w:br/>
      </w:r>
      <w:r>
        <w:rPr>
          <w:rStyle w:val="NormalTok"/>
        </w:rPr>
        <w:t xml:space="preserve">    ActiveSessionsGauge </w:t>
      </w:r>
      <w:r>
        <w:rPr>
          <w:rStyle w:val="OperatorTok"/>
        </w:rPr>
        <w:t xml:space="preserve">=</w:t>
      </w:r>
      <w:r>
        <w:rPr>
          <w:rStyle w:val="NormalTok"/>
        </w:rPr>
        <w:t xml:space="preserve"> metrics</w:t>
      </w:r>
      <w:r>
        <w:rPr>
          <w:rStyle w:val="OperatorTok"/>
        </w:rPr>
        <w:t xml:space="preserve">.</w:t>
      </w:r>
      <w:r>
        <w:rPr>
          <w:rStyle w:val="NormalTok"/>
        </w:rPr>
        <w:t xml:space="preserve">NewGauge</w:t>
      </w:r>
      <w:r>
        <w:rPr>
          <w:rStyle w:val="OperatorTok"/>
        </w:rPr>
        <w:t xml:space="preserve">(</w:t>
      </w:r>
      <w:r>
        <w:rPr>
          <w:rStyle w:val="NormalTok"/>
        </w:rPr>
        <w:t xml:space="preserve">metrics</w:t>
      </w:r>
      <w:r>
        <w:rPr>
          <w:rStyle w:val="OperatorTok"/>
        </w:rPr>
        <w:t xml:space="preserve">.</w:t>
      </w:r>
      <w:r>
        <w:rPr>
          <w:rStyle w:val="NormalTok"/>
        </w:rPr>
        <w:t xml:space="preserve">GaugeOpts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"active_sessions"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"Number of active user sessions"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TokenIssuanceHistogram </w:t>
      </w:r>
      <w:r>
        <w:rPr>
          <w:rStyle w:val="OperatorTok"/>
        </w:rPr>
        <w:t xml:space="preserve">=</w:t>
      </w:r>
      <w:r>
        <w:rPr>
          <w:rStyle w:val="NormalTok"/>
        </w:rPr>
        <w:t xml:space="preserve"> metrics</w:t>
      </w:r>
      <w:r>
        <w:rPr>
          <w:rStyle w:val="OperatorTok"/>
        </w:rPr>
        <w:t xml:space="preserve">.</w:t>
      </w:r>
      <w:r>
        <w:rPr>
          <w:rStyle w:val="NormalTok"/>
        </w:rPr>
        <w:t xml:space="preserve">NewHistogram</w:t>
      </w:r>
      <w:r>
        <w:rPr>
          <w:rStyle w:val="OperatorTok"/>
        </w:rPr>
        <w:t xml:space="preserve">(</w:t>
      </w:r>
      <w:r>
        <w:rPr>
          <w:rStyle w:val="NormalTok"/>
        </w:rPr>
        <w:t xml:space="preserve">metrics</w:t>
      </w:r>
      <w:r>
        <w:rPr>
          <w:rStyle w:val="OperatorTok"/>
        </w:rPr>
        <w:t xml:space="preserve">.</w:t>
      </w:r>
      <w:r>
        <w:rPr>
          <w:rStyle w:val="NormalTok"/>
        </w:rPr>
        <w:t xml:space="preserve">HistogramOpts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"token_issuance_duration_seconds"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"Time to issue access tokens"</w:t>
      </w:r>
      <w:r>
        <w:rPr>
          <w:rStyle w:val="OperatorTok"/>
        </w:rPr>
        <w:t xml:space="preserve">,</w:t>
      </w:r>
      <w:r>
        <w:br/>
      </w:r>
      <w:r>
        <w:rPr>
          <w:rStyle w:val="NormalTok"/>
        </w:rPr>
        <w:t xml:space="preserve">        Buckets</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FloatTok"/>
        </w:rPr>
        <w:t xml:space="preserve">0.001</w:t>
      </w:r>
      <w:r>
        <w:rPr>
          <w:rStyle w:val="OperatorTok"/>
        </w:rPr>
        <w:t xml:space="preserve">,</w:t>
      </w:r>
      <w:r>
        <w:rPr>
          <w:rStyle w:val="NormalTok"/>
        </w:rPr>
        <w:t xml:space="preserve"> </w:t>
      </w:r>
      <w:r>
        <w:rPr>
          <w:rStyle w:val="FloatTok"/>
        </w:rPr>
        <w:t xml:space="preserve">0.005</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FloatTok"/>
        </w:rPr>
        <w:t xml:space="preserve">0.025</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br/>
      </w:r>
      <w:r>
        <w:rPr>
          <w:rStyle w:val="NormalTok"/>
        </w:rPr>
        <w:t xml:space="preserve">    MFAChallengeOutcome </w:t>
      </w:r>
      <w:r>
        <w:rPr>
          <w:rStyle w:val="OperatorTok"/>
        </w:rPr>
        <w:t xml:space="preserve">=</w:t>
      </w:r>
      <w:r>
        <w:rPr>
          <w:rStyle w:val="NormalTok"/>
        </w:rPr>
        <w:t xml:space="preserve"> metrics</w:t>
      </w:r>
      <w:r>
        <w:rPr>
          <w:rStyle w:val="OperatorTok"/>
        </w:rPr>
        <w:t xml:space="preserve">.</w:t>
      </w:r>
      <w:r>
        <w:rPr>
          <w:rStyle w:val="NormalTok"/>
        </w:rPr>
        <w:t xml:space="preserve">NewCounter</w:t>
      </w:r>
      <w:r>
        <w:rPr>
          <w:rStyle w:val="OperatorTok"/>
        </w:rPr>
        <w:t xml:space="preserve">(</w:t>
      </w:r>
      <w:r>
        <w:rPr>
          <w:rStyle w:val="NormalTok"/>
        </w:rPr>
        <w:t xml:space="preserve">metrics</w:t>
      </w:r>
      <w:r>
        <w:rPr>
          <w:rStyle w:val="OperatorTok"/>
        </w:rPr>
        <w:t xml:space="preserve">.</w:t>
      </w:r>
      <w:r>
        <w:rPr>
          <w:rStyle w:val="NormalTok"/>
        </w:rPr>
        <w:t xml:space="preserve">CounterOpts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"mfa_challenge_outcome_total"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"MFA challenge outcomes"</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"method"</w:t>
      </w:r>
      <w:r>
        <w:rPr>
          <w:rStyle w:val="OperatorTok"/>
        </w:rPr>
        <w:t xml:space="preserve">,</w:t>
      </w:r>
      <w:r>
        <w:rPr>
          <w:rStyle w:val="NormalTok"/>
        </w:rPr>
        <w:t xml:space="preserve"> </w:t>
      </w:r>
      <w:r>
        <w:rPr>
          <w:rStyle w:val="StringTok"/>
        </w:rPr>
        <w:t xml:space="preserve">"outcome"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4"/>
    <w:bookmarkEnd w:id="485"/>
    <w:bookmarkStart w:id="486" w:name="Xdf088eb083f08e9edc323b28439bc26f661a3c1"/>
    <w:p>
      <w:pPr>
        <w:pStyle w:val="Heading2"/>
      </w:pPr>
      <w:r>
        <w:t xml:space="preserve">10.7</w:t>
      </w:r>
      <w:r>
        <w:t xml:space="preserve"> </w:t>
      </w:r>
      <w:r>
        <w:rPr>
          <w:rStyle w:val="VerbatimChar"/>
        </w:rPr>
        <w:t xml:space="preserve">digital.vasic.ratelimiter</w:t>
      </w:r>
    </w:p>
    <w:p>
      <w:pPr>
        <w:pStyle w:val="FirstParagraph"/>
      </w:pPr>
      <w:r>
        <w:rPr>
          <w:b/>
          <w:bCs/>
        </w:rPr>
        <w:t xml:space="preserve">Version used:</w:t>
      </w:r>
      <w:r>
        <w:t xml:space="preserve"> </w:t>
      </w:r>
      <w:r>
        <w:t xml:space="preserve">v0.2.1</w:t>
      </w:r>
      <w:r>
        <w:t xml:space="preserve"> </w:t>
      </w:r>
      <w:r>
        <w:rPr>
          <w:b/>
          <w:bCs/>
        </w:rPr>
        <w:t xml:space="preserve">Used by:</w:t>
      </w:r>
      <w:r>
        <w:t xml:space="preserve"> </w:t>
      </w:r>
      <w:r>
        <w:t xml:space="preserve">Gateway Service (per-endpoint), Auth Service (login attempts), AI Service (inference rate)</w:t>
      </w:r>
    </w:p>
    <w:p>
      <w:pPr>
        <w:pStyle w:val="SourceCode"/>
      </w:pPr>
      <w:r>
        <w:rPr>
          <w:rStyle w:val="CommentTok"/>
        </w:rPr>
        <w:t xml:space="preserve">// Package: digital.vasic.ratelimiter/pkg/limiter</w:t>
      </w:r>
      <w:r>
        <w:br/>
      </w:r>
      <w:r>
        <w:br/>
      </w:r>
      <w:r>
        <w:rPr>
          <w:rStyle w:val="KeywordTok"/>
        </w:rPr>
        <w:t xml:space="preserve">import</w:t>
      </w:r>
      <w:r>
        <w:rPr>
          <w:rStyle w:val="NormalTok"/>
        </w:rPr>
        <w:t xml:space="preserve"> </w:t>
      </w:r>
      <w:r>
        <w:rPr>
          <w:rStyle w:val="StringTok"/>
        </w:rPr>
        <w:t xml:space="preserve">"digital.vasic.ratelimiter/pkg/limiter"</w:t>
      </w:r>
      <w:r>
        <w:br/>
      </w:r>
      <w:r>
        <w:br/>
      </w:r>
      <w:r>
        <w:rPr>
          <w:rStyle w:val="CommentTok"/>
        </w:rPr>
        <w:t xml:space="preserve">// Sliding window rate limiter backed by Redis</w:t>
      </w:r>
      <w:r>
        <w:br/>
      </w:r>
      <w:r>
        <w:rPr>
          <w:rStyle w:val="NormalTok"/>
        </w:rPr>
        <w:t xml:space="preserve">rl </w:t>
      </w:r>
      <w:r>
        <w:rPr>
          <w:rStyle w:val="OperatorTok"/>
        </w:rPr>
        <w:t xml:space="preserve">:=</w:t>
      </w:r>
      <w:r>
        <w:rPr>
          <w:rStyle w:val="NormalTok"/>
        </w:rPr>
        <w:t xml:space="preserve"> limiter</w:t>
      </w:r>
      <w:r>
        <w:rPr>
          <w:rStyle w:val="OperatorTok"/>
        </w:rPr>
        <w:t xml:space="preserve">.</w:t>
      </w:r>
      <w:r>
        <w:rPr>
          <w:rStyle w:val="NormalTok"/>
        </w:rPr>
        <w:t xml:space="preserve">New</w:t>
      </w:r>
      <w:r>
        <w:rPr>
          <w:rStyle w:val="OperatorTok"/>
        </w:rPr>
        <w:t xml:space="preserve">(</w:t>
      </w:r>
      <w:r>
        <w:rPr>
          <w:rStyle w:val="NormalTok"/>
        </w:rPr>
        <w:t xml:space="preserve">limiter</w:t>
      </w:r>
      <w:r>
        <w:rPr>
          <w:rStyle w:val="OperatorTok"/>
        </w:rPr>
        <w:t xml:space="preserve">.</w:t>
      </w:r>
      <w:r>
        <w:rPr>
          <w:rStyle w:val="NormalTok"/>
        </w:rPr>
        <w:t xml:space="preserve">Config</w:t>
      </w:r>
      <w:r>
        <w:rPr>
          <w:rStyle w:val="OperatorTok"/>
        </w:rPr>
        <w:t xml:space="preserve">{</w:t>
      </w:r>
      <w:r>
        <w:br/>
      </w:r>
      <w:r>
        <w:rPr>
          <w:rStyle w:val="NormalTok"/>
        </w:rPr>
        <w:t xml:space="preserve">    Redis</w:t>
      </w:r>
      <w:r>
        <w:rPr>
          <w:rStyle w:val="OperatorTok"/>
        </w:rPr>
        <w:t xml:space="preserve">:</w:t>
      </w:r>
      <w:r>
        <w:rPr>
          <w:rStyle w:val="NormalTok"/>
        </w:rPr>
        <w:t xml:space="preserve">     redisClient</w:t>
      </w:r>
      <w:r>
        <w:rPr>
          <w:rStyle w:val="OperatorTok"/>
        </w:rPr>
        <w:t xml:space="preserve">,</w:t>
      </w:r>
      <w:r>
        <w:br/>
      </w:r>
      <w:r>
        <w:rPr>
          <w:rStyle w:val="NormalTok"/>
        </w:rPr>
        <w:t xml:space="preserve">    Algorithm</w:t>
      </w:r>
      <w:r>
        <w:rPr>
          <w:rStyle w:val="OperatorTok"/>
        </w:rPr>
        <w:t xml:space="preserve">:</w:t>
      </w:r>
      <w:r>
        <w:rPr>
          <w:rStyle w:val="NormalTok"/>
        </w:rPr>
        <w:t xml:space="preserve"> limiter</w:t>
      </w:r>
      <w:r>
        <w:rPr>
          <w:rStyle w:val="OperatorTok"/>
        </w:rPr>
        <w:t xml:space="preserve">.</w:t>
      </w:r>
      <w:r>
        <w:rPr>
          <w:rStyle w:val="NormalTok"/>
        </w:rPr>
        <w:t xml:space="preserve">SlidingWindow</w:t>
      </w:r>
      <w:r>
        <w:rPr>
          <w:rStyle w:val="OperatorTok"/>
        </w:rPr>
        <w:t xml:space="preserve">,</w:t>
      </w:r>
      <w:r>
        <w:br/>
      </w:r>
      <w:r>
        <w:rPr>
          <w:rStyle w:val="OperatorTok"/>
        </w:rPr>
        <w:t xml:space="preserve">})</w:t>
      </w:r>
      <w:r>
        <w:br/>
      </w:r>
      <w:r>
        <w:br/>
      </w:r>
      <w:r>
        <w:rPr>
          <w:rStyle w:val="CommentTok"/>
        </w:rPr>
        <w:t xml:space="preserve">// Per-endpoint rate limits</w:t>
      </w:r>
      <w:r>
        <w:br/>
      </w:r>
      <w:r>
        <w:rPr>
          <w:rStyle w:val="NormalTok"/>
        </w:rPr>
        <w:t xml:space="preserve">policies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limiter</w:t>
      </w:r>
      <w:r>
        <w:rPr>
          <w:rStyle w:val="OperatorTok"/>
        </w:rPr>
        <w:t xml:space="preserve">.</w:t>
      </w:r>
      <w:r>
        <w:rPr>
          <w:rStyle w:val="NormalTok"/>
        </w:rPr>
        <w:t xml:space="preserve">Policy</w:t>
      </w:r>
      <w:r>
        <w:rPr>
          <w:rStyle w:val="OperatorTok"/>
        </w:rPr>
        <w:t xml:space="preserve">{</w:t>
      </w:r>
      <w:r>
        <w:br/>
      </w:r>
      <w:r>
        <w:rPr>
          <w:rStyle w:val="NormalTok"/>
        </w:rPr>
        <w:t xml:space="preserve">    </w:t>
      </w:r>
      <w:r>
        <w:rPr>
          <w:rStyle w:val="StringTok"/>
        </w:rPr>
        <w:t xml:space="preserve">"POST /api/v1/auth/login"</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Window</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Scope</w:t>
      </w:r>
      <w:r>
        <w:rPr>
          <w:rStyle w:val="OperatorTok"/>
        </w:rPr>
        <w:t xml:space="preserve">:</w:t>
      </w:r>
      <w:r>
        <w:rPr>
          <w:rStyle w:val="NormalTok"/>
        </w:rPr>
        <w:t xml:space="preserve"> limiter</w:t>
      </w:r>
      <w:r>
        <w:rPr>
          <w:rStyle w:val="OperatorTok"/>
        </w:rPr>
        <w:t xml:space="preserve">.</w:t>
      </w:r>
      <w:r>
        <w:rPr>
          <w:rStyle w:val="NormalTok"/>
        </w:rPr>
        <w:t xml:space="preserve">ScopeIP</w:t>
      </w:r>
      <w:r>
        <w:rPr>
          <w:rStyle w:val="OperatorTok"/>
        </w:rPr>
        <w:t xml:space="preserve">},</w:t>
      </w:r>
      <w:r>
        <w:br/>
      </w:r>
      <w:r>
        <w:rPr>
          <w:rStyle w:val="NormalTok"/>
        </w:rPr>
        <w:t xml:space="preserve">    </w:t>
      </w:r>
      <w:r>
        <w:rPr>
          <w:rStyle w:val="StringTok"/>
        </w:rPr>
        <w:t xml:space="preserve">"POST /api/v1/auth/register"</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Window</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rPr>
          <w:rStyle w:val="NormalTok"/>
        </w:rPr>
        <w:t xml:space="preserve">         Scope</w:t>
      </w:r>
      <w:r>
        <w:rPr>
          <w:rStyle w:val="OperatorTok"/>
        </w:rPr>
        <w:t xml:space="preserve">:</w:t>
      </w:r>
      <w:r>
        <w:rPr>
          <w:rStyle w:val="NormalTok"/>
        </w:rPr>
        <w:t xml:space="preserve"> limiter</w:t>
      </w:r>
      <w:r>
        <w:rPr>
          <w:rStyle w:val="OperatorTok"/>
        </w:rPr>
        <w:t xml:space="preserve">.</w:t>
      </w:r>
      <w:r>
        <w:rPr>
          <w:rStyle w:val="NormalTok"/>
        </w:rPr>
        <w:t xml:space="preserve">ScopeIP</w:t>
      </w:r>
      <w:r>
        <w:rPr>
          <w:rStyle w:val="OperatorTok"/>
        </w:rPr>
        <w:t xml:space="preserve">},</w:t>
      </w:r>
      <w:r>
        <w:br/>
      </w:r>
      <w:r>
        <w:rPr>
          <w:rStyle w:val="NormalTok"/>
        </w:rPr>
        <w:t xml:space="preserve">    </w:t>
      </w:r>
      <w:r>
        <w:rPr>
          <w:rStyle w:val="StringTok"/>
        </w:rPr>
        <w:t xml:space="preserve">"POST /api/v1/auth/password/forgot"</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Window</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rPr>
          <w:rStyle w:val="NormalTok"/>
        </w:rPr>
        <w:t xml:space="preserve">         Scope</w:t>
      </w:r>
      <w:r>
        <w:rPr>
          <w:rStyle w:val="OperatorTok"/>
        </w:rPr>
        <w:t xml:space="preserve">:</w:t>
      </w:r>
      <w:r>
        <w:rPr>
          <w:rStyle w:val="NormalTok"/>
        </w:rPr>
        <w:t xml:space="preserve"> limiter</w:t>
      </w:r>
      <w:r>
        <w:rPr>
          <w:rStyle w:val="OperatorTok"/>
        </w:rPr>
        <w:t xml:space="preserve">.</w:t>
      </w:r>
      <w:r>
        <w:rPr>
          <w:rStyle w:val="NormalTok"/>
        </w:rPr>
        <w:t xml:space="preserve">ScopeIP</w:t>
      </w:r>
      <w:r>
        <w:rPr>
          <w:rStyle w:val="OperatorTok"/>
        </w:rPr>
        <w:t xml:space="preserve">},</w:t>
      </w:r>
      <w:r>
        <w:br/>
      </w:r>
      <w:r>
        <w:rPr>
          <w:rStyle w:val="NormalTok"/>
        </w:rPr>
        <w:t xml:space="preserve">    </w:t>
      </w:r>
      <w:r>
        <w:rPr>
          <w:rStyle w:val="StringTok"/>
        </w:rPr>
        <w:t xml:space="preserve">"POST /api/v1/vault/items"</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Window</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Scope</w:t>
      </w:r>
      <w:r>
        <w:rPr>
          <w:rStyle w:val="OperatorTok"/>
        </w:rPr>
        <w:t xml:space="preserve">:</w:t>
      </w:r>
      <w:r>
        <w:rPr>
          <w:rStyle w:val="NormalTok"/>
        </w:rPr>
        <w:t xml:space="preserve"> limiter</w:t>
      </w:r>
      <w:r>
        <w:rPr>
          <w:rStyle w:val="OperatorTok"/>
        </w:rPr>
        <w:t xml:space="preserve">.</w:t>
      </w:r>
      <w:r>
        <w:rPr>
          <w:rStyle w:val="NormalTok"/>
        </w:rPr>
        <w:t xml:space="preserve">ScopeUser</w:t>
      </w:r>
      <w:r>
        <w:rPr>
          <w:rStyle w:val="OperatorTok"/>
        </w:rPr>
        <w:t xml:space="preserve">},</w:t>
      </w:r>
      <w:r>
        <w:br/>
      </w:r>
      <w:r>
        <w:rPr>
          <w:rStyle w:val="NormalTok"/>
        </w:rPr>
        <w:t xml:space="preserve">    </w:t>
      </w:r>
      <w:r>
        <w:rPr>
          <w:rStyle w:val="StringTok"/>
        </w:rPr>
        <w:t xml:space="preserve">"POST /api/v1/ai/complete"</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Window</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Scope</w:t>
      </w:r>
      <w:r>
        <w:rPr>
          <w:rStyle w:val="OperatorTok"/>
        </w:rPr>
        <w:t xml:space="preserve">:</w:t>
      </w:r>
      <w:r>
        <w:rPr>
          <w:rStyle w:val="NormalTok"/>
        </w:rPr>
        <w:t xml:space="preserve"> limiter</w:t>
      </w:r>
      <w:r>
        <w:rPr>
          <w:rStyle w:val="OperatorTok"/>
        </w:rPr>
        <w:t xml:space="preserve">.</w:t>
      </w:r>
      <w:r>
        <w:rPr>
          <w:rStyle w:val="NormalTok"/>
        </w:rPr>
        <w:t xml:space="preserve">ScopeUser</w:t>
      </w:r>
      <w:r>
        <w:rPr>
          <w:rStyle w:val="OperatorTok"/>
        </w:rPr>
        <w:t xml:space="preserve">},</w:t>
      </w:r>
      <w:r>
        <w:br/>
      </w:r>
      <w:r>
        <w:rPr>
          <w:rStyle w:val="NormalTok"/>
        </w:rPr>
        <w:t xml:space="preserve">    </w:t>
      </w:r>
      <w:r>
        <w:rPr>
          <w:rStyle w:val="StringTok"/>
        </w:rPr>
        <w:t xml:space="preserve">"GET /api/v1/*"</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Window</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Scope</w:t>
      </w:r>
      <w:r>
        <w:rPr>
          <w:rStyle w:val="OperatorTok"/>
        </w:rPr>
        <w:t xml:space="preserve">:</w:t>
      </w:r>
      <w:r>
        <w:rPr>
          <w:rStyle w:val="NormalTok"/>
        </w:rPr>
        <w:t xml:space="preserve"> limiter</w:t>
      </w:r>
      <w:r>
        <w:rPr>
          <w:rStyle w:val="OperatorTok"/>
        </w:rPr>
        <w:t xml:space="preserve">.</w:t>
      </w:r>
      <w:r>
        <w:rPr>
          <w:rStyle w:val="NormalTok"/>
        </w:rPr>
        <w:t xml:space="preserve">ScopeUser</w:t>
      </w:r>
      <w:r>
        <w:rPr>
          <w:rStyle w:val="OperatorTok"/>
        </w:rPr>
        <w:t xml:space="preserve">},</w:t>
      </w:r>
      <w:r>
        <w:br/>
      </w:r>
      <w:r>
        <w:rPr>
          <w:rStyle w:val="NormalTok"/>
        </w:rPr>
        <w:t xml:space="preserve">    </w:t>
      </w:r>
      <w:r>
        <w:rPr>
          <w:rStyle w:val="StringTok"/>
        </w:rPr>
        <w:t xml:space="preserve">"POST /api/v1/*"</w:t>
      </w:r>
      <w:r>
        <w:rPr>
          <w:rStyle w:val="OperatorTok"/>
        </w:rPr>
        <w:t xml:space="preserve">:</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Window</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Scope</w:t>
      </w:r>
      <w:r>
        <w:rPr>
          <w:rStyle w:val="OperatorTok"/>
        </w:rPr>
        <w:t xml:space="preserve">:</w:t>
      </w:r>
      <w:r>
        <w:rPr>
          <w:rStyle w:val="NormalTok"/>
        </w:rPr>
        <w:t xml:space="preserve"> limiter</w:t>
      </w:r>
      <w:r>
        <w:rPr>
          <w:rStyle w:val="OperatorTok"/>
        </w:rPr>
        <w:t xml:space="preserve">.</w:t>
      </w:r>
      <w:r>
        <w:rPr>
          <w:rStyle w:val="NormalTok"/>
        </w:rPr>
        <w:t xml:space="preserve">ScopeUser</w:t>
      </w:r>
      <w:r>
        <w:rPr>
          <w:rStyle w:val="OperatorTok"/>
        </w:rPr>
        <w:t xml:space="preserve">},</w:t>
      </w:r>
      <w:r>
        <w:br/>
      </w:r>
      <w:r>
        <w:rPr>
          <w:rStyle w:val="OperatorTok"/>
        </w:rPr>
        <w:t xml:space="preserve">}</w:t>
      </w:r>
    </w:p>
    <w:bookmarkEnd w:id="486"/>
    <w:bookmarkStart w:id="487" w:name="X6fafa9db101e440614d6276362726887566c580"/>
    <w:p>
      <w:pPr>
        <w:pStyle w:val="Heading2"/>
      </w:pPr>
      <w:r>
        <w:t xml:space="preserve">10.8</w:t>
      </w:r>
      <w:r>
        <w:t xml:space="preserve"> </w:t>
      </w:r>
      <w:r>
        <w:rPr>
          <w:rStyle w:val="VerbatimChar"/>
        </w:rPr>
        <w:t xml:space="preserve">digital.vasic.recovery</w:t>
      </w:r>
    </w:p>
    <w:p>
      <w:pPr>
        <w:pStyle w:val="FirstParagraph"/>
      </w:pPr>
      <w:r>
        <w:rPr>
          <w:b/>
          <w:bCs/>
        </w:rPr>
        <w:t xml:space="preserve">Version used:</w:t>
      </w:r>
      <w:r>
        <w:t xml:space="preserve"> </w:t>
      </w:r>
      <w:r>
        <w:t xml:space="preserve">v0.3.0</w:t>
      </w:r>
      <w:r>
        <w:t xml:space="preserve"> </w:t>
      </w:r>
      <w:r>
        <w:rPr>
          <w:b/>
          <w:bCs/>
        </w:rPr>
        <w:t xml:space="preserve">Used by:</w:t>
      </w:r>
      <w:r>
        <w:t xml:space="preserve"> </w:t>
      </w:r>
      <w:r>
        <w:t xml:space="preserve">Gateway Service (circuit breakers), Port Forward Service (auto-reconnect), SSH Proxy (connection retry)</w:t>
      </w:r>
    </w:p>
    <w:p>
      <w:pPr>
        <w:pStyle w:val="SourceCode"/>
      </w:pPr>
      <w:r>
        <w:rPr>
          <w:rStyle w:val="CommentTok"/>
        </w:rPr>
        <w:t xml:space="preserve">// Package: digital.vasic.recovery/pkg/retry</w:t>
      </w:r>
      <w:r>
        <w:br/>
      </w:r>
      <w:r>
        <w:rPr>
          <w:rStyle w:val="CommentTok"/>
        </w:rPr>
        <w:t xml:space="preserve">// Used in Port Forward Service for auto-reconnect</w:t>
      </w:r>
      <w:r>
        <w:br/>
      </w:r>
      <w:r>
        <w:br/>
      </w:r>
      <w:r>
        <w:rPr>
          <w:rStyle w:val="KeywordTok"/>
        </w:rPr>
        <w:t xml:space="preserve">import</w:t>
      </w:r>
      <w:r>
        <w:rPr>
          <w:rStyle w:val="NormalTok"/>
        </w:rPr>
        <w:t xml:space="preserve"> </w:t>
      </w:r>
      <w:r>
        <w:rPr>
          <w:rStyle w:val="StringTok"/>
        </w:rPr>
        <w:t xml:space="preserve">"digital.vasic.recovery/pkg/retry"</w:t>
      </w:r>
      <w:r>
        <w:br/>
      </w:r>
      <w:r>
        <w:br/>
      </w:r>
      <w:r>
        <w:rPr>
          <w:rStyle w:val="NormalTok"/>
        </w:rPr>
        <w:t xml:space="preserve">reconnector </w:t>
      </w:r>
      <w:r>
        <w:rPr>
          <w:rStyle w:val="OperatorTok"/>
        </w:rPr>
        <w:t xml:space="preserve">:=</w:t>
      </w:r>
      <w:r>
        <w:rPr>
          <w:rStyle w:val="NormalTok"/>
        </w:rPr>
        <w:t xml:space="preserve"> retry</w:t>
      </w:r>
      <w:r>
        <w:rPr>
          <w:rStyle w:val="OperatorTok"/>
        </w:rPr>
        <w:t xml:space="preserve">.</w:t>
      </w:r>
      <w:r>
        <w:rPr>
          <w:rStyle w:val="NormalTok"/>
        </w:rPr>
        <w:t xml:space="preserve">New</w:t>
      </w:r>
      <w:r>
        <w:rPr>
          <w:rStyle w:val="OperatorTok"/>
        </w:rPr>
        <w:t xml:space="preserve">(</w:t>
      </w:r>
      <w:r>
        <w:rPr>
          <w:rStyle w:val="NormalTok"/>
        </w:rPr>
        <w:t xml:space="preserve">retry</w:t>
      </w:r>
      <w:r>
        <w:rPr>
          <w:rStyle w:val="OperatorTok"/>
        </w:rPr>
        <w:t xml:space="preserve">.</w:t>
      </w:r>
      <w:r>
        <w:rPr>
          <w:rStyle w:val="NormalTok"/>
        </w:rPr>
        <w:t xml:space="preserve">Config</w:t>
      </w:r>
      <w:r>
        <w:rPr>
          <w:rStyle w:val="OperatorTok"/>
        </w:rPr>
        <w:t xml:space="preserve">{</w:t>
      </w:r>
      <w:r>
        <w:br/>
      </w:r>
      <w:r>
        <w:rPr>
          <w:rStyle w:val="NormalTok"/>
        </w:rPr>
        <w:t xml:space="preserve">    MaxAttempts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Infinite retry for port forwards</w:t>
      </w:r>
      <w:r>
        <w:br/>
      </w:r>
      <w:r>
        <w:rPr>
          <w:rStyle w:val="NormalTok"/>
        </w:rPr>
        <w:t xml:space="preserve">    Backoff</w:t>
      </w:r>
      <w:r>
        <w:rPr>
          <w:rStyle w:val="OperatorTok"/>
        </w:rPr>
        <w:t xml:space="preserve">:</w:t>
      </w:r>
      <w:r>
        <w:rPr>
          <w:rStyle w:val="NormalTok"/>
        </w:rPr>
        <w:t xml:space="preserve"> retry</w:t>
      </w:r>
      <w:r>
        <w:rPr>
          <w:rStyle w:val="OperatorTok"/>
        </w:rPr>
        <w:t xml:space="preserve">.</w:t>
      </w:r>
      <w:r>
        <w:rPr>
          <w:rStyle w:val="NormalTok"/>
        </w:rPr>
        <w:t xml:space="preserve">ExponentialBackoff</w:t>
      </w:r>
      <w:r>
        <w:rPr>
          <w:rStyle w:val="OperatorTok"/>
        </w:rPr>
        <w:t xml:space="preserve">{</w:t>
      </w:r>
      <w:r>
        <w:br/>
      </w:r>
      <w:r>
        <w:rPr>
          <w:rStyle w:val="NormalTok"/>
        </w:rPr>
        <w:t xml:space="preserve">        InitialInterval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MaxInterval</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Multiplier</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Jitter</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OperatorTok"/>
        </w:rPr>
        <w:t xml:space="preserve">},</w:t>
      </w:r>
      <w:r>
        <w:br/>
      </w:r>
      <w:r>
        <w:rPr>
          <w:rStyle w:val="NormalTok"/>
        </w:rPr>
        <w:t xml:space="preserve">    RetryIf</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err </w:t>
      </w:r>
      <w:r>
        <w:rPr>
          <w:rStyle w:val="DataTypeTok"/>
        </w:rPr>
        <w:t xml:space="preserve">error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context</w:t>
      </w:r>
      <w:r>
        <w:rPr>
          <w:rStyle w:val="OperatorTok"/>
        </w:rPr>
        <w:t xml:space="preserve">.</w:t>
      </w:r>
      <w:r>
        <w:rPr>
          <w:rStyle w:val="NormalTok"/>
        </w:rPr>
        <w:t xml:space="preserve">Canceled</w:t>
      </w:r>
      <w:r>
        <w:rPr>
          <w:rStyle w:val="OperatorTok"/>
        </w:rPr>
        <w:t xml:space="preserve">)</w:t>
      </w:r>
      <w:r>
        <w:br/>
      </w:r>
      <w:r>
        <w:rPr>
          <w:rStyle w:val="NormalTok"/>
        </w:rPr>
        <w:t xml:space="preserve">    </w:t>
      </w:r>
      <w:r>
        <w:rPr>
          <w:rStyle w:val="OperatorTok"/>
        </w:rPr>
        <w:t xml:space="preserve">},</w:t>
      </w:r>
      <w:r>
        <w:br/>
      </w:r>
      <w:r>
        <w:rPr>
          <w:rStyle w:val="NormalTok"/>
        </w:rPr>
        <w:t xml:space="preserve">    OnRetry</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attempt </w:t>
      </w:r>
      <w:r>
        <w:rPr>
          <w:rStyle w:val="DataTypeTok"/>
        </w:rPr>
        <w:t xml:space="preserve">int</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Warn</w:t>
      </w:r>
      <w:r>
        <w:rPr>
          <w:rStyle w:val="OperatorTok"/>
        </w:rPr>
        <w:t xml:space="preserve">(</w:t>
      </w:r>
      <w:r>
        <w:rPr>
          <w:rStyle w:val="StringTok"/>
        </w:rPr>
        <w:t xml:space="preserve">"reconnecting port forward"</w:t>
      </w:r>
      <w:r>
        <w:rPr>
          <w:rStyle w:val="OperatorTok"/>
        </w:rPr>
        <w:t xml:space="preserve">,</w:t>
      </w:r>
      <w:r>
        <w:rPr>
          <w:rStyle w:val="NormalTok"/>
        </w:rPr>
        <w:t xml:space="preserve"> </w:t>
      </w:r>
      <w:r>
        <w:rPr>
          <w:rStyle w:val="StringTok"/>
        </w:rPr>
        <w:t xml:space="preserve">"attempt"</w:t>
      </w:r>
      <w:r>
        <w:rPr>
          <w:rStyle w:val="OperatorTok"/>
        </w:rPr>
        <w:t xml:space="preserve">,</w:t>
      </w:r>
      <w:r>
        <w:rPr>
          <w:rStyle w:val="NormalTok"/>
        </w:rPr>
        <w:t xml:space="preserve"> attempt</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metrics</w:t>
      </w:r>
      <w:r>
        <w:rPr>
          <w:rStyle w:val="OperatorTok"/>
        </w:rPr>
        <w:t xml:space="preserve">.</w:t>
      </w:r>
      <w:r>
        <w:rPr>
          <w:rStyle w:val="NormalTok"/>
        </w:rPr>
        <w:t xml:space="preserve">PortForwardReconnects</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err </w:t>
      </w:r>
      <w:r>
        <w:rPr>
          <w:rStyle w:val="OperatorTok"/>
        </w:rPr>
        <w:t xml:space="preserve">:=</w:t>
      </w:r>
      <w:r>
        <w:rPr>
          <w:rStyle w:val="NormalTok"/>
        </w:rPr>
        <w:t xml:space="preserve"> reconnector</w:t>
      </w:r>
      <w:r>
        <w:rPr>
          <w:rStyle w:val="OperatorTok"/>
        </w:rPr>
        <w:t xml:space="preserve">.</w:t>
      </w:r>
      <w:r>
        <w:rPr>
          <w:rStyle w:val="NormalTok"/>
        </w:rPr>
        <w:t xml:space="preserve">Do</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pf</w:t>
      </w:r>
      <w:r>
        <w:rPr>
          <w:rStyle w:val="OperatorTok"/>
        </w:rPr>
        <w:t xml:space="preserve">.</w:t>
      </w:r>
      <w:r>
        <w:rPr>
          <w:rStyle w:val="NormalTok"/>
        </w:rPr>
        <w:t xml:space="preserve">Connect</w:t>
      </w:r>
      <w:r>
        <w:rPr>
          <w:rStyle w:val="OperatorTok"/>
        </w:rPr>
        <w:t xml:space="preserve">(</w:t>
      </w:r>
      <w:r>
        <w:rPr>
          <w:rStyle w:val="NormalTok"/>
        </w:rPr>
        <w:t xml:space="preserve">ctx</w:t>
      </w:r>
      <w:r>
        <w:rPr>
          <w:rStyle w:val="OperatorTok"/>
        </w:rPr>
        <w:t xml:space="preserve">,</w:t>
      </w:r>
      <w:r>
        <w:rPr>
          <w:rStyle w:val="NormalTok"/>
        </w:rPr>
        <w:t xml:space="preserve"> rule</w:t>
      </w:r>
      <w:r>
        <w:rPr>
          <w:rStyle w:val="OperatorTok"/>
        </w:rPr>
        <w:t xml:space="preserve">)</w:t>
      </w:r>
      <w:r>
        <w:br/>
      </w:r>
      <w:r>
        <w:rPr>
          <w:rStyle w:val="OperatorTok"/>
        </w:rPr>
        <w:t xml:space="preserve">})</w:t>
      </w:r>
    </w:p>
    <w:bookmarkEnd w:id="487"/>
    <w:bookmarkStart w:id="488" w:name="X39859144f4a5ce84cb29e5cb63d7c95ed3bb4cf"/>
    <w:p>
      <w:pPr>
        <w:pStyle w:val="Heading2"/>
      </w:pPr>
      <w:r>
        <w:t xml:space="preserve">10.9</w:t>
      </w:r>
      <w:r>
        <w:t xml:space="preserve"> </w:t>
      </w:r>
      <w:r>
        <w:rPr>
          <w:rStyle w:val="VerbatimChar"/>
        </w:rPr>
        <w:t xml:space="preserve">digital.vasic.cache</w:t>
      </w:r>
    </w:p>
    <w:p>
      <w:pPr>
        <w:pStyle w:val="FirstParagraph"/>
      </w:pPr>
      <w:r>
        <w:rPr>
          <w:b/>
          <w:bCs/>
        </w:rPr>
        <w:t xml:space="preserve">Version used:</w:t>
      </w:r>
      <w:r>
        <w:t xml:space="preserve"> </w:t>
      </w:r>
      <w:r>
        <w:t xml:space="preserve">v0.2.8</w:t>
      </w:r>
      <w:r>
        <w:t xml:space="preserve"> </w:t>
      </w:r>
      <w:r>
        <w:rPr>
          <w:b/>
          <w:bCs/>
        </w:rPr>
        <w:t xml:space="preserve">Used by:</w:t>
      </w:r>
      <w:r>
        <w:t xml:space="preserve"> </w:t>
      </w:r>
      <w:r>
        <w:t xml:space="preserve">All services for L1/L2 caching</w:t>
      </w:r>
    </w:p>
    <w:p>
      <w:pPr>
        <w:pStyle w:val="SourceCode"/>
      </w:pPr>
      <w:r>
        <w:rPr>
          <w:rStyle w:val="CommentTok"/>
        </w:rPr>
        <w:t xml:space="preserve">// Package: digital.vasic.cache/pkg/cache</w:t>
      </w:r>
      <w:r>
        <w:br/>
      </w:r>
      <w:r>
        <w:br/>
      </w:r>
      <w:r>
        <w:rPr>
          <w:rStyle w:val="KeywordTok"/>
        </w:rPr>
        <w:t xml:space="preserve">import</w:t>
      </w:r>
      <w:r>
        <w:rPr>
          <w:rStyle w:val="NormalTok"/>
        </w:rPr>
        <w:t xml:space="preserve"> </w:t>
      </w:r>
      <w:r>
        <w:rPr>
          <w:rStyle w:val="StringTok"/>
        </w:rPr>
        <w:t xml:space="preserve">"digital.vasic.cache/pkg/cache"</w:t>
      </w:r>
      <w:r>
        <w:br/>
      </w:r>
      <w:r>
        <w:br/>
      </w:r>
      <w:r>
        <w:rPr>
          <w:rStyle w:val="CommentTok"/>
        </w:rPr>
        <w:t xml:space="preserve">// Two-tier cache: L1 in-process (ristretto) + L2 Redis</w:t>
      </w:r>
      <w:r>
        <w:br/>
      </w:r>
      <w:r>
        <w:rPr>
          <w:rStyle w:val="NormalTok"/>
        </w:rPr>
        <w:t xml:space="preserve">c </w:t>
      </w:r>
      <w:r>
        <w:rPr>
          <w:rStyle w:val="OperatorTok"/>
        </w:rPr>
        <w:t xml:space="preserve">:=</w:t>
      </w:r>
      <w:r>
        <w:rPr>
          <w:rStyle w:val="NormalTok"/>
        </w:rPr>
        <w:t xml:space="preserve"> cache</w:t>
      </w:r>
      <w:r>
        <w:rPr>
          <w:rStyle w:val="OperatorTok"/>
        </w:rPr>
        <w:t xml:space="preserve">.</w:t>
      </w:r>
      <w:r>
        <w:rPr>
          <w:rStyle w:val="NormalTok"/>
        </w:rPr>
        <w:t xml:space="preserve">NewTieredCache</w:t>
      </w:r>
      <w:r>
        <w:rPr>
          <w:rStyle w:val="OperatorTok"/>
        </w:rPr>
        <w:t xml:space="preserve">(</w:t>
      </w:r>
      <w:r>
        <w:rPr>
          <w:rStyle w:val="NormalTok"/>
        </w:rPr>
        <w:t xml:space="preserve">cache</w:t>
      </w:r>
      <w:r>
        <w:rPr>
          <w:rStyle w:val="OperatorTok"/>
        </w:rPr>
        <w:t xml:space="preserve">.</w:t>
      </w:r>
      <w:r>
        <w:rPr>
          <w:rStyle w:val="NormalTok"/>
        </w:rPr>
        <w:t xml:space="preserve">TieredConfig</w:t>
      </w:r>
      <w:r>
        <w:rPr>
          <w:rStyle w:val="OperatorTok"/>
        </w:rPr>
        <w:t xml:space="preserve">{</w:t>
      </w:r>
      <w:r>
        <w:br/>
      </w:r>
      <w:r>
        <w:rPr>
          <w:rStyle w:val="NormalTok"/>
        </w:rPr>
        <w:t xml:space="preserve">    L1</w:t>
      </w:r>
      <w:r>
        <w:rPr>
          <w:rStyle w:val="OperatorTok"/>
        </w:rPr>
        <w:t xml:space="preserve">:</w:t>
      </w:r>
      <w:r>
        <w:rPr>
          <w:rStyle w:val="NormalTok"/>
        </w:rPr>
        <w:t xml:space="preserve"> cache</w:t>
      </w:r>
      <w:r>
        <w:rPr>
          <w:rStyle w:val="OperatorTok"/>
        </w:rPr>
        <w:t xml:space="preserve">.</w:t>
      </w:r>
      <w:r>
        <w:rPr>
          <w:rStyle w:val="NormalTok"/>
        </w:rPr>
        <w:t xml:space="preserve">L1Config</w:t>
      </w:r>
      <w:r>
        <w:rPr>
          <w:rStyle w:val="OperatorTok"/>
        </w:rPr>
        <w:t xml:space="preserve">{</w:t>
      </w:r>
      <w:r>
        <w:br/>
      </w:r>
      <w:r>
        <w:rPr>
          <w:rStyle w:val="NormalTok"/>
        </w:rPr>
        <w:t xml:space="preserve">        MaxCost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50MB</w:t>
      </w:r>
      <w:r>
        <w:br/>
      </w:r>
      <w:r>
        <w:rPr>
          <w:rStyle w:val="NormalTok"/>
        </w:rPr>
        <w:t xml:space="preserve">        NumCounters</w:t>
      </w:r>
      <w:r>
        <w:rPr>
          <w:rStyle w:val="OperatorTok"/>
        </w:rPr>
        <w:t xml:space="preserve">:</w:t>
      </w:r>
      <w:r>
        <w:rPr>
          <w:rStyle w:val="NormalTok"/>
        </w:rPr>
        <w:t xml:space="preserve"> </w:t>
      </w:r>
      <w:r>
        <w:rPr>
          <w:rStyle w:val="DecValTok"/>
        </w:rPr>
        <w:t xml:space="preserve">500_000</w:t>
      </w:r>
      <w:r>
        <w:rPr>
          <w:rStyle w:val="OperatorTok"/>
        </w:rPr>
        <w:t xml:space="preserve">,</w:t>
      </w:r>
      <w:r>
        <w:br/>
      </w:r>
      <w:r>
        <w:rPr>
          <w:rStyle w:val="NormalTok"/>
        </w:rPr>
        <w:t xml:space="preserve">    </w:t>
      </w:r>
      <w:r>
        <w:rPr>
          <w:rStyle w:val="OperatorTok"/>
        </w:rPr>
        <w:t xml:space="preserve">},</w:t>
      </w:r>
      <w:r>
        <w:br/>
      </w:r>
      <w:r>
        <w:rPr>
          <w:rStyle w:val="NormalTok"/>
        </w:rPr>
        <w:t xml:space="preserve">    L2</w:t>
      </w:r>
      <w:r>
        <w:rPr>
          <w:rStyle w:val="OperatorTok"/>
        </w:rPr>
        <w:t xml:space="preserve">:</w:t>
      </w:r>
      <w:r>
        <w:rPr>
          <w:rStyle w:val="NormalTok"/>
        </w:rPr>
        <w:t xml:space="preserve"> cache</w:t>
      </w:r>
      <w:r>
        <w:rPr>
          <w:rStyle w:val="OperatorTok"/>
        </w:rPr>
        <w:t xml:space="preserve">.</w:t>
      </w:r>
      <w:r>
        <w:rPr>
          <w:rStyle w:val="NormalTok"/>
        </w:rPr>
        <w:t xml:space="preserve">L2Config</w:t>
      </w:r>
      <w:r>
        <w:rPr>
          <w:rStyle w:val="OperatorTok"/>
        </w:rPr>
        <w:t xml:space="preserve">{</w:t>
      </w:r>
      <w:r>
        <w:br/>
      </w:r>
      <w:r>
        <w:rPr>
          <w:rStyle w:val="NormalTok"/>
        </w:rPr>
        <w:t xml:space="preserve">        Client</w:t>
      </w:r>
      <w:r>
        <w:rPr>
          <w:rStyle w:val="OperatorTok"/>
        </w:rPr>
        <w:t xml:space="preserve">:</w:t>
      </w:r>
      <w:r>
        <w:rPr>
          <w:rStyle w:val="NormalTok"/>
        </w:rPr>
        <w:t xml:space="preserve"> redisClient</w:t>
      </w:r>
      <w:r>
        <w:rPr>
          <w:rStyle w:val="OperatorTok"/>
        </w:rPr>
        <w:t xml:space="preserve">,</w:t>
      </w:r>
      <w:r>
        <w:br/>
      </w:r>
      <w:r>
        <w:rPr>
          <w:rStyle w:val="NormalTok"/>
        </w:rPr>
        <w:t xml:space="preserve">        Prefix</w:t>
      </w:r>
      <w:r>
        <w:rPr>
          <w:rStyle w:val="OperatorTok"/>
        </w:rPr>
        <w:t xml:space="preserve">:</w:t>
      </w:r>
      <w:r>
        <w:rPr>
          <w:rStyle w:val="NormalTok"/>
        </w:rPr>
        <w:t xml:space="preserve"> </w:t>
      </w:r>
      <w:r>
        <w:rPr>
          <w:rStyle w:val="StringTok"/>
        </w:rPr>
        <w:t xml:space="preserve">"auth:"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Set with TTL</w:t>
      </w:r>
      <w:r>
        <w:br/>
      </w:r>
      <w:r>
        <w:rPr>
          <w:rStyle w:val="NormalTok"/>
        </w:rPr>
        <w:t xml:space="preserve">err </w:t>
      </w:r>
      <w:r>
        <w:rPr>
          <w:rStyle w:val="OperatorTok"/>
        </w:rPr>
        <w:t xml:space="preserve">:=</w:t>
      </w:r>
      <w:r>
        <w:rPr>
          <w:rStyle w:val="NormalTok"/>
        </w:rPr>
        <w:t xml:space="preserve"> c</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"jwks_cache"</w:t>
      </w:r>
      <w:r>
        <w:rPr>
          <w:rStyle w:val="OperatorTok"/>
        </w:rPr>
        <w:t xml:space="preserve">,</w:t>
      </w:r>
      <w:r>
        <w:rPr>
          <w:rStyle w:val="NormalTok"/>
        </w:rPr>
        <w:t xml:space="preserve"> jwksJSON</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br/>
      </w:r>
      <w:r>
        <w:rPr>
          <w:rStyle w:val="CommentTok"/>
        </w:rPr>
        <w:t xml:space="preserve">// Get (L1 hit → return; L1 miss → L2 hit → populate L1 → return; L2 miss → fetch from DB)</w:t>
      </w:r>
      <w:r>
        <w:br/>
      </w:r>
      <w:r>
        <w:rPr>
          <w:rStyle w:val="NormalTok"/>
        </w:rPr>
        <w:t xml:space="preserve">value</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"jwks_cache"</w:t>
      </w:r>
      <w:r>
        <w:rPr>
          <w:rStyle w:val="OperatorTok"/>
        </w:rPr>
        <w:t xml:space="preserve">)</w:t>
      </w:r>
      <w:r>
        <w:br/>
      </w:r>
      <w:r>
        <w:br/>
      </w:r>
      <w:r>
        <w:rPr>
          <w:rStyle w:val="CommentTok"/>
        </w:rPr>
        <w:t xml:space="preserve">// Invalidate (removes from both tiers)</w:t>
      </w:r>
      <w:r>
        <w:br/>
      </w:r>
      <w:r>
        <w:rPr>
          <w:rStyle w:val="NormalTok"/>
        </w:rPr>
        <w:t xml:space="preserve">err </w:t>
      </w:r>
      <w:r>
        <w:rPr>
          <w:rStyle w:val="OperatorTok"/>
        </w:rPr>
        <w:t xml:space="preserve">=</w:t>
      </w:r>
      <w:r>
        <w:rPr>
          <w:rStyle w:val="NormalTok"/>
        </w:rPr>
        <w:t xml:space="preserve"> c</w:t>
      </w:r>
      <w:r>
        <w:rPr>
          <w:rStyle w:val="OperatorTok"/>
        </w:rPr>
        <w:t xml:space="preserve">.</w:t>
      </w:r>
      <w:r>
        <w:rPr>
          <w:rStyle w:val="NormalTok"/>
        </w:rPr>
        <w:t xml:space="preserve">Delete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"jwks_cache"</w:t>
      </w:r>
      <w:r>
        <w:rPr>
          <w:rStyle w:val="OperatorTok"/>
        </w:rPr>
        <w:t xml:space="preserve">)</w:t>
      </w:r>
    </w:p>
    <w:bookmarkEnd w:id="488"/>
    <w:bookmarkStart w:id="489" w:name="Xa8958b8ef512d35744b06b9887e366894d1828e"/>
    <w:p>
      <w:pPr>
        <w:pStyle w:val="Heading2"/>
      </w:pPr>
      <w:r>
        <w:t xml:space="preserve">10.10</w:t>
      </w:r>
      <w:r>
        <w:t xml:space="preserve"> </w:t>
      </w:r>
      <w:r>
        <w:rPr>
          <w:rStyle w:val="VerbatimChar"/>
        </w:rPr>
        <w:t xml:space="preserve">digital.vasic.concurrency</w:t>
      </w:r>
    </w:p>
    <w:p>
      <w:pPr>
        <w:pStyle w:val="FirstParagraph"/>
      </w:pPr>
      <w:r>
        <w:rPr>
          <w:b/>
          <w:bCs/>
        </w:rPr>
        <w:t xml:space="preserve">Version used:</w:t>
      </w:r>
      <w:r>
        <w:t xml:space="preserve"> </w:t>
      </w:r>
      <w:r>
        <w:t xml:space="preserve">v0.2.2</w:t>
      </w:r>
      <w:r>
        <w:t xml:space="preserve"> </w:t>
      </w:r>
      <w:r>
        <w:rPr>
          <w:b/>
          <w:bCs/>
        </w:rPr>
        <w:t xml:space="preserve">Used by:</w:t>
      </w:r>
      <w:r>
        <w:t xml:space="preserve"> </w:t>
      </w:r>
      <w:r>
        <w:t xml:space="preserve">Terminal Service (WebSocket hub), Recording Service (segment assembly), AI Service (batch inference)</w:t>
      </w:r>
    </w:p>
    <w:p>
      <w:pPr>
        <w:pStyle w:val="SourceCode"/>
      </w:pPr>
      <w:r>
        <w:rPr>
          <w:rStyle w:val="CommentTok"/>
        </w:rPr>
        <w:t xml:space="preserve">// Package: digital.vasic.concurrency/pkg/workpool</w:t>
      </w:r>
      <w:r>
        <w:br/>
      </w:r>
      <w:r>
        <w:br/>
      </w:r>
      <w:r>
        <w:rPr>
          <w:rStyle w:val="KeywordTok"/>
        </w:rPr>
        <w:t xml:space="preserve">import</w:t>
      </w:r>
      <w:r>
        <w:rPr>
          <w:rStyle w:val="NormalTok"/>
        </w:rPr>
        <w:t xml:space="preserve"> </w:t>
      </w:r>
      <w:r>
        <w:rPr>
          <w:rStyle w:val="StringTok"/>
        </w:rPr>
        <w:t xml:space="preserve">"digital.vasic.concurrency/pkg/workpool"</w:t>
      </w:r>
      <w:r>
        <w:br/>
      </w:r>
      <w:r>
        <w:br/>
      </w:r>
      <w:r>
        <w:rPr>
          <w:rStyle w:val="CommentTok"/>
        </w:rPr>
        <w:t xml:space="preserve">// Bounded goroutine pool for terminal I/O processing</w:t>
      </w:r>
      <w:r>
        <w:br/>
      </w:r>
      <w:r>
        <w:rPr>
          <w:rStyle w:val="NormalTok"/>
        </w:rPr>
        <w:t xml:space="preserve">pool </w:t>
      </w:r>
      <w:r>
        <w:rPr>
          <w:rStyle w:val="OperatorTok"/>
        </w:rPr>
        <w:t xml:space="preserve">:=</w:t>
      </w:r>
      <w:r>
        <w:rPr>
          <w:rStyle w:val="NormalTok"/>
        </w:rPr>
        <w:t xml:space="preserve"> workpool</w:t>
      </w:r>
      <w:r>
        <w:rPr>
          <w:rStyle w:val="OperatorTok"/>
        </w:rPr>
        <w:t xml:space="preserve">.</w:t>
      </w:r>
      <w:r>
        <w:rPr>
          <w:rStyle w:val="NormalTok"/>
        </w:rPr>
        <w:t xml:space="preserve">New</w:t>
      </w:r>
      <w:r>
        <w:rPr>
          <w:rStyle w:val="OperatorTok"/>
        </w:rPr>
        <w:t xml:space="preserve">(</w:t>
      </w:r>
      <w:r>
        <w:rPr>
          <w:rStyle w:val="NormalTok"/>
        </w:rPr>
        <w:t xml:space="preserve">workpool</w:t>
      </w:r>
      <w:r>
        <w:rPr>
          <w:rStyle w:val="OperatorTok"/>
        </w:rPr>
        <w:t xml:space="preserve">.</w:t>
      </w:r>
      <w:r>
        <w:rPr>
          <w:rStyle w:val="NormalTok"/>
        </w:rPr>
        <w:t xml:space="preserve">Config</w:t>
      </w:r>
      <w:r>
        <w:rPr>
          <w:rStyle w:val="OperatorTok"/>
        </w:rPr>
        <w:t xml:space="preserve">{</w:t>
      </w:r>
      <w:r>
        <w:br/>
      </w:r>
      <w:r>
        <w:rPr>
          <w:rStyle w:val="NormalTok"/>
        </w:rPr>
        <w:t xml:space="preserve">    Workers</w:t>
      </w:r>
      <w:r>
        <w:rPr>
          <w:rStyle w:val="OperatorTok"/>
        </w:rPr>
        <w:t xml:space="preserve">:</w:t>
      </w:r>
      <w:r>
        <w:rPr>
          <w:rStyle w:val="NormalTok"/>
        </w:rPr>
        <w:t xml:space="preserve">    runtime</w:t>
      </w:r>
      <w:r>
        <w:rPr>
          <w:rStyle w:val="OperatorTok"/>
        </w:rPr>
        <w:t xml:space="preserve">.</w:t>
      </w:r>
      <w:r>
        <w:rPr>
          <w:rStyle w:val="NormalTok"/>
        </w:rPr>
        <w:t xml:space="preserve">NumCPU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QueueSize</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PanicHandler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Error</w:t>
      </w:r>
      <w:r>
        <w:rPr>
          <w:rStyle w:val="OperatorTok"/>
        </w:rPr>
        <w:t xml:space="preserve">(</w:t>
      </w:r>
      <w:r>
        <w:rPr>
          <w:rStyle w:val="StringTok"/>
        </w:rPr>
        <w:t xml:space="preserve">"panic in worker"</w:t>
      </w:r>
      <w:r>
        <w:rPr>
          <w:rStyle w:val="OperatorTok"/>
        </w:rPr>
        <w:t xml:space="preserve">,</w:t>
      </w:r>
      <w:r>
        <w:rPr>
          <w:rStyle w:val="NormalTok"/>
        </w:rPr>
        <w:t xml:space="preserve"> </w:t>
      </w:r>
      <w:r>
        <w:rPr>
          <w:rStyle w:val="StringTok"/>
        </w:rPr>
        <w:t xml:space="preserve">"panic"</w:t>
      </w:r>
      <w:r>
        <w:rPr>
          <w:rStyle w:val="OperatorTok"/>
        </w:rPr>
        <w:t xml:space="preserve">,</w:t>
      </w:r>
      <w:r>
        <w:rPr>
          <w:rStyle w:val="NormalTok"/>
        </w:rPr>
        <w:t xml:space="preserve"> r</w:t>
      </w:r>
      <w:r>
        <w:rPr>
          <w:rStyle w:val="OperatorTok"/>
        </w:rPr>
        <w:t xml:space="preserve">)</w:t>
      </w:r>
      <w:r>
        <w:br/>
      </w:r>
      <w:r>
        <w:rPr>
          <w:rStyle w:val="NormalTok"/>
        </w:rPr>
        <w:t xml:space="preserve">        metrics</w:t>
      </w:r>
      <w:r>
        <w:rPr>
          <w:rStyle w:val="OperatorTok"/>
        </w:rPr>
        <w:t xml:space="preserve">.</w:t>
      </w:r>
      <w:r>
        <w:rPr>
          <w:rStyle w:val="NormalTok"/>
        </w:rPr>
        <w:t xml:space="preserve">WorkerPanics</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pool</w:t>
      </w:r>
      <w:r>
        <w:rPr>
          <w:rStyle w:val="OperatorTok"/>
        </w:rPr>
        <w:t xml:space="preserve">.</w:t>
      </w:r>
      <w:r>
        <w:rPr>
          <w:rStyle w:val="NormalTok"/>
        </w:rPr>
        <w:t xml:space="preserve">Submit</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processTerminalOutput</w:t>
      </w:r>
      <w:r>
        <w:rPr>
          <w:rStyle w:val="OperatorTok"/>
        </w:rPr>
        <w:t xml:space="preserve">(</w:t>
      </w:r>
      <w:r>
        <w:rPr>
          <w:rStyle w:val="NormalTok"/>
        </w:rPr>
        <w:t xml:space="preserve">sessionID</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br/>
      </w:r>
      <w:r>
        <w:rPr>
          <w:rStyle w:val="CommentTok"/>
        </w:rPr>
        <w:t xml:space="preserve">// Parallel fan-out for collab broadcast</w:t>
      </w:r>
      <w:r>
        <w:br/>
      </w:r>
      <w:r>
        <w:rPr>
          <w:rStyle w:val="NormalTok"/>
        </w:rPr>
        <w:t xml:space="preserve">fanout </w:t>
      </w:r>
      <w:r>
        <w:rPr>
          <w:rStyle w:val="OperatorTok"/>
        </w:rPr>
        <w:t xml:space="preserve">:=</w:t>
      </w:r>
      <w:r>
        <w:rPr>
          <w:rStyle w:val="NormalTok"/>
        </w:rPr>
        <w:t xml:space="preserve"> workpool</w:t>
      </w:r>
      <w:r>
        <w:rPr>
          <w:rStyle w:val="OperatorTok"/>
        </w:rPr>
        <w:t xml:space="preserve">.</w:t>
      </w:r>
      <w:r>
        <w:rPr>
          <w:rStyle w:val="NormalTok"/>
        </w:rPr>
        <w:t xml:space="preserve">NewFanOut</w:t>
      </w:r>
      <w:r>
        <w:rPr>
          <w:rStyle w:val="OperatorTok"/>
        </w:rPr>
        <w:t xml:space="preserve">(</w:t>
      </w:r>
      <w:r>
        <w:rPr>
          <w:rStyle w:val="NormalTok"/>
        </w:rPr>
        <w:t xml:space="preserve">workpool</w:t>
      </w:r>
      <w:r>
        <w:rPr>
          <w:rStyle w:val="OperatorTok"/>
        </w:rPr>
        <w:t xml:space="preserve">.</w:t>
      </w:r>
      <w:r>
        <w:rPr>
          <w:rStyle w:val="NormalTok"/>
        </w:rPr>
        <w:t xml:space="preserve">FanOutConfig</w:t>
      </w:r>
      <w:r>
        <w:rPr>
          <w:rStyle w:val="OperatorTok"/>
        </w:rPr>
        <w:t xml:space="preserve">{</w:t>
      </w:r>
      <w:r>
        <w:br/>
      </w:r>
      <w:r>
        <w:rPr>
          <w:rStyle w:val="NormalTok"/>
        </w:rPr>
        <w:t xml:space="preserve">    Workers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OperatorTok"/>
        </w:rPr>
        <w:t xml:space="preserve">})</w:t>
      </w:r>
      <w:r>
        <w:br/>
      </w:r>
      <w:r>
        <w:rPr>
          <w:rStyle w:val="NormalTok"/>
        </w:rPr>
        <w:t xml:space="preserve">fanout</w:t>
      </w:r>
      <w:r>
        <w:rPr>
          <w:rStyle w:val="OperatorTok"/>
        </w:rPr>
        <w:t xml:space="preserve">.</w:t>
      </w:r>
      <w:r>
        <w:rPr>
          <w:rStyle w:val="NormalTok"/>
        </w:rPr>
        <w:t xml:space="preserve">Do</w:t>
      </w:r>
      <w:r>
        <w:rPr>
          <w:rStyle w:val="OperatorTok"/>
        </w:rPr>
        <w:t xml:space="preserve">(</w:t>
      </w:r>
      <w:r>
        <w:rPr>
          <w:rStyle w:val="NormalTok"/>
        </w:rPr>
        <w:t xml:space="preserve">ctx</w:t>
      </w:r>
      <w:r>
        <w:rPr>
          <w:rStyle w:val="OperatorTok"/>
        </w:rPr>
        <w:t xml:space="preserve">,</w:t>
      </w:r>
      <w:r>
        <w:rPr>
          <w:rStyle w:val="NormalTok"/>
        </w:rPr>
        <w:t xml:space="preserve"> participantIDs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participantID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sendToParticipant</w:t>
      </w:r>
      <w:r>
        <w:rPr>
          <w:rStyle w:val="OperatorTok"/>
        </w:rPr>
        <w:t xml:space="preserve">(</w:t>
      </w:r>
      <w:r>
        <w:rPr>
          <w:rStyle w:val="NormalTok"/>
        </w:rPr>
        <w:t xml:space="preserve">participantID</w:t>
      </w:r>
      <w:r>
        <w:rPr>
          <w:rStyle w:val="OperatorTok"/>
        </w:rPr>
        <w:t xml:space="preserve">,</w:t>
      </w:r>
      <w:r>
        <w:rPr>
          <w:rStyle w:val="NormalTok"/>
        </w:rPr>
        <w:t xml:space="preserve"> outputBytes</w:t>
      </w:r>
      <w:r>
        <w:rPr>
          <w:rStyle w:val="OperatorTok"/>
        </w:rPr>
        <w:t xml:space="preserve">)</w:t>
      </w:r>
      <w:r>
        <w:br/>
      </w:r>
      <w:r>
        <w:rPr>
          <w:rStyle w:val="OperatorTok"/>
        </w:rPr>
        <w:t xml:space="preserve">})</w:t>
      </w:r>
    </w:p>
    <w:bookmarkEnd w:id="489"/>
    <w:bookmarkStart w:id="492" w:name="X50dce0a4bc86edbc8ab6464d9c57b7329dc89c9"/>
    <w:p>
      <w:pPr>
        <w:pStyle w:val="Heading2"/>
      </w:pPr>
      <w:r>
        <w:t xml:space="preserve">10.11</w:t>
      </w:r>
      <w:r>
        <w:t xml:space="preserve"> </w:t>
      </w:r>
      <w:r>
        <w:rPr>
          <w:rStyle w:val="VerbatimChar"/>
        </w:rPr>
        <w:t xml:space="preserve">digital.vasic.docs_chain</w:t>
      </w:r>
    </w:p>
    <w:p>
      <w:pPr>
        <w:pStyle w:val="FirstParagraph"/>
      </w:pPr>
      <w:r>
        <w:rPr>
          <w:b/>
          <w:bCs/>
        </w:rPr>
        <w:t xml:space="preserve">Version used:</w:t>
      </w:r>
      <w:r>
        <w:t xml:space="preserve"> </w:t>
      </w:r>
      <w:r>
        <w:t xml:space="preserve">v0.1.5</w:t>
      </w:r>
      <w:r>
        <w:t xml:space="preserve"> </w:t>
      </w:r>
      <w:r>
        <w:rPr>
          <w:b/>
          <w:bCs/>
        </w:rPr>
        <w:t xml:space="preserve">Module path:</w:t>
      </w:r>
      <w:r>
        <w:t xml:space="preserve"> </w:t>
      </w:r>
      <w:r>
        <w:rPr>
          <w:rStyle w:val="VerbatimChar"/>
        </w:rPr>
        <w:t xml:space="preserve">digital.vasic.docs_chain</w:t>
      </w:r>
      <w:r>
        <w:t xml:space="preserve"> </w:t>
      </w:r>
      <w:r>
        <w:rPr>
          <w:b/>
          <w:bCs/>
        </w:rPr>
        <w:t xml:space="preserve">Used by:</w:t>
      </w:r>
      <w:r>
        <w:t xml:space="preserve"> </w:t>
      </w:r>
      <w:r>
        <w:t xml:space="preserve">CI/CD pipeline (spec document dependency validation)</w:t>
      </w:r>
    </w:p>
    <w:p>
      <w:pPr>
        <w:pStyle w:val="BodyText"/>
      </w:pPr>
      <w:r>
        <w:rPr>
          <w:rStyle w:val="VerbatimChar"/>
        </w:rPr>
        <w:t xml:space="preserve">digital.vasic.docs_chain</w:t>
      </w:r>
      <w:r>
        <w:t xml:space="preserve"> </w:t>
      </w:r>
      <w:r>
        <w:t xml:space="preserve">is a Salsa-inspired DAG-based document dependency engine. In HelixTerminator, it ensures that changes to</w:t>
      </w:r>
      <w:r>
        <w:t xml:space="preserve"> </w:t>
      </w:r>
      <w:r>
        <w:rPr>
          <w:rStyle w:val="VerbatimChar"/>
        </w:rPr>
        <w:t xml:space="preserve">01_core_architecture.md</w:t>
      </w:r>
      <w:r>
        <w:t xml:space="preserve"> </w:t>
      </w:r>
      <w:r>
        <w:t xml:space="preserve">(this document) automatically trigger validation and regeneration gates on all dependent specification documents.</w:t>
      </w:r>
    </w:p>
    <w:bookmarkStart w:id="490" w:name="document-dependency-registration"/>
    <w:p>
      <w:pPr>
        <w:pStyle w:val="Heading3"/>
      </w:pPr>
      <w:r>
        <w:t xml:space="preserve">Document Dependency Registration</w:t>
      </w:r>
    </w:p>
    <w:p>
      <w:pPr>
        <w:pStyle w:val="SourceCode"/>
      </w:pPr>
      <w:r>
        <w:rPr>
          <w:rStyle w:val="CommentTok"/>
        </w:rPr>
        <w:t xml:space="preserve">// Package: helixterm.io/core</w:t>
      </w:r>
      <w:r>
        <w:br/>
      </w:r>
      <w:r>
        <w:rPr>
          <w:rStyle w:val="CommentTok"/>
        </w:rPr>
        <w:t xml:space="preserve">// File: docs/chain/registry.go</w:t>
      </w:r>
      <w:r>
        <w:br/>
      </w:r>
      <w:r>
        <w:rPr>
          <w:rStyle w:val="CommentTok"/>
        </w:rPr>
        <w:t xml:space="preserve">// Run at CI time (not at runtime)</w:t>
      </w:r>
      <w:r>
        <w:br/>
      </w:r>
      <w:r>
        <w:br/>
      </w:r>
      <w:r>
        <w:rPr>
          <w:rStyle w:val="KeywordTok"/>
        </w:rPr>
        <w:t xml:space="preserve">package</w:t>
      </w:r>
      <w:r>
        <w:rPr>
          <w:rStyle w:val="NormalTok"/>
        </w:rPr>
        <w:t xml:space="preserve"> chain</w:t>
      </w:r>
      <w:r>
        <w:br/>
      </w:r>
      <w:r>
        <w:br/>
      </w:r>
      <w:r>
        <w:rPr>
          <w:rStyle w:val="KeywordTok"/>
        </w:rPr>
        <w:t xml:space="preserve">import</w:t>
      </w:r>
      <w:r>
        <w:rPr>
          <w:rStyle w:val="NormalTok"/>
        </w:rPr>
        <w:t xml:space="preserve"> </w:t>
      </w:r>
      <w:r>
        <w:rPr>
          <w:rStyle w:val="StringTok"/>
        </w:rPr>
        <w:t xml:space="preserve">"digital.vasic.docs_chain/pkg/chain"</w:t>
      </w:r>
      <w:r>
        <w:br/>
      </w:r>
      <w:r>
        <w:br/>
      </w:r>
      <w:r>
        <w:rPr>
          <w:rStyle w:val="KeywordTok"/>
        </w:rPr>
        <w:t xml:space="preserve">func</w:t>
      </w:r>
      <w:r>
        <w:rPr>
          <w:rStyle w:val="NormalTok"/>
        </w:rPr>
        <w:t xml:space="preserve"> RegisterDocChain</w:t>
      </w:r>
      <w:r>
        <w:rPr>
          <w:rStyle w:val="OperatorTok"/>
        </w:rPr>
        <w:t xml:space="preserve">()</w:t>
      </w:r>
      <w:r>
        <w:rPr>
          <w:rStyle w:val="NormalTok"/>
        </w:rPr>
        <w:t xml:space="preserve"> </w:t>
      </w:r>
      <w:r>
        <w:rPr>
          <w:rStyle w:val="OperatorTok"/>
        </w:rPr>
        <w:t xml:space="preserve">*</w:t>
      </w:r>
      <w:r>
        <w:rPr>
          <w:rStyle w:val="NormalTok"/>
        </w:rPr>
        <w:t xml:space="preserve">chain</w:t>
      </w:r>
      <w:r>
        <w:rPr>
          <w:rStyle w:val="OperatorTok"/>
        </w:rPr>
        <w:t xml:space="preserve">.</w:t>
      </w:r>
      <w:r>
        <w:rPr>
          <w:rStyle w:val="NormalTok"/>
        </w:rPr>
        <w:t xml:space="preserve">DocChain </w:t>
      </w:r>
      <w:r>
        <w:rPr>
          <w:rStyle w:val="OperatorTok"/>
        </w:rPr>
        <w:t xml:space="preserve">{</w:t>
      </w:r>
      <w:r>
        <w:br/>
      </w:r>
      <w:r>
        <w:rPr>
          <w:rStyle w:val="NormalTok"/>
        </w:rPr>
        <w:t xml:space="preserve">    dc </w:t>
      </w:r>
      <w:r>
        <w:rPr>
          <w:rStyle w:val="OperatorTok"/>
        </w:rPr>
        <w:t xml:space="preserve">:=</w:t>
      </w:r>
      <w:r>
        <w:rPr>
          <w:rStyle w:val="NormalTok"/>
        </w:rPr>
        <w:t xml:space="preserve"> chain</w:t>
      </w:r>
      <w:r>
        <w:rPr>
          <w:rStyle w:val="OperatorTok"/>
        </w:rPr>
        <w:t xml:space="preserve">.</w:t>
      </w:r>
      <w:r>
        <w:rPr>
          <w:rStyle w:val="NormalTok"/>
        </w:rPr>
        <w:t xml:space="preserve">New</w:t>
      </w:r>
      <w:r>
        <w:rPr>
          <w:rStyle w:val="OperatorTok"/>
        </w:rPr>
        <w:t xml:space="preserve">()</w:t>
      </w:r>
      <w:r>
        <w:br/>
      </w:r>
      <w:r>
        <w:br/>
      </w:r>
      <w:r>
        <w:rPr>
          <w:rStyle w:val="NormalTok"/>
        </w:rPr>
        <w:t xml:space="preserve">    </w:t>
      </w:r>
      <w:r>
        <w:rPr>
          <w:rStyle w:val="CommentTok"/>
        </w:rPr>
        <w:t xml:space="preserve">// Register all spec documents</w:t>
      </w:r>
      <w:r>
        <w:br/>
      </w:r>
      <w:r>
        <w:rPr>
          <w:rStyle w:val="NormalTok"/>
        </w:rPr>
        <w:t xml:space="preserve">    dc</w:t>
      </w:r>
      <w:r>
        <w:rPr>
          <w:rStyle w:val="OperatorTok"/>
        </w:rPr>
        <w:t xml:space="preserve">.</w:t>
      </w:r>
      <w:r>
        <w:rPr>
          <w:rStyle w:val="NormalTok"/>
        </w:rPr>
        <w:t xml:space="preserve">Register</w:t>
      </w:r>
      <w:r>
        <w:rPr>
          <w:rStyle w:val="OperatorTok"/>
        </w:rPr>
        <w:t xml:space="preserve">(</w:t>
      </w:r>
      <w:r>
        <w:rPr>
          <w:rStyle w:val="NormalTok"/>
        </w:rPr>
        <w:t xml:space="preserve">chain</w:t>
      </w:r>
      <w:r>
        <w:rPr>
          <w:rStyle w:val="OperatorTok"/>
        </w:rPr>
        <w:t xml:space="preserve">.</w:t>
      </w:r>
      <w:r>
        <w:rPr>
          <w:rStyle w:val="NormalTok"/>
        </w:rPr>
        <w:t xml:space="preserve">Doc</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"01_core_architecture"</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"docs/01_core_architecture.md"</w:t>
      </w:r>
      <w:r>
        <w:rPr>
          <w:rStyle w:val="OperatorTok"/>
        </w:rPr>
        <w:t xml:space="preserve">,</w:t>
      </w:r>
      <w:r>
        <w:br/>
      </w:r>
      <w:r>
        <w:rPr>
          <w:rStyle w:val="NormalTok"/>
        </w:rPr>
        <w:t xml:space="preserve">        Type</w:t>
      </w:r>
      <w:r>
        <w:rPr>
          <w:rStyle w:val="OperatorTok"/>
        </w:rPr>
        <w:t xml:space="preserve">:</w:t>
      </w:r>
      <w:r>
        <w:rPr>
          <w:rStyle w:val="NormalTok"/>
        </w:rPr>
        <w:t xml:space="preserve"> chain</w:t>
      </w:r>
      <w:r>
        <w:rPr>
          <w:rStyle w:val="OperatorTok"/>
        </w:rPr>
        <w:t xml:space="preserve">.</w:t>
      </w:r>
      <w:r>
        <w:rPr>
          <w:rStyle w:val="NormalTok"/>
        </w:rPr>
        <w:t xml:space="preserve">DocTypeSpec</w:t>
      </w:r>
      <w:r>
        <w:rPr>
          <w:rStyle w:val="OperatorTok"/>
        </w:rPr>
        <w:t xml:space="preserve">,</w:t>
      </w:r>
      <w:r>
        <w:br/>
      </w:r>
      <w:r>
        <w:rPr>
          <w:rStyle w:val="NormalTok"/>
        </w:rPr>
        <w:t xml:space="preserve">    </w:t>
      </w:r>
      <w:r>
        <w:rPr>
          <w:rStyle w:val="OperatorTok"/>
        </w:rPr>
        <w:t xml:space="preserve">})</w:t>
      </w:r>
      <w:r>
        <w:br/>
      </w:r>
      <w:r>
        <w:rPr>
          <w:rStyle w:val="NormalTok"/>
        </w:rPr>
        <w:t xml:space="preserve">    dc</w:t>
      </w:r>
      <w:r>
        <w:rPr>
          <w:rStyle w:val="OperatorTok"/>
        </w:rPr>
        <w:t xml:space="preserve">.</w:t>
      </w:r>
      <w:r>
        <w:rPr>
          <w:rStyle w:val="NormalTok"/>
        </w:rPr>
        <w:t xml:space="preserve">Register</w:t>
      </w:r>
      <w:r>
        <w:rPr>
          <w:rStyle w:val="OperatorTok"/>
        </w:rPr>
        <w:t xml:space="preserve">(</w:t>
      </w:r>
      <w:r>
        <w:rPr>
          <w:rStyle w:val="NormalTok"/>
        </w:rPr>
        <w:t xml:space="preserve">chain</w:t>
      </w:r>
      <w:r>
        <w:rPr>
          <w:rStyle w:val="OperatorTok"/>
        </w:rPr>
        <w:t xml:space="preserve">.</w:t>
      </w:r>
      <w:r>
        <w:rPr>
          <w:rStyle w:val="NormalTok"/>
        </w:rPr>
        <w:t xml:space="preserve">Doc</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"02_client_architecture"</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"docs/02_client_architecture.md"</w:t>
      </w:r>
      <w:r>
        <w:rPr>
          <w:rStyle w:val="OperatorTok"/>
        </w:rPr>
        <w:t xml:space="preserve">,</w:t>
      </w:r>
      <w:r>
        <w:br/>
      </w:r>
      <w:r>
        <w:rPr>
          <w:rStyle w:val="NormalTok"/>
        </w:rPr>
        <w:t xml:space="preserve">        Type</w:t>
      </w:r>
      <w:r>
        <w:rPr>
          <w:rStyle w:val="OperatorTok"/>
        </w:rPr>
        <w:t xml:space="preserve">:</w:t>
      </w:r>
      <w:r>
        <w:rPr>
          <w:rStyle w:val="NormalTok"/>
        </w:rPr>
        <w:t xml:space="preserve"> chain</w:t>
      </w:r>
      <w:r>
        <w:rPr>
          <w:rStyle w:val="OperatorTok"/>
        </w:rPr>
        <w:t xml:space="preserve">.</w:t>
      </w:r>
      <w:r>
        <w:rPr>
          <w:rStyle w:val="NormalTok"/>
        </w:rPr>
        <w:t xml:space="preserve">DocTypeSpec</w:t>
      </w:r>
      <w:r>
        <w:rPr>
          <w:rStyle w:val="OperatorTok"/>
        </w:rPr>
        <w:t xml:space="preserve">,</w:t>
      </w:r>
      <w:r>
        <w:br/>
      </w:r>
      <w:r>
        <w:rPr>
          <w:rStyle w:val="NormalTok"/>
        </w:rPr>
        <w:t xml:space="preserve">        DependsOn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"01_core_architecture"</w:t>
      </w:r>
      <w:r>
        <w:rPr>
          <w:rStyle w:val="OperatorTok"/>
        </w:rPr>
        <w:t xml:space="preserve">},</w:t>
      </w:r>
      <w:r>
        <w:br/>
      </w:r>
      <w:r>
        <w:rPr>
          <w:rStyle w:val="NormalTok"/>
        </w:rPr>
        <w:t xml:space="preserve">    </w:t>
      </w:r>
      <w:r>
        <w:rPr>
          <w:rStyle w:val="OperatorTok"/>
        </w:rPr>
        <w:t xml:space="preserve">})</w:t>
      </w:r>
      <w:r>
        <w:br/>
      </w:r>
      <w:r>
        <w:rPr>
          <w:rStyle w:val="NormalTok"/>
        </w:rPr>
        <w:t xml:space="preserve">    dc</w:t>
      </w:r>
      <w:r>
        <w:rPr>
          <w:rStyle w:val="OperatorTok"/>
        </w:rPr>
        <w:t xml:space="preserve">.</w:t>
      </w:r>
      <w:r>
        <w:rPr>
          <w:rStyle w:val="NormalTok"/>
        </w:rPr>
        <w:t xml:space="preserve">Register</w:t>
      </w:r>
      <w:r>
        <w:rPr>
          <w:rStyle w:val="OperatorTok"/>
        </w:rPr>
        <w:t xml:space="preserve">(</w:t>
      </w:r>
      <w:r>
        <w:rPr>
          <w:rStyle w:val="NormalTok"/>
        </w:rPr>
        <w:t xml:space="preserve">chain</w:t>
      </w:r>
      <w:r>
        <w:rPr>
          <w:rStyle w:val="OperatorTok"/>
        </w:rPr>
        <w:t xml:space="preserve">.</w:t>
      </w:r>
      <w:r>
        <w:rPr>
          <w:rStyle w:val="NormalTok"/>
        </w:rPr>
        <w:t xml:space="preserve">Doc</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"03_security_runbook"</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"docs/03_security_runbook.md"</w:t>
      </w:r>
      <w:r>
        <w:rPr>
          <w:rStyle w:val="OperatorTok"/>
        </w:rPr>
        <w:t xml:space="preserve">,</w:t>
      </w:r>
      <w:r>
        <w:br/>
      </w:r>
      <w:r>
        <w:rPr>
          <w:rStyle w:val="NormalTok"/>
        </w:rPr>
        <w:t xml:space="preserve">        Type</w:t>
      </w:r>
      <w:r>
        <w:rPr>
          <w:rStyle w:val="OperatorTok"/>
        </w:rPr>
        <w:t xml:space="preserve">:</w:t>
      </w:r>
      <w:r>
        <w:rPr>
          <w:rStyle w:val="NormalTok"/>
        </w:rPr>
        <w:t xml:space="preserve"> chain</w:t>
      </w:r>
      <w:r>
        <w:rPr>
          <w:rStyle w:val="OperatorTok"/>
        </w:rPr>
        <w:t xml:space="preserve">.</w:t>
      </w:r>
      <w:r>
        <w:rPr>
          <w:rStyle w:val="NormalTok"/>
        </w:rPr>
        <w:t xml:space="preserve">DocTypeRunbook</w:t>
      </w:r>
      <w:r>
        <w:rPr>
          <w:rStyle w:val="OperatorTok"/>
        </w:rPr>
        <w:t xml:space="preserve">,</w:t>
      </w:r>
      <w:r>
        <w:br/>
      </w:r>
      <w:r>
        <w:rPr>
          <w:rStyle w:val="NormalTok"/>
        </w:rPr>
        <w:t xml:space="preserve">        DependsOn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"01_core_architecture"</w:t>
      </w:r>
      <w:r>
        <w:rPr>
          <w:rStyle w:val="OperatorTok"/>
        </w:rPr>
        <w:t xml:space="preserve">},</w:t>
      </w:r>
      <w:r>
        <w:br/>
      </w:r>
      <w:r>
        <w:rPr>
          <w:rStyle w:val="NormalTok"/>
        </w:rPr>
        <w:t xml:space="preserve">    </w:t>
      </w:r>
      <w:r>
        <w:rPr>
          <w:rStyle w:val="OperatorTok"/>
        </w:rPr>
        <w:t xml:space="preserve">})</w:t>
      </w:r>
      <w:r>
        <w:br/>
      </w:r>
      <w:r>
        <w:rPr>
          <w:rStyle w:val="NormalTok"/>
        </w:rPr>
        <w:t xml:space="preserve">    dc</w:t>
      </w:r>
      <w:r>
        <w:rPr>
          <w:rStyle w:val="OperatorTok"/>
        </w:rPr>
        <w:t xml:space="preserve">.</w:t>
      </w:r>
      <w:r>
        <w:rPr>
          <w:rStyle w:val="NormalTok"/>
        </w:rPr>
        <w:t xml:space="preserve">Register</w:t>
      </w:r>
      <w:r>
        <w:rPr>
          <w:rStyle w:val="OperatorTok"/>
        </w:rPr>
        <w:t xml:space="preserve">(</w:t>
      </w:r>
      <w:r>
        <w:rPr>
          <w:rStyle w:val="NormalTok"/>
        </w:rPr>
        <w:t xml:space="preserve">chain</w:t>
      </w:r>
      <w:r>
        <w:rPr>
          <w:rStyle w:val="OperatorTok"/>
        </w:rPr>
        <w:t xml:space="preserve">.</w:t>
      </w:r>
      <w:r>
        <w:rPr>
          <w:rStyle w:val="NormalTok"/>
        </w:rPr>
        <w:t xml:space="preserve">Doc</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"04_api_reference"</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"docs/04_api_reference.md"</w:t>
      </w:r>
      <w:r>
        <w:rPr>
          <w:rStyle w:val="OperatorTok"/>
        </w:rPr>
        <w:t xml:space="preserve">,</w:t>
      </w:r>
      <w:r>
        <w:br/>
      </w:r>
      <w:r>
        <w:rPr>
          <w:rStyle w:val="NormalTok"/>
        </w:rPr>
        <w:t xml:space="preserve">        Type</w:t>
      </w:r>
      <w:r>
        <w:rPr>
          <w:rStyle w:val="OperatorTok"/>
        </w:rPr>
        <w:t xml:space="preserve">:</w:t>
      </w:r>
      <w:r>
        <w:rPr>
          <w:rStyle w:val="NormalTok"/>
        </w:rPr>
        <w:t xml:space="preserve"> chain</w:t>
      </w:r>
      <w:r>
        <w:rPr>
          <w:rStyle w:val="OperatorTok"/>
        </w:rPr>
        <w:t xml:space="preserve">.</w:t>
      </w:r>
      <w:r>
        <w:rPr>
          <w:rStyle w:val="NormalTok"/>
        </w:rPr>
        <w:t xml:space="preserve">DocTypeReference</w:t>
      </w:r>
      <w:r>
        <w:rPr>
          <w:rStyle w:val="OperatorTok"/>
        </w:rPr>
        <w:t xml:space="preserve">,</w:t>
      </w:r>
      <w:r>
        <w:br/>
      </w:r>
      <w:r>
        <w:rPr>
          <w:rStyle w:val="NormalTok"/>
        </w:rPr>
        <w:t xml:space="preserve">        DependsOn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"01_core_architecture"</w:t>
      </w:r>
      <w:r>
        <w:rPr>
          <w:rStyle w:val="OperatorTok"/>
        </w:rPr>
        <w:t xml:space="preserve">},</w:t>
      </w:r>
      <w:r>
        <w:br/>
      </w:r>
      <w:r>
        <w:rPr>
          <w:rStyle w:val="NormalTok"/>
        </w:rPr>
        <w:t xml:space="preserve">    </w:t>
      </w:r>
      <w:r>
        <w:rPr>
          <w:rStyle w:val="OperatorTok"/>
        </w:rPr>
        <w:t xml:space="preserve">})</w:t>
      </w:r>
      <w:r>
        <w:br/>
      </w:r>
      <w:r>
        <w:rPr>
          <w:rStyle w:val="NormalTok"/>
        </w:rPr>
        <w:t xml:space="preserve">    dc</w:t>
      </w:r>
      <w:r>
        <w:rPr>
          <w:rStyle w:val="OperatorTok"/>
        </w:rPr>
        <w:t xml:space="preserve">.</w:t>
      </w:r>
      <w:r>
        <w:rPr>
          <w:rStyle w:val="NormalTok"/>
        </w:rPr>
        <w:t xml:space="preserve">Register</w:t>
      </w:r>
      <w:r>
        <w:rPr>
          <w:rStyle w:val="OperatorTok"/>
        </w:rPr>
        <w:t xml:space="preserve">(</w:t>
      </w:r>
      <w:r>
        <w:rPr>
          <w:rStyle w:val="NormalTok"/>
        </w:rPr>
        <w:t xml:space="preserve">chain</w:t>
      </w:r>
      <w:r>
        <w:rPr>
          <w:rStyle w:val="OperatorTok"/>
        </w:rPr>
        <w:t xml:space="preserve">.</w:t>
      </w:r>
      <w:r>
        <w:rPr>
          <w:rStyle w:val="NormalTok"/>
        </w:rPr>
        <w:t xml:space="preserve">Doc</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"05_deployment_guide"</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"docs/05_deployment_guide.md"</w:t>
      </w:r>
      <w:r>
        <w:rPr>
          <w:rStyle w:val="OperatorTok"/>
        </w:rPr>
        <w:t xml:space="preserve">,</w:t>
      </w:r>
      <w:r>
        <w:br/>
      </w:r>
      <w:r>
        <w:rPr>
          <w:rStyle w:val="NormalTok"/>
        </w:rPr>
        <w:t xml:space="preserve">        Type</w:t>
      </w:r>
      <w:r>
        <w:rPr>
          <w:rStyle w:val="OperatorTok"/>
        </w:rPr>
        <w:t xml:space="preserve">:</w:t>
      </w:r>
      <w:r>
        <w:rPr>
          <w:rStyle w:val="NormalTok"/>
        </w:rPr>
        <w:t xml:space="preserve"> chain</w:t>
      </w:r>
      <w:r>
        <w:rPr>
          <w:rStyle w:val="OperatorTok"/>
        </w:rPr>
        <w:t xml:space="preserve">.</w:t>
      </w:r>
      <w:r>
        <w:rPr>
          <w:rStyle w:val="NormalTok"/>
        </w:rPr>
        <w:t xml:space="preserve">DocTypeGuide</w:t>
      </w:r>
      <w:r>
        <w:rPr>
          <w:rStyle w:val="OperatorTok"/>
        </w:rPr>
        <w:t xml:space="preserve">,</w:t>
      </w:r>
      <w:r>
        <w:br/>
      </w:r>
      <w:r>
        <w:rPr>
          <w:rStyle w:val="NormalTok"/>
        </w:rPr>
        <w:t xml:space="preserve">        DependsOn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"01_core_architecture"</w:t>
      </w:r>
      <w:r>
        <w:rPr>
          <w:rStyle w:val="OperatorTok"/>
        </w:rPr>
        <w:t xml:space="preserve">,</w:t>
      </w:r>
      <w:r>
        <w:rPr>
          <w:rStyle w:val="NormalTok"/>
        </w:rPr>
        <w:t xml:space="preserve"> </w:t>
      </w:r>
      <w:r>
        <w:rPr>
          <w:rStyle w:val="StringTok"/>
        </w:rPr>
        <w:t xml:space="preserve">"04_api_reference"</w:t>
      </w:r>
      <w:r>
        <w:rPr>
          <w:rStyle w:val="OperatorTok"/>
        </w:rPr>
        <w:t xml:space="preserve">},</w:t>
      </w:r>
      <w:r>
        <w:br/>
      </w:r>
      <w:r>
        <w:rPr>
          <w:rStyle w:val="NormalTok"/>
        </w:rPr>
        <w:t xml:space="preserve">    </w:t>
      </w:r>
      <w:r>
        <w:rPr>
          <w:rStyle w:val="OperatorTok"/>
        </w:rPr>
        <w:t xml:space="preserve">})</w:t>
      </w:r>
      <w:r>
        <w:br/>
      </w:r>
      <w:r>
        <w:rPr>
          <w:rStyle w:val="NormalTok"/>
        </w:rPr>
        <w:t xml:space="preserve">    dc</w:t>
      </w:r>
      <w:r>
        <w:rPr>
          <w:rStyle w:val="OperatorTok"/>
        </w:rPr>
        <w:t xml:space="preserve">.</w:t>
      </w:r>
      <w:r>
        <w:rPr>
          <w:rStyle w:val="NormalTok"/>
        </w:rPr>
        <w:t xml:space="preserve">Register</w:t>
      </w:r>
      <w:r>
        <w:rPr>
          <w:rStyle w:val="OperatorTok"/>
        </w:rPr>
        <w:t xml:space="preserve">(</w:t>
      </w:r>
      <w:r>
        <w:rPr>
          <w:rStyle w:val="NormalTok"/>
        </w:rPr>
        <w:t xml:space="preserve">chain</w:t>
      </w:r>
      <w:r>
        <w:rPr>
          <w:rStyle w:val="OperatorTok"/>
        </w:rPr>
        <w:t xml:space="preserve">.</w:t>
      </w:r>
      <w:r>
        <w:rPr>
          <w:rStyle w:val="NormalTok"/>
        </w:rPr>
        <w:t xml:space="preserve">Doc</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"06_database_migrations"</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"docs/06_database_migrations.md"</w:t>
      </w:r>
      <w:r>
        <w:rPr>
          <w:rStyle w:val="OperatorTok"/>
        </w:rPr>
        <w:t xml:space="preserve">,</w:t>
      </w:r>
      <w:r>
        <w:br/>
      </w:r>
      <w:r>
        <w:rPr>
          <w:rStyle w:val="NormalTok"/>
        </w:rPr>
        <w:t xml:space="preserve">        Type</w:t>
      </w:r>
      <w:r>
        <w:rPr>
          <w:rStyle w:val="OperatorTok"/>
        </w:rPr>
        <w:t xml:space="preserve">:</w:t>
      </w:r>
      <w:r>
        <w:rPr>
          <w:rStyle w:val="NormalTok"/>
        </w:rPr>
        <w:t xml:space="preserve"> chain</w:t>
      </w:r>
      <w:r>
        <w:rPr>
          <w:rStyle w:val="OperatorTok"/>
        </w:rPr>
        <w:t xml:space="preserve">.</w:t>
      </w:r>
      <w:r>
        <w:rPr>
          <w:rStyle w:val="NormalTok"/>
        </w:rPr>
        <w:t xml:space="preserve">DocTypeSpec</w:t>
      </w:r>
      <w:r>
        <w:rPr>
          <w:rStyle w:val="OperatorTok"/>
        </w:rPr>
        <w:t xml:space="preserve">,</w:t>
      </w:r>
      <w:r>
        <w:br/>
      </w:r>
      <w:r>
        <w:rPr>
          <w:rStyle w:val="NormalTok"/>
        </w:rPr>
        <w:t xml:space="preserve">        DependsOn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"01_core_architecture"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dc</w:t>
      </w:r>
      <w:r>
        <w:br/>
      </w:r>
      <w:r>
        <w:rPr>
          <w:rStyle w:val="OperatorTok"/>
        </w:rPr>
        <w:t xml:space="preserve">}</w:t>
      </w:r>
    </w:p>
    <w:bookmarkEnd w:id="490"/>
    <w:bookmarkStart w:id="491" w:name="cicd-integration"/>
    <w:p>
      <w:pPr>
        <w:pStyle w:val="Heading3"/>
      </w:pPr>
      <w:r>
        <w:t xml:space="preserve">CI/CD Integration</w:t>
      </w:r>
    </w:p>
    <w:p>
      <w:pPr>
        <w:pStyle w:val="SourceCode"/>
      </w:pPr>
      <w:r>
        <w:rPr>
          <w:rStyle w:val="CommentTok"/>
        </w:rPr>
        <w:t xml:space="preserve"># .github/workflows/docs-chain.yml</w:t>
      </w:r>
      <w:r>
        <w:br/>
      </w:r>
      <w:r>
        <w:rPr>
          <w:rStyle w:val="FunctionTok"/>
        </w:rPr>
        <w:t xml:space="preserve">name</w:t>
      </w:r>
      <w:r>
        <w:rPr>
          <w:rStyle w:val="KeywordTok"/>
        </w:rPr>
        <w:t xml:space="preserve">:</w:t>
      </w:r>
      <w:r>
        <w:rPr>
          <w:rStyle w:val="AttributeTok"/>
        </w:rPr>
        <w:t xml:space="preserve"> Docs Chain Validation</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'docs/**'</w:t>
      </w:r>
      <w:r>
        <w:br/>
      </w:r>
      <w:r>
        <w:rPr>
          <w:rStyle w:val="FunctionTok"/>
        </w:rPr>
        <w:t xml:space="preserve">jobs</w:t>
      </w:r>
      <w:r>
        <w:rPr>
          <w:rStyle w:val="KeywordTok"/>
        </w:rPr>
        <w:t xml:space="preserv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docs-chain CLI</w:t>
      </w:r>
      <w:r>
        <w:br/>
      </w:r>
      <w:r>
        <w:rPr>
          <w:rStyle w:val="AttributeTok"/>
        </w:rPr>
        <w:t xml:space="preserve">      </w:t>
      </w:r>
      <w:r>
        <w:rPr>
          <w:rStyle w:val="FunctionTok"/>
        </w:rPr>
        <w:t xml:space="preserve">run</w:t>
      </w:r>
      <w:r>
        <w:rPr>
          <w:rStyle w:val="KeywordTok"/>
        </w:rPr>
        <w:t xml:space="preserve">:</w:t>
      </w:r>
      <w:r>
        <w:rPr>
          <w:rStyle w:val="AttributeTok"/>
        </w:rPr>
        <w:t xml:space="preserve"> go install digital.vasic.docs_chain/cmd/docschain@v0.1.5</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Validate doc dependency graph</w:t>
      </w:r>
      <w:r>
        <w:br/>
      </w:r>
      <w:r>
        <w:rPr>
          <w:rStyle w:val="AttributeTok"/>
        </w:rPr>
        <w:t xml:space="preserve">      </w:t>
      </w:r>
      <w:r>
        <w:rPr>
          <w:rStyle w:val="FunctionTok"/>
        </w:rPr>
        <w:t xml:space="preserve">run</w:t>
      </w:r>
      <w:r>
        <w:rPr>
          <w:rStyle w:val="KeywordTok"/>
        </w:rPr>
        <w:t xml:space="preserve">:</w:t>
      </w:r>
      <w:r>
        <w:rPr>
          <w:rStyle w:val="AttributeTok"/>
        </w:rPr>
        <w:t xml:space="preserve"> docschain validate --config docs/chain/registry.go</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for stale dependents</w:t>
      </w:r>
      <w:r>
        <w:br/>
      </w:r>
      <w:r>
        <w:rPr>
          <w:rStyle w:val="AttributeTok"/>
        </w:rPr>
        <w:t xml:space="preserve">      </w:t>
      </w:r>
      <w:r>
        <w:rPr>
          <w:rStyle w:val="FunctionTok"/>
        </w:rPr>
        <w:t xml:space="preserve">run</w:t>
      </w:r>
      <w:r>
        <w:rPr>
          <w:rStyle w:val="KeywordTok"/>
        </w:rPr>
        <w:t xml:space="preserve">:</w:t>
      </w:r>
      <w:r>
        <w:rPr>
          <w:rStyle w:val="AttributeTok"/>
        </w:rPr>
        <w:t xml:space="preserve"> docschain check-stale --changed docs/01_core_architecture.md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regeneration report</w:t>
      </w:r>
      <w:r>
        <w:br/>
      </w:r>
      <w:r>
        <w:rPr>
          <w:rStyle w:val="AttributeTok"/>
        </w:rPr>
        <w:t xml:space="preserve">      </w:t>
      </w:r>
      <w:r>
        <w:rPr>
          <w:rStyle w:val="FunctionTok"/>
        </w:rPr>
        <w:t xml:space="preserve">run</w:t>
      </w:r>
      <w:r>
        <w:rPr>
          <w:rStyle w:val="KeywordTok"/>
        </w:rPr>
        <w:t xml:space="preserve">:</w:t>
      </w:r>
      <w:r>
        <w:rPr>
          <w:rStyle w:val="AttributeTok"/>
        </w:rPr>
        <w:t xml:space="preserve"> docschain report --format markdown &gt;&gt; $GITHUB_STEP_SUMMARY</w:t>
      </w:r>
    </w:p>
    <w:bookmarkEnd w:id="491"/>
    <w:bookmarkEnd w:id="492"/>
    <w:bookmarkStart w:id="493" w:name="Xbd63b38a8a0150e3264da7e59c7647d5fb9144f"/>
    <w:p>
      <w:pPr>
        <w:pStyle w:val="Heading2"/>
      </w:pPr>
      <w:r>
        <w:t xml:space="preserve">10.12</w:t>
      </w:r>
      <w:r>
        <w:t xml:space="preserve"> </w:t>
      </w:r>
      <w:r>
        <w:rPr>
          <w:rStyle w:val="VerbatimChar"/>
        </w:rPr>
        <w:t xml:space="preserve">helixqa</w:t>
      </w:r>
      <w:r>
        <w:t xml:space="preserve"> </w:t>
      </w:r>
      <w:r>
        <w:t xml:space="preserve">— AI-Driven QA Orchestration</w:t>
      </w:r>
    </w:p>
    <w:p>
      <w:pPr>
        <w:pStyle w:val="FirstParagraph"/>
      </w:pPr>
      <w:r>
        <w:rPr>
          <w:b/>
          <w:bCs/>
        </w:rPr>
        <w:t xml:space="preserve">Used by:</w:t>
      </w:r>
      <w:r>
        <w:t xml:space="preserve"> </w:t>
      </w:r>
      <w:r>
        <w:t xml:space="preserve">CI/CD pipeline</w:t>
      </w:r>
      <w:r>
        <w:t xml:space="preserve"> </w:t>
      </w:r>
      <w:r>
        <w:rPr>
          <w:b/>
          <w:bCs/>
        </w:rPr>
        <w:t xml:space="preserve">Module path:</w:t>
      </w:r>
      <w:r>
        <w:t xml:space="preserve"> </w:t>
      </w:r>
      <w:r>
        <w:rPr>
          <w:rStyle w:val="VerbatimChar"/>
        </w:rPr>
        <w:t xml:space="preserve">helixqa</w:t>
      </w:r>
    </w:p>
    <w:p>
      <w:pPr>
        <w:pStyle w:val="BodyText"/>
      </w:pPr>
      <w:r>
        <w:rPr>
          <w:rStyle w:val="VerbatimChar"/>
        </w:rPr>
        <w:t xml:space="preserve">helixqa</w:t>
      </w:r>
      <w:r>
        <w:t xml:space="preserve"> </w:t>
      </w:r>
      <w:r>
        <w:t xml:space="preserve">orchestrates automated test suites with AI-driven test case generation, flakiness detection, and coverage gap analysis.</w:t>
      </w:r>
    </w:p>
    <w:p>
      <w:pPr>
        <w:pStyle w:val="SourceCode"/>
      </w:pPr>
      <w:r>
        <w:rPr>
          <w:rStyle w:val="CommentTok"/>
        </w:rPr>
        <w:t xml:space="preserve"># .github/workflows/helixqa.yml</w:t>
      </w:r>
      <w:r>
        <w:br/>
      </w:r>
      <w:r>
        <w:rPr>
          <w:rStyle w:val="FunctionTok"/>
        </w:rPr>
        <w:t xml:space="preserve">name</w:t>
      </w:r>
      <w:r>
        <w:rPr>
          <w:rStyle w:val="KeywordTok"/>
        </w:rPr>
        <w:t xml:space="preserve">:</w:t>
      </w:r>
      <w:r>
        <w:rPr>
          <w:rStyle w:val="AttributeTok"/>
        </w:rPr>
        <w:t xml:space="preserve"> HelixQA</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qa</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helixqa</w:t>
      </w:r>
      <w:r>
        <w:br/>
      </w:r>
      <w:r>
        <w:rPr>
          <w:rStyle w:val="FunctionTok"/>
        </w:rPr>
        <w:t xml:space="preserve">      run</w:t>
      </w:r>
      <w:r>
        <w:rPr>
          <w:rStyle w:val="KeywordTok"/>
        </w:rPr>
        <w:t xml:space="preserve">: </w:t>
      </w:r>
      <w:r>
        <w:rPr>
          <w:rStyle w:val="CharTok"/>
        </w:rPr>
        <w:t xml:space="preserve">|</w:t>
      </w:r>
      <w:r>
        <w:br/>
      </w:r>
      <w:r>
        <w:rPr>
          <w:rStyle w:val="NormalTok"/>
        </w:rPr>
        <w:t xml:space="preserve">        helixqa run \</w:t>
      </w:r>
      <w:r>
        <w:br/>
      </w:r>
      <w:r>
        <w:rPr>
          <w:rStyle w:val="NormalTok"/>
        </w:rPr>
        <w:t xml:space="preserve">          --suite integration \</w:t>
      </w:r>
      <w:r>
        <w:br/>
      </w:r>
      <w:r>
        <w:rPr>
          <w:rStyle w:val="NormalTok"/>
        </w:rPr>
        <w:t xml:space="preserve">          --suite unit \</w:t>
      </w:r>
      <w:r>
        <w:br/>
      </w:r>
      <w:r>
        <w:rPr>
          <w:rStyle w:val="NormalTok"/>
        </w:rPr>
        <w:t xml:space="preserve">          --coverage-threshold 80 \</w:t>
      </w:r>
      <w:r>
        <w:br/>
      </w:r>
      <w:r>
        <w:rPr>
          <w:rStyle w:val="NormalTok"/>
        </w:rPr>
        <w:t xml:space="preserve">          --flakiness-threshold 0.05 \</w:t>
      </w:r>
      <w:r>
        <w:br/>
      </w:r>
      <w:r>
        <w:rPr>
          <w:rStyle w:val="NormalTok"/>
        </w:rPr>
        <w:t xml:space="preserve">          --ai-suggest-missing-tests \</w:t>
      </w:r>
      <w:r>
        <w:br/>
      </w:r>
      <w:r>
        <w:rPr>
          <w:rStyle w:val="NormalTok"/>
        </w:rPr>
        <w:t xml:space="preserve">          --report-format github</w:t>
      </w:r>
    </w:p>
    <w:p>
      <w:pPr>
        <w:pStyle w:val="FirstParagraph"/>
      </w:pPr>
      <w:r>
        <w:t xml:space="preserve">Integration points:</w:t>
      </w:r>
    </w:p>
    <w:p>
      <w:pPr>
        <w:pStyle w:val="Compact"/>
        <w:numPr>
          <w:ilvl w:val="0"/>
          <w:numId w:val="1178"/>
        </w:numPr>
      </w:pPr>
      <w:r>
        <w:rPr>
          <w:b/>
          <w:bCs/>
        </w:rPr>
        <w:t xml:space="preserve">Unit tests:</w:t>
      </w:r>
      <w:r>
        <w:t xml:space="preserve"> </w:t>
      </w:r>
      <w:r>
        <w:rPr>
          <w:rStyle w:val="VerbatimChar"/>
        </w:rPr>
        <w:t xml:space="preserve">helixqa</w:t>
      </w:r>
      <w:r>
        <w:t xml:space="preserve"> </w:t>
      </w:r>
      <w:r>
        <w:t xml:space="preserve">discovers all</w:t>
      </w:r>
      <w:r>
        <w:t xml:space="preserve"> </w:t>
      </w:r>
      <w:r>
        <w:rPr>
          <w:rStyle w:val="VerbatimChar"/>
        </w:rPr>
        <w:t xml:space="preserve">*_test.go</w:t>
      </w:r>
      <w:r>
        <w:t xml:space="preserve"> </w:t>
      </w:r>
      <w:r>
        <w:t xml:space="preserve">files, runs them, reports coverage per package.</w:t>
      </w:r>
    </w:p>
    <w:p>
      <w:pPr>
        <w:pStyle w:val="Compact"/>
        <w:numPr>
          <w:ilvl w:val="0"/>
          <w:numId w:val="1178"/>
        </w:numPr>
      </w:pPr>
      <w:r>
        <w:rPr>
          <w:b/>
          <w:bCs/>
        </w:rPr>
        <w:t xml:space="preserve">Integration tests:</w:t>
      </w:r>
      <w:r>
        <w:t xml:space="preserve"> </w:t>
      </w:r>
      <w:r>
        <w:rPr>
          <w:rStyle w:val="VerbatimChar"/>
        </w:rPr>
        <w:t xml:space="preserve">helixqa</w:t>
      </w:r>
      <w:r>
        <w:t xml:space="preserve"> </w:t>
      </w:r>
      <w:r>
        <w:t xml:space="preserve">spins up a test Kubernetes namespace with all services and runs end-to-end test suites.</w:t>
      </w:r>
    </w:p>
    <w:p>
      <w:pPr>
        <w:pStyle w:val="Compact"/>
        <w:numPr>
          <w:ilvl w:val="0"/>
          <w:numId w:val="1178"/>
        </w:numPr>
      </w:pPr>
      <w:r>
        <w:rPr>
          <w:b/>
          <w:bCs/>
        </w:rPr>
        <w:t xml:space="preserve">AI test suggestion:</w:t>
      </w:r>
      <w:r>
        <w:t xml:space="preserve"> </w:t>
      </w:r>
      <w:r>
        <w:rPr>
          <w:rStyle w:val="VerbatimChar"/>
        </w:rPr>
        <w:t xml:space="preserve">helixqa</w:t>
      </w:r>
      <w:r>
        <w:t xml:space="preserve"> </w:t>
      </w:r>
      <w:r>
        <w:t xml:space="preserve">analyses changed code paths and suggests test cases for uncovered paths.</w:t>
      </w:r>
    </w:p>
    <w:p>
      <w:pPr>
        <w:pStyle w:val="Compact"/>
        <w:numPr>
          <w:ilvl w:val="0"/>
          <w:numId w:val="1178"/>
        </w:numPr>
      </w:pPr>
      <w:r>
        <w:rPr>
          <w:b/>
          <w:bCs/>
        </w:rPr>
        <w:t xml:space="preserve">Flakiness detection:</w:t>
      </w:r>
      <w:r>
        <w:t xml:space="preserve"> </w:t>
      </w:r>
      <w:r>
        <w:t xml:space="preserve">tracks test run history in its own database and flags tests with failure rate &gt; 5%.</w:t>
      </w:r>
    </w:p>
    <w:bookmarkEnd w:id="493"/>
    <w:bookmarkStart w:id="494" w:name="X2a33d55dc80ec511e553370861b095702af9094"/>
    <w:p>
      <w:pPr>
        <w:pStyle w:val="Heading2"/>
      </w:pPr>
      <w:r>
        <w:t xml:space="preserve">10.13</w:t>
      </w:r>
      <w:r>
        <w:t xml:space="preserve"> </w:t>
      </w:r>
      <w:r>
        <w:rPr>
          <w:rStyle w:val="VerbatimChar"/>
        </w:rPr>
        <w:t xml:space="preserve">helixtrack.ru/core</w:t>
      </w:r>
    </w:p>
    <w:p>
      <w:pPr>
        <w:pStyle w:val="FirstParagraph"/>
      </w:pPr>
      <w:r>
        <w:rPr>
          <w:b/>
          <w:bCs/>
        </w:rPr>
        <w:t xml:space="preserve">Used by:</w:t>
      </w:r>
      <w:r>
        <w:t xml:space="preserve"> </w:t>
      </w:r>
      <w:r>
        <w:t xml:space="preserve">HelixTrack Bridge Service</w:t>
      </w:r>
      <w:r>
        <w:t xml:space="preserve"> </w:t>
      </w:r>
      <w:r>
        <w:rPr>
          <w:b/>
          <w:bCs/>
        </w:rPr>
        <w:t xml:space="preserve">Module path:</w:t>
      </w:r>
      <w:r>
        <w:t xml:space="preserve"> </w:t>
      </w:r>
      <w:r>
        <w:rPr>
          <w:rStyle w:val="VerbatimChar"/>
        </w:rPr>
        <w:t xml:space="preserve">helixtrack.ru/core</w:t>
      </w:r>
    </w:p>
    <w:p>
      <w:pPr>
        <w:pStyle w:val="SourceCode"/>
      </w:pPr>
      <w:r>
        <w:rPr>
          <w:rStyle w:val="CommentTok"/>
        </w:rPr>
        <w:t xml:space="preserve">// Package: helixterm.io/services/helixtrack-bridge</w:t>
      </w:r>
      <w:r>
        <w:br/>
      </w:r>
      <w:r>
        <w:rPr>
          <w:rStyle w:val="CommentTok"/>
        </w:rPr>
        <w:t xml:space="preserve">// File: internal/client/helixtrack_client.go</w:t>
      </w:r>
      <w:r>
        <w:br/>
      </w:r>
      <w:r>
        <w:br/>
      </w:r>
      <w:r>
        <w:rPr>
          <w:rStyle w:val="KeywordTok"/>
        </w:rPr>
        <w:t xml:space="preserve">import</w:t>
      </w:r>
      <w:r>
        <w:rPr>
          <w:rStyle w:val="NormalTok"/>
        </w:rPr>
        <w:t xml:space="preserve"> </w:t>
      </w:r>
      <w:r>
        <w:rPr>
          <w:rStyle w:val="StringTok"/>
        </w:rPr>
        <w:t xml:space="preserve">"helixtrack.ru/core/pkg/client"</w:t>
      </w:r>
      <w:r>
        <w:br/>
      </w:r>
      <w:r>
        <w:br/>
      </w:r>
      <w:r>
        <w:rPr>
          <w:rStyle w:val="NormalTok"/>
        </w:rPr>
        <w:t xml:space="preserve">htClient </w:t>
      </w:r>
      <w:r>
        <w:rPr>
          <w:rStyle w:val="OperatorTok"/>
        </w:rPr>
        <w:t xml:space="preserve">:=</w:t>
      </w:r>
      <w:r>
        <w:rPr>
          <w:rStyle w:val="NormalTok"/>
        </w:rPr>
        <w:t xml:space="preserve"> client</w:t>
      </w:r>
      <w:r>
        <w:rPr>
          <w:rStyle w:val="OperatorTok"/>
        </w:rPr>
        <w:t xml:space="preserve">.</w:t>
      </w:r>
      <w:r>
        <w:rPr>
          <w:rStyle w:val="NormalTok"/>
        </w:rPr>
        <w:t xml:space="preserve">New</w:t>
      </w:r>
      <w:r>
        <w:rPr>
          <w:rStyle w:val="OperatorTok"/>
        </w:rPr>
        <w:t xml:space="preserve">(</w:t>
      </w:r>
      <w:r>
        <w:rPr>
          <w:rStyle w:val="NormalTok"/>
        </w:rPr>
        <w:t xml:space="preserve">client</w:t>
      </w:r>
      <w:r>
        <w:rPr>
          <w:rStyle w:val="OperatorTok"/>
        </w:rPr>
        <w:t xml:space="preserve">.</w:t>
      </w:r>
      <w:r>
        <w:rPr>
          <w:rStyle w:val="NormalTok"/>
        </w:rPr>
        <w:t xml:space="preserve">Config</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"https://helixtrack.ru/api"</w:t>
      </w:r>
      <w:r>
        <w:rPr>
          <w:rStyle w:val="OperatorTok"/>
        </w:rPr>
        <w:t xml:space="preserve">,</w:t>
      </w:r>
      <w:r>
        <w:br/>
      </w:r>
      <w:r>
        <w:rPr>
          <w:rStyle w:val="NormalTok"/>
        </w:rPr>
        <w:t xml:space="preserve">    OAuth2Client</w:t>
      </w:r>
      <w:r>
        <w:rPr>
          <w:rStyle w:val="OperatorTok"/>
        </w:rPr>
        <w:t xml:space="preserve">:</w:t>
      </w:r>
      <w:r>
        <w:rPr>
          <w:rStyle w:val="NormalTok"/>
        </w:rPr>
        <w:t xml:space="preserve"> helixtrackOAuth2</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RetryAttempts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List issues for a project</w:t>
      </w:r>
      <w:r>
        <w:br/>
      </w:r>
      <w:r>
        <w:rPr>
          <w:rStyle w:val="NormalTok"/>
        </w:rPr>
        <w:t xml:space="preserve">issues</w:t>
      </w:r>
      <w:r>
        <w:rPr>
          <w:rStyle w:val="OperatorTok"/>
        </w:rPr>
        <w:t xml:space="preserve">,</w:t>
      </w:r>
      <w:r>
        <w:rPr>
          <w:rStyle w:val="NormalTok"/>
        </w:rPr>
        <w:t xml:space="preserve"> err </w:t>
      </w:r>
      <w:r>
        <w:rPr>
          <w:rStyle w:val="OperatorTok"/>
        </w:rPr>
        <w:t xml:space="preserve">:=</w:t>
      </w:r>
      <w:r>
        <w:rPr>
          <w:rStyle w:val="NormalTok"/>
        </w:rPr>
        <w:t xml:space="preserve"> htClient</w:t>
      </w:r>
      <w:r>
        <w:rPr>
          <w:rStyle w:val="OperatorTok"/>
        </w:rPr>
        <w:t xml:space="preserve">.</w:t>
      </w:r>
      <w:r>
        <w:rPr>
          <w:rStyle w:val="NormalTok"/>
        </w:rPr>
        <w:t xml:space="preserve">Issues</w:t>
      </w:r>
      <w:r>
        <w:rPr>
          <w:rStyle w:val="OperatorTok"/>
        </w:rPr>
        <w:t xml:space="preserve">.</w:t>
      </w:r>
      <w:r>
        <w:rPr>
          <w:rStyle w:val="NormalTok"/>
        </w:rPr>
        <w:t xml:space="preserve">List</w:t>
      </w:r>
      <w:r>
        <w:rPr>
          <w:rStyle w:val="OperatorTok"/>
        </w:rPr>
        <w:t xml:space="preserve">(</w:t>
      </w:r>
      <w:r>
        <w:rPr>
          <w:rStyle w:val="NormalTok"/>
        </w:rPr>
        <w:t xml:space="preserve">ctx</w:t>
      </w:r>
      <w:r>
        <w:rPr>
          <w:rStyle w:val="OperatorTok"/>
        </w:rPr>
        <w:t xml:space="preserve">,</w:t>
      </w:r>
      <w:r>
        <w:rPr>
          <w:rStyle w:val="NormalTok"/>
        </w:rPr>
        <w:t xml:space="preserve"> client</w:t>
      </w:r>
      <w:r>
        <w:rPr>
          <w:rStyle w:val="OperatorTok"/>
        </w:rPr>
        <w:t xml:space="preserve">.</w:t>
      </w:r>
      <w:r>
        <w:rPr>
          <w:rStyle w:val="NormalTok"/>
        </w:rPr>
        <w:t xml:space="preserve">IssueFilter</w:t>
      </w:r>
      <w:r>
        <w:rPr>
          <w:rStyle w:val="OperatorTok"/>
        </w:rPr>
        <w:t xml:space="preserve">{</w:t>
      </w:r>
      <w:r>
        <w:br/>
      </w:r>
      <w:r>
        <w:rPr>
          <w:rStyle w:val="NormalTok"/>
        </w:rPr>
        <w:t xml:space="preserve">    ProjectID</w:t>
      </w:r>
      <w:r>
        <w:rPr>
          <w:rStyle w:val="OperatorTok"/>
        </w:rPr>
        <w:t xml:space="preserve">:</w:t>
      </w:r>
      <w:r>
        <w:rPr>
          <w:rStyle w:val="NormalTok"/>
        </w:rPr>
        <w:t xml:space="preserve"> projectID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"in_progress"</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OperatorTok"/>
        </w:rPr>
        <w:t xml:space="preserve">})</w:t>
      </w:r>
      <w:r>
        <w:br/>
      </w:r>
      <w:r>
        <w:br/>
      </w:r>
      <w:r>
        <w:rPr>
          <w:rStyle w:val="CommentTok"/>
        </w:rPr>
        <w:t xml:space="preserve">// Link a terminal session event to an issue</w:t>
      </w:r>
      <w:r>
        <w:br/>
      </w:r>
      <w:r>
        <w:rPr>
          <w:rStyle w:val="NormalTok"/>
        </w:rPr>
        <w:t xml:space="preserve">err </w:t>
      </w:r>
      <w:r>
        <w:rPr>
          <w:rStyle w:val="OperatorTok"/>
        </w:rPr>
        <w:t xml:space="preserve">=</w:t>
      </w:r>
      <w:r>
        <w:rPr>
          <w:rStyle w:val="NormalTok"/>
        </w:rPr>
        <w:t xml:space="preserve"> htClient</w:t>
      </w:r>
      <w:r>
        <w:rPr>
          <w:rStyle w:val="OperatorTok"/>
        </w:rPr>
        <w:t xml:space="preserve">.</w:t>
      </w:r>
      <w:r>
        <w:rPr>
          <w:rStyle w:val="NormalTok"/>
        </w:rPr>
        <w:t xml:space="preserve">Issues</w:t>
      </w:r>
      <w:r>
        <w:rPr>
          <w:rStyle w:val="OperatorTok"/>
        </w:rPr>
        <w:t xml:space="preserve">.</w:t>
      </w:r>
      <w:r>
        <w:rPr>
          <w:rStyle w:val="NormalTok"/>
        </w:rPr>
        <w:t xml:space="preserve">AddEvent</w:t>
      </w:r>
      <w:r>
        <w:rPr>
          <w:rStyle w:val="OperatorTok"/>
        </w:rPr>
        <w:t xml:space="preserve">(</w:t>
      </w:r>
      <w:r>
        <w:rPr>
          <w:rStyle w:val="NormalTok"/>
        </w:rPr>
        <w:t xml:space="preserve">ctx</w:t>
      </w:r>
      <w:r>
        <w:rPr>
          <w:rStyle w:val="OperatorTok"/>
        </w:rPr>
        <w:t xml:space="preserve">,</w:t>
      </w:r>
      <w:r>
        <w:rPr>
          <w:rStyle w:val="NormalTok"/>
        </w:rPr>
        <w:t xml:space="preserve"> issueID</w:t>
      </w:r>
      <w:r>
        <w:rPr>
          <w:rStyle w:val="OperatorTok"/>
        </w:rPr>
        <w:t xml:space="preserve">,</w:t>
      </w:r>
      <w:r>
        <w:rPr>
          <w:rStyle w:val="NormalTok"/>
        </w:rPr>
        <w:t xml:space="preserve"> client</w:t>
      </w:r>
      <w:r>
        <w:rPr>
          <w:rStyle w:val="OperatorTok"/>
        </w:rPr>
        <w:t xml:space="preserve">.</w:t>
      </w:r>
      <w:r>
        <w:rPr>
          <w:rStyle w:val="NormalTok"/>
        </w:rPr>
        <w:t xml:space="preserve">IssueEvent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"terminal_session"</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UserID</w:t>
      </w:r>
      <w:r>
        <w:rPr>
          <w:rStyle w:val="OperatorTok"/>
        </w:rPr>
        <w:t xml:space="preserve">:</w:t>
      </w:r>
      <w:r>
        <w:rPr>
          <w:rStyle w:val="NormalTok"/>
        </w:rPr>
        <w:t xml:space="preserve">    userID</w:t>
      </w:r>
      <w:r>
        <w:rPr>
          <w:rStyle w:val="OperatorTok"/>
        </w:rPr>
        <w:t xml:space="preserve">,</w:t>
      </w:r>
      <w:r>
        <w:br/>
      </w:r>
      <w:r>
        <w:rPr>
          <w:rStyle w:val="NormalTok"/>
        </w:rPr>
        <w:t xml:space="preserve">    Summary</w:t>
      </w:r>
      <w:r>
        <w:rPr>
          <w:rStyle w:val="OperatorTok"/>
        </w:rPr>
        <w:t xml:space="preserve">:</w:t>
      </w:r>
      <w:r>
        <w:rPr>
          <w:rStyle w:val="NormalTok"/>
        </w:rPr>
        <w:t xml:space="preserve">   </w:t>
      </w:r>
      <w:r>
        <w:rPr>
          <w:rStyle w:val="StringTok"/>
        </w:rPr>
        <w:t xml:space="preserve">"Deployment via HelixTerminator"</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"host"</w:t>
      </w:r>
      <w:r>
        <w:rPr>
          <w:rStyle w:val="OperatorTok"/>
        </w:rPr>
        <w:t xml:space="preserve">:</w:t>
      </w:r>
      <w:r>
        <w:rPr>
          <w:rStyle w:val="NormalTok"/>
        </w:rPr>
        <w:t xml:space="preserve"> hostname</w:t>
      </w:r>
      <w:r>
        <w:rPr>
          <w:rStyle w:val="OperatorTok"/>
        </w:rPr>
        <w:t xml:space="preserve">,</w:t>
      </w:r>
      <w:r>
        <w:rPr>
          <w:rStyle w:val="NormalTok"/>
        </w:rPr>
        <w:t xml:space="preserve"> </w:t>
      </w:r>
      <w:r>
        <w:rPr>
          <w:rStyle w:val="StringTok"/>
        </w:rPr>
        <w:t xml:space="preserve">"commands"</w:t>
      </w:r>
      <w:r>
        <w:rPr>
          <w:rStyle w:val="OperatorTok"/>
        </w:rPr>
        <w:t xml:space="preserve">:</w:t>
      </w:r>
      <w:r>
        <w:rPr>
          <w:rStyle w:val="NormalTok"/>
        </w:rPr>
        <w:t xml:space="preserve"> commandCount</w:t>
      </w:r>
      <w:r>
        <w:rPr>
          <w:rStyle w:val="OperatorTok"/>
        </w:rPr>
        <w:t xml:space="preserve">},</w:t>
      </w:r>
      <w:r>
        <w:br/>
      </w:r>
      <w:r>
        <w:rPr>
          <w:rStyle w:val="OperatorTok"/>
        </w:rPr>
        <w:t xml:space="preserve">})</w:t>
      </w:r>
    </w:p>
    <w:bookmarkEnd w:id="494"/>
    <w:bookmarkStart w:id="495" w:name="Xe56532835332a48e0061fc294e817acb7e1e78a"/>
    <w:p>
      <w:pPr>
        <w:pStyle w:val="Heading2"/>
      </w:pPr>
      <w:r>
        <w:t xml:space="preserve">10.14 HelixConstitution Compliance in CI/CD</w:t>
      </w:r>
    </w:p>
    <w:p>
      <w:pPr>
        <w:pStyle w:val="FirstParagraph"/>
      </w:pPr>
      <w:r>
        <w:t xml:space="preserve">Per §11.4.75 (mechanical enforcement without exception):</w:t>
      </w:r>
    </w:p>
    <w:p>
      <w:pPr>
        <w:pStyle w:val="SourceCode"/>
      </w:pPr>
      <w:r>
        <w:rPr>
          <w:rStyle w:val="CommentTok"/>
        </w:rPr>
        <w:t xml:space="preserve"># .github/workflows/constitution.yml</w:t>
      </w:r>
      <w:r>
        <w:br/>
      </w:r>
      <w:r>
        <w:rPr>
          <w:rStyle w:val="FunctionTok"/>
        </w:rPr>
        <w:t xml:space="preserve">name</w:t>
      </w:r>
      <w:r>
        <w:rPr>
          <w:rStyle w:val="KeywordTok"/>
        </w:rPr>
        <w:t xml:space="preserve">:</w:t>
      </w:r>
      <w:r>
        <w:rPr>
          <w:rStyle w:val="AttributeTok"/>
        </w:rPr>
        <w:t xml:space="preserve"> HelixConstitution Compliance</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constitution-check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CommentTok"/>
        </w:rPr>
        <w:t xml:space="preserve">    # Verify constitution submodule is present and at pinned revision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constitution submodule</w:t>
      </w:r>
      <w:r>
        <w:br/>
      </w:r>
      <w:r>
        <w:rPr>
          <w:rStyle w:val="AttributeTok"/>
        </w:rPr>
        <w:t xml:space="preserve">      </w:t>
      </w:r>
      <w:r>
        <w:rPr>
          <w:rStyle w:val="FunctionTok"/>
        </w:rPr>
        <w:t xml:space="preserve">run</w:t>
      </w:r>
      <w:r>
        <w:rPr>
          <w:rStyle w:val="KeywordTok"/>
        </w:rPr>
        <w:t xml:space="preserve">:</w:t>
      </w:r>
      <w:r>
        <w:rPr>
          <w:rStyle w:val="AttributeTok"/>
        </w:rPr>
        <w:t xml:space="preserve"> bash constitution/meta_test_inheritance.sh</w:t>
      </w:r>
      <w:r>
        <w:br/>
      </w:r>
      <w:r>
        <w:br/>
      </w:r>
      <w:r>
        <w:rPr>
          <w:rStyle w:val="CommentTok"/>
        </w:rPr>
        <w:t xml:space="preserve">    # Anti-bluff audit (§11.4)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Anti-bluff audit</w:t>
      </w:r>
      <w:r>
        <w:br/>
      </w:r>
      <w:r>
        <w:rPr>
          <w:rStyle w:val="AttributeTok"/>
        </w:rPr>
        <w:t xml:space="preserve">      </w:t>
      </w:r>
      <w:r>
        <w:rPr>
          <w:rStyle w:val="FunctionTok"/>
        </w:rPr>
        <w:t xml:space="preserve">run</w:t>
      </w:r>
      <w:r>
        <w:rPr>
          <w:rStyle w:val="KeywordTok"/>
        </w:rPr>
        <w:t xml:space="preserve">:</w:t>
      </w:r>
      <w:r>
        <w:rPr>
          <w:rStyle w:val="AttributeTok"/>
        </w:rPr>
        <w:t xml:space="preserve"> bash constitution/scripts/audit_antibluff.sh</w:t>
      </w:r>
      <w:r>
        <w:br/>
      </w:r>
      <w:r>
        <w:br/>
      </w:r>
      <w:r>
        <w:rPr>
          <w:rStyle w:val="CommentTok"/>
        </w:rPr>
        <w:t xml:space="preserve">    # Containers mandate (§11.4.76)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containers submodule usage</w:t>
      </w:r>
      <w:r>
        <w:br/>
      </w:r>
      <w:r>
        <w:rPr>
          <w:rStyle w:val="FunctionTok"/>
        </w:rPr>
        <w:t xml:space="preserve">      run</w:t>
      </w:r>
      <w:r>
        <w:rPr>
          <w:rStyle w:val="KeywordTok"/>
        </w:rPr>
        <w:t xml:space="preserve">: </w:t>
      </w:r>
      <w:r>
        <w:rPr>
          <w:rStyle w:val="CharTok"/>
        </w:rPr>
        <w:t xml:space="preserve">|</w:t>
      </w:r>
      <w:r>
        <w:br/>
      </w:r>
      <w:r>
        <w:rPr>
          <w:rStyle w:val="NormalTok"/>
        </w:rPr>
        <w:t xml:space="preserve">        # Check that no service imports raw docker/kubernetes SDK without going through digital.vasic.containers</w:t>
      </w:r>
      <w:r>
        <w:br/>
      </w:r>
      <w:r>
        <w:rPr>
          <w:rStyle w:val="NormalTok"/>
        </w:rPr>
        <w:t xml:space="preserve">        grep -r "docker.NewClientWithOpts\|kubernetes.NewForConfig" --include="*.go" . \</w:t>
      </w:r>
      <w:r>
        <w:br/>
      </w:r>
      <w:r>
        <w:rPr>
          <w:rStyle w:val="NormalTok"/>
        </w:rPr>
        <w:t xml:space="preserve">          | grep -v "digital.vasic.containers" \</w:t>
      </w:r>
      <w:r>
        <w:br/>
      </w:r>
      <w:r>
        <w:rPr>
          <w:rStyle w:val="NormalTok"/>
        </w:rPr>
        <w:t xml:space="preserve">          | grep -v "_test.go" \</w:t>
      </w:r>
      <w:r>
        <w:br/>
      </w:r>
      <w:r>
        <w:rPr>
          <w:rStyle w:val="NormalTok"/>
        </w:rPr>
        <w:t xml:space="preserve">          &amp;&amp; echo "ERROR: Direct Docker/K8s SDK usage without digital.vasic.containers" &amp;&amp; exit 1 \</w:t>
      </w:r>
      <w:r>
        <w:br/>
      </w:r>
      <w:r>
        <w:rPr>
          <w:rStyle w:val="NormalTok"/>
        </w:rPr>
        <w:t xml:space="preserve">          || echo "OK: All container interactions use digital.vasic.containers"</w:t>
      </w:r>
      <w:r>
        <w:br/>
      </w:r>
      <w:r>
        <w:br/>
      </w:r>
      <w:r>
        <w:rPr>
          <w:rStyle w:val="CommentTok"/>
        </w:rPr>
        <w:t xml:space="preserve">    # Submodule catalogue consistency (§11.4.74)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Submodule catalogue check</w:t>
      </w:r>
      <w:r>
        <w:br/>
      </w:r>
      <w:r>
        <w:rPr>
          <w:rStyle w:val="FunctionTok"/>
        </w:rPr>
        <w:t xml:space="preserve">      run</w:t>
      </w:r>
      <w:r>
        <w:rPr>
          <w:rStyle w:val="KeywordTok"/>
        </w:rPr>
        <w:t xml:space="preserve">: </w:t>
      </w:r>
      <w:r>
        <w:rPr>
          <w:rStyle w:val="CharTok"/>
        </w:rPr>
        <w:t xml:space="preserve">|</w:t>
      </w:r>
      <w:r>
        <w:br/>
      </w:r>
      <w:r>
        <w:rPr>
          <w:rStyle w:val="NormalTok"/>
        </w:rPr>
        <w:t xml:space="preserve">        go run helixterm.io/tools/submodule-check ./...</w:t>
      </w:r>
      <w:r>
        <w:br/>
      </w:r>
      <w:r>
        <w:br/>
      </w:r>
      <w:r>
        <w:rPr>
          <w:rStyle w:val="CommentTok"/>
        </w:rPr>
        <w:t xml:space="preserve">    # Docs chain validation (§11.4.73)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Docs chain validation</w:t>
      </w:r>
      <w:r>
        <w:br/>
      </w:r>
      <w:r>
        <w:rPr>
          <w:rStyle w:val="AttributeTok"/>
        </w:rPr>
        <w:t xml:space="preserve">      </w:t>
      </w:r>
      <w:r>
        <w:rPr>
          <w:rStyle w:val="FunctionTok"/>
        </w:rPr>
        <w:t xml:space="preserve">run</w:t>
      </w:r>
      <w:r>
        <w:rPr>
          <w:rStyle w:val="KeywordTok"/>
        </w:rPr>
        <w:t xml:space="preserve">:</w:t>
      </w:r>
      <w:r>
        <w:rPr>
          <w:rStyle w:val="AttributeTok"/>
        </w:rPr>
        <w:t xml:space="preserve"> docschain validate --config docs/chain/registry.go</w:t>
      </w:r>
      <w:r>
        <w:br/>
      </w:r>
      <w:r>
        <w:br/>
      </w:r>
      <w:r>
        <w:rPr>
          <w:rStyle w:val="CommentTok"/>
        </w:rPr>
        <w:t xml:space="preserve">    # Push to all four upstreams (§11.4 multi-upstream)</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push configuration</w:t>
      </w:r>
      <w:r>
        <w:br/>
      </w:r>
      <w:r>
        <w:rPr>
          <w:rStyle w:val="AttributeTok"/>
        </w:rPr>
        <w:t xml:space="preserve">      </w:t>
      </w:r>
      <w:r>
        <w:rPr>
          <w:rStyle w:val="FunctionTok"/>
        </w:rPr>
        <w:t xml:space="preserve">run</w:t>
      </w:r>
      <w:r>
        <w:rPr>
          <w:rStyle w:val="KeywordTok"/>
        </w:rPr>
        <w:t xml:space="preserve">:</w:t>
      </w:r>
      <w:r>
        <w:rPr>
          <w:rStyle w:val="AttributeTok"/>
        </w:rPr>
        <w:t xml:space="preserve"> bash constitution/install_upstreams.sh --verify-only</w:t>
      </w:r>
    </w:p>
    <w:p>
      <w:r>
        <w:pict>
          <v:rect style="width:0;height:1.5pt" o:hralign="center" o:hrstd="t" o:hr="t"/>
        </w:pict>
      </w:r>
    </w:p>
    <w:bookmarkEnd w:id="495"/>
    <w:bookmarkEnd w:id="4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HelixTerminator — 06_ux_design_system</dc:title>
  <dc:creator/>
  <cp:keywords/>
  <dcterms:created xsi:type="dcterms:W3CDTF">2026-06-28T15:05:41Z</dcterms:created>
  <dcterms:modified xsi:type="dcterms:W3CDTF">2026-06-28T15:05:41Z</dcterms:modified>
</cp:coreProperties>
</file>

<file path=docProps/custom.xml><?xml version="1.0" encoding="utf-8"?>
<Properties xmlns="http://schemas.openxmlformats.org/officeDocument/2006/custom-properties" xmlns:vt="http://schemas.openxmlformats.org/officeDocument/2006/docPropsVTypes"/>
</file>