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Automatic Transport Selection Ladder</w:t>
      </w:r>
    </w:p>
    <w:bookmarkStart w:id="57" w:name="automatic-transport-selection-ladder"/>
    <w:p>
      <w:pPr>
        <w:pStyle w:val="Heading1"/>
      </w:pPr>
      <w:r>
        <w:t xml:space="preserve">Automatic Transport Selection Ladder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2026-07-04T12:00:00Z</w:t>
      </w:r>
    </w:p>
    <w:p>
      <w:pPr>
        <w:pStyle w:val="BlockText"/>
      </w:pPr>
      <w:r>
        <w:t xml:space="preserve">Master technical specification — Volume 2 (Data Plane), nano-detail deep-dive.</w:t>
      </w:r>
      <w:r>
        <w:t xml:space="preserve"> </w:t>
      </w:r>
      <w:r>
        <w:t xml:space="preserve">This document</w:t>
      </w:r>
      <w:r>
        <w:t xml:space="preserve"> </w:t>
      </w:r>
      <w:r>
        <w:rPr>
          <w:b/>
          <w:bCs/>
        </w:rPr>
        <w:t xml:space="preserve">deepens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Auto transport selection — the escalation ladder</w:t>
      </w:r>
      <w:r>
        <w:t xml:space="preserve"> </w:t>
      </w:r>
      <w:r>
        <w:t xml:space="preserve">section of doc 01 [01-DP §5.3, §5.4] into an implementation-ready specification of the</w:t>
      </w:r>
      <w:r>
        <w:t xml:space="preserve"> </w:t>
      </w:r>
      <w:r>
        <w:t xml:space="preserve">ladder state machine, its timers, per-network memory, coordinator-pushed regional priors,</w:t>
      </w:r>
      <w:r>
        <w:t xml:space="preserve"> </w:t>
      </w:r>
      <w:r>
        <w:t xml:space="preserve">manual override, telemetry, and the byte layouts of every persisted/streamed artefact.</w:t>
      </w:r>
      <w:r>
        <w:t xml:space="preserve"> </w:t>
      </w:r>
      <w:r>
        <w:t xml:space="preserve">SPEC-ONLY: it describes</w:t>
      </w:r>
      <w:r>
        <w:t xml:space="preserve"> </w:t>
      </w:r>
      <w:r>
        <w:rPr>
          <w:b/>
          <w:bCs/>
        </w:rPr>
        <w:t xml:space="preserve">what to build</w:t>
      </w:r>
      <w:r>
        <w:t xml:space="preserve">, not the shipping product. Sources cited inline by</w:t>
      </w:r>
      <w:r>
        <w:t xml:space="preserve"> </w:t>
      </w:r>
      <w:r>
        <w:t xml:space="preserve">id —</w:t>
      </w:r>
      <w:r>
        <w:t xml:space="preserve"> </w:t>
      </w:r>
      <w:r>
        <w:rPr>
          <w:rStyle w:val="VerbatimChar"/>
        </w:rPr>
        <w:t xml:space="preserve">[01-DP §N]</w:t>
      </w:r>
      <w:r>
        <w:t xml:space="preserve"> </w:t>
      </w:r>
      <w:r>
        <w:t xml:space="preserve">= doc 01</w:t>
      </w:r>
      <w:r>
        <w:t xml:space="preserve"> </w:t>
      </w:r>
      <w:r>
        <w:rPr>
          <w:rStyle w:val="VerbatimChar"/>
        </w:rPr>
        <w:t xml:space="preserve">final/01-data-plane.md</w:t>
      </w:r>
      <w:r>
        <w:t xml:space="preserve">;</w:t>
      </w:r>
      <w:r>
        <w:t xml:space="preserve"> </w:t>
      </w:r>
      <w:r>
        <w:rPr>
          <w:rStyle w:val="VerbatimChar"/>
        </w:rPr>
        <w:t xml:space="preserve">[04_ARCH §N]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04_VPN_CLD/HelixVPN-Architecture-Refined.md</w:t>
      </w:r>
      <w:r>
        <w:t xml:space="preserve">;</w:t>
      </w:r>
      <w:r>
        <w:t xml:space="preserve"> </w:t>
      </w:r>
      <w:r>
        <w:rPr>
          <w:rStyle w:val="VerbatimChar"/>
        </w:rPr>
        <w:t xml:space="preserve">[04_P0]</w:t>
      </w:r>
      <w:r>
        <w:t xml:space="preserve">/</w:t>
      </w:r>
      <w:r>
        <w:rPr>
          <w:rStyle w:val="VerbatimChar"/>
        </w:rPr>
        <w:t xml:space="preserve">[04_P2]</w:t>
      </w:r>
      <w:r>
        <w:t xml:space="preserve"> </w:t>
      </w:r>
      <w:r>
        <w:t xml:space="preserve">= Phase-0/Phase-2 refined</w:t>
      </w:r>
      <w:r>
        <w:t xml:space="preserve"> </w:t>
      </w:r>
      <w:r>
        <w:t xml:space="preserve">docs;</w:t>
      </w:r>
      <w:r>
        <w:t xml:space="preserve"> </w:t>
      </w:r>
      <w:r>
        <w:rPr>
          <w:rStyle w:val="VerbatimChar"/>
        </w:rPr>
        <w:t xml:space="preserve">[research-masque]</w:t>
      </w:r>
      <w:r>
        <w:t xml:space="preserve">,</w:t>
      </w:r>
      <w:r>
        <w:t xml:space="preserve"> </w:t>
      </w:r>
      <w:r>
        <w:rPr>
          <w:rStyle w:val="VerbatimChar"/>
        </w:rPr>
        <w:t xml:space="preserve">[research-hysteria2]</w:t>
      </w:r>
      <w:r>
        <w:t xml:space="preserve">,</w:t>
      </w:r>
      <w:r>
        <w:t xml:space="preserve"> </w:t>
      </w:r>
      <w:r>
        <w:rPr>
          <w:rStyle w:val="VerbatimChar"/>
        </w:rPr>
        <w:t xml:space="preserve">[research-daita_test]</w:t>
      </w:r>
      <w:r>
        <w:t xml:space="preserve"> </w:t>
      </w:r>
      <w:r>
        <w:t xml:space="preserve">= the cited research</w:t>
      </w:r>
      <w:r>
        <w:t xml:space="preserve"> </w:t>
      </w:r>
      <w:r>
        <w:t xml:space="preserve">digests;</w:t>
      </w:r>
      <w:r>
        <w:t xml:space="preserve"> </w:t>
      </w:r>
      <w:r>
        <w:rPr>
          <w:rStyle w:val="VerbatimChar"/>
        </w:rPr>
        <w:t xml:space="preserve">[SYNTHESIS §N]</w:t>
      </w:r>
      <w:r>
        <w:t xml:space="preserve"> </w:t>
      </w:r>
      <w:r>
        <w:t xml:space="preserve">= the cross-document synthesis. Any claim not grounded in the</w:t>
      </w:r>
      <w:r>
        <w:t xml:space="preserve"> </w:t>
      </w:r>
      <w:r>
        <w:t xml:space="preserve">evidence base is marked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per constitution §11.4.6.</w:t>
      </w:r>
    </w:p>
    <w:p>
      <w:r>
        <w:pict>
          <v:rect style="width:0;height:1.5pt" o:hralign="center" o:hrstd="t" o:hr="t"/>
        </w:pict>
      </w:r>
    </w:p>
    <w:bookmarkStart w:id="12" w:name="Xd6e7337783dd4e9abdf492237982c97d2ec5de2"/>
    <w:p>
      <w:pPr>
        <w:pStyle w:val="Heading2"/>
      </w:pPr>
      <w:r>
        <w:t xml:space="preserve">0. Position, ownership, and invariants</w:t>
      </w:r>
    </w:p>
    <w:bookmarkStart w:id="9" w:name="X3d6bab05249d676ebfe722add77756be5beb77a"/>
    <w:p>
      <w:pPr>
        <w:pStyle w:val="Heading3"/>
      </w:pPr>
      <w:r>
        <w:t xml:space="preserve">0.1 What this document owns</w:t>
      </w:r>
    </w:p>
    <w:p>
      <w:pPr>
        <w:pStyle w:val="FirstParagraph"/>
      </w:pPr>
      <w:r>
        <w:t xml:space="preserve">The ladder is the</w:t>
      </w:r>
      <w:r>
        <w:t xml:space="preserve"> </w:t>
      </w:r>
      <w:r>
        <w:rPr>
          <w:b/>
          <w:bCs/>
        </w:rPr>
        <w:t xml:space="preserve">client-side control logic</w:t>
      </w:r>
      <w:r>
        <w:t xml:space="preserve"> </w:t>
      </w:r>
      <w:r>
        <w:t xml:space="preserve">that, given an ordered list of candidate L2</w:t>
      </w:r>
      <w:r>
        <w:t xml:space="preserve"> </w:t>
      </w:r>
      <w:r>
        <w:t xml:space="preserve">transports (</w:t>
      </w:r>
      <w:r>
        <w:rPr>
          <w:rStyle w:val="VerbatimChar"/>
        </w:rPr>
        <w:t xml:space="preserve">plain-udp → lwo → masque-h3 → shadowsocks → udp-over-tcp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hysteria2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connect-ip</w:t>
      </w:r>
      <w:r>
        <w:t xml:space="preserve"> </w:t>
      </w:r>
      <w:r>
        <w:t xml:space="preserve">as feature-gated rungs), picks the one that actually carries WireGuard datagrams to</w:t>
      </w:r>
      <w:r>
        <w:t xml:space="preserve"> </w:t>
      </w:r>
      <w:r>
        <w:t xml:space="preserve">the gateway on the current network, and re-picks automatically when a rung stops working</w:t>
      </w:r>
      <w:r>
        <w:t xml:space="preserve"> </w:t>
      </w:r>
      <w:r>
        <w:t xml:space="preserve">[01-DP §5.3, §3.1]. It is the code behind</w:t>
      </w:r>
      <w:r>
        <w:t xml:space="preserve"> </w:t>
      </w:r>
      <w:r>
        <w:rPr>
          <w:rStyle w:val="VerbatimChar"/>
        </w:rPr>
        <w:t xml:space="preserve">helix-core/src/ladder.rs</w:t>
      </w:r>
      <w:r>
        <w:t xml:space="preserve"> </w:t>
      </w:r>
      <w:r>
        <w:t xml:space="preserve">[01-DP §12]. It owns: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ladder state machine</w:t>
      </w:r>
      <w:r>
        <w:t xml:space="preserve"> </w:t>
      </w:r>
      <w:r>
        <w:t xml:space="preserve">+ its transition timers/budgets (§3, §4).</w:t>
      </w:r>
    </w:p>
    <w:p>
      <w:pPr>
        <w:pStyle w:val="Compact"/>
        <w:numPr>
          <w:ilvl w:val="0"/>
          <w:numId w:val="1001"/>
        </w:numPr>
      </w:pPr>
      <w:r>
        <w:t xml:space="preserve">The driver that calls</w:t>
      </w:r>
      <w:r>
        <w:t xml:space="preserve"> </w:t>
      </w:r>
      <w:r>
        <w:rPr>
          <w:rStyle w:val="VerbatimChar"/>
        </w:rPr>
        <w:t xml:space="preserve">helix_transport::dial()</w:t>
      </w:r>
      <w:r>
        <w:t xml:space="preserve"> </w:t>
      </w:r>
      <w:r>
        <w:t xml:space="preserve">and reacts to</w:t>
      </w:r>
      <w:r>
        <w:t xml:space="preserve"> </w:t>
      </w:r>
      <w:r>
        <w:rPr>
          <w:rStyle w:val="VerbatimChar"/>
        </w:rPr>
        <w:t xml:space="preserve">TransportError</w:t>
      </w:r>
      <w:r>
        <w:t xml:space="preserve"> </w:t>
      </w:r>
      <w:r>
        <w:t xml:space="preserve">(§5).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Per-network memory</w:t>
      </w:r>
      <w:r>
        <w:t xml:space="preserve"> </w:t>
      </w:r>
      <w:r>
        <w:t xml:space="preserve">— remember-what-worked keyed by network fingerprint (§6).</w:t>
      </w:r>
    </w:p>
    <w:p>
      <w:pPr>
        <w:pStyle w:val="Compact"/>
        <w:numPr>
          <w:ilvl w:val="0"/>
          <w:numId w:val="1001"/>
        </w:numPr>
      </w:pPr>
      <w:r>
        <w:t xml:space="preserve">Consumption of the</w:t>
      </w:r>
      <w:r>
        <w:t xml:space="preserve"> </w:t>
      </w:r>
      <w:r>
        <w:rPr>
          <w:b/>
          <w:bCs/>
        </w:rPr>
        <w:t xml:space="preserve">coordinator-pushed regional prior</w:t>
      </w:r>
      <w:r>
        <w:t xml:space="preserve"> </w:t>
      </w:r>
      <w:r>
        <w:rPr>
          <w:rStyle w:val="VerbatimChar"/>
        </w:rPr>
        <w:t xml:space="preserve">TransportPolicy.order</w:t>
      </w:r>
      <w:r>
        <w:t xml:space="preserve"> </w:t>
      </w:r>
      <w:r>
        <w:t xml:space="preserve">(§7).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Manual override</w:t>
      </w:r>
      <w:r>
        <w:t xml:space="preserve"> </w:t>
      </w:r>
      <w:r>
        <w:t xml:space="preserve">(</w:t>
      </w:r>
      <w:r>
        <w:rPr>
          <w:rStyle w:val="VerbatimChar"/>
        </w:rPr>
        <w:t xml:space="preserve">pin</w:t>
      </w:r>
      <w:r>
        <w:t xml:space="preserve">) — Mullvad's "force this transport" toggle (§8).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Aggregate, no-per-user telemetry</w:t>
      </w:r>
      <w:r>
        <w:t xml:space="preserve"> </w:t>
      </w:r>
      <w:r>
        <w:t xml:space="preserve">of escalation outcomes (§9, invariant I5).</w:t>
      </w:r>
    </w:p>
    <w:bookmarkEnd w:id="9"/>
    <w:bookmarkStart w:id="10" w:name="X266d338ebcc42ed3e1ec6f46a83b75a0346dffc"/>
    <w:p>
      <w:pPr>
        <w:pStyle w:val="Heading3"/>
      </w:pPr>
      <w:r>
        <w:t xml:space="preserve">0.2 What this document does NOT own</w:t>
      </w:r>
    </w:p>
    <w:p>
      <w:pPr>
        <w:pStyle w:val="FirstParagraph"/>
      </w:pPr>
      <w:r>
        <w:t xml:space="preserve">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define the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trait,</w:t>
      </w:r>
      <w:r>
        <w:t xml:space="preserve"> </w:t>
      </w:r>
      <w:r>
        <w:rPr>
          <w:rStyle w:val="VerbatimChar"/>
        </w:rPr>
        <w:t xml:space="preserve">TransportConfig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dial()</w:t>
      </w:r>
      <w:r>
        <w:t xml:space="preserve">, or the wire framing of</w:t>
      </w:r>
      <w:r>
        <w:t xml:space="preserve"> </w:t>
      </w:r>
      <w:r>
        <w:t xml:space="preserve">any transport — those are frozen contracts in doc 01 [01-DP §3].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own the</w:t>
      </w:r>
      <w:r>
        <w:t xml:space="preserve"> </w:t>
      </w:r>
      <w:r>
        <w:rPr>
          <w:rStyle w:val="VerbatimChar"/>
        </w:rPr>
        <w:t xml:space="preserve">WatchNetworkMap</w:t>
      </w:r>
      <w:r>
        <w:t xml:space="preserve"> </w:t>
      </w:r>
      <w:r>
        <w:t xml:space="preserve">protobuf that</w:t>
      </w:r>
      <w:r>
        <w:t xml:space="preserve"> </w:t>
      </w:r>
      <w:r>
        <w:rPr>
          <w:i/>
          <w:iCs/>
        </w:rPr>
        <w:t xml:space="preserve">delivers</w:t>
      </w:r>
      <w:r>
        <w:t xml:space="preserve"> </w:t>
      </w:r>
      <w:r>
        <w:t xml:space="preserve">the regional prior — that is doc 03; this document</w:t>
      </w:r>
      <w:r>
        <w:t xml:space="preserve"> </w:t>
      </w:r>
      <w:r>
        <w:t xml:space="preserve">specifies only the</w:t>
      </w:r>
      <w:r>
        <w:t xml:space="preserve"> </w:t>
      </w:r>
      <w:r>
        <w:rPr>
          <w:b/>
          <w:bCs/>
        </w:rPr>
        <w:t xml:space="preserve">shape the ladder consumes</w:t>
      </w:r>
      <w:r>
        <w:t xml:space="preserve"> </w:t>
      </w:r>
      <w:r>
        <w:t xml:space="preserve">and treats the protobuf as the upstream source</w:t>
      </w:r>
      <w:r>
        <w:t xml:space="preserve"> </w:t>
      </w:r>
      <w:r>
        <w:t xml:space="preserve">(§7.1).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own WireGuard crypto (</w:t>
      </w:r>
      <w:r>
        <w:rPr>
          <w:rStyle w:val="VerbatimChar"/>
        </w:rPr>
        <w:t xml:space="preserve">helix-wg</w:t>
      </w:r>
      <w:r>
        <w:t xml:space="preserve"> </w:t>
      </w:r>
      <w:r>
        <w:t xml:space="preserve">[01-DP §4]), routing/ACL (</w:t>
      </w:r>
      <w:r>
        <w:rPr>
          <w:rStyle w:val="VerbatimChar"/>
        </w:rPr>
        <w:t xml:space="preserve">helix-route</w:t>
      </w:r>
      <w:r>
        <w:t xml:space="preserve"> </w:t>
      </w:r>
      <w:r>
        <w:t xml:space="preserve">[01-DP §6–§7]), DAITA (</w:t>
      </w:r>
      <w:r>
        <w:rPr>
          <w:rStyle w:val="VerbatimChar"/>
        </w:rPr>
        <w:t xml:space="preserve">helix-daita</w:t>
      </w:r>
      <w:r>
        <w:t xml:space="preserve"> </w:t>
      </w:r>
      <w:r>
        <w:t xml:space="preserve">[01-DP §9]), or the FFI surface (doc 05). It surfaces</w:t>
      </w:r>
      <w:r>
        <w:t xml:space="preserve"> </w:t>
      </w:r>
      <w:r>
        <w:rPr>
          <w:rStyle w:val="VerbatimChar"/>
        </w:rPr>
        <w:t xml:space="preserve">TunnelStatus</w:t>
      </w:r>
      <w:r>
        <w:t xml:space="preserve"> </w:t>
      </w:r>
      <w:r>
        <w:t xml:space="preserve">events but does not own the FFI bridge that re-emits them.</w:t>
      </w:r>
    </w:p>
    <w:bookmarkEnd w:id="10"/>
    <w:bookmarkStart w:id="11" w:name="X98c49e04a9380a23ae9653ef710829f6f98e4a2"/>
    <w:p>
      <w:pPr>
        <w:pStyle w:val="Heading3"/>
      </w:pPr>
      <w:r>
        <w:t xml:space="preserve">0.3 Invariants this document inherits and tightens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Invariant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Ladder-specific tightening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Transport never sees plaintext.</w:t>
            </w:r>
          </w:p>
        </w:tc>
        <w:tc>
          <w:tcPr/>
          <w:p>
            <w:pPr>
              <w:pStyle w:val="Compact"/>
            </w:pPr>
            <w:r>
              <w:t xml:space="preserve">[01-DP I1]</w:t>
            </w:r>
          </w:p>
        </w:tc>
        <w:tc>
          <w:tcPr/>
          <w:p>
            <w:pPr>
              <w:pStyle w:val="Compact"/>
            </w:pPr>
            <w:r>
              <w:t xml:space="preserve">The ladder operates on</w:t>
            </w:r>
            <w:r>
              <w:t xml:space="preserve"> </w:t>
            </w:r>
            <w:r>
              <w:rPr>
                <w:b/>
                <w:bCs/>
              </w:rPr>
              <w:t xml:space="preserve">opaque</w:t>
            </w:r>
            <w:r>
              <w:t xml:space="preserve"> </w:t>
            </w:r>
            <w:r>
              <w:rPr>
                <w:rStyle w:val="VerbatimChar"/>
              </w:rPr>
              <w:t xml:space="preserve">Box&lt;dyn Transport&gt;</w:t>
            </w:r>
            <w:r>
              <w:t xml:space="preserve"> </w:t>
            </w:r>
            <w:r>
              <w:t xml:space="preserve">handles + health snapshots; it never inspects datagram bytes.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Unreliable datagrams, never an ordered stream.</w:t>
            </w:r>
          </w:p>
        </w:tc>
        <w:tc>
          <w:tcPr/>
          <w:p>
            <w:pPr>
              <w:pStyle w:val="Compact"/>
            </w:pPr>
            <w:r>
              <w:t xml:space="preserve">[01-DP I2]</w:t>
            </w:r>
          </w:p>
        </w:tc>
        <w:tc>
          <w:tcPr/>
          <w:p>
            <w:pPr>
              <w:pStyle w:val="Compact"/>
            </w:pPr>
            <w:r>
              <w:t xml:space="preserve">The ladder's success criterion is a completed</w:t>
            </w:r>
            <w:r>
              <w:t xml:space="preserve"> </w:t>
            </w:r>
            <w:r>
              <w:rPr>
                <w:b/>
                <w:bCs/>
              </w:rPr>
              <w:t xml:space="preserve">WG handshake</w:t>
            </w:r>
            <w:r>
              <w:t xml:space="preserve"> </w:t>
            </w:r>
            <w:r>
              <w:t xml:space="preserve">over the rung, not a TCP/QUIC connect — a connected carrier with no WG handshake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 successful rung (§5.5).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I5</w:t>
            </w:r>
          </w:p>
        </w:tc>
        <w:tc>
          <w:tcPr/>
          <w:p>
            <w:pPr>
              <w:pStyle w:val="Compact"/>
            </w:pPr>
            <w:r>
              <w:t xml:space="preserve">No-logging by construction; only aggregate counters.</w:t>
            </w:r>
          </w:p>
        </w:tc>
        <w:tc>
          <w:tcPr/>
          <w:p>
            <w:pPr>
              <w:pStyle w:val="Compact"/>
            </w:pPr>
            <w:r>
              <w:t xml:space="preserve">[01-DP I5, 04_ARCH §2.7]</w:t>
            </w:r>
          </w:p>
        </w:tc>
        <w:tc>
          <w:tcPr/>
          <w:p>
            <w:pPr>
              <w:pStyle w:val="Compact"/>
            </w:pPr>
            <w:r>
              <w:t xml:space="preserve">Per-network memory persists a</w:t>
            </w:r>
            <w:r>
              <w:t xml:space="preserve"> </w:t>
            </w:r>
            <w:r>
              <w:rPr>
                <w:b/>
                <w:bCs/>
              </w:rPr>
              <w:t xml:space="preserve">fingerprint hash + last-good rung index</w:t>
            </w:r>
            <w:r>
              <w:t xml:space="preserve">, never the SSID plaintext, never a server endpoint, never a timestamped per-connection log (§6.4, §9).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L-I7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Automatic with manual override</w:t>
            </w:r>
            <w:r>
              <w:t xml:space="preserve"> </w:t>
            </w:r>
            <w:r>
              <w:t xml:space="preserve">— Mullvad's exact UX.</w:t>
            </w:r>
          </w:p>
        </w:tc>
        <w:tc>
          <w:tcPr/>
          <w:p>
            <w:pPr>
              <w:pStyle w:val="Compact"/>
            </w:pPr>
            <w:r>
              <w:t xml:space="preserve">[04_ARCH §3.2, 01-DP §5.3]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</w:t>
            </w:r>
            <w:r>
              <w:t xml:space="preserve"> </w:t>
            </w:r>
            <w:r>
              <w:t xml:space="preserve">short-circuits the ladder entirely; auto mode walks</w:t>
            </w:r>
            <w:r>
              <w:t xml:space="preserve"> </w:t>
            </w:r>
            <w:r>
              <w:rPr>
                <w:rStyle w:val="VerbatimChar"/>
              </w:rPr>
              <w:t xml:space="preserve">order</w:t>
            </w:r>
            <w:r>
              <w:t xml:space="preserve"> </w:t>
            </w:r>
            <w:r>
              <w:t xml:space="preserve">with per-rung budgets (§3, §8).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L-I8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Escalation is monotonic within one connect attempt</w:t>
            </w:r>
            <w:r>
              <w:t xml:space="preserve"> </w:t>
            </w:r>
            <w:r>
              <w:t xml:space="preserve">— never oscillate up-and-down inside a single attempt; only reset to the top on a new attempt or successful reconnect.</w:t>
            </w:r>
          </w:p>
        </w:tc>
        <w:tc>
          <w:tcPr/>
          <w:p>
            <w:pPr>
              <w:pStyle w:val="Compact"/>
            </w:pPr>
            <w:r>
              <w:t xml:space="preserve">derived from [04_P2 §1.4]</w:t>
            </w:r>
          </w:p>
        </w:tc>
        <w:tc>
          <w:tcPr/>
          <w:p>
            <w:pPr>
              <w:pStyle w:val="Compact"/>
            </w:pPr>
            <w:r>
              <w:t xml:space="preserve">Prevents thrash; §3.3, §4.4.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L-I9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PASS carries captured evidence</w:t>
            </w:r>
            <w:r>
              <w:t xml:space="preserve"> </w:t>
            </w:r>
            <w:r>
              <w:t xml:space="preserve">(the escalation event trace IS the evidence).</w:t>
            </w:r>
          </w:p>
        </w:tc>
        <w:tc>
          <w:tcPr/>
          <w:p>
            <w:pPr>
              <w:pStyle w:val="Compact"/>
            </w:pPr>
            <w:r>
              <w:t xml:space="preserve">[01-DP §12.1, §11.4.5/.69/.107]</w:t>
            </w:r>
          </w:p>
        </w:tc>
        <w:tc>
          <w:tcPr/>
          <w:p>
            <w:pPr>
              <w:pStyle w:val="Compact"/>
            </w:pPr>
            <w:r>
              <w:t xml:space="preserve">§9, §10.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3" w:name="X3257801b892ad96543ea22b22ecb374f32d70cc"/>
    <w:p>
      <w:pPr>
        <w:pStyle w:val="Heading2"/>
      </w:pPr>
      <w:r>
        <w:t xml:space="preserve">1. The ladder model in one picture</w:t>
      </w:r>
    </w:p>
    <w:p>
      <w:pPr>
        <w:pStyle w:val="FirstParagraph"/>
      </w:pPr>
      <w:r>
        <w:rPr>
          <w:b/>
          <w:bCs/>
        </w:rPr>
        <w:t xml:space="preserve">[MERMAID RENDER FAILED — block #1]</w:t>
      </w:r>
    </w:p>
    <w:p>
      <w:pPr>
        <w:pStyle w:val="BodyText"/>
      </w:pPr>
      <w:r>
        <w:t xml:space="preserve">The cursor only ever</w:t>
      </w:r>
      <w:r>
        <w:t xml:space="preserve"> </w:t>
      </w:r>
      <w:r>
        <w:rPr>
          <w:b/>
          <w:bCs/>
        </w:rPr>
        <w:t xml:space="preserve">advances</w:t>
      </w:r>
      <w:r>
        <w:t xml:space="preserve"> </w:t>
      </w:r>
      <w:r>
        <w:t xml:space="preserve">within one attempt (L-I8). The three seed sources — per-network</w:t>
      </w:r>
      <w:r>
        <w:t xml:space="preserve"> </w:t>
      </w:r>
      <w:r>
        <w:t xml:space="preserve">memory, regional prior, default — are tried in that priority order (§2.3).</w:t>
      </w:r>
      <w:r>
        <w:t xml:space="preserve"> </w:t>
      </w:r>
      <w:r>
        <w:rPr>
          <w:rStyle w:val="VerbatimChar"/>
        </w:rPr>
        <w:t xml:space="preserve">pin</w:t>
      </w:r>
      <w:r>
        <w:t xml:space="preserve"> </w:t>
      </w:r>
      <w:r>
        <w:t xml:space="preserve">bypasses all of it</w:t>
      </w:r>
      <w:r>
        <w:t xml:space="preserve"> </w:t>
      </w:r>
      <w:r>
        <w:t xml:space="preserve">(§8).</w:t>
      </w:r>
    </w:p>
    <w:p>
      <w:r>
        <w:pict>
          <v:rect style="width:0;height:1.5pt" o:hralign="center" o:hrstd="t" o:hr="t"/>
        </w:pict>
      </w:r>
    </w:p>
    <w:bookmarkEnd w:id="13"/>
    <w:bookmarkStart w:id="18" w:name="Xbc68a1992b7eb7b5a990714482cb11ba7bc386a"/>
    <w:p>
      <w:pPr>
        <w:pStyle w:val="Heading2"/>
      </w:pPr>
      <w:r>
        <w:t xml:space="preserve">2. Ordered rung taxonomy &amp; the policy object</w:t>
      </w:r>
    </w:p>
    <w:bookmarkStart w:id="14" w:name="X64b79af2caa91394d88d4f75bcc86823513463f"/>
    <w:p>
      <w:pPr>
        <w:pStyle w:val="Heading3"/>
      </w:pPr>
      <w:r>
        <w:t xml:space="preserve">2.1</w:t>
      </w:r>
      <w:r>
        <w:t xml:space="preserve"> </w:t>
      </w:r>
      <w:r>
        <w:rPr>
          <w:rStyle w:val="VerbatimChar"/>
        </w:rPr>
        <w:t xml:space="preserve">TransportKind</w:t>
      </w:r>
      <w:r>
        <w:t xml:space="preserve"> </w:t>
      </w:r>
      <w:r>
        <w:t xml:space="preserve">— the ordinal the ladder walks</w:t>
      </w:r>
    </w:p>
    <w:p>
      <w:pPr>
        <w:pStyle w:val="SourceCode"/>
      </w:pPr>
      <w:r>
        <w:rPr>
          <w:rStyle w:val="CommentTok"/>
        </w:rPr>
        <w:t xml:space="preserve">// helix-core/src/ladder.rs</w:t>
      </w:r>
      <w:r>
        <w:br/>
      </w:r>
      <w:r>
        <w:rPr>
          <w:rStyle w:val="CommentTok"/>
        </w:rPr>
        <w:t xml:space="preserve">// The closed set of ladder rungs. Ordinal order is the *default* escalation order</w:t>
      </w:r>
      <w:r>
        <w:br/>
      </w:r>
      <w:r>
        <w:rPr>
          <w:rStyle w:val="CommentTok"/>
        </w:rPr>
        <w:t xml:space="preserve">// (cheapest/fastest first → most evasive/most expensive last) [01-DP §5.3, 04_P2 §1.4].</w:t>
      </w:r>
      <w:r>
        <w:br/>
      </w:r>
      <w:r>
        <w:rPr>
          <w:rStyle w:val="AttributeTok"/>
        </w:rPr>
        <w:t xml:space="preserve">#[</w:t>
      </w:r>
      <w:r>
        <w:rPr>
          <w:rStyle w:val="NormalTok"/>
        </w:rPr>
        <w:t xml:space="preserve">derive</w:t>
      </w:r>
      <w:r>
        <w:rPr>
          <w:rStyle w:val="AttributeTok"/>
        </w:rPr>
        <w:t xml:space="preserve">(</w:t>
      </w:r>
      <w:r>
        <w:rPr>
          <w:rStyle w:val="BuiltInTok"/>
        </w:rPr>
        <w:t xml:space="preserve">Clone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Copy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Debug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PartialEq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PartialOrd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Ord</w:t>
      </w:r>
      <w:r>
        <w:rPr>
          <w:rStyle w:val="AttributeTok"/>
        </w:rPr>
        <w:t xml:space="preserve">)]</w:t>
      </w:r>
      <w:r>
        <w:br/>
      </w:r>
      <w:r>
        <w:rPr>
          <w:rStyle w:val="AttributeTok"/>
        </w:rPr>
        <w:t xml:space="preserve">#[</w:t>
      </w:r>
      <w:r>
        <w:rPr>
          <w:rStyle w:val="NormalTok"/>
        </w:rPr>
        <w:t xml:space="preserve">repr</w:t>
      </w:r>
      <w:r>
        <w:rPr>
          <w:rStyle w:val="AttributeTok"/>
        </w:rPr>
        <w:t xml:space="preserve">(</w:t>
      </w:r>
      <w:r>
        <w:rPr>
          <w:rStyle w:val="DataTypeTok"/>
        </w:rPr>
        <w:t xml:space="preserve">u8</w:t>
      </w:r>
      <w:r>
        <w:rPr>
          <w:rStyle w:val="AttributeTok"/>
        </w:rPr>
        <w:t xml:space="preserve">)]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TransportKind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PlainUdp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baseline, lowest latency/CPU  [01-DP §3.2]</w:t>
      </w:r>
      <w:r>
        <w:br/>
      </w:r>
      <w:r>
        <w:rPr>
          <w:rStyle w:val="NormalTok"/>
        </w:rPr>
        <w:t xml:space="preserve">    Lwo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cheap header obfuscation, first escalation rung [01-DP §3.7]</w:t>
      </w:r>
      <w:r>
        <w:br/>
      </w:r>
      <w:r>
        <w:rPr>
          <w:rStyle w:val="NormalTok"/>
        </w:rPr>
        <w:t xml:space="preserve">    MasqueH3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CONNECT-UDP / HTTP-3 — primary obfuscation (D1 camp A) [01-DP §3.3]</w:t>
      </w:r>
      <w:r>
        <w:br/>
      </w:r>
      <w:r>
        <w:rPr>
          <w:rStyle w:val="NormalTok"/>
        </w:rPr>
        <w:t xml:space="preserve">    Hysteria2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QUIC+Salamander/Gecko, feature="hysteria2" (D1 camp B) [01-DP §3.8]</w:t>
      </w:r>
      <w:r>
        <w:br/>
      </w:r>
      <w:r>
        <w:rPr>
          <w:rStyle w:val="NormalTok"/>
        </w:rPr>
        <w:t xml:space="preserve">    Shadowsocks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WG-in-Shadowsocks AEAD over TCP [01-DP §3.5]</w:t>
      </w:r>
      <w:r>
        <w:br/>
      </w:r>
      <w:r>
        <w:rPr>
          <w:rStyle w:val="NormalTok"/>
        </w:rPr>
        <w:t xml:space="preserve">    UdpOverTcp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last resort when ALL udp/quic blocked [01-DP §3.6]</w:t>
      </w:r>
      <w:r>
        <w:br/>
      </w:r>
      <w:r>
        <w:rPr>
          <w:rStyle w:val="NormalTok"/>
        </w:rPr>
        <w:t xml:space="preserve">    ConnectIp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RFC 9484 IP-over-H3, feature="connect-ip", advanced [01-DP §3.4]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impl</w:t>
      </w:r>
      <w:r>
        <w:rPr>
          <w:rStyle w:val="NormalTok"/>
        </w:rPr>
        <w:t xml:space="preserve"> TransportKind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Stable wire/metric label — MUST equal the matching `Transport::kind()` string [01-DP §3].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label(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OtherTok"/>
        </w:rPr>
        <w:t xml:space="preserve">'static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match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PreprocessorTok"/>
        </w:rPr>
        <w:t xml:space="preserve">TransportKind::</w:t>
      </w:r>
      <w:r>
        <w:rPr>
          <w:rStyle w:val="NormalTok"/>
        </w:rPr>
        <w:t xml:space="preserve">PlainUdp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"plain-udp"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PreprocessorTok"/>
        </w:rPr>
        <w:t xml:space="preserve">TransportKind::</w:t>
      </w:r>
      <w:r>
        <w:rPr>
          <w:rStyle w:val="NormalTok"/>
        </w:rPr>
        <w:t xml:space="preserve">Lwo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"lwo"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PreprocessorTok"/>
        </w:rPr>
        <w:t xml:space="preserve">TransportKind::</w:t>
      </w:r>
      <w:r>
        <w:rPr>
          <w:rStyle w:val="NormalTok"/>
        </w:rPr>
        <w:t xml:space="preserve">MasqueH3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"masque-h3"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PreprocessorTok"/>
        </w:rPr>
        <w:t xml:space="preserve">TransportKind::</w:t>
      </w:r>
      <w:r>
        <w:rPr>
          <w:rStyle w:val="NormalTok"/>
        </w:rPr>
        <w:t xml:space="preserve">Hysteria2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"hysteria2"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PreprocessorTok"/>
        </w:rPr>
        <w:t xml:space="preserve">TransportKind::</w:t>
      </w:r>
      <w:r>
        <w:rPr>
          <w:rStyle w:val="NormalTok"/>
        </w:rPr>
        <w:t xml:space="preserve">Shadowsocks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"shadowsocks"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PreprocessorTok"/>
        </w:rPr>
        <w:t xml:space="preserve">TransportKind::</w:t>
      </w:r>
      <w:r>
        <w:rPr>
          <w:rStyle w:val="NormalTok"/>
        </w:rPr>
        <w:t xml:space="preserve">UdpOverTcp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"udp-over-tcp"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PreprocessorTok"/>
        </w:rPr>
        <w:t xml:space="preserve">TransportKind::</w:t>
      </w:r>
      <w:r>
        <w:rPr>
          <w:rStyle w:val="NormalTok"/>
        </w:rPr>
        <w:t xml:space="preserve">ConnectIp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"connect-ip"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Compact persistence/telemetry code (1 byte) — the discriminant.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code(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from_code(b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u8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TransportKind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match 0..=6 → variant; else None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Carrier requires UDP/QUIC reachability (fails on a hard UDP block) — used by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network-class hint (§6.5) to skip provably-dead rungs early.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plain-udp/lwo/masque-h3/hysteria2/connect-ip = true; shadowsocks/udp-over-tcp = false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[research-hysteria2 §5(b): "QUIC/Hysteria2/MASQUE-over-H3/WireGuard all fail … need UDP"].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needs_udp(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!</w:t>
      </w:r>
      <w:r>
        <w:rPr>
          <w:rStyle w:val="PreprocessorTok"/>
        </w:rPr>
        <w:t xml:space="preserve">matches!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TransportKind::</w:t>
      </w:r>
      <w:r>
        <w:rPr>
          <w:rStyle w:val="NormalTok"/>
        </w:rPr>
        <w:t xml:space="preserve">Shadowsocks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TransportKind::</w:t>
      </w:r>
      <w:r>
        <w:rPr>
          <w:rStyle w:val="NormalTok"/>
        </w:rPr>
        <w:t xml:space="preserve">UdpOverTcp)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Why this ordinal order</w:t>
      </w:r>
      <w:r>
        <w:t xml:space="preserve"> </w:t>
      </w:r>
      <w:r>
        <w:t xml:space="preserve">(each rung is strictly more evasive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more expensive than the prior):</w:t>
      </w:r>
      <w:r>
        <w:t xml:space="preserve"> </w:t>
      </w:r>
      <w:r>
        <w:rPr>
          <w:rStyle w:val="VerbatimChar"/>
        </w:rPr>
        <w:t xml:space="preserve">plain-udp</w:t>
      </w:r>
      <w:r>
        <w:t xml:space="preserve"> </w:t>
      </w:r>
      <w:r>
        <w:t xml:space="preserve">is the ≥80%-bare-link baseline [01-DP §3.2, 04_P0 §0];</w:t>
      </w:r>
      <w:r>
        <w:t xml:space="preserve"> </w:t>
      </w:r>
      <w:r>
        <w:rPr>
          <w:rStyle w:val="VerbatimChar"/>
        </w:rPr>
        <w:t xml:space="preserve">lwo</w:t>
      </w:r>
      <w:r>
        <w:t xml:space="preserve"> </w:t>
      </w:r>
      <w:r>
        <w:t xml:space="preserve">is "near-zero-cost evasion</w:t>
      </w:r>
      <w:r>
        <w:t xml:space="preserve"> </w:t>
      </w:r>
      <w:r>
        <w:t xml:space="preserve">of naive WG fingerprinting" [01-DP §3.7];</w:t>
      </w:r>
      <w:r>
        <w:t xml:space="preserve"> </w:t>
      </w:r>
      <w:r>
        <w:rPr>
          <w:rStyle w:val="VerbatimChar"/>
        </w:rPr>
        <w:t xml:space="preserve">masque-h3</w:t>
      </w:r>
      <w:r>
        <w:t xml:space="preserve"> </w:t>
      </w:r>
      <w:r>
        <w:t xml:space="preserve">"genuinely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HTTP/3 to an HTTP proxy"</w:t>
      </w:r>
      <w:r>
        <w:t xml:space="preserve"> </w:t>
      </w:r>
      <w:r>
        <w:t xml:space="preserve">(strong blend-in) but pays the double-crypto/double-CC throughput tax</w:t>
      </w:r>
      <w:r>
        <w:t xml:space="preserve"> </w:t>
      </w:r>
      <w:r>
        <w:t xml:space="preserve">[research-masque §2; research-hysteria2 §6];</w:t>
      </w:r>
      <w:r>
        <w:t xml:space="preserve"> </w:t>
      </w:r>
      <w:r>
        <w:rPr>
          <w:rStyle w:val="VerbatimChar"/>
        </w:rPr>
        <w:t xml:space="preserve">hysteria2</w:t>
      </w:r>
      <w:r>
        <w:t xml:space="preserve"> </w:t>
      </w:r>
      <w:r>
        <w:t xml:space="preserve">wins raw throughput on lossy/throttled</w:t>
      </w:r>
      <w:r>
        <w:t xml:space="preserve"> </w:t>
      </w:r>
      <w:r>
        <w:t xml:space="preserve">links (Brutal CC) but is a non-standard "random noise" wire [research-hysteria2 §1, §6]; the two</w:t>
      </w:r>
      <w:r>
        <w:t xml:space="preserve"> </w:t>
      </w:r>
      <w:r>
        <w:t xml:space="preserve">TCP carriers carry the head-of-line-blocking penalty and exist purely to keep a tunnel</w:t>
      </w:r>
      <w:r>
        <w:t xml:space="preserve"> </w:t>
      </w:r>
      <w:r>
        <w:rPr>
          <w:i/>
          <w:iCs/>
        </w:rPr>
        <w:t xml:space="preserve">possible</w:t>
      </w:r>
      <w:r>
        <w:t xml:space="preserve"> </w:t>
      </w:r>
      <w:r>
        <w:t xml:space="preserve">[01-DP §3.5, §3.6, 04_P2 §1.2].</w:t>
      </w:r>
      <w:r>
        <w:t xml:space="preserve"> </w:t>
      </w:r>
      <w:r>
        <w:rPr>
          <w:rStyle w:val="VerbatimChar"/>
        </w:rPr>
        <w:t xml:space="preserve">connect-ip</w:t>
      </w:r>
      <w:r>
        <w:t xml:space="preserve"> </w:t>
      </w:r>
      <w:r>
        <w:t xml:space="preserve">is last and feature-gated because it loses I1 at the</w:t>
      </w:r>
      <w:r>
        <w:t xml:space="preserve"> </w:t>
      </w:r>
      <w:r>
        <w:t xml:space="preserve">gateway [01-DP §3.4].</w:t>
      </w:r>
    </w:p>
    <w:p>
      <w:pPr>
        <w:pStyle w:val="BlockText"/>
      </w:pPr>
      <w:r>
        <w:rPr>
          <w:b/>
          <w:bCs/>
        </w:rPr>
        <w:t xml:space="preserve">DECISION D1 dependency.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hysteria2</w:t>
      </w:r>
      <w:r>
        <w:t xml:space="preserve"> </w:t>
      </w:r>
      <w:r>
        <w:t xml:space="preserve">sits in the default order is contingent on D1</w:t>
      </w:r>
      <w:r>
        <w:t xml:space="preserve"> </w:t>
      </w:r>
      <w:r>
        <w:t xml:space="preserve">[01-DP §3.8, SYNTHESIS §3 D1]. This spec places it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rPr>
          <w:rStyle w:val="VerbatimChar"/>
        </w:rPr>
        <w:t xml:space="preserve">masque-h3</w:t>
      </w:r>
      <w:r>
        <w:t xml:space="preserve"> </w:t>
      </w:r>
      <w:r>
        <w:t xml:space="preserve">(adopting Camp A:</w:t>
      </w:r>
      <w:r>
        <w:t xml:space="preserve"> </w:t>
      </w:r>
      <w:r>
        <w:rPr>
          <w:rStyle w:val="VerbatimChar"/>
        </w:rPr>
        <w:t xml:space="preserve">masque-h3</w:t>
      </w:r>
      <w:r>
        <w:t xml:space="preserve"> </w:t>
      </w:r>
      <w:r>
        <w:t xml:space="preserve">primary) and only when</w:t>
      </w:r>
      <w:r>
        <w:t xml:space="preserve"> </w:t>
      </w:r>
      <w:r>
        <w:rPr>
          <w:rStyle w:val="VerbatimChar"/>
        </w:rPr>
        <w:t xml:space="preserve">feature = "hysteria2"</w:t>
      </w:r>
      <w:r>
        <w:t xml:space="preserve"> </w:t>
      </w:r>
      <w:r>
        <w:t xml:space="preserve">is compiled in; if the project later</w:t>
      </w:r>
      <w:r>
        <w:t xml:space="preserve"> </w:t>
      </w:r>
      <w:r>
        <w:t xml:space="preserve">resolves D1 to Camp B, the coordinator's regional prior (§7) re-orders it to index 0 for the</w:t>
      </w:r>
      <w:r>
        <w:t xml:space="preserve"> </w:t>
      </w:r>
      <w:r>
        <w:t xml:space="preserve">relevant regions</w:t>
      </w:r>
      <w:r>
        <w:t xml:space="preserve"> </w:t>
      </w:r>
      <w:r>
        <w:rPr>
          <w:b/>
          <w:bCs/>
        </w:rPr>
        <w:t xml:space="preserve">without a client rebuild</w:t>
      </w:r>
      <w:r>
        <w:t xml:space="preserve"> </w:t>
      </w:r>
      <w:r>
        <w:t xml:space="preserve">— the ladder reads order from policy, not from the</w:t>
      </w:r>
      <w:r>
        <w:t xml:space="preserve"> </w:t>
      </w:r>
      <w:r>
        <w:t xml:space="preserve">enum ordinal (§2.2). The enum ordinal is only the</w:t>
      </w:r>
      <w:r>
        <w:t xml:space="preserve"> </w:t>
      </w:r>
      <w:r>
        <w:rPr>
          <w:i/>
          <w:iCs/>
        </w:rPr>
        <w:t xml:space="preserve">fallback default</w:t>
      </w:r>
      <w:r>
        <w:t xml:space="preserve"> </w:t>
      </w:r>
      <w:r>
        <w:t xml:space="preserve">when no prior is pushed.</w:t>
      </w:r>
    </w:p>
    <w:bookmarkEnd w:id="14"/>
    <w:bookmarkStart w:id="15" w:name="X2975ebb7be1f036461fdbb6a8918b1b575fdf16"/>
    <w:p>
      <w:pPr>
        <w:pStyle w:val="Heading3"/>
      </w:pPr>
      <w:r>
        <w:t xml:space="preserve">2.2</w:t>
      </w:r>
      <w:r>
        <w:t xml:space="preserve"> </w:t>
      </w:r>
      <w:r>
        <w:rPr>
          <w:rStyle w:val="VerbatimChar"/>
        </w:rPr>
        <w:t xml:space="preserve">TransportPolicy</w:t>
      </w:r>
      <w:r>
        <w:t xml:space="preserve"> </w:t>
      </w:r>
      <w:r>
        <w:t xml:space="preserve">— the per-leg ladder configuration</w:t>
      </w:r>
    </w:p>
    <w:p>
      <w:pPr>
        <w:pStyle w:val="FirstParagraph"/>
      </w:pPr>
      <w:r>
        <w:t xml:space="preserve">This refines the doc-01 sketch [01-DP §5.3] with the fields the ladder actually needs:</w:t>
      </w:r>
    </w:p>
    <w:p>
      <w:pPr>
        <w:pStyle w:val="SourceCode"/>
      </w:pPr>
      <w:r>
        <w:rPr>
          <w:rStyle w:val="CommentTok"/>
        </w:rPr>
        <w:t xml:space="preserve">// helix-core/src/ladder.rs</w:t>
      </w:r>
      <w:r>
        <w:br/>
      </w:r>
      <w:r>
        <w:rPr>
          <w:rStyle w:val="AttributeTok"/>
        </w:rPr>
        <w:t xml:space="preserve">#[</w:t>
      </w:r>
      <w:r>
        <w:rPr>
          <w:rStyle w:val="NormalTok"/>
        </w:rPr>
        <w:t xml:space="preserve">derive</w:t>
      </w:r>
      <w:r>
        <w:rPr>
          <w:rStyle w:val="AttributeTok"/>
        </w:rPr>
        <w:t xml:space="preserve">(</w:t>
      </w:r>
      <w:r>
        <w:rPr>
          <w:rStyle w:val="BuiltInTok"/>
        </w:rPr>
        <w:t xml:space="preserve">Clone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Debug</w:t>
      </w:r>
      <w:r>
        <w:rPr>
          <w:rStyle w:val="AttributeTok"/>
        </w:rPr>
        <w:t xml:space="preserve">)]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TransportPolicy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The escalation order to walk in auto mode. Source priority (§2.3):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  coordinator regional prior &gt; compiled default. Never empty (validated, §2.4).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TransportKind</w:t>
      </w:r>
      <w:r>
        <w:rPr>
          <w:rStyle w:val="OperatorTok"/>
        </w:rPr>
        <w:t xml:space="preserve">&gt;,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Manual override (Mullvad "force transport X"). When `Some`, the ladder dials ONLY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this rung and NEVER auto-escalates (§8). Survives reconnects until the user clears it.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pin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TransportKind</w:t>
      </w:r>
      <w:r>
        <w:rPr>
          <w:rStyle w:val="OperatorTok"/>
        </w:rPr>
        <w:t xml:space="preserve">&gt;,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Per-rung failure budget before escalating to the next rung (§4).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budget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FailureBudget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Global backoff applied after the WHOLE order is exhausted, before restarting (§4.3).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exhaust_backoff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Backoff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Monotonic version of the policy (from the regional-prior delta, §7.1). The ladder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adopts a higher-versioned policy mid-session on the next attempt boundary, never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mid-attempt (L-I8). Lower/equal version deltas are ignored (§7.4).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u64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Provenance for telemetry + UX ("why is my order what it is"). No per-user data.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PolicySource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AttributeTok"/>
        </w:rPr>
        <w:t xml:space="preserve">#[</w:t>
      </w:r>
      <w:r>
        <w:rPr>
          <w:rStyle w:val="NormalTok"/>
        </w:rPr>
        <w:t xml:space="preserve">derive</w:t>
      </w:r>
      <w:r>
        <w:rPr>
          <w:rStyle w:val="AttributeTok"/>
        </w:rPr>
        <w:t xml:space="preserve">(</w:t>
      </w:r>
      <w:r>
        <w:rPr>
          <w:rStyle w:val="BuiltInTok"/>
        </w:rPr>
        <w:t xml:space="preserve">Clone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Copy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Debug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PartialEq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Eq</w:t>
      </w:r>
      <w:r>
        <w:rPr>
          <w:rStyle w:val="AttributeTok"/>
        </w:rPr>
        <w:t xml:space="preserve">)]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PolicySource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CompiledDefault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RegionalPrior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OperatorOverride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impl</w:t>
      </w:r>
      <w:r>
        <w:rPr>
          <w:rStyle w:val="NormalTok"/>
        </w:rPr>
        <w:t xml:space="preserve"> TransportPolicy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The compiled fallback used when no prior has arrived yet (e.g. first launch, offline).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Unrestricted-network default: try the fast path first, escalate on failure [01-DP §5.3].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compiled_default()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Self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TransportPolicy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vec!</w:t>
      </w:r>
      <w:r>
        <w:rPr>
          <w:rStyle w:val="NormalTok"/>
        </w:rPr>
        <w:t xml:space="preserve">[</w:t>
      </w:r>
      <w:r>
        <w:br/>
      </w:r>
      <w:r>
        <w:rPr>
          <w:rStyle w:val="NormalTok"/>
        </w:rPr>
        <w:t xml:space="preserve">                </w:t>
      </w:r>
      <w:r>
        <w:rPr>
          <w:rStyle w:val="PreprocessorTok"/>
        </w:rPr>
        <w:t xml:space="preserve">TransportKind::</w:t>
      </w:r>
      <w:r>
        <w:rPr>
          <w:rStyle w:val="NormalTok"/>
        </w:rPr>
        <w:t xml:space="preserve">PlainUdp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PreprocessorTok"/>
        </w:rPr>
        <w:t xml:space="preserve">TransportKind::</w:t>
      </w:r>
      <w:r>
        <w:rPr>
          <w:rStyle w:val="NormalTok"/>
        </w:rPr>
        <w:t xml:space="preserve">Lwo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PreprocessorTok"/>
        </w:rPr>
        <w:t xml:space="preserve">TransportKind::</w:t>
      </w:r>
      <w:r>
        <w:rPr>
          <w:rStyle w:val="NormalTok"/>
        </w:rPr>
        <w:t xml:space="preserve">MasqueH3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cfg</w:t>
      </w:r>
      <w:r>
        <w:rPr>
          <w:rStyle w:val="AttributeTok"/>
        </w:rPr>
        <w:t xml:space="preserve">(</w:t>
      </w:r>
      <w:r>
        <w:rPr>
          <w:rStyle w:val="NormalTok"/>
        </w:rPr>
        <w:t xml:space="preserve">feature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"hysteria2"</w:t>
      </w:r>
      <w:r>
        <w:rPr>
          <w:rStyle w:val="AttributeTok"/>
        </w:rPr>
        <w:t xml:space="preserve">)]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TransportKind::</w:t>
      </w:r>
      <w:r>
        <w:rPr>
          <w:rStyle w:val="NormalTok"/>
        </w:rPr>
        <w:t xml:space="preserve">Hysteria2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PreprocessorTok"/>
        </w:rPr>
        <w:t xml:space="preserve">TransportKind::</w:t>
      </w:r>
      <w:r>
        <w:rPr>
          <w:rStyle w:val="NormalTok"/>
        </w:rPr>
        <w:t xml:space="preserve">Shadowsocks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PreprocessorTok"/>
        </w:rPr>
        <w:t xml:space="preserve">TransportKind::</w:t>
      </w:r>
      <w:r>
        <w:rPr>
          <w:rStyle w:val="NormalTok"/>
        </w:rPr>
        <w:t xml:space="preserve">UdpOverTcp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pin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None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budget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FailureBudget::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exhaust_backoff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Backoff::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PolicySource::</w:t>
      </w:r>
      <w:r>
        <w:rPr>
          <w:rStyle w:val="NormalTok"/>
        </w:rPr>
        <w:t xml:space="preserve">CompiledDefault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15"/>
    <w:bookmarkStart w:id="16" w:name="Xcfcd5d634db780342843c01fa2ce79cc6c88b69"/>
    <w:p>
      <w:pPr>
        <w:pStyle w:val="Heading3"/>
      </w:pPr>
      <w:r>
        <w:t xml:space="preserve">2.3 Seed-source priority (which rung the ladder STARTS at)</w:t>
      </w:r>
    </w:p>
    <w:p>
      <w:pPr>
        <w:pStyle w:val="FirstParagraph"/>
      </w:pPr>
      <w:r>
        <w:t xml:space="preserve">For a given connect attempt the</w:t>
      </w:r>
      <w:r>
        <w:t xml:space="preserve"> </w:t>
      </w:r>
      <w:r>
        <w:rPr>
          <w:b/>
          <w:bCs/>
        </w:rPr>
        <w:t xml:space="preserve">starting cursor</w:t>
      </w:r>
      <w:r>
        <w:t xml:space="preserve"> </w:t>
      </w:r>
      <w:r>
        <w:t xml:space="preserve">is resolved deterministically (no guessing,</w:t>
      </w:r>
      <w:r>
        <w:t xml:space="preserve"> </w:t>
      </w:r>
      <w:r>
        <w:t xml:space="preserve">§11.4.6):</w:t>
      </w:r>
    </w:p>
    <w:p>
      <w:pPr>
        <w:pStyle w:val="SourceCode"/>
      </w:pPr>
      <w:r>
        <w:rPr>
          <w:rStyle w:val="VerbatimChar"/>
        </w:rPr>
        <w:t xml:space="preserve">1. if policy.pin.is_some()            → dial pin ONLY, no ladder           (§8)</w:t>
      </w:r>
      <w:r>
        <w:br/>
      </w:r>
      <w:r>
        <w:rPr>
          <w:rStyle w:val="VerbatimChar"/>
        </w:rPr>
        <w:t xml:space="preserve">2. else if per-network memory hit     → start cursor at remembered rung    (§6) [01-DP §5.3 step 4]</w:t>
      </w:r>
      <w:r>
        <w:br/>
      </w:r>
      <w:r>
        <w:rPr>
          <w:rStyle w:val="VerbatimChar"/>
        </w:rPr>
        <w:t xml:space="preserve">       (clamped into policy.order; if remembered rung absent from order → fall through)</w:t>
      </w:r>
      <w:r>
        <w:br/>
      </w:r>
      <w:r>
        <w:rPr>
          <w:rStyle w:val="VerbatimChar"/>
        </w:rPr>
        <w:t xml:space="preserve">3. else if policy.source == RegionalPrior → start cursor at order[0]       (§7) [01-DP §5.3 step 5]</w:t>
      </w:r>
      <w:r>
        <w:br/>
      </w:r>
      <w:r>
        <w:rPr>
          <w:rStyle w:val="VerbatimChar"/>
        </w:rPr>
        <w:t xml:space="preserve">4. else                               → start cursor at order[0] (default) (§2.2)</w:t>
      </w:r>
    </w:p>
    <w:p>
      <w:pPr>
        <w:pStyle w:val="FirstParagraph"/>
      </w:pPr>
      <w:r>
        <w:t xml:space="preserve">Per-network memory</w:t>
      </w:r>
      <w:r>
        <w:t xml:space="preserve"> </w:t>
      </w:r>
      <w:r>
        <w:rPr>
          <w:b/>
          <w:bCs/>
        </w:rPr>
        <w:t xml:space="preserve">out-ranks</w:t>
      </w:r>
      <w:r>
        <w:t xml:space="preserve"> </w:t>
      </w:r>
      <w:r>
        <w:t xml:space="preserve">the regional prior because a remembered success on</w:t>
      </w:r>
      <w:r>
        <w:t xml:space="preserve"> </w:t>
      </w:r>
      <w:r>
        <w:rPr>
          <w:i/>
          <w:iCs/>
        </w:rPr>
        <w:t xml:space="preserve">this exact</w:t>
      </w:r>
      <w:r>
        <w:rPr>
          <w:i/>
          <w:iCs/>
        </w:rPr>
        <w:t xml:space="preserve"> </w:t>
      </w:r>
      <w:r>
        <w:rPr>
          <w:i/>
          <w:iCs/>
        </w:rPr>
        <w:t xml:space="preserve">network</w:t>
      </w:r>
      <w:r>
        <w:t xml:space="preserve"> </w:t>
      </w:r>
      <w:r>
        <w:t xml:space="preserve">is stronger evidence than a region-wide statistical prior — the difference between "VPN</w:t>
      </w:r>
      <w:r>
        <w:t xml:space="preserve"> </w:t>
      </w:r>
      <w:r>
        <w:t xml:space="preserve">that sometimes connects" and "VPN that just works" [01-DP §5.3 step 4, 04_P2 §1.4]. The regional</w:t>
      </w:r>
      <w:r>
        <w:t xml:space="preserve"> </w:t>
      </w:r>
      <w:r>
        <w:t xml:space="preserve">prior still governs the</w:t>
      </w:r>
      <w:r>
        <w:t xml:space="preserve"> </w:t>
      </w:r>
      <w:r>
        <w:rPr>
          <w:i/>
          <w:iCs/>
        </w:rPr>
        <w:t xml:space="preserve">order of escalation</w:t>
      </w:r>
      <w:r>
        <w:t xml:space="preserve"> </w:t>
      </w:r>
      <w:r>
        <w:t xml:space="preserve">if the remembered rung subsequently fails (§6.3).</w:t>
      </w:r>
    </w:p>
    <w:bookmarkEnd w:id="16"/>
    <w:bookmarkStart w:id="17" w:name="X9a1135045eabca0c010ee3655f263c6a85c0b4c"/>
    <w:p>
      <w:pPr>
        <w:pStyle w:val="Heading3"/>
      </w:pPr>
      <w:r>
        <w:t xml:space="preserve">2.4 Policy validation (fail-loud, never silent)</w:t>
      </w:r>
    </w:p>
    <w:p>
      <w:pPr>
        <w:pStyle w:val="FirstParagraph"/>
      </w:pPr>
      <w:r>
        <w:rPr>
          <w:rStyle w:val="VerbatimChar"/>
        </w:rPr>
        <w:t xml:space="preserve">order</w:t>
      </w:r>
      <w:r>
        <w:t xml:space="preserve"> </w:t>
      </w:r>
      <w:r>
        <w:t xml:space="preserve">MUST be non-empty, contain no duplicate</w:t>
      </w:r>
      <w:r>
        <w:t xml:space="preserve"> </w:t>
      </w:r>
      <w:r>
        <w:rPr>
          <w:rStyle w:val="VerbatimChar"/>
        </w:rPr>
        <w:t xml:space="preserve">TransportKind</w:t>
      </w:r>
      <w:r>
        <w:t xml:space="preserve">, and reference only rungs the build</w:t>
      </w:r>
      <w:r>
        <w:t xml:space="preserve"> </w:t>
      </w:r>
      <w:r>
        <w:t xml:space="preserve">actually compiled (e.g.</w:t>
      </w:r>
      <w:r>
        <w:t xml:space="preserve"> </w:t>
      </w:r>
      <w:r>
        <w:rPr>
          <w:rStyle w:val="VerbatimChar"/>
        </w:rPr>
        <w:t xml:space="preserve">Hysteria2</w:t>
      </w:r>
      <w:r>
        <w:t xml:space="preserve">/</w:t>
      </w:r>
      <w:r>
        <w:rPr>
          <w:rStyle w:val="VerbatimChar"/>
        </w:rPr>
        <w:t xml:space="preserve">ConnectIp</w:t>
      </w:r>
      <w:r>
        <w:t xml:space="preserve"> </w:t>
      </w:r>
      <w:r>
        <w:t xml:space="preserve">only when their feature is enabled). A regional</w:t>
      </w:r>
      <w:r>
        <w:t xml:space="preserve"> </w:t>
      </w:r>
      <w:r>
        <w:t xml:space="preserve">prior that references an uncompiled rung is</w:t>
      </w:r>
      <w:r>
        <w:t xml:space="preserve"> </w:t>
      </w:r>
      <w:r>
        <w:rPr>
          <w:b/>
          <w:bCs/>
        </w:rPr>
        <w:t xml:space="preserve">filtered</w:t>
      </w:r>
      <w:r>
        <w:t xml:space="preserve"> </w:t>
      </w:r>
      <w:r>
        <w:t xml:space="preserve">(the rung is dropped from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with a</w:t>
      </w:r>
      <w:r>
        <w:t xml:space="preserve"> </w:t>
      </w:r>
      <w:r>
        <w:t xml:space="preserve">counted</w:t>
      </w:r>
      <w:r>
        <w:t xml:space="preserve"> </w:t>
      </w:r>
      <w:r>
        <w:rPr>
          <w:rStyle w:val="VerbatimChar"/>
        </w:rPr>
        <w:t xml:space="preserve">policy_rung_unavailable</w:t>
      </w:r>
      <w:r>
        <w:t xml:space="preserve"> </w:t>
      </w:r>
      <w:r>
        <w:t xml:space="preserve">telemetry tick, §9), not rejected wholesale — so a partial-feature</w:t>
      </w:r>
      <w:r>
        <w:t xml:space="preserve"> </w:t>
      </w:r>
      <w:r>
        <w:t xml:space="preserve">client still gets a usable subset. An</w:t>
      </w:r>
      <w:r>
        <w:t xml:space="preserve"> </w:t>
      </w:r>
      <w:r>
        <w:rPr>
          <w:i/>
          <w:iCs/>
        </w:rPr>
        <w:t xml:space="preserve">empty-after-filter</w:t>
      </w:r>
      <w:r>
        <w:t xml:space="preserve"> </w:t>
      </w:r>
      <w:r>
        <w:t xml:space="preserve">order falls back to</w:t>
      </w:r>
      <w:r>
        <w:t xml:space="preserve"> </w:t>
      </w:r>
      <w:r>
        <w:rPr>
          <w:rStyle w:val="VerbatimChar"/>
        </w:rPr>
        <w:t xml:space="preserve">compiled_default()</w:t>
      </w:r>
      <w:r>
        <w:t xml:space="preserve"> </w:t>
      </w:r>
      <w:r>
        <w:t xml:space="preserve">(§2.2) and counts</w:t>
      </w:r>
      <w:r>
        <w:t xml:space="preserve"> </w:t>
      </w:r>
      <w:r>
        <w:rPr>
          <w:rStyle w:val="VerbatimChar"/>
        </w:rPr>
        <w:t xml:space="preserve">policy_empty_fallback</w:t>
      </w:r>
      <w:r>
        <w:t xml:space="preserve">. Validation runs on every adopted policy delta (§7.4).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Xf50463a78f35a8d919b5cfa9d8f4571cb3fb8a7"/>
    <w:p>
      <w:pPr>
        <w:pStyle w:val="Heading2"/>
      </w:pPr>
      <w:r>
        <w:t xml:space="preserve">3. The ladder state machine</w:t>
      </w:r>
    </w:p>
    <w:bookmarkStart w:id="19" w:name="Xc3deb87c70c43020cbc1d115334f10b4d277fcc"/>
    <w:p>
      <w:pPr>
        <w:pStyle w:val="Heading3"/>
      </w:pPr>
      <w:r>
        <w:t xml:space="preserve">3.1 States</w:t>
      </w:r>
    </w:p>
    <w:p>
      <w:pPr>
        <w:pStyle w:val="SourceCode"/>
      </w:pPr>
      <w:r>
        <w:rPr>
          <w:rStyle w:val="CommentTok"/>
        </w:rPr>
        <w:t xml:space="preserve">// helix-core/src/ladder.rs</w:t>
      </w:r>
      <w:r>
        <w:br/>
      </w:r>
      <w:r>
        <w:rPr>
          <w:rStyle w:val="AttributeTok"/>
        </w:rPr>
        <w:t xml:space="preserve">#[</w:t>
      </w:r>
      <w:r>
        <w:rPr>
          <w:rStyle w:val="NormalTok"/>
        </w:rPr>
        <w:t xml:space="preserve">derive</w:t>
      </w:r>
      <w:r>
        <w:rPr>
          <w:rStyle w:val="AttributeTok"/>
        </w:rPr>
        <w:t xml:space="preserve">(</w:t>
      </w:r>
      <w:r>
        <w:rPr>
          <w:rStyle w:val="BuiltInTok"/>
        </w:rPr>
        <w:t xml:space="preserve">Clone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Debug</w:t>
      </w:r>
      <w:r>
        <w:rPr>
          <w:rStyle w:val="AttributeTok"/>
        </w:rPr>
        <w:t xml:space="preserve">)]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LadderState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No attempt in flight; awaiting a `start` command. Cursor undefined.</w:t>
      </w:r>
      <w:r>
        <w:br/>
      </w:r>
      <w:r>
        <w:rPr>
          <w:rStyle w:val="NormalTok"/>
        </w:rPr>
        <w:t xml:space="preserve">    Idle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Resolving the seed source (§2.3) and constructing the next TransportConfig.</w:t>
      </w:r>
      <w:r>
        <w:br/>
      </w:r>
      <w:r>
        <w:rPr>
          <w:rStyle w:val="NormalTok"/>
        </w:rPr>
        <w:t xml:space="preserve">    Selecting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cursor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attempt_id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`dial()` in flight for `order[cursor]`; waiting up to `budget.dial_timeout`.</w:t>
      </w:r>
      <w:r>
        <w:br/>
      </w:r>
      <w:r>
        <w:rPr>
          <w:rStyle w:val="NormalTok"/>
        </w:rPr>
        <w:t xml:space="preserve">    Dialing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cursor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attempt_id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rung_started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Instant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dial_tries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Carrier up; waiting for the WG handshake to complete over it (§5.5),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up to `budget.handshake_timeout`.</w:t>
      </w:r>
      <w:r>
        <w:br/>
      </w:r>
      <w:r>
        <w:rPr>
          <w:rStyle w:val="NormalTok"/>
        </w:rPr>
        <w:t xml:space="preserve">    Handshaking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cursor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attempt_id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rung_started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Instant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WG handshake completed → tunnel live. Steady state. Holds the live transport.</w:t>
      </w:r>
      <w:r>
        <w:br/>
      </w:r>
      <w:r>
        <w:rPr>
          <w:rStyle w:val="NormalTok"/>
        </w:rPr>
        <w:t xml:space="preserve">    Connected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cursor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TransportKind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rtt_ms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Instant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A rung failed within budget; escalating to `order[cursor+1]` on the same attempt (L-I8).</w:t>
      </w:r>
      <w:r>
        <w:br/>
      </w:r>
      <w:r>
        <w:rPr>
          <w:rStyle w:val="NormalTok"/>
        </w:rPr>
        <w:t xml:space="preserve">    Escalating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attempt_id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EscalationReason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Entire order exhausted; in `exhaust_backoff` before a fresh attempt (new attempt_id).</w:t>
      </w:r>
      <w:r>
        <w:br/>
      </w:r>
      <w:r>
        <w:rPr>
          <w:rStyle w:val="NormalTok"/>
        </w:rPr>
        <w:t xml:space="preserve">    Exhausted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attempt_id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until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Instant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Connected tunnel lost liveness (no recv past `liveness_grace`); re-running the ladder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from the seed source while keeping the old transport for fail-static forwarding (§5.6).</w:t>
      </w:r>
      <w:r>
        <w:br/>
      </w:r>
      <w:r>
        <w:rPr>
          <w:rStyle w:val="NormalTok"/>
        </w:rPr>
        <w:t xml:space="preserve">    Reconnecting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prev_kind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TransportKind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attempt_id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Terminal-for-now: pinned transport failed (no escalation, §8) OR a non-retryable error.</w:t>
      </w:r>
      <w:r>
        <w:br/>
      </w:r>
      <w:r>
        <w:rPr>
          <w:rStyle w:val="NormalTok"/>
        </w:rPr>
        <w:t xml:space="preserve">    Down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DownReason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attempt_id</w:t>
      </w:r>
      <w:r>
        <w:t xml:space="preserve"> </w:t>
      </w:r>
      <w:r>
        <w:t xml:space="preserve">is a monotonic</w:t>
      </w:r>
      <w:r>
        <w:t xml:space="preserve"> </w:t>
      </w:r>
      <w:r>
        <w:rPr>
          <w:rStyle w:val="VerbatimChar"/>
        </w:rPr>
        <w:t xml:space="preserve">u64</w:t>
      </w:r>
      <w:r>
        <w:t xml:space="preserve"> </w:t>
      </w:r>
      <w:r>
        <w:t xml:space="preserve">minted at each</w:t>
      </w:r>
      <w:r>
        <w:t xml:space="preserve"> </w:t>
      </w:r>
      <w:r>
        <w:rPr>
          <w:i/>
          <w:iCs/>
        </w:rPr>
        <w:t xml:space="preserve">fresh</w:t>
      </w:r>
      <w:r>
        <w:t xml:space="preserve"> </w:t>
      </w:r>
      <w:r>
        <w:t xml:space="preserve">top-of-ladder entry (start, exhaust-restart,</w:t>
      </w:r>
      <w:r>
        <w:t xml:space="preserve"> </w:t>
      </w:r>
      <w:r>
        <w:t xml:space="preserve">reconnect). It scopes per-attempt budgets and lets late</w:t>
      </w:r>
      <w:r>
        <w:t xml:space="preserve"> </w:t>
      </w:r>
      <w:r>
        <w:rPr>
          <w:rStyle w:val="VerbatimChar"/>
        </w:rPr>
        <w:t xml:space="preserve">dial()</w:t>
      </w:r>
      <w:r>
        <w:t xml:space="preserve"> </w:t>
      </w:r>
      <w:r>
        <w:t xml:space="preserve">results from a superseded attempt be</w:t>
      </w:r>
      <w:r>
        <w:t xml:space="preserve"> </w:t>
      </w:r>
      <w:r>
        <w:t xml:space="preserve">discarded (§5.4 cancel-safety).</w:t>
      </w:r>
    </w:p>
    <w:bookmarkEnd w:id="19"/>
    <w:bookmarkStart w:id="20" w:name="Xd5b4cf7c239f8d460913f451f87785a7316ecd4"/>
    <w:p>
      <w:pPr>
        <w:pStyle w:val="Heading3"/>
      </w:pPr>
      <w:r>
        <w:t xml:space="preserve">3.2</w:t>
      </w:r>
      <w:r>
        <w:t xml:space="preserve"> </w:t>
      </w:r>
      <w:r>
        <w:rPr>
          <w:rStyle w:val="VerbatimChar"/>
        </w:rPr>
        <w:t xml:space="preserve">LadderState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TunnelStatus</w:t>
      </w:r>
      <w:r>
        <w:t xml:space="preserve"> </w:t>
      </w:r>
      <w:r>
        <w:t xml:space="preserve">projection</w:t>
      </w:r>
    </w:p>
    <w:p>
      <w:pPr>
        <w:pStyle w:val="FirstParagraph"/>
      </w:pPr>
      <w:r>
        <w:t xml:space="preserve">The ladder never owns the FFI; it projects its internal state onto the doc-01</w:t>
      </w:r>
      <w:r>
        <w:t xml:space="preserve"> </w:t>
      </w:r>
      <w:r>
        <w:rPr>
          <w:rStyle w:val="VerbatimChar"/>
        </w:rPr>
        <w:t xml:space="preserve">TunnelStatus</w:t>
      </w:r>
      <w:r>
        <w:t xml:space="preserve"> </w:t>
      </w:r>
      <w:r>
        <w:t xml:space="preserve">broadcast enum [01-DP §5.2] so Flutter/metrics/telemetry see a stable surface: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LadderState</w:t>
            </w:r>
          </w:p>
        </w:tc>
        <w:tc>
          <w:tcPr/>
          <w:p>
            <w:pPr>
              <w:pStyle w:val="Compact"/>
            </w:pPr>
            <w:r>
              <w:t xml:space="preserve">Emitted</w:t>
            </w:r>
            <w:r>
              <w:t xml:space="preserve"> </w:t>
            </w:r>
            <w:r>
              <w:rPr>
                <w:rStyle w:val="VerbatimChar"/>
              </w:rPr>
              <w:t xml:space="preserve">TunnelStatus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Idle</w:t>
            </w:r>
          </w:p>
        </w:tc>
        <w:tc>
          <w:tcPr/>
          <w:p>
            <w:pPr>
              <w:pStyle w:val="Compact"/>
            </w:pPr>
            <w:r>
              <w:t xml:space="preserve">(none /</w:t>
            </w:r>
            <w:r>
              <w:t xml:space="preserve"> </w:t>
            </w:r>
            <w:r>
              <w:rPr>
                <w:rStyle w:val="VerbatimChar"/>
              </w:rPr>
              <w:t xml:space="preserve">Down{reason:"idle"}</w:t>
            </w:r>
            <w:r>
              <w:t xml:space="preserve"> </w:t>
            </w:r>
            <w:r>
              <w:t xml:space="preserve">on first stop)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Handshaking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Handshaking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Connected{kind,rtt_ms,..}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Connected { transport: kind.label().into(), rtt_ms 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Escalating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Exhausted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Reconnecting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Reconnecting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Reconnecting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Down{reason}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 { reason: reason.to_string() }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ordered sequence</w:t>
      </w:r>
      <w:r>
        <w:t xml:space="preserve"> </w:t>
      </w:r>
      <w:r>
        <w:t xml:space="preserve">of these events on one escalation is itself the captured-evidence trace the</w:t>
      </w:r>
      <w:r>
        <w:t xml:space="preserve"> </w:t>
      </w:r>
      <w:r>
        <w:t xml:space="preserve">acceptance gate checks (§9, §10.4) [01-DP §12.1].</w:t>
      </w:r>
    </w:p>
    <w:bookmarkEnd w:id="20"/>
    <w:bookmarkStart w:id="21" w:name="Xb11d365288375d163de3b9429bf5a14b777d0ae"/>
    <w:p>
      <w:pPr>
        <w:pStyle w:val="Heading3"/>
      </w:pPr>
      <w:r>
        <w:t xml:space="preserve">3.3 State diagram</w:t>
      </w:r>
    </w:p>
    <w:p>
      <w:pPr>
        <w:pStyle w:val="FirstParagraph"/>
      </w:pPr>
      <w:r>
        <w:rPr>
          <w:b/>
          <w:bCs/>
        </w:rPr>
        <w:t xml:space="preserve">[MERMAID RENDER FAILED — block #2]</w:t>
      </w:r>
    </w:p>
    <w:p>
      <w:pPr>
        <w:pStyle w:val="BodyText"/>
      </w:pPr>
      <w:r>
        <w:rPr>
          <w:rStyle w:val="VerbatimChar"/>
        </w:rPr>
        <w:t xml:space="preserve">Connected → Reconnecting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downgrade path, and it always re-enters at the seed source</w:t>
      </w:r>
      <w:r>
        <w:t xml:space="preserve"> </w:t>
      </w:r>
      <w:r>
        <w:t xml:space="preserve">(memory/prior/default), never mid-cursor — preserving L-I8 across the connected→lost boundary.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Xeb263000aaf511928e987efaa6814f1a2b546b6"/>
    <w:p>
      <w:pPr>
        <w:pStyle w:val="Heading2"/>
      </w:pPr>
      <w:r>
        <w:t xml:space="preserve">4. Timers, budgets, and backoff</w:t>
      </w:r>
    </w:p>
    <w:bookmarkStart w:id="23" w:name="Xd2775fae306b3226951cfab7a05eebf3057dffd"/>
    <w:p>
      <w:pPr>
        <w:pStyle w:val="Heading3"/>
      </w:pPr>
      <w:r>
        <w:t xml:space="preserve">4.1</w:t>
      </w:r>
      <w:r>
        <w:t xml:space="preserve"> </w:t>
      </w:r>
      <w:r>
        <w:rPr>
          <w:rStyle w:val="VerbatimChar"/>
        </w:rPr>
        <w:t xml:space="preserve">FailureBudget</w:t>
      </w:r>
      <w:r>
        <w:t xml:space="preserve"> </w:t>
      </w:r>
      <w:r>
        <w:t xml:space="preserve">— per-rung failure tolerance</w:t>
      </w:r>
    </w:p>
    <w:p>
      <w:pPr>
        <w:pStyle w:val="FirstParagraph"/>
      </w:pPr>
      <w:r>
        <w:t xml:space="preserve">A rung is abandoned when it exhausts its budget; the budget is</w:t>
      </w:r>
      <w:r>
        <w:t xml:space="preserve"> </w:t>
      </w:r>
      <w:r>
        <w:rPr>
          <w:b/>
          <w:bCs/>
        </w:rPr>
        <w:t xml:space="preserve">per rung, per attempt</w:t>
      </w:r>
      <w:r>
        <w:t xml:space="preserve"> </w:t>
      </w:r>
      <w:r>
        <w:t xml:space="preserve">[01-DP §5.3,</w:t>
      </w:r>
      <w:r>
        <w:t xml:space="preserve"> </w:t>
      </w:r>
      <w:r>
        <w:t xml:space="preserve">04_P2 §1.4]. The doc-01 sketch</w:t>
      </w:r>
      <w:r>
        <w:t xml:space="preserve"> </w:t>
      </w:r>
      <w:r>
        <w:rPr>
          <w:rStyle w:val="VerbatimChar"/>
        </w:rPr>
        <w:t xml:space="preserve">{ max_handshakes: u8, window: Duration }</w:t>
      </w:r>
      <w:r>
        <w:t xml:space="preserve"> </w:t>
      </w:r>
      <w:r>
        <w:t xml:space="preserve">[01-DP §5.3] is refined to</w:t>
      </w:r>
      <w:r>
        <w:t xml:space="preserve"> </w:t>
      </w:r>
      <w:r>
        <w:t xml:space="preserve">separate the</w:t>
      </w:r>
      <w:r>
        <w:t xml:space="preserve"> </w:t>
      </w:r>
      <w:r>
        <w:rPr>
          <w:i/>
          <w:iCs/>
        </w:rPr>
        <w:t xml:space="preserve">dial</w:t>
      </w:r>
      <w:r>
        <w:t xml:space="preserve"> </w:t>
      </w:r>
      <w:r>
        <w:t xml:space="preserve">phase (is the carrier reachable) from the</w:t>
      </w:r>
      <w:r>
        <w:t xml:space="preserve"> </w:t>
      </w:r>
      <w:r>
        <w:rPr>
          <w:i/>
          <w:iCs/>
        </w:rPr>
        <w:t xml:space="preserve">handshake</w:t>
      </w:r>
      <w:r>
        <w:t xml:space="preserve"> </w:t>
      </w:r>
      <w:r>
        <w:t xml:space="preserve">phase (does WG complete):</w:t>
      </w:r>
    </w:p>
    <w:p>
      <w:pPr>
        <w:pStyle w:val="SourceCode"/>
      </w:pPr>
      <w:r>
        <w:rPr>
          <w:rStyle w:val="CommentTok"/>
        </w:rPr>
        <w:t xml:space="preserve">// helix-core/src/ladder.rs</w:t>
      </w:r>
      <w:r>
        <w:br/>
      </w:r>
      <w:r>
        <w:rPr>
          <w:rStyle w:val="AttributeTok"/>
        </w:rPr>
        <w:t xml:space="preserve">#[</w:t>
      </w:r>
      <w:r>
        <w:rPr>
          <w:rStyle w:val="NormalTok"/>
        </w:rPr>
        <w:t xml:space="preserve">derive</w:t>
      </w:r>
      <w:r>
        <w:rPr>
          <w:rStyle w:val="AttributeTok"/>
        </w:rPr>
        <w:t xml:space="preserve">(</w:t>
      </w:r>
      <w:r>
        <w:rPr>
          <w:rStyle w:val="BuiltInTok"/>
        </w:rPr>
        <w:t xml:space="preserve">Clone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Copy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Debug</w:t>
      </w:r>
      <w:r>
        <w:rPr>
          <w:rStyle w:val="AttributeTok"/>
        </w:rPr>
        <w:t xml:space="preserve">)]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FailureBudget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Max wall-clock for a single `dial()` before it counts as one failed try.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dial_timeout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Max `dial()` retries on the SAME rung before escalating (handles transient packet loss).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dial_max_tries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u8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Max wall-clock waiting for the WG handshake to complete after the carrier is up (§5.5).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handshake_timeout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Max WG handshake retransmits over an up carrier before escalating.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max_handshakes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u8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Hard ceiling on total time spent on ONE rung across all its tries before forced escalate.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rung_deadline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impl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FailureBudget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default()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Self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FailureBudget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dial_timeout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PreprocessorTok"/>
        </w:rPr>
        <w:t xml:space="preserve">Duration::</w:t>
      </w:r>
      <w:r>
        <w:rPr>
          <w:rStyle w:val="NormalTok"/>
        </w:rPr>
        <w:t xml:space="preserve">from_secs(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[04_P0 §4.5 bounded dial; tuned in P0]</w:t>
      </w:r>
      <w:r>
        <w:br/>
      </w:r>
      <w:r>
        <w:rPr>
          <w:rStyle w:val="NormalTok"/>
        </w:rPr>
        <w:t xml:space="preserve">            dial_max_tries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handshake_timeout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Duration::</w:t>
      </w:r>
      <w:r>
        <w:rPr>
          <w:rStyle w:val="NormalTok"/>
        </w:rPr>
        <w:t xml:space="preserve">from_secs(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≈ WG handshake retransmit window</w:t>
      </w:r>
      <w:r>
        <w:br/>
      </w:r>
      <w:r>
        <w:rPr>
          <w:rStyle w:val="NormalTok"/>
        </w:rPr>
        <w:t xml:space="preserve">            max_handshakes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rung_deadline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PreprocessorTok"/>
        </w:rPr>
        <w:t xml:space="preserve">Duration::</w:t>
      </w:r>
      <w:r>
        <w:rPr>
          <w:rStyle w:val="NormalTok"/>
        </w:rPr>
        <w:t xml:space="preserve">from_secs(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 not let one rung eat &gt;10s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rStyle w:val="VerbatimChar"/>
        </w:rPr>
        <w:t xml:space="preserve">UNVERIFIED</w:t>
      </w:r>
      <w:r>
        <w:t xml:space="preserve"> </w:t>
      </w:r>
      <w:r>
        <w:t xml:space="preserve">(calibration): the concrete millisecond values above are</w:t>
      </w:r>
      <w:r>
        <w:t xml:space="preserve"> </w:t>
      </w:r>
      <w:r>
        <w:rPr>
          <w:b/>
          <w:bCs/>
        </w:rPr>
        <w:t xml:space="preserve">engineering defaults to be</w:t>
      </w:r>
      <w:r>
        <w:rPr>
          <w:b/>
          <w:bCs/>
        </w:rPr>
        <w:t xml:space="preserve"> </w:t>
      </w:r>
      <w:r>
        <w:rPr>
          <w:b/>
          <w:bCs/>
        </w:rPr>
        <w:t xml:space="preserve">calibrated in Phase 0</w:t>
      </w:r>
      <w:r>
        <w:t xml:space="preserve"> </w:t>
      </w:r>
      <w:r>
        <w:t xml:space="preserve">against the netns rig [04_P0 §8, research-daita_test §5.2–5.3], not values</w:t>
      </w:r>
      <w:r>
        <w:t xml:space="preserve"> </w:t>
      </w:r>
      <w:r>
        <w:t xml:space="preserve">taken from any cited source. Per §11.4.6/§11.4.107(13), thresholds MUST be tuned on the project's</w:t>
      </w:r>
      <w:r>
        <w:t xml:space="preserve"> </w:t>
      </w:r>
      <w:r>
        <w:t xml:space="preserve">own fixtures, not hardcoded from literature. The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(dial vs handshake split, per-rung</w:t>
      </w:r>
      <w:r>
        <w:t xml:space="preserve"> </w:t>
      </w:r>
      <w:r>
        <w:t xml:space="preserve">deadline) is the spec; the numbers are the tunable surface.</w:t>
      </w:r>
    </w:p>
    <w:bookmarkEnd w:id="23"/>
    <w:bookmarkStart w:id="24" w:name="X727c3b684fd8d3262a6308463e2709a06f512bf"/>
    <w:p>
      <w:pPr>
        <w:pStyle w:val="Heading3"/>
      </w:pPr>
      <w:r>
        <w:t xml:space="preserve">4.2 Per-rung cost weighting (smarter than uniform budgets)</w:t>
      </w:r>
    </w:p>
    <w:p>
      <w:pPr>
        <w:pStyle w:val="FirstParagraph"/>
      </w:pPr>
      <w:r>
        <w:rPr>
          <w:rStyle w:val="VerbatimChar"/>
        </w:rPr>
        <w:t xml:space="preserve">plain-udp</w:t>
      </w:r>
      <w:r>
        <w:t xml:space="preserve"> </w:t>
      </w:r>
      <w:r>
        <w:t xml:space="preserve">should fail</w:t>
      </w:r>
      <w:r>
        <w:t xml:space="preserve"> </w:t>
      </w:r>
      <w:r>
        <w:rPr>
          <w:b/>
          <w:bCs/>
        </w:rPr>
        <w:t xml:space="preserve">fast</w:t>
      </w:r>
      <w:r>
        <w:t xml:space="preserve"> </w:t>
      </w:r>
      <w:r>
        <w:t xml:space="preserve">(it is either reachable or DPI-blocked within an RTT or two);</w:t>
      </w:r>
      <w:r>
        <w:t xml:space="preserve"> </w:t>
      </w:r>
      <w:r>
        <w:rPr>
          <w:rStyle w:val="VerbatimChar"/>
        </w:rPr>
        <w:t xml:space="preserve">masque-h3</w:t>
      </w:r>
      <w:r>
        <w:t xml:space="preserve">/</w:t>
      </w:r>
      <w:r>
        <w:rPr>
          <w:rStyle w:val="VerbatimChar"/>
        </w:rPr>
        <w:t xml:space="preserve">hysteria2</w:t>
      </w:r>
      <w:r>
        <w:t xml:space="preserve"> </w:t>
      </w:r>
      <w:r>
        <w:t xml:space="preserve">deserve a slightly longer handshake window because the QUIC handshake itself</w:t>
      </w:r>
      <w:r>
        <w:t xml:space="preserve"> </w:t>
      </w:r>
      <w:r>
        <w:t xml:space="preserve">has more round trips and the GFW residual-censorship window (~500 ms to start blocking, [research-</w:t>
      </w:r>
      <w:r>
        <w:t xml:space="preserve"> </w:t>
      </w:r>
      <w:r>
        <w:t xml:space="preserve">hysteria2 §5(a)]) means a short-lived QUIC handshake can complete inside the uncensored window. The</w:t>
      </w:r>
      <w:r>
        <w:t xml:space="preserve"> </w:t>
      </w:r>
      <w:r>
        <w:t xml:space="preserve">budget is therefore scaled per rung:</w:t>
      </w:r>
    </w:p>
    <w:p>
      <w:pPr>
        <w:pStyle w:val="SourceCode"/>
      </w:pPr>
      <w:r>
        <w:rPr>
          <w:rStyle w:val="CommentTok"/>
        </w:rPr>
        <w:t xml:space="preserve">/// Multiplier applied to the base budget per rung. UDP fast-fail; QUIC gets headroom.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rung_budget(base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FailureBudget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TransportKind)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FailureBudget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mul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match</w:t>
      </w:r>
      <w:r>
        <w:rPr>
          <w:rStyle w:val="NormalTok"/>
        </w:rPr>
        <w:t xml:space="preserve"> kind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TransportKind::</w:t>
      </w:r>
      <w:r>
        <w:rPr>
          <w:rStyle w:val="NormalTok"/>
        </w:rPr>
        <w:t xml:space="preserve">PlainUdp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TransportKind::</w:t>
      </w:r>
      <w:r>
        <w:rPr>
          <w:rStyle w:val="NormalTok"/>
        </w:rPr>
        <w:t xml:space="preserve">Lwo           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fail fast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TransportKind::</w:t>
      </w:r>
      <w:r>
        <w:rPr>
          <w:rStyle w:val="NormalTok"/>
        </w:rPr>
        <w:t xml:space="preserve">MasqueH3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TransportKind::</w:t>
      </w:r>
      <w:r>
        <w:rPr>
          <w:rStyle w:val="NormalTok"/>
        </w:rPr>
        <w:t xml:space="preserve">Hysteria2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TransportKind::</w:t>
      </w:r>
      <w:r>
        <w:rPr>
          <w:rStyle w:val="NormalTok"/>
        </w:rPr>
        <w:t xml:space="preserve">ConnectIp                         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QUIC handshake headroom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TransportKind::</w:t>
      </w:r>
      <w:r>
        <w:rPr>
          <w:rStyle w:val="NormalTok"/>
        </w:rPr>
        <w:t xml:space="preserve">Shadowsocks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TransportKind::</w:t>
      </w:r>
      <w:r>
        <w:rPr>
          <w:rStyle w:val="NormalTok"/>
        </w:rPr>
        <w:t xml:space="preserve">UdpOverTcp 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TCP connect+handshake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base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scaled(mul)   </w:t>
      </w:r>
      <w:r>
        <w:rPr>
          <w:rStyle w:val="CommentTok"/>
        </w:rPr>
        <w:t xml:space="preserve">// scales the three Durations; clamps integers ≥1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rStyle w:val="VerbatimChar"/>
        </w:rPr>
        <w:t xml:space="preserve">UNVERIFIED</w:t>
      </w:r>
      <w:r>
        <w:t xml:space="preserve"> </w:t>
      </w:r>
      <w:r>
        <w:t xml:space="preserve">(weights): the 0.7/1.0/1.3 multipliers are design heuristics for Phase-0 calibration,</w:t>
      </w:r>
      <w:r>
        <w:t xml:space="preserve"> </w:t>
      </w:r>
      <w:r>
        <w:t xml:space="preserve">not sourced constants. The</w:t>
      </w:r>
      <w:r>
        <w:t xml:space="preserve"> </w:t>
      </w:r>
      <w:r>
        <w:rPr>
          <w:i/>
          <w:iCs/>
        </w:rPr>
        <w:t xml:space="preserve">rationale</w:t>
      </w:r>
      <w:r>
        <w:t xml:space="preserve"> </w:t>
      </w:r>
      <w:r>
        <w:t xml:space="preserve">(UDP fast-fail, QUIC headroom for the ~500 ms residual-</w:t>
      </w:r>
      <w:r>
        <w:t xml:space="preserve"> </w:t>
      </w:r>
      <w:r>
        <w:t xml:space="preserve">censorship window) is grounded in [research-hysteria2 §5(a)].</w:t>
      </w:r>
    </w:p>
    <w:bookmarkEnd w:id="24"/>
    <w:bookmarkStart w:id="25" w:name="Xf5e32f6ac9285fb756da5c315e8270499ddfd10"/>
    <w:p>
      <w:pPr>
        <w:pStyle w:val="Heading3"/>
      </w:pPr>
      <w:r>
        <w:t xml:space="preserve">4.3</w:t>
      </w:r>
      <w:r>
        <w:t xml:space="preserve"> </w:t>
      </w:r>
      <w:r>
        <w:rPr>
          <w:rStyle w:val="VerbatimChar"/>
        </w:rPr>
        <w:t xml:space="preserve">Backoff</w:t>
      </w:r>
      <w:r>
        <w:t xml:space="preserve"> </w:t>
      </w:r>
      <w:r>
        <w:t xml:space="preserve">— after the WHOLE order is exhausted</w:t>
      </w:r>
    </w:p>
    <w:p>
      <w:pPr>
        <w:pStyle w:val="SourceCode"/>
      </w:pPr>
      <w:r>
        <w:rPr>
          <w:rStyle w:val="AttributeTok"/>
        </w:rPr>
        <w:t xml:space="preserve">#[</w:t>
      </w:r>
      <w:r>
        <w:rPr>
          <w:rStyle w:val="NormalTok"/>
        </w:rPr>
        <w:t xml:space="preserve">derive</w:t>
      </w:r>
      <w:r>
        <w:rPr>
          <w:rStyle w:val="AttributeTok"/>
        </w:rPr>
        <w:t xml:space="preserve">(</w:t>
      </w:r>
      <w:r>
        <w:rPr>
          <w:rStyle w:val="BuiltInTok"/>
        </w:rPr>
        <w:t xml:space="preserve">Clone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Copy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Debug</w:t>
      </w:r>
      <w:r>
        <w:rPr>
          <w:rStyle w:val="AttributeTok"/>
        </w:rPr>
        <w:t xml:space="preserve">)]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Backoff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first wait after exhausting the order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ceiling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factor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exponential factor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jitter_frac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± fraction of the computed wait (decorrelates clients, §11.1)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impl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Backoff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default()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Self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Backoff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Duration::</w:t>
      </w:r>
      <w:r>
        <w:rPr>
          <w:rStyle w:val="NormalTok"/>
        </w:rPr>
        <w:t xml:space="preserve">from_secs(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Duration::</w:t>
      </w:r>
      <w:r>
        <w:rPr>
          <w:rStyle w:val="NormalTok"/>
        </w:rPr>
        <w:t xml:space="preserve">from_secs(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factor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jitter_frac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0.25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Exhaust-backoff is</w:t>
      </w:r>
      <w:r>
        <w:t xml:space="preserve"> </w:t>
      </w:r>
      <w:r>
        <w:rPr>
          <w:b/>
          <w:bCs/>
        </w:rPr>
        <w:t xml:space="preserve">per attempt-cycle</w:t>
      </w:r>
      <w:r>
        <w:t xml:space="preserve">, doubling each full-order exhaustion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, with</w:t>
      </w:r>
      <w:r>
        <w:t xml:space="preserve"> </w:t>
      </w:r>
      <w:r>
        <w:t xml:space="preserve">±</w:t>
      </w:r>
      <w:r>
        <w:rPr>
          <w:rStyle w:val="VerbatimChar"/>
        </w:rPr>
        <w:t xml:space="preserve">jitter_frac</w:t>
      </w:r>
      <w:r>
        <w:t xml:space="preserve"> </w:t>
      </w:r>
      <w:r>
        <w:t xml:space="preserve">so a region-wide outage does not produce a synchronized reconnect stampede on the</w:t>
      </w:r>
      <w:r>
        <w:t xml:space="preserve"> </w:t>
      </w:r>
      <w:r>
        <w:t xml:space="preserve">gateway (§11.1). It resets to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 </w:t>
      </w:r>
      <w:r>
        <w:t xml:space="preserve">on any successful</w:t>
      </w:r>
      <w:r>
        <w:t xml:space="preserve"> </w:t>
      </w:r>
      <w:r>
        <w:rPr>
          <w:rStyle w:val="VerbatimChar"/>
        </w:rPr>
        <w:t xml:space="preserve">Connected</w:t>
      </w:r>
      <w:r>
        <w:t xml:space="preserve">.</w:t>
      </w:r>
    </w:p>
    <w:bookmarkEnd w:id="25"/>
    <w:bookmarkStart w:id="26" w:name="Xc2723ae3f0b64ba83ff712a47d64d93f155561f"/>
    <w:p>
      <w:pPr>
        <w:pStyle w:val="Heading3"/>
      </w:pPr>
      <w:r>
        <w:t xml:space="preserve">4.4 Timing budget worked example (default order, hostile network)</w:t>
      </w:r>
    </w:p>
    <w:p>
      <w:pPr>
        <w:pStyle w:val="FirstParagraph"/>
      </w:pPr>
      <w:r>
        <w:rPr>
          <w:b/>
          <w:bCs/>
        </w:rPr>
        <w:t xml:space="preserve">[MERMAID RENDER FAILED — block #3]</w:t>
      </w:r>
    </w:p>
    <w:p>
      <w:pPr>
        <w:pStyle w:val="BodyText"/>
      </w:pPr>
      <w:r>
        <w:t xml:space="preserve">Worst case to reach</w:t>
      </w:r>
      <w:r>
        <w:t xml:space="preserve"> </w:t>
      </w:r>
      <w:r>
        <w:rPr>
          <w:rStyle w:val="VerbatimChar"/>
        </w:rPr>
        <w:t xml:space="preserve">masque-h3</w:t>
      </w:r>
      <w:r>
        <w:t xml:space="preserve"> </w:t>
      </w:r>
      <w:r>
        <w:t xml:space="preserve">from cold with no memory/prior ≈</w:t>
      </w:r>
      <w:r>
        <w:t xml:space="preserve"> </w:t>
      </w:r>
      <w:r>
        <w:rPr>
          <w:b/>
          <w:bCs/>
        </w:rPr>
        <w:t xml:space="preserve">rung0 + rung1 deadlines + masque</w:t>
      </w:r>
      <w:r>
        <w:rPr>
          <w:b/>
          <w:bCs/>
        </w:rPr>
        <w:t xml:space="preserve"> </w:t>
      </w:r>
      <w:r>
        <w:rPr>
          <w:b/>
          <w:bCs/>
        </w:rPr>
        <w:t xml:space="preserve">handshake</w:t>
      </w:r>
      <w:r>
        <w:t xml:space="preserve"> </w:t>
      </w:r>
      <w:r>
        <w:t xml:space="preserve">≈ 10 s + 10 s + ~6 s under the default</w:t>
      </w:r>
      <w:r>
        <w:t xml:space="preserve"> </w:t>
      </w:r>
      <w:r>
        <w:rPr>
          <w:rStyle w:val="VerbatimChar"/>
        </w:rPr>
        <w:t xml:space="preserve">rung_deadline</w:t>
      </w:r>
      <w:r>
        <w:t xml:space="preserve"> </w:t>
      </w:r>
      <w:r>
        <w:t xml:space="preserve">ceiling.</w:t>
      </w:r>
      <w:r>
        <w:t xml:space="preserve"> </w:t>
      </w:r>
      <w:r>
        <w:rPr>
          <w:b/>
          <w:bCs/>
        </w:rPr>
        <w:t xml:space="preserve">This is exactly the</w:t>
      </w:r>
      <w:r>
        <w:rPr>
          <w:b/>
          <w:bCs/>
        </w:rPr>
        <w:t xml:space="preserve"> </w:t>
      </w:r>
      <w:r>
        <w:rPr>
          <w:b/>
          <w:bCs/>
        </w:rPr>
        <w:t xml:space="preserve">latency per-network memory (§6) and regional priors (§7) exist to eliminate on the second connect</w:t>
      </w:r>
      <w:r>
        <w:t xml:space="preserve"> </w:t>
      </w:r>
      <w:r>
        <w:t xml:space="preserve">[01-DP §5.3 steps 4–5, 04_P2 §1.4]. After one success the same network reconnects straight to</w:t>
      </w:r>
      <w:r>
        <w:t xml:space="preserve"> </w:t>
      </w:r>
      <w:r>
        <w:rPr>
          <w:rStyle w:val="VerbatimChar"/>
        </w:rPr>
        <w:t xml:space="preserve">masque-h3</w:t>
      </w:r>
      <w:r>
        <w:t xml:space="preserve"> </w:t>
      </w:r>
      <w:r>
        <w:t xml:space="preserve">(memory hit), and a CN-resolved client starts at</w:t>
      </w:r>
      <w:r>
        <w:t xml:space="preserve"> </w:t>
      </w:r>
      <w:r>
        <w:rPr>
          <w:rStyle w:val="VerbatimChar"/>
        </w:rPr>
        <w:t xml:space="preserve">shadowsocks</w:t>
      </w:r>
      <w:r>
        <w:t xml:space="preserve">/</w:t>
      </w:r>
      <w:r>
        <w:rPr>
          <w:rStyle w:val="VerbatimChar"/>
        </w:rPr>
        <w:t xml:space="preserve">masque-h3</w:t>
      </w:r>
      <w:r>
        <w:t xml:space="preserve"> </w:t>
      </w:r>
      <w:r>
        <w:t xml:space="preserve">(prior),</w:t>
      </w:r>
      <w:r>
        <w:t xml:space="preserve"> </w:t>
      </w:r>
      <w:r>
        <w:t xml:space="preserve">never paying the 20 s walk.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4" w:name="X47a53dd98a34db77933ef99cffeafd03a0d9b98"/>
    <w:p>
      <w:pPr>
        <w:pStyle w:val="Heading2"/>
      </w:pPr>
      <w:r>
        <w:t xml:space="preserve">5. The driver: dialing, escalation, and the success criterion</w:t>
      </w:r>
    </w:p>
    <w:bookmarkStart w:id="28" w:name="X3abd73bbbb7831ad8089493c7afe8654deae0e5"/>
    <w:p>
      <w:pPr>
        <w:pStyle w:val="Heading3"/>
      </w:pPr>
      <w:r>
        <w:t xml:space="preserve">5.1 Driver entry points (signatures)</w:t>
      </w:r>
    </w:p>
    <w:p>
      <w:pPr>
        <w:pStyle w:val="SourceCode"/>
      </w:pPr>
      <w:r>
        <w:rPr>
          <w:rStyle w:val="CommentTok"/>
        </w:rPr>
        <w:t xml:space="preserve">// helix-core/src/ladder.rs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Ladder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policy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TransportPolicy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LadderState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memory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NetworkMemory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§6</w:t>
      </w:r>
      <w:r>
        <w:br/>
      </w:r>
      <w:r>
        <w:rPr>
          <w:rStyle w:val="NormalTok"/>
        </w:rPr>
        <w:t xml:space="preserve">    status_tx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broadcast::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TunnelStatus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[01-DP §5.2]</w:t>
      </w:r>
      <w:r>
        <w:br/>
      </w:r>
      <w:r>
        <w:rPr>
          <w:rStyle w:val="NormalTok"/>
        </w:rPr>
        <w:t xml:space="preserve">    telemetry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TelemetrySink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§9</w:t>
      </w:r>
      <w:r>
        <w:br/>
      </w:r>
      <w:r>
        <w:rPr>
          <w:rStyle w:val="NormalTok"/>
        </w:rPr>
        <w:t xml:space="preserve">    next_attempt_id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u64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impl</w:t>
      </w:r>
      <w:r>
        <w:rPr>
          <w:rStyle w:val="NormalTok"/>
        </w:rPr>
        <w:t xml:space="preserve"> Ladder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Begin a connect attempt on the current network. Resolves the seed source (§2.3),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then drives the state machine to `Connected` or `Down`/`Exhausted-loop`.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`fp` is the current network fingerprint (§6.1). Cancel-safe: dropping the future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closes the in-flight transport.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connect(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NetworkFingerprint)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LadderError</w:t>
      </w:r>
      <w:r>
        <w:rPr>
          <w:rStyle w:val="OperatorTok"/>
        </w:rPr>
        <w:t xml:space="preserve">&gt;;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Replace the active policy (e.g. a regional-prior delta arrived, §7). Adopted at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next attempt boundary if `new.version &gt; self.policy.version` (§7.4); never mid-attempt.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update_policy(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TransportPolicy)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User pinned/cleared a transport (Mullvad force-mode, §8). Triggers an immediate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reconnect using the new pin on the next attempt boundary.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set_pin(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TransportKind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Called by the orchestrator when liveness is lost on the connected transport (§5.6).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on_liveness_lost(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Current projected status (also pushed on the broadcast).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status(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TunnelStatus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28"/>
    <w:bookmarkStart w:id="29" w:name="X83d3988fbf98eac83bcec4e47c7d3817f7cbbd4"/>
    <w:p>
      <w:pPr>
        <w:pStyle w:val="Heading3"/>
      </w:pPr>
      <w:r>
        <w:t xml:space="preserve">5.2 Mapping</w:t>
      </w:r>
      <w:r>
        <w:t xml:space="preserve"> </w:t>
      </w:r>
      <w:r>
        <w:rPr>
          <w:rStyle w:val="VerbatimChar"/>
        </w:rPr>
        <w:t xml:space="preserve">TransportConfig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TransportKind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RouteMap</w:t>
      </w:r>
    </w:p>
    <w:p>
      <w:pPr>
        <w:pStyle w:val="FirstParagraph"/>
      </w:pPr>
      <w:r>
        <w:t xml:space="preserve">The ladder holds</w:t>
      </w:r>
      <w:r>
        <w:t xml:space="preserve"> </w:t>
      </w:r>
      <w:r>
        <w:rPr>
          <w:rStyle w:val="VerbatimChar"/>
        </w:rPr>
        <w:t xml:space="preserve">TransportKind</w:t>
      </w:r>
      <w:r>
        <w:t xml:space="preserve">s;</w:t>
      </w:r>
      <w:r>
        <w:t xml:space="preserve"> </w:t>
      </w:r>
      <w:r>
        <w:rPr>
          <w:rStyle w:val="VerbatimChar"/>
        </w:rPr>
        <w:t xml:space="preserve">dial()</w:t>
      </w:r>
      <w:r>
        <w:t xml:space="preserve"> </w:t>
      </w:r>
      <w:r>
        <w:t xml:space="preserve">needs a fully-resolved</w:t>
      </w:r>
      <w:r>
        <w:t xml:space="preserve"> </w:t>
      </w:r>
      <w:r>
        <w:rPr>
          <w:rStyle w:val="VerbatimChar"/>
        </w:rPr>
        <w:t xml:space="preserve">TransportConfig</w:t>
      </w:r>
      <w:r>
        <w:t xml:space="preserve"> </w:t>
      </w:r>
      <w:r>
        <w:t xml:space="preserve">[01-DP §3.1].</w:t>
      </w:r>
      <w:r>
        <w:t xml:space="preserve"> </w:t>
      </w:r>
      <w:r>
        <w:t xml:space="preserve">The concrete endpoint, SNI, PSK, and method come from the</w:t>
      </w:r>
      <w:r>
        <w:t xml:space="preserve"> </w:t>
      </w:r>
      <w:r>
        <w:rPr>
          <w:rStyle w:val="VerbatimChar"/>
        </w:rPr>
        <w:t xml:space="preserve">RouteMap</w:t>
      </w:r>
      <w:r>
        <w:t xml:space="preserve">/</w:t>
      </w:r>
      <w:r>
        <w:rPr>
          <w:rStyle w:val="VerbatimChar"/>
        </w:rPr>
        <w:t xml:space="preserve">PeerRoute</w:t>
      </w:r>
      <w:r>
        <w:t xml:space="preserve"> </w:t>
      </w:r>
      <w:r>
        <w:t xml:space="preserve">pushed by the</w:t>
      </w:r>
      <w:r>
        <w:t xml:space="preserve"> </w:t>
      </w:r>
      <w:r>
        <w:t xml:space="preserve">coordinator (doc 03) [01-DP §6.2]:</w:t>
      </w:r>
    </w:p>
    <w:p>
      <w:pPr>
        <w:pStyle w:val="SourceCode"/>
      </w:pPr>
      <w:r>
        <w:rPr>
          <w:rStyle w:val="CommentTok"/>
        </w:rPr>
        <w:t xml:space="preserve">/// Resolve a dialable config for `kind` toward the current gateway, pulling endpoint/secret</w:t>
      </w:r>
      <w:r>
        <w:br/>
      </w:r>
      <w:r>
        <w:rPr>
          <w:rStyle w:val="CommentTok"/>
        </w:rPr>
        <w:t xml:space="preserve">/// material from the live RouteMap. Returns None if the build lacks the rung's feature or the</w:t>
      </w:r>
      <w:r>
        <w:br/>
      </w:r>
      <w:r>
        <w:rPr>
          <w:rStyle w:val="CommentTok"/>
        </w:rPr>
        <w:t xml:space="preserve">/// map lacks required material (→ skip rung, count `rung_unresolvable`, §9).</w:t>
      </w:r>
      <w:r>
        <w:br/>
      </w:r>
      <w:r>
        <w:rPr>
          <w:rStyle w:val="KeywordTok"/>
        </w:rPr>
        <w:t xml:space="preserve">fn</w:t>
      </w:r>
      <w:r>
        <w:rPr>
          <w:rStyle w:val="NormalTok"/>
        </w:rPr>
        <w:t xml:space="preserve"> resolve_config(kind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TransportKind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GatewayEndpoint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RouteMap)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TransportConfig</w:t>
      </w:r>
      <w:r>
        <w:rPr>
          <w:rStyle w:val="OperatorTok"/>
        </w:rPr>
        <w:t xml:space="preserve">&gt;;</w:t>
      </w:r>
      <w:r>
        <w:br/>
      </w:r>
      <w:r>
        <w:rPr>
          <w:rStyle w:val="CommentTok"/>
        </w:rPr>
        <w:t xml:space="preserve">// e.g. MasqueH3 → TransportConfig::MasqueH3{ url: gw.h3_url, sni: gw.sni,</w:t>
      </w:r>
      <w:r>
        <w:br/>
      </w:r>
      <w:r>
        <w:rPr>
          <w:rStyle w:val="CommentTok"/>
        </w:rPr>
        <w:t xml:space="preserve">//                                            bind, congestion: Congestion::Bbr }  [01-DP §3.3]</w:t>
      </w:r>
      <w:r>
        <w:br/>
      </w:r>
      <w:r>
        <w:rPr>
          <w:rStyle w:val="CommentTok"/>
        </w:rPr>
        <w:t xml:space="preserve">//      Shadowsocks → needs gw.ss_psk + method; if absent → None (skip rung)</w:t>
      </w:r>
    </w:p>
    <w:p>
      <w:pPr>
        <w:pStyle w:val="FirstParagraph"/>
      </w:pPr>
      <w:r>
        <w:rPr>
          <w:rStyle w:val="VerbatimChar"/>
        </w:rPr>
        <w:t xml:space="preserve">congestion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Bbr</w:t>
      </w:r>
      <w:r>
        <w:t xml:space="preserve"> </w:t>
      </w:r>
      <w:r>
        <w:t xml:space="preserve">for the mobile/lossy obfuscated rungs (the Hysteria "Brutal" lineage</w:t>
      </w:r>
      <w:r>
        <w:t xml:space="preserve"> </w:t>
      </w:r>
      <w:r>
        <w:t xml:space="preserve">tuning that sustains goodput under loss [01-DP §3.3, research-hysteria2 §1]) and</w:t>
      </w:r>
      <w:r>
        <w:t xml:space="preserve"> </w:t>
      </w:r>
      <w:r>
        <w:rPr>
          <w:rStyle w:val="VerbatimChar"/>
        </w:rPr>
        <w:t xml:space="preserve">Cubic</w:t>
      </w:r>
      <w:r>
        <w:t xml:space="preserve"> </w:t>
      </w:r>
      <w:r>
        <w:t xml:space="preserve">for the</w:t>
      </w:r>
      <w:r>
        <w:t xml:space="preserve"> </w:t>
      </w:r>
      <w:r>
        <w:t xml:space="preserve">unrestricted baseline.</w:t>
      </w:r>
    </w:p>
    <w:bookmarkEnd w:id="29"/>
    <w:bookmarkStart w:id="30" w:name="X692517bd43a369df1e55a8e160aa854690fd63d"/>
    <w:p>
      <w:pPr>
        <w:pStyle w:val="Heading3"/>
      </w:pPr>
      <w:r>
        <w:t xml:space="preserve">5.3 The escalation algorithm (pseudocode, normative)</w:t>
      </w:r>
    </w:p>
    <w:p>
      <w:pPr>
        <w:pStyle w:val="SourceCode"/>
      </w:pPr>
      <w:r>
        <w:rPr>
          <w:rStyle w:val="VerbatimChar"/>
        </w:rPr>
        <w:t xml:space="preserve">fn run_attempt(seed_cursor, attempt_id):</w:t>
      </w:r>
      <w:r>
        <w:br/>
      </w:r>
      <w:r>
        <w:rPr>
          <w:rStyle w:val="VerbatimChar"/>
        </w:rPr>
        <w:t xml:space="preserve">    cursor = seed_cursor</w:t>
      </w:r>
      <w:r>
        <w:br/>
      </w:r>
      <w:r>
        <w:rPr>
          <w:rStyle w:val="VerbatimChar"/>
        </w:rPr>
        <w:t xml:space="preserve">    loop:</w:t>
      </w:r>
      <w:r>
        <w:br/>
      </w:r>
      <w:r>
        <w:rPr>
          <w:rStyle w:val="VerbatimChar"/>
        </w:rPr>
        <w:t xml:space="preserve">        kind = policy.order[cursor]</w:t>
      </w:r>
      <w:r>
        <w:br/>
      </w:r>
      <w:r>
        <w:rPr>
          <w:rStyle w:val="VerbatimChar"/>
        </w:rPr>
        <w:t xml:space="preserve">        cfg  = resolve_config(kind, gw, route_map)</w:t>
      </w:r>
      <w:r>
        <w:br/>
      </w:r>
      <w:r>
        <w:rPr>
          <w:rStyle w:val="VerbatimChar"/>
        </w:rPr>
        <w:t xml:space="preserve">        if cfg is None:                      # uncompiled feature / missing secret</w:t>
      </w:r>
      <w:r>
        <w:br/>
      </w:r>
      <w:r>
        <w:rPr>
          <w:rStyle w:val="VerbatimChar"/>
        </w:rPr>
        <w:t xml:space="preserve">            telemetry.tick(rung_unresolvable, kind); goto escalate_or_exhaust</w:t>
      </w:r>
      <w:r>
        <w:br/>
      </w:r>
      <w:r>
        <w:rPr>
          <w:rStyle w:val="VerbatimChar"/>
        </w:rPr>
        <w:t xml:space="preserve">        budget = rung_budget(policy.budget, kind)</w:t>
      </w:r>
      <w:r>
        <w:br/>
      </w:r>
      <w:r>
        <w:rPr>
          <w:rStyle w:val="VerbatimChar"/>
        </w:rPr>
        <w:t xml:space="preserve">        emit Connecting</w:t>
      </w:r>
      <w:r>
        <w:br/>
      </w:r>
      <w:r>
        <w:rPr>
          <w:rStyle w:val="VerbatimChar"/>
        </w:rPr>
        <w:t xml:space="preserve">        match dial_with_budget(cfg, budget, attempt_id):   # §5.4</w:t>
      </w:r>
      <w:r>
        <w:br/>
      </w:r>
      <w:r>
        <w:rPr>
          <w:rStyle w:val="VerbatimChar"/>
        </w:rPr>
        <w:t xml:space="preserve">            CarrierUp(transport):</w:t>
      </w:r>
      <w:r>
        <w:br/>
      </w:r>
      <w:r>
        <w:rPr>
          <w:rStyle w:val="VerbatimChar"/>
        </w:rPr>
        <w:t xml:space="preserve">                emit Handshaking</w:t>
      </w:r>
      <w:r>
        <w:br/>
      </w:r>
      <w:r>
        <w:rPr>
          <w:rStyle w:val="VerbatimChar"/>
        </w:rPr>
        <w:t xml:space="preserve">                match await_wg_handshake(transport, budget, attempt_id):   # §5.5</w:t>
      </w:r>
      <w:r>
        <w:br/>
      </w:r>
      <w:r>
        <w:rPr>
          <w:rStyle w:val="VerbatimChar"/>
        </w:rPr>
        <w:t xml:space="preserve">                    Ok(rtt):</w:t>
      </w:r>
      <w:r>
        <w:br/>
      </w:r>
      <w:r>
        <w:rPr>
          <w:rStyle w:val="VerbatimChar"/>
        </w:rPr>
        <w:t xml:space="preserve">                        memory.remember(fp, kind, policy.version)          # §6.2</w:t>
      </w:r>
      <w:r>
        <w:br/>
      </w:r>
      <w:r>
        <w:rPr>
          <w:rStyle w:val="VerbatimChar"/>
        </w:rPr>
        <w:t xml:space="preserve">                        telemetry.success(kind, escalations = cursor - seed_cursor, region_tag)  # §9</w:t>
      </w:r>
      <w:r>
        <w:br/>
      </w:r>
      <w:r>
        <w:rPr>
          <w:rStyle w:val="VerbatimChar"/>
        </w:rPr>
        <w:t xml:space="preserve">                        emit Connected{ kind, rtt }</w:t>
      </w:r>
      <w:r>
        <w:br/>
      </w:r>
      <w:r>
        <w:rPr>
          <w:rStyle w:val="VerbatimChar"/>
        </w:rPr>
        <w:t xml:space="preserve">                        return Connected(transport)</w:t>
      </w:r>
      <w:r>
        <w:br/>
      </w:r>
      <w:r>
        <w:rPr>
          <w:rStyle w:val="VerbatimChar"/>
        </w:rPr>
        <w:t xml:space="preserve">                    Err(reason):                       # HandshakeFailed/timeout</w:t>
      </w:r>
      <w:r>
        <w:br/>
      </w:r>
      <w:r>
        <w:rPr>
          <w:rStyle w:val="VerbatimChar"/>
        </w:rPr>
        <w:t xml:space="preserve">                        transport.close().await</w:t>
      </w:r>
      <w:r>
        <w:br/>
      </w:r>
      <w:r>
        <w:rPr>
          <w:rStyle w:val="VerbatimChar"/>
        </w:rPr>
        <w:t xml:space="preserve">                        # fall through to escalate</w:t>
      </w:r>
      <w:r>
        <w:br/>
      </w:r>
      <w:r>
        <w:rPr>
          <w:rStyle w:val="VerbatimChar"/>
        </w:rPr>
        <w:t xml:space="preserve">            Err(reason):                               # DialTimeout/EndpointBlocked</w:t>
      </w:r>
      <w:r>
        <w:br/>
      </w:r>
      <w:r>
        <w:rPr>
          <w:rStyle w:val="VerbatimChar"/>
        </w:rPr>
        <w:t xml:space="preserve">                # fall through to escalate</w:t>
      </w:r>
      <w:r>
        <w:br/>
      </w:r>
      <w:r>
        <w:rPr>
          <w:rStyle w:val="VerbatimChar"/>
        </w:rPr>
        <w:t xml:space="preserve">        escalate_or_exhaust:</w:t>
      </w:r>
      <w:r>
        <w:br/>
      </w:r>
      <w:r>
        <w:rPr>
          <w:rStyle w:val="VerbatimChar"/>
        </w:rPr>
        <w:t xml:space="preserve">        if policy.pin.is_some():                       # §8 — pinned, never escalate</w:t>
      </w:r>
      <w:r>
        <w:br/>
      </w:r>
      <w:r>
        <w:rPr>
          <w:rStyle w:val="VerbatimChar"/>
        </w:rPr>
        <w:t xml:space="preserve">            emit Down{ reason = PinnedTransportFailed(kind) }; return Down</w:t>
      </w:r>
      <w:r>
        <w:br/>
      </w:r>
      <w:r>
        <w:rPr>
          <w:rStyle w:val="VerbatimChar"/>
        </w:rPr>
        <w:t xml:space="preserve">        if cursor + 1 &lt; policy.order.len():</w:t>
      </w:r>
      <w:r>
        <w:br/>
      </w:r>
      <w:r>
        <w:rPr>
          <w:rStyle w:val="VerbatimChar"/>
        </w:rPr>
        <w:t xml:space="preserve">            emit Reconnecting; telemetry.tick(escalated_from, kind)</w:t>
      </w:r>
      <w:r>
        <w:br/>
      </w:r>
      <w:r>
        <w:rPr>
          <w:rStyle w:val="VerbatimChar"/>
        </w:rPr>
        <w:t xml:space="preserve">            cursor += 1                                 # L-I8 monotonic advance</w:t>
      </w:r>
      <w:r>
        <w:br/>
      </w:r>
      <w:r>
        <w:rPr>
          <w:rStyle w:val="VerbatimChar"/>
        </w:rPr>
        <w:t xml:space="preserve">            continue</w:t>
      </w:r>
      <w:r>
        <w:br/>
      </w:r>
      <w:r>
        <w:rPr>
          <w:rStyle w:val="VerbatimChar"/>
        </w:rPr>
        <w:t xml:space="preserve">        else:</w:t>
      </w:r>
      <w:r>
        <w:br/>
      </w:r>
      <w:r>
        <w:rPr>
          <w:rStyle w:val="VerbatimChar"/>
        </w:rPr>
        <w:t xml:space="preserve">            return Exhausted                            # → exhaust_backoff, new attempt (§4.3)</w:t>
      </w:r>
    </w:p>
    <w:bookmarkEnd w:id="30"/>
    <w:bookmarkStart w:id="31" w:name="X556e8b44f91d5006c7cf80e74b5b40b3064e3ca"/>
    <w:p>
      <w:pPr>
        <w:pStyle w:val="Heading3"/>
      </w:pPr>
      <w:r>
        <w:t xml:space="preserve">5.4 Cancel-safety &amp; superseded attempts</w:t>
      </w:r>
    </w:p>
    <w:p>
      <w:pPr>
        <w:pStyle w:val="FirstParagraph"/>
      </w:pPr>
      <w:r>
        <w:rPr>
          <w:rStyle w:val="VerbatimChar"/>
        </w:rPr>
        <w:t xml:space="preserve">dial()</w:t>
      </w:r>
      <w:r>
        <w:t xml:space="preserve"> </w:t>
      </w:r>
      <w:r>
        <w:t xml:space="preserve">is cancel-safe [01-DP §3.1]; the driver wraps each rung in</w:t>
      </w:r>
      <w:r>
        <w:t xml:space="preserve"> </w:t>
      </w:r>
      <w:r>
        <w:rPr>
          <w:rStyle w:val="VerbatimChar"/>
        </w:rPr>
        <w:t xml:space="preserve">tokio::time::timeout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select!</w:t>
      </w:r>
      <w:r>
        <w:t xml:space="preserve"> </w:t>
      </w:r>
      <w:r>
        <w:t xml:space="preserve">against an</w:t>
      </w:r>
      <w:r>
        <w:t xml:space="preserve"> </w:t>
      </w:r>
      <w:r>
        <w:rPr>
          <w:rStyle w:val="VerbatimChar"/>
        </w:rPr>
        <w:t xml:space="preserve">attempt_epoch</w:t>
      </w:r>
      <w:r>
        <w:t xml:space="preserve"> </w:t>
      </w:r>
      <w:r>
        <w:t xml:space="preserve">watch channel. When</w:t>
      </w:r>
      <w:r>
        <w:t xml:space="preserve"> </w:t>
      </w:r>
      <w:r>
        <w:rPr>
          <w:rStyle w:val="VerbatimChar"/>
        </w:rPr>
        <w:t xml:space="preserve">set_pin</w:t>
      </w:r>
      <w:r>
        <w:t xml:space="preserve">/</w:t>
      </w:r>
      <w:r>
        <w:rPr>
          <w:rStyle w:val="VerbatimChar"/>
        </w:rPr>
        <w:t xml:space="preserve">update_policy</w:t>
      </w:r>
      <w:r>
        <w:t xml:space="preserve">/</w:t>
      </w:r>
      <w:r>
        <w:rPr>
          <w:rStyle w:val="VerbatimChar"/>
        </w:rPr>
        <w:t xml:space="preserve">on_liveness_lost</w:t>
      </w:r>
      <w:r>
        <w:t xml:space="preserve"> </w:t>
      </w:r>
      <w:r>
        <w:t xml:space="preserve">mints a new</w:t>
      </w:r>
      <w:r>
        <w:t xml:space="preserve"> </w:t>
      </w:r>
      <w:r>
        <w:rPr>
          <w:rStyle w:val="VerbatimChar"/>
        </w:rPr>
        <w:t xml:space="preserve">attempt_id</w:t>
      </w:r>
      <w:r>
        <w:t xml:space="preserve">, the epoch bumps, every in-flight</w:t>
      </w:r>
      <w:r>
        <w:t xml:space="preserve"> </w:t>
      </w:r>
      <w:r>
        <w:rPr>
          <w:rStyle w:val="VerbatimChar"/>
        </w:rPr>
        <w:t xml:space="preserve">dial()</w:t>
      </w:r>
      <w:r>
        <w:t xml:space="preserve">/</w:t>
      </w:r>
      <w:r>
        <w:rPr>
          <w:rStyle w:val="VerbatimChar"/>
        </w:rPr>
        <w:t xml:space="preserve">await_wg_handshake</w:t>
      </w:r>
      <w:r>
        <w:t xml:space="preserve"> </w:t>
      </w:r>
      <w:r>
        <w:t xml:space="preserve">future is</w:t>
      </w:r>
      <w:r>
        <w:t xml:space="preserve"> </w:t>
      </w:r>
      <w:r>
        <w:t xml:space="preserve">dropped (closing its half-open transport), and any straggler result tagged with a stale</w:t>
      </w:r>
      <w:r>
        <w:t xml:space="preserve"> </w:t>
      </w:r>
      <w:r>
        <w:rPr>
          <w:rStyle w:val="VerbatimChar"/>
        </w:rPr>
        <w:t xml:space="preserve">attempt_id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discarded</w:t>
      </w:r>
      <w:r>
        <w:t xml:space="preserve"> </w:t>
      </w:r>
      <w:r>
        <w:t xml:space="preserve">— preventing a late success on an abandoned rung from clobbering a newer attempt</w:t>
      </w:r>
      <w:r>
        <w:t xml:space="preserve"> </w:t>
      </w:r>
      <w:r>
        <w:t xml:space="preserve">(a §11.4.84-class residue at the runtime layer). This is the analogue of Mullvad's "client now</w:t>
      </w:r>
      <w:r>
        <w:t xml:space="preserve"> </w:t>
      </w:r>
      <w:r>
        <w:t xml:space="preserve">randomly selects one of several in-addresses per connection attempt" robustness</w:t>
      </w:r>
      <w:r>
        <w:t xml:space="preserve"> </w:t>
      </w:r>
      <w:r>
        <w:t xml:space="preserve">[research-masque §2], applied to per-rung attempts.</w:t>
      </w:r>
    </w:p>
    <w:bookmarkEnd w:id="31"/>
    <w:bookmarkStart w:id="32" w:name="X6103e2ef6888a96935367cbb025d7b1f26f5f00"/>
    <w:p>
      <w:pPr>
        <w:pStyle w:val="Heading3"/>
      </w:pPr>
      <w:r>
        <w:t xml:space="preserve">5.5 The success criterion is the WG handshake, NOT the carrier (I2)</w:t>
      </w:r>
    </w:p>
    <w:p>
      <w:pPr>
        <w:pStyle w:val="FirstParagraph"/>
      </w:pPr>
      <w:r>
        <w:t xml:space="preserve">A connected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only means</w:t>
      </w:r>
      <w:r>
        <w:t xml:space="preserve"> </w:t>
      </w:r>
      <w:r>
        <w:rPr>
          <w:i/>
          <w:iCs/>
        </w:rPr>
        <w:t xml:space="preserve">bytes can flow</w:t>
      </w:r>
      <w:r>
        <w:t xml:space="preserve">; the rung is "working"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when a WireGuard</w:t>
      </w:r>
      <w:r>
        <w:t xml:space="preserve"> </w:t>
      </w:r>
      <w:r>
        <w:t xml:space="preserve">handshake completes over it (</w:t>
      </w:r>
      <w:r>
        <w:rPr>
          <w:rStyle w:val="VerbatimChar"/>
        </w:rPr>
        <w:t xml:space="preserve">helix-wg</w:t>
      </w:r>
      <w:r>
        <w:t xml:space="preserve"> </w:t>
      </w:r>
      <w:r>
        <w:t xml:space="preserve">emits its first decrypted/keepalive verdict)</w:t>
      </w:r>
      <w:r>
        <w:t xml:space="preserve"> </w:t>
      </w:r>
      <w:r>
        <w:t xml:space="preserve">[01-DP §4, I2]. This is load-bearing for DPI realism: a DPI box may let the QUIC/TLS</w:t>
      </w:r>
      <w:r>
        <w:t xml:space="preserve"> </w:t>
      </w:r>
      <w:r>
        <w:rPr>
          <w:i/>
          <w:iCs/>
        </w:rPr>
        <w:t xml:space="preserve">carrier</w:t>
      </w:r>
      <w:r>
        <w:t xml:space="preserve"> </w:t>
      </w:r>
      <w:r>
        <w:t xml:space="preserve">connect</w:t>
      </w:r>
      <w:r>
        <w:t xml:space="preserve"> </w:t>
      </w:r>
      <w:r>
        <w:t xml:space="preserve">(so it can fingerprint inside) yet drop the WG datagrams — a carrier-only success would be a</w:t>
      </w:r>
      <w:r>
        <w:t xml:space="preserve"> </w:t>
      </w:r>
      <w:r>
        <w:t xml:space="preserve">PASS-bluff at the ladder layer [§11.4.107 liveness; research-masque §5(d) active probing]. The</w:t>
      </w:r>
      <w:r>
        <w:t xml:space="preserve"> </w:t>
      </w:r>
      <w:r>
        <w:t xml:space="preserve">handshake-complete signal crosses from</w:t>
      </w:r>
      <w:r>
        <w:t xml:space="preserve"> </w:t>
      </w:r>
      <w:r>
        <w:rPr>
          <w:rStyle w:val="VerbatimChar"/>
        </w:rPr>
        <w:t xml:space="preserve">helix-wg</w:t>
      </w:r>
      <w:r>
        <w:t xml:space="preserve"> </w:t>
      </w:r>
      <w:r>
        <w:t xml:space="preserve">to the ladder via a oneshot the orchestrator wires:</w:t>
      </w:r>
    </w:p>
    <w:p>
      <w:pPr>
        <w:pStyle w:val="SourceCode"/>
      </w:pPr>
      <w:r>
        <w:rPr>
          <w:rStyle w:val="CommentTok"/>
        </w:rPr>
        <w:t xml:space="preserve">/// Resolves when `helix-wg` reports the WG handshake completed over `t`, or errors on timeout.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await_wg_handshake(t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dyn</w:t>
      </w:r>
      <w:r>
        <w:rPr>
          <w:rStyle w:val="NormalTok"/>
        </w:rPr>
        <w:t xml:space="preserve"> 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FailureBudget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epoch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u64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u32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/*rtt_ms*/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EscalationReason</w:t>
      </w:r>
      <w:r>
        <w:rPr>
          <w:rStyle w:val="OperatorTok"/>
        </w:rPr>
        <w:t xml:space="preserve">&gt;;</w:t>
      </w:r>
    </w:p>
    <w:p>
      <w:pPr>
        <w:pStyle w:val="FirstParagraph"/>
      </w:pPr>
      <w:r>
        <w:rPr>
          <w:rStyle w:val="VerbatimChar"/>
        </w:rPr>
        <w:t xml:space="preserve">rtt_ms</w:t>
      </w:r>
      <w:r>
        <w:t xml:space="preserve"> </w:t>
      </w:r>
      <w:r>
        <w:t xml:space="preserve">reported on success is the WG-handshake RTT (from</w:t>
      </w:r>
      <w:r>
        <w:t xml:space="preserve"> </w:t>
      </w:r>
      <w:r>
        <w:rPr>
          <w:rStyle w:val="VerbatimChar"/>
        </w:rPr>
        <w:t xml:space="preserve">Transport::health().rtt_ewma_ms</w:t>
      </w:r>
      <w:r>
        <w:t xml:space="preserve"> </w:t>
      </w:r>
      <w:r>
        <w:t xml:space="preserve">[01-DP §3.1]), surfaced in</w:t>
      </w:r>
      <w:r>
        <w:t xml:space="preserve"> </w:t>
      </w:r>
      <w:r>
        <w:rPr>
          <w:rStyle w:val="VerbatimChar"/>
        </w:rPr>
        <w:t xml:space="preserve">Connected{rtt_ms}</w:t>
      </w:r>
      <w:r>
        <w:t xml:space="preserve">.</w:t>
      </w:r>
    </w:p>
    <w:bookmarkEnd w:id="32"/>
    <w:bookmarkStart w:id="33" w:name="X057b938680020c8d62b606c8c72cae52e95a0be"/>
    <w:p>
      <w:pPr>
        <w:pStyle w:val="Heading3"/>
      </w:pPr>
      <w:r>
        <w:t xml:space="preserve">5.6 Liveness loss on a Connected tunnel (downgrade trigger)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Connected</w:t>
      </w:r>
      <w:r>
        <w:t xml:space="preserve">, the orchestrator samples</w:t>
      </w:r>
      <w:r>
        <w:t xml:space="preserve"> </w:t>
      </w:r>
      <w:r>
        <w:rPr>
          <w:rStyle w:val="VerbatimChar"/>
        </w:rPr>
        <w:t xml:space="preserve">Transport::health()</w:t>
      </w:r>
      <w:r>
        <w:t xml:space="preserve"> </w:t>
      </w:r>
      <w:r>
        <w:t xml:space="preserve">[01-DP §3.1]. If</w:t>
      </w:r>
      <w:r>
        <w:t xml:space="preserve"> </w:t>
      </w:r>
      <w:r>
        <w:rPr>
          <w:rStyle w:val="VerbatimChar"/>
        </w:rPr>
        <w:t xml:space="preserve">last_recv_age_ms &gt; liveness_grace</w:t>
      </w:r>
      <w:r>
        <w:t xml:space="preserve"> </w:t>
      </w:r>
      <w:r>
        <w:t xml:space="preserve">(default 15 s; ≥ WG persistent-keepalive interval so a quiet but</w:t>
      </w:r>
      <w:r>
        <w:t xml:space="preserve"> </w:t>
      </w:r>
      <w:r>
        <w:t xml:space="preserve">alive tunnel is not falsely downgraded), the ladder transitions</w:t>
      </w:r>
      <w:r>
        <w:t xml:space="preserve"> </w:t>
      </w:r>
      <w:r>
        <w:rPr>
          <w:rStyle w:val="VerbatimChar"/>
        </w:rPr>
        <w:t xml:space="preserve">Connected → Reconnecting</w:t>
      </w:r>
      <w:r>
        <w:t xml:space="preserve"> </w:t>
      </w:r>
      <w:r>
        <w:t xml:space="preserve">and</w:t>
      </w:r>
      <w:r>
        <w:t xml:space="preserve"> </w:t>
      </w:r>
      <w:r>
        <w:t xml:space="preserve">re-runs from the seed source.</w:t>
      </w:r>
      <w:r>
        <w:t xml:space="preserve"> </w:t>
      </w:r>
      <w:r>
        <w:rPr>
          <w:b/>
          <w:bCs/>
        </w:rPr>
        <w:t xml:space="preserve">Fail-static</w:t>
      </w:r>
      <w:r>
        <w:t xml:space="preserve">: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transport keeps forwarding any traffic</w:t>
      </w:r>
      <w:r>
        <w:t xml:space="preserve"> </w:t>
      </w:r>
      <w:r>
        <w:t xml:space="preserve">WG still encrypts until the new rung is</w:t>
      </w:r>
      <w:r>
        <w:t xml:space="preserve"> </w:t>
      </w:r>
      <w:r>
        <w:rPr>
          <w:rStyle w:val="VerbatimChar"/>
        </w:rPr>
        <w:t xml:space="preserve">Connected</w:t>
      </w:r>
      <w:r>
        <w:t xml:space="preserve">, honoring I3 (control/liveness churn never</w:t>
      </w:r>
      <w:r>
        <w:t xml:space="preserve"> </w:t>
      </w:r>
      <w:r>
        <w:t xml:space="preserve">black-holes an existing tunnel) [01-DP I3].</w:t>
      </w:r>
      <w:r>
        <w:t xml:space="preserve"> </w:t>
      </w:r>
      <w:r>
        <w:rPr>
          <w:rStyle w:val="VerbatimChar"/>
        </w:rPr>
        <w:t xml:space="preserve">liveness_grace</w:t>
      </w:r>
      <w:r>
        <w:t xml:space="preserve"> </w:t>
      </w:r>
      <w:r>
        <w:t xml:space="preserve">is calibrated against</w:t>
      </w:r>
      <w:r>
        <w:t xml:space="preserve"> </w:t>
      </w:r>
      <w:r>
        <w:rPr>
          <w:rStyle w:val="VerbatimChar"/>
        </w:rPr>
        <w:t xml:space="preserve">tc netem</w:t>
      </w:r>
      <w:r>
        <w:t xml:space="preserve"> </w:t>
      </w:r>
      <w:r>
        <w:t xml:space="preserve">loss</w:t>
      </w:r>
      <w:r>
        <w:t xml:space="preserve"> </w:t>
      </w:r>
      <w:r>
        <w:t xml:space="preserve">profiles in Phase 0 so transient loss does not trigger needless re-ladders</w:t>
      </w:r>
      <w:r>
        <w:t xml:space="preserve"> </w:t>
      </w:r>
      <w:r>
        <w:t xml:space="preserve">[research-daita_test §5.2].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X6bb9c0cf3168c6f23e961352c44add5da53afc1"/>
    <w:p>
      <w:pPr>
        <w:pStyle w:val="Heading2"/>
      </w:pPr>
      <w:r>
        <w:t xml:space="preserve">6. Per-network memory — remember what worked per network</w:t>
      </w:r>
    </w:p>
    <w:p>
      <w:pPr>
        <w:pStyle w:val="BlockText"/>
      </w:pPr>
      <w:r>
        <w:t xml:space="preserve">"On success,</w:t>
      </w:r>
      <w:r>
        <w:t xml:space="preserve"> </w:t>
      </w:r>
      <w:r>
        <w:rPr>
          <w:b/>
          <w:bCs/>
        </w:rPr>
        <w:t xml:space="preserve">remember the working transport per-network</w:t>
      </w:r>
      <w:r>
        <w:t xml:space="preserve"> </w:t>
      </w:r>
      <w:r>
        <w:t xml:space="preserve">(SSID / gateway fingerprint) so</w:t>
      </w:r>
      <w:r>
        <w:t xml:space="preserve"> </w:t>
      </w:r>
      <w:r>
        <w:t xml:space="preserve">reconnects on the same hostile network skip straight to what worked — the difference between</w:t>
      </w:r>
      <w:r>
        <w:t xml:space="preserve"> </w:t>
      </w:r>
      <w:r>
        <w:t xml:space="preserve">'VPN that sometimes connects' and 'VPN that just works'" [01-DP §5.3 step 4, 04_P2 §1.4].</w:t>
      </w:r>
    </w:p>
    <w:bookmarkStart w:id="35" w:name="Xcc440370b0461b13039ada8656d26b9e96c9e2a"/>
    <w:p>
      <w:pPr>
        <w:pStyle w:val="Heading3"/>
      </w:pPr>
      <w:r>
        <w:t xml:space="preserve">6.1 The network fingerprint (privacy-preserving key)</w:t>
      </w:r>
    </w:p>
    <w:p>
      <w:pPr>
        <w:pStyle w:val="FirstParagraph"/>
      </w:pPr>
      <w:r>
        <w:t xml:space="preserve">The memory key MUST NOT store the SSID plaintext, BSSID, or gateway endpoint (I5, §11.4.10) — those</w:t>
      </w:r>
      <w:r>
        <w:t xml:space="preserve"> </w:t>
      </w:r>
      <w:r>
        <w:t xml:space="preserve">are identifying. The key is a</w:t>
      </w:r>
      <w:r>
        <w:t xml:space="preserve"> </w:t>
      </w:r>
      <w:r>
        <w:rPr>
          <w:b/>
          <w:bCs/>
        </w:rPr>
        <w:t xml:space="preserve">keyed hash</w:t>
      </w:r>
      <w:r>
        <w:t xml:space="preserve"> </w:t>
      </w:r>
      <w:r>
        <w:t xml:space="preserve">of stable network identifiers, so the on-disk cache</w:t>
      </w:r>
      <w:r>
        <w:t xml:space="preserve"> </w:t>
      </w:r>
      <w:r>
        <w:t xml:space="preserve">reveals nothing about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networks the user joins:</w:t>
      </w:r>
    </w:p>
    <w:p>
      <w:pPr>
        <w:pStyle w:val="SourceCode"/>
      </w:pPr>
      <w:r>
        <w:rPr>
          <w:rStyle w:val="CommentTok"/>
        </w:rPr>
        <w:t xml:space="preserve">// helix-core/src/netmem.rs</w:t>
      </w:r>
      <w:r>
        <w:br/>
      </w:r>
      <w:r>
        <w:rPr>
          <w:rStyle w:val="CommentTok"/>
        </w:rPr>
        <w:t xml:space="preserve">/// Opaque, non-reversible network identity. 16 bytes = BLAKE2s-128 over the network signals,</w:t>
      </w:r>
      <w:r>
        <w:br/>
      </w:r>
      <w:r>
        <w:rPr>
          <w:rStyle w:val="CommentTok"/>
        </w:rPr>
        <w:t xml:space="preserve">/// keyed by a device-local secret so two devices on the same SSID produce different keys</w:t>
      </w:r>
      <w:r>
        <w:br/>
      </w:r>
      <w:r>
        <w:rPr>
          <w:rStyle w:val="CommentTok"/>
        </w:rPr>
        <w:t xml:space="preserve">/// (defeats cross-device correlation of the cache file). [I5; §11.4.10]</w:t>
      </w:r>
      <w:r>
        <w:br/>
      </w:r>
      <w:r>
        <w:rPr>
          <w:rStyle w:val="AttributeTok"/>
        </w:rPr>
        <w:t xml:space="preserve">#[</w:t>
      </w:r>
      <w:r>
        <w:rPr>
          <w:rStyle w:val="NormalTok"/>
        </w:rPr>
        <w:t xml:space="preserve">derive</w:t>
      </w:r>
      <w:r>
        <w:rPr>
          <w:rStyle w:val="AttributeTok"/>
        </w:rPr>
        <w:t xml:space="preserve">(</w:t>
      </w:r>
      <w:r>
        <w:rPr>
          <w:rStyle w:val="BuiltInTok"/>
        </w:rPr>
        <w:t xml:space="preserve">Clone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Copy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PartialEq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</w:t>
      </w:r>
      <w:r>
        <w:rPr>
          <w:rStyle w:val="AttributeTok"/>
        </w:rPr>
        <w:t xml:space="preserve">)]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NetworkFingerprint([</w:t>
      </w:r>
      <w:r>
        <w:rPr>
          <w:rStyle w:val="DataTypeTok"/>
        </w:rPr>
        <w:t xml:space="preserve">u8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NetworkSignals</w:t>
      </w:r>
      <w:r>
        <w:rPr>
          <w:rStyle w:val="OperatorTok"/>
        </w:rPr>
        <w:t xml:space="preserve">&lt;</w:t>
      </w:r>
      <w:r>
        <w:rPr>
          <w:rStyle w:val="OtherTok"/>
        </w:rPr>
        <w:t xml:space="preserve">'a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ssid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&lt;&amp;</w:t>
      </w:r>
      <w:r>
        <w:rPr>
          <w:rStyle w:val="OtherTok"/>
        </w:rPr>
        <w:t xml:space="preserve">'a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wifi SSID if available (hashed, never stored raw)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gateway_mac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[</w:t>
      </w:r>
      <w:r>
        <w:rPr>
          <w:rStyle w:val="DataTypeTok"/>
        </w:rPr>
        <w:t xml:space="preserve">u8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L2 default-gw MAC (best stable LAN identifier)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local_subnet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IpNet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e.g. 192.168.1.0/24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connection_type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ConnType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Wifi | Ethernet | Cellular | Unknown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impl</w:t>
      </w:r>
      <w:r>
        <w:rPr>
          <w:rStyle w:val="NormalTok"/>
        </w:rPr>
        <w:t xml:space="preserve"> NetworkFingerprint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fp = BLAKE2s-128( device_secret || ssid? || gateway_mac? || subnet? || conntype 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Cellular networks (no stable LAN id) fold the carrier/conntype only → coarse but stable.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derive(sig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NetworkSignals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device_secret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[</w:t>
      </w:r>
      <w:r>
        <w:rPr>
          <w:rStyle w:val="DataTypeTok"/>
        </w:rPr>
        <w:t xml:space="preserve">u8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NetworkFingerprint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AttributeTok"/>
        </w:rPr>
        <w:t xml:space="preserve">#[</w:t>
      </w:r>
      <w:r>
        <w:rPr>
          <w:rStyle w:val="NormalTok"/>
        </w:rPr>
        <w:t xml:space="preserve">derive</w:t>
      </w:r>
      <w:r>
        <w:rPr>
          <w:rStyle w:val="AttributeTok"/>
        </w:rPr>
        <w:t xml:space="preserve">(</w:t>
      </w:r>
      <w:r>
        <w:rPr>
          <w:rStyle w:val="BuiltInTok"/>
        </w:rPr>
        <w:t xml:space="preserve">Clone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Copy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PartialEq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Eq</w:t>
      </w:r>
      <w:r>
        <w:rPr>
          <w:rStyle w:val="AttributeTok"/>
        </w:rPr>
        <w:t xml:space="preserve">)]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ConnType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Wifi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Ethernet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Cellular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Unknown </w:t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rStyle w:val="VerbatimChar"/>
        </w:rPr>
        <w:t xml:space="preserve">UNVERIFIED</w:t>
      </w:r>
      <w:r>
        <w:t xml:space="preserve"> </w:t>
      </w:r>
      <w:r>
        <w:t xml:space="preserve">(algorithm choice): BLAKE2s-128 + device-keying is a spec design choice consistent with</w:t>
      </w:r>
      <w:r>
        <w:t xml:space="preserve"> </w:t>
      </w:r>
      <w:r>
        <w:t xml:space="preserve">WireGuard's own BLAKE2s usage [01-DP §4] and the I5/§11.4.10 privacy constraint; no cited source</w:t>
      </w:r>
      <w:r>
        <w:t xml:space="preserve"> </w:t>
      </w:r>
      <w:r>
        <w:t xml:space="preserve">prescribes the exact fingerprint construction. Mullvad's internal per-network-memory representation</w:t>
      </w:r>
      <w:r>
        <w:t xml:space="preserve"> </w:t>
      </w:r>
      <w:r>
        <w:t xml:space="preserve">is not public — treat this layout as HelixVPN's own design, not a parity reproduction.</w:t>
      </w:r>
    </w:p>
    <w:bookmarkEnd w:id="35"/>
    <w:bookmarkStart w:id="36" w:name="X64c5ad31ff799a45844f131398bca30c5014284"/>
    <w:p>
      <w:pPr>
        <w:pStyle w:val="Heading3"/>
      </w:pPr>
      <w:r>
        <w:t xml:space="preserve">6.2 The memory store (signatures)</w:t>
      </w:r>
    </w:p>
    <w:p>
      <w:pPr>
        <w:pStyle w:val="SourceCode"/>
      </w:pPr>
      <w:r>
        <w:rPr>
          <w:rStyle w:val="CommentTok"/>
        </w:rPr>
        <w:t xml:space="preserve">// helix-core/src/netmem.rs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NetworkMemory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in-mem LRU + atomic-write persistence (§6.4)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impl</w:t>
      </w:r>
      <w:r>
        <w:rPr>
          <w:rStyle w:val="NormalTok"/>
        </w:rPr>
        <w:t xml:space="preserve"> NetworkMemory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Record that `kind` succeeded on `fp` under policy `policy_version`.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Idempotent; updates `last_good` + bumps `success_count`, refreshes `last_seen_epoch_day`.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remember(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NetworkFingerprint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TransportKind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policy_version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u64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Look up the remembered starting rung for `fp`, if any AND not stale (§6.5).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Returns the rung to seed the cursor at (§2.3 step 2). None ⇒ fall through to prior/default.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recall(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NetworkFingerprint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now_epoch_day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u32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TransportKind</w:t>
      </w:r>
      <w:r>
        <w:rPr>
          <w:rStyle w:val="OperatorTok"/>
        </w:rPr>
        <w:t xml:space="preserve">&gt;;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On repeated failure of the remembered rung, demote it so next time we don't re-pay it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(§6.3). After `demote_threshold` consecutive failures the entry is cleared.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demote(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NetworkFingerprint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TransportKind)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Persist the in-mem map to disk atomically (write-temp+rename). Called debounced (§6.4).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flush(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std::io::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&gt;;</w:t>
      </w:r>
      <w:r>
        <w:br/>
      </w:r>
      <w:r>
        <w:rPr>
          <w:rStyle w:val="OperatorTok"/>
        </w:rPr>
        <w:t xml:space="preserve">}</w:t>
      </w:r>
    </w:p>
    <w:bookmarkEnd w:id="36"/>
    <w:bookmarkStart w:id="37" w:name="Xa531e7b8fc9d855feea118eaf42b63d5fa3a280"/>
    <w:p>
      <w:pPr>
        <w:pStyle w:val="Heading3"/>
      </w:pPr>
      <w:r>
        <w:t xml:space="preserve">6.3 Remember/demote lifecycle</w:t>
      </w:r>
    </w:p>
    <w:p>
      <w:pPr>
        <w:pStyle w:val="FirstParagraph"/>
      </w:pPr>
      <w:r>
        <w:rPr>
          <w:b/>
          <w:bCs/>
        </w:rPr>
        <w:t xml:space="preserve">[MERMAID RENDER FAILED — block #4]</w:t>
      </w:r>
    </w:p>
    <w:p>
      <w:pPr>
        <w:pStyle w:val="BodyText"/>
      </w:pPr>
      <w:r>
        <w:t xml:space="preserve">Crucially, after a memory hit the ladder still</w:t>
      </w:r>
      <w:r>
        <w:t xml:space="preserve"> </w:t>
      </w:r>
      <w:r>
        <w:rPr>
          <w:b/>
          <w:bCs/>
        </w:rPr>
        <w:t xml:space="preserve">escalates upward from the remembered rung</w:t>
      </w:r>
      <w:r>
        <w:t xml:space="preserve"> </w:t>
      </w:r>
      <w:r>
        <w:t xml:space="preserve">if it</w:t>
      </w:r>
      <w:r>
        <w:t xml:space="preserve"> </w:t>
      </w:r>
      <w:r>
        <w:t xml:space="preserve">fails (it does not reset to</w:t>
      </w:r>
      <w:r>
        <w:t xml:space="preserve"> </w:t>
      </w:r>
      <w:r>
        <w:rPr>
          <w:rStyle w:val="VerbatimChar"/>
        </w:rPr>
        <w:t xml:space="preserve">order[0]</w:t>
      </w:r>
      <w:r>
        <w:t xml:space="preserve">) — the remembered rung was the</w:t>
      </w:r>
      <w:r>
        <w:t xml:space="preserve"> </w:t>
      </w:r>
      <w:r>
        <w:rPr>
          <w:i/>
          <w:iCs/>
        </w:rPr>
        <w:t xml:space="preserve">minimum</w:t>
      </w:r>
      <w:r>
        <w:t xml:space="preserve"> </w:t>
      </w:r>
      <w:r>
        <w:t xml:space="preserve">that worked, so a</w:t>
      </w:r>
      <w:r>
        <w:t xml:space="preserve"> </w:t>
      </w:r>
      <w:r>
        <w:t xml:space="preserve">network that got worse only needs to climb further, not restart from the bottom [01-DP §5.3 step 4].</w:t>
      </w:r>
    </w:p>
    <w:bookmarkEnd w:id="37"/>
    <w:bookmarkStart w:id="38" w:name="Xf256c12d33b2a29ac39f888d069ac59e1e113b1"/>
    <w:p>
      <w:pPr>
        <w:pStyle w:val="Heading3"/>
      </w:pPr>
      <w:r>
        <w:t xml:space="preserve">6.4 On-disk byte format (the persisted cache)</w:t>
      </w:r>
    </w:p>
    <w:p>
      <w:pPr>
        <w:pStyle w:val="FirstParagraph"/>
      </w:pPr>
      <w:r>
        <w:t xml:space="preserve">The cache is a small, fixed-layout binary file at the platform config dir</w:t>
      </w:r>
      <w:r>
        <w:t xml:space="preserve"> </w:t>
      </w:r>
      <w:r>
        <w:t xml:space="preserve">(</w:t>
      </w:r>
      <w:r>
        <w:rPr>
          <w:rStyle w:val="VerbatimChar"/>
        </w:rPr>
        <w:t xml:space="preserve">$XDG_CONFIG_HOME/helixvpn/netmem.bin</w:t>
      </w:r>
      <w:r>
        <w:t xml:space="preserve"> </w:t>
      </w:r>
      <w:r>
        <w:t xml:space="preserve">on Linux; analogous per-platform),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, listed 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recall()</w:t>
      </w:r>
      <w:r>
        <w:t xml:space="preserve"> </w:t>
      </w:r>
      <w:r>
        <w:t xml:space="preserve">itself as the §11.4.77 "regenerate by re-learning" mechanism (it is a</w:t>
      </w:r>
      <w:r>
        <w:t xml:space="preserve"> </w:t>
      </w:r>
      <w:r>
        <w:t xml:space="preserve">pure cache — losing it costs one slow connect, never correctness):</w:t>
      </w:r>
    </w:p>
    <w:p>
      <w:pPr>
        <w:pStyle w:val="SourceCode"/>
      </w:pPr>
      <w:r>
        <w:rPr>
          <w:rStyle w:val="VerbatimChar"/>
        </w:rPr>
        <w:t xml:space="preserve">netmem.bin  (little-endian, append-tolerant, atomically rewritten via temp+rename)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Header (16 bytes)                                                        │</w:t>
      </w:r>
      <w:r>
        <w:br/>
      </w:r>
      <w:r>
        <w:rPr>
          <w:rStyle w:val="VerbatimChar"/>
        </w:rPr>
        <w:t xml:space="preserve">│   magic        u32  = 0x484C4E4D ("HLNM")                                │</w:t>
      </w:r>
      <w:r>
        <w:br/>
      </w:r>
      <w:r>
        <w:rPr>
          <w:rStyle w:val="VerbatimChar"/>
        </w:rPr>
        <w:t xml:space="preserve">│   format_ver   u16  = 1                                                  │</w:t>
      </w:r>
      <w:r>
        <w:br/>
      </w:r>
      <w:r>
        <w:rPr>
          <w:rStyle w:val="VerbatimChar"/>
        </w:rPr>
        <w:t xml:space="preserve">│   reserved     u16  = 0                                                  │</w:t>
      </w:r>
      <w:r>
        <w:br/>
      </w:r>
      <w:r>
        <w:rPr>
          <w:rStyle w:val="VerbatimChar"/>
        </w:rPr>
        <w:t xml:space="preserve">│   entry_count  u32                                                       │</w:t>
      </w:r>
      <w:r>
        <w:br/>
      </w:r>
      <w:r>
        <w:rPr>
          <w:rStyle w:val="VerbatimChar"/>
        </w:rPr>
        <w:t xml:space="preserve">│   crc32        u32  (over all entries; mismatch ⇒ discard whole file)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Entry[entry_count]  (24 bytes each)                                      │</w:t>
      </w:r>
      <w:r>
        <w:br/>
      </w:r>
      <w:r>
        <w:rPr>
          <w:rStyle w:val="VerbatimChar"/>
        </w:rPr>
        <w:t xml:space="preserve">│   fingerprint  [u8;16]   BLAKE2s-128 network key (§6.1)                  │</w:t>
      </w:r>
      <w:r>
        <w:br/>
      </w:r>
      <w:r>
        <w:rPr>
          <w:rStyle w:val="VerbatimChar"/>
        </w:rPr>
        <w:t xml:space="preserve">│   last_good    u8        TransportKind::code() (§2.1)                    │</w:t>
      </w:r>
      <w:r>
        <w:br/>
      </w:r>
      <w:r>
        <w:rPr>
          <w:rStyle w:val="VerbatimChar"/>
        </w:rPr>
        <w:t xml:space="preserve">│   fail_streak  u8        consecutive failures of last_good               │</w:t>
      </w:r>
      <w:r>
        <w:br/>
      </w:r>
      <w:r>
        <w:rPr>
          <w:rStyle w:val="VerbatimChar"/>
        </w:rPr>
        <w:t xml:space="preserve">│   success_cnt  u16       capped at u16::MAX                              │</w:t>
      </w:r>
      <w:r>
        <w:br/>
      </w:r>
      <w:r>
        <w:rPr>
          <w:rStyle w:val="VerbatimChar"/>
        </w:rPr>
        <w:t xml:space="preserve">│   last_seen    u32       days since unix epoch (coarse → no fine timing)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No plaintext SSID, no endpoint, no per-connection timestamp</w:t>
      </w:r>
      <w:r>
        <w:t xml:space="preserve"> </w:t>
      </w:r>
      <w:r>
        <w:t xml:space="preserve">— only the irreversible fingerprint,</w:t>
      </w:r>
      <w:r>
        <w:t xml:space="preserve"> </w:t>
      </w:r>
      <w:r>
        <w:t xml:space="preserve">a 1-byte rung, and a day-granularity recency (coarse enough not to be a behavioral log, satisfying I5</w:t>
      </w:r>
      <w:r>
        <w:t xml:space="preserve"> </w:t>
      </w:r>
      <w:r>
        <w:t xml:space="preserve">[01-DP I5, §11.4.10]). Total size for 256 remembered networks ≈ 16 + 256×24 ≈ 6.1 KiB. Writes are</w:t>
      </w:r>
      <w:r>
        <w:t xml:space="preserve"> </w:t>
      </w:r>
      <w:r>
        <w:t xml:space="preserve">debounced (≤1 flush / 5 s) and atomic (temp file +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) so a crash mid-write never corrupts the</w:t>
      </w:r>
      <w:r>
        <w:t xml:space="preserve"> </w:t>
      </w:r>
      <w:r>
        <w:t xml:space="preserve">cache (the CRC + magic gate discards a torn file and re-learns).</w:t>
      </w:r>
    </w:p>
    <w:bookmarkEnd w:id="38"/>
    <w:bookmarkStart w:id="39" w:name="X77acb1c1688ee084764a702e93d9233453a2cd2"/>
    <w:p>
      <w:pPr>
        <w:pStyle w:val="Heading3"/>
      </w:pPr>
      <w:r>
        <w:t xml:space="preserve">6.5 Staleness, eviction, and the network-class fast-skip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Staleness:</w:t>
      </w:r>
      <w:r>
        <w:t xml:space="preserve"> </w:t>
      </w:r>
      <w:r>
        <w:rPr>
          <w:rStyle w:val="VerbatimChar"/>
        </w:rPr>
        <w:t xml:space="preserve">recall()</w:t>
      </w:r>
      <w:r>
        <w:t xml:space="preserve"> </w:t>
      </w:r>
      <w:r>
        <w:t xml:space="preserve">ignores entries older than</w:t>
      </w:r>
      <w:r>
        <w:t xml:space="preserve"> </w:t>
      </w:r>
      <w:r>
        <w:rPr>
          <w:rStyle w:val="VerbatimChar"/>
        </w:rPr>
        <w:t xml:space="preserve">memory_ttl_days</w:t>
      </w:r>
      <w:r>
        <w:t xml:space="preserve"> </w:t>
      </w:r>
      <w:r>
        <w:t xml:space="preserve">(default 30) — a transport</w:t>
      </w:r>
      <w:r>
        <w:t xml:space="preserve"> </w:t>
      </w:r>
      <w:r>
        <w:t xml:space="preserve">that worked a month ago on a network whose DPI policy has since changed is weak evidence; re-learn.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Eviction:</w:t>
      </w:r>
      <w:r>
        <w:t xml:space="preserve"> </w:t>
      </w:r>
      <w:r>
        <w:t xml:space="preserve">LRU by</w:t>
      </w:r>
      <w:r>
        <w:t xml:space="preserve"> </w:t>
      </w:r>
      <w:r>
        <w:rPr>
          <w:rStyle w:val="VerbatimChar"/>
        </w:rPr>
        <w:t xml:space="preserve">last_seen</w:t>
      </w:r>
      <w:r>
        <w:t xml:space="preserve">, capped at</w:t>
      </w:r>
      <w:r>
        <w:t xml:space="preserve"> </w:t>
      </w:r>
      <w:r>
        <w:rPr>
          <w:rStyle w:val="VerbatimChar"/>
        </w:rPr>
        <w:t xml:space="preserve">max_entries</w:t>
      </w:r>
      <w:r>
        <w:t xml:space="preserve"> </w:t>
      </w:r>
      <w:r>
        <w:t xml:space="preserve">(default 256) — bounded disk + bounded</w:t>
      </w:r>
      <w:r>
        <w:t xml:space="preserve"> </w:t>
      </w:r>
      <w:r>
        <w:t xml:space="preserve">cross-network correlation surface.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Network-class fast-skip:</w:t>
      </w:r>
      <w:r>
        <w:t xml:space="preserve"> </w:t>
      </w:r>
      <w:r>
        <w:t xml:space="preserve">if the current network has</w:t>
      </w:r>
      <w:r>
        <w:t xml:space="preserve"> </w:t>
      </w:r>
      <w:r>
        <w:rPr>
          <w:i/>
          <w:iCs/>
        </w:rPr>
        <w:t xml:space="preserve">already</w:t>
      </w:r>
      <w:r>
        <w:t xml:space="preserve"> </w:t>
      </w:r>
      <w:r>
        <w:t xml:space="preserve">demonstrated a hard UDP block</w:t>
      </w:r>
      <w:r>
        <w:t xml:space="preserve"> </w:t>
      </w:r>
      <w:r>
        <w:t xml:space="preserve">(any UDP/QUIC rung failed with</w:t>
      </w:r>
      <w:r>
        <w:t xml:space="preserve"> </w:t>
      </w:r>
      <w:r>
        <w:rPr>
          <w:rStyle w:val="VerbatimChar"/>
        </w:rPr>
        <w:t xml:space="preserve">EndpointBlocked</w:t>
      </w:r>
      <w:r>
        <w:t xml:space="preserve"> </w:t>
      </w:r>
      <w:r>
        <w:t xml:space="preserve">this session), the ladder may skip the remaining</w:t>
      </w:r>
      <w:r>
        <w:t xml:space="preserve"> </w:t>
      </w:r>
      <w:r>
        <w:rPr>
          <w:rStyle w:val="VerbatimChar"/>
        </w:rPr>
        <w:t xml:space="preserve">needs_udp()==true</w:t>
      </w:r>
      <w:r>
        <w:t xml:space="preserve"> </w:t>
      </w:r>
      <w:r>
        <w:t xml:space="preserve">rungs and jump to</w:t>
      </w:r>
      <w:r>
        <w:t xml:space="preserve"> </w:t>
      </w:r>
      <w:r>
        <w:rPr>
          <w:rStyle w:val="VerbatimChar"/>
        </w:rPr>
        <w:t xml:space="preserve">shadowsocks</w:t>
      </w:r>
      <w:r>
        <w:t xml:space="preserve">/</w:t>
      </w:r>
      <w:r>
        <w:rPr>
          <w:rStyle w:val="VerbatimChar"/>
        </w:rPr>
        <w:t xml:space="preserve">udp-over-tcp</w:t>
      </w:r>
      <w:r>
        <w:t xml:space="preserve"> </w:t>
      </w:r>
      <w:r>
        <w:t xml:space="preserve">— because "QUIC/Hysteria2/</w:t>
      </w:r>
      <w:r>
        <w:t xml:space="preserve"> </w:t>
      </w:r>
      <w:r>
        <w:t xml:space="preserve">MASQUE-over-H3/WireGuard all fail [on a hard UDP block]" [research-hysteria2 §5(b)]. This is a</w:t>
      </w:r>
      <w:r>
        <w:t xml:space="preserve"> </w:t>
      </w:r>
      <w:r>
        <w:rPr>
          <w:i/>
          <w:iCs/>
        </w:rPr>
        <w:t xml:space="preserve">within-attempt</w:t>
      </w:r>
      <w:r>
        <w:t xml:space="preserve"> </w:t>
      </w:r>
      <w:r>
        <w:t xml:space="preserve">optimization (still monotonic, L-I8): once UDP is proven dead, climbing through</w:t>
      </w:r>
      <w:r>
        <w:t xml:space="preserve"> </w:t>
      </w:r>
      <w:r>
        <w:t xml:space="preserve">three more UDP rungs is wasted latency.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X2b1a0e288ec72b754c7430474c30a84b04b2037"/>
    <w:p>
      <w:pPr>
        <w:pStyle w:val="Heading2"/>
      </w:pPr>
      <w:r>
        <w:t xml:space="preserve">7. Coordinator-pushed regional priors</w:t>
      </w:r>
    </w:p>
    <w:p>
      <w:pPr>
        <w:pStyle w:val="BlockText"/>
      </w:pPr>
      <w:r>
        <w:t xml:space="preserve">"The coordinator may push a</w:t>
      </w:r>
      <w:r>
        <w:t xml:space="preserve"> </w:t>
      </w:r>
      <w:r>
        <w:rPr>
          <w:b/>
          <w:bCs/>
        </w:rPr>
        <w:t xml:space="preserve">regional prior</w:t>
      </w:r>
      <w:r>
        <w:t xml:space="preserve"> </w:t>
      </w:r>
      <w:r>
        <w:t xml:space="preserve">(e.g. clients from CN-resolved IPs start at</w:t>
      </w:r>
      <w:r>
        <w:t xml:space="preserve"> </w:t>
      </w:r>
      <w:r>
        <w:rPr>
          <w:rStyle w:val="VerbatimChar"/>
        </w:rPr>
        <w:t xml:space="preserve">shadowsocks</w:t>
      </w:r>
      <w:r>
        <w:t xml:space="preserve">) via</w:t>
      </w:r>
      <w:r>
        <w:t xml:space="preserve"> </w:t>
      </w:r>
      <w:r>
        <w:rPr>
          <w:rStyle w:val="VerbatimChar"/>
        </w:rPr>
        <w:t xml:space="preserve">TransportPolicy.order</w:t>
      </w:r>
      <w:r>
        <w:t xml:space="preserve">, so users in censored regions do not pay the escalation</w:t>
      </w:r>
      <w:r>
        <w:t xml:space="preserve"> </w:t>
      </w:r>
      <w:r>
        <w:t xml:space="preserve">latency every time" [01-DP §5.3 step 5, 04_P2 §1.4].</w:t>
      </w:r>
    </w:p>
    <w:bookmarkStart w:id="41" w:name="X326779b5af7f2733d4fb272958bcf583c612dc4"/>
    <w:p>
      <w:pPr>
        <w:pStyle w:val="Heading3"/>
      </w:pPr>
      <w:r>
        <w:t xml:space="preserve">7.1 Source: a</w:t>
      </w:r>
      <w:r>
        <w:t xml:space="preserve"> </w:t>
      </w:r>
      <w:r>
        <w:rPr>
          <w:rStyle w:val="VerbatimChar"/>
        </w:rPr>
        <w:t xml:space="preserve">transport_prior</w:t>
      </w:r>
      <w:r>
        <w:t xml:space="preserve"> </w:t>
      </w:r>
      <w:r>
        <w:t xml:space="preserve">field on the NetworkMap (doc 03 owns the protobuf)</w:t>
      </w:r>
    </w:p>
    <w:p>
      <w:pPr>
        <w:pStyle w:val="FirstParagraph"/>
      </w:pPr>
      <w:r>
        <w:t xml:space="preserve">The regional prior rides the</w:t>
      </w:r>
      <w:r>
        <w:t xml:space="preserve"> </w:t>
      </w:r>
      <w:r>
        <w:rPr>
          <w:b/>
          <w:bCs/>
        </w:rPr>
        <w:t xml:space="preserve">existing</w:t>
      </w:r>
      <w:r>
        <w:t xml:space="preserve"> </w:t>
      </w:r>
      <w:r>
        <w:rPr>
          <w:rStyle w:val="VerbatimChar"/>
        </w:rPr>
        <w:t xml:space="preserve">WatchNetworkMap</w:t>
      </w:r>
      <w:r>
        <w:t xml:space="preserve"> </w:t>
      </w:r>
      <w:r>
        <w:t xml:space="preserve">server-stream [01-DP §6.2, SYNTHESIS §2]</w:t>
      </w:r>
      <w:r>
        <w:t xml:space="preserve"> </w:t>
      </w:r>
      <w:r>
        <w:t xml:space="preserve">— no new channel (push, don't poll; reconcile, don't restart [01-DP §6.3, 04_ARCH §4.4]). This</w:t>
      </w:r>
      <w:r>
        <w:t xml:space="preserve"> </w:t>
      </w:r>
      <w:r>
        <w:t xml:space="preserve">document specifies only the</w:t>
      </w:r>
      <w:r>
        <w:t xml:space="preserve"> </w:t>
      </w:r>
      <w:r>
        <w:rPr>
          <w:b/>
          <w:bCs/>
        </w:rPr>
        <w:t xml:space="preserve">shape the ladder consumes</w:t>
      </w:r>
      <w:r>
        <w:t xml:space="preserve">; doc 03 owns the wire protobuf:</w:t>
      </w:r>
    </w:p>
    <w:p>
      <w:pPr>
        <w:pStyle w:val="SourceCode"/>
      </w:pPr>
      <w:r>
        <w:rPr>
          <w:rStyle w:val="CommentTok"/>
        </w:rPr>
        <w:t xml:space="preserve">// helix-route/src/map.rs — additive field the reconciler surfaces to the ladder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RouteMap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… existing fields [01-DP §6.2] …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transport_prior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TransportPrior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pushed regional prior; None ⇒ use default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/// The coordinator's recommended ladder for THIS client on THIS network leg.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TransportPrior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TransportKind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recommended escalation order (e.g. [shadowsocks, masque-h3, udp-over-tcp] for CN)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u64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monotonic; ladder ignores ≤ current (§7.4)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leg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LegId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user↔gateway vs gateway↔connector (per-leg, D6 §11.3 of doc 01)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PriorReason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why (for UX + telemetry; NOT per-user data)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LegId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UserToGateway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GatewayToConnector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PriorReason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GeoCensored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OperatorPolicy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DefaultUnrestricted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LearnedAggregate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coordinator derives the prior</w:t>
      </w:r>
      <w:r>
        <w:t xml:space="preserve"> </w:t>
      </w:r>
      <w:r>
        <w:rPr>
          <w:b/>
          <w:bCs/>
        </w:rPr>
        <w:t xml:space="preserve">server-side</w:t>
      </w:r>
      <w:r>
        <w:t xml:space="preserve"> </w:t>
      </w:r>
      <w:r>
        <w:t xml:space="preserve">from the client's</w:t>
      </w:r>
      <w:r>
        <w:t xml:space="preserve"> </w:t>
      </w:r>
      <w:r>
        <w:rPr>
          <w:i/>
          <w:iCs/>
        </w:rPr>
        <w:t xml:space="preserve">resolved source region</w:t>
      </w:r>
      <w:r>
        <w:t xml:space="preserve"> </w:t>
      </w:r>
      <w:r>
        <w:t xml:space="preserve">(it</w:t>
      </w:r>
      <w:r>
        <w:t xml:space="preserve"> </w:t>
      </w:r>
      <w:r>
        <w:t xml:space="preserve">already terminates the connection, so it sees the source IP's geo without the client reporting it)</w:t>
      </w:r>
      <w:r>
        <w:t xml:space="preserve"> </w:t>
      </w:r>
      <w:r>
        <w:t xml:space="preserve">and from the</w:t>
      </w:r>
      <w:r>
        <w:t xml:space="preserve"> </w:t>
      </w:r>
      <w:r>
        <w:rPr>
          <w:b/>
          <w:bCs/>
        </w:rPr>
        <w:t xml:space="preserve">aggregate</w:t>
      </w:r>
      <w:r>
        <w:t xml:space="preserve"> </w:t>
      </w:r>
      <w:r>
        <w:t xml:space="preserve">censorship-evasion telemetry (§9) — "transport X succeeded after N</w:t>
      </w:r>
      <w:r>
        <w:t xml:space="preserve"> </w:t>
      </w:r>
      <w:r>
        <w:t xml:space="preserve">escalations in region R" feeds back into the prior for region R, closing the loop [01-DP §5.3 step 6,</w:t>
      </w:r>
      <w:r>
        <w:t xml:space="preserve"> </w:t>
      </w:r>
      <w:r>
        <w:t xml:space="preserve">04_ARCH §9]. No per-user history is consulted; the prior is a region-wide statistic.</w:t>
      </w:r>
    </w:p>
    <w:bookmarkEnd w:id="41"/>
    <w:bookmarkStart w:id="42" w:name="X0e88e5f30c46cee9cda42440bcb89ed12ad4645"/>
    <w:p>
      <w:pPr>
        <w:pStyle w:val="Heading3"/>
      </w:pPr>
      <w:r>
        <w:t xml:space="preserve">7.2 Worked regional-prior table (illustrative, coordinator-configurable)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Resolved region / condition</w:t>
            </w:r>
          </w:p>
        </w:tc>
        <w:tc>
          <w:tcPr/>
          <w:p>
            <w:pPr>
              <w:pStyle w:val="Compact"/>
            </w:pPr>
            <w:r>
              <w:t xml:space="preserve">Pushed</w:t>
            </w:r>
            <w:r>
              <w:t xml:space="preserve"> </w:t>
            </w:r>
            <w:r>
              <w:rPr>
                <w:rStyle w:val="VerbatimChar"/>
              </w:rP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Rationale (sourced)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Unrestricted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[plain-udp, lwo, masque-h3, …]</w:t>
            </w:r>
            <w:r>
              <w:t xml:space="preserve"> </w:t>
            </w:r>
            <w:r>
              <w:t xml:space="preserve">(= default)</w:t>
            </w:r>
          </w:p>
        </w:tc>
        <w:tc>
          <w:tcPr/>
          <w:p>
            <w:pPr>
              <w:pStyle w:val="Compact"/>
            </w:pPr>
            <w:r>
              <w:t xml:space="preserve">fast path first [01-DP §5.3]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 (GFW QUIC-SNI block)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[masque-h3, shadowsocks, udp-over-tcp]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[hysteria2, …]</w:t>
            </w:r>
          </w:p>
        </w:tc>
        <w:tc>
          <w:tcPr/>
          <w:p>
            <w:pPr>
              <w:pStyle w:val="Compact"/>
            </w:pPr>
            <w:r>
              <w:t xml:space="preserve">GFW blocks QUIC by SNI but MASQUE survives iff the H3 proxy SNI is unblocked; Salamander/Gecko-obfuscated QUIC survives by hiding SNI [research-hysteria2 §5(a), §6]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Hard-UDP-block region/corp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[shadowsocks, udp-over-tcp]</w:t>
            </w:r>
          </w:p>
        </w:tc>
        <w:tc>
          <w:tcPr/>
          <w:p>
            <w:pPr>
              <w:pStyle w:val="Compact"/>
            </w:pPr>
            <w:r>
              <w:t xml:space="preserve">"QUIC/…/WireGuard all fail … need UDP" [research-hysteria2 §5(b)]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override</w:t>
            </w:r>
          </w:p>
        </w:tc>
        <w:tc>
          <w:tcPr/>
          <w:p>
            <w:pPr>
              <w:pStyle w:val="Compact"/>
            </w:pPr>
            <w:r>
              <w:t xml:space="preserve">exactly as configured</w:t>
            </w:r>
          </w:p>
        </w:tc>
        <w:tc>
          <w:tcPr/>
          <w:p>
            <w:pPr>
              <w:pStyle w:val="Compact"/>
            </w:pPr>
            <w:r>
              <w:t xml:space="preserve">OperatorPolicy</w:t>
            </w:r>
          </w:p>
        </w:tc>
      </w:tr>
    </w:tbl>
    <w:p>
      <w:pPr>
        <w:pStyle w:val="BlockText"/>
      </w:pPr>
      <w:r>
        <w:rPr>
          <w:rStyle w:val="VerbatimChar"/>
        </w:rPr>
        <w:t xml:space="preserve">UNVERIFIED</w:t>
      </w:r>
      <w:r>
        <w:t xml:space="preserve"> </w:t>
      </w:r>
      <w:r>
        <w:t xml:space="preserve">(specific orders): the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per-region orders are coordinator policy data, tuned by</w:t>
      </w:r>
      <w:r>
        <w:t xml:space="preserve"> </w:t>
      </w:r>
      <w:r>
        <w:t xml:space="preserve">operators against live conditions and the §9 aggregate feedback — 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fixed by this</w:t>
      </w:r>
      <w:r>
        <w:t xml:space="preserve"> </w:t>
      </w:r>
      <w:r>
        <w:t xml:space="preserve">spec. The table illustrates the mapping logic grounded in the cited censorship-regime research; the</w:t>
      </w:r>
      <w:r>
        <w:t xml:space="preserve"> </w:t>
      </w:r>
      <w:r>
        <w:t xml:space="preserve">values are examples, not normative constants.</w:t>
      </w:r>
    </w:p>
    <w:bookmarkEnd w:id="42"/>
    <w:bookmarkStart w:id="43" w:name="X36824c80aa4852a59868f04615872e71c80d9ee"/>
    <w:p>
      <w:pPr>
        <w:pStyle w:val="Heading3"/>
      </w:pPr>
      <w:r>
        <w:t xml:space="preserve">7.3 Prior vs memory vs default — combined decision</w:t>
      </w:r>
    </w:p>
    <w:p>
      <w:pPr>
        <w:pStyle w:val="FirstParagraph"/>
      </w:pPr>
      <w:r>
        <w:rPr>
          <w:b/>
          <w:bCs/>
        </w:rPr>
        <w:t xml:space="preserve">[MERMAID RENDER FAILED — block #5]</w:t>
      </w:r>
    </w:p>
    <w:p>
      <w:pPr>
        <w:pStyle w:val="BodyText"/>
      </w:pPr>
      <w:r>
        <w:t xml:space="preserve">Note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that a memory hit escalates within is still the</w:t>
      </w:r>
      <w:r>
        <w:t xml:space="preserve"> </w:t>
      </w:r>
      <w:r>
        <w:rPr>
          <w:i/>
          <w:iCs/>
        </w:rPr>
        <w:t xml:space="preserve">currently adopted</w:t>
      </w:r>
      <w:r>
        <w:t xml:space="preserve"> </w:t>
      </w:r>
      <w:r>
        <w:t xml:space="preserve">policy order</w:t>
      </w:r>
      <w:r>
        <w:t xml:space="preserve"> </w:t>
      </w:r>
      <w:r>
        <w:t xml:space="preserve">(prior-or-default) — memory chooses the</w:t>
      </w:r>
      <w:r>
        <w:t xml:space="preserve"> </w:t>
      </w:r>
      <w:r>
        <w:rPr>
          <w:i/>
          <w:iCs/>
        </w:rPr>
        <w:t xml:space="preserve">start rung</w:t>
      </w:r>
      <w:r>
        <w:t xml:space="preserve">, the prior/default chooses the</w:t>
      </w:r>
      <w:r>
        <w:t xml:space="preserve"> </w:t>
      </w:r>
      <w:r>
        <w:rPr>
          <w:i/>
          <w:iCs/>
        </w:rPr>
        <w:t xml:space="preserve">escalation</w:t>
      </w:r>
      <w:r>
        <w:rPr>
          <w:i/>
          <w:iCs/>
        </w:rPr>
        <w:t xml:space="preserve"> </w:t>
      </w:r>
      <w:r>
        <w:rPr>
          <w:i/>
          <w:iCs/>
        </w:rPr>
        <w:t xml:space="preserve">sequence above it</w:t>
      </w:r>
      <w:r>
        <w:t xml:space="preserve"> </w:t>
      </w:r>
      <w:r>
        <w:t xml:space="preserve">(§6.3). This composes cleanly: a CN client whose memory says "shadowsocks worked"</w:t>
      </w:r>
      <w:r>
        <w:t xml:space="preserve"> </w:t>
      </w:r>
      <w:r>
        <w:t xml:space="preserve">seeds at shadowsocks but, if that fails, climbs</w:t>
      </w:r>
      <w:r>
        <w:t xml:space="preserve"> </w:t>
      </w:r>
      <w:r>
        <w:rPr>
          <w:rStyle w:val="VerbatimChar"/>
        </w:rPr>
        <w:t xml:space="preserve">udp-over-tcp</w:t>
      </w:r>
      <w:r>
        <w:t xml:space="preserve"> </w:t>
      </w:r>
      <w:r>
        <w:t xml:space="preserve">per the CN prior, never wandering back</w:t>
      </w:r>
      <w:r>
        <w:t xml:space="preserve"> </w:t>
      </w:r>
      <w:r>
        <w:t xml:space="preserve">to plain-udp.</w:t>
      </w:r>
    </w:p>
    <w:bookmarkEnd w:id="43"/>
    <w:bookmarkStart w:id="44" w:name="Xa4e77bc1cdeeb9fcc15dd87664d73a65ef9eb1f"/>
    <w:p>
      <w:pPr>
        <w:pStyle w:val="Heading3"/>
      </w:pPr>
      <w:r>
        <w:t xml:space="preserve">7.4 Reconcile semantics (push-don't-poll, no restart)</w:t>
      </w:r>
    </w:p>
    <w:p>
      <w:pPr>
        <w:pStyle w:val="FirstParagraph"/>
      </w:pPr>
      <w:r>
        <w:t xml:space="preserve">The ladder adopts a new prior via</w:t>
      </w:r>
      <w:r>
        <w:t xml:space="preserve"> </w:t>
      </w:r>
      <w:r>
        <w:rPr>
          <w:rStyle w:val="VerbatimChar"/>
        </w:rPr>
        <w:t xml:space="preserve">update_policy()</w:t>
      </w:r>
      <w:r>
        <w:t xml:space="preserve"> </w:t>
      </w:r>
      <w:r>
        <w:t xml:space="preserve">(§5.1)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new.version &gt; self.policy.version</w:t>
      </w:r>
      <w:r>
        <w:t xml:space="preserve"> </w:t>
      </w:r>
      <w:r>
        <w:t xml:space="preserve">(monotonic; stale/replayed deltas ignored — the §11.4.116</w:t>
      </w:r>
      <w:r>
        <w:t xml:space="preserve"> </w:t>
      </w:r>
      <w:r>
        <w:t xml:space="preserve">"snapshot reporting a lower version is a contradiction" discipline). Adoption takes effect at the</w:t>
      </w:r>
      <w:r>
        <w:t xml:space="preserve"> </w:t>
      </w:r>
      <w:r>
        <w:rPr>
          <w:b/>
          <w:bCs/>
        </w:rPr>
        <w:t xml:space="preserve">next attempt boundary</w:t>
      </w:r>
      <w:r>
        <w:t xml:space="preserve"> </w:t>
      </w:r>
      <w:r>
        <w:t xml:space="preserve">(L-I8), never mid-attempt; a prior arriving while</w:t>
      </w:r>
      <w:r>
        <w:t xml:space="preserve"> </w:t>
      </w:r>
      <w:r>
        <w:rPr>
          <w:rStyle w:val="VerbatimChar"/>
        </w:rPr>
        <w:t xml:space="preserve">Connected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tear down a working tunnel — it is staged and applied on the next</w:t>
      </w:r>
      <w:r>
        <w:t xml:space="preserve"> </w:t>
      </w:r>
      <w:r>
        <w:rPr>
          <w:rStyle w:val="VerbatimChar"/>
        </w:rPr>
        <w:t xml:space="preserve">Reconnecting</w:t>
      </w:r>
      <w:r>
        <w:t xml:space="preserve">/manual reconnect.</w:t>
      </w:r>
      <w:r>
        <w:t xml:space="preserve"> </w:t>
      </w:r>
      <w:r>
        <w:t xml:space="preserve">Convergence target inherited from the control plane: a pushed prior reflected on the client in</w:t>
      </w:r>
      <w:r>
        <w:t xml:space="preserve"> </w:t>
      </w:r>
      <w:r>
        <w:rPr>
          <w:b/>
          <w:bCs/>
        </w:rPr>
        <w:t xml:space="preserve">&lt; 1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of the delta arriving [04_ARCH §4.4, 01-DP §6.3].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d7264f6b79ae6f3a1b0f9a7c195d285b11156a2"/>
    <w:p>
      <w:pPr>
        <w:pStyle w:val="Heading2"/>
      </w:pPr>
      <w:r>
        <w:t xml:space="preserve">8. Manual override (</w:t>
      </w:r>
      <w:r>
        <w:rPr>
          <w:rStyle w:val="VerbatimChar"/>
        </w:rPr>
        <w:t xml:space="preserve">pin</w:t>
      </w:r>
      <w:r>
        <w:t xml:space="preserve">) — Mullvad force-mode parity</w:t>
      </w:r>
    </w:p>
    <w:p>
      <w:pPr>
        <w:pStyle w:val="FirstParagraph"/>
      </w:pPr>
      <w:r>
        <w:t xml:space="preserve">Mullvad lets the user</w:t>
      </w:r>
      <w:r>
        <w:t xml:space="preserve"> </w:t>
      </w:r>
      <w:r>
        <w:rPr>
          <w:b/>
          <w:bCs/>
        </w:rPr>
        <w:t xml:space="preserve">force</w:t>
      </w:r>
      <w:r>
        <w:t xml:space="preserve"> </w:t>
      </w:r>
      <w:r>
        <w:t xml:space="preserve">a transport ("</w:t>
      </w:r>
      <w:r>
        <w:rPr>
          <w:rStyle w:val="VerbatimChar"/>
        </w:rPr>
        <w:t xml:space="preserve">mullvad obfuscation set mode quic</w:t>
      </w:r>
      <w:r>
        <w:t xml:space="preserve">")</w:t>
      </w:r>
      <w:r>
        <w:t xml:space="preserve"> </w:t>
      </w:r>
      <w:r>
        <w:t xml:space="preserve">[research-masque §2, research-hysteria2 §2]; HelixVPN mirrors this with</w:t>
      </w:r>
      <w:r>
        <w:t xml:space="preserve"> </w:t>
      </w:r>
      <w:r>
        <w:rPr>
          <w:rStyle w:val="VerbatimChar"/>
        </w:rPr>
        <w:t xml:space="preserve">TransportPolicy.pin</w:t>
      </w:r>
      <w:r>
        <w:t xml:space="preserve"> </w:t>
      </w:r>
      <w:r>
        <w:t xml:space="preserve">[01-DP §5.3]: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set_pin(Some(kind))</w:t>
      </w:r>
      <w:r>
        <w:t xml:space="preserve"> </w:t>
      </w:r>
      <w:r>
        <w:t xml:space="preserve">→ the ladder dials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 with the rung budget, and on failure</w:t>
      </w:r>
      <w:r>
        <w:t xml:space="preserve"> </w:t>
      </w:r>
      <w:r>
        <w:t xml:space="preserve">goes straight to</w:t>
      </w:r>
      <w:r>
        <w:t xml:space="preserve"> </w:t>
      </w:r>
      <w:r>
        <w:rPr>
          <w:rStyle w:val="VerbatimChar"/>
        </w:rPr>
        <w:t xml:space="preserve">Down{ PinnedTransportFailed(kind) }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 auto-escalation</w:t>
      </w:r>
      <w:r>
        <w:t xml:space="preserve"> </w:t>
      </w:r>
      <w:r>
        <w:t xml:space="preserve">(the user asked for</w:t>
      </w:r>
      <w:r>
        <w:t xml:space="preserve"> </w:t>
      </w:r>
      <w:r>
        <w:t xml:space="preserve">exactly this transport; silently using a different one would violate their explicit intent and</w:t>
      </w:r>
      <w:r>
        <w:t xml:space="preserve"> </w:t>
      </w:r>
      <w:r>
        <w:t xml:space="preserve">could be a privacy regression, e.g. falling back from an obfuscated rung onto plain-udp on a</w:t>
      </w:r>
      <w:r>
        <w:t xml:space="preserve"> </w:t>
      </w:r>
      <w:r>
        <w:t xml:space="preserve">monitored network). The UX surfaces the failure and the option to clear the pin.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set_pin(None)</w:t>
      </w:r>
      <w:r>
        <w:t xml:space="preserve"> </w:t>
      </w:r>
      <w:r>
        <w:t xml:space="preserve">→ return to auto (ladder + memory + prior).</w:t>
      </w:r>
    </w:p>
    <w:p>
      <w:pPr>
        <w:pStyle w:val="Compact"/>
        <w:numPr>
          <w:ilvl w:val="0"/>
          <w:numId w:val="1003"/>
        </w:numPr>
      </w:pPr>
      <w:r>
        <w:t xml:space="preserve">A pin is honored on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reconnect until cleared (it is policy, not per-attempt state).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pin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write per-network memory on success (a forced choice is not evidence about what</w:t>
      </w:r>
      <w:r>
        <w:t xml:space="preserve"> </w:t>
      </w:r>
      <w:r>
        <w:t xml:space="preserve">the network</w:t>
      </w:r>
      <w:r>
        <w:t xml:space="preserve"> </w:t>
      </w:r>
      <w:r>
        <w:rPr>
          <w:i/>
          <w:iCs/>
        </w:rPr>
        <w:t xml:space="preserve">requires</w:t>
      </w:r>
      <w:r>
        <w:t xml:space="preserve">, only about what the user</w:t>
      </w:r>
      <w:r>
        <w:t xml:space="preserve"> </w:t>
      </w:r>
      <w:r>
        <w:rPr>
          <w:i/>
          <w:iCs/>
        </w:rPr>
        <w:t xml:space="preserve">preferred</w:t>
      </w:r>
      <w:r>
        <w:t xml:space="preserve">) — so clearing the pin later falls</w:t>
      </w:r>
      <w:r>
        <w:t xml:space="preserve"> </w:t>
      </w:r>
      <w:r>
        <w:t xml:space="preserve">back to genuine learned/prior behavior, not a memory entry biased by the override. (Telemetry still</w:t>
      </w:r>
      <w:r>
        <w:t xml:space="preserve"> </w:t>
      </w:r>
      <w:r>
        <w:t xml:space="preserve">counts a pinned success under</w:t>
      </w:r>
      <w:r>
        <w:t xml:space="preserve"> </w:t>
      </w:r>
      <w:r>
        <w:rPr>
          <w:rStyle w:val="VerbatimChar"/>
        </w:rPr>
        <w:t xml:space="preserve">source=OperatorOverride</w:t>
      </w:r>
      <w:r>
        <w:t xml:space="preserve">, §9.)</w:t>
      </w:r>
    </w:p>
    <w:p>
      <w:pPr>
        <w:pStyle w:val="SourceCode"/>
      </w:pPr>
      <w:r>
        <w:rPr>
          <w:rStyle w:val="AttributeTok"/>
        </w:rPr>
        <w:t xml:space="preserve">#[</w:t>
      </w:r>
      <w:r>
        <w:rPr>
          <w:rStyle w:val="NormalTok"/>
        </w:rPr>
        <w:t xml:space="preserve">derive</w:t>
      </w:r>
      <w:r>
        <w:rPr>
          <w:rStyle w:val="AttributeTok"/>
        </w:rPr>
        <w:t xml:space="preserve">(</w:t>
      </w:r>
      <w:r>
        <w:rPr>
          <w:rStyle w:val="BuiltInTok"/>
        </w:rPr>
        <w:t xml:space="preserve">Clone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Debug</w:t>
      </w:r>
      <w:r>
        <w:rPr>
          <w:rStyle w:val="AttributeTok"/>
        </w:rPr>
        <w:t xml:space="preserve">)]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DownReason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PinnedTransportFailed(TransportKind)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§8 — no escalation by design</w:t>
      </w:r>
      <w:r>
        <w:br/>
      </w:r>
      <w:r>
        <w:rPr>
          <w:rStyle w:val="NormalTok"/>
        </w:rPr>
        <w:t xml:space="preserve">    AllRungsExhausted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every rung failed; in exhaust-backoff loop</w:t>
      </w:r>
      <w:r>
        <w:br/>
      </w:r>
      <w:r>
        <w:rPr>
          <w:rStyle w:val="NormalTok"/>
        </w:rPr>
        <w:t xml:space="preserve">    NoRouteMap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map not yet received (control plane bootstrap)</w:t>
      </w:r>
      <w:r>
        <w:br/>
      </w:r>
      <w:r>
        <w:rPr>
          <w:rStyle w:val="NormalTok"/>
        </w:rPr>
        <w:t xml:space="preserve">    KillSwitchEngaged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fail-closed: egress blocked, tunnel intentionally down</w:t>
      </w:r>
      <w:r>
        <w:br/>
      </w:r>
      <w:r>
        <w:rPr>
          <w:rStyle w:val="NormalTok"/>
        </w:rPr>
        <w:t xml:space="preserve">    NonRetryable(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config/build error (e.g. uncompiled pinned feature)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6"/>
    <w:bookmarkStart w:id="47" w:name="Xe5d28bc9c3e90b40784242ec1059cbfac688bd3"/>
    <w:p>
      <w:pPr>
        <w:pStyle w:val="Heading2"/>
      </w:pPr>
      <w:r>
        <w:t xml:space="preserve">9. Telemetry — aggregate only, no per-user data (I5)</w:t>
      </w:r>
    </w:p>
    <w:p>
      <w:pPr>
        <w:pStyle w:val="BlockText"/>
      </w:pPr>
      <w:r>
        <w:t xml:space="preserve">"Telemetry records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'transport X succeeded after N escalations in region R' (aggregate, no</w:t>
      </w:r>
      <w:r>
        <w:t xml:space="preserve"> </w:t>
      </w:r>
      <w:r>
        <w:t xml:space="preserve">per-user data, I5) → feeds the Censorship-Evasion Success dashboard" [01-DP §5.3 step 6, 04_ARCH §9].</w:t>
      </w:r>
    </w:p>
    <w:p>
      <w:pPr>
        <w:pStyle w:val="SourceCode"/>
      </w:pPr>
      <w:r>
        <w:rPr>
          <w:rStyle w:val="CommentTok"/>
        </w:rPr>
        <w:t xml:space="preserve">// helix-core/src/ladder_telemetry.rs</w:t>
      </w:r>
      <w:r>
        <w:br/>
      </w:r>
      <w:r>
        <w:rPr>
          <w:rStyle w:val="CommentTok"/>
        </w:rPr>
        <w:t xml:space="preserve">/// A single aggregate-safe outcome. Emitted at most once per connect attempt. Contains NO</w:t>
      </w:r>
      <w:r>
        <w:br/>
      </w:r>
      <w:r>
        <w:rPr>
          <w:rStyle w:val="CommentTok"/>
        </w:rPr>
        <w:t xml:space="preserve">/// fingerprint, NO endpoint, NO timestamp finer than the day, NO SSID — only counters + coarse tags.</w:t>
      </w:r>
      <w:r>
        <w:br/>
      </w:r>
      <w:r>
        <w:rPr>
          <w:rStyle w:val="AttributeTok"/>
        </w:rPr>
        <w:t xml:space="preserve">#[</w:t>
      </w:r>
      <w:r>
        <w:rPr>
          <w:rStyle w:val="NormalTok"/>
        </w:rPr>
        <w:t xml:space="preserve">derive</w:t>
      </w:r>
      <w:r>
        <w:rPr>
          <w:rStyle w:val="AttributeTok"/>
        </w:rPr>
        <w:t xml:space="preserve">(</w:t>
      </w:r>
      <w:r>
        <w:rPr>
          <w:rStyle w:val="BuiltInTok"/>
        </w:rPr>
        <w:t xml:space="preserve">Clone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Debug</w:t>
      </w:r>
      <w:r>
        <w:rPr>
          <w:rStyle w:val="AttributeTok"/>
        </w:rPr>
        <w:t xml:space="preserve">)]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LadderOutcome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winning_kind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TransportKind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None ⇒ exhausted (no rung worked)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escalations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DataTypeTok"/>
        </w:rPr>
        <w:t xml:space="preserve">u8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rungs climbed before success (cursor - seed)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region_tag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RegionTag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coarse, k-anonymized bucket (e.g. "CN","EU","XX")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policy_source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PolicySource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default / regional-prior / operator-override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udp_blocked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did any needs_udp rung hit EndpointBlocked?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trait</w:t>
      </w:r>
      <w:r>
        <w:rPr>
          <w:rStyle w:val="NormalTok"/>
        </w:rPr>
        <w:t xml:space="preserve"> TelemetrySink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record(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LadderOutcome)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batched, sampled, sent to control plane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tick(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OtherTok"/>
        </w:rPr>
        <w:t xml:space="preserve">'static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TransportKind)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e.g. "rung_unresolvable"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Hard constraints (CI-enforced per [01-DP I5, SYNTHESIS §7] — "CI schema-lint fails build if any</w:t>
      </w:r>
      <w:r>
        <w:t xml:space="preserve"> </w:t>
      </w:r>
      <w:r>
        <w:t xml:space="preserve">durable connection/traffic/packet table appears"):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region_tag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k-anonymized coarse bucket</w:t>
      </w:r>
      <w:r>
        <w:t xml:space="preserve"> </w:t>
      </w:r>
      <w:r>
        <w:t xml:space="preserve">(country/region class), never a city/ASN/IP; a</w:t>
      </w:r>
      <w:r>
        <w:t xml:space="preserve"> </w:t>
      </w:r>
      <w:r>
        <w:t xml:space="preserve">bucket with</w:t>
      </w:r>
      <w:r>
        <w:t xml:space="preserve"> </w:t>
      </w:r>
      <w:r>
        <w:rPr>
          <w:rStyle w:val="VerbatimChar"/>
        </w:rPr>
        <w:t xml:space="preserve">&lt; k</w:t>
      </w:r>
      <w:r>
        <w:t xml:space="preserve"> </w:t>
      </w:r>
      <w:r>
        <w:t xml:space="preserve">clients in the window is reported as</w:t>
      </w:r>
      <w:r>
        <w:t xml:space="preserve"> </w:t>
      </w:r>
      <w:r>
        <w:rPr>
          <w:rStyle w:val="VerbatimChar"/>
        </w:rPr>
        <w:t xml:space="preserve">XX</w:t>
      </w:r>
      <w:r>
        <w:t xml:space="preserve"> </w:t>
      </w:r>
      <w:r>
        <w:t xml:space="preserve">(no-region).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: the concrete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an operator privacy parameter, not a sourced constant.</w:t>
      </w:r>
    </w:p>
    <w:p>
      <w:pPr>
        <w:pStyle w:val="Compact"/>
        <w:numPr>
          <w:ilvl w:val="0"/>
          <w:numId w:val="1004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LadderOutcome</w:t>
      </w:r>
      <w:r>
        <w:t xml:space="preserve"> </w:t>
      </w:r>
      <w:r>
        <w:t xml:space="preserve">field may be joined to a device id, user id, or fingerprint at the sink.</w:t>
      </w:r>
    </w:p>
    <w:p>
      <w:pPr>
        <w:pStyle w:val="Compact"/>
        <w:numPr>
          <w:ilvl w:val="0"/>
          <w:numId w:val="1004"/>
        </w:numPr>
      </w:pPr>
      <w:r>
        <w:t xml:space="preserve">The escalation</w:t>
      </w:r>
      <w:r>
        <w:t xml:space="preserve"> </w:t>
      </w:r>
      <w:r>
        <w:rPr>
          <w:b/>
          <w:bCs/>
        </w:rPr>
        <w:t xml:space="preserve">event trace</w:t>
      </w:r>
      <w:r>
        <w:t xml:space="preserve"> </w:t>
      </w:r>
      <w:r>
        <w:t xml:space="preserve">(</w:t>
      </w:r>
      <w:r>
        <w:rPr>
          <w:rStyle w:val="VerbatimChar"/>
        </w:rPr>
        <w:t xml:space="preserve">TunnelStatus</w:t>
      </w:r>
      <w:r>
        <w:t xml:space="preserve"> </w:t>
      </w:r>
      <w:r>
        <w:t xml:space="preserve">sequence) is captured</w:t>
      </w:r>
      <w:r>
        <w:t xml:space="preserve"> </w:t>
      </w:r>
      <w:r>
        <w:rPr>
          <w:b/>
          <w:bCs/>
        </w:rPr>
        <w:t xml:space="preserve">locally</w:t>
      </w:r>
      <w:r>
        <w:t xml:space="preserve"> </w:t>
      </w:r>
      <w:r>
        <w:t xml:space="preserve">as anti-bluff</w:t>
      </w:r>
      <w:r>
        <w:t xml:space="preserve"> </w:t>
      </w:r>
      <w:r>
        <w:t xml:space="preserve">evidence (§10.4) and is NOT shipped — only the post-hoc aggregate</w:t>
      </w:r>
      <w:r>
        <w:t xml:space="preserve"> </w:t>
      </w:r>
      <w:r>
        <w:rPr>
          <w:rStyle w:val="VerbatimChar"/>
        </w:rPr>
        <w:t xml:space="preserve">LadderOutcome</w:t>
      </w:r>
      <w:r>
        <w:t xml:space="preserve"> </w:t>
      </w:r>
      <w:r>
        <w:t xml:space="preserve">is.</w:t>
      </w:r>
    </w:p>
    <w:p>
      <w:r>
        <w:pict>
          <v:rect style="width:0;height:1.5pt" o:hralign="center" o:hrstd="t" o:hr="t"/>
        </w:pict>
      </w:r>
    </w:p>
    <w:bookmarkEnd w:id="47"/>
    <w:bookmarkStart w:id="53" w:name="X449a19075e588ba805c5d55cc50977ed8925dda"/>
    <w:p>
      <w:pPr>
        <w:pStyle w:val="Heading2"/>
      </w:pPr>
      <w:r>
        <w:t xml:space="preserve">10. Edge cases, security, performance, and test points</w:t>
      </w:r>
    </w:p>
    <w:bookmarkStart w:id="48" w:name="X9d0f2971e1d9fb1a89298057665d9963580cfff"/>
    <w:p>
      <w:pPr>
        <w:pStyle w:val="Heading3"/>
      </w:pPr>
      <w:r>
        <w:t xml:space="preserve">10.1 Error → ladder-action taxonomy</w:t>
      </w:r>
    </w:p>
    <w:p>
      <w:pPr>
        <w:pStyle w:val="FirstParagraph"/>
      </w:pPr>
      <w:r>
        <w:t xml:space="preserve">The doc-01</w:t>
      </w:r>
      <w:r>
        <w:t xml:space="preserve"> </w:t>
      </w:r>
      <w:r>
        <w:rPr>
          <w:rStyle w:val="VerbatimChar"/>
        </w:rPr>
        <w:t xml:space="preserve">TransportError</w:t>
      </w:r>
      <w:r>
        <w:t xml:space="preserve"> </w:t>
      </w:r>
      <w:r>
        <w:t xml:space="preserve">[01-DP §3.1, error.rs] maps to ladder actions as follows: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TransportError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Ladder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DialTimeout</w:t>
            </w:r>
          </w:p>
        </w:tc>
        <w:tc>
          <w:tcPr/>
          <w:p>
            <w:pPr>
              <w:pStyle w:val="Compact"/>
            </w:pPr>
            <w:r>
              <w:t xml:space="preserve">dial</w:t>
            </w:r>
          </w:p>
        </w:tc>
        <w:tc>
          <w:tcPr/>
          <w:p>
            <w:pPr>
              <w:pStyle w:val="Compact"/>
            </w:pPr>
            <w:r>
              <w:t xml:space="preserve">retry on same rung up to</w:t>
            </w:r>
            <w:r>
              <w:t xml:space="preserve"> </w:t>
            </w:r>
            <w:r>
              <w:rPr>
                <w:rStyle w:val="VerbatimChar"/>
              </w:rPr>
              <w:t xml:space="preserve">dial_max_tries</w:t>
            </w:r>
            <w:r>
              <w:t xml:space="preserve">; then escalate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HandshakeFailed(_)</w:t>
            </w:r>
          </w:p>
        </w:tc>
        <w:tc>
          <w:tcPr/>
          <w:p>
            <w:pPr>
              <w:pStyle w:val="Compact"/>
            </w:pPr>
            <w:r>
              <w:t xml:space="preserve">dial/WG</w:t>
            </w:r>
          </w:p>
        </w:tc>
        <w:tc>
          <w:tcPr/>
          <w:p>
            <w:pPr>
              <w:pStyle w:val="Compact"/>
            </w:pPr>
            <w:r>
              <w:t xml:space="preserve">escalate (carrier or WG handshake refused)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EndpointBlocked</w:t>
            </w:r>
          </w:p>
        </w:tc>
        <w:tc>
          <w:tcPr/>
          <w:p>
            <w:pPr>
              <w:pStyle w:val="Compact"/>
            </w:pPr>
            <w:r>
              <w:t xml:space="preserve">dial</w:t>
            </w:r>
          </w:p>
        </w:tc>
        <w:tc>
          <w:tcPr/>
          <w:p>
            <w:pPr>
              <w:pStyle w:val="Compact"/>
            </w:pPr>
            <w:r>
              <w:t xml:space="preserve">escalate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set session</w:t>
            </w:r>
            <w:r>
              <w:t xml:space="preserve"> </w:t>
            </w:r>
            <w:r>
              <w:rPr>
                <w:rStyle w:val="VerbatimChar"/>
              </w:rPr>
              <w:t xml:space="preserve">udp_blocked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needs_udp()</w:t>
            </w:r>
            <w:r>
              <w:t xml:space="preserve"> </w:t>
            </w:r>
            <w:r>
              <w:t xml:space="preserve">(enables §6.5 fast-skip)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Oversize(_)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NOT an escalation trigger — lower inner WG MTU [01-DP §10]; ladder stays 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runtime (connected)</w:t>
            </w:r>
          </w:p>
        </w:tc>
        <w:tc>
          <w:tcPr/>
          <w:p>
            <w:pPr>
              <w:pStyle w:val="Compact"/>
            </w:pPr>
            <w:r>
              <w:t xml:space="preserve">treat as liveness-lost →</w:t>
            </w:r>
            <w:r>
              <w:t xml:space="preserve"> </w:t>
            </w:r>
            <w:r>
              <w:rPr>
                <w:rStyle w:val="VerbatimChar"/>
              </w:rPr>
              <w:t xml:space="preserve">Reconnecting</w:t>
            </w:r>
            <w:r>
              <w:t xml:space="preserve"> </w:t>
            </w:r>
            <w:r>
              <w:t xml:space="preserve">(§5.6)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Io(_)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  <w:tc>
          <w:tcPr/>
          <w:p>
            <w:pPr>
              <w:pStyle w:val="Compact"/>
            </w:pPr>
            <w:r>
              <w:t xml:space="preserve">transient: retry within</w:t>
            </w:r>
            <w:r>
              <w:t xml:space="preserve"> </w:t>
            </w:r>
            <w:r>
              <w:rPr>
                <w:rStyle w:val="VerbatimChar"/>
              </w:rPr>
              <w:t xml:space="preserve">dial_max_tries</w:t>
            </w:r>
            <w:r>
              <w:t xml:space="preserve">; persistent → escalate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Quic(_)</w:t>
            </w:r>
          </w:p>
        </w:tc>
        <w:tc>
          <w:tcPr/>
          <w:p>
            <w:pPr>
              <w:pStyle w:val="Compact"/>
            </w:pPr>
            <w:r>
              <w:t xml:space="preserve">dial/runtime (QUIC rungs)</w:t>
            </w:r>
          </w:p>
        </w:tc>
        <w:tc>
          <w:tcPr/>
          <w:p>
            <w:pPr>
              <w:pStyle w:val="Compact"/>
            </w:pPr>
            <w:r>
              <w:t xml:space="preserve">escalate (QUIC handshake/transport error)</w:t>
            </w:r>
          </w:p>
        </w:tc>
      </w:tr>
    </w:tbl>
    <w:bookmarkEnd w:id="48"/>
    <w:bookmarkStart w:id="49" w:name="Xc14b04ef4efb0c39579fa512543dd99aceea4d9"/>
    <w:p>
      <w:pPr>
        <w:pStyle w:val="Heading3"/>
      </w:pPr>
      <w:r>
        <w:t xml:space="preserve">10.2 Enumerated edge cases (each is a test point, §10.4)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Carrier connects but WG never handshakes</w:t>
      </w:r>
      <w:r>
        <w:t xml:space="preserve"> </w:t>
      </w:r>
      <w:r>
        <w:t xml:space="preserve">(DPI lets QUIC through to fingerprint, drops WG) →</w:t>
      </w:r>
      <w:r>
        <w:t xml:space="preserve"> </w:t>
      </w:r>
      <w:r>
        <w:rPr>
          <w:rStyle w:val="VerbatimChar"/>
        </w:rPr>
        <w:t xml:space="preserve">Handshaking</w:t>
      </w:r>
      <w:r>
        <w:t xml:space="preserve"> </w:t>
      </w:r>
      <w:r>
        <w:t xml:space="preserve">times out → escalate; NOT a false success (§5.5) [research-masque §5(d)].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Remembered rung now blocked</w:t>
      </w:r>
      <w:r>
        <w:t xml:space="preserve"> </w:t>
      </w:r>
      <w:r>
        <w:t xml:space="preserve">→ demote, climb from it, clear after</w:t>
      </w:r>
      <w:r>
        <w:t xml:space="preserve"> </w:t>
      </w:r>
      <w:r>
        <w:rPr>
          <w:rStyle w:val="VerbatimChar"/>
        </w:rPr>
        <w:t xml:space="preserve">demote_threshold</w:t>
      </w:r>
      <w:r>
        <w:t xml:space="preserve"> </w:t>
      </w:r>
      <w:r>
        <w:t xml:space="preserve">(§6.3).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Prior references an uncompiled rung</w:t>
      </w:r>
      <w:r>
        <w:t xml:space="preserve"> </w:t>
      </w:r>
      <w:r>
        <w:t xml:space="preserve">(</w:t>
      </w:r>
      <w:r>
        <w:rPr>
          <w:rStyle w:val="VerbatimChar"/>
        </w:rPr>
        <w:t xml:space="preserve">hysteria2</w:t>
      </w:r>
      <w:r>
        <w:t xml:space="preserve"> </w:t>
      </w:r>
      <w:r>
        <w:t xml:space="preserve">without the feature) → filter it, count</w:t>
      </w:r>
      <w:r>
        <w:t xml:space="preserve"> </w:t>
      </w:r>
      <w:r>
        <w:rPr>
          <w:rStyle w:val="VerbatimChar"/>
        </w:rPr>
        <w:t xml:space="preserve">policy_rung_unavailable</w:t>
      </w:r>
      <w:r>
        <w:t xml:space="preserve">, continue with the subset (§2.4).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 UDP block mid-order</w:t>
      </w:r>
      <w:r>
        <w:t xml:space="preserve"> </w:t>
      </w:r>
      <w:r>
        <w:t xml:space="preserve">→ after first</w:t>
      </w:r>
      <w:r>
        <w:t xml:space="preserve"> </w:t>
      </w:r>
      <w:r>
        <w:rPr>
          <w:rStyle w:val="VerbatimChar"/>
        </w:rPr>
        <w:t xml:space="preserve">EndpointBlocked</w:t>
      </w:r>
      <w:r>
        <w:t xml:space="preserve"> </w:t>
      </w:r>
      <w:r>
        <w:t xml:space="preserve">on a UDP rung, fast-skip remaining</w:t>
      </w:r>
      <w:r>
        <w:t xml:space="preserve"> </w:t>
      </w:r>
      <w:r>
        <w:t xml:space="preserve">UDP rungs to the TCP carriers (§6.5) [research-hysteria2 §5(b)].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Policy delta arrives while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Connected</w:t>
      </w:r>
      <w:r>
        <w:t xml:space="preserve"> </w:t>
      </w:r>
      <w:r>
        <w:t xml:space="preserve">→ staged, applied at next attempt boundary, tunnel not</w:t>
      </w:r>
      <w:r>
        <w:t xml:space="preserve"> </w:t>
      </w:r>
      <w:r>
        <w:t xml:space="preserve">torn down (§7.4, L-I8).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Network changes mid-session</w:t>
      </w:r>
      <w:r>
        <w:t xml:space="preserve"> </w:t>
      </w:r>
      <w:r>
        <w:t xml:space="preserve">(roam Wi-Fi → cellular) → fingerprint changes → orchestrator</w:t>
      </w:r>
      <w:r>
        <w:t xml:space="preserve"> </w:t>
      </w:r>
      <w:r>
        <w:t xml:space="preserve">triggers</w:t>
      </w:r>
      <w:r>
        <w:t xml:space="preserve"> </w:t>
      </w:r>
      <w:r>
        <w:rPr>
          <w:rStyle w:val="VerbatimChar"/>
        </w:rPr>
        <w:t xml:space="preserve">on_liveness_lost</w:t>
      </w:r>
      <w:r>
        <w:t xml:space="preserve"> </w:t>
      </w:r>
      <w:r>
        <w:t xml:space="preserve">→ re-ladder under the new</w:t>
      </w:r>
      <w:r>
        <w:t xml:space="preserve"> </w:t>
      </w:r>
      <w:r>
        <w:rPr>
          <w:rStyle w:val="VerbatimChar"/>
        </w:rPr>
        <w:t xml:space="preserve">fp</w:t>
      </w:r>
      <w:r>
        <w:t xml:space="preserve">'s memory/class (§6.1, WG roaming</w:t>
      </w:r>
      <w:r>
        <w:t xml:space="preserve"> </w:t>
      </w:r>
      <w:r>
        <w:t xml:space="preserve">latches the new path [01-DP §8.2]).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All rungs exhausted</w:t>
      </w:r>
      <w:r>
        <w:t xml:space="preserve"> </w:t>
      </w:r>
      <w:r>
        <w:t xml:space="preserve">→ exhaust-backoff with jitter, restart from seed (§4.3); never a tight</w:t>
      </w:r>
      <w:r>
        <w:t xml:space="preserve"> </w:t>
      </w:r>
      <w:r>
        <w:t xml:space="preserve">spin loop (host-safety §12, §11.1).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Pinned-feature missing at runtime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Down{ NonRetryable }</w:t>
      </w:r>
      <w:r>
        <w:t xml:space="preserve">, not a silent fallback (§8).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Torn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netmem.bin</w:t>
      </w:r>
      <w:r>
        <w:t xml:space="preserve"> </w:t>
      </w:r>
      <w:r>
        <w:t xml:space="preserve">→ CRC/magic mismatch discards file, re-learns; never a crash, never corrupt</w:t>
      </w:r>
      <w:r>
        <w:t xml:space="preserve"> </w:t>
      </w:r>
      <w:r>
        <w:t xml:space="preserve">recall (§6.4).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Stale superseded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dial()</w:t>
      </w:r>
      <w:r>
        <w:rPr>
          <w:b/>
          <w:bCs/>
        </w:rP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→ discarded by</w:t>
      </w:r>
      <w:r>
        <w:t xml:space="preserve"> </w:t>
      </w:r>
      <w:r>
        <w:rPr>
          <w:rStyle w:val="VerbatimChar"/>
        </w:rPr>
        <w:t xml:space="preserve">attempt_id</w:t>
      </w:r>
      <w:r>
        <w:t xml:space="preserve"> </w:t>
      </w:r>
      <w:r>
        <w:t xml:space="preserve">epoch (§5.4).</w:t>
      </w:r>
    </w:p>
    <w:bookmarkEnd w:id="49"/>
    <w:bookmarkStart w:id="50" w:name="X521c3985a1b74ec10a1ea3d7051aaa92c65c1bc"/>
    <w:p>
      <w:pPr>
        <w:pStyle w:val="Heading3"/>
      </w:pPr>
      <w:r>
        <w:t xml:space="preserve">10.3 Security considerations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privacy regression on override/escalation.</w:t>
      </w:r>
      <w:r>
        <w:t xml:space="preserve"> </w:t>
      </w:r>
      <w:r>
        <w:t xml:space="preserve">The ladder MUST NOT silently downgrade from an</w:t>
      </w:r>
      <w:r>
        <w:t xml:space="preserve"> </w:t>
      </w:r>
      <w:r>
        <w:t xml:space="preserve">obfuscated rung to a less-evasive one</w:t>
      </w:r>
      <w:r>
        <w:t xml:space="preserve"> </w:t>
      </w:r>
      <w:r>
        <w:rPr>
          <w:i/>
          <w:iCs/>
        </w:rPr>
        <w:t xml:space="preserve">while a pin is set</w:t>
      </w:r>
      <w:r>
        <w:t xml:space="preserve"> </w:t>
      </w:r>
      <w:r>
        <w:t xml:space="preserve">(§8); in auto mode, escalation only ever</w:t>
      </w:r>
      <w:r>
        <w:t xml:space="preserve"> </w:t>
      </w:r>
      <w:r>
        <w:t xml:space="preserve">moves toward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evasive rungs (monotonic, L-I8) — it never falls</w:t>
      </w:r>
      <w:r>
        <w:t xml:space="preserve"> </w:t>
      </w:r>
      <w:r>
        <w:rPr>
          <w:i/>
          <w:iCs/>
        </w:rPr>
        <w:t xml:space="preserve">back</w:t>
      </w:r>
      <w:r>
        <w:t xml:space="preserve"> </w:t>
      </w:r>
      <w:r>
        <w:t xml:space="preserve">to plain-udp within an</w:t>
      </w:r>
      <w:r>
        <w:t xml:space="preserve"> </w:t>
      </w:r>
      <w:r>
        <w:t xml:space="preserve">attempt once an obfuscated rung is reached.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Fingerprint cache is non-identifying.</w:t>
      </w:r>
      <w:r>
        <w:t xml:space="preserve"> </w:t>
      </w:r>
      <w:r>
        <w:t xml:space="preserve">Device-keyed BLAKE2s-128, no SSID/endpoint/fine-timing</w:t>
      </w:r>
      <w:r>
        <w:t xml:space="preserve"> </w:t>
      </w:r>
      <w:r>
        <w:t xml:space="preserve">(§6.1, §6.4) — the cache file leaks nothing about which networks the user joins, even if exfiltrated</w:t>
      </w:r>
      <w:r>
        <w:t xml:space="preserve"> </w:t>
      </w:r>
      <w:r>
        <w:t xml:space="preserve">(§11.4.10).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Telemetry cannot deanonymize.</w:t>
      </w:r>
      <w:r>
        <w:t xml:space="preserve"> </w:t>
      </w:r>
      <w:r>
        <w:t xml:space="preserve">Coarse k-anonymized region bucket, no device join key, schema-lint</w:t>
      </w:r>
      <w:r>
        <w:t xml:space="preserve"> </w:t>
      </w:r>
      <w:r>
        <w:t xml:space="preserve">forbids durable per-connection rows (§9, [SYNTHESIS §7]).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DPI-realism is a probe, not an assumption.</w:t>
      </w:r>
      <w:r>
        <w:t xml:space="preserve"> </w:t>
      </w:r>
      <w:r>
        <w:t xml:space="preserve">The success criterion is the WG handshake over the</w:t>
      </w:r>
      <w:r>
        <w:t xml:space="preserve"> </w:t>
      </w:r>
      <w:r>
        <w:t xml:space="preserve">carrier (§5.5); the wire-fingerprint of the</w:t>
      </w:r>
      <w:r>
        <w:t xml:space="preserve"> </w:t>
      </w:r>
      <w:r>
        <w:rPr>
          <w:i/>
          <w:iCs/>
        </w:rPr>
        <w:t xml:space="preserve">carrier</w:t>
      </w:r>
      <w:r>
        <w:t xml:space="preserve"> </w:t>
      </w:r>
      <w:r>
        <w:t xml:space="preserve">(e.g. masque-h3 classifies as HTTP/3 with no</w:t>
      </w:r>
      <w:r>
        <w:t xml:space="preserve"> </w:t>
      </w:r>
      <w:r>
        <w:t xml:space="preserve">WG signature via</w:t>
      </w:r>
      <w:r>
        <w:t xml:space="preserve"> </w:t>
      </w:r>
      <w:r>
        <w:rPr>
          <w:rStyle w:val="VerbatimChar"/>
        </w:rPr>
        <w:t xml:space="preserve">tshark</w:t>
      </w:r>
      <w:r>
        <w:t xml:space="preserve">) is verified by the SEC test, not assumed [01-DP §12.1 G2,</w:t>
      </w:r>
      <w:r>
        <w:t xml:space="preserve"> </w:t>
      </w:r>
      <w:r>
        <w:t xml:space="preserve">research-masque §5].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GFW residual-censorship awareness.</w:t>
      </w:r>
      <w:r>
        <w:t xml:space="preserve"> </w:t>
      </w:r>
      <w:r>
        <w:t xml:space="preserve">Budgets give QUIC rungs handshake headroom because the GFW's</w:t>
      </w:r>
      <w:r>
        <w:t xml:space="preserve"> </w:t>
      </w:r>
      <w:r>
        <w:t xml:space="preserve">QUIC block is</w:t>
      </w:r>
      <w:r>
        <w:t xml:space="preserve"> </w:t>
      </w:r>
      <w:r>
        <w:rPr>
          <w:i/>
          <w:iCs/>
        </w:rPr>
        <w:t xml:space="preserve">residual</w:t>
      </w:r>
      <w:r>
        <w:t xml:space="preserve"> </w:t>
      </w:r>
      <w:r>
        <w:t xml:space="preserve">(≈500 ms to start, 3-min block) so a fast QUIC handshake can complete in</w:t>
      </w:r>
      <w:r>
        <w:t xml:space="preserve"> </w:t>
      </w:r>
      <w:r>
        <w:t xml:space="preserve">the uncensored window [research-hysteria2 §5(a)]; the ladder must not abandon a QUIC rung before</w:t>
      </w:r>
      <w:r>
        <w:t xml:space="preserve"> </w:t>
      </w:r>
      <w:r>
        <w:t xml:space="preserve">that window has had a fair chance (§4.2).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No-guessing on cause.</w:t>
      </w:r>
      <w:r>
        <w:t xml:space="preserve"> </w:t>
      </w:r>
      <w:r>
        <w:t xml:space="preserve">A rung failure is classified from the concrete</w:t>
      </w:r>
      <w:r>
        <w:t xml:space="preserve"> </w:t>
      </w:r>
      <w:r>
        <w:rPr>
          <w:rStyle w:val="VerbatimChar"/>
        </w:rPr>
        <w:t xml:space="preserve">TransportError</w:t>
      </w:r>
      <w:r>
        <w:t xml:space="preserve"> </w:t>
      </w:r>
      <w:r>
        <w:t xml:space="preserve">(§10.1), never reported as "probably blocked" —</w:t>
      </w:r>
      <w:r>
        <w:t xml:space="preserve"> </w:t>
      </w:r>
      <w:r>
        <w:rPr>
          <w:rStyle w:val="VerbatimChar"/>
        </w:rPr>
        <w:t xml:space="preserve">EndpointBlocked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DialTimeout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HandshakeFailed</w:t>
      </w:r>
      <w:r>
        <w:t xml:space="preserve"> </w:t>
      </w:r>
      <w:r>
        <w:t xml:space="preserve">are distinct, captured facts (§11.4.6).</w:t>
      </w:r>
    </w:p>
    <w:bookmarkEnd w:id="50"/>
    <w:bookmarkStart w:id="51" w:name="Xe8a1c8d4711d3638a069d8994ec2f413c36e84f"/>
    <w:p>
      <w:pPr>
        <w:pStyle w:val="Heading3"/>
      </w:pPr>
      <w:r>
        <w:t xml:space="preserve">10.4 Performance budget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Source / 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Memory-hit reconnect (warm)</w:t>
            </w:r>
          </w:p>
        </w:tc>
        <w:tc>
          <w:tcPr/>
          <w:p>
            <w:pPr>
              <w:pStyle w:val="Compact"/>
            </w:pPr>
            <w:r>
              <w:t xml:space="preserve">seed straight to last-good rung;</w:t>
            </w:r>
            <w:r>
              <w:t xml:space="preserve"> </w:t>
            </w:r>
            <w:r>
              <w:rPr>
                <w:b/>
                <w:bCs/>
              </w:rPr>
              <w:t xml:space="preserve">0 wasted escalations</w:t>
            </w:r>
          </w:p>
        </w:tc>
        <w:tc>
          <w:tcPr/>
          <w:p>
            <w:pPr>
              <w:pStyle w:val="Compact"/>
            </w:pPr>
            <w:r>
              <w:t xml:space="preserve">the entire point of §6 [04_P2 §1.4]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Prior-seeded first connect (censored region)</w:t>
            </w:r>
          </w:p>
        </w:tc>
        <w:tc>
          <w:tcPr/>
          <w:p>
            <w:pPr>
              <w:pStyle w:val="Compact"/>
            </w:pPr>
            <w:r>
              <w:t xml:space="preserve">start at the region's working rung;</w:t>
            </w:r>
            <w:r>
              <w:t xml:space="preserve"> </w:t>
            </w:r>
            <w:r>
              <w:rPr>
                <w:b/>
                <w:bCs/>
              </w:rPr>
              <w:t xml:space="preserve">0–1 escalations</w:t>
            </w:r>
            <w:r>
              <w:t xml:space="preserve"> </w:t>
            </w:r>
            <w:r>
              <w:t xml:space="preserve">typical</w:t>
            </w:r>
          </w:p>
        </w:tc>
        <w:tc>
          <w:tcPr/>
          <w:p>
            <w:pPr>
              <w:pStyle w:val="Compact"/>
            </w:pPr>
            <w:r>
              <w:t xml:space="preserve">§7 [01-DP §5.3 step 5]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Cold worst-case (no memory/prior, DPI net)</w:t>
            </w:r>
          </w:p>
        </w:tc>
        <w:tc>
          <w:tcPr/>
          <w:p>
            <w:pPr>
              <w:pStyle w:val="Compact"/>
            </w:pPr>
            <w:r>
              <w:t xml:space="preserve">bounded by</w:t>
            </w:r>
            <w:r>
              <w:t xml:space="preserve"> </w:t>
            </w:r>
            <w:r>
              <w:rPr>
                <w:rStyle w:val="VerbatimChar"/>
              </w:rPr>
              <w:t xml:space="preserve">Σ rung_deadline</w:t>
            </w:r>
            <w:r>
              <w:t xml:space="preserve"> </w:t>
            </w:r>
            <w:r>
              <w:t xml:space="preserve">to the working rung (≈20 s to masque-h3, §4.4)</w:t>
            </w:r>
          </w:p>
        </w:tc>
        <w:tc>
          <w:tcPr/>
          <w:p>
            <w:pPr>
              <w:pStyle w:val="Compact"/>
            </w:pPr>
            <w:r>
              <w:t xml:space="preserve">§4.4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Ladder CPU overhead</w:t>
            </w:r>
          </w:p>
        </w:tc>
        <w:tc>
          <w:tcPr/>
          <w:p>
            <w:pPr>
              <w:pStyle w:val="Compact"/>
            </w:pPr>
            <w:r>
              <w:t xml:space="preserve">negligible vs transport crypto; the ladder is control logic, not a data path</w:t>
            </w:r>
          </w:p>
        </w:tc>
        <w:tc>
          <w:tcPr/>
          <w:p>
            <w:pPr>
              <w:pStyle w:val="Compact"/>
            </w:pPr>
            <w:r>
              <w:t xml:space="preserve">the data path is</w:t>
            </w:r>
            <w:r>
              <w:t xml:space="preserve"> </w:t>
            </w:r>
            <w:r>
              <w:rPr>
                <w:rStyle w:val="VerbatimChar"/>
              </w:rPr>
              <w:t xml:space="preserve">helix-wg</w:t>
            </w:r>
            <w:r>
              <w:t xml:space="preserve">+transport [01-DP §3,§4]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netmem.bin</w:t>
            </w:r>
            <w:r>
              <w:t xml:space="preserve"> </w:t>
            </w: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≤ ~6 KiB for 256 networks; ≤1 flush/5 s debounced</w:t>
            </w:r>
          </w:p>
        </w:tc>
        <w:tc>
          <w:tcPr/>
          <w:p>
            <w:pPr>
              <w:pStyle w:val="Compact"/>
            </w:pPr>
            <w:r>
              <w:t xml:space="preserve">§6.4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Exhaust-backoff</w:t>
            </w:r>
          </w:p>
        </w:tc>
        <w:tc>
          <w:tcPr/>
          <w:p>
            <w:pPr>
              <w:pStyle w:val="Compact"/>
            </w:pPr>
            <w:r>
              <w:t xml:space="preserve">exponential 2 s→60 s ±25% jitter;</w:t>
            </w:r>
            <w:r>
              <w:t xml:space="preserve"> </w:t>
            </w:r>
            <w:r>
              <w:rPr>
                <w:b/>
                <w:bCs/>
              </w:rPr>
              <w:t xml:space="preserve">no tight spin</w:t>
            </w:r>
          </w:p>
        </w:tc>
        <w:tc>
          <w:tcPr/>
          <w:p>
            <w:pPr>
              <w:pStyle w:val="Compact"/>
            </w:pPr>
            <w:r>
              <w:t xml:space="preserve">§4.3, §11.1 host-safety</w:t>
            </w:r>
          </w:p>
        </w:tc>
      </w:tr>
    </w:tbl>
    <w:p>
      <w:pPr>
        <w:pStyle w:val="BodyText"/>
      </w:pPr>
      <w:r>
        <w:t xml:space="preserve">The MASQUE throughput tax itself ("computationally very expensive … affects throughput" [research-</w:t>
      </w:r>
      <w:r>
        <w:t xml:space="preserve"> </w:t>
      </w:r>
      <w:r>
        <w:t xml:space="preserve">masque §2]) is a</w:t>
      </w:r>
      <w:r>
        <w:t xml:space="preserve"> </w:t>
      </w:r>
      <w:r>
        <w:rPr>
          <w:b/>
          <w:bCs/>
        </w:rPr>
        <w:t xml:space="preserve">transport</w:t>
      </w:r>
      <w:r>
        <w:t xml:space="preserve"> </w:t>
      </w:r>
      <w:r>
        <w:t xml:space="preserve">budget owned by doc 01 §10/§11; the ladder only</w:t>
      </w:r>
      <w:r>
        <w:t xml:space="preserve"> </w:t>
      </w:r>
      <w:r>
        <w:rPr>
          <w:i/>
          <w:iCs/>
        </w:rPr>
        <w:t xml:space="preserve">chooses</w:t>
      </w:r>
      <w:r>
        <w:t xml:space="preserve"> </w:t>
      </w:r>
      <w:r>
        <w:t xml:space="preserve">the rung, so</w:t>
      </w:r>
      <w:r>
        <w:t xml:space="preserve"> </w:t>
      </w:r>
      <w:r>
        <w:t xml:space="preserve">its job is to spend the cheapest rung that works — which is precisely why the default order is</w:t>
      </w:r>
      <w:r>
        <w:t xml:space="preserve"> </w:t>
      </w:r>
      <w:r>
        <w:t xml:space="preserve">cheapest-first and memory/prior exist to avoid over-escalating.</w:t>
      </w:r>
    </w:p>
    <w:bookmarkEnd w:id="51"/>
    <w:bookmarkStart w:id="52" w:name="X676c74718fd8909b8edd371363f66145924c3d2"/>
    <w:p>
      <w:pPr>
        <w:pStyle w:val="Heading3"/>
      </w:pPr>
      <w:r>
        <w:t xml:space="preserve">10.5 Test points (tied to §11.4.169 closed test-type vocabulary)</w:t>
      </w:r>
    </w:p>
    <w:p>
      <w:pPr>
        <w:pStyle w:val="FirstParagraph"/>
      </w:pPr>
      <w:r>
        <w:t xml:space="preserve">Using the §11.4.169 code map [06-P0 §0.4]:</w:t>
      </w:r>
      <w:r>
        <w:t xml:space="preserve"> </w:t>
      </w:r>
      <w:r>
        <w:rPr>
          <w:rStyle w:val="VerbatimChar"/>
        </w:rPr>
        <w:t xml:space="preserve">UT</w:t>
      </w:r>
      <w:r>
        <w:t xml:space="preserve"> </w:t>
      </w:r>
      <w:r>
        <w:t xml:space="preserve">unit,</w:t>
      </w:r>
      <w:r>
        <w:t xml:space="preserve"> </w:t>
      </w:r>
      <w:r>
        <w:rPr>
          <w:rStyle w:val="VerbatimChar"/>
        </w:rPr>
        <w:t xml:space="preserve">IT</w:t>
      </w:r>
      <w:r>
        <w:t xml:space="preserve"> </w:t>
      </w:r>
      <w:r>
        <w:t xml:space="preserve">integration,</w:t>
      </w:r>
      <w:r>
        <w:t xml:space="preserve"> </w:t>
      </w:r>
      <w:r>
        <w:rPr>
          <w:rStyle w:val="VerbatimChar"/>
        </w:rPr>
        <w:t xml:space="preserve">E2E</w:t>
      </w:r>
      <w:r>
        <w:t xml:space="preserve">,</w:t>
      </w:r>
      <w:r>
        <w:t xml:space="preserve"> </w:t>
      </w:r>
      <w:r>
        <w:rPr>
          <w:rStyle w:val="VerbatimChar"/>
        </w:rPr>
        <w:t xml:space="preserve">FA</w:t>
      </w:r>
      <w:r>
        <w:t xml:space="preserve"> </w:t>
      </w:r>
      <w:r>
        <w:t xml:space="preserve">full-automation/deterministic,</w:t>
      </w:r>
      <w:r>
        <w:t xml:space="preserve"> </w:t>
      </w:r>
      <w:r>
        <w:rPr>
          <w:rStyle w:val="VerbatimChar"/>
        </w:rPr>
        <w:t xml:space="preserve">SEC</w:t>
      </w:r>
      <w:r>
        <w:t xml:space="preserve"> </w:t>
      </w:r>
      <w:r>
        <w:t xml:space="preserve">security,</w:t>
      </w:r>
      <w:r>
        <w:t xml:space="preserve"> </w:t>
      </w:r>
      <w:r>
        <w:rPr>
          <w:rStyle w:val="VerbatimChar"/>
        </w:rPr>
        <w:t xml:space="preserve">SC</w:t>
      </w:r>
      <w:r>
        <w:t xml:space="preserve"> </w:t>
      </w:r>
      <w:r>
        <w:t xml:space="preserve">stress+chaos,</w:t>
      </w:r>
      <w:r>
        <w:t xml:space="preserve"> </w:t>
      </w:r>
      <w:r>
        <w:rPr>
          <w:rStyle w:val="VerbatimChar"/>
        </w:rPr>
        <w:t xml:space="preserve">CONC</w:t>
      </w:r>
      <w:r>
        <w:t xml:space="preserve"> </w:t>
      </w:r>
      <w:r>
        <w:t xml:space="preserve">concurrency,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race/deadlock,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performance,</w:t>
      </w:r>
      <w:r>
        <w:t xml:space="preserve"> </w:t>
      </w:r>
      <w:r>
        <w:rPr>
          <w:rStyle w:val="VerbatimChar"/>
        </w:rPr>
        <w:t xml:space="preserve">CH</w:t>
      </w:r>
      <w:r>
        <w:t xml:space="preserve"> </w:t>
      </w:r>
      <w:r>
        <w:t xml:space="preserve">Challenges,</w:t>
      </w:r>
      <w:r>
        <w:t xml:space="preserve"> </w:t>
      </w:r>
      <w:r>
        <w:rPr>
          <w:rStyle w:val="VerbatimChar"/>
        </w:rPr>
        <w:t xml:space="preserve">HQA</w:t>
      </w:r>
      <w:r>
        <w:t xml:space="preserve"> </w:t>
      </w:r>
      <w:r>
        <w:t xml:space="preserve">HelixQA. Every PASS carries captured</w:t>
      </w:r>
      <w:r>
        <w:t xml:space="preserve"> </w:t>
      </w:r>
      <w:r>
        <w:t xml:space="preserve">evidence per §11.4.5/.69/.107 — for the ladder the evidence is the</w:t>
      </w:r>
      <w:r>
        <w:t xml:space="preserve"> </w:t>
      </w:r>
      <w:r>
        <w:rPr>
          <w:b/>
          <w:bCs/>
        </w:rPr>
        <w:t xml:space="preserve">ordered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TunnelStatus</w:t>
      </w:r>
      <w:r>
        <w:rPr>
          <w:b/>
          <w:bCs/>
        </w:rPr>
        <w:t xml:space="preserve"> </w:t>
      </w:r>
      <w:r>
        <w:rPr>
          <w:b/>
          <w:bCs/>
        </w:rPr>
        <w:t xml:space="preserve">event</w:t>
      </w:r>
      <w:r>
        <w:rPr>
          <w:b/>
          <w:bCs/>
        </w:rP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[01-DP §12.1].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Type(s)</w:t>
            </w:r>
          </w:p>
        </w:tc>
        <w:tc>
          <w:tcPr/>
          <w:p>
            <w:pPr>
              <w:pStyle w:val="Compact"/>
            </w:pPr>
            <w:r>
              <w:t xml:space="preserve">Evidence captured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Escalation order walked on repeated</w:t>
            </w:r>
            <w:r>
              <w:t xml:space="preserve"> </w:t>
            </w:r>
            <w:r>
              <w:rPr>
                <w:rStyle w:val="VerbatimChar"/>
              </w:rPr>
              <w:t xml:space="preserve">HandshakeFailed</w:t>
            </w:r>
            <w:r>
              <w:t xml:space="preserve"> </w:t>
            </w:r>
            <w:r>
              <w:t xml:space="preserve">(mock transports)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</w:t>
            </w:r>
            <w:r>
              <w:t xml:space="preserve">,</w:t>
            </w:r>
            <w:r>
              <w:rPr>
                <w:rStyle w:val="VerbatimChar"/>
              </w:rPr>
              <w:t xml:space="preserve">CONC</w:t>
            </w:r>
          </w:p>
        </w:tc>
        <w:tc>
          <w:tcPr/>
          <w:p>
            <w:pPr>
              <w:pStyle w:val="Compact"/>
            </w:pPr>
            <w:r>
              <w:t xml:space="preserve">ordered</w:t>
            </w:r>
            <w:r>
              <w:t xml:space="preserve"> </w:t>
            </w:r>
            <w:r>
              <w:rPr>
                <w:rStyle w:val="VerbatimChar"/>
              </w:rPr>
              <w:t xml:space="preserve">TunnelStatus</w:t>
            </w:r>
            <w:r>
              <w:t xml:space="preserve"> </w:t>
            </w:r>
            <w:r>
              <w:t xml:space="preserve">trace</w:t>
            </w:r>
            <w:r>
              <w:t xml:space="preserve"> </w:t>
            </w:r>
            <w:r>
              <w:rPr>
                <w:rStyle w:val="VerbatimChar"/>
              </w:rPr>
              <w:t xml:space="preserve">Connecting→Reconnecting…→Connected{masque-h3}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Carrier-up-but-WG-never-handshakes → escalate, not false success (§5.5)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</w:t>
            </w:r>
            <w:r>
              <w:t xml:space="preserve">,</w:t>
            </w:r>
            <w:r>
              <w:rPr>
                <w:rStyle w:val="VerbatimChar"/>
              </w:rPr>
              <w:t xml:space="preserve">SEC</w:t>
            </w:r>
          </w:p>
        </w:tc>
        <w:tc>
          <w:tcPr/>
          <w:p>
            <w:pPr>
              <w:pStyle w:val="Compact"/>
            </w:pPr>
            <w:r>
              <w:t xml:space="preserve">trace shows</w:t>
            </w:r>
            <w:r>
              <w:t xml:space="preserve"> </w:t>
            </w:r>
            <w:r>
              <w:rPr>
                <w:rStyle w:val="VerbatimChar"/>
              </w:rPr>
              <w:t xml:space="preserve">Handshaking</w:t>
            </w:r>
            <w:r>
              <w:t xml:space="preserve">→</w:t>
            </w:r>
            <w:r>
              <w:rPr>
                <w:rStyle w:val="VerbatimChar"/>
              </w:rPr>
              <w:t xml:space="preserve">Reconnecting</w:t>
            </w:r>
            <w:r>
              <w:t xml:space="preserve">, never</w:t>
            </w:r>
            <w:r>
              <w:t xml:space="preserve"> </w:t>
            </w:r>
            <w:r>
              <w:rPr>
                <w:rStyle w:val="VerbatimChar"/>
              </w:rPr>
              <w:t xml:space="preserve">Connected</w:t>
            </w:r>
            <w:r>
              <w:t xml:space="preserve"> </w:t>
            </w:r>
            <w:r>
              <w:t xml:space="preserve">on the dead rung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Per-network memory: 2nd connect on same</w:t>
            </w:r>
            <w:r>
              <w:t xml:space="preserve"> </w:t>
            </w:r>
            <w:r>
              <w:rPr>
                <w:rStyle w:val="VerbatimChar"/>
              </w:rPr>
              <w:t xml:space="preserve">fp</w:t>
            </w:r>
            <w:r>
              <w:t xml:space="preserve"> </w:t>
            </w:r>
            <w:r>
              <w:t xml:space="preserve">seeds at last-good rung, 0 escalations (§6)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</w:t>
            </w:r>
            <w:r>
              <w:t xml:space="preserve">,</w:t>
            </w:r>
            <w:r>
              <w:rPr>
                <w:rStyle w:val="VerbatimChar"/>
              </w:rPr>
              <w:t xml:space="preserve">E2E</w:t>
            </w:r>
            <w:r>
              <w:t xml:space="preserve">,</w:t>
            </w:r>
            <w:r>
              <w:rPr>
                <w:rStyle w:val="VerbatimChar"/>
              </w:rPr>
              <w:t xml:space="preserve">FA</w:t>
            </w:r>
          </w:p>
        </w:tc>
        <w:tc>
          <w:tcPr/>
          <w:p>
            <w:pPr>
              <w:pStyle w:val="Compact"/>
            </w:pPr>
            <w:r>
              <w:t xml:space="preserve">two traces; 2nd has</w:t>
            </w:r>
            <w:r>
              <w:t xml:space="preserve"> </w:t>
            </w:r>
            <w:r>
              <w:rPr>
                <w:rStyle w:val="VerbatimChar"/>
              </w:rPr>
              <w:t xml:space="preserve">escalations=0</w:t>
            </w:r>
            <w:r>
              <w:t xml:space="preserve">; netns rig [research-daita_test §5.1]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Regional prior pushed → CN-tagged client starts at prior</w:t>
            </w:r>
            <w:r>
              <w:t xml:space="preserve"> </w:t>
            </w:r>
            <w:r>
              <w:rPr>
                <w:rStyle w:val="VerbatimChar"/>
              </w:rPr>
              <w:t xml:space="preserve">order[0]</w:t>
            </w:r>
            <w:r>
              <w:t xml:space="preserve"> </w:t>
            </w:r>
            <w:r>
              <w:t xml:space="preserve">(§7)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</w:t>
            </w:r>
            <w:r>
              <w:t xml:space="preserve">,</w:t>
            </w:r>
            <w:r>
              <w:rPr>
                <w:rStyle w:val="VerbatimChar"/>
              </w:rP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RouteMap delta + trace showing seed at prior rung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Pin forces rung, no escalation on failure (§8)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</w:t>
            </w:r>
            <w:r>
              <w:t xml:space="preserve">,</w:t>
            </w:r>
            <w:r>
              <w:rPr>
                <w:rStyle w:val="VerbatimChar"/>
              </w:rPr>
              <w:t xml:space="preserve">SEC</w:t>
            </w:r>
          </w:p>
        </w:tc>
        <w:tc>
          <w:tcPr/>
          <w:p>
            <w:pPr>
              <w:pStyle w:val="Compact"/>
            </w:pPr>
            <w:r>
              <w:t xml:space="preserve">trace ends</w:t>
            </w:r>
            <w:r>
              <w:t xml:space="preserve"> </w:t>
            </w:r>
            <w:r>
              <w:rPr>
                <w:rStyle w:val="VerbatimChar"/>
              </w:rPr>
              <w:t xml:space="preserve">Down{PinnedTransportFailed}</w:t>
            </w:r>
            <w:r>
              <w:t xml:space="preserve">, no other rung dialed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Hard-UDP-block fast-skip to TCP carriers (§6.5) over</w:t>
            </w:r>
            <w:r>
              <w:t xml:space="preserve"> </w:t>
            </w:r>
            <w:r>
              <w:rPr>
                <w:rStyle w:val="VerbatimChar"/>
              </w:rPr>
              <w:t xml:space="preserve">nft drop udp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</w:t>
            </w:r>
            <w:r>
              <w:t xml:space="preserve">,</w:t>
            </w:r>
            <w:r>
              <w:rPr>
                <w:rStyle w:val="VerbatimChar"/>
              </w:rPr>
              <w:t xml:space="preserve">SEC</w:t>
            </w:r>
          </w:p>
        </w:tc>
        <w:tc>
          <w:tcPr/>
          <w:p>
            <w:pPr>
              <w:pStyle w:val="Compact"/>
            </w:pPr>
            <w:r>
              <w:t xml:space="preserve">nftables UDP-drop + trace skips udp rungs [research-daita_test §5.4]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Deterministic: T1/T3 produce</w:t>
            </w:r>
            <w:r>
              <w:t xml:space="preserve"> </w:t>
            </w:r>
            <w:r>
              <w:rPr>
                <w:b/>
                <w:bCs/>
              </w:rPr>
              <w:t xml:space="preserve">identical</w:t>
            </w:r>
            <w:r>
              <w:t xml:space="preserve"> </w:t>
            </w:r>
            <w:r>
              <w:t xml:space="preserve">traces over N=3 runs (§11.4.50)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</w:t>
            </w:r>
          </w:p>
        </w:tc>
        <w:tc>
          <w:tcPr/>
          <w:p>
            <w:pPr>
              <w:pStyle w:val="Compact"/>
            </w:pPr>
            <w:r>
              <w:t xml:space="preserve">three byte-identical evidence hashes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Cancel-safety: pin/policy change mid-dial discards stale result (§5.4)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</w:t>
            </w:r>
            <w:r>
              <w:t xml:space="preserve">,</w:t>
            </w:r>
            <w:r>
              <w:rPr>
                <w:rStyle w:val="VerbatimChar"/>
              </w:rPr>
              <w:t xml:space="preserve">CONC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loom</w:t>
            </w:r>
            <w:r>
              <w:t xml:space="preserve">/</w:t>
            </w:r>
            <w:r>
              <w:rPr>
                <w:rStyle w:val="VerbatimChar"/>
              </w:rPr>
              <w:t xml:space="preserve">-race</w:t>
            </w:r>
            <w:r>
              <w:t xml:space="preserve">; no stale</w:t>
            </w:r>
            <w:r>
              <w:t xml:space="preserve"> </w:t>
            </w:r>
            <w:r>
              <w:rPr>
                <w:rStyle w:val="VerbatimChar"/>
              </w:rPr>
              <w:t xml:space="preserve">Connected</w:t>
            </w:r>
            <w:r>
              <w:t xml:space="preserve"> </w:t>
            </w:r>
            <w:r>
              <w:t xml:space="preserve">after epoch bump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netmem.bin</w:t>
            </w:r>
            <w:r>
              <w:t xml:space="preserve"> </w:t>
            </w:r>
            <w:r>
              <w:t xml:space="preserve">torn-write recovery + atomic flush (§6.4)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t xml:space="preserve">kill mid-flush; next boot recalls cleanly OR discards torn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T10</w:t>
            </w:r>
          </w:p>
        </w:tc>
        <w:tc>
          <w:tcPr/>
          <w:p>
            <w:pPr>
              <w:pStyle w:val="Compact"/>
            </w:pPr>
            <w:r>
              <w:t xml:space="preserve">Exhaust-backoff bounded, jittered, no spin loop (§4.3)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</w:t>
            </w:r>
            <w:r>
              <w:t xml:space="preserve">,</w:t>
            </w:r>
            <w:r>
              <w:rPr>
                <w:rStyle w:val="VerbatimChar"/>
              </w:rPr>
              <w:t xml:space="preserve">BENCH</w:t>
            </w:r>
          </w:p>
        </w:tc>
        <w:tc>
          <w:tcPr/>
          <w:p>
            <w:pPr>
              <w:pStyle w:val="Compact"/>
            </w:pPr>
            <w:r>
              <w:t xml:space="preserve">timer trace; CPU sample stays flat during backoff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T11</w:t>
            </w:r>
          </w:p>
        </w:tc>
        <w:tc>
          <w:tcPr/>
          <w:p>
            <w:pPr>
              <w:pStyle w:val="Compact"/>
            </w:pPr>
            <w:r>
              <w:t xml:space="preserve">End-to-end escalation through a real DPI-sim slice to a live edge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E2E</w:t>
            </w:r>
            <w:r>
              <w:t xml:space="preserve">,</w:t>
            </w:r>
            <w:r>
              <w:rPr>
                <w:rStyle w:val="VerbatimChar"/>
              </w:rPr>
              <w:t xml:space="preserve">CH</w:t>
            </w:r>
            <w:r>
              <w:t xml:space="preserve">,</w:t>
            </w:r>
            <w:r>
              <w:rPr>
                <w:rStyle w:val="VerbatimChar"/>
              </w:rPr>
              <w:t xml:space="preserve">HQA</w:t>
            </w:r>
          </w:p>
        </w:tc>
        <w:tc>
          <w:tcPr/>
          <w:p>
            <w:pPr>
              <w:pStyle w:val="Compact"/>
            </w:pPr>
            <w:r>
              <w:t xml:space="preserve">edge+connector booted via containers submodule [01-DP §12.1 G2]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T12</w:t>
            </w:r>
          </w:p>
        </w:tc>
        <w:tc>
          <w:tcPr/>
          <w:p>
            <w:pPr>
              <w:pStyle w:val="Compact"/>
            </w:pPr>
            <w:r>
              <w:t xml:space="preserve">Paired §1.1 mutation: break</w:t>
            </w:r>
            <w:r>
              <w:t xml:space="preserve"> </w:t>
            </w:r>
            <w:r>
              <w:rPr>
                <w:rStyle w:val="VerbatimChar"/>
              </w:rPr>
              <w:t xml:space="preserve">await_wg_handshake</w:t>
            </w:r>
            <w:r>
              <w:t xml:space="preserve"> </w:t>
            </w:r>
            <w:r>
              <w:t xml:space="preserve">to accept carrier-only → T2 MUST fail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</w:t>
            </w:r>
            <w:r>
              <w:t xml:space="preserve"> </w:t>
            </w:r>
            <w:r>
              <w:t xml:space="preserve">(meta)</w:t>
            </w:r>
          </w:p>
        </w:tc>
        <w:tc>
          <w:tcPr/>
          <w:p>
            <w:pPr>
              <w:pStyle w:val="Compact"/>
            </w:pPr>
            <w:r>
              <w:t xml:space="preserve">mutation makes the gate FAIL (proves the gate is real)</w:t>
            </w:r>
          </w:p>
        </w:tc>
      </w:tr>
    </w:tbl>
    <w:p>
      <w:pPr>
        <w:pStyle w:val="BodyText"/>
      </w:pPr>
      <w:r>
        <w:t xml:space="preserve">Per §11.4.169 the only permitted absence of a warranted type is an honest §11.4.3 SKIP-with-reason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MEM</w:t>
      </w:r>
      <w:r>
        <w:t xml:space="preserve"> </w:t>
      </w:r>
      <w:r>
        <w:t xml:space="preserve">on a host with no iOS device →</w:t>
      </w:r>
      <w:r>
        <w:t xml:space="preserve"> </w:t>
      </w:r>
      <w:r>
        <w:rPr>
          <w:rStyle w:val="VerbatimChar"/>
        </w:rPr>
        <w:t xml:space="preserve">topology_unsupported</w:t>
      </w:r>
      <w:r>
        <w:t xml:space="preserve">), never a silent gap.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5" w:name="Xa82445f0b1f4a8f19624d1d0d1cc37c9d056a27"/>
    <w:p>
      <w:pPr>
        <w:pStyle w:val="Heading2"/>
      </w:pPr>
      <w:r>
        <w:t xml:space="preserve">11. How this mirrors Mullvad's UX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Mullvad behavior (cited)</w:t>
            </w:r>
          </w:p>
        </w:tc>
        <w:tc>
          <w:tcPr/>
          <w:p>
            <w:pPr>
              <w:pStyle w:val="Compact"/>
            </w:pPr>
            <w:r>
              <w:t xml:space="preserve">HelixVPN ladder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Auto-tries QUIC obfuscation</w:t>
            </w:r>
            <w:r>
              <w:t xml:space="preserve"> </w:t>
            </w:r>
            <w:r>
              <w:rPr>
                <w:b/>
                <w:bCs/>
              </w:rPr>
              <w:t xml:space="preserve">after a few failed normal connection attempts</w:t>
            </w:r>
            <w:r>
              <w:t xml:space="preserve"> </w:t>
            </w:r>
            <w:r>
              <w:t xml:space="preserve">[research-masque §2, research-hysteria2 §2]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order</w:t>
            </w:r>
            <w:r>
              <w:t xml:space="preserve"> </w:t>
            </w:r>
            <w:r>
              <w:t xml:space="preserve">puts</w:t>
            </w:r>
            <w:r>
              <w:t xml:space="preserve"> </w:t>
            </w:r>
            <w:r>
              <w:rPr>
                <w:rStyle w:val="VerbatimChar"/>
              </w:rPr>
              <w:t xml:space="preserve">masque-h3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plain-udp</w:t>
            </w:r>
            <w:r>
              <w:t xml:space="preserve">/</w:t>
            </w:r>
            <w:r>
              <w:rPr>
                <w:rStyle w:val="VerbatimChar"/>
              </w:rPr>
              <w:t xml:space="preserve">lwo</w:t>
            </w:r>
            <w:r>
              <w:t xml:space="preserve">; the failure budget (§4) is the "few failed attempts" before escalation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can</w:t>
            </w:r>
            <w:r>
              <w:t xml:space="preserve"> </w:t>
            </w:r>
            <w:r>
              <w:rPr>
                <w:b/>
                <w:bCs/>
              </w:rPr>
              <w:t xml:space="preserve">force</w:t>
            </w:r>
            <w:r>
              <w:t xml:space="preserve"> </w:t>
            </w:r>
            <w:r>
              <w:t xml:space="preserve">a transport (</w:t>
            </w:r>
            <w:r>
              <w:rPr>
                <w:rStyle w:val="VerbatimChar"/>
              </w:rPr>
              <w:t xml:space="preserve">mullvad obfuscation set mode quic</w:t>
            </w:r>
            <w:r>
              <w:t xml:space="preserve">) [research-masque §2]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TransportPolicy.pin</w:t>
            </w:r>
            <w:r>
              <w:t xml:space="preserve"> </w:t>
            </w:r>
            <w:r>
              <w:t xml:space="preserve">— dials only that rung, no auto-escalation (§8)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</w:t>
            </w:r>
            <w:r>
              <w:t xml:space="preserve"> </w:t>
            </w:r>
            <w:r>
              <w:rPr>
                <w:b/>
                <w:bCs/>
              </w:rPr>
              <w:t xml:space="preserve">randomly selects one of several in-addresses per connection attempt</w:t>
            </w:r>
            <w:r>
              <w:t xml:space="preserve"> </w:t>
            </w:r>
            <w:r>
              <w:t xml:space="preserve">for robustness [research-masque §2]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attempt_id</w:t>
            </w:r>
            <w:r>
              <w:t xml:space="preserve"> </w:t>
            </w:r>
            <w:r>
              <w:t xml:space="preserve">epoching + per-attempt re-resolution from</w:t>
            </w:r>
            <w:r>
              <w:t xml:space="preserve"> </w:t>
            </w:r>
            <w:r>
              <w:rPr>
                <w:rStyle w:val="VerbatimChar"/>
              </w:rPr>
              <w:t xml:space="preserve">RouteMap.endpoint_candidates</w:t>
            </w:r>
            <w:r>
              <w:t xml:space="preserve"> </w:t>
            </w:r>
            <w:r>
              <w:t xml:space="preserve">(§5.4); endpoint selection is doc-01's NAT-traversal field [01-DP §6.2, §8]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Positioned for "restrictive networks that allow web traffic only" [research-masque §2]</w:t>
            </w:r>
          </w:p>
        </w:tc>
        <w:tc>
          <w:tcPr/>
          <w:p>
            <w:pPr>
              <w:pStyle w:val="Compact"/>
            </w:pPr>
            <w:r>
              <w:t xml:space="preserve">Regional prior seeds censored-region clients straight at the web-blending rung (§7); never pays the cold-walk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Throughput cost acknowledged, "use only when needed" [research-masque §2]</w:t>
            </w:r>
          </w:p>
        </w:tc>
        <w:tc>
          <w:tcPr/>
          <w:p>
            <w:pPr>
              <w:pStyle w:val="Compact"/>
            </w:pPr>
            <w:r>
              <w:t xml:space="preserve">Cheapest-rung-first order + per-network memory ensures the expensive obfuscation is used</w:t>
            </w:r>
            <w: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 </w:t>
            </w:r>
            <w:r>
              <w:t xml:space="preserve">where it is actually required (§2.1, §6, §10.4)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Server-pushed defense selection (DAITA v2 negotiated model) [research-daita_test §4]</w:t>
            </w:r>
          </w:p>
        </w:tc>
        <w:tc>
          <w:tcPr/>
          <w:p>
            <w:pPr>
              <w:pStyle w:val="Compact"/>
            </w:pPr>
            <w:r>
              <w:t xml:space="preserve">Same control-plane push pattern: the coordinator pushes the prior as NetworkMap data, no client rebuild (§7.1, §7.4)</w:t>
            </w:r>
          </w:p>
        </w:tc>
      </w:tr>
    </w:tbl>
    <w:bookmarkStart w:id="54" w:name="X8fda6cdf8e3d07b667f03533d4fd6a854dc2fa5"/>
    <w:p>
      <w:pPr>
        <w:pStyle w:val="Heading3"/>
      </w:pPr>
      <w:r>
        <w:t xml:space="preserve">11.1 Host-session-safety note (constitution §12)</w:t>
      </w:r>
    </w:p>
    <w:p>
      <w:pPr>
        <w:pStyle w:val="FirstParagraph"/>
      </w:pPr>
      <w:r>
        <w:t xml:space="preserve">The exhaust-backoff (§4.3) with jitter, the debounced cache flush (§6.4), and the bounded per-rung</w:t>
      </w:r>
      <w:r>
        <w:t xml:space="preserve"> </w:t>
      </w:r>
      <w:r>
        <w:t xml:space="preserve">deadlines (§4.1) jointly guarantee the ladder is a</w:t>
      </w:r>
      <w:r>
        <w:t xml:space="preserve"> </w:t>
      </w:r>
      <w:r>
        <w:rPr>
          <w:b/>
          <w:bCs/>
        </w:rPr>
        <w:t xml:space="preserve">low, bounded</w:t>
      </w:r>
      <w:r>
        <w:t xml:space="preserve"> </w:t>
      </w:r>
      <w:r>
        <w:t xml:space="preserve">CPU/IO load even under a total</w:t>
      </w:r>
      <w:r>
        <w:t xml:space="preserve"> </w:t>
      </w:r>
      <w:r>
        <w:t xml:space="preserve">regional outage — no tight reconnect spin, no unbounded disk churn, no memory growth (LRU-capped</w:t>
      </w:r>
      <w:r>
        <w:t xml:space="preserve"> </w:t>
      </w:r>
      <w:r>
        <w:t xml:space="preserve">cache §6.5). This satisfies §12 host-safety and the §12.6 ≤60% memory ceiling for the client process.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Xd4f01d30ddeb54ae39c4aad4f67e8f4f32b5730"/>
    <w:p>
      <w:pPr>
        <w:pStyle w:val="Heading2"/>
      </w:pPr>
      <w:r>
        <w:t xml:space="preserve">12. Frozen-contract surface &amp; cross-document seams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Artefact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This doc's 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Transport</w:t>
            </w:r>
            <w:r>
              <w:t xml:space="preserve"> </w:t>
            </w:r>
            <w:r>
              <w:t xml:space="preserve">trait,</w:t>
            </w:r>
            <w:r>
              <w:t xml:space="preserve"> </w:t>
            </w:r>
            <w:r>
              <w:rPr>
                <w:rStyle w:val="VerbatimChar"/>
              </w:rPr>
              <w:t xml:space="preserve">TransportConfig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TransportError</w:t>
            </w:r>
          </w:p>
        </w:tc>
        <w:tc>
          <w:tcPr/>
          <w:p>
            <w:pPr>
              <w:pStyle w:val="Compact"/>
            </w:pPr>
            <w:r>
              <w:t xml:space="preserve">doc 01 §3 (frozen)</w:t>
            </w:r>
          </w:p>
        </w:tc>
        <w:tc>
          <w:tcPr/>
          <w:p>
            <w:pPr>
              <w:pStyle w:val="Compact"/>
            </w:pPr>
            <w:r>
              <w:t xml:space="preserve">consumed verbatim; never modified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TunnelStatus</w:t>
            </w:r>
            <w:r>
              <w:t xml:space="preserve"> </w:t>
            </w:r>
            <w:r>
              <w:t xml:space="preserve">broadcast enum</w:t>
            </w:r>
          </w:p>
        </w:tc>
        <w:tc>
          <w:tcPr/>
          <w:p>
            <w:pPr>
              <w:pStyle w:val="Compact"/>
            </w:pPr>
            <w:r>
              <w:t xml:space="preserve">doc 01 §5.2 (frozen)</w:t>
            </w:r>
          </w:p>
        </w:tc>
        <w:tc>
          <w:tcPr/>
          <w:p>
            <w:pPr>
              <w:pStyle w:val="Compact"/>
            </w:pPr>
            <w:r>
              <w:t xml:space="preserve">projected onto (§3.2)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RouteMap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PeerRoute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endpoint_candidates</w:t>
            </w:r>
          </w:p>
        </w:tc>
        <w:tc>
          <w:tcPr/>
          <w:p>
            <w:pPr>
              <w:pStyle w:val="Compact"/>
            </w:pPr>
            <w:r>
              <w:t xml:space="preserve">doc 01 §6.2 (frozen)</w:t>
            </w:r>
          </w:p>
        </w:tc>
        <w:tc>
          <w:tcPr/>
          <w:p>
            <w:pPr>
              <w:pStyle w:val="Compact"/>
            </w:pPr>
            <w:r>
              <w:t xml:space="preserve">source of resolved configs (§5.2) + regional prior (§7.1)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WatchNetworkMap</w:t>
            </w:r>
            <w:r>
              <w:t xml:space="preserve"> </w:t>
            </w:r>
            <w:r>
              <w:t xml:space="preserve">protobuf delivering</w:t>
            </w:r>
            <w:r>
              <w:t xml:space="preserve"> </w:t>
            </w:r>
            <w:r>
              <w:rPr>
                <w:rStyle w:val="VerbatimChar"/>
              </w:rPr>
              <w:t xml:space="preserve">transport_prior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 03</w:t>
            </w:r>
          </w:p>
        </w:tc>
        <w:tc>
          <w:tcPr/>
          <w:p>
            <w:pPr>
              <w:pStyle w:val="Compact"/>
            </w:pPr>
            <w:r>
              <w:t xml:space="preserve">this doc specifies only the</w:t>
            </w:r>
            <w:r>
              <w:t xml:space="preserve"> </w:t>
            </w:r>
            <w:r>
              <w:rPr>
                <w:i/>
                <w:iCs/>
              </w:rPr>
              <w:t xml:space="preserve">shape consumed</w:t>
            </w:r>
            <w:r>
              <w:t xml:space="preserve">; doc 03 owns the wire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Per-leg</w:t>
            </w:r>
            <w:r>
              <w:t xml:space="preserve"> </w:t>
            </w:r>
            <w:r>
              <w:rPr>
                <w:rStyle w:val="VerbatimChar"/>
              </w:rPr>
              <w:t xml:space="preserve">TransportPolicy</w:t>
            </w:r>
            <w:r>
              <w:t xml:space="preserve"> </w:t>
            </w:r>
            <w:r>
              <w:t xml:space="preserve">(D6 asymmetric topology)</w:t>
            </w:r>
          </w:p>
        </w:tc>
        <w:tc>
          <w:tcPr/>
          <w:p>
            <w:pPr>
              <w:pStyle w:val="Compact"/>
            </w:pPr>
            <w:r>
              <w:t xml:space="preserve">doc 01 §11.3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LegId</w:t>
            </w:r>
            <w:r>
              <w:t xml:space="preserve"> </w:t>
            </w:r>
            <w:r>
              <w:t xml:space="preserve">on the prior (§7.1) makes per-leg ladders free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FFI re-emission of</w:t>
            </w:r>
            <w:r>
              <w:t xml:space="preserve"> </w:t>
            </w:r>
            <w:r>
              <w:rPr>
                <w:rStyle w:val="VerbatimChar"/>
              </w:rPr>
              <w:t xml:space="preserve">TunnelStatus</w:t>
            </w:r>
            <w:r>
              <w:t xml:space="preserve"> </w:t>
            </w:r>
            <w:r>
              <w:t xml:space="preserve">+ pin command</w:t>
            </w:r>
          </w:p>
        </w:tc>
        <w:tc>
          <w:tcPr/>
          <w:p>
            <w:pPr>
              <w:pStyle w:val="Compact"/>
            </w:pPr>
            <w:r>
              <w:t xml:space="preserve">doc 05</w:t>
            </w:r>
          </w:p>
        </w:tc>
        <w:tc>
          <w:tcPr/>
          <w:p>
            <w:pPr>
              <w:pStyle w:val="Compact"/>
            </w:pPr>
            <w:r>
              <w:t xml:space="preserve">out of scope; surfaced via §3.2 / §5.1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§11.4.169 test-type vocabulary</w:t>
            </w:r>
          </w:p>
        </w:tc>
        <w:tc>
          <w:tcPr/>
          <w:p>
            <w:pPr>
              <w:pStyle w:val="Compact"/>
            </w:pPr>
            <w:r>
              <w:t xml:space="preserve">doc 06/07/10</w:t>
            </w:r>
          </w:p>
        </w:tc>
        <w:tc>
          <w:tcPr/>
          <w:p>
            <w:pPr>
              <w:pStyle w:val="Compact"/>
            </w:pPr>
            <w:r>
              <w:t xml:space="preserve">§10.5 cites the closed-set codes</w:t>
            </w:r>
          </w:p>
        </w:tc>
      </w:tr>
    </w:tbl>
    <w:p>
      <w:pPr>
        <w:pStyle w:val="BodyText"/>
      </w:pPr>
      <w:r>
        <w:t xml:space="preserve">New types introduced</w:t>
      </w:r>
      <w:r>
        <w:t xml:space="preserve"> </w:t>
      </w:r>
      <w:r>
        <w:rPr>
          <w:b/>
          <w:bCs/>
        </w:rPr>
        <w:t xml:space="preserve">by this document</w:t>
      </w:r>
      <w:r>
        <w:t xml:space="preserve"> </w:t>
      </w:r>
      <w:r>
        <w:t xml:space="preserve">(additive to doc 01, not modifications):</w:t>
      </w:r>
      <w:r>
        <w:t xml:space="preserve"> </w:t>
      </w:r>
      <w:r>
        <w:rPr>
          <w:rStyle w:val="VerbatimChar"/>
        </w:rPr>
        <w:t xml:space="preserve">TransportKind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TransportPolicy</w:t>
      </w:r>
      <w:r>
        <w:t xml:space="preserve"> </w:t>
      </w:r>
      <w:r>
        <w:t xml:space="preserve">(refined),</w:t>
      </w:r>
      <w:r>
        <w:t xml:space="preserve"> </w:t>
      </w:r>
      <w:r>
        <w:rPr>
          <w:rStyle w:val="VerbatimChar"/>
        </w:rPr>
        <w:t xml:space="preserve">FailureBudget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Backoff</w:t>
      </w:r>
      <w:r>
        <w:t xml:space="preserve">,</w:t>
      </w:r>
      <w:r>
        <w:t xml:space="preserve"> </w:t>
      </w:r>
      <w:r>
        <w:rPr>
          <w:rStyle w:val="VerbatimChar"/>
        </w:rPr>
        <w:t xml:space="preserve">LadderState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EscalationReason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NetworkFingerprint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NetworkSignals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TransportPrior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LegId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PriorReason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LadderOutcome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RegionTag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PolicySource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TelemetrySink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Ladder</w:t>
      </w:r>
      <w:r>
        <w:t xml:space="preserve"> </w:t>
      </w:r>
      <w:r>
        <w:t xml:space="preserve">driver. All live in</w:t>
      </w:r>
      <w:r>
        <w:t xml:space="preserve"> </w:t>
      </w:r>
      <w:r>
        <w:rPr>
          <w:rStyle w:val="VerbatimChar"/>
        </w:rPr>
        <w:t xml:space="preserve">helix-core/src/ladder.rs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helix-core/src/netmem.rs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helix-core/src/ladder_telemetry.rs</w:t>
      </w:r>
      <w:r>
        <w:t xml:space="preserve"> </w:t>
      </w:r>
      <w:r>
        <w:t xml:space="preserve">[01-DP §2, §12]; the</w:t>
      </w:r>
      <w:r>
        <w:t xml:space="preserve"> </w:t>
      </w:r>
      <w:r>
        <w:rPr>
          <w:rStyle w:val="VerbatimChar"/>
        </w:rPr>
        <w:t xml:space="preserve">transport_prior</w:t>
      </w:r>
      <w:r>
        <w:t xml:space="preserve"> </w:t>
      </w:r>
      <w:r>
        <w:t xml:space="preserve">field is additive on</w:t>
      </w:r>
      <w:r>
        <w:t xml:space="preserve"> </w:t>
      </w:r>
      <w:r>
        <w:rPr>
          <w:rStyle w:val="VerbatimChar"/>
        </w:rPr>
        <w:t xml:space="preserve">helix-route/src/map.rs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nano-detail specification — Automatic Transport Selection Ladder (Volume 2, Data Plane).</w:t>
      </w:r>
      <w:r>
        <w:rPr>
          <w:i/>
          <w:iCs/>
        </w:rPr>
        <w:t xml:space="preserve"> </w:t>
      </w:r>
      <w:r>
        <w:rPr>
          <w:i/>
          <w:iCs/>
        </w:rPr>
        <w:t xml:space="preserve">Deepens [01-DP §5.3, §5.4]. Pair with doc 03 (</w:t>
      </w:r>
      <w:r>
        <w:rPr>
          <w:rStyle w:val="VerbatimChar"/>
          <w:i/>
          <w:iCs/>
        </w:rPr>
        <w:t xml:space="preserve">WatchNetworkMap</w:t>
      </w:r>
      <w:r>
        <w:rPr>
          <w:i/>
          <w:iCs/>
        </w:rPr>
        <w:t xml:space="preserve"> </w:t>
      </w:r>
      <w:r>
        <w:rPr>
          <w:i/>
          <w:iCs/>
        </w:rPr>
        <w:t xml:space="preserve">— the live source of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transport_prior</w:t>
      </w:r>
      <w:r>
        <w:rPr>
          <w:i/>
          <w:iCs/>
        </w:rPr>
        <w:t xml:space="preserve"> </w:t>
      </w:r>
      <w:r>
        <w:rPr>
          <w:i/>
          <w:iCs/>
        </w:rPr>
        <w:t xml:space="preserve">seam §7.1) and doc 01 (the frozen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Transport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TunnelStatus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RouteMap</w:t>
      </w:r>
      <w:r>
        <w:rPr>
          <w:i/>
          <w:iCs/>
        </w:rPr>
        <w:t xml:space="preserve"> </w:t>
      </w:r>
      <w:r>
        <w:rPr>
          <w:i/>
          <w:iCs/>
        </w:rPr>
        <w:t xml:space="preserve">contracts).</w:t>
      </w:r>
      <w:r>
        <w:rPr>
          <w:i/>
          <w:iCs/>
        </w:rPr>
        <w:t xml:space="preserve"> </w:t>
      </w:r>
      <w:r>
        <w:rPr>
          <w:i/>
          <w:iCs/>
        </w:rPr>
        <w:t xml:space="preserve">Every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UNVERIFIED</w:t>
      </w:r>
      <w:r>
        <w:rPr>
          <w:i/>
          <w:iCs/>
        </w:rPr>
        <w:t xml:space="preserve"> </w:t>
      </w:r>
      <w:r>
        <w:rPr>
          <w:i/>
          <w:iCs/>
        </w:rPr>
        <w:t xml:space="preserve">mark flags a value/structure that is HelixVPN design rather than a sourced fact,</w:t>
      </w:r>
      <w:r>
        <w:rPr>
          <w:i/>
          <w:iCs/>
        </w:rPr>
        <w:t xml:space="preserve"> </w:t>
      </w:r>
      <w:r>
        <w:rPr>
          <w:i/>
          <w:iCs/>
        </w:rPr>
        <w:t xml:space="preserve">per constitution §11.4.6 — those are the calibration surfaces Phase 0 resolves with captured</w:t>
      </w:r>
      <w:r>
        <w:rPr>
          <w:i/>
          <w:iCs/>
        </w:rPr>
        <w:t xml:space="preserve"> </w:t>
      </w:r>
      <w:r>
        <w:rPr>
          <w:i/>
          <w:iCs/>
        </w:rPr>
        <w:t xml:space="preserve">evidence, not guesses to ship.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Automatic Transport Selection Ladder</dc:title>
  <dc:creator/>
  <cp:keywords/>
  <dcterms:created xsi:type="dcterms:W3CDTF">2026-07-04T13:37:11Z</dcterms:created>
  <dcterms:modified xsi:type="dcterms:W3CDTF">2026-07-04T13:37:11Z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