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events backbone (Redis Streams)</w:t>
      </w:r>
    </w:p>
    <w:bookmarkStart w:id="61" w:name="events-backbone-redis-streams"/>
    <w:p>
      <w:pPr>
        <w:pStyle w:val="Heading1"/>
      </w:pPr>
      <w:r>
        <w:t xml:space="preserve">events backbone (Redis Streams)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2026-06-25T00:00:00Z</w:t>
      </w:r>
    </w:p>
    <w:p>
      <w:pPr>
        <w:pStyle w:val="BlockText"/>
      </w:pPr>
      <w:r>
        <w:t xml:space="preserve">Master technical specification — Volume 3, Control Plane (Go), nano-detail service spec.</w:t>
      </w:r>
      <w:r>
        <w:t xml:space="preserve"> </w:t>
      </w:r>
      <w:r>
        <w:t xml:space="preserve">Deepens the</w:t>
      </w:r>
      <w:r>
        <w:t xml:space="preserve"> </w:t>
      </w:r>
      <w:r>
        <w:rPr>
          <w:b/>
          <w:bCs/>
        </w:rPr>
        <w:t xml:space="preserve">events backbone</w:t>
      </w:r>
      <w:r>
        <w:t xml:space="preserve"> </w:t>
      </w:r>
      <w:r>
        <w:t xml:space="preserve">introduced in [02-control-plane §5] (</w:t>
      </w:r>
      <w:r>
        <w:rPr>
          <w:rStyle w:val="VerbatimChar"/>
        </w:rPr>
        <w:t xml:space="preserve">internal/events</w:t>
      </w:r>
      <w:r>
        <w:t xml:space="preserve">).</w:t>
      </w:r>
      <w:r>
        <w:t xml:space="preserve"> </w:t>
      </w:r>
      <w:r>
        <w:t xml:space="preserve">This document owns the</w:t>
      </w:r>
      <w:r>
        <w:t xml:space="preserve"> </w:t>
      </w:r>
      <w:r>
        <w:rPr>
          <w:i/>
          <w:iCs/>
        </w:rPr>
        <w:t xml:space="preserve">byte-level and operational contract</w:t>
      </w:r>
      <w:r>
        <w:t xml:space="preserve"> </w:t>
      </w:r>
      <w:r>
        <w:t xml:space="preserve">of the event bus: the</w:t>
      </w:r>
      <w:r>
        <w:t xml:space="preserve"> </w:t>
      </w:r>
      <w:r>
        <w:t xml:space="preserve">bus-agnostic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, the five Redis Streams, the full event taxonomy → coordinator</w:t>
      </w:r>
      <w:r>
        <w:t xml:space="preserve"> </w:t>
      </w:r>
      <w:r>
        <w:t xml:space="preserve">reactions, the</w:t>
      </w:r>
      <w:r>
        <w:t xml:space="preserve"> </w:t>
      </w:r>
      <w:r>
        <w:rPr>
          <w:rStyle w:val="VerbatimChar"/>
        </w:rPr>
        <w:t xml:space="preserve">XReadGroup</w:t>
      </w:r>
      <w:r>
        <w:t xml:space="preserve">/</w:t>
      </w:r>
      <w:r>
        <w:rPr>
          <w:rStyle w:val="VerbatimChar"/>
        </w:rPr>
        <w:t xml:space="preserve">XACK</w:t>
      </w:r>
      <w:r>
        <w:t xml:space="preserve">/</w:t>
      </w:r>
      <w:r>
        <w:rPr>
          <w:rStyle w:val="VerbatimChar"/>
        </w:rPr>
        <w:t xml:space="preserve">XAUTOCLAIM</w:t>
      </w:r>
      <w:r>
        <w:t xml:space="preserve"> </w:t>
      </w:r>
      <w:r>
        <w:t xml:space="preserve">consumer + dead-letter machinery,</w:t>
      </w:r>
      <w:r>
        <w:t xml:space="preserve"> </w:t>
      </w:r>
      <w:r>
        <w:t xml:space="preserve">at-least-once + idempotent-reaction discipline, the per-event authz rules, the edge</w:t>
      </w:r>
      <w:r>
        <w:t xml:space="preserve"> </w:t>
      </w:r>
      <w:r>
        <w:t xml:space="preserve">cases, the</w:t>
      </w:r>
      <w:r>
        <w:t xml:space="preserve"> </w:t>
      </w:r>
      <w:r>
        <w:rPr>
          <w:b/>
          <w:bCs/>
        </w:rPr>
        <w:t xml:space="preserve">&lt; 1 s convergence SLO</w:t>
      </w:r>
      <w:r>
        <w:t xml:space="preserve">, and the Phase-2 NATS-JetStream swap behind the same</w:t>
      </w:r>
      <w:r>
        <w:t xml:space="preserve"> </w:t>
      </w:r>
      <w:r>
        <w:rPr>
          <w:rStyle w:val="VerbatimChar"/>
        </w:rPr>
        <w:t xml:space="preserve">Bus</w:t>
      </w:r>
      <w:r>
        <w:t xml:space="preserve"> </w:t>
      </w:r>
      <w:r>
        <w:t xml:space="preserve">interface. This is a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  <w:r>
        <w:t xml:space="preserve">— it describes the implementation; it does not build it.</w:t>
      </w:r>
      <w:r>
        <w:t xml:space="preserve"> </w:t>
      </w:r>
      <w:r>
        <w:t xml:space="preserve">Source evidence cited inline by id: [02_CP] (final/02-control-plane.md), [04_P1]</w:t>
      </w:r>
      <w:r>
        <w:t xml:space="preserve"> </w:t>
      </w:r>
      <w:r>
        <w:t xml:space="preserve">(HelixVPN-Phase1-MVP.md), [04_ARCH §4] (HelixVPN-Architecture-Refined.md §4),</w:t>
      </w:r>
      <w:r>
        <w:t xml:space="preserve"> </w:t>
      </w:r>
      <w:r>
        <w:t xml:space="preserve">[research-go_cp] (cited research, accessed 2026-06-25), [SYNTHESIS §N].</w:t>
      </w:r>
      <w:r>
        <w:t xml:space="preserve"> </w:t>
      </w:r>
      <w:r>
        <w:t xml:space="preserve">Proto package is unified across the Volume-3 set:</w:t>
      </w:r>
      <w:r>
        <w:t xml:space="preserve"> </w:t>
      </w:r>
      <w:r>
        <w:rPr>
          <w:rStyle w:val="VerbatimChar"/>
          <w:b/>
          <w:bCs/>
        </w:rPr>
        <w:t xml:space="preserve">helix.coordinator.v1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X85b0c57c8184542a86639643dad55a45a73fc0c"/>
    <w:p>
      <w:pPr>
        <w:pStyle w:val="Heading2"/>
      </w:pPr>
      <w:r>
        <w:t xml:space="preserve">1. Position, scope, and governing invariants</w:t>
      </w:r>
    </w:p>
    <w:bookmarkStart w:id="9" w:name="X16853263d8adf200f49ec1e709497f8bdfcfd08"/>
    <w:p>
      <w:pPr>
        <w:pStyle w:val="Heading3"/>
      </w:pPr>
      <w:r>
        <w:t xml:space="preserve">1.1 What this service owns vs. what it does not</w:t>
      </w:r>
    </w:p>
    <w:p>
      <w:pPr>
        <w:pStyle w:val="FirstParagraph"/>
      </w:pPr>
      <w:r>
        <w:rPr>
          <w:rStyle w:val="VerbatimChar"/>
        </w:rPr>
        <w:t xml:space="preserve">internal/events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only path by which a Postgres state mutation reaches the</w:t>
      </w:r>
      <w:r>
        <w:rPr>
          <w:b/>
          <w:bCs/>
        </w:rPr>
        <w:t xml:space="preserve"> </w:t>
      </w:r>
      <w:r>
        <w:rPr>
          <w:b/>
          <w:bCs/>
        </w:rPr>
        <w:t xml:space="preserve">coordinator</w:t>
      </w:r>
      <w:r>
        <w:t xml:space="preserve"> </w:t>
      </w:r>
      <w:r>
        <w:t xml:space="preserve">[02_CP R3]. It is a thin, durable, bus-agnostic message fabric. It owns: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interface (the swap seam, D3) and its Redis Streams implementation;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 </w:t>
      </w:r>
      <w:r>
        <w:t xml:space="preserve">wire shape</w:t>
      </w:r>
      <w:r>
        <w:t xml:space="preserve"> </w:t>
      </w:r>
      <w:r>
        <w:rPr>
          <w:rStyle w:val="VerbatimChar"/>
        </w:rPr>
        <w:t xml:space="preserve">{id,type,tenant_id,ts,actor,payload,trace_id}</w:t>
      </w:r>
      <w:r>
        <w:t xml:space="preserve"> </w:t>
      </w:r>
      <w:r>
        <w:t xml:space="preserve">[02_CP §5.2];</w:t>
      </w:r>
    </w:p>
    <w:p>
      <w:pPr>
        <w:pStyle w:val="Compact"/>
        <w:numPr>
          <w:ilvl w:val="0"/>
          <w:numId w:val="1001"/>
        </w:numPr>
      </w:pPr>
      <w:r>
        <w:t xml:space="preserve">the five canonical streams + their consumer-group topology [02_CP §5.1];</w:t>
      </w:r>
    </w:p>
    <w:p>
      <w:pPr>
        <w:pStyle w:val="Compact"/>
        <w:numPr>
          <w:ilvl w:val="0"/>
          <w:numId w:val="1001"/>
        </w:numPr>
      </w:pPr>
      <w:r>
        <w:t xml:space="preserve">the at-least-once consume loop,</w:t>
      </w:r>
      <w:r>
        <w:t xml:space="preserve"> </w:t>
      </w:r>
      <w:r>
        <w:rPr>
          <w:rStyle w:val="VerbatimChar"/>
        </w:rPr>
        <w:t xml:space="preserve">XACK</w:t>
      </w:r>
      <w:r>
        <w:t xml:space="preserve"> </w:t>
      </w:r>
      <w:r>
        <w:t xml:space="preserve">discipline,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 </w:t>
      </w:r>
      <w:r>
        <w:t xml:space="preserve">reclaim, and DLQ routing;</w:t>
      </w:r>
    </w:p>
    <w:p>
      <w:pPr>
        <w:pStyle w:val="Compact"/>
        <w:numPr>
          <w:ilvl w:val="0"/>
          <w:numId w:val="1001"/>
        </w:numPr>
      </w:pPr>
      <w:r>
        <w:t xml:space="preserve">the idempotency contract every consumer must honour;</w:t>
      </w:r>
    </w:p>
    <w:p>
      <w:pPr>
        <w:pStyle w:val="Compact"/>
        <w:numPr>
          <w:ilvl w:val="0"/>
          <w:numId w:val="1001"/>
        </w:numPr>
      </w:pPr>
      <w:r>
        <w:t xml:space="preserve">the publish-side transactional-outbox guarantee that couples a DB write to its event.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 the durable tables (those are</w:t>
      </w:r>
      <w:r>
        <w:t xml:space="preserve"> </w:t>
      </w:r>
      <w:r>
        <w:rPr>
          <w:rStyle w:val="VerbatimChar"/>
        </w:rPr>
        <w:t xml:space="preserve">internal/store</w:t>
      </w:r>
      <w:r>
        <w:t xml:space="preserve"> </w:t>
      </w:r>
      <w:r>
        <w:t xml:space="preserve">— the bus carries no</w:t>
      </w:r>
      <w:r>
        <w:t xml:space="preserve"> </w:t>
      </w:r>
      <w:r>
        <w:t xml:space="preserve">truth, only change notifications [02_CP C2]); the topology graph or map-diffing (that is</w:t>
      </w:r>
      <w:r>
        <w:t xml:space="preserve"> </w:t>
      </w:r>
      <w:r>
        <w:rPr>
          <w:rStyle w:val="VerbatimChar"/>
        </w:rPr>
        <w:t xml:space="preserve">internal/coordinator</w:t>
      </w:r>
      <w:r>
        <w:t xml:space="preserve"> </w:t>
      </w:r>
      <w:r>
        <w:t xml:space="preserve">§6, which is</w:t>
      </w:r>
      <w:r>
        <w:t xml:space="preserve"> </w:t>
      </w:r>
      <w:r>
        <w:rPr>
          <w:i/>
          <w:iCs/>
        </w:rPr>
        <w:t xml:space="preserve">a consumer</w:t>
      </w:r>
      <w:r>
        <w:t xml:space="preserve"> </w:t>
      </w:r>
      <w:r>
        <w:t xml:space="preserve">of this bus); the agent wire protocol</w:t>
      </w:r>
      <w:r>
        <w:t xml:space="preserve"> </w:t>
      </w:r>
      <w:r>
        <w:t xml:space="preserve">(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proto §4 — the bus is internal east-west, never exposed to agents).</w:t>
      </w:r>
    </w:p>
    <w:bookmarkEnd w:id="9"/>
    <w:bookmarkStart w:id="10" w:name="X42cbb7ab16d049b2f218193fd7ef71e15fbcba6"/>
    <w:p>
      <w:pPr>
        <w:pStyle w:val="Heading3"/>
      </w:pPr>
      <w:r>
        <w:t xml:space="preserve">1.2 Governing invariants this service obeys (from [02_CP §0.1])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Consequence for the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Postgres = truth;</w:t>
            </w:r>
            <w:r>
              <w:t xml:space="preserve"> </w:t>
            </w:r>
            <w:r>
              <w:rPr>
                <w:b/>
                <w:bCs/>
              </w:rPr>
              <w:t xml:space="preserve">Redis is ephemeral</w:t>
            </w:r>
            <w:r>
              <w:t xml:space="preserve">. Losing Redis loses no durable state.</w:t>
            </w:r>
          </w:p>
        </w:tc>
        <w:tc>
          <w:tcPr/>
          <w:p>
            <w:pPr>
              <w:pStyle w:val="Compact"/>
            </w:pPr>
            <w:r>
              <w:t xml:space="preserve">A lost event is recoverable by</w:t>
            </w:r>
            <w:r>
              <w:t xml:space="preserve"> </w:t>
            </w:r>
            <w:r>
              <w:rPr>
                <w:b/>
                <w:bCs/>
              </w:rPr>
              <w:t xml:space="preserve">rehydrating the coordinator graph from Postgres</w:t>
            </w:r>
            <w:r>
              <w:t xml:space="preserve"> </w:t>
            </w:r>
            <w:r>
              <w:t xml:space="preserve">(§7.4). The bus is a fast-path, never the system of record.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No-logging by construction.</w:t>
            </w:r>
          </w:p>
        </w:tc>
        <w:tc>
          <w:tcPr/>
          <w:p>
            <w:pPr>
              <w:pStyle w:val="Compact"/>
            </w:pPr>
            <w:r>
              <w:t xml:space="preserve">Event payloads carry</w:t>
            </w:r>
            <w:r>
              <w:t xml:space="preserve"> </w:t>
            </w:r>
            <w:r>
              <w:rPr>
                <w:b/>
                <w:bCs/>
              </w:rPr>
              <w:t xml:space="preserve">identity/topology/policy deltas only</w:t>
            </w:r>
            <w:r>
              <w:t xml:space="preserve"> </w:t>
            </w:r>
            <w:r>
              <w:t xml:space="preserve">— never src/dst IP pairs, ports-in-use, byte counts, flows. A §1.1 payload-lint mirrors the schema-lint [02_CP §2.4] (§9.4).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Default-deny, need-to-know.</w:t>
            </w:r>
          </w:p>
        </w:tc>
        <w:tc>
          <w:tcPr/>
          <w:p>
            <w:pPr>
              <w:pStyle w:val="Compact"/>
            </w:pPr>
            <w:r>
              <w:t xml:space="preserve">Events carry a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and the coordinator filters fan-out by compiled policy; an event NEVER instructs delivery of a peer a node may not reach.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Push, don't poll; convergence</w:t>
            </w:r>
            <w:r>
              <w:t xml:space="preserve"> </w:t>
            </w:r>
            <w:r>
              <w:rPr>
                <w:b/>
                <w:bCs/>
              </w:rPr>
              <w:t xml:space="preserve">p99 &lt; 1 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bus latency budget (event-publish → consumer-receive) is the largest single term in the SLO; §8 allots it ≤ 250 ms p99.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Package boundaries == service boundaries.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events.Bus</w:t>
            </w:r>
            <w:r>
              <w:t xml:space="preserve"> </w:t>
            </w:r>
            <w:r>
              <w:t xml:space="preserve">is bus-agnostic so the Phase-2 NATS swap is a transport change, not a rewrite (§10).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Decision D3 (restated, [02_CP §1.3, SYNTHESIS §3]).</w:t>
      </w:r>
      <w:r>
        <w:t xml:space="preserve"> </w:t>
      </w:r>
      <w:r>
        <w:t xml:space="preserve">Redis Streams for the MVP, NATS</w:t>
      </w:r>
      <w:r>
        <w:t xml:space="preserve"> </w:t>
      </w:r>
      <w:r>
        <w:t xml:space="preserve">JetStream for Phase-2 scale. Redis is already mandated for presence [05_YBO], so the MVP</w:t>
      </w:r>
      <w:r>
        <w:t xml:space="preserve"> </w:t>
      </w:r>
      <w:r>
        <w:t xml:space="preserve">reuses it with zero new operational dependency; the</w:t>
      </w:r>
      <w:r>
        <w:t xml:space="preserve"> </w:t>
      </w:r>
      <w:r>
        <w:rPr>
          <w:rStyle w:val="VerbatimChar"/>
        </w:rPr>
        <w:t xml:space="preserve">Bus</w:t>
      </w:r>
      <w:r>
        <w:t xml:space="preserve"> </w:t>
      </w:r>
      <w:r>
        <w:t xml:space="preserve">interface is the seam.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d5e3388ea2d74ddd66fdb40e8b67a2c69427082"/>
    <w:p>
      <w:pPr>
        <w:pStyle w:val="Heading2"/>
      </w:pPr>
      <w:r>
        <w:t xml:space="preserve">2. The bus-agnostic contract</w:t>
      </w:r>
    </w:p>
    <w:bookmarkStart w:id="12" w:name="X55a11e43b5063781add0a9a9671b8e3e530db2a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interface (the swap seam)</w:t>
      </w:r>
    </w:p>
    <w:p>
      <w:pPr>
        <w:pStyle w:val="SourceCode"/>
      </w:pPr>
      <w:r>
        <w:rPr>
          <w:rStyle w:val="CommentTok"/>
        </w:rPr>
        <w:t xml:space="preserve">// internal/events/iface.go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Bus is the bus-agnostic seam (D3). The MVP impl is Redis Streams (§4); the Phase-2 impl</w:t>
      </w:r>
      <w:r>
        <w:br/>
      </w:r>
      <w:r>
        <w:rPr>
          <w:rStyle w:val="CommentTok"/>
        </w:rPr>
        <w:t xml:space="preserve">// is NATS JetStream (§10). NOTHING above this interface knows which transport is live.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events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Stream is a typed stream name. The five canonical values are declared in §3.1.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Stream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CommentTok"/>
        </w:rPr>
        <w:t xml:space="preserve">// Bus is the publish/subscribe/ack contract. All methods are context-cancellable.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Bus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Publish appends env to stream and returns the transport-assigned message id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(Redis stream id "&lt;ms&gt;-&lt;seq&gt;"; NATS sequence as decimal string in P2). At-least-once.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MUST be called inside the same logical unit of work as the DB write that caused it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(transactional outbox, §5.2) — never best-effort fire-and-forget.</w:t>
      </w:r>
      <w:r>
        <w:br/>
      </w:r>
      <w:r>
        <w:rPr>
          <w:rStyle w:val="NormalTok"/>
        </w:rPr>
        <w:t xml:space="preserve">    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 Envelope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Subscribe joins (group,consumer) to the given streams and returns a delivery channel.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channel yields Delivery values until ctx is cancelled or the bus is closed.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Delivery semantics: at-least-once; the caller MUST Ack each Delivery after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successful, idempotent reaction (§6). Redelivery on crash is the contract, not a bug.</w:t>
      </w:r>
      <w:r>
        <w:br/>
      </w:r>
      <w:r>
        <w:rPr>
          <w:rStyle w:val="NormalTok"/>
        </w:rPr>
        <w:t xml:space="preserve">    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consumer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(&lt;-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Delivery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Ack marks one delivered message as processed for (stream,group). Idempotent: acking 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already-acked or unknown id is a no-op, not an error.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Nack signals the reaction failed and the message should be retried later. The Redis impl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simply does NOT ack (the entry stays in the PEL and is reclaimed by XAUTOCLAIM, §6.4);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Nack increments an in-process metric so retries are observable. Provided so callers 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rely on "forget to ack" as the failure signal.</w:t>
      </w:r>
      <w:r>
        <w:br/>
      </w:r>
      <w:r>
        <w:rPr>
          <w:rStyle w:val="NormalTok"/>
        </w:rPr>
        <w:t xml:space="preserve">    Nack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cause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Health returns nil when the transport is reachable (PING ok) AND no consumer group 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lagging beyond the alarm threshold (§8.4). Wired into /healthz readiness.</w:t>
      </w:r>
      <w:r>
        <w:br/>
      </w:r>
      <w:r>
        <w:rPr>
          <w:rStyle w:val="NormalTok"/>
        </w:rPr>
        <w:t xml:space="preserve">    Health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Close stops all subscriptions and releases the connection pool.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Delivery is one received message plus the addressing needed to Ack it.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Delivery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Stream   Stream</w:t>
      </w:r>
      <w:r>
        <w:br/>
      </w:r>
      <w:r>
        <w:rPr>
          <w:rStyle w:val="NormalTok"/>
        </w:rPr>
        <w:t xml:space="preserve">    Group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MsgID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transport message id; the Ack key</w:t>
      </w:r>
      <w:r>
        <w:br/>
      </w:r>
      <w:r>
        <w:rPr>
          <w:rStyle w:val="NormalTok"/>
        </w:rPr>
        <w:t xml:space="preserve">    Env      Envelope  </w:t>
      </w:r>
      <w:r>
        <w:rPr>
          <w:rStyle w:val="CommentTok"/>
        </w:rPr>
        <w:t xml:space="preserve">// decoded payload (§2.2)</w:t>
      </w:r>
      <w:r>
        <w:br/>
      </w:r>
      <w:r>
        <w:rPr>
          <w:rStyle w:val="NormalTok"/>
        </w:rPr>
        <w:t xml:space="preserve">    Attempt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 on first delivery; &gt;1 means a prior delivery was not acked (PEL)</w:t>
      </w:r>
      <w:r>
        <w:br/>
      </w:r>
      <w:r>
        <w:rPr>
          <w:rStyle w:val="NormalTok"/>
        </w:rPr>
        <w:t xml:space="preserve">    IdleSince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CommentTok"/>
        </w:rPr>
        <w:t xml:space="preserve">// when this entry was last delivered/claimed (for XAUTOCLAIM forensics)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X812f68fbcc8fd3d917771bd543de7fee337d972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 </w:t>
      </w:r>
      <w:r>
        <w:t xml:space="preserve">— the wire shape (bus-agnostic, [02_CP §5.2])</w:t>
      </w:r>
    </w:p>
    <w:p>
      <w:pPr>
        <w:pStyle w:val="FirstParagraph"/>
      </w:pPr>
      <w:r>
        <w:t xml:space="preserve">The envelope is identical across Redis (MVP) and NATS (P2). It is encoded as a</w:t>
      </w:r>
      <w:r>
        <w:t xml:space="preserve"> </w:t>
      </w:r>
      <w:r>
        <w:rPr>
          <w:b/>
          <w:bCs/>
        </w:rPr>
        <w:t xml:space="preserve">flat Redis</w:t>
      </w:r>
      <w:r>
        <w:rPr>
          <w:b/>
          <w:bCs/>
        </w:rPr>
        <w:t xml:space="preserve"> </w:t>
      </w:r>
      <w:r>
        <w:rPr>
          <w:b/>
          <w:bCs/>
        </w:rPr>
        <w:t xml:space="preserve">hash field-set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(one field per envelope key;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is a JSON string) and as a</w:t>
      </w:r>
      <w:r>
        <w:t xml:space="preserve"> </w:t>
      </w:r>
      <w:r>
        <w:rPr>
          <w:b/>
          <w:bCs/>
        </w:rPr>
        <w:t xml:space="preserve">JSON message body</w:t>
      </w:r>
      <w:r>
        <w:t xml:space="preserve"> </w:t>
      </w:r>
      <w:r>
        <w:t xml:space="preserve">on NATS. The canonical Go type and its JSON form:</w:t>
      </w:r>
    </w:p>
    <w:p>
      <w:pPr>
        <w:pStyle w:val="SourceCode"/>
      </w:pPr>
      <w:r>
        <w:rPr>
          <w:rStyle w:val="CommentTok"/>
        </w:rPr>
        <w:t xml:space="preserve">// internal/events/envelope.go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events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Envelope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 is the transport-assigned message id, filled by the bus on receive (empty on publish).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Redis this is the stream entry id "&lt;ms&gt;-&lt;seq&gt;"; it doubles as the natural dedup key (§6.2).</w:t>
      </w:r>
      <w:r>
        <w:br/>
      </w:r>
      <w:r>
        <w:rPr>
          <w:rStyle w:val="NormalTok"/>
        </w:rPr>
        <w:t xml:space="preserve">    ID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Type     EventType       </w:t>
      </w:r>
      <w:r>
        <w:rPr>
          <w:rStyle w:val="StringTok"/>
        </w:rPr>
        <w:t xml:space="preserve">`json:"type"`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closed vocabulary, §3.3</w:t>
      </w:r>
      <w:r>
        <w:br/>
      </w:r>
      <w:r>
        <w:rPr>
          <w:rStyle w:val="NormalTok"/>
        </w:rPr>
        <w:t xml:space="preserve">   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 </w:t>
      </w:r>
      <w:r>
        <w:rPr>
          <w:rStyle w:val="StringTok"/>
        </w:rPr>
        <w:t xml:space="preserve">`json:"tenant_id"`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RLS/fan-out scope (C4); NEVER empty except SystemTenant</w:t>
      </w:r>
      <w:r>
        <w:br/>
      </w:r>
      <w:r>
        <w:rPr>
          <w:rStyle w:val="NormalTok"/>
        </w:rPr>
        <w:t xml:space="preserve">    TS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</w:t>
      </w:r>
      <w:r>
        <w:rPr>
          <w:rStyle w:val="StringTok"/>
        </w:rPr>
        <w:t xml:space="preserve">`json:"ts"`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RFC3339 UTC, producer clock at publish</w:t>
      </w:r>
      <w:r>
        <w:br/>
      </w:r>
      <w:r>
        <w:rPr>
          <w:rStyle w:val="NormalTok"/>
        </w:rPr>
        <w:t xml:space="preserve">    Actor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`json:"actor"`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"user:&lt;uuid&gt;" | "device:&lt;uuid&gt;" | "system"</w:t>
      </w:r>
      <w:r>
        <w:br/>
      </w:r>
      <w:r>
        <w:rPr>
          <w:rStyle w:val="NormalTok"/>
        </w:rPr>
        <w:t xml:space="preserve">    Payload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RawMessage </w:t>
      </w:r>
      <w:r>
        <w:rPr>
          <w:rStyle w:val="StringTok"/>
        </w:rPr>
        <w:t xml:space="preserve">`json:"payload"`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type-specific, schema per §3.4; identity/topology/policy ONLY (C3)</w:t>
      </w:r>
      <w:r>
        <w:br/>
      </w:r>
      <w:r>
        <w:rPr>
          <w:rStyle w:val="NormalTok"/>
        </w:rPr>
        <w:t xml:space="preserve">    TraceID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`json:"trace_id"`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W3C traceparent-derived; correlates DB→bus→stream.Send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SchemaV is the payload schema version (default 1). Lets a consumer reject/upgrade 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unknown payload shape instead of mis-parsing it (forward-compat, §10.3).</w:t>
      </w:r>
      <w:r>
        <w:br/>
      </w:r>
      <w:r>
        <w:rPr>
          <w:rStyle w:val="NormalTok"/>
        </w:rPr>
        <w:t xml:space="preserve">    SchemaV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`json:"schema_v"`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redisFields renders the envelope as the field map XADD stores. payload + ts are stringified.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Envelope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redisFields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"tenant_id"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RFC3339Nano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"payload"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already-compact JSON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"schema_v"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SchemaV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 builds an envelope with TS=now, SchemaV=1, and a validated, compacted payload.</w:t>
      </w:r>
      <w:r>
        <w:br/>
      </w:r>
      <w:r>
        <w:rPr>
          <w:rStyle w:val="CommentTok"/>
        </w:rPr>
        <w:t xml:space="preserve">// It is the ONLY constructor producers use; it enforces the C3 payload shape via the</w:t>
      </w:r>
      <w:r>
        <w:br/>
      </w:r>
      <w:r>
        <w:rPr>
          <w:rStyle w:val="CommentTok"/>
        </w:rPr>
        <w:t xml:space="preserve">// payload lint (§9.4) at build time in tests and at publish time as a cheap guard.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Envelope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Envelope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"events.New marshal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closed-vocabulary guard (§3.3)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Envelope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"events.New: unknown type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Envelope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traceIDFromContext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SchemaV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Canonical JSON instance (the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example, [02_CP §5.2]):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"1735689600000-0"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"device.revoked"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"8a1f9c2e-0b3d-4e5a-9f6b-1c2d3e4f5a6b"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"2026-06-25T12:00:00.000Z"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"user:3f2a..."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"d41d8cd9-8f00-4b20-a8d1-3c2e1f0a9b8c"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"00-4bf92f3577b34da6a3ce929d0e0e4736-00f067aa0ba902b7-01"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Privacy boundary (C3, anti-bluff).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object is structurally constrained to</w:t>
      </w:r>
      <w:r>
        <w:t xml:space="preserve"> </w:t>
      </w:r>
      <w:r>
        <w:t xml:space="preserve">identity/topology/policy keys.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field anywhere in the taxonomy for a</w:t>
      </w:r>
      <w:r>
        <w:t xml:space="preserve"> </w:t>
      </w:r>
      <w:r>
        <w:t xml:space="preserve">source/destination address pair in use, a port a flow used, a byte count, or a DNS query.</w:t>
      </w:r>
      <w:r>
        <w:t xml:space="preserve"> </w:t>
      </w:r>
      <w:r>
        <w:rPr>
          <w:rStyle w:val="VerbatimChar"/>
        </w:rPr>
        <w:t xml:space="preserve">advertised_prefixes</w:t>
      </w:r>
      <w:r>
        <w:t xml:space="preserve"> </w:t>
      </w:r>
      <w:r>
        <w:t xml:space="preserve">CIDRs and a device's stable</w:t>
      </w:r>
      <w:r>
        <w:t xml:space="preserve"> </w:t>
      </w:r>
      <w:r>
        <w:rPr>
          <w:rStyle w:val="VerbatimChar"/>
        </w:rPr>
        <w:t xml:space="preserve">overlay_ip</w:t>
      </w:r>
      <w:r>
        <w:t xml:space="preserve"> </w:t>
      </w:r>
      <w:r>
        <w:t xml:space="preserve">appear (they are topology,</w:t>
      </w:r>
      <w:r>
        <w:t xml:space="preserve"> </w:t>
      </w:r>
      <w:r>
        <w:t xml:space="preserve">not traffic) — exactly the same allowlist the schema-lint enforces [02_CP §2.4]. The §9.4</w:t>
      </w:r>
      <w:r>
        <w:t xml:space="preserve"> </w:t>
      </w:r>
      <w:r>
        <w:t xml:space="preserve">payload-lint is the runtime signature that proves this is live, not merely promised.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Xaac21f0b1697b3323fcd9bfaacbcc335206d870"/>
    <w:p>
      <w:pPr>
        <w:pStyle w:val="Heading2"/>
      </w:pPr>
      <w:r>
        <w:t xml:space="preserve">3. Streams, groups, and the event taxonomy</w:t>
      </w:r>
    </w:p>
    <w:bookmarkStart w:id="15" w:name="Xb2965884d2ab45667c7a01058777fe50969fd1f"/>
    <w:p>
      <w:pPr>
        <w:pStyle w:val="Heading3"/>
      </w:pPr>
      <w:r>
        <w:t xml:space="preserve">3.1 The five canonical streams + consumer groups [02_CP §5.1]</w:t>
      </w:r>
    </w:p>
    <w:p>
      <w:pPr>
        <w:pStyle w:val="SourceCode"/>
      </w:pPr>
      <w:r>
        <w:rPr>
          <w:rStyle w:val="CommentTok"/>
        </w:rPr>
        <w:t xml:space="preserve">// internal/events/streams.go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StreamDevices 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"events:devices"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identity + registry produce</w:t>
      </w:r>
      <w:r>
        <w:br/>
      </w:r>
      <w:r>
        <w:rPr>
          <w:rStyle w:val="NormalTok"/>
        </w:rPr>
        <w:t xml:space="preserve">    StreamRoutes  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"events:routes"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registry produces (connector prefixes)</w:t>
      </w:r>
      <w:r>
        <w:br/>
      </w:r>
      <w:r>
        <w:rPr>
          <w:rStyle w:val="NormalTok"/>
        </w:rPr>
        <w:t xml:space="preserve">    StreamPolicy  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"events:policy"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policy produces</w:t>
      </w:r>
      <w:r>
        <w:br/>
      </w:r>
      <w:r>
        <w:rPr>
          <w:rStyle w:val="NormalTok"/>
        </w:rPr>
        <w:t xml:space="preserve">    StreamPresence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"events:presence"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api (heartbeats) produces; high-churn, short TTL</w:t>
      </w:r>
      <w:r>
        <w:br/>
      </w:r>
      <w:r>
        <w:rPr>
          <w:rStyle w:val="NormalTok"/>
        </w:rPr>
        <w:t xml:space="preserve">    StreamGateway 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"events:gateway"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edge health probes produce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dlqOf returns the dead-letter stream name for a primary stream (§6.5).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dlqOf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Stream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":dlq"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Producers</w:t>
            </w:r>
          </w:p>
        </w:tc>
        <w:tc>
          <w:tcPr/>
          <w:p>
            <w:pPr>
              <w:pStyle w:val="Compact"/>
            </w:pPr>
            <w:r>
              <w:t xml:space="preserve">Consumer groups (</w:t>
            </w:r>
            <w:r>
              <w:rPr>
                <w:rStyle w:val="VerbatimChar"/>
              </w:rPr>
              <w:t xml:space="preserve">&lt;group&gt;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Trim policy (§8.5)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events:devices</w:t>
            </w:r>
          </w:p>
        </w:tc>
        <w:tc>
          <w:tcPr/>
          <w:p>
            <w:pPr>
              <w:pStyle w:val="Compact"/>
            </w:pPr>
            <w:r>
              <w:t xml:space="preserve">identity,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MAXLEN ~ 100000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events:routes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MAXLEN ~ 50000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events:policy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MAXLEN ~ 20000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events:presence</w:t>
            </w:r>
          </w:p>
        </w:tc>
        <w:tc>
          <w:tcPr/>
          <w:p>
            <w:pPr>
              <w:pStyle w:val="Compact"/>
            </w:pPr>
            <w:r>
              <w:t xml:space="preserve">api (heartbeats)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MAXLEN ~ 200000</w:t>
            </w:r>
            <w:r>
              <w:t xml:space="preserve"> </w:t>
            </w:r>
            <w:r>
              <w:t xml:space="preserve">(high churn)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events:gateway</w:t>
            </w:r>
          </w:p>
        </w:tc>
        <w:tc>
          <w:tcPr/>
          <w:p>
            <w:pPr>
              <w:pStyle w:val="Compact"/>
            </w:pPr>
            <w:r>
              <w:t xml:space="preserve">edge health probes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MAXLEN ~ 50000</w:t>
            </w:r>
          </w:p>
        </w:tc>
      </w:tr>
    </w:tbl>
    <w:p>
      <w:pPr>
        <w:pStyle w:val="BodyText"/>
      </w:pPr>
      <w:r>
        <w:t xml:space="preserve">Each</w:t>
      </w:r>
      <w:r>
        <w:t xml:space="preserve"> </w:t>
      </w:r>
      <w:r>
        <w:rPr>
          <w:rStyle w:val="VerbatimChar"/>
        </w:rPr>
        <w:t xml:space="preserve">(stream, group)</w:t>
      </w:r>
      <w:r>
        <w:t xml:space="preserve"> </w:t>
      </w:r>
      <w:r>
        <w:t xml:space="preserve">pair is a durable cursor; multiple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replicas in Phase 2 join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group with distinct consumer names so work is partitioned, not duplicated</w:t>
      </w:r>
      <w:r>
        <w:t xml:space="preserve"> </w:t>
      </w:r>
      <w:r>
        <w:t xml:space="preserve">[research-go_cp §5]. In the MVP single-binary deploy there is one consumer per group named by</w:t>
      </w:r>
      <w:r>
        <w:t xml:space="preserve"> </w:t>
      </w:r>
      <w:r>
        <w:t xml:space="preserve">the host id (</w:t>
      </w:r>
      <w:r>
        <w:rPr>
          <w:rStyle w:val="VerbatimChar"/>
        </w:rPr>
        <w:t xml:space="preserve">hostID</w:t>
      </w:r>
      <w:r>
        <w:t xml:space="preserve">, the container's stable name).</w:t>
      </w:r>
    </w:p>
    <w:bookmarkEnd w:id="15"/>
    <w:bookmarkStart w:id="16" w:name="Xdabf3d5294dafb3e9bbfa1266984b9cfced2a53"/>
    <w:p>
      <w:pPr>
        <w:pStyle w:val="Heading3"/>
      </w:pPr>
      <w:r>
        <w:t xml:space="preserve">3.2 Stream/group topology diagram</w:t>
      </w:r>
    </w:p>
    <w:p>
      <w:pPr>
        <w:pStyle w:val="FirstParagraph"/>
      </w:pPr>
      <w:r>
        <w:rPr>
          <w:b/>
          <w:bCs/>
        </w:rPr>
        <w:t xml:space="preserve">[MERMAID RENDER FAILED — block #1]</w:t>
      </w:r>
    </w:p>
    <w:bookmarkEnd w:id="16"/>
    <w:bookmarkStart w:id="17" w:name="Xfe3da6b485feca8de7e470d757c7c1d5f96d49d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 </w:t>
      </w:r>
      <w:r>
        <w:t xml:space="preserve">— the closed vocabulary</w:t>
      </w:r>
    </w:p>
    <w:p>
      <w:pPr>
        <w:pStyle w:val="SourceCode"/>
      </w:pPr>
      <w:r>
        <w:rPr>
          <w:rStyle w:val="CommentTok"/>
        </w:rPr>
        <w:t xml:space="preserve">// internal/events/types.go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EventType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EvDeviceEnrolled     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"device.enrolled"</w:t>
      </w:r>
      <w:r>
        <w:br/>
      </w:r>
      <w:r>
        <w:rPr>
          <w:rStyle w:val="NormalTok"/>
        </w:rPr>
        <w:t xml:space="preserve">    EvDeviceOnline       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"device.online"</w:t>
      </w:r>
      <w:r>
        <w:br/>
      </w:r>
      <w:r>
        <w:rPr>
          <w:rStyle w:val="NormalTok"/>
        </w:rPr>
        <w:t xml:space="preserve">    EvDeviceOffline      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"device.offline"</w:t>
      </w:r>
      <w:r>
        <w:br/>
      </w:r>
      <w:r>
        <w:rPr>
          <w:rStyle w:val="NormalTok"/>
        </w:rPr>
        <w:t xml:space="preserve">    EvDeviceRevoked      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"device.revoked"</w:t>
      </w:r>
      <w:r>
        <w:br/>
      </w:r>
      <w:r>
        <w:rPr>
          <w:rStyle w:val="NormalTok"/>
        </w:rPr>
        <w:t xml:space="preserve">    EvConnectorAttached  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"connector.attached"</w:t>
      </w:r>
      <w:r>
        <w:br/>
      </w:r>
      <w:r>
        <w:rPr>
          <w:rStyle w:val="NormalTok"/>
        </w:rPr>
        <w:t xml:space="preserve">    EvConnectorPrefixesChng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"connector.prefixes.changed"</w:t>
      </w:r>
      <w:r>
        <w:br/>
      </w:r>
      <w:r>
        <w:rPr>
          <w:rStyle w:val="NormalTok"/>
        </w:rPr>
        <w:t xml:space="preserve">    EvRouteConflictDetected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"route.conflict.detected"</w:t>
      </w:r>
      <w:r>
        <w:br/>
      </w:r>
      <w:r>
        <w:rPr>
          <w:rStyle w:val="NormalTok"/>
        </w:rPr>
        <w:t xml:space="preserve">    EvPolicyUpdated      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"policy.updated"</w:t>
      </w:r>
      <w:r>
        <w:br/>
      </w:r>
      <w:r>
        <w:rPr>
          <w:rStyle w:val="NormalTok"/>
        </w:rPr>
        <w:t xml:space="preserve">    EvPolicyCompiled     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"policy.compiled"</w:t>
      </w:r>
      <w:r>
        <w:br/>
      </w:r>
      <w:r>
        <w:rPr>
          <w:rStyle w:val="NormalTok"/>
        </w:rPr>
        <w:t xml:space="preserve">    EvGatewayFailover    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"gateway.failover"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validTypes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EvDeviceEnrolled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StreamDevices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EvDeviceOnline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StreamPresence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online/offline are presence, not durable identity</w:t>
      </w:r>
      <w:r>
        <w:br/>
      </w:r>
      <w:r>
        <w:rPr>
          <w:rStyle w:val="NormalTok"/>
        </w:rPr>
        <w:t xml:space="preserve">    EvDeviceOffline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StreamPresence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EvDeviceRevoked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StreamDevices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EvConnectorAttached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StreamDevices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EvConnectorPrefixesChng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StreamRoutes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EvRouteConflictDetected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StreamRoutes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EvPolicyUpdated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StreamPolicy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EvPolicyCompiled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StreamPolicy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EvGatewayFailover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StreamGateway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EventType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validTypes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Stream returns the canonical stream a type belongs on. Publishing a type to the wrong</w:t>
      </w:r>
      <w:r>
        <w:br/>
      </w:r>
      <w:r>
        <w:rPr>
          <w:rStyle w:val="CommentTok"/>
        </w:rPr>
        <w:t xml:space="preserve">// stream is a programmer error caught by a unit test (§9.1) and by Publish (§5.2).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EventType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7"/>
    <w:bookmarkStart w:id="18" w:name="Xc1a88a6a39dc76fc425e2a3a2c84ba847d358d1"/>
    <w:p>
      <w:pPr>
        <w:pStyle w:val="Heading3"/>
      </w:pPr>
      <w:r>
        <w:t xml:space="preserve">3.4 Full taxonomy: payload schema → coordinator reaction → idempotency key</w:t>
      </w:r>
    </w:p>
    <w:p>
      <w:pPr>
        <w:pStyle w:val="FirstParagraph"/>
      </w:pPr>
      <w:r>
        <w:t xml:space="preserve">Every payload is</w:t>
      </w:r>
      <w:r>
        <w:t xml:space="preserve"> </w:t>
      </w:r>
      <w:r>
        <w:rPr>
          <w:rStyle w:val="VerbatimChar"/>
        </w:rPr>
        <w:t xml:space="preserve">{...}</w:t>
      </w:r>
      <w:r>
        <w:t xml:space="preserve">-JSON under the envelope's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. The</w:t>
      </w:r>
      <w:r>
        <w:t xml:space="preserve"> </w:t>
      </w:r>
      <w:r>
        <w:rPr>
          <w:b/>
          <w:bCs/>
        </w:rPr>
        <w:t xml:space="preserve">Idempotency key</w:t>
      </w:r>
      <w:r>
        <w:t xml:space="preserve"> </w:t>
      </w:r>
      <w:r>
        <w:t xml:space="preserve">column</w:t>
      </w:r>
      <w:r>
        <w:t xml:space="preserve"> </w:t>
      </w:r>
      <w:r>
        <w:t xml:space="preserve">is the natural key a consumer derives to make the reaction safe under at-least-once redelivery</w:t>
      </w:r>
      <w:r>
        <w:t xml:space="preserve"> </w:t>
      </w:r>
      <w:r>
        <w:t xml:space="preserve">(§6.2). All reactions are recomputed from current graph state, so replay is harmless [02_CP §5.4].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Payload schema (Go struct)</w:t>
            </w:r>
          </w:p>
        </w:tc>
        <w:tc>
          <w:tcPr/>
          <w:p>
            <w:pPr>
              <w:pStyle w:val="Compact"/>
            </w:pPr>
            <w:r>
              <w:t xml:space="preserve">Coordinator reaction</w:t>
            </w:r>
          </w:p>
        </w:tc>
        <w:tc>
          <w:tcPr/>
          <w:p>
            <w:pPr>
              <w:pStyle w:val="Compact"/>
            </w:pPr>
            <w:r>
              <w:t xml:space="preserve">Idempotency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device.enrolled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 uuid, kind "client"|"connector", overlay_ip string}</w:t>
            </w:r>
          </w:p>
        </w:tc>
        <w:tc>
          <w:tcPr/>
          <w:p>
            <w:pPr>
              <w:pStyle w:val="Compact"/>
            </w:pPr>
            <w:r>
              <w:t xml:space="preserve">Insert node into tenant graph; if any active policy grants it, recompute + push upsert-peer delta to grantee maps (C4).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(tenant, "enrolled", device_id)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 uuid, rtt_ms uint32}</w:t>
            </w:r>
          </w:p>
        </w:tc>
        <w:tc>
          <w:tcPr/>
          <w:p>
            <w:pPr>
              <w:pStyle w:val="Compact"/>
            </w:pPr>
            <w:r>
              <w:t xml:space="preserve">Flip presence→online; mark relay availability; push presence-only delta to peers that already see it.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topology change.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(tenant, device_id, last-write-wins on 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 uuid}</w:t>
            </w:r>
          </w:p>
        </w:tc>
        <w:tc>
          <w:tcPr/>
          <w:p>
            <w:pPr>
              <w:pStyle w:val="Compact"/>
            </w:pPr>
            <w:r>
              <w:t xml:space="preserve">Flip presence→offline; peers see relay unavailable; no peer removal (still authorized, just unreachable).</w:t>
            </w:r>
          </w:p>
        </w:tc>
        <w:tc>
          <w:tcPr/>
          <w:p>
            <w:pPr>
              <w:pStyle w:val="Compact"/>
            </w:pPr>
            <w:r>
              <w:t xml:space="preserve">LWW on 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 uuid}</w:t>
            </w:r>
          </w:p>
        </w:tc>
        <w:tc>
          <w:tcPr/>
          <w:p>
            <w:pPr>
              <w:pStyle w:val="Compact"/>
            </w:pPr>
            <w:r>
              <w:t xml:space="preserve">Remove node from graph; push remove-peer delta to</w:t>
            </w:r>
            <w:r>
              <w:t xml:space="preserve"> </w:t>
            </w:r>
            <w:r>
              <w:rPr>
                <w:b/>
                <w:bCs/>
              </w:rPr>
              <w:t xml:space="preserve">everyone who could see it</w:t>
            </w:r>
            <w:r>
              <w:t xml:space="preserve">; edge drops the WG peer (&lt; 1 s, §8). Cert marked revoked by</w:t>
            </w:r>
            <w:r>
              <w:t xml:space="preserve"> </w:t>
            </w:r>
            <w:r>
              <w:rPr>
                <w:rStyle w:val="VerbatimChar"/>
              </w:rPr>
              <w:t xml:space="preserve">pki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(tenant, "revoked", device_id)</w:t>
            </w:r>
            <w:r>
              <w:t xml:space="preserve"> </w:t>
            </w:r>
            <w:r>
              <w:t xml:space="preserve">— terminal, monotonic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connector.attached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 uuid, site string}</w:t>
            </w:r>
          </w:p>
        </w:tc>
        <w:tc>
          <w:tcPr/>
          <w:p>
            <w:pPr>
              <w:pStyle w:val="Compact"/>
            </w:pPr>
            <w:r>
              <w:t xml:space="preserve">Register connector; allocate</w:t>
            </w:r>
            <w:r>
              <w:t xml:space="preserve"> </w:t>
            </w:r>
            <w:r>
              <w:rPr>
                <w:rStyle w:val="VerbatimChar"/>
              </w:rPr>
              <w:t xml:space="preserve">site_id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4via6</w:t>
            </w:r>
            <w:r>
              <w:t xml:space="preserve"> </w:t>
            </w:r>
            <w:r>
              <w:t xml:space="preserve">(D4); recompute routes for nodes whose policy includes its prefixes.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(tenant, "attached", device_id)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connector.prefixes.changed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{connector_id uuid, cidrs []string, gen int64}</w:t>
            </w:r>
          </w:p>
        </w:tc>
        <w:tc>
          <w:tcPr/>
          <w:p>
            <w:pPr>
              <w:pStyle w:val="Compact"/>
            </w:pPr>
            <w:r>
              <w:t xml:space="preserve">Recompute routes; push delta to nodes whose</w:t>
            </w:r>
            <w:r>
              <w:t xml:space="preserve"> </w:t>
            </w:r>
            <w:r>
              <w:rPr>
                <w:b/>
                <w:bCs/>
              </w:rPr>
              <w:t xml:space="preserve">compiled policy</w:t>
            </w:r>
            <w:r>
              <w:t xml:space="preserve"> </w:t>
            </w:r>
            <w:r>
              <w:t xml:space="preserve">grants any of these CIDRs (minimal affected set, §6.4).</w:t>
            </w:r>
            <w:r>
              <w:t xml:space="preserve"> </w:t>
            </w:r>
            <w:r>
              <w:rPr>
                <w:rStyle w:val="VerbatimChar"/>
              </w:rPr>
              <w:t xml:space="preserve">gen</w:t>
            </w:r>
            <w:r>
              <w:t xml:space="preserve"> </w:t>
            </w:r>
            <w:r>
              <w:t xml:space="preserve">is a per-connector monotonic counter — drop a stale</w:t>
            </w:r>
            <w:r>
              <w:t xml:space="preserve"> </w:t>
            </w:r>
            <w:r>
              <w:rPr>
                <w:rStyle w:val="VerbatimChar"/>
              </w:rPr>
              <w:t xml:space="preserve">gen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(tenant, connector_id, gen)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route.conflict.detected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{cidr string, connector_ids []uuid}</w:t>
            </w:r>
          </w:p>
        </w:tc>
        <w:tc>
          <w:tcPr/>
          <w:p>
            <w:pPr>
              <w:pStyle w:val="Compact"/>
            </w:pPr>
            <w:r>
              <w:t xml:space="preserve">Flag overlapping-CIDR; surface in Console via</w:t>
            </w:r>
            <w:r>
              <w:t xml:space="preserve"> </w:t>
            </w:r>
            <w:r>
              <w:rPr>
                <w:rStyle w:val="VerbatimChar"/>
              </w:rPr>
              <w:t xml:space="preserve">events:*</w:t>
            </w:r>
            <w:r>
              <w:t xml:space="preserve">→WS (§3.6).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block; resolved by</w:t>
            </w:r>
            <w:r>
              <w:t xml:space="preserve"> </w:t>
            </w:r>
            <w:r>
              <w:rPr>
                <w:rStyle w:val="VerbatimChar"/>
              </w:rPr>
              <w:t xml:space="preserve">4via6</w:t>
            </w:r>
            <w:r>
              <w:t xml:space="preserve"> </w:t>
            </w:r>
            <w:r>
              <w:t xml:space="preserve">or operator choice [02_CP §7.3].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(tenant, cidr, sorted(connector_ids))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{version int64}</w:t>
            </w:r>
          </w:p>
        </w:tc>
        <w:tc>
          <w:tcPr/>
          <w:p>
            <w:pPr>
              <w:pStyle w:val="Compact"/>
            </w:pPr>
            <w:r>
              <w:t xml:space="preserve">(Informational.) Trigger compile if not already dry-run-compiled. Usually a no-op for the coordinator (it waits for</w:t>
            </w:r>
            <w:r>
              <w:t xml:space="preserve"> </w:t>
            </w:r>
            <w:r>
              <w:rPr>
                <w:rStyle w:val="VerbatimChar"/>
              </w:rPr>
              <w:t xml:space="preserve">policy.compiled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(tenant, "updated", 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policy.compiled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{version int64}</w:t>
            </w:r>
          </w:p>
        </w:tc>
        <w:tc>
          <w:tcPr/>
          <w:p>
            <w:pPr>
              <w:pStyle w:val="Compact"/>
            </w:pPr>
            <w:r>
              <w:t xml:space="preserve">Recompute the</w:t>
            </w:r>
            <w:r>
              <w:t xml:space="preserve"> </w:t>
            </w:r>
            <w:r>
              <w:rPr>
                <w:b/>
                <w:bCs/>
              </w:rPr>
              <w:t xml:space="preserve">whole tenant's</w:t>
            </w:r>
            <w:r>
              <w:t xml:space="preserve"> </w:t>
            </w:r>
            <w:r>
              <w:t xml:space="preserve">visibility from the new</w:t>
            </w:r>
            <w:r>
              <w:t xml:space="preserve"> </w:t>
            </w:r>
            <w:r>
              <w:rPr>
                <w:rStyle w:val="VerbatimChar"/>
              </w:rPr>
              <w:t xml:space="preserve">CompiledPolicy</w:t>
            </w:r>
            <w:r>
              <w:t xml:space="preserve">; diff against last pushed map per node; push minimal deltas. The heaviest reaction.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(tenant, "compiled", version)</w:t>
            </w:r>
            <w:r>
              <w:t xml:space="preserve"> </w:t>
            </w:r>
            <w:r>
              <w:t xml:space="preserve">— monotonic; ignore a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≤ last-applied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gateway.failover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{from string, to string}</w:t>
            </w:r>
          </w:p>
        </w:tc>
        <w:tc>
          <w:tcPr/>
          <w:p>
            <w:pPr>
              <w:pStyle w:val="Compact"/>
            </w:pPr>
            <w:r>
              <w:t xml:space="preserve">Re-point affected nodes'</w:t>
            </w:r>
            <w:r>
              <w:t xml:space="preserve"> </w:t>
            </w:r>
            <w:r>
              <w:rPr>
                <w:rStyle w:val="VerbatimChar"/>
              </w:rPr>
              <w:t xml:space="preserve">GatewayInfo.endpoint</w:t>
            </w:r>
            <w:r>
              <w:t xml:space="preserve">; push</w:t>
            </w:r>
            <w:r>
              <w:t xml:space="preserve"> </w:t>
            </w:r>
            <w:r>
              <w:rPr>
                <w:rStyle w:val="VerbatimChar"/>
              </w:rPr>
              <w:t xml:space="preserve">GatewayInfo</w:t>
            </w:r>
            <w:r>
              <w:t xml:space="preserve">-only delta.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(tenant, "gw", to, TS)</w:t>
            </w:r>
            <w:r>
              <w:t xml:space="preserve"> </w:t>
            </w:r>
            <w:r>
              <w:t xml:space="preserve">LWW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internal/events/payloads.go — the typed payload structs (one per type), all snake_case JSON.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DeviceEnrolled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`json:"device_id"`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`json:"kind"`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OverlayIP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`json:"overlay_ip"`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DevicePresence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`json:"device_id"`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RTTMs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`json:"rtt_ms,omitempty"`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DeviceRevoked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`json:"device_id"`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ConnectorAttached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`json:"device_id"`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Site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`json:"site"`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ConnectorPrefixes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ConnectorID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`json:"connector_id"`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CIDRs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`json:"cidrs"`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Gen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`json:"gen"`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RouteConflict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CIDR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`json:"cidr"`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ConnectorIDs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`json:"connector_ids"`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PolicyVersion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Version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`json:"version"`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GatewayFailover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From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`json:"from"`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`json:"to"`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8"/>
    <w:bookmarkStart w:id="19" w:name="X59fd8e01f88a369a21141f91ef7f3a5fa68de90"/>
    <w:p>
      <w:pPr>
        <w:pStyle w:val="Heading3"/>
      </w:pPr>
      <w:r>
        <w:t xml:space="preserve">3.5 Per-event authorization rules (who may emit what)</w:t>
      </w:r>
    </w:p>
    <w:p>
      <w:pPr>
        <w:pStyle w:val="FirstParagraph"/>
      </w:pPr>
      <w:r>
        <w:t xml:space="preserve">The bus is internal — agents NEVER publish. Authz is enforced at the</w:t>
      </w:r>
      <w:r>
        <w:t xml:space="preserve"> </w:t>
      </w:r>
      <w:r>
        <w:rPr>
          <w:i/>
          <w:iCs/>
        </w:rPr>
        <w:t xml:space="preserve">producing module's</w:t>
      </w:r>
      <w:r>
        <w:t xml:space="preserve"> </w:t>
      </w:r>
      <w:r>
        <w:t xml:space="preserve">public boundary (REST RBAC [02_CP §8.1] / agent mTLS [02_CP §8.2])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events.New</w:t>
      </w:r>
      <w:r>
        <w:t xml:space="preserve">.</w:t>
      </w:r>
      <w:r>
        <w:t xml:space="preserve"> </w:t>
      </w:r>
      <w:r>
        <w:t xml:space="preserve">The bus itself enforces two structural rules at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Permitted producer module</w:t>
            </w:r>
          </w:p>
        </w:tc>
        <w:tc>
          <w:tcPr/>
          <w:p>
            <w:pPr>
              <w:pStyle w:val="Compact"/>
            </w:pPr>
            <w:r>
              <w:t xml:space="preserve">Permitted actor origin</w:t>
            </w:r>
          </w:p>
        </w:tc>
        <w:tc>
          <w:tcPr/>
          <w:p>
            <w:pPr>
              <w:pStyle w:val="Compact"/>
            </w:pPr>
            <w:r>
              <w:t xml:space="preserve">Bus-enforced structural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device.enrolled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the enrolled</w:t>
            </w:r>
            <w:r>
              <w:t xml:space="preserve"> </w:t>
            </w:r>
            <w:r>
              <w:rPr>
                <w:rStyle w:val="VerbatimChar"/>
              </w:rPr>
              <w:t xml:space="preserve">device:&lt;id&gt;</w:t>
            </w:r>
            <w:r>
              <w:t xml:space="preserve"> </w:t>
            </w:r>
            <w:r>
              <w:t xml:space="preserve">via a valid single-use enroll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must match the device's tenant;</w:t>
            </w:r>
            <w:r>
              <w:t xml:space="preserve"> </w:t>
            </w:r>
            <w:r>
              <w:rPr>
                <w:rStyle w:val="VerbatimChar"/>
              </w:rPr>
              <w:t xml:space="preserve">actor</w:t>
            </w:r>
            <w:r>
              <w:t xml:space="preserve"> </w:t>
            </w:r>
            <w:r>
              <w:t xml:space="preserve">prefix</w:t>
            </w:r>
            <w:r>
              <w:t xml:space="preserve"> </w:t>
            </w:r>
            <w:r>
              <w:rPr>
                <w:rStyle w:val="VerbatimChar"/>
              </w:rPr>
              <w:t xml:space="preserve">device: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device.online/offline</w:t>
            </w:r>
          </w:p>
        </w:tc>
        <w:tc>
          <w:tcPr/>
          <w:p>
            <w:pPr>
              <w:pStyle w:val="Compact"/>
            </w:pPr>
            <w:r>
              <w:t xml:space="preserve">api (heartbeat handler)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device:&lt;id&gt;</w:t>
            </w:r>
            <w:r>
              <w:t xml:space="preserve"> </w:t>
            </w:r>
            <w:r>
              <w:t xml:space="preserve">(mTLS cert)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  <w:r>
              <w:t xml:space="preserve"> </w:t>
            </w:r>
            <w:r>
              <w:rPr>
                <w:rStyle w:val="VerbatimChar"/>
              </w:rPr>
              <w:t xml:space="preserve">device:&lt;id&gt;</w:t>
            </w:r>
            <w:r>
              <w:t xml:space="preserve"> </w:t>
            </w:r>
            <w:r>
              <w:t xml:space="preserve">must equal payload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device.revoked</w:t>
            </w:r>
          </w:p>
        </w:tc>
        <w:tc>
          <w:tcPr/>
          <w:p>
            <w:pPr>
              <w:pStyle w:val="Compact"/>
            </w:pPr>
            <w:r>
              <w:t xml:space="preserve">identity /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user:&lt;uuid&gt;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role, or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actor must be</w:t>
            </w:r>
            <w:r>
              <w:t xml:space="preserve"> </w:t>
            </w:r>
            <w:r>
              <w:rPr>
                <w:rStyle w:val="VerbatimChar"/>
              </w:rPr>
              <w:t xml:space="preserve">user:</w:t>
            </w:r>
            <w:r>
              <w:t xml:space="preserve"> </w:t>
            </w:r>
            <w:r>
              <w:t xml:space="preserve">(admin) or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; never</w:t>
            </w:r>
            <w:r>
              <w:t xml:space="preserve"> </w:t>
            </w:r>
            <w:r>
              <w:rPr>
                <w:rStyle w:val="VerbatimChar"/>
              </w:rPr>
              <w:t xml:space="preserve">device:</w:t>
            </w:r>
            <w:r>
              <w:t xml:space="preserve"> </w:t>
            </w:r>
            <w:r>
              <w:t xml:space="preserve">(a device cannot revoke itself or others)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connector.attached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device:&lt;id&gt;</w:t>
            </w:r>
            <w:r>
              <w:t xml:space="preserve"> </w:t>
            </w:r>
            <w:r>
              <w:t xml:space="preserve">(connector mTLS)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kind=connector</w:t>
            </w:r>
            <w:r>
              <w:t xml:space="preserve"> </w:t>
            </w:r>
            <w:r>
              <w:t xml:space="preserve">asserted from the device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connector.prefixes.changed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the connector</w:t>
            </w:r>
            <w:r>
              <w:t xml:space="preserve"> </w:t>
            </w:r>
            <w:r>
              <w:rPr>
                <w:rStyle w:val="VerbatimChar"/>
              </w:rPr>
              <w:t xml:space="preserve">device:&lt;id&gt;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user:</w:t>
            </w:r>
            <w:r>
              <w:t xml:space="preserve"> </w:t>
            </w:r>
            <w:r>
              <w:t xml:space="preserve">admin/operator</w:t>
            </w:r>
          </w:p>
        </w:tc>
        <w:tc>
          <w:tcPr/>
          <w:p>
            <w:pPr>
              <w:pStyle w:val="Compact"/>
            </w:pPr>
            <w:r>
              <w:t xml:space="preserve">prefixes must already be persisted+validated (no unvalidated CIDR on the bus)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route.conflict.detected</w:t>
            </w:r>
          </w:p>
        </w:tc>
        <w:tc>
          <w:tcPr/>
          <w:p>
            <w:pPr>
              <w:pStyle w:val="Compact"/>
            </w:pPr>
            <w:r>
              <w:t xml:space="preserve">registry (compiler dry-run)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policy.updated</w:t>
            </w:r>
            <w:r>
              <w:t xml:space="preserve">/</w:t>
            </w:r>
            <w:r>
              <w:rPr>
                <w:rStyle w:val="VerbatimChar"/>
              </w:rPr>
              <w:t xml:space="preserve">policy.compiled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user:</w:t>
            </w:r>
            <w:r>
              <w:t xml:space="preserve"> </w:t>
            </w:r>
            <w:r>
              <w:t xml:space="preserve">admin/operator or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actor must be</w:t>
            </w:r>
            <w:r>
              <w:t xml:space="preserve"> </w:t>
            </w:r>
            <w:r>
              <w:rPr>
                <w:rStyle w:val="VerbatimChar"/>
              </w:rPr>
              <w:t xml:space="preserve">user:</w:t>
            </w:r>
            <w:r>
              <w:t xml:space="preserve">(admin/operator) or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gateway.failover</w:t>
            </w:r>
          </w:p>
        </w:tc>
        <w:tc>
          <w:tcPr/>
          <w:p>
            <w:pPr>
              <w:pStyle w:val="Compact"/>
            </w:pPr>
            <w:r>
              <w:t xml:space="preserve">(edge health subsystem)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 </w:t>
            </w:r>
            <w:r>
              <w:t xml:space="preserve">only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internal/events/authz.go — structural guards applied inside the Redis Publish (§5.2).</w:t>
      </w:r>
      <w:r>
        <w:br/>
      </w:r>
      <w:r>
        <w:rPr>
          <w:rStyle w:val="CommentTok"/>
        </w:rPr>
        <w:t xml:space="preserve">// These are belt-and-suspenders: the producing module already authorized the action; the bus</w:t>
      </w:r>
      <w:r>
        <w:br/>
      </w:r>
      <w:r>
        <w:rPr>
          <w:rStyle w:val="CommentTok"/>
        </w:rPr>
        <w:t xml:space="preserve">// refuses a malformed actor/tenant so a coding bug cannot inject a spoofed-origin event.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guardPublish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 Envelope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"events: type %s may not publish to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Nil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"events: non-system event %s requires tenant_id"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EvDeviceRevoked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EvPolicyUpdated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EvPolicyCompiled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"user:"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"events: %s requires user/system actor, got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EvRouteConflictDetected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EvGatewayFailover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"events: %s requires system actor"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Xd61499276bdb66d98551d34e70725ae629577fc"/>
    <w:p>
      <w:pPr>
        <w:pStyle w:val="Heading3"/>
      </w:pPr>
      <w:r>
        <w:t xml:space="preserve">3.6 Bridge to the live-UI stream</w:t>
      </w:r>
    </w:p>
    <w:p>
      <w:pPr>
        <w:pStyle w:val="FirstParagraph"/>
      </w:pPr>
      <w:r>
        <w:t xml:space="preserve">A subset of events (</w:t>
      </w:r>
      <w:r>
        <w:rPr>
          <w:rStyle w:val="VerbatimChar"/>
        </w:rPr>
        <w:t xml:space="preserve">device.online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route.conflict.detected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gateway.failover</w:t>
      </w:r>
      <w:r>
        <w:t xml:space="preserve">) is re-emitted to the Console WS/SSE endpoint</w:t>
      </w:r>
      <w:r>
        <w:t xml:space="preserve"> </w:t>
      </w:r>
      <w:r>
        <w:rPr>
          <w:rStyle w:val="VerbatimChar"/>
        </w:rPr>
        <w:t xml:space="preserve">GET /v1/stream</w:t>
      </w:r>
      <w:r>
        <w:t xml:space="preserve"> </w:t>
      </w:r>
      <w:r>
        <w:t xml:space="preserve">[02_CP §8].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module runs a thin</w:t>
      </w:r>
      <w:r>
        <w:t xml:space="preserve"> </w:t>
      </w:r>
      <w:r>
        <w:rPr>
          <w:rStyle w:val="VerbatimChar"/>
        </w:rPr>
        <w:t xml:space="preserve">events:*</w:t>
      </w:r>
      <w:r>
        <w:t xml:space="preserve"> </w:t>
      </w:r>
      <w:r>
        <w:t xml:space="preserve">consumer in group</w:t>
      </w:r>
      <w:r>
        <w:t xml:space="preserve"> </w:t>
      </w:r>
      <w:r>
        <w:rPr>
          <w:rStyle w:val="VerbatimChar"/>
        </w:rPr>
        <w:t xml:space="preserve">ws-fanout</w:t>
      </w:r>
      <w:r>
        <w:t xml:space="preserve"> </w:t>
      </w:r>
      <w:r>
        <w:t xml:space="preserve">that maps an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 </w:t>
      </w:r>
      <w:r>
        <w:t xml:space="preserve">→ a UI event JSON and writes it to connected admin sockets. This is read-only projection; it</w:t>
      </w:r>
      <w:r>
        <w:t xml:space="preserve"> </w:t>
      </w:r>
      <w:r>
        <w:t xml:space="preserve">never acks on behalf of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(distinct group), so a slow Console cannot stall map</w:t>
      </w:r>
      <w:r>
        <w:t xml:space="preserve"> </w:t>
      </w:r>
      <w:r>
        <w:t xml:space="preserve">convergence (back-pressure isolation, §6.6).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79dd9255ac437c11b82aac6516f216c0472a7f6"/>
    <w:p>
      <w:pPr>
        <w:pStyle w:val="Heading2"/>
      </w:pPr>
      <w:r>
        <w:t xml:space="preserve">4. Redis Streams implementation</w:t>
      </w:r>
    </w:p>
    <w:bookmarkStart w:id="22" w:name="Xcae9b0601efd84d12c381aa74db99703586de35"/>
    <w:p>
      <w:pPr>
        <w:pStyle w:val="Heading3"/>
      </w:pPr>
      <w:r>
        <w:t xml:space="preserve">4.1 Construction &amp; client</w:t>
      </w:r>
    </w:p>
    <w:p>
      <w:pPr>
        <w:pStyle w:val="FirstParagraph"/>
      </w:pPr>
      <w:r>
        <w:t xml:space="preserve">Go client:</w:t>
      </w:r>
      <w:r>
        <w:t xml:space="preserve"> </w:t>
      </w:r>
      <w:r>
        <w:rPr>
          <w:rStyle w:val="VerbatimChar"/>
          <w:b/>
          <w:bCs/>
        </w:rPr>
        <w:t xml:space="preserve">redis/go-redis/v9</w:t>
      </w:r>
      <w:r>
        <w:t xml:space="preserve"> </w:t>
      </w:r>
      <w:r>
        <w:t xml:space="preserve">(</w:t>
      </w:r>
      <w:r>
        <w:rPr>
          <w:rStyle w:val="VerbatimChar"/>
        </w:rPr>
        <w:t xml:space="preserve">XAdd</w:t>
      </w:r>
      <w:r>
        <w:t xml:space="preserve">,</w:t>
      </w:r>
      <w:r>
        <w:t xml:space="preserve"> </w:t>
      </w:r>
      <w:r>
        <w:rPr>
          <w:rStyle w:val="VerbatimChar"/>
        </w:rPr>
        <w:t xml:space="preserve">XReadGroup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XAck</w:t>
      </w:r>
      <w:r>
        <w:t xml:space="preserve">,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,</w:t>
      </w:r>
      <w:r>
        <w:t xml:space="preserve"> </w:t>
      </w:r>
      <w:r>
        <w:rPr>
          <w:rStyle w:val="VerbatimChar"/>
        </w:rPr>
        <w:t xml:space="preserve">XPending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XTrim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MAXLEN</w:t>
      </w:r>
      <w:r>
        <w:t xml:space="preserve">) [research-go_cp §5]. Redis pinned to a known version; if ≥ 8.4 the</w:t>
      </w:r>
      <w:r>
        <w:t xml:space="preserve"> </w:t>
      </w:r>
      <w:r>
        <w:t xml:space="preserve">single-shot</w:t>
      </w:r>
      <w:r>
        <w:t xml:space="preserve"> </w:t>
      </w:r>
      <w:r>
        <w:rPr>
          <w:rStyle w:val="VerbatimChar"/>
        </w:rPr>
        <w:t xml:space="preserve">XREADGROUP ... CLAIM</w:t>
      </w:r>
      <w:r>
        <w:t xml:space="preserve"> </w:t>
      </w:r>
      <w:r>
        <w:t xml:space="preserve">form is available (§6.4 note) — the MVP uses the portable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-then-</w:t>
      </w:r>
      <w:r>
        <w:rPr>
          <w:rStyle w:val="VerbatimChar"/>
        </w:rPr>
        <w:t xml:space="preserve">XREADGROUP</w:t>
      </w:r>
      <w:r>
        <w:t xml:space="preserve"> </w:t>
      </w:r>
      <w:r>
        <w:t xml:space="preserve">two-step so it does not require 8.4 [research-go_cp §5].</w:t>
      </w:r>
    </w:p>
    <w:p>
      <w:pPr>
        <w:pStyle w:val="SourceCode"/>
      </w:pPr>
      <w:r>
        <w:rPr>
          <w:rStyle w:val="CommentTok"/>
        </w:rPr>
        <w:t xml:space="preserve">// internal/events/redisbus.go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RedisBus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rdb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 hostID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stable consumer name (container name)</w:t>
      </w:r>
      <w:r>
        <w:br/>
      </w:r>
      <w:r>
        <w:rPr>
          <w:rStyle w:val="NormalTok"/>
        </w:rPr>
        <w:t xml:space="preserve">    dlqCap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poison redelivery ceiling (default 5, §6.5)</w:t>
      </w:r>
      <w:r>
        <w:br/>
      </w:r>
      <w:r>
        <w:rPr>
          <w:rStyle w:val="NormalTok"/>
        </w:rPr>
        <w:t xml:space="preserve">    log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rPr>
          <w:rStyle w:val="NormalTok"/>
        </w:rPr>
        <w:t xml:space="preserve">    mx     metrics                </w:t>
      </w:r>
      <w:r>
        <w:rPr>
          <w:rStyle w:val="CommentTok"/>
        </w:rPr>
        <w:t xml:space="preserve">// §8 counters/histograms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NewRedisBus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mx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RedisBus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RedisBus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dlqCap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mx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EnsureGroups is called once at boot. It creates each (stream,group) with MKSTREAM so the</w:t>
      </w:r>
      <w:r>
        <w:br/>
      </w:r>
      <w:r>
        <w:rPr>
          <w:rStyle w:val="CommentTok"/>
        </w:rPr>
        <w:t xml:space="preserve">// stream exists even before the first XADD, and starts the cursor at "$" (only-new) for a</w:t>
      </w:r>
      <w:r>
        <w:br/>
      </w:r>
      <w:r>
        <w:rPr>
          <w:rStyle w:val="CommentTok"/>
        </w:rPr>
        <w:t xml:space="preserve">// FRESH group or "0" to replay backlog — the coordinator uses "0" exactly once on cold boot</w:t>
      </w:r>
      <w:r>
        <w:br/>
      </w:r>
      <w:r>
        <w:rPr>
          <w:rStyle w:val="CommentTok"/>
        </w:rPr>
        <w:t xml:space="preserve">// AFTER it has hydrated from Postgres, so it never double-applies (§7.4).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RedisBus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EnsureGroups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groups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XGroupCreateMkStream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"BUSYGROUP"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"xgroupcreate %s/%s: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13703712081cfeb92efcaa4c49cbe029288405f"/>
    <w:p>
      <w:pPr>
        <w:pStyle w:val="Heading3"/>
      </w:pPr>
      <w:r>
        <w:t xml:space="preserve">4.2 Decode / encode</w:t>
      </w:r>
    </w:p>
    <w:p>
      <w:pPr>
        <w:pStyle w:val="SourceCode"/>
      </w:pPr>
      <w:r>
        <w:rPr>
          <w:rStyle w:val="CommentTok"/>
        </w:rPr>
        <w:t xml:space="preserve">// fromRedis reconstructs an Envelope from an XMessage's Values (the redisFields map, §2.2).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fromRedis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idle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Delivery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"tenant_id"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"tenant_id"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SystemTenant events carry no tenant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Delivery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 tenant_id on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RFC3339Nano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"schema_v"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Envelope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"actor"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"payload"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TraceID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"trace_id"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SchemaV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Delivery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"unknown event type %q on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Delivery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IdleSince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d2d5b769e40a51841bfb2f1804910a2accf9a35"/>
    <w:p>
      <w:pPr>
        <w:pStyle w:val="Heading2"/>
      </w:pPr>
      <w:r>
        <w:t xml:space="preserve">5. Publish side — transactional outbox guarantee</w:t>
      </w:r>
    </w:p>
    <w:bookmarkStart w:id="25" w:name="Xe214cda87c2a4f5292e4a41a3ec95bec43f3320"/>
    <w:p>
      <w:pPr>
        <w:pStyle w:val="Heading3"/>
      </w:pPr>
      <w:r>
        <w:t xml:space="preserve">5.1 The hazard and the rule</w:t>
      </w:r>
    </w:p>
    <w:p>
      <w:pPr>
        <w:pStyle w:val="FirstParagraph"/>
      </w:pPr>
      <w:r>
        <w:t xml:space="preserve">[02_CP R3] says "every state mutation emits an event." The hazard: if the DB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succeeds but the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is lost (process crash between the two), the coordinator never learns</w:t>
      </w:r>
      <w:r>
        <w:t xml:space="preserve"> </w:t>
      </w:r>
      <w:r>
        <w:t xml:space="preserve">of the change and a node converges to a stale map — a</w:t>
      </w:r>
      <w:r>
        <w:t xml:space="preserve"> </w:t>
      </w:r>
      <w:r>
        <w:rPr>
          <w:b/>
          <w:bCs/>
        </w:rPr>
        <w:t xml:space="preserve">silent correctness hole</w:t>
      </w:r>
      <w:r>
        <w:t xml:space="preserve">, worse than a</w:t>
      </w:r>
      <w:r>
        <w:t xml:space="preserve"> </w:t>
      </w:r>
      <w:r>
        <w:t xml:space="preserve">duplicate. Conversely,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can publish a change that then rolls back.</w:t>
      </w:r>
    </w:p>
    <w:p>
      <w:pPr>
        <w:pStyle w:val="BodyText"/>
      </w:pPr>
      <w:r>
        <w:rPr>
          <w:b/>
          <w:bCs/>
        </w:rPr>
        <w:t xml:space="preserve">Rule P1 — outbox-then-relay (at-least-once, never at-most-once).</w:t>
      </w:r>
      <w:r>
        <w:t xml:space="preserve"> </w:t>
      </w:r>
      <w:r>
        <w:t xml:space="preserve">The producing module</w:t>
      </w:r>
      <w:r>
        <w:t xml:space="preserve"> </w:t>
      </w:r>
      <w:r>
        <w:t xml:space="preserve">writes an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row in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WithTenant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</w:t>
      </w:r>
      <w:r>
        <w:t xml:space="preserve"> </w:t>
      </w:r>
      <w:r>
        <w:t xml:space="preserve">as the state mutation; a relay</w:t>
      </w:r>
      <w:r>
        <w:t xml:space="preserve"> </w:t>
      </w:r>
      <w:r>
        <w:t xml:space="preserve">loop drains the outbox to Redis and deletes the row only after a successful</w:t>
      </w:r>
      <w:r>
        <w:t xml:space="preserve"> </w:t>
      </w:r>
      <w:r>
        <w:rPr>
          <w:rStyle w:val="VerbatimChar"/>
        </w:rPr>
        <w:t xml:space="preserve">XADD</w:t>
      </w:r>
      <w:r>
        <w:t xml:space="preserve">. A crash</w:t>
      </w:r>
      <w:r>
        <w:t xml:space="preserve"> </w:t>
      </w:r>
      <w:r>
        <w:t xml:space="preserve">after commit re-drains on restart (duplicate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possible → harmless, idempotent reactions</w:t>
      </w:r>
      <w:r>
        <w:t xml:space="preserve"> </w:t>
      </w:r>
      <w:r>
        <w:t xml:space="preserve">§6.2). A crash before commit rolls back the outbox row too (no phantom event). This is the</w:t>
      </w:r>
      <w:r>
        <w:t xml:space="preserve"> </w:t>
      </w:r>
      <w:r>
        <w:t xml:space="preserve">canonical transactional-outbox pattern; it is the only way to make "DB write ⇒ event" atomic</w:t>
      </w:r>
      <w:r>
        <w:t xml:space="preserve"> </w:t>
      </w:r>
      <w:r>
        <w:t xml:space="preserve">without distributed transactions [research-go_cp §7 async-path; SYNTHESIS §3].</w:t>
      </w:r>
    </w:p>
    <w:bookmarkEnd w:id="25"/>
    <w:bookmarkStart w:id="26" w:name="Xacfed3f4542d971d43f4700d385924804e562e1"/>
    <w:p>
      <w:pPr>
        <w:pStyle w:val="Heading3"/>
      </w:pPr>
      <w:r>
        <w:t xml:space="preserve">5.2 Outbox table, relay, and</w:t>
      </w:r>
      <w:r>
        <w:t xml:space="preserve"> </w:t>
      </w:r>
      <w:r>
        <w:rPr>
          <w:rStyle w:val="VerbatimChar"/>
        </w:rPr>
        <w:t xml:space="preserve">Publish</w:t>
      </w:r>
    </w:p>
    <w:p>
      <w:pPr>
        <w:pStyle w:val="SourceCode"/>
      </w:pPr>
      <w:r>
        <w:rPr>
          <w:rStyle w:val="CommentTok"/>
        </w:rPr>
        <w:t xml:space="preserve">-- migrations/NNNN_outbox.sql  (tenant-scoped, RLS like every table — [02_CP §2.3])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event_outbox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stream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"events:policy" etc.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closed vocabulary (§3.3)</w:t>
      </w:r>
      <w:r>
        <w:br/>
      </w:r>
      <w:r>
        <w:rPr>
          <w:rStyle w:val="NormalTok"/>
        </w:rPr>
        <w:t xml:space="preserve">  actor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payload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identity/topology/policy only (C3) — payload-lint §9.4</w:t>
      </w:r>
      <w:r>
        <w:br/>
      </w:r>
      <w:r>
        <w:rPr>
          <w:rStyle w:val="NormalTok"/>
        </w:rPr>
        <w:t xml:space="preserve">  trace_id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schema_v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relayed_at  timestamptz               </w:t>
      </w:r>
      <w:r>
        <w:rPr>
          <w:rStyle w:val="CommentTok"/>
        </w:rPr>
        <w:t xml:space="preserve">-- NULL = pending; set when XADD succeeds, then row is reaped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event_outbox_pending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event_outbox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relayed_at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event_outbox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event_outbox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event_outbox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// internal/events/outbox.go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StageInTx writes the outbox row inside the caller's existing tenant transaction. The caller</w:t>
      </w:r>
      <w:r>
        <w:br/>
      </w:r>
      <w:r>
        <w:rPr>
          <w:rStyle w:val="CommentTok"/>
        </w:rPr>
        <w:t xml:space="preserve">// (policy.Activate, registry.SetPrefixes, identity.Enroll, ...) MUST call this within the same</w:t>
      </w:r>
      <w:r>
        <w:br/>
      </w:r>
      <w:r>
        <w:rPr>
          <w:rStyle w:val="CommentTok"/>
        </w:rPr>
        <w:t xml:space="preserve">// q the state mutation used — that is the atomicity guarantee (P1).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StageInTx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 Envelope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§3.3 guard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InsertOutbox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InsertOutboxParams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SchemaV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Relay is the single background loop that moves committed outbox rows to Redis. One per</w:t>
      </w:r>
      <w:r>
        <w:br/>
      </w:r>
      <w:r>
        <w:rPr>
          <w:rStyle w:val="CommentTok"/>
        </w:rPr>
        <w:t xml:space="preserve">// helixd process; a SKIP-LOCKED claim makes it safe to run on every replica in Phase 2.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RedisBus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tight: contributes to the §8 publish budget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UPDATE SKIP LOCKED LIMIT 256: each replica grabs a disjoint batch (no dup relay).</w:t>
      </w:r>
      <w:r>
        <w:br/>
      </w:r>
      <w:r>
        <w:rPr>
          <w:rStyle w:val="NormalTok"/>
        </w:rPr>
        <w:t xml:space="preserve">           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ClaimOutboxBatch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"outbox claim"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ToEnvelope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guardPublish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§3.5</w:t>
      </w:r>
      <w:r>
        <w:br/>
      </w:r>
      <w:r>
        <w:rPr>
          <w:rStyle w:val="NormalTok"/>
        </w:rPr>
        <w:t xml:space="preserve">        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"outbox guard reject"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MarkOutboxRelayed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poison-out a malformed row; never block the loop</w:t>
      </w:r>
      <w:r>
        <w:br/>
      </w:r>
      <w:r>
        <w:rPr>
          <w:rStyle w:val="NormalTok"/>
        </w:rPr>
        <w:t xml:space="preserve">        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outboxRejected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the actual XADD with MAXLEN trim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leave row pending; retry next tick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MarkOutboxRelayed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WithLabelValues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outboxLagSeconds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Seconds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xadd is the low-level append with the per-stream trim cap (§8.5).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RedisBus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 Envelope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XAddArgs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MaxLen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trimCapFor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approximate (~) trim, O(1) amortized</w:t>
      </w:r>
      <w:r>
        <w:br/>
      </w:r>
      <w:r>
        <w:rPr>
          <w:rStyle w:val="NormalTok"/>
        </w:rPr>
        <w:t xml:space="preserve">        Approx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redisFields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Publish (the Bus interface method) is the NON-transactional convenience for the rare</w:t>
      </w:r>
      <w:r>
        <w:br/>
      </w:r>
      <w:r>
        <w:rPr>
          <w:rStyle w:val="CommentTok"/>
        </w:rPr>
        <w:t xml:space="preserve">// caller that has no DB write to couple (e.g. gateway.failover from the edge-health loop,</w:t>
      </w:r>
      <w:r>
        <w:br/>
      </w:r>
      <w:r>
        <w:rPr>
          <w:rStyle w:val="CommentTok"/>
        </w:rPr>
        <w:t xml:space="preserve">// actor=system). It stages to outbox in an autonomous tx then lets Relay carry it, so even</w:t>
      </w:r>
      <w:r>
        <w:br/>
      </w:r>
      <w:r>
        <w:rPr>
          <w:rStyle w:val="CommentTok"/>
        </w:rPr>
        <w:t xml:space="preserve">// the "no DB mutation" path keeps the same at-least-once + ordering guarantees.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RedisBus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 Envelope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guardPublish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WithSystemOrTenant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StageInTx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CommentTok"/>
        </w:rPr>
        <w:t xml:space="preserve">// real msgID is assigned by Relay's XADD; callers needing it read the outbox row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Xed5bd668656996ab930bc145201f9330a259a2f"/>
    <w:p>
      <w:pPr>
        <w:pStyle w:val="Heading3"/>
      </w:pPr>
      <w:r>
        <w:t xml:space="preserve">5.3 Why not publish directly inside the tenant tx?</w:t>
      </w:r>
    </w:p>
    <w:p>
      <w:pPr>
        <w:pStyle w:val="FirstParagraph"/>
      </w:pPr>
      <w:r>
        <w:t xml:space="preserve">A direct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inside the SQL transaction would couple Redis availability to every DB commit</w:t>
      </w:r>
      <w:r>
        <w:t xml:space="preserve"> </w:t>
      </w:r>
      <w:r>
        <w:t xml:space="preserve">(a Redis blip would roll back legitimate identity/policy writes — violating C2 "losing Redis</w:t>
      </w:r>
      <w:r>
        <w:t xml:space="preserve"> </w:t>
      </w:r>
      <w:r>
        <w:t xml:space="preserve">loses no durable state"). The outbox decouples them:</w:t>
      </w:r>
      <w:r>
        <w:t xml:space="preserve"> </w:t>
      </w:r>
      <w:r>
        <w:rPr>
          <w:b/>
          <w:bCs/>
        </w:rPr>
        <w:t xml:space="preserve">Postgres commits regardless of Redis</w:t>
      </w:r>
      <w:r>
        <w:rPr>
          <w:b/>
          <w:bCs/>
        </w:rPr>
        <w:t xml:space="preserve"> </w:t>
      </w:r>
      <w:r>
        <w:rPr>
          <w:b/>
          <w:bCs/>
        </w:rPr>
        <w:t xml:space="preserve">health</w:t>
      </w:r>
      <w:r>
        <w:t xml:space="preserve">; the relay catches up when Redis returns. This is the C2-correct ordering.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5b41a585b4fed88cc0fe7569467affd049b6efc"/>
    <w:p>
      <w:pPr>
        <w:pStyle w:val="Heading2"/>
      </w:pPr>
      <w:r>
        <w:t xml:space="preserve">6. Consume side — at-least-once, idempotent, dead-letter</w:t>
      </w:r>
    </w:p>
    <w:bookmarkStart w:id="29" w:name="X06750d66369015aa61f43e777607ec8970af2bb"/>
    <w:p>
      <w:pPr>
        <w:pStyle w:val="Heading3"/>
      </w:pPr>
      <w:r>
        <w:t xml:space="preserve">6.1 The consumer loop (coordinator is the canonical consumer)</w:t>
      </w:r>
    </w:p>
    <w:p>
      <w:pPr>
        <w:pStyle w:val="SourceCode"/>
      </w:pPr>
      <w:r>
        <w:rPr>
          <w:rStyle w:val="CommentTok"/>
        </w:rPr>
        <w:t xml:space="preserve">// internal/events/consumer.go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Run is the durable consume loop for one (group). It is started once per group per process.</w:t>
      </w:r>
      <w:r>
        <w:br/>
      </w:r>
      <w:r>
        <w:rPr>
          <w:rStyle w:val="CommentTok"/>
        </w:rPr>
        <w:t xml:space="preserve">// Order each tick: (1) reclaim stalled work with XAUTOCLAIM, then (2) read new work with</w:t>
      </w:r>
      <w:r>
        <w:br/>
      </w:r>
      <w:r>
        <w:rPr>
          <w:rStyle w:val="CommentTok"/>
        </w:rPr>
        <w:t xml:space="preserve">// XREADGROUP &gt; — the production-proven order [research-go_cp §5]. Every successfully reacted</w:t>
      </w:r>
      <w:r>
        <w:br/>
      </w:r>
      <w:r>
        <w:rPr>
          <w:rStyle w:val="CommentTok"/>
        </w:rPr>
        <w:t xml:space="preserve">// message is XACKed; a failed reaction is LEFT in the PEL (no ack) so the next XAUTOCLAIM</w:t>
      </w:r>
      <w:r>
        <w:br/>
      </w:r>
      <w:r>
        <w:rPr>
          <w:rStyle w:val="CommentTok"/>
        </w:rPr>
        <w:t xml:space="preserve">// retries it; a message past the redelivery ceiling is DLQ'd (§6.5).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RedisBus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react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Delivery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(1) reclaim: per stream, claim PEL entries idle &gt;= MinIdle (30s) into THIS consumer.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streams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reclaimAndHandle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(2) new work: block up to 2s across all streams for this group.</w:t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XReadGroupArgs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Streams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idsForRead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[stream1, stream2, ..., "&gt;", "&gt;", ...]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XReadGroup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timeout, no new messages — loop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fromRedis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undecodable → straight to DLQ (poison)</w:t>
      </w:r>
      <w:r>
        <w:br/>
      </w:r>
      <w:r>
        <w:rPr>
          <w:rStyle w:val="NormalTok"/>
        </w:rPr>
        <w:t xml:space="preserve">        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toDLQ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handleOne runs the reaction under a per-message timeout, then acks on success.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RedisBus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handleOne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react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Delivery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Delivery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hctx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reactSeconds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WithLabelValues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Observe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Seconds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MsgID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aerr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ack failed → entry stays in PEL → reclaimed later (still safe)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reaction failed → DO NOT ack. Leave in PEL; XAUTOCLAIM retries; ceiling routes to DLQ.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reactErrors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WithLabelValues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"reaction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"attempt"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Xdc942228348b71076298fad90186288e6395c3d"/>
    <w:p>
      <w:pPr>
        <w:pStyle w:val="Heading3"/>
      </w:pPr>
      <w:r>
        <w:t xml:space="preserve">6.2 Idempotency contract (the heart of at-least-once safety)</w:t>
      </w:r>
    </w:p>
    <w:p>
      <w:pPr>
        <w:pStyle w:val="FirstParagraph"/>
      </w:pPr>
      <w:r>
        <w:t xml:space="preserve">At-least-once means</w:t>
      </w:r>
      <w:r>
        <w:t xml:space="preserve"> </w:t>
      </w:r>
      <w:r>
        <w:rPr>
          <w:b/>
          <w:bCs/>
        </w:rPr>
        <w:t xml:space="preserve">every consumer MUST be safe under redelivery</w:t>
      </w:r>
      <w:r>
        <w:t xml:space="preserve"> </w:t>
      </w:r>
      <w:r>
        <w:t xml:space="preserve">[02_CP §5.4,</w:t>
      </w:r>
      <w:r>
        <w:t xml:space="preserve"> </w:t>
      </w:r>
      <w:r>
        <w:t xml:space="preserve">research-go_cp §5]. Two cooperating mechanisms: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Recompute-from-state reactions (primary).</w:t>
      </w:r>
      <w:r>
        <w:t xml:space="preserve"> </w:t>
      </w:r>
      <w:r>
        <w:t xml:space="preserve">The coordinator never applies a</w:t>
      </w:r>
      <w:r>
        <w:t xml:space="preserve"> </w:t>
      </w:r>
      <w:r>
        <w:rPr>
          <w:i/>
          <w:iCs/>
        </w:rPr>
        <w:t xml:space="preserve">delta of a</w:t>
      </w:r>
      <w:r>
        <w:rPr>
          <w:i/>
          <w:iCs/>
        </w:rPr>
        <w:t xml:space="preserve"> </w:t>
      </w:r>
      <w:r>
        <w:rPr>
          <w:i/>
          <w:iCs/>
        </w:rPr>
        <w:t xml:space="preserve">delta</w:t>
      </w:r>
      <w:r>
        <w:t xml:space="preserve">; it applies the event to its in-memory graph and</w:t>
      </w:r>
      <w:r>
        <w:t xml:space="preserve"> </w:t>
      </w:r>
      <w:r>
        <w:rPr>
          <w:b/>
          <w:bCs/>
        </w:rPr>
        <w:t xml:space="preserve">recomputes</w:t>
      </w:r>
      <w:r>
        <w:t xml:space="preserve"> </w:t>
      </w:r>
      <w:r>
        <w:t xml:space="preserve">the affected nodes'</w:t>
      </w:r>
      <w:r>
        <w:t xml:space="preserve"> </w:t>
      </w:r>
      <w:r>
        <w:t xml:space="preserve">maps from current state. Replaying</w:t>
      </w:r>
      <w:r>
        <w:t xml:space="preserve"> </w:t>
      </w:r>
      <w:r>
        <w:rPr>
          <w:rStyle w:val="VerbatimChar"/>
        </w:rPr>
        <w:t xml:space="preserve">policy.compiled v=7</w:t>
      </w:r>
      <w:r>
        <w:t xml:space="preserve"> </w:t>
      </w:r>
      <w:r>
        <w:t xml:space="preserve">twice yields the identical map the</w:t>
      </w:r>
      <w:r>
        <w:t xml:space="preserve"> </w:t>
      </w:r>
      <w:r>
        <w:t xml:space="preserve">second time — a no-op diff, nothing pushed. This makes most reactions naturally idempotent</w:t>
      </w:r>
      <w:r>
        <w:t xml:space="preserve"> </w:t>
      </w:r>
      <w:r>
        <w:t xml:space="preserve">with no dedup store [02_CP §5.4].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Monotonic-version / seen-set guard (for non-idempotent side effects).</w:t>
      </w:r>
      <w:r>
        <w:t xml:space="preserve"> </w:t>
      </w:r>
      <w:r>
        <w:t xml:space="preserve">Where a reaction</w:t>
      </w:r>
      <w:r>
        <w:t xml:space="preserve"> </w:t>
      </w:r>
      <w:r>
        <w:t xml:space="preserve">has an external side effect that is NOT naturally idempotent (e.g. the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group writes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row; the</w:t>
      </w:r>
      <w:r>
        <w:t xml:space="preserve"> </w:t>
      </w:r>
      <w:r>
        <w:rPr>
          <w:rStyle w:val="VerbatimChar"/>
        </w:rPr>
        <w:t xml:space="preserve">ws-fanout</w:t>
      </w:r>
      <w:r>
        <w:t xml:space="preserve"> </w:t>
      </w:r>
      <w:r>
        <w:t xml:space="preserve">group emits a UI toast), the consumer derives the</w:t>
      </w:r>
      <w:r>
        <w:t xml:space="preserve"> </w:t>
      </w:r>
      <w:r>
        <w:t xml:space="preserve">§3.4</w:t>
      </w:r>
      <w:r>
        <w:t xml:space="preserve"> </w:t>
      </w:r>
      <w:r>
        <w:rPr>
          <w:b/>
          <w:bCs/>
        </w:rPr>
        <w:t xml:space="preserve">Idempotency key</w:t>
      </w:r>
      <w:r>
        <w:t xml:space="preserve"> </w:t>
      </w:r>
      <w:r>
        <w:t xml:space="preserve">and guards on it:</w:t>
      </w:r>
    </w:p>
    <w:p>
      <w:pPr>
        <w:pStyle w:val="SourceCode"/>
      </w:pPr>
      <w:r>
        <w:rPr>
          <w:rStyle w:val="CommentTok"/>
        </w:rPr>
        <w:t xml:space="preserve">// internal/events/idem.go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coordinator tracks the last-applied monotonic marker per (tenant,kind) in-memory; an</w:t>
      </w:r>
      <w:r>
        <w:br/>
      </w:r>
      <w:r>
        <w:rPr>
          <w:rStyle w:val="CommentTok"/>
        </w:rPr>
        <w:t xml:space="preserve">// event whose version/gen is &lt;= the applied marker is dropped. Durable consumers (audit) use a</w:t>
      </w:r>
      <w:r>
        <w:br/>
      </w:r>
      <w:r>
        <w:rPr>
          <w:rStyle w:val="CommentTok"/>
        </w:rPr>
        <w:t xml:space="preserve">// small Redis SET with TTL as the seen-set so a duplicate XADD does not write two audit rows.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applied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policyVersion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tenant -&gt; last applied policy.compiled version</w:t>
      </w:r>
      <w:r>
        <w:br/>
      </w:r>
      <w:r>
        <w:rPr>
          <w:rStyle w:val="NormalTok"/>
        </w:rPr>
        <w:t xml:space="preserve">    connectorGen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connector -&gt; last applied prefixes gen</w:t>
      </w:r>
      <w:r>
        <w:br/>
      </w:r>
      <w:r>
        <w:rPr>
          <w:rStyle w:val="NormalTok"/>
        </w:rPr>
        <w:t xml:space="preserve">    revoked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device ids already removed (terminal)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shouldApply returns false (skip) when the event is stale/duplicate by its monotonic key.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applied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shouldApply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Delivery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EvPolicyCompiled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 PolicyVersion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policyVersion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applied or older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policyVersion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EvConnectorPrefixesChng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 ConnectorPrefixes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connectorGen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ConnectorID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connectorGen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ConnectorID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EvDeviceRevoked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 DeviceRevoked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done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revoke is terminal+idempotent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online/offline/enrolled/etc. are recompute-from-state idempotent (mechanism 1)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Ordering note.</w:t>
      </w:r>
      <w:r>
        <w:t xml:space="preserve"> </w:t>
      </w:r>
      <w:r>
        <w:t xml:space="preserve">Redis Streams preserve per-stream order; the monotonic guard means an</w:t>
      </w:r>
      <w:r>
        <w:t xml:space="preserve"> </w:t>
      </w:r>
      <w:r>
        <w:t xml:space="preserve">out-of-order</w:t>
      </w:r>
      <w:r>
        <w:t xml:space="preserve"> </w:t>
      </w:r>
      <w:r>
        <w:rPr>
          <w:i/>
          <w:iCs/>
        </w:rPr>
        <w:t xml:space="preserve">retry</w:t>
      </w:r>
      <w:r>
        <w:t xml:space="preserve"> </w:t>
      </w:r>
      <w:r>
        <w:t xml:space="preserve">of an older version (delivered late by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 </w:t>
      </w:r>
      <w:r>
        <w:t xml:space="preserve">after a newer one</w:t>
      </w:r>
      <w:r>
        <w:t xml:space="preserve"> </w:t>
      </w:r>
      <w:r>
        <w:t xml:space="preserve">already applied) is correctly dropped, not regressed. This is why the taxonomy keys are</w:t>
      </w:r>
      <w:r>
        <w:t xml:space="preserve"> </w:t>
      </w:r>
      <w:r>
        <w:t xml:space="preserve">monotonic (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gen</w:t>
      </w:r>
      <w:r>
        <w:t xml:space="preserve">) rather than wall-clock for the topology-changing events.</w:t>
      </w:r>
    </w:p>
    <w:bookmarkEnd w:id="30"/>
    <w:bookmarkStart w:id="31" w:name="X79a084181ded584a7c421a164fd5607c5b8829b"/>
    <w:p>
      <w:pPr>
        <w:pStyle w:val="Heading3"/>
      </w:pPr>
      <w:r>
        <w:t xml:space="preserve">6.3 Consumer state machine (per message)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bookmarkEnd w:id="31"/>
    <w:bookmarkStart w:id="32" w:name="Xd43f8fe87774571b5412ef0e703af261667d58c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 </w:t>
      </w:r>
      <w:r>
        <w:t xml:space="preserve">reclaim — the crash-recovery path</w:t>
      </w:r>
    </w:p>
    <w:p>
      <w:pPr>
        <w:pStyle w:val="SourceCode"/>
      </w:pPr>
      <w:r>
        <w:rPr>
          <w:rStyle w:val="CommentTok"/>
        </w:rPr>
        <w:t xml:space="preserve">// reclaimAndHandle transfers stalled PEL entries (idle &gt;= 30s) to this consumer and re-reacts.</w:t>
      </w:r>
      <w:r>
        <w:br/>
      </w:r>
      <w:r>
        <w:rPr>
          <w:rStyle w:val="CommentTok"/>
        </w:rPr>
        <w:t xml:space="preserve">// This is the dead-letter recovery path: a crashed coordinator's un-acked entries are NOT lost</w:t>
      </w:r>
      <w:r>
        <w:br/>
      </w:r>
      <w:r>
        <w:rPr>
          <w:rStyle w:val="CommentTok"/>
        </w:rPr>
        <w:t xml:space="preserve">// — composes constitution §11.4.147 (no-work-loss) [02_CP §5.4].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RedisBus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reclaimAndHandle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react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Delivery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"0-0"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msgs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XAutoClaim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XAutoClaimArgs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MinIdle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claimErrors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msgs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delivery count from XPENDING tells us the attempt; ceiling check first.</w:t>
      </w:r>
      <w:r>
        <w:br/>
      </w:r>
      <w:r>
        <w:rPr>
          <w:rStyle w:val="NormalTok"/>
        </w:rPr>
        <w:t xml:space="preserve">            attempt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deliveryCount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dlqCap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toDLQ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errPoison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fromRedis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toDLQ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"0-0"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cursor wrapped — done this pass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Redis 8.4 shortcut (deferred).</w:t>
      </w:r>
      <w:r>
        <w:t xml:space="preserve"> </w:t>
      </w:r>
      <w:r>
        <w:t xml:space="preserve">Redis ≥ 8.4 folds reclaim into the read via</w:t>
      </w:r>
      <w:r>
        <w:t xml:space="preserve"> </w:t>
      </w:r>
      <w:r>
        <w:rPr>
          <w:rStyle w:val="VerbatimChar"/>
        </w:rPr>
        <w:t xml:space="preserve">XREADGROUP ... CLAIM &lt;min-idle&gt;</w:t>
      </w:r>
      <w:r>
        <w:t xml:space="preserve"> </w:t>
      </w:r>
      <w:r>
        <w:t xml:space="preserve">[research-go_cp §5]. The MVP keeps the portable two-step so</w:t>
      </w:r>
      <w:r>
        <w:t xml:space="preserve"> </w:t>
      </w:r>
      <w:r>
        <w:t xml:space="preserve">it does not pin 8.4; §10.4 lists the one-line swap if the deployment can guarantee ≥ 8.4.</w:t>
      </w:r>
    </w:p>
    <w:bookmarkEnd w:id="32"/>
    <w:bookmarkStart w:id="33" w:name="Xd5f0176c73f6f74f2b01a7562dc84301a820930"/>
    <w:p>
      <w:pPr>
        <w:pStyle w:val="Heading3"/>
      </w:pPr>
      <w:r>
        <w:t xml:space="preserve">6.5 Dead-letter routing (poison messages)</w:t>
      </w:r>
    </w:p>
    <w:p>
      <w:pPr>
        <w:pStyle w:val="SourceCode"/>
      </w:pPr>
      <w:r>
        <w:rPr>
          <w:rStyle w:val="CommentTok"/>
        </w:rPr>
        <w:t xml:space="preserve">// toDLQ moves a message past the redelivery ceiling (or an undecodable one) to the per-stream</w:t>
      </w:r>
      <w:r>
        <w:br/>
      </w:r>
      <w:r>
        <w:rPr>
          <w:rStyle w:val="CommentTok"/>
        </w:rPr>
        <w:t xml:space="preserve">// DLQ and ACKs it off the main PEL so it stops being redelivered. The DLQ entry carries the</w:t>
      </w:r>
      <w:r>
        <w:br/>
      </w:r>
      <w:r>
        <w:rPr>
          <w:rStyle w:val="CommentTok"/>
        </w:rPr>
        <w:t xml:space="preserve">// delivery count + first-seen + the failure cause for forensics [research-go_cp §5].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RedisBus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toDLQ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cause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dlq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dlqOf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fields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"dlq_reason"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"dlq_attempts"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attempt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"dlq_group"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"dlq_orig_id"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"dlq_at"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RFC3339Nano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DLQ retention OUTLIVES the main stream (audit), so a larger MAXLEN.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XAddArgs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dlq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MaxLen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}).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remove from main PEL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dlqTotal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WithLabelValues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helix_events_dlq_total [02_CP §5.4]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 dead-lettered"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"attempts"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DLQ entry is</w:t>
      </w:r>
      <w:r>
        <w:t xml:space="preserve"> </w:t>
      </w:r>
      <w:r>
        <w:rPr>
          <w:b/>
          <w:bCs/>
        </w:rPr>
        <w:t xml:space="preserve">never silently dropped</w:t>
      </w:r>
      <w:r>
        <w:t xml:space="preserve">;</w:t>
      </w:r>
      <w:r>
        <w:t xml:space="preserve"> </w:t>
      </w:r>
      <w:r>
        <w:rPr>
          <w:rStyle w:val="VerbatimChar"/>
        </w:rPr>
        <w:t xml:space="preserve">helix_events_dlq_total</w:t>
      </w:r>
      <w:r>
        <w:t xml:space="preserve"> </w:t>
      </w:r>
      <w:r>
        <w:t xml:space="preserve">increments fire an alert</w:t>
      </w:r>
      <w:r>
        <w:t xml:space="preserve"> </w:t>
      </w:r>
      <w:r>
        <w:t xml:space="preserve">(§8.4). The DLQ is inspectable (</w:t>
      </w:r>
      <w:r>
        <w:rPr>
          <w:rStyle w:val="VerbatimChar"/>
        </w:rPr>
        <w:t xml:space="preserve">XRANGE events:policy:dlq - +</w:t>
      </w:r>
      <w:r>
        <w:t xml:space="preserve">) and replayable by an operator</w:t>
      </w:r>
      <w:r>
        <w:t xml:space="preserve"> </w:t>
      </w:r>
      <w:r>
        <w:t xml:space="preserve">tool (</w:t>
      </w:r>
      <w:r>
        <w:rPr>
          <w:rStyle w:val="VerbatimChar"/>
        </w:rPr>
        <w:t xml:space="preserve">helixvpnctl events replay-dlq &lt;stream&gt;</w:t>
      </w:r>
      <w:r>
        <w:t xml:space="preserve">), which re-</w:t>
      </w:r>
      <w:r>
        <w:rPr>
          <w:rStyle w:val="VerbatimChar"/>
        </w:rPr>
        <w:t xml:space="preserve">XADD</w:t>
      </w:r>
      <w:r>
        <w:t xml:space="preserve">s the original fields onto the</w:t>
      </w:r>
      <w:r>
        <w:t xml:space="preserve"> </w:t>
      </w:r>
      <w:r>
        <w:t xml:space="preserve">primary stream after the operator fixes the cause — closing the §11.4.147 no-work-loss loop.</w:t>
      </w:r>
    </w:p>
    <w:bookmarkEnd w:id="33"/>
    <w:bookmarkStart w:id="34" w:name="X1013c66759ce13ca1e9126e73fb12a54642858d"/>
    <w:p>
      <w:pPr>
        <w:pStyle w:val="Heading3"/>
      </w:pPr>
      <w:r>
        <w:t xml:space="preserve">6.6 Back-pressure &amp; slow-consumer isolation</w:t>
      </w:r>
    </w:p>
    <w:p>
      <w:pPr>
        <w:pStyle w:val="FirstParagraph"/>
      </w:pPr>
      <w:r>
        <w:t xml:space="preserve">Each consumer group has an independent cursor; a slow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/</w:t>
      </w:r>
      <w:r>
        <w:rPr>
          <w:rStyle w:val="VerbatimChar"/>
        </w:rPr>
        <w:t xml:space="preserve">ws-fanout</w:t>
      </w:r>
      <w:r>
        <w:t xml:space="preserve">/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group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stall 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group (distinct PELs). Within the coordinator, the</w:t>
      </w:r>
      <w:r>
        <w:t xml:space="preserve"> </w:t>
      </w:r>
      <w:r>
        <w:rPr>
          <w:b/>
          <w:bCs/>
        </w:rPr>
        <w:t xml:space="preserve">per-stream send-queue to each agent is bounded</w:t>
      </w:r>
      <w:r>
        <w:t xml:space="preserve"> </w:t>
      </w:r>
      <w:r>
        <w:t xml:space="preserve">[02_CP §6.4]; a slow agent that fills its</w:t>
      </w:r>
      <w:r>
        <w:t xml:space="preserve"> </w:t>
      </w:r>
      <w:r>
        <w:t xml:space="preserve">queue is dropped and forced to reconnect-with-snapshot — so a slow</w:t>
      </w:r>
      <w:r>
        <w:t xml:space="preserve"> </w:t>
      </w:r>
      <w:r>
        <w:rPr>
          <w:i/>
          <w:iCs/>
        </w:rPr>
        <w:t xml:space="preserve">downstream</w:t>
      </w:r>
      <w:r>
        <w:t xml:space="preserve"> </w:t>
      </w:r>
      <w:r>
        <w:t xml:space="preserve">never converts</w:t>
      </w:r>
      <w:r>
        <w:t xml:space="preserve"> </w:t>
      </w:r>
      <w:r>
        <w:t xml:space="preserve">into unbounded coordinator memory or a stuck event cursor (the §8 24 h-soak SLO).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948de7725d6a0443619cac699d249ce6ec18d44"/>
    <w:p>
      <w:pPr>
        <w:pStyle w:val="Heading2"/>
      </w:pPr>
      <w:r>
        <w:t xml:space="preserve">7. End-to-end reconciliation through the bus (the &lt; 1 s promise)</w:t>
      </w:r>
    </w:p>
    <w:bookmarkStart w:id="36" w:name="X02f4f6a131f9a72d5abed1036feb58ed5c21cea"/>
    <w:p>
      <w:pPr>
        <w:pStyle w:val="Heading3"/>
      </w:pPr>
      <w:r>
        <w:t xml:space="preserve">7.1 The policy-activate path (event publish → delta on wire)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bookmarkEnd w:id="36"/>
    <w:bookmarkStart w:id="37" w:name="X1491ab838263585779caa3ff55c52285f18857a"/>
    <w:p>
      <w:pPr>
        <w:pStyle w:val="Heading3"/>
      </w:pPr>
      <w:r>
        <w:t xml:space="preserve">7.2 Latency budget decomposition (how &lt; 1 s is met)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Budget (p99)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</w:t>
            </w:r>
            <w:r>
              <w:t xml:space="preserve"> </w:t>
            </w:r>
            <w:r>
              <w:t xml:space="preserve">→ outbox row visible</w:t>
            </w:r>
          </w:p>
        </w:tc>
        <w:tc>
          <w:tcPr/>
          <w:p>
            <w:pPr>
              <w:pStyle w:val="Compact"/>
            </w:pPr>
            <w:r>
              <w:t xml:space="preserve">≤ 20 ms</w:t>
            </w:r>
          </w:p>
        </w:tc>
        <w:tc>
          <w:tcPr/>
          <w:p>
            <w:pPr>
              <w:pStyle w:val="Compact"/>
            </w:pPr>
            <w:r>
              <w:t xml:space="preserve">same-tx insert; index</w:t>
            </w:r>
            <w:r>
              <w:t xml:space="preserve"> </w:t>
            </w:r>
            <w:r>
              <w:rPr>
                <w:rStyle w:val="VerbatimChar"/>
              </w:rPr>
              <w:t xml:space="preserve">event_outbox_pending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Relay tick latency (claim→</w:t>
            </w:r>
            <w:r>
              <w:rPr>
                <w:rStyle w:val="VerbatimChar"/>
              </w:rPr>
              <w:t xml:space="preserve">XADD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≤ 70 ms</w:t>
            </w:r>
          </w:p>
        </w:tc>
        <w:tc>
          <w:tcPr/>
          <w:p>
            <w:pPr>
              <w:pStyle w:val="Compact"/>
            </w:pPr>
            <w:r>
              <w:t xml:space="preserve">50 ms ticker +</w:t>
            </w:r>
            <w:r>
              <w:t xml:space="preserve"> </w:t>
            </w:r>
            <w:r>
              <w:rPr>
                <w:rStyle w:val="VerbatimChar"/>
              </w:rPr>
              <w:t xml:space="preserve">SKIP LOCKED</w:t>
            </w:r>
            <w:r>
              <w:t xml:space="preserve"> </w:t>
            </w:r>
            <w:r>
              <w:t xml:space="preserve">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  <w:r>
              <w:t xml:space="preserve"> </w:t>
            </w:r>
            <w:r>
              <w:rPr>
                <w:rStyle w:val="VerbatimChar"/>
              </w:rPr>
              <w:t xml:space="preserve">XADD</w:t>
            </w:r>
            <w:r>
              <w:t xml:space="preserve">→consumer</w:t>
            </w:r>
            <w:r>
              <w:t xml:space="preserve"> </w:t>
            </w:r>
            <w:r>
              <w:rPr>
                <w:rStyle w:val="VerbatimChar"/>
              </w:rPr>
              <w:t xml:space="preserve">XReadGroup</w:t>
            </w:r>
          </w:p>
        </w:tc>
        <w:tc>
          <w:tcPr/>
          <w:p>
            <w:pPr>
              <w:pStyle w:val="Compact"/>
            </w:pPr>
            <w:r>
              <w:t xml:space="preserve">≤ 60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 2s</w:t>
            </w:r>
            <w:r>
              <w:t xml:space="preserve"> </w:t>
            </w:r>
            <w:r>
              <w:t xml:space="preserve">returns immediately on append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recompute + diff (tenant ≤ 1k devices)</w:t>
            </w:r>
          </w:p>
        </w:tc>
        <w:tc>
          <w:tcPr/>
          <w:p>
            <w:pPr>
              <w:pStyle w:val="Compact"/>
            </w:pPr>
            <w:r>
              <w:t xml:space="preserve">≤ 200 ms</w:t>
            </w:r>
          </w:p>
        </w:tc>
        <w:tc>
          <w:tcPr/>
          <w:p>
            <w:pPr>
              <w:pStyle w:val="Compact"/>
            </w:pPr>
            <w:r>
              <w:t xml:space="preserve">in-mem graph; minimal affected set §6.4; [02_CP §10.2 compile &lt;200ms]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stream.Send</w:t>
            </w:r>
            <w:r>
              <w:t xml:space="preserve"> </w:t>
            </w:r>
            <w:r>
              <w:t xml:space="preserve">enqueue → edge reconcile</w:t>
            </w:r>
          </w:p>
        </w:tc>
        <w:tc>
          <w:tcPr/>
          <w:p>
            <w:pPr>
              <w:pStyle w:val="Compact"/>
            </w:pPr>
            <w:r>
              <w:t xml:space="preserve">≤ 150 ms</w:t>
            </w:r>
          </w:p>
        </w:tc>
        <w:tc>
          <w:tcPr/>
          <w:p>
            <w:pPr>
              <w:pStyle w:val="Compact"/>
            </w:pPr>
            <w:r>
              <w:t xml:space="preserve">bounded per-agent queue; HTTP/2 server-stream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event→enforced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500 ms typical, &lt; 1 s p99</w:t>
            </w:r>
          </w:p>
        </w:tc>
        <w:tc>
          <w:tcPr/>
          <w:p>
            <w:pPr>
              <w:pStyle w:val="Compact"/>
            </w:pPr>
            <w:r>
              <w:t xml:space="preserve">measured by</w:t>
            </w:r>
            <w:r>
              <w:t xml:space="preserve"> </w:t>
            </w: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[02_CP §10.2]</w:t>
            </w:r>
          </w:p>
        </w:tc>
      </w:tr>
    </w:tbl>
    <w:p>
      <w:pPr>
        <w:pStyle w:val="BodyText"/>
      </w:pPr>
      <w:r>
        <w:t xml:space="preserve">The bus's own contribution (outbox+relay+XADD+deliver) is budgeted ≤ 250 ms p99 — comfortably</w:t>
      </w:r>
      <w:r>
        <w:t xml:space="preserve"> </w:t>
      </w:r>
      <w:r>
        <w:t xml:space="preserve">inside the 1 s SLO, leaving headroom for the coordinator's recompute and the edge apply.</w:t>
      </w:r>
    </w:p>
    <w:bookmarkEnd w:id="37"/>
    <w:bookmarkStart w:id="38" w:name="Xa2f8631bcc673309deb79b353f2e30410be651c"/>
    <w:p>
      <w:pPr>
        <w:pStyle w:val="Heading3"/>
      </w:pPr>
      <w:r>
        <w:t xml:space="preserve">7.3 Revoke path (the &lt; 1 s security-critical case)</w:t>
      </w:r>
    </w:p>
    <w:p>
      <w:pPr>
        <w:pStyle w:val="FirstParagraph"/>
      </w:pPr>
      <w:r>
        <w:rPr>
          <w:rStyle w:val="VerbatimChar"/>
        </w:rPr>
        <w:t xml:space="preserve">device.revoked</w:t>
      </w:r>
      <w:r>
        <w:t xml:space="preserve"> </w:t>
      </w:r>
      <w:r>
        <w:t xml:space="preserve">is the latency-critical security event. It travels the same outbox→relay→</w:t>
      </w:r>
      <w:r>
        <w:t xml:space="preserve"> </w:t>
      </w:r>
      <w:r>
        <w:rPr>
          <w:rStyle w:val="VerbatimChar"/>
        </w:rPr>
        <w:t xml:space="preserve">events:devices</w:t>
      </w:r>
      <w:r>
        <w:t xml:space="preserve">→coordinator path; the coordinator removes the node, pushes a remove-peer delta</w:t>
      </w:r>
      <w:r>
        <w:t xml:space="preserve"> </w:t>
      </w:r>
      <w:r>
        <w:t xml:space="preserve">to every map that contained it, and the edge removes the kernel WG peer — all within the same</w:t>
      </w:r>
      <w:r>
        <w:t xml:space="preserve"> </w:t>
      </w:r>
      <w:r>
        <w:t xml:space="preserve">&lt; 1 s budget [02_CP §9.3]. Because revoke is</w:t>
      </w:r>
      <w:r>
        <w:t xml:space="preserve"> </w:t>
      </w:r>
      <w:r>
        <w:rPr>
          <w:b/>
          <w:bCs/>
        </w:rPr>
        <w:t xml:space="preserve">terminal + idempotent</w:t>
      </w:r>
      <w:r>
        <w:t xml:space="preserve"> </w:t>
      </w:r>
      <w:r>
        <w:t xml:space="preserve">(§6.2), a redelivered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is a no-op (the node is already gone), so an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 </w:t>
      </w:r>
      <w:r>
        <w:t xml:space="preserve">retry after a</w:t>
      </w:r>
      <w:r>
        <w:t xml:space="preserve"> </w:t>
      </w:r>
      <w:r>
        <w:t xml:space="preserve">coordinator crash re-enforces rather than errors.</w:t>
      </w:r>
    </w:p>
    <w:bookmarkEnd w:id="38"/>
    <w:bookmarkStart w:id="39" w:name="Xef103470b14cfc46be92b35bbe97955da677540"/>
    <w:p>
      <w:pPr>
        <w:pStyle w:val="Heading3"/>
      </w:pPr>
      <w:r>
        <w:t xml:space="preserve">7.4 Cold-boot rehydration (Redis-loss / coordinator-restart correctness, C2)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</w:p>
    <w:p>
      <w:pPr>
        <w:pStyle w:val="BodyText"/>
      </w:pPr>
      <w:r>
        <w:t xml:space="preserve">Because Postgres is truth (C2), the coordinator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rebuilds its graph from Postgres on</w:t>
      </w:r>
      <w:r>
        <w:t xml:space="preserve"> </w:t>
      </w:r>
      <w:r>
        <w:t xml:space="preserve">boot, then attaches to the bus for the</w:t>
      </w:r>
      <w:r>
        <w:t xml:space="preserve"> </w:t>
      </w:r>
      <w:r>
        <w:rPr>
          <w:i/>
          <w:iCs/>
        </w:rPr>
        <w:t xml:space="preserve">delta</w:t>
      </w:r>
      <w:r>
        <w:t xml:space="preserve"> </w:t>
      </w:r>
      <w:r>
        <w:t xml:space="preserve">stream. A totally lost Redis (flushed, restarted</w:t>
      </w:r>
      <w:r>
        <w:t xml:space="preserve"> </w:t>
      </w:r>
      <w:r>
        <w:t xml:space="preserve">empty) costs nothing durable: the next state mutation re-publishes via the outbox, and any</w:t>
      </w:r>
      <w:r>
        <w:t xml:space="preserve"> </w:t>
      </w:r>
      <w:r>
        <w:t xml:space="preserve">in-flight change that was only on the bus is reconstructable because its DB write already</w:t>
      </w:r>
      <w:r>
        <w:t xml:space="preserve"> </w:t>
      </w:r>
      <w:r>
        <w:t xml:space="preserve">committed (the outbox row either relayed or will re-relay). This is the C2 guarantee made</w:t>
      </w:r>
      <w:r>
        <w:t xml:space="preserve"> </w:t>
      </w:r>
      <w:r>
        <w:t xml:space="preserve">concrete:</w:t>
      </w:r>
      <w:r>
        <w:t xml:space="preserve"> </w:t>
      </w:r>
      <w:r>
        <w:rPr>
          <w:b/>
          <w:bCs/>
        </w:rPr>
        <w:t xml:space="preserve">the bus is a fast-path accelerator over Postgres truth, never a second source of</w:t>
      </w:r>
      <w:r>
        <w:rPr>
          <w:b/>
          <w:bCs/>
        </w:rPr>
        <w:t xml:space="preserve"> </w:t>
      </w:r>
      <w:r>
        <w:rPr>
          <w:b/>
          <w:bCs/>
        </w:rPr>
        <w:t xml:space="preserve">truth.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5672ec9075358d93395f8a1f7d6d7df10f1afae"/>
    <w:p>
      <w:pPr>
        <w:pStyle w:val="Heading2"/>
      </w:pPr>
      <w:r>
        <w:t xml:space="preserve">8. SLO, metrics, and operational thresholds</w:t>
      </w:r>
    </w:p>
    <w:bookmarkStart w:id="41" w:name="X1855fb8fa463176521a1a1bca05be87a983e4d4"/>
    <w:p>
      <w:pPr>
        <w:pStyle w:val="Heading3"/>
      </w:pPr>
      <w:r>
        <w:t xml:space="preserve">8.1 The convergence SLO (anti-bluff, measured)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 measured [02_CP §10.2]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event-publish → consumer-receive</w:t>
            </w:r>
          </w:p>
        </w:tc>
        <w:tc>
          <w:tcPr/>
          <w:p>
            <w:pPr>
              <w:pStyle w:val="Compact"/>
            </w:pPr>
            <w:r>
              <w:t xml:space="preserve">p99 ≤ 250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helix_event_bus_seconds</w:t>
            </w:r>
            <w:r>
              <w:t xml:space="preserve"> </w:t>
            </w:r>
            <w:r>
              <w:t xml:space="preserve">(outbox.created_at → consumer fromRedis)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→ delta-on-wire (whole chain)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p99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(event-receive →</w:t>
            </w:r>
            <w:r>
              <w:t xml:space="preserve"> </w:t>
            </w:r>
            <w:r>
              <w:rPr>
                <w:rStyle w:val="VerbatimChar"/>
              </w:rPr>
              <w:t xml:space="preserve">stream.Send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revoke → edge enforced</w:t>
            </w:r>
          </w:p>
        </w:tc>
        <w:tc>
          <w:tcPr/>
          <w:p>
            <w:pPr>
              <w:pStyle w:val="Compact"/>
            </w:pPr>
            <w:r>
              <w:t xml:space="preserve">&lt; 1 s</w:t>
            </w:r>
          </w:p>
        </w:tc>
        <w:tc>
          <w:tcPr/>
          <w:p>
            <w:pPr>
              <w:pStyle w:val="Compact"/>
            </w:pPr>
            <w:r>
              <w:t xml:space="preserve">revoke-to-WG-peer-removed timer on the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 relay lag</w:t>
            </w:r>
          </w:p>
        </w:tc>
        <w:tc>
          <w:tcPr/>
          <w:p>
            <w:pPr>
              <w:pStyle w:val="Compact"/>
            </w:pPr>
            <w:r>
              <w:t xml:space="preserve">p99 ≤ 100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helix_event_outbox_lag_seconds</w:t>
            </w:r>
            <w:r>
              <w:t xml:space="preserve"> </w:t>
            </w:r>
            <w:r>
              <w:t xml:space="preserve">(created_at → relayed)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 rate</w:t>
            </w:r>
          </w:p>
        </w:tc>
        <w:tc>
          <w:tcPr/>
          <w:p>
            <w:pPr>
              <w:pStyle w:val="Compact"/>
            </w:pPr>
            <w:r>
              <w:t xml:space="preserve">0 sustained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helix_events_dlq_total</w:t>
            </w:r>
            <w:r>
              <w:t xml:space="preserve"> </w:t>
            </w:r>
            <w:r>
              <w:t xml:space="preserve">(any sustained increase alerts)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memory @ 10k streams</w:t>
            </w:r>
          </w:p>
        </w:tc>
        <w:tc>
          <w:tcPr/>
          <w:p>
            <w:pPr>
              <w:pStyle w:val="Compact"/>
            </w:pPr>
            <w:r>
              <w:t xml:space="preserve">bounded, no leak / 24 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slope ≈ 0</w:t>
            </w:r>
          </w:p>
        </w:tc>
      </w:tr>
    </w:tbl>
    <w:bookmarkEnd w:id="41"/>
    <w:bookmarkStart w:id="42" w:name="X0ab3dd33b5dbb187bb345be6729e62ec31df3f9"/>
    <w:p>
      <w:pPr>
        <w:pStyle w:val="Heading3"/>
      </w:pPr>
      <w:r>
        <w:t xml:space="preserve">8.2 Prometheus metric definitions</w:t>
      </w:r>
    </w:p>
    <w:p>
      <w:pPr>
        <w:pStyle w:val="SourceCode"/>
      </w:pPr>
      <w:r>
        <w:rPr>
          <w:rStyle w:val="CommentTok"/>
        </w:rPr>
        <w:t xml:space="preserve">// internal/events/metrics.go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metrics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published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CounterVec   </w:t>
      </w:r>
      <w:r>
        <w:rPr>
          <w:rStyle w:val="CommentTok"/>
        </w:rPr>
        <w:t xml:space="preserve">// helix_events_published_total{type}</w:t>
      </w:r>
      <w:r>
        <w:br/>
      </w:r>
      <w:r>
        <w:rPr>
          <w:rStyle w:val="NormalTok"/>
        </w:rPr>
        <w:t xml:space="preserve">    publishErrors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        </w:t>
      </w:r>
      <w:r>
        <w:rPr>
          <w:rStyle w:val="CommentTok"/>
        </w:rPr>
        <w:t xml:space="preserve">// helix_events_publish_errors_total</w:t>
      </w:r>
      <w:r>
        <w:br/>
      </w:r>
      <w:r>
        <w:rPr>
          <w:rStyle w:val="NormalTok"/>
        </w:rPr>
        <w:t xml:space="preserve">    outboxRejected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        </w:t>
      </w:r>
      <w:r>
        <w:rPr>
          <w:rStyle w:val="CommentTok"/>
        </w:rPr>
        <w:t xml:space="preserve">// helix_events_outbox_rejected_total (guard reject)</w:t>
      </w:r>
      <w:r>
        <w:br/>
      </w:r>
      <w:r>
        <w:rPr>
          <w:rStyle w:val="NormalTok"/>
        </w:rPr>
        <w:t xml:space="preserve">    outboxLagSeconds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      </w:t>
      </w:r>
      <w:r>
        <w:rPr>
          <w:rStyle w:val="CommentTok"/>
        </w:rPr>
        <w:t xml:space="preserve">// helix_event_outbox_lag_seconds</w:t>
      </w:r>
      <w:r>
        <w:br/>
      </w:r>
      <w:r>
        <w:rPr>
          <w:rStyle w:val="NormalTok"/>
        </w:rPr>
        <w:t xml:space="preserve">    busSeconds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HistogramVec  </w:t>
      </w:r>
      <w:r>
        <w:rPr>
          <w:rStyle w:val="CommentTok"/>
        </w:rPr>
        <w:t xml:space="preserve">// helix_event_bus_seconds{type} (publish→receive)</w:t>
      </w:r>
      <w:r>
        <w:br/>
      </w:r>
      <w:r>
        <w:rPr>
          <w:rStyle w:val="NormalTok"/>
        </w:rPr>
        <w:t xml:space="preserve">    reactSeconds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HistogramVec  </w:t>
      </w:r>
      <w:r>
        <w:rPr>
          <w:rStyle w:val="CommentTok"/>
        </w:rPr>
        <w:t xml:space="preserve">// helix_event_react_seconds{type}</w:t>
      </w:r>
      <w:r>
        <w:br/>
      </w:r>
      <w:r>
        <w:rPr>
          <w:rStyle w:val="NormalTok"/>
        </w:rPr>
        <w:t xml:space="preserve">    reactErrors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CounterVec    </w:t>
      </w:r>
      <w:r>
        <w:rPr>
          <w:rStyle w:val="CommentTok"/>
        </w:rPr>
        <w:t xml:space="preserve">// helix_event_react_errors_total{type}</w:t>
      </w:r>
      <w:r>
        <w:br/>
      </w:r>
      <w:r>
        <w:rPr>
          <w:rStyle w:val="NormalTok"/>
        </w:rPr>
        <w:t xml:space="preserve">    readErrors 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        </w:t>
      </w:r>
      <w:r>
        <w:rPr>
          <w:rStyle w:val="CommentTok"/>
        </w:rPr>
        <w:t xml:space="preserve">// helix_events_read_errors_total</w:t>
      </w:r>
      <w:r>
        <w:br/>
      </w:r>
      <w:r>
        <w:rPr>
          <w:rStyle w:val="NormalTok"/>
        </w:rPr>
        <w:t xml:space="preserve">    claimErrors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        </w:t>
      </w:r>
      <w:r>
        <w:rPr>
          <w:rStyle w:val="CommentTok"/>
        </w:rPr>
        <w:t xml:space="preserve">// helix_events_claim_errors_total</w:t>
      </w:r>
      <w:r>
        <w:br/>
      </w:r>
      <w:r>
        <w:rPr>
          <w:rStyle w:val="NormalTok"/>
        </w:rPr>
        <w:t xml:space="preserve">    ackErrors    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        </w:t>
      </w:r>
      <w:r>
        <w:rPr>
          <w:rStyle w:val="CommentTok"/>
        </w:rPr>
        <w:t xml:space="preserve">// helix_events_ack_errors_total</w:t>
      </w:r>
      <w:r>
        <w:br/>
      </w:r>
      <w:r>
        <w:rPr>
          <w:rStyle w:val="NormalTok"/>
        </w:rPr>
        <w:t xml:space="preserve">    dlqTotal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CounterVec    </w:t>
      </w:r>
      <w:r>
        <w:rPr>
          <w:rStyle w:val="CommentTok"/>
        </w:rPr>
        <w:t xml:space="preserve">// helix_events_dlq_total{stream,group}</w:t>
      </w:r>
      <w:r>
        <w:br/>
      </w:r>
      <w:r>
        <w:rPr>
          <w:rStyle w:val="NormalTok"/>
        </w:rPr>
        <w:t xml:space="preserve">    pelDepth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GaugeVec      </w:t>
      </w:r>
      <w:r>
        <w:rPr>
          <w:rStyle w:val="CommentTok"/>
        </w:rPr>
        <w:t xml:space="preserve">// helix_events_pel_depth{stream,group} (lag gauge)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X231c71a293d0353b3840b2040b624b25ceea82f"/>
    <w:p>
      <w:pPr>
        <w:pStyle w:val="Heading3"/>
      </w:pPr>
      <w:r>
        <w:t xml:space="preserve">8.3 Consumer-group lag gauge</w:t>
      </w:r>
    </w:p>
    <w:p>
      <w:pPr>
        <w:pStyle w:val="FirstParagraph"/>
      </w:pPr>
      <w:r>
        <w:t xml:space="preserve">A background sampler runs</w:t>
      </w:r>
      <w:r>
        <w:t xml:space="preserve"> </w:t>
      </w:r>
      <w:r>
        <w:rPr>
          <w:rStyle w:val="VerbatimChar"/>
        </w:rPr>
        <w:t xml:space="preserve">XPENDING &lt;stream&gt; &lt;group&gt;</w:t>
      </w:r>
      <w:r>
        <w:t xml:space="preserve"> </w:t>
      </w:r>
      <w:r>
        <w:t xml:space="preserve">every 5 s and sets</w:t>
      </w:r>
      <w:r>
        <w:t xml:space="preserve"> </w:t>
      </w:r>
      <w:r>
        <w:rPr>
          <w:rStyle w:val="VerbatimChar"/>
        </w:rPr>
        <w:t xml:space="preserve">helix_events_pel_depth{stream,group}</w:t>
      </w:r>
      <w:r>
        <w:t xml:space="preserve"> </w:t>
      </w:r>
      <w:r>
        <w:t xml:space="preserve">to the pending-entries count. A growing PEL depth is the</w:t>
      </w:r>
      <w:r>
        <w:t xml:space="preserve"> </w:t>
      </w:r>
      <w:r>
        <w:t xml:space="preserve">leading indicator of a stuck consumer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DLQ rate moves — it feeds the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readiness check.</w:t>
      </w:r>
    </w:p>
    <w:bookmarkEnd w:id="43"/>
    <w:bookmarkStart w:id="44" w:name="X13c0b25a1dbb12880c203465616824bc1a6ef26"/>
    <w:p>
      <w:pPr>
        <w:pStyle w:val="Heading3"/>
      </w:pPr>
      <w:r>
        <w:t xml:space="preserve">8.4 Alert thresholds (operational)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helix_events_dlq_total</w:t>
            </w:r>
            <w:r>
              <w:t xml:space="preserve"> </w:t>
            </w: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&gt; 0 over 1 min</w:t>
            </w:r>
          </w:p>
        </w:tc>
        <w:tc>
          <w:tcPr/>
          <w:p>
            <w:pPr>
              <w:pStyle w:val="Compact"/>
            </w:pPr>
            <w:r>
              <w:t xml:space="preserve">page; inspect DLQ, fix cause,</w:t>
            </w:r>
            <w:r>
              <w:t xml:space="preserve"> </w:t>
            </w:r>
            <w:r>
              <w:rPr>
                <w:rStyle w:val="VerbatimChar"/>
              </w:rPr>
              <w:t xml:space="preserve">replay-dlq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helix_events_pel_depth</w:t>
            </w:r>
            <w:r>
              <w:t xml:space="preserve"> </w:t>
            </w:r>
            <w:r>
              <w:t xml:space="preserve">(coordinator)</w:t>
            </w:r>
          </w:p>
        </w:tc>
        <w:tc>
          <w:tcPr/>
          <w:p>
            <w:pPr>
              <w:pStyle w:val="Compact"/>
            </w:pPr>
            <w:r>
              <w:t xml:space="preserve">&gt; 1000 sustained 30 s</w:t>
            </w:r>
          </w:p>
        </w:tc>
        <w:tc>
          <w:tcPr/>
          <w:p>
            <w:pPr>
              <w:pStyle w:val="Compact"/>
            </w:pPr>
            <w:r>
              <w:t xml:space="preserve">warn; consumer likely stalled/slow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helix_event_bus_seconds</w:t>
            </w:r>
            <w:r>
              <w:t xml:space="preserve"> </w:t>
            </w: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&gt; 250 ms 5 min</w:t>
            </w:r>
          </w:p>
        </w:tc>
        <w:tc>
          <w:tcPr/>
          <w:p>
            <w:pPr>
              <w:pStyle w:val="Compact"/>
            </w:pPr>
            <w:r>
              <w:t xml:space="preserve">warn; Redis or relay degraded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helix_event_outbox_lag_seconds</w:t>
            </w:r>
            <w:r>
              <w:t xml:space="preserve"> </w:t>
            </w: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&gt; 500 ms 5 min</w:t>
            </w:r>
          </w:p>
        </w:tc>
        <w:tc>
          <w:tcPr/>
          <w:p>
            <w:pPr>
              <w:pStyle w:val="Compact"/>
            </w:pPr>
            <w:r>
              <w:t xml:space="preserve">warn; relay loop starved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Bus.Health</w:t>
            </w:r>
            <w:r>
              <w:t xml:space="preserve"> </w:t>
            </w:r>
            <w:r>
              <w:t xml:space="preserve">PING fail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readiness</w:t>
            </w:r>
            <w:r>
              <w:t xml:space="preserve"> </w:t>
            </w:r>
            <w:r>
              <w:rPr>
                <w:rStyle w:val="VerbatimChar"/>
              </w:rPr>
              <w:t xml:space="preserve">NOT READY</w:t>
            </w:r>
            <w:r>
              <w:t xml:space="preserve"> </w:t>
            </w:r>
            <w:r>
              <w:t xml:space="preserve">(fail-static: existing tunnels keep forwarding, C1)</w:t>
            </w:r>
          </w:p>
        </w:tc>
      </w:tr>
    </w:tbl>
    <w:bookmarkEnd w:id="44"/>
    <w:bookmarkStart w:id="45" w:name="Xac24d88c0af223fda00c03bcd1c0d630de6fd64"/>
    <w:p>
      <w:pPr>
        <w:pStyle w:val="Heading3"/>
      </w:pPr>
      <w:r>
        <w:t xml:space="preserve">8.5 Stream trimming (bounded memory)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carries the per-stream</w:t>
      </w:r>
      <w:r>
        <w:t xml:space="preserve"> </w:t>
      </w:r>
      <w:r>
        <w:rPr>
          <w:rStyle w:val="VerbatimChar"/>
        </w:rPr>
        <w:t xml:space="preserve">MAXLEN ~ N</w:t>
      </w:r>
      <w:r>
        <w:t xml:space="preserve"> </w:t>
      </w:r>
      <w:r>
        <w:t xml:space="preserve">from the §3.1 table so a stream never grows</w:t>
      </w:r>
      <w:r>
        <w:t xml:space="preserve"> </w:t>
      </w:r>
      <w:r>
        <w:t xml:space="preserve">unbounded [research-go_cp §5]. Presence (</w:t>
      </w:r>
      <w:r>
        <w:rPr>
          <w:rStyle w:val="VerbatimChar"/>
        </w:rPr>
        <w:t xml:space="preserve">events:presence</w:t>
      </w:r>
      <w:r>
        <w:t xml:space="preserve">) gets the largest cap (high churn);</w:t>
      </w:r>
      <w:r>
        <w:t xml:space="preserve"> </w:t>
      </w:r>
      <w:r>
        <w:t xml:space="preserve">policy the smallest (rare, high-value). DLQ streams use</w:t>
      </w:r>
      <w:r>
        <w:t xml:space="preserve"> </w:t>
      </w:r>
      <w:r>
        <w:rPr>
          <w:rStyle w:val="VerbatimChar"/>
        </w:rPr>
        <w:t xml:space="preserve">MAXLEN ~ 1_000_000</w:t>
      </w:r>
      <w:r>
        <w:t xml:space="preserve"> </w:t>
      </w:r>
      <w:r>
        <w:t xml:space="preserve">and outlive the</w:t>
      </w:r>
      <w:r>
        <w:t xml:space="preserve"> </w:t>
      </w:r>
      <w:r>
        <w:t xml:space="preserve">primary for audit. A nightly</w:t>
      </w:r>
      <w:r>
        <w:t xml:space="preserve"> </w:t>
      </w:r>
      <w:r>
        <w:rPr>
          <w:rStyle w:val="VerbatimChar"/>
        </w:rPr>
        <w:t xml:space="preserve">XTRIM MINID</w:t>
      </w:r>
      <w:r>
        <w:t xml:space="preserve"> </w:t>
      </w:r>
      <w:r>
        <w:t xml:space="preserve">reaps anything older than 24 h on the non-DLQ</w:t>
      </w:r>
      <w:r>
        <w:t xml:space="preserve"> </w:t>
      </w:r>
      <w:r>
        <w:t xml:space="preserve">streams as a backstop.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b6bce0f2034c3d934f1fc56fbdac226e49eb977"/>
    <w:p>
      <w:pPr>
        <w:pStyle w:val="Heading2"/>
      </w:pPr>
      <w:r>
        <w:t xml:space="preserve">9. Test points (constitution §11.4.169 — comprehensive test-type coverage)</w:t>
      </w:r>
    </w:p>
    <w:p>
      <w:pPr>
        <w:pStyle w:val="BlockText"/>
      </w:pPr>
      <w:r>
        <w:t xml:space="preserve">§11.4.169 mandates comprehensive test-type coverage; every claim below is backed by a</w:t>
      </w:r>
      <w:r>
        <w:t xml:space="preserve"> </w:t>
      </w:r>
      <w:r>
        <w:t xml:space="preserve">concrete, anti-bluff test with captured evidence per §11.4.5/§11.4.69/§11.4.107. Mocks/stubs</w:t>
      </w:r>
      <w:r>
        <w:t xml:space="preserve"> </w:t>
      </w:r>
      <w:r>
        <w:t xml:space="preserve">are permitted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 unit tests (§11.4.27); all other types exercise a real Redis +</w:t>
      </w:r>
      <w:r>
        <w:t xml:space="preserve"> </w:t>
      </w:r>
      <w:r>
        <w:t xml:space="preserve">Postgres booted on-demand via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(§11.4.76) — never</w:t>
      </w:r>
      <w:r>
        <w:t xml:space="preserve"> </w:t>
      </w:r>
      <w:r>
        <w:t xml:space="preserve">ad-hoc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.</w:t>
      </w:r>
    </w:p>
    <w:bookmarkStart w:id="47" w:name="X36cf3c95d6c742f98ffd534bf177add465ac37e"/>
    <w:p>
      <w:pPr>
        <w:pStyle w:val="Heading3"/>
      </w:pPr>
      <w:r>
        <w:t xml:space="preserve">9.1 Unit tests (mocks allowed)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Envelope round-trip:</w:t>
      </w:r>
      <w:r>
        <w:t xml:space="preserve"> </w:t>
      </w:r>
      <w:r>
        <w:rPr>
          <w:rStyle w:val="VerbatimChar"/>
        </w:rPr>
        <w:t xml:space="preserve">New → redisFields → fromRedis</w:t>
      </w:r>
      <w:r>
        <w:t xml:space="preserve"> </w:t>
      </w:r>
      <w:r>
        <w:t xml:space="preserve">is byte-stable for every type;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JSON is canonical/compact;</w:t>
      </w:r>
      <w:r>
        <w:t xml:space="preserve"> </w:t>
      </w:r>
      <w:r>
        <w:rPr>
          <w:rStyle w:val="VerbatimChar"/>
        </w:rPr>
        <w:t xml:space="preserve">schema_v</w:t>
      </w:r>
      <w:r>
        <w:t xml:space="preserve"> </w:t>
      </w:r>
      <w:r>
        <w:t xml:space="preserve">defaults to 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Type/stream mapping:</w:t>
      </w:r>
      <w:r>
        <w:t xml:space="preserve"> </w:t>
      </w:r>
      <w:r>
        <w:rPr>
          <w:rStyle w:val="VerbatimChar"/>
        </w:rPr>
        <w:t xml:space="preserve">EventType.Stream()</w:t>
      </w:r>
      <w:r>
        <w:t xml:space="preserve"> </w:t>
      </w:r>
      <w:r>
        <w:t xml:space="preserve">returns the §3.3 table for all 10 types;</w:t>
      </w:r>
      <w:r>
        <w:t xml:space="preserve"> </w:t>
      </w:r>
      <w:r>
        <w:rPr>
          <w:rStyle w:val="VerbatimChar"/>
        </w:rPr>
        <w:t xml:space="preserve">guardPublish</w:t>
      </w:r>
      <w:r>
        <w:t xml:space="preserve"> </w:t>
      </w:r>
      <w:r>
        <w:t xml:space="preserve">rejects a type on the wrong stream and a non-</w:t>
      </w:r>
      <w:r>
        <w:rPr>
          <w:rStyle w:val="VerbatimChar"/>
        </w:rPr>
        <w:t xml:space="preserve">user</w:t>
      </w:r>
      <w:r>
        <w:t xml:space="preserve">/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actor on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/</w:t>
      </w:r>
      <w:r>
        <w:rPr>
          <w:rStyle w:val="VerbatimChar"/>
        </w:rPr>
        <w:t xml:space="preserve">policy.*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Idempotency guard (</w:t>
      </w:r>
      <w:r>
        <w:rPr>
          <w:rStyle w:val="VerbatimChar"/>
          <w:b/>
          <w:bCs/>
        </w:rPr>
        <w:t xml:space="preserve">shouldApply</w:t>
      </w:r>
      <w:r>
        <w:rPr>
          <w:b/>
          <w:bCs/>
        </w:rPr>
        <w:t xml:space="preserve">):</w:t>
      </w:r>
      <w:r>
        <w:t xml:space="preserve"> </w:t>
      </w:r>
      <w:r>
        <w:t xml:space="preserve">replaying</w:t>
      </w:r>
      <w:r>
        <w:t xml:space="preserve"> </w:t>
      </w:r>
      <w:r>
        <w:rPr>
          <w:rStyle w:val="VerbatimChar"/>
        </w:rPr>
        <w:t xml:space="preserve">policy.compiled v=7</w:t>
      </w:r>
      <w:r>
        <w:t xml:space="preserve"> </w:t>
      </w:r>
      <w:r>
        <w:t xml:space="preserve">twice → second call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; an out-of-order</w:t>
      </w:r>
      <w:r>
        <w:t xml:space="preserve"> </w:t>
      </w:r>
      <w:r>
        <w:rPr>
          <w:rStyle w:val="VerbatimChar"/>
        </w:rPr>
        <w:t xml:space="preserve">v=6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v=7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 </w:t>
      </w:r>
      <w:r>
        <w:t xml:space="preserve">stale</w:t>
      </w:r>
      <w:r>
        <w:t xml:space="preserve"> </w:t>
      </w:r>
      <w:r>
        <w:rPr>
          <w:rStyle w:val="VerbatimChar"/>
        </w:rPr>
        <w:t xml:space="preserve">gen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; duplicate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after first.</w:t>
      </w:r>
    </w:p>
    <w:bookmarkEnd w:id="47"/>
    <w:bookmarkStart w:id="48" w:name="X76d8acf8d55339646050d6794cebe7ba5930510"/>
    <w:p>
      <w:pPr>
        <w:pStyle w:val="Heading3"/>
      </w:pPr>
      <w:r>
        <w:t xml:space="preserve">9.2 Integration tests (real Redis + Postgres, §11.4.76)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Transactional outbox atomicity (P1):</w:t>
      </w:r>
      <w:r>
        <w:t xml:space="preserve"> </w:t>
      </w:r>
      <w:r>
        <w:t xml:space="preserve">kill the relay between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XADD</w:t>
      </w:r>
      <w:r>
        <w:t xml:space="preserve">; restart;</w:t>
      </w:r>
      <w:r>
        <w:t xml:space="preserve"> </w:t>
      </w:r>
      <w:r>
        <w:t xml:space="preserve">assert the event still reaches the stream exactly once acked (at-least-once, no loss, no</w:t>
      </w:r>
      <w:r>
        <w:t xml:space="preserve"> </w:t>
      </w:r>
      <w:r>
        <w:t xml:space="preserve">phantom on a rolled-back tx). Captured evidence: stream</w:t>
      </w:r>
      <w:r>
        <w:t xml:space="preserve"> </w:t>
      </w:r>
      <w:r>
        <w:rPr>
          <w:rStyle w:val="VerbatimChar"/>
        </w:rPr>
        <w:t xml:space="preserve">XRANGE</w:t>
      </w:r>
      <w:r>
        <w:t xml:space="preserve"> </w:t>
      </w:r>
      <w:r>
        <w:t xml:space="preserve">+ outbox row state.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At-least-once + idempotent reaction:</w:t>
      </w:r>
      <w:r>
        <w:t xml:space="preserve"> </w:t>
      </w:r>
      <w:r>
        <w:t xml:space="preserve">force a redelivery (don't ack, wait</w:t>
      </w:r>
      <w:r>
        <w:t xml:space="preserve"> </w:t>
      </w:r>
      <w:r>
        <w:rPr>
          <w:rStyle w:val="VerbatimChar"/>
        </w:rPr>
        <w:t xml:space="preserve">MinIdle</w:t>
      </w:r>
      <w:r>
        <w:t xml:space="preserve">,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); assert the coordinator graph + pushed deltas are identical to the single-</w:t>
      </w:r>
      <w:r>
        <w:t xml:space="preserve"> </w:t>
      </w:r>
      <w:r>
        <w:t xml:space="preserve">delivery run (recompute-from-state idempotence, §6.2).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DLQ routing:</w:t>
      </w:r>
      <w:r>
        <w:t xml:space="preserve"> </w:t>
      </w:r>
      <w:r>
        <w:t xml:space="preserve">inject a poison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 </w:t>
      </w:r>
      <w:r>
        <w:t xml:space="preserve">whose reaction always errors; assert it is</w:t>
      </w:r>
      <w:r>
        <w:t xml:space="preserve"> </w:t>
      </w:r>
      <w:r>
        <w:t xml:space="preserve">redelivered exactly</w:t>
      </w:r>
      <w:r>
        <w:t xml:space="preserve"> </w:t>
      </w:r>
      <w:r>
        <w:rPr>
          <w:rStyle w:val="VerbatimChar"/>
        </w:rPr>
        <w:t xml:space="preserve">ceiling=5</w:t>
      </w:r>
      <w:r>
        <w:t xml:space="preserve"> </w:t>
      </w:r>
      <w:r>
        <w:t xml:space="preserve">times then lands in</w:t>
      </w:r>
      <w:r>
        <w:t xml:space="preserve"> </w:t>
      </w:r>
      <w:r>
        <w:rPr>
          <w:rStyle w:val="VerbatimChar"/>
        </w:rPr>
        <w:t xml:space="preserve">events:policy:dlq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dlq_attempts=6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dlq_reason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helix_events_dlq_total</w:t>
      </w:r>
      <w:r>
        <w:t xml:space="preserve"> </w:t>
      </w:r>
      <w:r>
        <w:t xml:space="preserve">increments; assert it is gone from the main PEL.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Cold-boot rehydration (C2):</w:t>
      </w:r>
      <w:r>
        <w:t xml:space="preserve"> </w:t>
      </w:r>
      <w:r>
        <w:t xml:space="preserve">flush Redis; restart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; assert the graph is rebuilt</w:t>
      </w:r>
      <w:r>
        <w:t xml:space="preserve"> </w:t>
      </w:r>
      <w:r>
        <w:t xml:space="preserve">from Postgres and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serves a correct snapshot with zero durable loss.</w:t>
      </w:r>
    </w:p>
    <w:bookmarkEnd w:id="48"/>
    <w:bookmarkStart w:id="49" w:name="X87431801d9bb02751b32fa32fd051bb6990c405"/>
    <w:p>
      <w:pPr>
        <w:pStyle w:val="Heading3"/>
      </w:pPr>
      <w:r>
        <w:t xml:space="preserve">9.3 End-to-end / full-automation tests</w:t>
      </w:r>
    </w:p>
    <w:p>
      <w:pPr>
        <w:pStyle w:val="Compact"/>
        <w:numPr>
          <w:ilvl w:val="0"/>
          <w:numId w:val="1006"/>
        </w:numPr>
      </w:pPr>
      <w:r>
        <w:t xml:space="preserve">Drive</w:t>
      </w:r>
      <w:r>
        <w:t xml:space="preserve"> </w:t>
      </w:r>
      <w:r>
        <w:rPr>
          <w:rStyle w:val="VerbatimChar"/>
        </w:rPr>
        <w:t xml:space="preserve">enroll → connector.attached → connector.prefixes.changed → policy.compiled</w:t>
      </w:r>
      <w:r>
        <w:t xml:space="preserve"> </w:t>
      </w:r>
      <w:r>
        <w:t xml:space="preserve">through</w:t>
      </w:r>
      <w:r>
        <w:t xml:space="preserve"> </w:t>
      </w:r>
      <w:r>
        <w:t xml:space="preserve">the real bus; assert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delta stream content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event→delta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 </w:t>
      </w:r>
      <w:r>
        <w:rPr>
          <w:b/>
          <w:bCs/>
        </w:rPr>
        <w:t xml:space="preserve">p99 &lt; 1 s</w:t>
      </w:r>
      <w:r>
        <w:t xml:space="preserve"> </w:t>
      </w:r>
      <w:r>
        <w:t xml:space="preserve">with captured evidence (§11.4.69/§11.4.107) — the</w:t>
      </w:r>
      <w:r>
        <w:t xml:space="preserve"> </w:t>
      </w:r>
      <w:r>
        <w:t xml:space="preserve">same SLO the parent doc asserts [02_CP §10.3].</w:t>
      </w:r>
    </w:p>
    <w:p>
      <w:pPr>
        <w:pStyle w:val="Compact"/>
        <w:numPr>
          <w:ilvl w:val="0"/>
          <w:numId w:val="1006"/>
        </w:numPr>
      </w:pPr>
      <w:r>
        <w:t xml:space="preserve">Revoke E2E: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→ edge WG-peer-removed timer &lt; 1 s.</w:t>
      </w:r>
    </w:p>
    <w:bookmarkEnd w:id="49"/>
    <w:bookmarkStart w:id="50" w:name="X8fde85b36d2ba0afdbcddab269c324d5ddb1478"/>
    <w:p>
      <w:pPr>
        <w:pStyle w:val="Heading3"/>
      </w:pPr>
      <w:r>
        <w:t xml:space="preserve">9.4 Payload no-logging lint (C3) + paired §1.1 mutation</w:t>
      </w:r>
    </w:p>
    <w:p>
      <w:pPr>
        <w:pStyle w:val="SourceCode"/>
      </w:pPr>
      <w:r>
        <w:rPr>
          <w:rStyle w:val="CommentTok"/>
        </w:rPr>
        <w:t xml:space="preserve">// tools/payloadlint/main.go — parses internal/events/payloads.go + every events.New call site</w:t>
      </w:r>
      <w:r>
        <w:br/>
      </w:r>
      <w:r>
        <w:rPr>
          <w:rStyle w:val="CommentTok"/>
        </w:rPr>
        <w:t xml:space="preserve">// and FAILS the build if any payload struct/field matches the forbidden traffic-log shape</w:t>
      </w:r>
      <w:r>
        <w:br/>
      </w:r>
      <w:r>
        <w:rPr>
          <w:rStyle w:val="CommentTok"/>
        </w:rPr>
        <w:t xml:space="preserve">// (mirrors the schema-lint [02_CP §2.4]). Allowlist: device_id, overlay_ip, cidr(s),</w:t>
      </w:r>
      <w:r>
        <w:br/>
      </w:r>
      <w:r>
        <w:rPr>
          <w:rStyle w:val="CommentTok"/>
        </w:rPr>
        <w:t xml:space="preserve">// connector_id, version, gen, site, kind, rtt_ms, from, to — identity/topology/policy only.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forbiddenPayloadFields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`(?i)\b(src_ip|dst_ip|dest_ip|src_port|dst_port|bytes_(in|out)|packet_count|payload_bytes|sni_host|flow_id|dns_query)\b`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a test that adds a</w:t>
      </w:r>
      <w:r>
        <w:t xml:space="preserve"> </w:t>
      </w:r>
      <w:r>
        <w:rPr>
          <w:rStyle w:val="VerbatimChar"/>
        </w:rPr>
        <w:t xml:space="preserve">BytesOut int json:"bytes_out"</w:t>
      </w:r>
      <w:r>
        <w:t xml:space="preserve"> </w:t>
      </w:r>
      <w:r>
        <w:t xml:space="preserve">field to a payload</w:t>
      </w:r>
      <w:r>
        <w:t xml:space="preserve"> </w:t>
      </w:r>
      <w:r>
        <w:t xml:space="preserve">struct MUST make</w:t>
      </w:r>
      <w:r>
        <w:t xml:space="preserve"> </w:t>
      </w:r>
      <w:r>
        <w:rPr>
          <w:rStyle w:val="VerbatimChar"/>
        </w:rPr>
        <w:t xml:space="preserve">payloadlint</w:t>
      </w:r>
      <w:r>
        <w:t xml:space="preserve"> </w:t>
      </w:r>
      <w:r>
        <w:t xml:space="preserve">FAIL; removing it MUST make it pass. This is the runtime</w:t>
      </w:r>
      <w:r>
        <w:t xml:space="preserve"> </w:t>
      </w:r>
      <w:r>
        <w:t xml:space="preserve">signature (§11.4.108) proving the bus carries no traffic data — C3 is live, not promised.</w:t>
      </w:r>
    </w:p>
    <w:bookmarkEnd w:id="50"/>
    <w:bookmarkStart w:id="51" w:name="X432854bfb6f82ca5eef4f4245f2a1f963bc430f"/>
    <w:p>
      <w:pPr>
        <w:pStyle w:val="Heading3"/>
      </w:pPr>
      <w:r>
        <w:t xml:space="preserve">9.5 Stress + chaos (§11.4.85)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Stress:</w:t>
      </w:r>
      <w:r>
        <w:t xml:space="preserve"> </w:t>
      </w:r>
      <w:r>
        <w:t xml:space="preserve">50k events across the five streams at 5k/s; assert no PEL growth beyond the §8.4</w:t>
      </w:r>
      <w:r>
        <w:t xml:space="preserve"> </w:t>
      </w:r>
      <w:r>
        <w:t xml:space="preserve">threshold,</w:t>
      </w:r>
      <w:r>
        <w:t xml:space="preserve"> </w:t>
      </w:r>
      <w:r>
        <w:rPr>
          <w:rStyle w:val="VerbatimChar"/>
        </w:rPr>
        <w:t xml:space="preserve">helix_event_bus_seconds</w:t>
      </w:r>
      <w:r>
        <w:t xml:space="preserve"> </w:t>
      </w:r>
      <w:r>
        <w:t xml:space="preserve">p99 ≤ 250 ms, zero DLQ.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Chaos — consumer kill:</w:t>
      </w:r>
      <w:r>
        <w:t xml:space="preserve"> </w:t>
      </w:r>
      <w:r>
        <w:t xml:space="preserve">SIGKILL the coordinator mid-batch; assert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 </w:t>
      </w:r>
      <w:r>
        <w:t xml:space="preserve">reclaims</w:t>
      </w:r>
      <w:r>
        <w:t xml:space="preserve"> </w:t>
      </w:r>
      <w:r>
        <w:t xml:space="preserve">the un-acked PEL on restart and no event is lost (§11.4.147 no-work-loss).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Chaos — Redis partition:</w:t>
      </w:r>
      <w:r>
        <w:t xml:space="preserve"> </w:t>
      </w:r>
      <w:r>
        <w:t xml:space="preserve">drop the Redis connection for 30 s; assert Postgres commits keep</w:t>
      </w:r>
      <w:r>
        <w:t xml:space="preserve"> </w:t>
      </w:r>
      <w:r>
        <w:t xml:space="preserve">succeeding (C2), the outbox accumulates, and the relay drains the backlog on reconnect with</w:t>
      </w:r>
      <w:r>
        <w:t xml:space="preserve"> </w:t>
      </w:r>
      <w:r>
        <w:t xml:space="preserve">no duplicate-induced incorrect map (idempotent reactions absorb the duplicates).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Chaos — clock skew:</w:t>
      </w:r>
      <w:r>
        <w:t xml:space="preserve"> </w:t>
      </w:r>
      <w:r>
        <w:t xml:space="preserve">publish events with a producer clock 5 s ahead; assert the monotonic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/</w:t>
      </w:r>
      <w:r>
        <w:rPr>
          <w:rStyle w:val="VerbatimChar"/>
        </w:rPr>
        <w:t xml:space="preserve">gen</w:t>
      </w:r>
      <w:r>
        <w:t xml:space="preserve"> </w:t>
      </w:r>
      <w:r>
        <w:t xml:space="preserve">guards (not wall-clock) keep ordering correct.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a5adc45fbab7de2c5dfe4c7962e4e356dfa4595"/>
    <w:p>
      <w:pPr>
        <w:pStyle w:val="Heading2"/>
      </w:pPr>
      <w:r>
        <w:t xml:space="preserve">10. Phase-2 NATS-JetStream swap (the bus-agnostic seam, D3)</w:t>
      </w:r>
    </w:p>
    <w:bookmarkStart w:id="53" w:name="Xd68552443c9e15d8beefaf927de8a58a5989f3e"/>
    <w:p>
      <w:pPr>
        <w:pStyle w:val="Heading3"/>
      </w:pPr>
      <w:r>
        <w:t xml:space="preserve">10.1 Why the swap is a transport change, not a rewrite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interface (§2.1) and the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 </w:t>
      </w:r>
      <w:r>
        <w:t xml:space="preserve">(§2.2) are the entire surface above the</w:t>
      </w:r>
      <w:r>
        <w:t xml:space="preserve"> </w:t>
      </w:r>
      <w:r>
        <w:t xml:space="preserve">transport. NATS JetStream provides the same primitives the Redis impl uses [SYNTHESIS §3,</w:t>
      </w:r>
      <w:r>
        <w:t xml:space="preserve"> </w:t>
      </w:r>
      <w:r>
        <w:t xml:space="preserve">04_P1 §12]: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Redis Streams (MVP)</w:t>
            </w:r>
          </w:p>
        </w:tc>
        <w:tc>
          <w:tcPr/>
          <w:p>
            <w:pPr>
              <w:pStyle w:val="Compact"/>
            </w:pPr>
            <w:r>
              <w:t xml:space="preserve">NATS JetStream (P2)</w:t>
            </w:r>
          </w:p>
        </w:tc>
        <w:tc>
          <w:tcPr/>
          <w:p>
            <w:pPr>
              <w:pStyle w:val="Compact"/>
            </w:pPr>
            <w:r>
              <w:t xml:space="preserve">Maps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</w:t>
            </w:r>
            <w:r>
              <w:t xml:space="preserve"> </w:t>
            </w:r>
            <w:r>
              <w:rPr>
                <w:rStyle w:val="VerbatimChar"/>
              </w:rPr>
              <w:t xml:space="preserve">events:policy</w:t>
            </w:r>
          </w:p>
        </w:tc>
        <w:tc>
          <w:tcPr/>
          <w:p>
            <w:pPr>
              <w:pStyle w:val="Compact"/>
            </w:pPr>
            <w:r>
              <w:t xml:space="preserve">JetStream stream</w:t>
            </w:r>
            <w:r>
              <w:t xml:space="preserve"> </w:t>
            </w:r>
            <w:r>
              <w:rPr>
                <w:rStyle w:val="VerbatimChar"/>
              </w:rPr>
              <w:t xml:space="preserve">EVENTS_POLICY</w:t>
            </w:r>
            <w:r>
              <w:t xml:space="preserve"> </w:t>
            </w:r>
            <w:r>
              <w:t xml:space="preserve">(subject</w:t>
            </w:r>
            <w:r>
              <w:t xml:space="preserve"> </w:t>
            </w:r>
            <w:r>
              <w:rPr>
                <w:rStyle w:val="VerbatimChar"/>
              </w:rPr>
              <w:t xml:space="preserve">events.policy.*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</w:t>
            </w:r>
            <w:r>
              <w:t xml:space="preserve"> </w:t>
            </w: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group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durable pull consumer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Subscribe(group,...)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XReadGroup 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fetch()</w:t>
            </w:r>
            <w:r>
              <w:t xml:space="preserve"> </w:t>
            </w:r>
            <w:r>
              <w:t xml:space="preserve">on the pull consumer</w:t>
            </w:r>
          </w:p>
        </w:tc>
        <w:tc>
          <w:tcPr/>
          <w:p>
            <w:pPr>
              <w:pStyle w:val="Compact"/>
            </w:pPr>
            <w:r>
              <w:t xml:space="preserve">delivery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msg.Ack()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Bus.Ack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XAUTOCLAIM</w:t>
            </w:r>
            <w:r>
              <w:t xml:space="preserve"> </w:t>
            </w:r>
            <w:r>
              <w:t xml:space="preserve">(MinIdle reclaim)</w:t>
            </w:r>
          </w:p>
        </w:tc>
        <w:tc>
          <w:tcPr/>
          <w:p>
            <w:pPr>
              <w:pStyle w:val="Compact"/>
            </w:pPr>
            <w:r>
              <w:t xml:space="preserve">JetStream</w:t>
            </w:r>
            <w:r>
              <w:t xml:space="preserve"> </w:t>
            </w:r>
            <w:r>
              <w:rPr>
                <w:rStyle w:val="VerbatimChar"/>
              </w:rPr>
              <w:t xml:space="preserve">AckWait</w:t>
            </w:r>
            <w:r>
              <w:t xml:space="preserve"> </w:t>
            </w:r>
            <w:r>
              <w:t xml:space="preserve">+ auto-redelivery</w:t>
            </w:r>
          </w:p>
        </w:tc>
        <w:tc>
          <w:tcPr/>
          <w:p>
            <w:pPr>
              <w:pStyle w:val="Compact"/>
            </w:pPr>
            <w:r>
              <w:t xml:space="preserve">reclaim (built-in)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:dlq</w:t>
            </w:r>
            <w:r>
              <w:t xml:space="preserve"> </w:t>
            </w:r>
            <w:r>
              <w:t xml:space="preserve">stream + ceiling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MaxDeliver</w:t>
            </w:r>
            <w:r>
              <w:t xml:space="preserve"> </w:t>
            </w:r>
            <w:r>
              <w:t xml:space="preserve">+ advisory → DLQ 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toDLQ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MAXLEN ~ N</w:t>
            </w:r>
          </w:p>
        </w:tc>
        <w:tc>
          <w:tcPr/>
          <w:p>
            <w:pPr>
              <w:pStyle w:val="Compact"/>
            </w:pPr>
            <w:r>
              <w:t xml:space="preserve">stream</w:t>
            </w:r>
            <w:r>
              <w:t xml:space="preserve"> </w:t>
            </w:r>
            <w:r>
              <w:rPr>
                <w:rStyle w:val="VerbatimChar"/>
              </w:rPr>
              <w:t xml:space="preserve">MaxMsgs</w:t>
            </w:r>
            <w:r>
              <w:t xml:space="preserve">/</w:t>
            </w:r>
            <w:r>
              <w:rPr>
                <w:rStyle w:val="VerbatimChar"/>
              </w:rPr>
              <w:t xml:space="preserve">MaxAge</w:t>
            </w:r>
            <w:r>
              <w:t xml:space="preserve"> </w:t>
            </w: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trim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XADD</w:t>
            </w:r>
            <w:r>
              <w:t xml:space="preserve"> </w:t>
            </w:r>
            <w:r>
              <w:t xml:space="preserve">outbox relay</w:t>
            </w:r>
          </w:p>
        </w:tc>
        <w:tc>
          <w:tcPr/>
          <w:p>
            <w:pPr>
              <w:pStyle w:val="Compact"/>
            </w:pPr>
            <w:r>
              <w:t xml:space="preserve">JetStream publish (same outbox relay)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Relay</w:t>
            </w:r>
            <w:r>
              <w:t xml:space="preserve">/</w:t>
            </w:r>
            <w:r>
              <w:rPr>
                <w:rStyle w:val="VerbatimChar"/>
              </w:rPr>
              <w:t xml:space="preserve">xadd</w:t>
            </w:r>
          </w:p>
        </w:tc>
      </w:tr>
    </w:tbl>
    <w:bookmarkEnd w:id="53"/>
    <w:bookmarkStart w:id="54" w:name="X0ee7f3240b3ef84ebd45ac86cacb6a9d9023917"/>
    <w:p>
      <w:pPr>
        <w:pStyle w:val="Heading3"/>
      </w:pPr>
      <w:r>
        <w:t xml:space="preserve">10.2 What changes / what does not</w:t>
      </w:r>
    </w:p>
    <w:p>
      <w:pPr>
        <w:pStyle w:val="FirstParagraph"/>
      </w:pPr>
      <w:r>
        <w:rPr>
          <w:b/>
          <w:bCs/>
        </w:rPr>
        <w:t xml:space="preserve">Changes (transport only):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internal/events/natsbus.go</w:t>
      </w:r>
      <w:r>
        <w:t xml:space="preserve"> </w:t>
      </w:r>
      <w:r>
        <w:t xml:space="preserve">implementing</w:t>
      </w:r>
      <w:r>
        <w:t xml:space="preserve"> </w:t>
      </w:r>
      <w:r>
        <w:rPr>
          <w:rStyle w:val="VerbatimChar"/>
        </w:rPr>
        <w:t xml:space="preserve">Bus</w:t>
      </w:r>
      <w:r>
        <w:t xml:space="preserve">; the</w:t>
      </w:r>
      <w:r>
        <w:t xml:space="preserve"> </w:t>
      </w:r>
      <w:r>
        <w:t xml:space="preserve">deployment swaps Redis-for-bus → NATS (Redis stays for presence in some topologies, or</w:t>
      </w:r>
      <w:r>
        <w:t xml:space="preserve"> </w:t>
      </w:r>
      <w:r>
        <w:t xml:space="preserve">presence also moves).</w:t>
      </w:r>
      <w:r>
        <w:t xml:space="preserve"> </w:t>
      </w:r>
      <w:r>
        <w:rPr>
          <w:b/>
          <w:bCs/>
        </w:rPr>
        <w:t xml:space="preserve">Unchanged:</w:t>
      </w:r>
      <w:r>
        <w:t xml:space="preserve"> </w:t>
      </w:r>
      <w:r>
        <w:t xml:space="preserve">the outbox table + relay (relay's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becomes a NATS</w:t>
      </w:r>
      <w:r>
        <w:t xml:space="preserve"> </w:t>
      </w:r>
      <w:r>
        <w:t xml:space="preserve">publish), the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, the taxonomy, every consumer's reaction + idempotency guard, the</w:t>
      </w:r>
      <w:r>
        <w:t xml:space="preserve"> </w:t>
      </w:r>
      <w:r>
        <w:t xml:space="preserve">authz guards, the metrics names, and every test in §9 (they target the</w:t>
      </w:r>
      <w:r>
        <w:t xml:space="preserve"> </w:t>
      </w:r>
      <w:r>
        <w:rPr>
          <w:rStyle w:val="VerbatimChar"/>
        </w:rPr>
        <w:t xml:space="preserve">Bus</w:t>
      </w:r>
      <w:r>
        <w:t xml:space="preserve"> </w:t>
      </w:r>
      <w:r>
        <w:t xml:space="preserve">interface, so they</w:t>
      </w:r>
      <w:r>
        <w:t xml:space="preserve"> </w:t>
      </w:r>
      <w:r>
        <w:t xml:space="preserve">re-run unchanged against the NATS impl — the §11.4.81 cross-platform-parity discipline applied</w:t>
      </w:r>
      <w:r>
        <w:t xml:space="preserve"> </w:t>
      </w:r>
      <w:r>
        <w:t xml:space="preserve">to the transport axis).</w:t>
      </w:r>
    </w:p>
    <w:bookmarkEnd w:id="54"/>
    <w:bookmarkStart w:id="55" w:name="X1ca5dc210aad572ee3216f4367fa87c797a5a06"/>
    <w:p>
      <w:pPr>
        <w:pStyle w:val="Heading3"/>
      </w:pPr>
      <w:r>
        <w:t xml:space="preserve">10.3 Forward-compat already wired</w:t>
      </w:r>
    </w:p>
    <w:p>
      <w:pPr>
        <w:pStyle w:val="FirstParagraph"/>
      </w:pPr>
      <w:r>
        <w:rPr>
          <w:rStyle w:val="VerbatimChar"/>
        </w:rPr>
        <w:t xml:space="preserve">Envelope.SchemaV</w:t>
      </w:r>
      <w:r>
        <w:t xml:space="preserve"> </w:t>
      </w:r>
      <w:r>
        <w:t xml:space="preserve">lets a Phase-2 consumer reject/upgrade an unknown payload shape rather than</w:t>
      </w:r>
      <w:r>
        <w:t xml:space="preserve"> </w:t>
      </w:r>
      <w:r>
        <w:t xml:space="preserve">mis-parse it; the closed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 </w:t>
      </w:r>
      <w:r>
        <w:t xml:space="preserve">vocabulary +</w:t>
      </w:r>
      <w:r>
        <w:t xml:space="preserve"> </w:t>
      </w:r>
      <w:r>
        <w:rPr>
          <w:rStyle w:val="VerbatimChar"/>
        </w:rPr>
        <w:t xml:space="preserve">validTypes</w:t>
      </w:r>
      <w:r>
        <w:t xml:space="preserve"> </w:t>
      </w:r>
      <w:r>
        <w:t xml:space="preserve">map mean a new event type is an</w:t>
      </w:r>
      <w:r>
        <w:t xml:space="preserve"> </w:t>
      </w:r>
      <w:r>
        <w:t xml:space="preserve">additive map entry, not a reshaping. NATS multi-region fan-out (the actual reason to swap)</w:t>
      </w:r>
      <w:r>
        <w:t xml:space="preserve"> </w:t>
      </w:r>
      <w:r>
        <w:t xml:space="preserve">needs no envelope change —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already scopes routing.</w:t>
      </w:r>
    </w:p>
    <w:bookmarkEnd w:id="55"/>
    <w:bookmarkStart w:id="56" w:name="X607557ba5aef654670e8fd956a84c090bc360a3"/>
    <w:p>
      <w:pPr>
        <w:pStyle w:val="Heading3"/>
      </w:pPr>
      <w:r>
        <w:t xml:space="preserve">10.4 The one-line MVP optimisation (Redis ≥ 8.4)</w:t>
      </w:r>
    </w:p>
    <w:p>
      <w:pPr>
        <w:pStyle w:val="FirstParagraph"/>
      </w:pPr>
      <w:r>
        <w:t xml:space="preserve">If the MVP deployment can guarantee Redis ≥ 8.4, the §6.4 two-step reclaim collapses to the</w:t>
      </w:r>
      <w:r>
        <w:t xml:space="preserve"> </w:t>
      </w:r>
      <w:r>
        <w:t xml:space="preserve">single-shot</w:t>
      </w:r>
      <w:r>
        <w:t xml:space="preserve"> </w:t>
      </w:r>
      <w:r>
        <w:rPr>
          <w:rStyle w:val="VerbatimChar"/>
        </w:rPr>
        <w:t xml:space="preserve">XREADGROUP ... CLAIM &lt;min-idle&gt;</w:t>
      </w:r>
      <w:r>
        <w:t xml:space="preserve"> </w:t>
      </w:r>
      <w:r>
        <w:t xml:space="preserve">[research-go_cp §5] — a localized change inside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only; the</w:t>
      </w:r>
      <w:r>
        <w:t xml:space="preserve"> </w:t>
      </w:r>
      <w:r>
        <w:rPr>
          <w:rStyle w:val="VerbatimChar"/>
        </w:rPr>
        <w:t xml:space="preserve">Bus</w:t>
      </w:r>
      <w:r>
        <w:t xml:space="preserve"> </w:t>
      </w:r>
      <w:r>
        <w:t xml:space="preserve">interface and all callers are untouched.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f15d44c761af9bb7d12f5534b92eba6c8db61fc"/>
    <w:p>
      <w:pPr>
        <w:pStyle w:val="Heading2"/>
      </w:pPr>
      <w:r>
        <w:t xml:space="preserve">11. Phase → task → subtask plan (events backbone slice)</w:t>
      </w:r>
    </w:p>
    <w:p>
      <w:pPr>
        <w:pStyle w:val="FirstParagraph"/>
      </w:pPr>
      <w:r>
        <w:t xml:space="preserve">Derived from [02_CP §13] CP-T5, expanded to nano-detail. Each leaf is a workable item</w:t>
      </w:r>
      <w:r>
        <w:t xml:space="preserve"> </w:t>
      </w:r>
      <w:r>
        <w:t xml:space="preserve">(§11.4.93). Risk-descending (§11.4.132): the outbox atomicity + payload-lint first (they are the</w:t>
      </w:r>
      <w:r>
        <w:t xml:space="preserve"> </w:t>
      </w:r>
      <w:r>
        <w:t xml:space="preserve">correctness/privacy floor).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EV-T1 — bus-agnostic contract.</w:t>
      </w:r>
    </w:p>
    <w:p>
      <w:pPr>
        <w:pStyle w:val="Compact"/>
        <w:numPr>
          <w:ilvl w:val="1"/>
          <w:numId w:val="1009"/>
        </w:numPr>
      </w:pPr>
      <w:r>
        <w:t xml:space="preserve">EV-T1.1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interface +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 </w:t>
      </w:r>
      <w:r>
        <w:t xml:space="preserve">closed vocabulary +</w:t>
      </w:r>
      <w:r>
        <w:t xml:space="preserve"> </w:t>
      </w:r>
      <w:r>
        <w:rPr>
          <w:rStyle w:val="VerbatimChar"/>
        </w:rPr>
        <w:t xml:space="preserve">validTypes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EV-T1.2</w:t>
      </w:r>
      <w:r>
        <w:t xml:space="preserve"> </w:t>
      </w:r>
      <w:r>
        <w:rPr>
          <w:rStyle w:val="VerbatimChar"/>
        </w:rPr>
        <w:t xml:space="preserve">events.New</w:t>
      </w:r>
      <w:r>
        <w:t xml:space="preserve"> </w:t>
      </w:r>
      <w:r>
        <w:t xml:space="preserve">constructor +</w:t>
      </w:r>
      <w:r>
        <w:t xml:space="preserve"> </w:t>
      </w:r>
      <w:r>
        <w:rPr>
          <w:rStyle w:val="VerbatimChar"/>
        </w:rPr>
        <w:t xml:space="preserve">guardPublish</w:t>
      </w:r>
      <w:r>
        <w:t xml:space="preserve"> </w:t>
      </w:r>
      <w:r>
        <w:t xml:space="preserve">structural authz (§3.5).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EV-T2 — transactional outbox (the atomicity floor).</w:t>
      </w:r>
    </w:p>
    <w:p>
      <w:pPr>
        <w:pStyle w:val="Compact"/>
        <w:numPr>
          <w:ilvl w:val="1"/>
          <w:numId w:val="1010"/>
        </w:numPr>
      </w:pPr>
      <w:r>
        <w:t xml:space="preserve">EV-T2.1</w:t>
      </w:r>
      <w:r>
        <w:t xml:space="preserve"> </w:t>
      </w:r>
      <w:r>
        <w:rPr>
          <w:rStyle w:val="VerbatimChar"/>
        </w:rPr>
        <w:t xml:space="preserve">event_outbox</w:t>
      </w:r>
      <w:r>
        <w:t xml:space="preserve"> </w:t>
      </w:r>
      <w:r>
        <w:t xml:space="preserve">table + RLS +</w:t>
      </w:r>
      <w:r>
        <w:t xml:space="preserve"> </w:t>
      </w:r>
      <w:r>
        <w:rPr>
          <w:rStyle w:val="VerbatimChar"/>
        </w:rPr>
        <w:t xml:space="preserve">event_outbox_pending</w:t>
      </w:r>
      <w:r>
        <w:t xml:space="preserve"> </w:t>
      </w:r>
      <w:r>
        <w:t xml:space="preserve">index (§5.2).</w:t>
      </w:r>
    </w:p>
    <w:p>
      <w:pPr>
        <w:pStyle w:val="Compact"/>
        <w:numPr>
          <w:ilvl w:val="1"/>
          <w:numId w:val="1010"/>
        </w:numPr>
      </w:pPr>
      <w:r>
        <w:t xml:space="preserve">EV-T2.2</w:t>
      </w:r>
      <w:r>
        <w:t xml:space="preserve"> </w:t>
      </w:r>
      <w:r>
        <w:rPr>
          <w:rStyle w:val="VerbatimChar"/>
        </w:rPr>
        <w:t xml:space="preserve">StageInTx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ClaimOutboxBatch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FOR UPDATE SKIP LOCKED</w:t>
      </w:r>
      <w:r>
        <w:t xml:space="preserve">) +</w:t>
      </w:r>
      <w:r>
        <w:t xml:space="preserve"> </w:t>
      </w:r>
      <w:r>
        <w:rPr>
          <w:rStyle w:val="VerbatimChar"/>
        </w:rPr>
        <w:t xml:space="preserve">MarkOutboxRelayed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EV-T2.3</w:t>
      </w:r>
      <w:r>
        <w:t xml:space="preserve"> </w:t>
      </w:r>
      <w:r>
        <w:rPr>
          <w:rStyle w:val="VerbatimChar"/>
        </w:rPr>
        <w:t xml:space="preserve">Relay</w:t>
      </w:r>
      <w:r>
        <w:t xml:space="preserve"> </w:t>
      </w:r>
      <w:r>
        <w:t xml:space="preserve">loop (50 ms tick) +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MAXLEN ~</w:t>
      </w:r>
      <w:r>
        <w:t xml:space="preserve"> </w:t>
      </w:r>
      <w:r>
        <w:t xml:space="preserve">trim; P1 atomicity integration</w:t>
      </w:r>
      <w:r>
        <w:t xml:space="preserve"> </w:t>
      </w:r>
      <w:r>
        <w:t xml:space="preserve">test (§9.2).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EV-T3 — Redis Streams impl.</w:t>
      </w:r>
    </w:p>
    <w:p>
      <w:pPr>
        <w:pStyle w:val="Compact"/>
        <w:numPr>
          <w:ilvl w:val="1"/>
          <w:numId w:val="1011"/>
        </w:numPr>
      </w:pPr>
      <w:r>
        <w:t xml:space="preserve">EV-T3.1</w:t>
      </w:r>
      <w:r>
        <w:t xml:space="preserve"> </w:t>
      </w:r>
      <w:r>
        <w:rPr>
          <w:rStyle w:val="VerbatimChar"/>
        </w:rPr>
        <w:t xml:space="preserve">RedisBus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EnsureGroups</w:t>
      </w:r>
      <w:r>
        <w:t xml:space="preserve"> </w:t>
      </w:r>
      <w:r>
        <w:t xml:space="preserve">(MKSTREAM) +</w:t>
      </w:r>
      <w:r>
        <w:t xml:space="preserve"> </w:t>
      </w:r>
      <w:r>
        <w:rPr>
          <w:rStyle w:val="VerbatimChar"/>
        </w:rPr>
        <w:t xml:space="preserve">fromRedis</w:t>
      </w:r>
      <w:r>
        <w:t xml:space="preserve">/</w:t>
      </w:r>
      <w:r>
        <w:rPr>
          <w:rStyle w:val="VerbatimChar"/>
        </w:rPr>
        <w:t xml:space="preserve">redisFields</w:t>
      </w:r>
      <w:r>
        <w:t xml:space="preserve"> </w:t>
      </w:r>
      <w:r>
        <w:t xml:space="preserve">codec.</w:t>
      </w:r>
    </w:p>
    <w:p>
      <w:pPr>
        <w:pStyle w:val="Compact"/>
        <w:numPr>
          <w:ilvl w:val="1"/>
          <w:numId w:val="1011"/>
        </w:numPr>
      </w:pPr>
      <w:r>
        <w:t xml:space="preserve">EV-T3.2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consume loop: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-then-</w:t>
      </w:r>
      <w:r>
        <w:rPr>
          <w:rStyle w:val="VerbatimChar"/>
        </w:rPr>
        <w:t xml:space="preserve">XReadGroup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handleOne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XACK</w:t>
      </w:r>
      <w:r>
        <w:t xml:space="preserve"> </w:t>
      </w:r>
      <w:r>
        <w:t xml:space="preserve">(§6.1).</w:t>
      </w:r>
    </w:p>
    <w:p>
      <w:pPr>
        <w:pStyle w:val="Compact"/>
        <w:numPr>
          <w:ilvl w:val="1"/>
          <w:numId w:val="1011"/>
        </w:numPr>
      </w:pPr>
      <w:r>
        <w:t xml:space="preserve">EV-T3.3</w:t>
      </w:r>
      <w:r>
        <w:t xml:space="preserve"> </w:t>
      </w:r>
      <w:r>
        <w:rPr>
          <w:rStyle w:val="VerbatimChar"/>
        </w:rPr>
        <w:t xml:space="preserve">reclaimAndHandle</w:t>
      </w:r>
      <w:r>
        <w:t xml:space="preserve"> </w:t>
      </w:r>
      <w:r>
        <w:t xml:space="preserve">(MinIdle 30 s) + delivery-count ceiling +</w:t>
      </w:r>
      <w:r>
        <w:t xml:space="preserve"> </w:t>
      </w:r>
      <w:r>
        <w:rPr>
          <w:rStyle w:val="VerbatimChar"/>
        </w:rPr>
        <w:t xml:space="preserve">toDLQ</w:t>
      </w:r>
      <w:r>
        <w:t xml:space="preserve"> </w:t>
      </w:r>
      <w:r>
        <w:t xml:space="preserve">+ replay tool.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EV-T4 — idempotency + reactions.</w:t>
      </w:r>
    </w:p>
    <w:p>
      <w:pPr>
        <w:pStyle w:val="Compact"/>
        <w:numPr>
          <w:ilvl w:val="1"/>
          <w:numId w:val="1012"/>
        </w:numPr>
      </w:pPr>
      <w:r>
        <w:t xml:space="preserve">EV-T4.1</w:t>
      </w:r>
      <w:r>
        <w:t xml:space="preserve"> </w:t>
      </w:r>
      <w:r>
        <w:rPr>
          <w:rStyle w:val="VerbatimChar"/>
        </w:rPr>
        <w:t xml:space="preserve">applied</w:t>
      </w:r>
      <w:r>
        <w:t xml:space="preserve">/</w:t>
      </w:r>
      <w:r>
        <w:rPr>
          <w:rStyle w:val="VerbatimChar"/>
        </w:rPr>
        <w:t xml:space="preserve">shouldApply</w:t>
      </w:r>
      <w:r>
        <w:t xml:space="preserve"> </w:t>
      </w:r>
      <w:r>
        <w:t xml:space="preserve">monotonic guards (policy version, connector gen, revoke).</w:t>
      </w:r>
    </w:p>
    <w:p>
      <w:pPr>
        <w:pStyle w:val="Compact"/>
        <w:numPr>
          <w:ilvl w:val="1"/>
          <w:numId w:val="1012"/>
        </w:numPr>
      </w:pPr>
      <w:r>
        <w:t xml:space="preserve">EV-T4.2 coordinator reaction adapter (recompute-from-state, §6.2 mechanism 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EV-T5 — observability + SLO.</w:t>
      </w:r>
    </w:p>
    <w:p>
      <w:pPr>
        <w:pStyle w:val="Compact"/>
        <w:numPr>
          <w:ilvl w:val="1"/>
          <w:numId w:val="1013"/>
        </w:numPr>
      </w:pPr>
      <w:r>
        <w:t xml:space="preserve">EV-T5.1 the §8.2 metric set +</w:t>
      </w:r>
      <w:r>
        <w:t xml:space="preserve"> </w:t>
      </w:r>
      <w:r>
        <w:rPr>
          <w:rStyle w:val="VerbatimChar"/>
        </w:rPr>
        <w:t xml:space="preserve">helix_event_bus_seconds</w:t>
      </w:r>
      <w:r>
        <w:t xml:space="preserve">/</w:t>
      </w:r>
      <w:r>
        <w:rPr>
          <w:rStyle w:val="VerbatimChar"/>
        </w:rPr>
        <w:t xml:space="preserve">helix_reconcile_seconds</w:t>
      </w:r>
      <w:r>
        <w:t xml:space="preserve"> </w:t>
      </w:r>
      <w:r>
        <w:t xml:space="preserve">wiring.</w:t>
      </w:r>
    </w:p>
    <w:p>
      <w:pPr>
        <w:pStyle w:val="Compact"/>
        <w:numPr>
          <w:ilvl w:val="1"/>
          <w:numId w:val="1013"/>
        </w:numPr>
      </w:pPr>
      <w:r>
        <w:t xml:space="preserve">EV-T5.2 PEL-depth sampler (</w:t>
      </w:r>
      <w:r>
        <w:rPr>
          <w:rStyle w:val="VerbatimChar"/>
        </w:rPr>
        <w:t xml:space="preserve">XPENDING</w:t>
      </w:r>
      <w:r>
        <w:t xml:space="preserve">) +</w:t>
      </w:r>
      <w:r>
        <w:t xml:space="preserve"> </w:t>
      </w:r>
      <w:r>
        <w:rPr>
          <w:rStyle w:val="VerbatimChar"/>
        </w:rPr>
        <w:t xml:space="preserve">Bus.Health</w:t>
      </w:r>
      <w:r>
        <w:t xml:space="preserve"> </w:t>
      </w:r>
      <w:r>
        <w:t xml:space="preserve">+ §8.4 alert rules.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EV-T6 — privacy + anti-bluff gates.</w:t>
      </w:r>
    </w:p>
    <w:p>
      <w:pPr>
        <w:pStyle w:val="Compact"/>
        <w:numPr>
          <w:ilvl w:val="1"/>
          <w:numId w:val="1014"/>
        </w:numPr>
      </w:pPr>
      <w:r>
        <w:t xml:space="preserve">EV-T6.1</w:t>
      </w:r>
      <w:r>
        <w:t xml:space="preserve"> </w:t>
      </w:r>
      <w:r>
        <w:rPr>
          <w:rStyle w:val="VerbatimChar"/>
        </w:rPr>
        <w:t xml:space="preserve">tools/payloadlint</w:t>
      </w:r>
      <w:r>
        <w:t xml:space="preserve"> </w:t>
      </w:r>
      <w:r>
        <w:t xml:space="preserve">(§9.4) + paired §1.1 mutation (add</w:t>
      </w:r>
      <w:r>
        <w:t xml:space="preserve"> </w:t>
      </w:r>
      <w:r>
        <w:rPr>
          <w:rStyle w:val="VerbatimChar"/>
        </w:rPr>
        <w:t xml:space="preserve">bytes_out</w:t>
      </w:r>
      <w:r>
        <w:t xml:space="preserve"> </w:t>
      </w:r>
      <w:r>
        <w:t xml:space="preserve">→ FAIL).</w:t>
      </w:r>
    </w:p>
    <w:p>
      <w:pPr>
        <w:pStyle w:val="Compact"/>
        <w:numPr>
          <w:ilvl w:val="1"/>
          <w:numId w:val="1014"/>
        </w:numPr>
      </w:pPr>
      <w:r>
        <w:t xml:space="preserve">EV-T6.2 §9.2–9.5 integration/E2E/stress/chaos suites + a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Challenge asserting</w:t>
      </w:r>
      <w:r>
        <w:t xml:space="preserve"> </w:t>
      </w:r>
      <w:r>
        <w:t xml:space="preserve">the event→delta &lt; 1 s SLO with captured evidence (§11.4.27/§11.4.69/§11.4.107).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EV-T7 — Phase-2 seam proof.</w:t>
      </w:r>
    </w:p>
    <w:p>
      <w:pPr>
        <w:pStyle w:val="Compact"/>
        <w:numPr>
          <w:ilvl w:val="1"/>
          <w:numId w:val="1015"/>
        </w:numPr>
      </w:pPr>
      <w:r>
        <w:t xml:space="preserve">EV-T7.1</w:t>
      </w:r>
      <w:r>
        <w:t xml:space="preserve"> </w:t>
      </w:r>
      <w:r>
        <w:rPr>
          <w:rStyle w:val="VerbatimChar"/>
        </w:rPr>
        <w:t xml:space="preserve">Bus</w:t>
      </w:r>
      <w:r>
        <w:t xml:space="preserve"> </w:t>
      </w:r>
      <w:r>
        <w:t xml:space="preserve">interface conformance test-suite re-runnable against any impl (the seam proof</w:t>
      </w:r>
      <w:r>
        <w:t xml:space="preserve"> </w:t>
      </w:r>
      <w:r>
        <w:t xml:space="preserve">for the NATS swap, §10.2).</w:t>
      </w:r>
    </w:p>
    <w:p>
      <w:r>
        <w:pict>
          <v:rect style="width:0;height:1.5pt" o:hralign="center" o:hrstd="t" o:hr="t"/>
        </w:pict>
      </w:r>
    </w:p>
    <w:bookmarkEnd w:id="58"/>
    <w:bookmarkStart w:id="59" w:name="X9b68943b8de639816a4ac534a3988c4dc92b888"/>
    <w:p>
      <w:pPr>
        <w:pStyle w:val="Heading2"/>
      </w:pPr>
      <w:r>
        <w:t xml:space="preserve">12. Edge cases (explicit, no-guessing — §11.4.6)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Defined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XADD</w:t>
            </w:r>
            <w:r>
              <w:t xml:space="preserve"> </w:t>
            </w:r>
            <w:r>
              <w:t xml:space="preserve">succeeds but the relay crashes before</w:t>
            </w:r>
            <w:r>
              <w:t xml:space="preserve"> </w:t>
            </w:r>
            <w:r>
              <w:rPr>
                <w:rStyle w:val="VerbatimChar"/>
              </w:rPr>
              <w:t xml:space="preserve">MarkOutboxRelayed</w:t>
            </w:r>
          </w:p>
        </w:tc>
        <w:tc>
          <w:tcPr/>
          <w:p>
            <w:pPr>
              <w:pStyle w:val="Compact"/>
            </w:pPr>
            <w:r>
              <w:t xml:space="preserve">Row stays pending → re-relayed → duplicate</w:t>
            </w:r>
            <w:r>
              <w:t xml:space="preserve"> </w:t>
            </w:r>
            <w:r>
              <w:rPr>
                <w:rStyle w:val="VerbatimChar"/>
              </w:rPr>
              <w:t xml:space="preserve">XADD</w:t>
            </w:r>
            <w:r>
              <w:t xml:space="preserve"> </w:t>
            </w:r>
            <w:r>
              <w:t xml:space="preserve">→ idempotent reaction absorbs it (§6.2). At-least-once, never lost.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Reaction partially completes then errors (e.g. pushed delta to 3 of 5 streams)</w:t>
            </w:r>
          </w:p>
        </w:tc>
        <w:tc>
          <w:tcPr/>
          <w:p>
            <w:pPr>
              <w:pStyle w:val="Compact"/>
            </w:pPr>
            <w:r>
              <w:t xml:space="preserve">Not acked → reclaimed → re-reacted; recompute-from-state re-pushes all 5 (the 3 already-correct are no-op diffs). Safe.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Duplicate</w:t>
            </w:r>
            <w:r>
              <w:t xml:space="preserve"> </w:t>
            </w:r>
            <w:r>
              <w:rPr>
                <w:rStyle w:val="VerbatimChar"/>
              </w:rPr>
              <w:t xml:space="preserve">policy.compiled</w:t>
            </w:r>
            <w:r>
              <w:t xml:space="preserve"> </w:t>
            </w:r>
            <w:r>
              <w:t xml:space="preserve">for the same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shouldApply</w:t>
            </w:r>
            <w:r>
              <w:t xml:space="preserve"> </w:t>
            </w:r>
            <w:r>
              <w:t xml:space="preserve">drops the second (version ≤ applied marker). No double recompute.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Out-of-order delivery:</w:t>
            </w:r>
            <w:r>
              <w:t xml:space="preserve"> </w:t>
            </w:r>
            <w:r>
              <w:rPr>
                <w:rStyle w:val="VerbatimChar"/>
              </w:rPr>
              <w:t xml:space="preserve">v=6</w:t>
            </w:r>
            <w:r>
              <w:t xml:space="preserve"> </w:t>
            </w:r>
            <w:r>
              <w:t xml:space="preserve">reclaimed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v=7</w:t>
            </w:r>
            <w:r>
              <w:t xml:space="preserve"> </w:t>
            </w:r>
            <w:r>
              <w:t xml:space="preserve">applied</w:t>
            </w:r>
          </w:p>
        </w:tc>
        <w:tc>
          <w:tcPr/>
          <w:p>
            <w:pPr>
              <w:pStyle w:val="Compact"/>
            </w:pPr>
            <w:r>
              <w:t xml:space="preserve">Monotonic guard drops</w:t>
            </w:r>
            <w:r>
              <w:t xml:space="preserve"> </w:t>
            </w:r>
            <w:r>
              <w:rPr>
                <w:rStyle w:val="VerbatimChar"/>
              </w:rPr>
              <w:t xml:space="preserve">v=6</w:t>
            </w:r>
            <w:r>
              <w:t xml:space="preserve"> </w:t>
            </w:r>
            <w:r>
              <w:t xml:space="preserve">(no regression). The taxonomy uses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/</w:t>
            </w:r>
            <w:r>
              <w:rPr>
                <w:rStyle w:val="VerbatimChar"/>
              </w:rPr>
              <w:t xml:space="preserve">gen</w:t>
            </w:r>
            <w:r>
              <w:t xml:space="preserve">, not wall-clock, exactly for this.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Redis fully flushed while helixd up</w:t>
            </w:r>
          </w:p>
        </w:tc>
        <w:tc>
          <w:tcPr/>
          <w:p>
            <w:pPr>
              <w:pStyle w:val="Compact"/>
            </w:pPr>
            <w:r>
              <w:t xml:space="preserve">Coordinator graph already current from PG (C2); next mutation re-publishes via outbox; PEL reset is harmless.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Poison event that NO consumer can ever process</w:t>
            </w:r>
          </w:p>
        </w:tc>
        <w:tc>
          <w:tcPr/>
          <w:p>
            <w:pPr>
              <w:pStyle w:val="Compact"/>
            </w:pPr>
            <w:r>
              <w:t xml:space="preserve">Redelivered</w:t>
            </w:r>
            <w:r>
              <w:t xml:space="preserve"> </w:t>
            </w:r>
            <w:r>
              <w:rPr>
                <w:rStyle w:val="VerbatimChar"/>
              </w:rPr>
              <w:t xml:space="preserve">ceiling=5</w:t>
            </w:r>
            <w:r>
              <w:t xml:space="preserve"> </w:t>
            </w:r>
            <w:r>
              <w:t xml:space="preserve">times → DLQ + alert; operator inspects/fixes/</w:t>
            </w:r>
            <w:r>
              <w:rPr>
                <w:rStyle w:val="VerbatimChar"/>
              </w:rPr>
              <w:t xml:space="preserve">replay-dlq</w:t>
            </w:r>
            <w:r>
              <w:t xml:space="preserve">. Never spins forever (§6.5).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Undecodable message (corrupt fields)</w:t>
            </w:r>
          </w:p>
        </w:tc>
        <w:tc>
          <w:tcPr/>
          <w:p>
            <w:pPr>
              <w:pStyle w:val="Compact"/>
            </w:pPr>
            <w:r>
              <w:t xml:space="preserve">Straight to DLQ on first delivery (no retry loop on a structurally-broken message),</w:t>
            </w:r>
            <w:r>
              <w:t xml:space="preserve"> </w:t>
            </w:r>
            <w:r>
              <w:rPr>
                <w:rStyle w:val="VerbatimChar"/>
              </w:rPr>
              <w:t xml:space="preserve">dlq_reason="bad ..."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Producer clock skew</w:t>
            </w:r>
          </w:p>
        </w:tc>
        <w:tc>
          <w:tcPr/>
          <w:p>
            <w:pPr>
              <w:pStyle w:val="Compact"/>
            </w:pPr>
            <w:r>
              <w:t xml:space="preserve">Ordering keys are monotonic counters, not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is informational only — skew cannot misorder topology changes (§9.5 chaos).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Slow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/</w:t>
            </w:r>
            <w:r>
              <w:rPr>
                <w:rStyle w:val="VerbatimChar"/>
              </w:rPr>
              <w:t xml:space="preserve">ws-fanout</w:t>
            </w:r>
            <w:r>
              <w:t xml:space="preserve"> </w:t>
            </w: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Distinct group/PEL — cannot stall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; isolated back-pressure (§6.6).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Event for a tenant whose RLS context is unset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guardPublish</w:t>
            </w:r>
            <w:r>
              <w:t xml:space="preserve"> </w:t>
            </w:r>
            <w:r>
              <w:t xml:space="preserve">rejects a non-</w:t>
            </w:r>
            <w:r>
              <w:rPr>
                <w:rStyle w:val="VerbatimChar"/>
              </w:rPr>
              <w:t xml:space="preserve">system</w:t>
            </w:r>
            <w:r>
              <w:t xml:space="preserve"> </w:t>
            </w:r>
            <w:r>
              <w:t xml:space="preserve">event with</w:t>
            </w:r>
            <w:r>
              <w:t xml:space="preserve"> </w:t>
            </w:r>
            <w:r>
              <w:rPr>
                <w:rStyle w:val="VerbatimChar"/>
              </w:rPr>
              <w:t xml:space="preserve">tenant_id == Nil</w:t>
            </w:r>
            <w:r>
              <w:t xml:space="preserve">; consumer fan-out is tenant-scoped so a malformed-tenant event cannot leak across tenants (C4).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DLQ itself grows unbounded</w:t>
            </w:r>
          </w:p>
        </w:tc>
        <w:tc>
          <w:tcPr/>
          <w:p>
            <w:pPr>
              <w:pStyle w:val="Compact"/>
            </w:pPr>
            <w:r>
              <w:t xml:space="preserve">DLQ</w:t>
            </w:r>
            <w:r>
              <w:t xml:space="preserve"> </w:t>
            </w:r>
            <w:r>
              <w:rPr>
                <w:rStyle w:val="VerbatimChar"/>
              </w:rPr>
              <w:t xml:space="preserve">MAXLEN ~ 1_000_000</w:t>
            </w:r>
            <w:r>
              <w:t xml:space="preserve"> </w:t>
            </w:r>
            <w:r>
              <w:t xml:space="preserve">+ nightly audit export; alert fires long before the cap.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X4ed4606ceb04d866200b84b5bfb2b2938273154"/>
    <w:p>
      <w:pPr>
        <w:pStyle w:val="Heading2"/>
      </w:pPr>
      <w:r>
        <w:t xml:space="preserve">13. Sources</w:t>
      </w:r>
    </w:p>
    <w:p>
      <w:pPr>
        <w:pStyle w:val="FirstParagraph"/>
      </w:pPr>
      <w:r>
        <w:t xml:space="preserve">[02_CP] final/02-control-plane.md (events backbone §5, coordinator §6, SLO §10, invariants §0.1,</w:t>
      </w:r>
      <w:r>
        <w:t xml:space="preserve"> </w:t>
      </w:r>
      <w:r>
        <w:t xml:space="preserve">RLS §2.3, proto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 </w:t>
      </w:r>
      <w:r>
        <w:t xml:space="preserve">§4) ·</w:t>
      </w:r>
      <w:r>
        <w:t xml:space="preserve"> </w:t>
      </w:r>
      <w:r>
        <w:t xml:space="preserve">[04_P1] HelixVPN-Phase1-MVP.md (Redis Streams backbone, at-least-once + idempotent reactions,</w:t>
      </w:r>
      <w:r>
        <w:t xml:space="preserve"> </w:t>
      </w:r>
      <w:r>
        <w:t xml:space="preserve">DLQ, p99 &lt; 1 s convergence, Phase-2 NATS seam §12) ·</w:t>
      </w:r>
      <w:r>
        <w:t xml:space="preserve"> </w:t>
      </w:r>
      <w:r>
        <w:t xml:space="preserve">[04_ARCH §4] HelixVPN-Architecture-Refined.md (schema-generated clients, control/data separation,</w:t>
      </w:r>
      <w:r>
        <w:t xml:space="preserve"> </w:t>
      </w:r>
      <w:r>
        <w:t xml:space="preserve">no-logging, default-deny) ·</w:t>
      </w:r>
      <w:r>
        <w:t xml:space="preserve"> </w:t>
      </w:r>
      <w:r>
        <w:t xml:space="preserve">[research-go_cp] cited research (accessed 2026-06-25): Redis Streams consumer-groups +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 </w:t>
      </w:r>
      <w:r>
        <w:t xml:space="preserve">dead-letter + delivery-count ceiling + Redis 8.4</w:t>
      </w:r>
      <w:r>
        <w:t xml:space="preserve"> </w:t>
      </w:r>
      <w:r>
        <w:rPr>
          <w:rStyle w:val="VerbatimChar"/>
        </w:rPr>
        <w:t xml:space="preserve">CLAIM</w:t>
      </w:r>
      <w:r>
        <w:t xml:space="preserve">;</w:t>
      </w:r>
      <w:r>
        <w:t xml:space="preserve"> </w:t>
      </w:r>
      <w:r>
        <w:rPr>
          <w:rStyle w:val="VerbatimChar"/>
        </w:rPr>
        <w:t xml:space="preserve">redis/go-redis/v9</w:t>
      </w:r>
      <w:r>
        <w:t xml:space="preserve">;</w:t>
      </w:r>
      <w:r>
        <w:t xml:space="preserve"> </w:t>
      </w:r>
      <w:r>
        <w:t xml:space="preserve">transactional-outbox async path; goose RLS migrations — full source list with access dates in</w:t>
      </w:r>
      <w:r>
        <w:t xml:space="preserve"> </w:t>
      </w:r>
      <w:r>
        <w:t xml:space="preserve">that file's "Sources verified" section ·</w:t>
      </w:r>
      <w:r>
        <w:t xml:space="preserve"> </w:t>
      </w:r>
      <w:r>
        <w:t xml:space="preserve">[SYNTHESIS] §2 (stack floor), §3 (D3 event-bus decision Redis→NATS), §7 (no-logging invariant),</w:t>
      </w:r>
      <w:r>
        <w:t xml:space="preserve"> </w:t>
      </w:r>
      <w:r>
        <w:t xml:space="preserve">§8/§9 (ecosystem + constitution bindings).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events backbone (Redis Streams)</dc:title>
  <dc:creator/>
  <cp:keywords/>
  <dcterms:created xsi:type="dcterms:W3CDTF">2026-07-04T13:37:43Z</dcterms:created>
  <dcterms:modified xsi:type="dcterms:W3CDTF">2026-07-04T13:37:43Z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