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Windows shim (wireguard-nt + service)</w:t>
      </w:r>
    </w:p>
    <w:bookmarkStart w:id="59" w:name="windows-shim-wireguard-nt--service"/>
    <w:p>
      <w:pPr>
        <w:pStyle w:val="Heading1"/>
      </w:pPr>
      <w:r>
        <w:t xml:space="preserve">Windows shim (wireguard-nt + service)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§9.3 (Microsoft Store vs direct-distribution compliance note) —</w:t>
      </w:r>
      <w:r>
        <w:t xml:space="preserve"> </w:t>
      </w:r>
      <w:r>
        <w:t xml:space="preserve">closing a gap identified in an independent enterprise-hardening pass over Volume 4.</w:t>
      </w:r>
    </w:p>
    <w:p>
      <w:pPr>
        <w:pStyle w:val="BlockText"/>
      </w:pPr>
      <w:r>
        <w:t xml:space="preserve">Volume 4 (Clients) nano-detail specification — deepens the</w:t>
      </w:r>
      <w:r>
        <w:t xml:space="preserve"> </w:t>
      </w:r>
      <w:r>
        <w:rPr>
          <w:b/>
          <w:bCs/>
        </w:rPr>
        <w:t xml:space="preserve">Windows row</w:t>
      </w:r>
      <w:r>
        <w:t xml:space="preserve"> </w:t>
      </w:r>
      <w:r>
        <w:t xml:space="preserve">of the</w:t>
      </w:r>
      <w:r>
        <w:t xml:space="preserve"> </w:t>
      </w:r>
      <w:r>
        <w:t xml:space="preserve">per-platform shim matrix in the pass-1 client overview [04_UI §5/§6, 03-client §5.3].</w:t>
      </w:r>
      <w:r>
        <w:t xml:space="preserve"> </w:t>
      </w:r>
      <w:r>
        <w:t xml:space="preserve">Where doc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says</w:t>
      </w:r>
      <w:r>
        <w:t xml:space="preserve"> </w:t>
      </w:r>
      <w:r>
        <w:rPr>
          <w:i/>
          <w:iCs/>
        </w:rPr>
        <w:t xml:space="preserve">one sentence</w:t>
      </w:r>
      <w:r>
        <w:t xml:space="preserve"> </w:t>
      </w:r>
      <w:r>
        <w:t xml:space="preserve">("a privileged Windows service hosts the core and the</w:t>
      </w:r>
      <w:r>
        <w:t xml:space="preserve"> </w:t>
      </w:r>
      <w:r>
        <w:rPr>
          <w:rStyle w:val="VerbatimChar"/>
        </w:rPr>
        <w:t xml:space="preserve">wireguard-nt</w:t>
      </w:r>
      <w:r>
        <w:t xml:space="preserve"> </w:t>
      </w:r>
      <w:r>
        <w:t xml:space="preserve">adapter; the Flutter app talks to it over a named pipe"), this document pins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process model, the named-pipe IPC wire protocol, the SYSTEM service lifecycle, the</w:t>
      </w:r>
      <w:r>
        <w:rPr>
          <w:b/>
          <w:bCs/>
        </w:rPr>
        <w:t xml:space="preserve"> </w:t>
      </w:r>
      <w:r>
        <w:rPr>
          <w:b/>
          <w:bCs/>
        </w:rPr>
        <w:t xml:space="preserve">wintun/wireguard-nt adapter handoff, WFP-based split-tunnel + kill-switch, the Authenticode</w:t>
      </w:r>
      <w:r>
        <w:rPr>
          <w:b/>
          <w:bCs/>
        </w:rPr>
        <w:t xml:space="preserve"> </w:t>
      </w:r>
      <w:r>
        <w:rPr>
          <w:b/>
          <w:bCs/>
        </w:rPr>
        <w:t xml:space="preserve">signing chain, and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contract implementation</w:t>
      </w:r>
      <w:r>
        <w:t xml:space="preserve"> </w:t>
      </w:r>
      <w:r>
        <w:t xml:space="preserve">to near-code granularity.</w:t>
      </w:r>
    </w:p>
    <w:p>
      <w:pPr>
        <w:pStyle w:val="BlockText"/>
      </w:pPr>
      <w:r>
        <w:rPr>
          <w:b/>
          <w:bCs/>
        </w:rPr>
        <w:t xml:space="preserve">SPEC ONLY</w:t>
      </w:r>
      <w:r>
        <w:t xml:space="preserve"> </w:t>
      </w:r>
      <w:r>
        <w:t xml:space="preserve">— it describes</w:t>
      </w:r>
      <w:r>
        <w:t xml:space="preserve"> </w:t>
      </w:r>
      <w:r>
        <w:rPr>
          <w:i/>
          <w:iCs/>
        </w:rPr>
        <w:t xml:space="preserve">what to build and why</w:t>
      </w:r>
      <w:r>
        <w:t xml:space="preserve"> </w:t>
      </w:r>
      <w:r>
        <w:t xml:space="preserve">(signatures, state machines, wire</w:t>
      </w:r>
      <w:r>
        <w:t xml:space="preserve"> </w:t>
      </w:r>
      <w:r>
        <w:t xml:space="preserve">formats, error taxonomy, memory budgets, edge cases, test points). It does not build the</w:t>
      </w:r>
      <w:r>
        <w:t xml:space="preserve"> </w:t>
      </w:r>
      <w:r>
        <w:t xml:space="preserve">product. Sources cited inline by id:</w:t>
      </w:r>
      <w:r>
        <w:t xml:space="preserve"> </w:t>
      </w:r>
      <w:r>
        <w:rPr>
          <w:rStyle w:val="VerbatimChar"/>
        </w:rPr>
        <w:t xml:space="preserve">[03-client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[04_UI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[01-orch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[01-trans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.</w:t>
      </w:r>
      <w:r>
        <w:t xml:space="preserve"> </w:t>
      </w:r>
      <w:r>
        <w:t xml:space="preserve">External Windows-platform facts that the evidence base does not itself contain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recommendations to be ratified against the Microsoft</w:t>
      </w:r>
      <w:r>
        <w:t xml:space="preserve"> </w:t>
      </w:r>
      <w:r>
        <w:t xml:space="preserve">WFP / Service / wintun / wireguard-nt documentation and a real machine, never fabricated.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the 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owned by</w:t>
      </w:r>
      <w:r>
        <w:t xml:space="preserve"> </w:t>
      </w:r>
      <w:r>
        <w:rPr>
          <w:rStyle w:val="VerbatimChar"/>
        </w:rPr>
        <w:t xml:space="preserve">[03-client §3]</w:t>
      </w:r>
      <w:r>
        <w:t xml:space="preserve"> </w:t>
      </w:r>
      <w:r>
        <w:t xml:space="preserve">and the orchestrator/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contract owned by</w:t>
      </w:r>
      <w:r>
        <w:t xml:space="preserve"> </w:t>
      </w:r>
      <w:r>
        <w:rPr>
          <w:rStyle w:val="VerbatimChar"/>
        </w:rPr>
        <w:t xml:space="preserve">[01-orch §4.1]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channel contract owned by</w:t>
      </w:r>
      <w:r>
        <w:t xml:space="preserve"> </w:t>
      </w:r>
      <w:r>
        <w:rPr>
          <w:rStyle w:val="VerbatimChar"/>
        </w:rPr>
        <w:t xml:space="preserve">[03-client §4]</w:t>
      </w:r>
      <w:r>
        <w:t xml:space="preserve">. It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everything Windows-specific from those contracts down to the OS: the service, the</w:t>
      </w:r>
      <w:r>
        <w:t xml:space="preserve"> </w:t>
      </w:r>
      <w:r>
        <w:t xml:space="preserve">pipe, the adapter, WFP, and signing.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redefine the FFI surface,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</w:t>
      </w:r>
      <w:r>
        <w:t xml:space="preserve"> </w:t>
      </w:r>
      <w:r>
        <w:rPr>
          <w:rStyle w:val="VerbatimChar"/>
        </w:rPr>
        <w:t xml:space="preserve">[01-trans]</w:t>
      </w:r>
      <w:r>
        <w:t xml:space="preserve">, the orchestrator loops</w:t>
      </w:r>
      <w:r>
        <w:t xml:space="preserve"> </w:t>
      </w:r>
      <w:r>
        <w:rPr>
          <w:rStyle w:val="VerbatimChar"/>
        </w:rPr>
        <w:t xml:space="preserve">[01-orch §3]</w:t>
      </w:r>
      <w:r>
        <w:t xml:space="preserve">, nor the WG crypto core.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64da9dc19143e85d470aa0fc42a9629d465fa6">
        <w:r>
          <w:rPr>
            <w:rStyle w:val="Hyperlink"/>
          </w:rPr>
          <w:t xml:space="preserve">0. Position, ownership, and the Windows-specific invariants</w:t>
        </w:r>
      </w:hyperlink>
    </w:p>
    <w:p>
      <w:pPr>
        <w:pStyle w:val="Compact"/>
        <w:numPr>
          <w:ilvl w:val="0"/>
          <w:numId w:val="1001"/>
        </w:numPr>
      </w:pPr>
      <w:hyperlink w:anchor="Xa783f97ae912ea4066a7b37878c23e1410b64da">
        <w:r>
          <w:rPr>
            <w:rStyle w:val="Hyperlink"/>
          </w:rPr>
          <w:t xml:space="preserve">1. Process &amp; trust model (why a SYSTEM service at all)</w:t>
        </w:r>
      </w:hyperlink>
    </w:p>
    <w:p>
      <w:pPr>
        <w:pStyle w:val="Compact"/>
        <w:numPr>
          <w:ilvl w:val="0"/>
          <w:numId w:val="1001"/>
        </w:numPr>
      </w:pPr>
      <w:hyperlink w:anchor="X05b145fa6070545ba64511be03147e23e5c13a9">
        <w:r>
          <w:rPr>
            <w:rStyle w:val="Hyperlink"/>
          </w:rPr>
          <w:t xml:space="preserve">2. The adapter: wintun vs wireguard-nt (the load-bearing choice)</w:t>
        </w:r>
      </w:hyperlink>
    </w:p>
    <w:p>
      <w:pPr>
        <w:pStyle w:val="Compact"/>
        <w:numPr>
          <w:ilvl w:val="0"/>
          <w:numId w:val="1001"/>
        </w:numPr>
      </w:pPr>
      <w:hyperlink w:anchor="X8228d4718aaec516dd13056fd3396d2a72dd34b">
        <w:r>
          <w:rPr>
            <w:rStyle w:val="Hyperlink"/>
          </w:rPr>
          <w:t xml:space="preserve">3. The in-service core host (FFI surface on Windows)</w:t>
        </w:r>
      </w:hyperlink>
    </w:p>
    <w:p>
      <w:pPr>
        <w:pStyle w:val="Compact"/>
        <w:numPr>
          <w:ilvl w:val="0"/>
          <w:numId w:val="1001"/>
        </w:numPr>
      </w:pPr>
      <w:hyperlink w:anchor="X7364e91871f9f3bbeb15c3e14d8632b49ee4a55">
        <w:r>
          <w:rPr>
            <w:rStyle w:val="Hyperlink"/>
          </w:rPr>
          <w:t xml:space="preserve">4. Named-pipe IPC — the UI ⇄ service wire protocol</w:t>
        </w:r>
      </w:hyperlink>
    </w:p>
    <w:p>
      <w:pPr>
        <w:pStyle w:val="Compact"/>
        <w:numPr>
          <w:ilvl w:val="0"/>
          <w:numId w:val="1001"/>
        </w:numPr>
      </w:pPr>
      <w:hyperlink w:anchor="X477f7e56fc720ff50aab224d2cc845aef543ddd">
        <w:r>
          <w:rPr>
            <w:rStyle w:val="Hyperlink"/>
          </w:rPr>
          <w:t xml:space="preserve">5.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contract implementation (Dart side)</w:t>
        </w:r>
      </w:hyperlink>
    </w:p>
    <w:p>
      <w:pPr>
        <w:pStyle w:val="Compact"/>
        <w:numPr>
          <w:ilvl w:val="0"/>
          <w:numId w:val="1001"/>
        </w:numPr>
      </w:pPr>
      <w:hyperlink w:anchor="X189427b3c16262ecb77c90e4ab94b2682fab1a5">
        <w:r>
          <w:rPr>
            <w:rStyle w:val="Hyperlink"/>
          </w:rPr>
          <w:t xml:space="preserve">6. Windows service lifecycle (SCM state machine)</w:t>
        </w:r>
      </w:hyperlink>
    </w:p>
    <w:p>
      <w:pPr>
        <w:pStyle w:val="Compact"/>
        <w:numPr>
          <w:ilvl w:val="0"/>
          <w:numId w:val="1001"/>
        </w:numPr>
      </w:pPr>
      <w:hyperlink w:anchor="X1d1a3d30b6a524cedd3f665d5fea1e328d38315">
        <w:r>
          <w:rPr>
            <w:rStyle w:val="Hyperlink"/>
          </w:rPr>
          <w:t xml:space="preserve">7. Tunnel lifecycle on Windows (end-to-end sequence)</w:t>
        </w:r>
      </w:hyperlink>
    </w:p>
    <w:p>
      <w:pPr>
        <w:pStyle w:val="Compact"/>
        <w:numPr>
          <w:ilvl w:val="0"/>
          <w:numId w:val="1001"/>
        </w:numPr>
      </w:pPr>
      <w:hyperlink w:anchor="Xe19c3da2b458ba1bcd822032cb110b20041ee03">
        <w:r>
          <w:rPr>
            <w:rStyle w:val="Hyperlink"/>
          </w:rPr>
          <w:t xml:space="preserve">8. WFP — kill-switch + split-tunnel</w:t>
        </w:r>
      </w:hyperlink>
    </w:p>
    <w:p>
      <w:pPr>
        <w:pStyle w:val="Compact"/>
        <w:numPr>
          <w:ilvl w:val="0"/>
          <w:numId w:val="1001"/>
        </w:numPr>
      </w:pPr>
      <w:hyperlink w:anchor="X08dc9f6d0b85f96e6a374651ef1455f7b87ab69">
        <w:r>
          <w:rPr>
            <w:rStyle w:val="Hyperlink"/>
          </w:rPr>
          <w:t xml:space="preserve">9. Code signing &amp; driver trust (§11.4.133)</w:t>
        </w:r>
      </w:hyperlink>
    </w:p>
    <w:p>
      <w:pPr>
        <w:pStyle w:val="Compact"/>
        <w:numPr>
          <w:ilvl w:val="0"/>
          <w:numId w:val="1001"/>
        </w:numPr>
      </w:pPr>
      <w:hyperlink w:anchor="X32869b43a06054dff249a4aac50f6a082d0cca0">
        <w:r>
          <w:rPr>
            <w:rStyle w:val="Hyperlink"/>
          </w:rPr>
          <w:t xml:space="preserve">10. Memory / resource budgets</w:t>
        </w:r>
      </w:hyperlink>
    </w:p>
    <w:p>
      <w:pPr>
        <w:pStyle w:val="Compact"/>
        <w:numPr>
          <w:ilvl w:val="0"/>
          <w:numId w:val="1001"/>
        </w:numPr>
      </w:pPr>
      <w:hyperlink w:anchor="X78e3f079d48316b69089ce80ad47ba2eeb550ba">
        <w:r>
          <w:rPr>
            <w:rStyle w:val="Hyperlink"/>
          </w:rPr>
          <w:t xml:space="preserve">11. Error taxonomy &amp; edge cases</w:t>
        </w:r>
      </w:hyperlink>
    </w:p>
    <w:p>
      <w:pPr>
        <w:pStyle w:val="Compact"/>
        <w:numPr>
          <w:ilvl w:val="0"/>
          <w:numId w:val="1001"/>
        </w:numPr>
      </w:pPr>
      <w:hyperlink w:anchor="Xde21f9426ee7fc606e4b1478d4d56d05d063b03">
        <w:r>
          <w:rPr>
            <w:rStyle w:val="Hyperlink"/>
          </w:rPr>
          <w:t xml:space="preserve">12. Test points — §11.4.169 closed test-type vocabulary</w:t>
        </w:r>
      </w:hyperlink>
    </w:p>
    <w:p>
      <w:pPr>
        <w:pStyle w:val="Compact"/>
        <w:numPr>
          <w:ilvl w:val="0"/>
          <w:numId w:val="1001"/>
        </w:numPr>
      </w:pPr>
      <w:hyperlink w:anchor="X6d9901a0c99ef62941052bb13a81ddf475e7e81">
        <w:r>
          <w:rPr>
            <w:rStyle w:val="Hyperlink"/>
          </w:rPr>
          <w:t xml:space="preserve">13.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X664da9dc19143e85d470aa0fc42a9629d465fa6"/>
    <w:p>
      <w:pPr>
        <w:pStyle w:val="Heading2"/>
      </w:pPr>
      <w:r>
        <w:t xml:space="preserve">0. Position, ownership, and the Windows-specific invariants</w:t>
      </w:r>
    </w:p>
    <w:p>
      <w:pPr>
        <w:pStyle w:val="FirstParagraph"/>
      </w:pPr>
      <w:r>
        <w:t xml:space="preserve">Windows is the one desktop target where the tunnel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run in the same process as the</w:t>
      </w:r>
      <w:r>
        <w:t xml:space="preserve"> </w:t>
      </w:r>
      <w:r>
        <w:t xml:space="preserve">Flutter UI: creating a TUN adapter, loading a driver, and installing WFP filters all require</w:t>
      </w:r>
      <w:r>
        <w:t xml:space="preserve"> </w:t>
      </w:r>
      <w:r>
        <w:t xml:space="preserve">administrator /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privilege, while the Flutter app runs unprivileged in the interactive</w:t>
      </w:r>
      <w:r>
        <w:t xml:space="preserve"> </w:t>
      </w:r>
      <w:r>
        <w:t xml:space="preserve">user's session [04_UI §6, 03-client §5.3]. The shim is therefore split across a</w:t>
      </w:r>
      <w:r>
        <w:t xml:space="preserve"> </w:t>
      </w:r>
      <w:r>
        <w:rPr>
          <w:b/>
          <w:bCs/>
        </w:rPr>
        <w:t xml:space="preserve">privilege</w:t>
      </w:r>
      <w:r>
        <w:rPr>
          <w:b/>
          <w:bCs/>
        </w:rPr>
        <w:t xml:space="preserve"> </w:t>
      </w:r>
      <w:r>
        <w:rPr>
          <w:b/>
          <w:bCs/>
        </w:rPr>
        <w:t xml:space="preserve">boundary</w:t>
      </w:r>
      <w:r>
        <w:t xml:space="preserve">: a long-lived</w:t>
      </w:r>
      <w:r>
        <w:t xml:space="preserve"> </w:t>
      </w:r>
      <w:r>
        <w:rPr>
          <w:b/>
          <w:bCs/>
        </w:rPr>
        <w:t xml:space="preserve">privileged Windows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HelixTunnelSvc</w:t>
      </w:r>
      <w:r>
        <w:t xml:space="preserve">, runs as</w:t>
      </w:r>
      <w:r>
        <w:t xml:space="preserve"> </w:t>
      </w:r>
      <w:r>
        <w:rPr>
          <w:rStyle w:val="VerbatimChar"/>
        </w:rPr>
        <w:t xml:space="preserve">LocalSystem</w:t>
      </w:r>
      <w:r>
        <w:t xml:space="preserve">) hosts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+ the network adapter, and the unprivileged Flutter app</w:t>
      </w:r>
      <w:r>
        <w:t xml:space="preserve"> </w:t>
      </w:r>
      <w:r>
        <w:t xml:space="preserve">drives it over a</w:t>
      </w:r>
      <w:r>
        <w:t xml:space="preserve"> </w:t>
      </w:r>
      <w:r>
        <w:rPr>
          <w:b/>
          <w:bCs/>
        </w:rPr>
        <w:t xml:space="preserve">named pipe</w:t>
      </w:r>
      <w:r>
        <w:t xml:space="preserve"> </w:t>
      </w:r>
      <w:r>
        <w:t xml:space="preserve">that satisfies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</w:t>
      </w:r>
      <w:r>
        <w:t xml:space="preserve"> </w:t>
      </w:r>
      <w:r>
        <w:rPr>
          <w:rStyle w:val="VerbatimChar"/>
        </w:rPr>
        <w:t xml:space="preserve">[03-client §4]</w:t>
      </w:r>
      <w:r>
        <w:t xml:space="preserve">.</w:t>
      </w:r>
    </w:p>
    <w:p>
      <w:pPr>
        <w:pStyle w:val="BodyText"/>
      </w:pPr>
      <w:r>
        <w:t xml:space="preserve">This document owns five Windows-specific contracts and nothing else: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  <w:tc>
          <w:tcPr/>
          <w:p>
            <w:pPr>
              <w:pStyle w:val="Compact"/>
            </w:pPr>
            <w:r>
              <w:t xml:space="preserve">Consumed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Process/trust model</w:t>
            </w:r>
            <w:r>
              <w:t xml:space="preserve"> </w:t>
            </w:r>
            <w:r>
              <w:t xml:space="preserve">— unprivileged UI ⇄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service split; who holds the adapter, WFP, and the core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OS privilege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Named-pipe IPC protocol</w:t>
            </w:r>
            <w:r>
              <w:t xml:space="preserve"> </w:t>
            </w:r>
            <w:r>
              <w:t xml:space="preserve">— pipe name, security descriptor, framing, the request/response + event envelope that carries the FFI surface</w:t>
            </w:r>
            <w:r>
              <w:t xml:space="preserve"> </w:t>
            </w:r>
            <w:r>
              <w:rPr>
                <w:rStyle w:val="VerbatimChar"/>
              </w:rPr>
              <w:t xml:space="preserve">[03-client §3]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verbs</w:t>
            </w:r>
            <w:r>
              <w:t xml:space="preserve"> </w:t>
            </w:r>
            <w:r>
              <w:rPr>
                <w:rStyle w:val="VerbatimChar"/>
              </w:rPr>
              <w:t xml:space="preserve">[03-client §4]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[03-client §3/§4]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Adapter handoff</w:t>
            </w:r>
            <w:r>
              <w:t xml:space="preserve"> </w:t>
            </w:r>
            <w:r>
              <w:t xml:space="preserve">— wintun (production) / wireguard-nt (optional plain-udp fast path); how the service pumps packets into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without a Unix fd</w:t>
            </w:r>
          </w:p>
        </w:tc>
        <w:tc>
          <w:tcPr/>
          <w:p>
            <w:pPr>
              <w:pStyle w:val="Compact"/>
            </w:pPr>
            <w:r>
              <w:t xml:space="preserve">§2–3</w:t>
            </w:r>
          </w:p>
        </w:tc>
        <w:tc>
          <w:tcPr/>
          <w:p>
            <w:pPr>
              <w:pStyle w:val="Compact"/>
            </w:pPr>
            <w:r>
              <w:t xml:space="preserve">wintun / wireguard-nt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WFP kill-switch + split-tunnel</w:t>
            </w:r>
            <w:r>
              <w:t xml:space="preserve"> </w:t>
            </w:r>
            <w:r>
              <w:t xml:space="preserve">— the Windows realisation of the core's kill-switch/DNS state effects</w:t>
            </w:r>
            <w:r>
              <w:t xml:space="preserve"> </w:t>
            </w:r>
            <w:r>
              <w:rPr>
                <w:rStyle w:val="VerbatimChar"/>
              </w:rPr>
              <w:t xml:space="preserve">[01-orch §8]</w:t>
            </w:r>
            <w:r>
              <w:t xml:space="preserve"> </w:t>
            </w:r>
            <w:r>
              <w:t xml:space="preserve">and per-app/per-route split</w:t>
            </w:r>
            <w:r>
              <w:t xml:space="preserve"> </w:t>
            </w:r>
            <w:r>
              <w:rPr>
                <w:rStyle w:val="VerbatimChar"/>
              </w:rPr>
              <w:t xml:space="preserve">[03-client §4 TunnelConfig]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[01-orch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W-C5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Signing chain</w:t>
            </w:r>
            <w:r>
              <w:t xml:space="preserve"> </w:t>
            </w:r>
            <w:r>
              <w:t xml:space="preserve">— Authenticode for the service + installer, driver trust for wintun/wireguard-nt (§11.4.133)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operator-supplied certs</w:t>
            </w:r>
          </w:p>
        </w:tc>
      </w:tr>
    </w:tbl>
    <w:bookmarkStart w:id="10" w:name="Xbbb1d07f606cd523542c213a859c013ddbe0fda"/>
    <w:p>
      <w:pPr>
        <w:pStyle w:val="Heading3"/>
      </w:pPr>
      <w:r>
        <w:t xml:space="preserve">0.1 Windows-specific invariants (extend, never weaken, the client invariants)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 /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W-I1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unprivileged UI never touches the adapter, the driver, or WFP.</w:t>
            </w:r>
            <w:r>
              <w:t xml:space="preserve"> </w:t>
            </w:r>
            <w:r>
              <w:t xml:space="preserve">All privileged operations happen only inside</w:t>
            </w:r>
            <w:r>
              <w:t xml:space="preserve"> </w:t>
            </w:r>
            <w:r>
              <w:rPr>
                <w:rStyle w:val="VerbatimChar"/>
              </w:rPr>
              <w:t xml:space="preserve">HelixTunnelSvc</w:t>
            </w:r>
            <w:r>
              <w:t xml:space="preserve">; the UI's only capability is "send a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command, receive events" over the pipe. A compromised UI cannot install firewall rules or open a TUN.</w:t>
            </w:r>
          </w:p>
        </w:tc>
        <w:tc>
          <w:tcPr/>
          <w:p>
            <w:pPr>
              <w:pStyle w:val="Compact"/>
            </w:pPr>
            <w:r>
              <w:t xml:space="preserve">least privilege; W-C1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W-I2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helix-core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only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place WG + transport live</w:t>
            </w:r>
            <w:r>
              <w:t xml:space="preserve"> </w:t>
            </w:r>
            <w:r>
              <w:t xml:space="preserve">— the service hosts the same Rust core as every other platform;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re-implement crypto or obfuscation. wintun is a</w:t>
            </w:r>
            <w:r>
              <w:t xml:space="preserve"> </w:t>
            </w:r>
            <w:r>
              <w:rPr>
                <w:i/>
                <w:iCs/>
              </w:rPr>
              <w:t xml:space="preserve">generic L3 carrier</w:t>
            </w:r>
            <w:r>
              <w:t xml:space="preserve">, not a WG implementation (O2</w:t>
            </w:r>
            <w:r>
              <w:t xml:space="preserve"> </w:t>
            </w:r>
            <w:r>
              <w:rPr>
                <w:rStyle w:val="VerbatimChar"/>
              </w:rPr>
              <w:t xml:space="preserve">[03-client §4]</w:t>
            </w:r>
            <w:r>
              <w:t xml:space="preserve">, I4</w:t>
            </w:r>
            <w:r>
              <w:t xml:space="preserve"> </w:t>
            </w:r>
            <w:r>
              <w:rPr>
                <w:rStyle w:val="VerbatimChar"/>
              </w:rPr>
              <w:t xml:space="preserve">[01-trans §1]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one core, no fork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Kill-switch filters survive a service crash (fail-closed).</w:t>
            </w:r>
            <w:r>
              <w:t xml:space="preserve"> </w:t>
            </w:r>
            <w:r>
              <w:t xml:space="preserve">WFP kill-switch filters are installed in a</w:t>
            </w:r>
            <w:r>
              <w:t xml:space="preserve"> </w:t>
            </w:r>
            <w:r>
              <w:rPr>
                <w:b/>
                <w:bCs/>
              </w:rPr>
              <w:t xml:space="preserve">persistent</w:t>
            </w:r>
            <w:r>
              <w:t xml:space="preserve"> </w:t>
            </w:r>
            <w:r>
              <w:t xml:space="preserve">sub-layer so an abnormal service exit leaves egress blocked (O-I11</w:t>
            </w:r>
            <w:r>
              <w:t xml:space="preserve"> </w:t>
            </w:r>
            <w:r>
              <w:rPr>
                <w:rStyle w:val="VerbatimChar"/>
              </w:rPr>
              <w:t xml:space="preserve">[01-orch §8]</w:t>
            </w:r>
            <w:r>
              <w:t xml:space="preserve">); only a</w:t>
            </w:r>
            <w:r>
              <w:t xml:space="preserve"> </w:t>
            </w:r>
            <w:r>
              <w:rPr>
                <w:i/>
                <w:iCs/>
              </w:rPr>
              <w:t xml:space="preserve">graceful user stop</w:t>
            </w:r>
            <w:r>
              <w:t xml:space="preserve"> </w:t>
            </w:r>
            <w:r>
              <w:t xml:space="preserve">removes them. Split-tunnel exclusion filters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(auto-removed when the engine handle closes with the tunnel).</w:t>
            </w:r>
          </w:p>
        </w:tc>
        <w:tc>
          <w:tcPr/>
          <w:p>
            <w:pPr>
              <w:pStyle w:val="Compact"/>
            </w:pPr>
            <w:r>
              <w:t xml:space="preserve">O-I11; §8.4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pipe is authenticated by its DACL, not by trust in the caller.</w:t>
            </w:r>
            <w:r>
              <w:t xml:space="preserve"> </w:t>
            </w:r>
            <w:r>
              <w:t xml:space="preserve">The pipe's security descriptor restricts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to the interactive desktop user(s); the service verifies the connecting client's token (§4.3) before honouring any command.</w:t>
            </w:r>
          </w:p>
        </w:tc>
        <w:tc>
          <w:tcPr/>
          <w:p>
            <w:pPr>
              <w:pStyle w:val="Compact"/>
            </w:pPr>
            <w:r>
              <w:t xml:space="preserve">W-C2; §11.4.10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truth flows core → service → pipe → UI; the UI never paints "connected" on intent.</w:t>
            </w:r>
            <w:r>
              <w:t xml:space="preserve"> </w:t>
            </w:r>
            <w:r>
              <w:t xml:space="preserve">The pipe re-emits the core's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rPr>
                <w:rStyle w:val="VerbatimChar"/>
              </w:rPr>
              <w:t xml:space="preserve">[01-orch §4.1]</w:t>
            </w:r>
            <w:r>
              <w:t xml:space="preserve"> </w:t>
            </w:r>
            <w:r>
              <w:t xml:space="preserve">byte-for-byte; the UI is a pure function of that stream (CI2</w:t>
            </w:r>
            <w:r>
              <w:t xml:space="preserve"> </w:t>
            </w:r>
            <w:r>
              <w:rPr>
                <w:rStyle w:val="VerbatimChar"/>
              </w:rPr>
              <w:t xml:space="preserve">[03-client §0.1]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CI2 honesty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W-I6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secret crosses the pipe in cleartext logs or tracked files.</w:t>
            </w:r>
            <w:r>
              <w:t xml:space="preserve"> </w:t>
            </w:r>
            <w:r>
              <w:t xml:space="preserve">The session/map token + any transport</w:t>
            </w:r>
            <w:r>
              <w:t xml:space="preserve"> </w:t>
            </w:r>
            <w:r>
              <w:rPr>
                <w:rStyle w:val="VerbatimChar"/>
              </w:rPr>
              <w:t xml:space="preserve">SecretBytes</w:t>
            </w:r>
            <w:r>
              <w:t xml:space="preserve"> </w:t>
            </w:r>
            <w:r>
              <w:rPr>
                <w:rStyle w:val="VerbatimChar"/>
              </w:rPr>
              <w:t xml:space="preserve">[01-trans §3.2]</w:t>
            </w:r>
            <w:r>
              <w:t xml:space="preserve"> </w:t>
            </w:r>
            <w:r>
              <w:t xml:space="preserve">ride the pipe body but are never logged; the pipe body is local-only (kernel-mediated), never persisted (§11.4.10).</w:t>
            </w:r>
          </w:p>
        </w:tc>
        <w:tc>
          <w:tcPr/>
          <w:p>
            <w:pPr>
              <w:pStyle w:val="Compact"/>
            </w:pPr>
            <w:r>
              <w:t xml:space="preserve">§11.4.10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a783f97ae912ea4066a7b37878c23e1410b64da"/>
    <w:p>
      <w:pPr>
        <w:pStyle w:val="Heading2"/>
      </w:pPr>
      <w:r>
        <w:t xml:space="preserve">1. Process &amp; trust model (why a SYSTEM service at all)</w:t>
      </w:r>
    </w:p>
    <w:p>
      <w:pPr>
        <w:pStyle w:val="FirstParagraph"/>
      </w:pPr>
      <w:r>
        <w:t xml:space="preserve">Three facts force the split [04_UI §6, 03-client §5.3]: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wintun / wireguard-nt require privilege.</w:t>
      </w:r>
      <w:r>
        <w:t xml:space="preserve"> </w:t>
      </w:r>
      <w:r>
        <w:t xml:space="preserve">Creating or opening a tunnel adapter and</w:t>
      </w:r>
      <w:r>
        <w:t xml:space="preserve"> </w:t>
      </w:r>
      <w:r>
        <w:t xml:space="preserve">loading the kernel driver need</w:t>
      </w:r>
      <w:r>
        <w:t xml:space="preserve"> </w:t>
      </w:r>
      <w:r>
        <w:rPr>
          <w:rStyle w:val="VerbatimChar"/>
        </w:rPr>
        <w:t xml:space="preserve">SeLoadDriverPrivilege</w:t>
      </w:r>
      <w:r>
        <w:t xml:space="preserve"> </w:t>
      </w:r>
      <w:r>
        <w:t xml:space="preserve">+ administrator rights; WFP filter</w:t>
      </w:r>
      <w:r>
        <w:t xml:space="preserve"> </w:t>
      </w:r>
      <w:r>
        <w:t xml:space="preserve">installation needs</w:t>
      </w:r>
      <w:r>
        <w:t xml:space="preserve"> </w:t>
      </w:r>
      <w:r>
        <w:rPr>
          <w:rStyle w:val="VerbatimChar"/>
        </w:rPr>
        <w:t xml:space="preserve">FWPM_ACTRL_ADD</w:t>
      </w:r>
      <w:r>
        <w:t xml:space="preserve"> </w:t>
      </w:r>
      <w:r>
        <w:t xml:space="preserve">(administrator). The interactive Flutter app does not</w:t>
      </w:r>
      <w:r>
        <w:t xml:space="preserve"> </w:t>
      </w:r>
      <w:r>
        <w:t xml:space="preserve">and must not hold these.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tunnel must outlive the UI.</w:t>
      </w:r>
      <w:r>
        <w:t xml:space="preserve"> </w:t>
      </w:r>
      <w:r>
        <w:t xml:space="preserve">The user closes the app window; the VPN stays up. A</w:t>
      </w:r>
      <w:r>
        <w:t xml:space="preserve"> </w:t>
      </w:r>
      <w:r>
        <w:t xml:space="preserve">service is the OS-native "runs without an interactive session, survives logoff" host.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privileged surface, audited once.</w:t>
      </w:r>
      <w:r>
        <w:t xml:space="preserve"> </w:t>
      </w:r>
      <w:r>
        <w:t xml:space="preserve">Concentrating every privileged operation in one</w:t>
      </w:r>
      <w:r>
        <w:t xml:space="preserve"> </w:t>
      </w:r>
      <w:r>
        <w:t xml:space="preserve">signed service (W-I1) gives a single, small, reviewable attack surface instead of scattering</w:t>
      </w:r>
      <w:r>
        <w:t xml:space="preserve"> </w:t>
      </w:r>
      <w:r>
        <w:t xml:space="preserve">elevation prompts through the UI.</w:t>
      </w:r>
    </w:p>
    <w:bookmarkStart w:id="12" w:name="X92fd78524f131842717f059810f18cfdbd32641"/>
    <w:p>
      <w:pPr>
        <w:pStyle w:val="Heading3"/>
      </w:pPr>
      <w:r>
        <w:t xml:space="preserve">1.1 Who runs as what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Security context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UI +</w:t>
            </w:r>
            <w:r>
              <w:t xml:space="preserve"> </w:t>
            </w:r>
            <w:r>
              <w:rPr>
                <w:rStyle w:val="VerbatimChar"/>
              </w:rPr>
              <w:t xml:space="preserve">WindowsTunnelPlatform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helix_access.exe</w:t>
            </w:r>
          </w:p>
        </w:tc>
        <w:tc>
          <w:tcPr/>
          <w:p>
            <w:pPr>
              <w:pStyle w:val="Compact"/>
            </w:pPr>
            <w:r>
              <w:t xml:space="preserve">interactive user, Medium IL</w:t>
            </w:r>
          </w:p>
        </w:tc>
        <w:tc>
          <w:tcPr/>
          <w:p>
            <w:pPr>
              <w:pStyle w:val="Compact"/>
            </w:pPr>
            <w:r>
              <w:t xml:space="preserve">nothing privileged — only the pipe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HelixTunnelSvc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helix_tunnel_svc.exe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LocalSystem</w:t>
            </w:r>
            <w:r>
              <w:t xml:space="preserve"> </w:t>
            </w:r>
            <w:r>
              <w:t xml:space="preserve">(SYSTEM IL)</w:t>
            </w:r>
          </w:p>
        </w:tc>
        <w:tc>
          <w:tcPr/>
          <w:p>
            <w:pPr>
              <w:pStyle w:val="Compact"/>
            </w:pPr>
            <w:r>
              <w:t xml:space="preserve">the core, the adapter, WFP filters, the pipe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wintun / wireguard-nt</w:t>
            </w:r>
          </w:p>
        </w:tc>
        <w:tc>
          <w:tcPr/>
          <w:p>
            <w:pPr>
              <w:pStyle w:val="Compact"/>
            </w:pPr>
            <w:r>
              <w:t xml:space="preserve">kernel driver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the L3 adapter object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Service-account hardening (recommended, §11.4.133).</w:t>
      </w:r>
      <w:r>
        <w:t xml:space="preserve"> </w:t>
      </w:r>
      <w:r>
        <w:rPr>
          <w:rStyle w:val="VerbatimChar"/>
        </w:rPr>
        <w:t xml:space="preserve">LocalSystem</w:t>
      </w:r>
      <w:r>
        <w:t xml:space="preserve"> </w:t>
      </w:r>
      <w:r>
        <w:t xml:space="preserve">is the simplest</w:t>
      </w:r>
      <w:r>
        <w:t xml:space="preserve"> </w:t>
      </w:r>
      <w:r>
        <w:t xml:space="preserve">account that can load the driver + edit WFP. A hardened variant runs the service under a</w:t>
      </w:r>
      <w:r>
        <w:t xml:space="preserve"> </w:t>
      </w:r>
      <w:r>
        <w:t xml:space="preserve">dedicated</w:t>
      </w:r>
      <w:r>
        <w:t xml:space="preserve"> </w:t>
      </w:r>
      <w:r>
        <w:rPr>
          <w:b/>
          <w:bCs/>
        </w:rPr>
        <w:t xml:space="preserve">virtual service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NT SERVICE\HelixTunnelSvc</w:t>
      </w:r>
      <w:r>
        <w:t xml:space="preserve">) granted only the required</w:t>
      </w:r>
      <w:r>
        <w:t xml:space="preserve"> </w:t>
      </w:r>
      <w:r>
        <w:t xml:space="preserve">privileges (</w:t>
      </w:r>
      <w:r>
        <w:rPr>
          <w:rStyle w:val="VerbatimChar"/>
        </w:rPr>
        <w:t xml:space="preserve">SeLoadDriverPrivilege</w:t>
      </w:r>
      <w:r>
        <w:t xml:space="preserve">, the WFP</w:t>
      </w:r>
      <w:r>
        <w:t xml:space="preserve"> </w:t>
      </w:r>
      <w:r>
        <w:rPr>
          <w:rStyle w:val="VerbatimChar"/>
        </w:rPr>
        <w:t xml:space="preserve">FWPM_ACTRL_*</w:t>
      </w:r>
      <w:r>
        <w:t xml:space="preserve"> </w:t>
      </w:r>
      <w:r>
        <w:t xml:space="preserve">rights,</w:t>
      </w:r>
      <w:r>
        <w:t xml:space="preserve"> </w:t>
      </w:r>
      <w:r>
        <w:rPr>
          <w:rStyle w:val="VerbatimChar"/>
        </w:rPr>
        <w:t xml:space="preserve">SeChangeNotifyPrivilege</w:t>
      </w:r>
      <w:r>
        <w:t xml:space="preserve">)</w:t>
      </w:r>
      <w:r>
        <w:t xml:space="preserve"> </w:t>
      </w:r>
      <w:r>
        <w:t xml:space="preserve">and a write-restricted token.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whether wintun adapter creation succeeds under a</w:t>
      </w:r>
      <w:r>
        <w:t xml:space="preserve"> </w:t>
      </w:r>
      <w:r>
        <w:t xml:space="preserve">non-</w:t>
      </w:r>
      <w:r>
        <w:rPr>
          <w:rStyle w:val="VerbatimChar"/>
        </w:rPr>
        <w:t xml:space="preserve">LocalSystem</w:t>
      </w:r>
      <w:r>
        <w:t xml:space="preserve"> </w:t>
      </w:r>
      <w:r>
        <w:t xml:space="preserve">service SID is a Phase-1 SEC/IT measurement, not an assumption — surfaced as</w:t>
      </w:r>
      <w:r>
        <w:t xml:space="preserve"> </w:t>
      </w:r>
      <w:r>
        <w:t xml:space="preserve">decision</w:t>
      </w:r>
      <w:r>
        <w:t xml:space="preserve"> </w:t>
      </w:r>
      <w:r>
        <w:rPr>
          <w:b/>
          <w:bCs/>
        </w:rPr>
        <w:t xml:space="preserve">D-WIN-3 (§13)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05b145fa6070545ba64511be03147e23e5c13a9"/>
    <w:p>
      <w:pPr>
        <w:pStyle w:val="Heading2"/>
      </w:pPr>
      <w:r>
        <w:t xml:space="preserve">2. The adapter: wintun vs wireguard-nt (the load-bearing choice)</w:t>
      </w:r>
    </w:p>
    <w:p>
      <w:pPr>
        <w:pStyle w:val="FirstParagraph"/>
      </w:pPr>
      <w:r>
        <w:t xml:space="preserve">The doc-03 row reads "</w:t>
      </w:r>
      <w:r>
        <w:rPr>
          <w:rStyle w:val="VerbatimChar"/>
        </w:rPr>
        <w:t xml:space="preserve">wireguard-nt</w:t>
      </w:r>
      <w:r>
        <w:t xml:space="preserve">/</w:t>
      </w:r>
      <w:r>
        <w:rPr>
          <w:rStyle w:val="VerbatimChar"/>
        </w:rPr>
        <w:t xml:space="preserve">wintun</w:t>
      </w:r>
      <w:r>
        <w:t xml:space="preserve">" [03-client §5.3]; this section pins</w:t>
      </w:r>
      <w:r>
        <w:t xml:space="preserve"> </w:t>
      </w:r>
      <w:r>
        <w:rPr>
          <w:b/>
          <w:bCs/>
        </w:rPr>
        <w:t xml:space="preserve">which one</w:t>
      </w:r>
      <w:r>
        <w:rPr>
          <w:b/>
          <w:bCs/>
        </w:rPr>
        <w:t xml:space="preserve"> </w:t>
      </w:r>
      <w:r>
        <w:rPr>
          <w:b/>
          <w:bCs/>
        </w:rPr>
        <w:t xml:space="preserve">carries the obfuscated datapath and why</w:t>
      </w:r>
      <w:r>
        <w:t xml:space="preserve">, honouring W-I2 (one core, no fork).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Compatible with helix-core's obfuscation ladder?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wintun</w:t>
            </w:r>
          </w:p>
        </w:tc>
        <w:tc>
          <w:tcPr/>
          <w:p>
            <w:pPr>
              <w:pStyle w:val="Compact"/>
            </w:pPr>
            <w:r>
              <w:t xml:space="preserve">a generic, signed</w:t>
            </w:r>
            <w:r>
              <w:t xml:space="preserve"> </w:t>
            </w:r>
            <w:r>
              <w:rPr>
                <w:b/>
                <w:bCs/>
              </w:rPr>
              <w:t xml:space="preserve">L3 TUN</w:t>
            </w:r>
            <w:r>
              <w:t xml:space="preserve"> </w:t>
            </w:r>
            <w:r>
              <w:t xml:space="preserve">adapter (raw IP packets to/from userspace via a ring buffer)</w:t>
            </w:r>
          </w:p>
        </w:tc>
        <w:tc>
          <w:tcPr/>
          <w:p>
            <w:pPr>
              <w:pStyle w:val="Compact"/>
            </w:pPr>
            <w:r>
              <w:t xml:space="preserve">whatever userspace puts on the 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the service does WG +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and pumps the wintun ring, exactly mirroring the iOS</w:t>
            </w:r>
            <w:r>
              <w:t xml:space="preserve"> </w:t>
            </w:r>
            <w:r>
              <w:rPr>
                <w:rStyle w:val="VerbatimChar"/>
              </w:rPr>
              <w:t xml:space="preserve">packetFlow ⇄ core</w:t>
            </w:r>
            <w:r>
              <w:t xml:space="preserve"> </w:t>
            </w:r>
            <w:r>
              <w:t xml:space="preserve">pump</w:t>
            </w:r>
            <w:r>
              <w:t xml:space="preserve"> </w:t>
            </w:r>
            <w:r>
              <w:rPr>
                <w:rStyle w:val="VerbatimChar"/>
              </w:rPr>
              <w:t xml:space="preserve">[03-client §5.1]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wireguard-nt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kernel WireGuard</w:t>
            </w:r>
            <w:r>
              <w:t xml:space="preserve"> </w:t>
            </w:r>
            <w:r>
              <w:t xml:space="preserve">driver — does WG Noise + ChaCha20-Poly1305</w:t>
            </w:r>
            <w:r>
              <w:t xml:space="preserve"> </w:t>
            </w:r>
            <w:r>
              <w:rPr>
                <w:b/>
                <w:bCs/>
              </w:rPr>
              <w:t xml:space="preserve">in kernel</w:t>
            </w:r>
            <w:r>
              <w:t xml:space="preserve">, speaks</w:t>
            </w:r>
            <w:r>
              <w:t xml:space="preserve"> </w:t>
            </w:r>
            <w:r>
              <w:rPr>
                <w:b/>
                <w:bCs/>
              </w:rPr>
              <w:t xml:space="preserve">plain WG-over-UDP only</w:t>
            </w:r>
          </w:p>
        </w:tc>
        <w:tc>
          <w:tcPr/>
          <w:p>
            <w:pPr>
              <w:pStyle w:val="Compact"/>
            </w:pPr>
            <w:r>
              <w:t xml:space="preserve">inner WG only, plain UDP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/</w:t>
            </w:r>
            <w:r>
              <w:rPr>
                <w:rStyle w:val="VerbatimChar"/>
              </w:rPr>
              <w:t xml:space="preserve">shadowsocks</w:t>
            </w:r>
            <w:r>
              <w:t xml:space="preserve">/</w:t>
            </w:r>
            <w:r>
              <w:rPr>
                <w:rStyle w:val="VerbatimChar"/>
              </w:rPr>
              <w:t xml:space="preserve">lwo</w:t>
            </w:r>
            <w:r>
              <w:t xml:space="preserve">/… — kernel WG cannot be wrapped in the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carriers; using it would duplicate WG outside the one core (violates O2/I4)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 (surfaced as D-WIN-1, §13).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production carrier is wintun</w:t>
      </w:r>
      <w:r>
        <w:t xml:space="preserve">: the service runs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(WG + the full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ladder</w:t>
      </w:r>
      <w:r>
        <w:t xml:space="preserve"> </w:t>
      </w:r>
      <w:r>
        <w:rPr>
          <w:rStyle w:val="VerbatimChar"/>
        </w:rPr>
        <w:t xml:space="preserve">[01-trans §6]</w:t>
      </w:r>
      <w:r>
        <w:t xml:space="preserve">) in userspace and pumps the</w:t>
      </w:r>
      <w:r>
        <w:t xml:space="preserve"> </w:t>
      </w:r>
      <w:r>
        <w:t xml:space="preserve">wintun ring, so every obfuscation transport works identically to every other platform (W-I2,</w:t>
      </w:r>
      <w:r>
        <w:t xml:space="preserve"> </w:t>
      </w:r>
      <w:r>
        <w:t xml:space="preserve">I4</w:t>
      </w:r>
      <w:r>
        <w:t xml:space="preserve"> </w:t>
      </w:r>
      <w:r>
        <w:rPr>
          <w:rStyle w:val="VerbatimChar"/>
        </w:rPr>
        <w:t xml:space="preserve">[01-trans §1]</w:t>
      </w:r>
      <w:r>
        <w:t xml:space="preserve">).</w:t>
      </w:r>
      <w:r>
        <w:t xml:space="preserve"> </w:t>
      </w:r>
      <w:r>
        <w:rPr>
          <w:b/>
          <w:bCs/>
        </w:rPr>
        <w:t xml:space="preserve">wireguard-nt is 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optional</w:t>
      </w:r>
      <w:r>
        <w:rPr>
          <w:b/>
          <w:bCs/>
        </w:rPr>
        <w:t xml:space="preserve"> </w:t>
      </w:r>
      <w:r>
        <w:rPr>
          <w:b/>
          <w:bCs/>
        </w:rPr>
        <w:t xml:space="preserve">kernel fast path for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plain-udp</w:t>
      </w:r>
      <w:r>
        <w:rPr>
          <w:b/>
          <w:bCs/>
        </w:rPr>
        <w:t xml:space="preserve"> </w:t>
      </w:r>
      <w:r>
        <w:rPr>
          <w:b/>
          <w:bCs/>
        </w:rPr>
        <w:t xml:space="preserve">rung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— when the ladder selects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on a cooperative network it MAY hand the WG config</w:t>
      </w:r>
      <w:r>
        <w:t xml:space="preserve"> </w:t>
      </w:r>
      <w:r>
        <w:t xml:space="preserve">to wireguard-nt for in-kernel throughput, and MUST fall back to the wintun+core path the instant</w:t>
      </w:r>
      <w:r>
        <w:t xml:space="preserve"> </w:t>
      </w:r>
      <w:r>
        <w:t xml:space="preserve">the ladder escalates to any obfuscated rung. Phase-1 ships</w:t>
      </w:r>
      <w:r>
        <w:t xml:space="preserve"> </w:t>
      </w:r>
      <w:r>
        <w:rPr>
          <w:b/>
          <w:bCs/>
        </w:rPr>
        <w:t xml:space="preserve">wintun only</w:t>
      </w:r>
      <w:r>
        <w:t xml:space="preserve">; the wireguard-nt</w:t>
      </w:r>
      <w:r>
        <w:t xml:space="preserve"> </w:t>
      </w:r>
      <w:r>
        <w:t xml:space="preserve">fast path is a Phase-2 throughput optimisation gated on a BENCH measurement (§12).</w:t>
      </w:r>
    </w:p>
    <w:bookmarkStart w:id="14" w:name="Xe1ac15a0302fea0c8daab06231132e3e373e6d6"/>
    <w:p>
      <w:pPr>
        <w:pStyle w:val="Heading3"/>
      </w:pPr>
      <w:r>
        <w:t xml:space="preserve">2.1 wintun adapter handle &amp; session (the packet ring)</w:t>
      </w:r>
    </w:p>
    <w:p>
      <w:pPr>
        <w:pStyle w:val="FirstParagraph"/>
      </w:pPr>
      <w:r>
        <w:t xml:space="preserve">The wintun API (</w:t>
      </w:r>
      <w:r>
        <w:rPr>
          <w:rStyle w:val="VerbatimChar"/>
        </w:rPr>
        <w:t xml:space="preserve">wintun.dll</w:t>
      </w:r>
      <w:r>
        <w:t xml:space="preserve">, the official WireGuard component) exposes an adapter + a session</w:t>
      </w:r>
      <w:r>
        <w:t xml:space="preserve"> </w:t>
      </w:r>
      <w:r>
        <w:t xml:space="preserve">holding a ring buffer; userspace allocates/sends and receives/releases packets. 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Windows shim wraps it behind a</w:t>
      </w:r>
      <w:r>
        <w:t xml:space="preserve"> </w:t>
      </w:r>
      <w:r>
        <w:rPr>
          <w:rStyle w:val="VerbatimChar"/>
        </w:rPr>
        <w:t xml:space="preserve">WinTunDevice</w:t>
      </w:r>
      <w:r>
        <w:t xml:space="preserve"> </w:t>
      </w:r>
      <w:r>
        <w:t xml:space="preserve">that satisfies the same</w:t>
      </w:r>
      <w:r>
        <w:t xml:space="preserve"> </w:t>
      </w:r>
      <w:r>
        <w:t xml:space="preserve">packet-source/sink role the Unix</w:t>
      </w:r>
      <w:r>
        <w:t xml:space="preserve"> </w:t>
      </w:r>
      <w:r>
        <w:rPr>
          <w:rStyle w:val="VerbatimChar"/>
        </w:rPr>
        <w:t xml:space="preserve">helix-tun::TunDevice</w:t>
      </w:r>
      <w:r>
        <w:t xml:space="preserve"> </w:t>
      </w:r>
      <w:r>
        <w:t xml:space="preserve">plays</w:t>
      </w:r>
      <w:r>
        <w:t xml:space="preserve"> </w:t>
      </w:r>
      <w:r>
        <w:rPr>
          <w:rStyle w:val="VerbatimChar"/>
        </w:rPr>
        <w:t xml:space="preserve">[01-orch §2.1]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helix-core/src/platform/windows/wintun.rs  (the Windows TunDevice impl)</w:t>
      </w:r>
      <w:r>
        <w:br/>
      </w:r>
      <w:r>
        <w:rPr>
          <w:rStyle w:val="CommentTok"/>
        </w:rPr>
        <w:t xml:space="preserve">// FFI to wintun.dll — names per the official WireGuard wintun.h. UNVERIFIED: exact</w:t>
      </w:r>
      <w:r>
        <w:br/>
      </w:r>
      <w:r>
        <w:rPr>
          <w:rStyle w:val="CommentTok"/>
        </w:rPr>
        <w:t xml:space="preserve">// argument list pinned against the shipped wintun.h header, not memory.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link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"wintun"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WintunCreateAdapter(name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PCWSTR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PCWSTR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WINTUN_ADAPTER_HANDLE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WintunStartSession(adapter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WINTUN_ADAPTER_HANDLE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WINTUN_SESSION_HANDLE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capacity = pow2, 0x20000..=0x4000000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WintunGetReadWaitEvent(session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WINTUN_SESSION_HANDLE)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wait-handle for rx readiness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WintunReceivePacket(session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WINTUN_SESSION_HANDLE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borrow an inbound IP packet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WintunReleaseReceivePacket(session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WINTUN_SESSION_HANDLE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WintunAllocateSendPacket(session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WINTUN_SESSION_HANDLE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borrow an outbound slot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WintunSendPacket(session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WINTUN_SESSION_HANDLE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WintunEndSession(session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WINTUN_SESSION_HANDLE)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WintunCloseAdapter(adapter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WINTUN_ADAPTER_HANDLE)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Windows L3 carrier — drop-in for the orchestrator's TunDevice role [01-orch §2.1].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WinTunDevice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RAII: WintunCloseAdapter on Drop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RAII: WintunEndSession on Drop</w:t>
      </w:r>
      <w:r>
        <w:br/>
      </w:r>
      <w:r>
        <w:rPr>
          <w:rStyle w:val="NormalTok"/>
        </w:rPr>
        <w:t xml:space="preserve">    read_evt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WintunGetReadWaitEvent — awaited on the rx loop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WinTunDevice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Create+configure the adapter: overlay IP, routes (AllowedIPs), MTU, tunnel DNS.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IP/route/DNS are set via the iphlpapi / netsh route table, NOT via wintun (it is L3-only).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create(cfg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TunnelConfig)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WinShimError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§4.5 TunnelConfig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Cancel-safe async recv: wait on read_evt, WintunReceivePacket → copy out → release.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WinShimError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→ orchestrator loop A [01-orch §3.1]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Send a decrypted inbound IP packet onto the ring (orchestrator loop B) [01-orch §3.2].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WinShimError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orchestrator's three loops</w:t>
      </w:r>
      <w:r>
        <w:t xml:space="preserve"> </w:t>
      </w:r>
      <w:r>
        <w:rPr>
          <w:rStyle w:val="VerbatimChar"/>
        </w:rPr>
        <w:t xml:space="preserve">[01-orch §3]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on Windows: loop A reads</w:t>
      </w:r>
      <w:r>
        <w:t xml:space="preserve"> </w:t>
      </w:r>
      <w:r>
        <w:rPr>
          <w:rStyle w:val="VerbatimChar"/>
        </w:rPr>
        <w:t xml:space="preserve">WinTunDevice::recv</w:t>
      </w:r>
      <w:r>
        <w:t xml:space="preserve"> </w:t>
      </w:r>
      <w:r>
        <w:t xml:space="preserve">(plaintext IP) → WG encrypt →</w:t>
      </w:r>
      <w:r>
        <w:t xml:space="preserve"> </w:t>
      </w:r>
      <w:r>
        <w:rPr>
          <w:rStyle w:val="VerbatimChar"/>
        </w:rPr>
        <w:t xml:space="preserve">Transport::send</w:t>
      </w:r>
      <w:r>
        <w:t xml:space="preserve">; loop B</w:t>
      </w:r>
      <w:r>
        <w:t xml:space="preserve"> </w:t>
      </w:r>
      <w:r>
        <w:rPr>
          <w:rStyle w:val="VerbatimChar"/>
        </w:rPr>
        <w:t xml:space="preserve">Transport::recv</w:t>
      </w:r>
      <w:r>
        <w:t xml:space="preserve"> </w:t>
      </w:r>
      <w:r>
        <w:t xml:space="preserve">→ WG decrypt →</w:t>
      </w:r>
      <w:r>
        <w:t xml:space="preserve"> </w:t>
      </w:r>
      <w:r>
        <w:rPr>
          <w:rStyle w:val="VerbatimChar"/>
        </w:rPr>
        <w:t xml:space="preserve">WinTunDevice::send</w:t>
      </w:r>
      <w:r>
        <w:t xml:space="preserve">. The wintun ring replaces the Unix</w:t>
      </w:r>
      <w:r>
        <w:t xml:space="preserve"> </w:t>
      </w:r>
      <w:r>
        <w:rPr>
          <w:rStyle w:val="VerbatimChar"/>
        </w:rPr>
        <w:t xml:space="preserve">tun fd</w:t>
      </w:r>
      <w:r>
        <w:t xml:space="preserve">; nothing else</w:t>
      </w:r>
      <w:r>
        <w:t xml:space="preserve"> </w:t>
      </w:r>
      <w:r>
        <w:t xml:space="preserve">in the core differs (W-I2). IP address, routes (</w:t>
      </w:r>
      <w:r>
        <w:rPr>
          <w:rStyle w:val="VerbatimChar"/>
        </w:rPr>
        <w:t xml:space="preserve">AllowedIPs</w:t>
      </w:r>
      <w:r>
        <w:t xml:space="preserve">), and tunnel DNS are applied via</w:t>
      </w:r>
      <w:r>
        <w:t xml:space="preserve"> </w:t>
      </w:r>
      <w:r>
        <w:rPr>
          <w:rStyle w:val="VerbatimChar"/>
        </w:rPr>
        <w:t xml:space="preserve">iphlpapi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CreateUnicastIpAddressEntry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CreateIpForwardEntry2</w:t>
      </w:r>
      <w:r>
        <w:t xml:space="preserve">,</w:t>
      </w:r>
      <w:r>
        <w:t xml:space="preserve"> </w:t>
      </w:r>
      <w:r>
        <w:rPr>
          <w:rStyle w:val="VerbatimChar"/>
        </w:rPr>
        <w:t xml:space="preserve">SetInterfaceDnsSettings</w:t>
      </w:r>
      <w:r>
        <w:t xml:space="preserve">)</w:t>
      </w:r>
      <w:r>
        <w:t xml:space="preserve"> </w:t>
      </w:r>
      <w:r>
        <w:t xml:space="preserve">against the adapter's LUID — not via wintun, which is pure L3 transport.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8228d4718aaec516dd13056fd3396d2a72dd34b"/>
    <w:p>
      <w:pPr>
        <w:pStyle w:val="Heading2"/>
      </w:pPr>
      <w:r>
        <w:t xml:space="preserve">3. The in-service core host (FFI surface on Windows)</w:t>
      </w:r>
    </w:p>
    <w:p>
      <w:pPr>
        <w:pStyle w:val="FirstParagraph"/>
      </w:pPr>
      <w:r>
        <w:t xml:space="preserve">The service hosts the</w:t>
      </w:r>
      <w:r>
        <w:t xml:space="preserve"> </w:t>
      </w:r>
      <w:r>
        <w:rPr>
          <w:b/>
          <w:bCs/>
        </w:rPr>
        <w:t xml:space="preserve">same Rust FFI surface</w:t>
      </w:r>
      <w:r>
        <w:t xml:space="preserve"> </w:t>
      </w:r>
      <w:r>
        <w:t xml:space="preserve">authored in</w:t>
      </w:r>
      <w:r>
        <w:t xml:space="preserve"> </w:t>
      </w:r>
      <w:r>
        <w:rPr>
          <w:rStyle w:val="VerbatimChar"/>
        </w:rPr>
        <w:t xml:space="preserve">helix-ffi/src/api.rs</w:t>
      </w:r>
      <w:r>
        <w:t xml:space="preserve"> </w:t>
      </w:r>
      <w:r>
        <w:rPr>
          <w:rStyle w:val="VerbatimChar"/>
        </w:rPr>
        <w:t xml:space="preserve">[03-client §3.1]</w:t>
      </w:r>
      <w:r>
        <w:t xml:space="preserve"> </w:t>
      </w:r>
      <w:r>
        <w:t xml:space="preserve">— but unlike Dart-driven platforms, on Windows the</w:t>
      </w:r>
      <w:r>
        <w:t xml:space="preserve"> </w:t>
      </w:r>
      <w:r>
        <w:rPr>
          <w:i/>
          <w:iCs/>
        </w:rPr>
        <w:t xml:space="preserve">consumer</w:t>
      </w:r>
      <w:r>
        <w:t xml:space="preserve"> </w:t>
      </w:r>
      <w:r>
        <w:t xml:space="preserve">of that</w:t>
      </w:r>
      <w:r>
        <w:t xml:space="preserve"> </w:t>
      </w:r>
      <w:r>
        <w:t xml:space="preserve">surface is the</w:t>
      </w:r>
      <w:r>
        <w:t xml:space="preserve"> </w:t>
      </w:r>
      <w:r>
        <w:rPr>
          <w:b/>
          <w:bCs/>
        </w:rPr>
        <w:t xml:space="preserve">pipe server inside the same process</w:t>
      </w:r>
      <w:r>
        <w:t xml:space="preserve">, not flutter_rust_bridge. The FFI</w:t>
      </w:r>
      <w:r>
        <w:t xml:space="preserve"> </w:t>
      </w:r>
      <w:r>
        <w:t xml:space="preserve">surface is therefore called natively (Rust → Rust), and its</w:t>
      </w:r>
      <w:r>
        <w:t xml:space="preserve"> </w:t>
      </w:r>
      <w:r>
        <w:rPr>
          <w:rStyle w:val="VerbatimChar"/>
        </w:rPr>
        <w:t xml:space="preserve">StreamSink&lt;TunnelStatus&gt;</w:t>
      </w:r>
      <w:r>
        <w:t xml:space="preserve"> </w:t>
      </w:r>
      <w:r>
        <w:t xml:space="preserve">is wired</w:t>
      </w:r>
      <w:r>
        <w:t xml:space="preserve"> </w:t>
      </w:r>
      <w:r>
        <w:t xml:space="preserve">to the pipe's event pump (§4.4) rather than to frb.</w:t>
      </w:r>
    </w:p>
    <w:bookmarkStart w:id="16" w:name="X99fb9e761ee340203fbcb83f1a01de1c77cf982"/>
    <w:p>
      <w:pPr>
        <w:pStyle w:val="Heading3"/>
      </w:pPr>
      <w:r>
        <w:t xml:space="preserve">3.1 The surface the service drives (consistent with</w:t>
      </w:r>
      <w:r>
        <w:t xml:space="preserve"> </w:t>
      </w:r>
      <w:r>
        <w:rPr>
          <w:rStyle w:val="VerbatimChar"/>
        </w:rPr>
        <w:t xml:space="preserve">[03-client §3.1]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[01-orch §4.1]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The service calls these exact functions; the TunnelStatus they emit is the CANONICAL</w:t>
      </w:r>
      <w:r>
        <w:br/>
      </w:r>
      <w:r>
        <w:rPr>
          <w:rStyle w:val="CommentTok"/>
        </w:rPr>
        <w:t xml:space="preserve">// orchestrator enum [01-orch §4.1], re-emitted over the pipe verbatim (W-I5).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ClientConfig [03-client §3.1]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→ pipe event pump (§4.4)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exits()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set_exit(id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multi_hop_chain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set_shields(s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Shields)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advertise(cidrs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connector flavor</w:t>
      </w:r>
    </w:p>
    <w:bookmarkEnd w:id="16"/>
    <w:bookmarkStart w:id="17" w:name="Xdf6abb98fce3dd2c8104991deff693cd8ebb54e"/>
    <w:p>
      <w:pPr>
        <w:pStyle w:val="Heading3"/>
      </w:pPr>
      <w:r>
        <w:t xml:space="preserve">3.2 The Windows TUN handoff —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 </w:t>
      </w:r>
      <w:r>
        <w:t xml:space="preserve">has no fd here</w:t>
      </w:r>
    </w:p>
    <w:p>
      <w:pPr>
        <w:pStyle w:val="FirstParagraph"/>
      </w:pPr>
      <w:r>
        <w:t xml:space="preserve">The cross-platform FFI exposes</w:t>
      </w:r>
      <w:r>
        <w:t xml:space="preserve"> </w:t>
      </w:r>
      <w:r>
        <w:rPr>
          <w:rStyle w:val="VerbatimChar"/>
        </w:rPr>
        <w:t xml:space="preserve">attach_tun(fd: i32)</w:t>
      </w:r>
      <w:r>
        <w:t xml:space="preserve"> </w:t>
      </w:r>
      <w:r>
        <w:t xml:space="preserve">for Unix fd platforms (Android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, Linux</w:t>
      </w:r>
      <w:r>
        <w:t xml:space="preserve"> </w:t>
      </w:r>
      <w:r>
        <w:rPr>
          <w:rStyle w:val="VerbatimChar"/>
        </w:rPr>
        <w:t xml:space="preserve">tun</w:t>
      </w:r>
      <w:r>
        <w:t xml:space="preserve"> </w:t>
      </w:r>
      <w:r>
        <w:t xml:space="preserve">fd)</w:t>
      </w:r>
      <w:r>
        <w:t xml:space="preserve"> </w:t>
      </w:r>
      <w:r>
        <w:rPr>
          <w:rStyle w:val="VerbatimChar"/>
        </w:rPr>
        <w:t xml:space="preserve">[03-client §3.1]</w:t>
      </w:r>
      <w:r>
        <w:t xml:space="preserve">.</w:t>
      </w:r>
      <w:r>
        <w:t xml:space="preserve"> </w:t>
      </w:r>
      <w:r>
        <w:rPr>
          <w:b/>
          <w:bCs/>
        </w:rPr>
        <w:t xml:space="preserve">Windows has no fd</w:t>
      </w:r>
      <w:r>
        <w:t xml:space="preserve">: wintun hands</w:t>
      </w:r>
      <w:r>
        <w:t xml:space="preserve"> </w:t>
      </w:r>
      <w:r>
        <w:t xml:space="preserve">userspace a</w:t>
      </w:r>
      <w:r>
        <w:t xml:space="preserve"> </w:t>
      </w:r>
      <w:r>
        <w:rPr>
          <w:i/>
          <w:iCs/>
        </w:rPr>
        <w:t xml:space="preserve">ring</w:t>
      </w:r>
      <w:r>
        <w:t xml:space="preserve">, exactly as iOS hands the extension a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 </w:t>
      </w:r>
      <w:r>
        <w:rPr>
          <w:rStyle w:val="VerbatimChar"/>
        </w:rPr>
        <w:t xml:space="preserve">[03-client §5.1]</w:t>
      </w:r>
      <w:r>
        <w:t xml:space="preserve">. The</w:t>
      </w:r>
      <w:r>
        <w:t xml:space="preserve"> </w:t>
      </w:r>
      <w:r>
        <w:t xml:space="preserve">core therefore exposes the</w:t>
      </w:r>
      <w:r>
        <w:t xml:space="preserve"> </w:t>
      </w:r>
      <w:r>
        <w:rPr>
          <w:b/>
          <w:bCs/>
        </w:rPr>
        <w:t xml:space="preserve">pump-callback variant</w:t>
      </w:r>
      <w:r>
        <w:t xml:space="preserve"> </w:t>
      </w:r>
      <w:r>
        <w:t xml:space="preserve">(identical in shape to the iOS</w:t>
      </w:r>
      <w:r>
        <w:t xml:space="preserve"> </w:t>
      </w:r>
      <w:r>
        <w:rPr>
          <w:rStyle w:val="VerbatimChar"/>
        </w:rPr>
        <w:t xml:space="preserve">helix_core_set_tun_writer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helix_core_tun_out</w:t>
      </w:r>
      <w:r>
        <w:t xml:space="preserve"> </w:t>
      </w:r>
      <w:r>
        <w:t xml:space="preserve">pair</w:t>
      </w:r>
      <w:r>
        <w:t xml:space="preserve"> </w:t>
      </w:r>
      <w:r>
        <w:rPr>
          <w:rStyle w:val="VerbatimChar"/>
        </w:rPr>
        <w:t xml:space="preserve">[03-client §5.1]</w:t>
      </w:r>
      <w:r>
        <w:t xml:space="preserve">), and the Windows</w:t>
      </w:r>
      <w:r>
        <w:t xml:space="preserve"> </w:t>
      </w:r>
      <w:r>
        <w:t xml:space="preserve">service wires</w:t>
      </w:r>
      <w:r>
        <w:t xml:space="preserve"> </w:t>
      </w:r>
      <w:r>
        <w:rPr>
          <w:rStyle w:val="VerbatimChar"/>
        </w:rPr>
        <w:t xml:space="preserve">WinTunDevice</w:t>
      </w:r>
      <w:r>
        <w:t xml:space="preserve"> </w:t>
      </w:r>
      <w:r>
        <w:t xml:space="preserve">into it:</w:t>
      </w:r>
    </w:p>
    <w:p>
      <w:pPr>
        <w:pStyle w:val="SourceCode"/>
      </w:pPr>
      <w:r>
        <w:rPr>
          <w:rStyle w:val="CommentTok"/>
        </w:rPr>
        <w:t xml:space="preserve">// helix-ffi/src/api.rs — the writer-callback pump variant (Windows + iOS; consistent surface)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attach_tun_pump(reader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WinTunWriter)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detach_tun()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shared with the fd variant [03-client §3.1]</w:t>
      </w:r>
    </w:p>
    <w:p>
      <w:pPr>
        <w:pStyle w:val="BlockText"/>
      </w:pPr>
      <w:r>
        <w:rPr>
          <w:b/>
          <w:bCs/>
        </w:rPr>
        <w:t xml:space="preserve">Consistency note (§11.4.6).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attach_tun_pump(reader, writer)</w:t>
      </w:r>
      <w:r>
        <w:t xml:space="preserve"> </w:t>
      </w:r>
      <w:r>
        <w:t xml:space="preserve">are the</w:t>
      </w:r>
      <w:r>
        <w:t xml:space="preserve"> </w:t>
      </w:r>
      <w:r>
        <w:t xml:space="preserve">two members of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TUN-handoff contract: fd-platforms call the former, ring/packetFlow</w:t>
      </w:r>
      <w:r>
        <w:t xml:space="preserve"> </w:t>
      </w:r>
      <w:r>
        <w:t xml:space="preserve">platforms (Windows, iOS) call the latter. The exported set,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enum, and the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/</w:t>
      </w:r>
      <w:r>
        <w:rPr>
          <w:rStyle w:val="VerbatimChar"/>
        </w:rPr>
        <w:t xml:space="preserve">AdvertiseResult</w:t>
      </w:r>
      <w:r>
        <w:t xml:space="preserve"> </w:t>
      </w:r>
      <w:r>
        <w:t xml:space="preserve">types are otherwise</w:t>
      </w:r>
      <w:r>
        <w:t xml:space="preserve"> </w:t>
      </w:r>
      <w:r>
        <w:rPr>
          <w:b/>
          <w:bCs/>
        </w:rPr>
        <w:t xml:space="preserve">byte-for-byte the doc-03 surface</w:t>
      </w:r>
      <w:r>
        <w:t xml:space="preserve"> </w:t>
      </w:r>
      <w:r>
        <w:rPr>
          <w:rStyle w:val="VerbatimChar"/>
        </w:rPr>
        <w:t xml:space="preserve">[03-client §3.1]</w:t>
      </w:r>
      <w:r>
        <w:t xml:space="preserve"> </w:t>
      </w:r>
      <w:r>
        <w:t xml:space="preserve">— the FFI contract test (§12</w:t>
      </w:r>
      <w:r>
        <w:t xml:space="preserve"> </w:t>
      </w:r>
      <w:r>
        <w:rPr>
          <w:rStyle w:val="VerbatimChar"/>
        </w:rPr>
        <w:t xml:space="preserve">UT</w:t>
      </w:r>
      <w:r>
        <w:t xml:space="preserve">) asserts the mirror.</w:t>
      </w:r>
    </w:p>
    <w:bookmarkEnd w:id="17"/>
    <w:bookmarkStart w:id="18" w:name="X3826922fd7dfc498926ea6e74b757a3b50b40e0"/>
    <w:p>
      <w:pPr>
        <w:pStyle w:val="Heading3"/>
      </w:pPr>
      <w:r>
        <w:t xml:space="preserve">3.3 The canonical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the pipe carries (CONSISTENT with</w:t>
      </w:r>
      <w:r>
        <w:t xml:space="preserve"> </w:t>
      </w:r>
      <w:r>
        <w:rPr>
          <w:rStyle w:val="VerbatimChar"/>
        </w:rPr>
        <w:t xml:space="preserve">[01-orch §4.1]</w:t>
      </w:r>
      <w:r>
        <w:t xml:space="preserve">)</w:t>
      </w:r>
    </w:p>
    <w:p>
      <w:pPr>
        <w:pStyle w:val="FirstParagraph"/>
      </w:pPr>
      <w:r>
        <w:t xml:space="preserve">The service marshals the</w:t>
      </w:r>
      <w:r>
        <w:t xml:space="preserve"> </w:t>
      </w:r>
      <w:r>
        <w:rPr>
          <w:b/>
          <w:bCs/>
        </w:rPr>
        <w:t xml:space="preserve">orchestrator's</w:t>
      </w:r>
      <w:r>
        <w:t xml:space="preserve"> </w:t>
      </w:r>
      <w:r>
        <w:t xml:space="preserve">five-variant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rPr>
          <w:rStyle w:val="VerbatimChar"/>
        </w:rPr>
        <w:t xml:space="preserve">[01-orch §4.1]</w:t>
      </w:r>
      <w:r>
        <w:t xml:space="preserve"> </w:t>
      </w:r>
      <w:r>
        <w:t xml:space="preserve">onto</w:t>
      </w:r>
      <w:r>
        <w:t xml:space="preserve"> </w:t>
      </w:r>
      <w:r>
        <w:t xml:space="preserve">the pipe verbatim — this is the frozen core contract:</w:t>
      </w:r>
    </w:p>
    <w:p>
      <w:pPr>
        <w:pStyle w:val="SourceCode"/>
      </w:pPr>
      <w:r>
        <w:rPr>
          <w:rStyle w:val="CommentTok"/>
        </w:rPr>
        <w:t xml:space="preserve">// helix-core/src/status.rs — the wire form on the pipe (W-I5) [01-orch §4.1]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+ serde for the pipe envelope (§4.2)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dialling a rung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carrier up, WG handshake in flight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("masque-h3", 23)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a working tunnel dropped; re-dialling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terminal for this attempt (§11 reasons)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client-side FFI extension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Connected.path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) defined in</w:t>
      </w:r>
      <w:r>
        <w:t xml:space="preserve"> </w:t>
      </w:r>
      <w:r>
        <w:rPr>
          <w:rStyle w:val="VerbatimChar"/>
        </w:rPr>
        <w:t xml:space="preserve">[03-client §3.1]</w:t>
      </w:r>
      <w:r>
        <w:t xml:space="preserve"> </w:t>
      </w:r>
      <w:r>
        <w:t xml:space="preserve">is layered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the pipe in the Dart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package, derived</w:t>
      </w:r>
      <w:r>
        <w:t xml:space="preserve"> </w:t>
      </w:r>
      <w:r>
        <w:t xml:space="preserve">from this core enum +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s (§5.2) — it is NOT a second wire enum. Keeping the</w:t>
      </w:r>
      <w:r>
        <w:t xml:space="preserve"> </w:t>
      </w:r>
      <w:r>
        <w:t xml:space="preserve">pipe on the orchestrator's five-variant enum is what makes the Windows pipe consistent with</w:t>
      </w:r>
      <w:r>
        <w:t xml:space="preserve"> </w:t>
      </w:r>
      <w:r>
        <w:rPr>
          <w:rStyle w:val="VerbatimChar"/>
        </w:rPr>
        <w:t xml:space="preserve">[01-orch §4.1]</w:t>
      </w:r>
      <w:r>
        <w:t xml:space="preserve"> </w:t>
      </w:r>
      <w:r>
        <w:t xml:space="preserve">while the UI still gets the richer doc-03 surface (mapping in §5.2).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X7364e91871f9f3bbeb15c3e14d8632b49ee4a55"/>
    <w:p>
      <w:pPr>
        <w:pStyle w:val="Heading2"/>
      </w:pPr>
      <w:r>
        <w:t xml:space="preserve">4. Named-pipe IPC — the UI ⇄ service wire protocol</w:t>
      </w:r>
    </w:p>
    <w:p>
      <w:pPr>
        <w:pStyle w:val="FirstParagraph"/>
      </w:pPr>
      <w:r>
        <w:t xml:space="preserve">The named pipe is the single seam between the unprivileged UI and the privileged service.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Windows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transport: every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verb</w:t>
      </w:r>
      <w:r>
        <w:t xml:space="preserve"> </w:t>
      </w:r>
      <w:r>
        <w:rPr>
          <w:rStyle w:val="VerbatimChar"/>
        </w:rPr>
        <w:t xml:space="preserve">[03-client §4]</w:t>
      </w:r>
      <w:r>
        <w:t xml:space="preserve"> </w:t>
      </w:r>
      <w:r>
        <w:t xml:space="preserve">and</w:t>
      </w:r>
      <w:r>
        <w:t xml:space="preserve"> </w:t>
      </w:r>
      <w:r>
        <w:t xml:space="preserve">the core's status stream cross it.</w:t>
      </w:r>
    </w:p>
    <w:bookmarkStart w:id="20" w:name="X70b50640f06e22348da9e8aacaf07447c764787"/>
    <w:p>
      <w:pPr>
        <w:pStyle w:val="Heading3"/>
      </w:pPr>
      <w:r>
        <w:t xml:space="preserve">4.1 Pipe identity &amp; connection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\\.\pipe\helixvpn\tunnel</w:t>
            </w:r>
          </w:p>
        </w:tc>
        <w:tc>
          <w:tcPr/>
          <w:p>
            <w:pPr>
              <w:pStyle w:val="Compact"/>
            </w:pPr>
            <w:r>
              <w:t xml:space="preserve">well-known, single instance; service is the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byte-stream,</w:t>
            </w:r>
            <w:r>
              <w:t xml:space="preserve"> </w:t>
            </w:r>
            <w:r>
              <w:rPr>
                <w:b/>
                <w:bCs/>
              </w:rPr>
              <w:t xml:space="preserve">duplex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PIPE_ACCESS_DUPLEX</w:t>
            </w:r>
            <w:r>
              <w:t xml:space="preserve">), message-read mode (</w:t>
            </w:r>
            <w:r>
              <w:rPr>
                <w:rStyle w:val="VerbatimChar"/>
              </w:rPr>
              <w:t xml:space="preserve">PIPE_READMODE_MESSAGE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(byte-mode + own framing is the fallback)</w:t>
            </w:r>
          </w:p>
        </w:tc>
        <w:tc>
          <w:tcPr/>
          <w:p>
            <w:pPr>
              <w:pStyle w:val="Compact"/>
            </w:pPr>
            <w:r>
              <w:t xml:space="preserve">one channel carries both req/resp and pushed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PIPE_UNLIMITED_INSTANCES</w:t>
            </w:r>
            <w:r>
              <w:t xml:space="preserve"> </w:t>
            </w:r>
            <w:r>
              <w:t xml:space="preserve">capped at a small N (e.g. 4)</w:t>
            </w:r>
          </w:p>
        </w:tc>
        <w:tc>
          <w:tcPr/>
          <w:p>
            <w:pPr>
              <w:pStyle w:val="Compact"/>
            </w:pPr>
            <w:r>
              <w:t xml:space="preserve">one UI + headroom; reject excess (§11)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HelixTunnelSvc</w:t>
            </w:r>
            <w:r>
              <w:t xml:space="preserve"> </w:t>
            </w:r>
            <w:r>
              <w:t xml:space="preserve">creates it at service start (</w:t>
            </w:r>
            <w:r>
              <w:rPr>
                <w:rStyle w:val="VerbatimChar"/>
              </w:rPr>
              <w:t xml:space="preserve">CreateNamedPipeW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privileged side owns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the UI opens it (</w:t>
            </w:r>
            <w:r>
              <w:rPr>
                <w:rStyle w:val="VerbatimChar"/>
              </w:rPr>
              <w:t xml:space="preserve">CreateFileW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dart:ffi</w:t>
            </w:r>
            <w:r>
              <w:t xml:space="preserve">, §5.1)</w:t>
            </w:r>
          </w:p>
        </w:tc>
        <w:tc>
          <w:tcPr/>
          <w:p>
            <w:pPr>
              <w:pStyle w:val="Compact"/>
            </w:pPr>
            <w:r>
              <w:t xml:space="preserve">unprivileged side connects</w:t>
            </w:r>
          </w:p>
        </w:tc>
      </w:tr>
    </w:tbl>
    <w:bookmarkEnd w:id="20"/>
    <w:bookmarkStart w:id="21" w:name="X22d363be6133ccb8625a8797c49fb0fe3ebb39a"/>
    <w:p>
      <w:pPr>
        <w:pStyle w:val="Heading3"/>
      </w:pPr>
      <w:r>
        <w:t xml:space="preserve">4.2 Frame format &amp; message envelope</w:t>
      </w:r>
    </w:p>
    <w:p>
      <w:pPr>
        <w:pStyle w:val="FirstParagraph"/>
      </w:pPr>
      <w:r>
        <w:t xml:space="preserve">Every message is a</w:t>
      </w:r>
      <w:r>
        <w:t xml:space="preserve"> </w:t>
      </w:r>
      <w:r>
        <w:rPr>
          <w:b/>
          <w:bCs/>
        </w:rPr>
        <w:t xml:space="preserve">4-byte little-endian length prefix + a serialized body</w:t>
      </w:r>
      <w:r>
        <w:t xml:space="preserve">. Body encoding is</w:t>
      </w:r>
      <w:r>
        <w:t xml:space="preserve"> </w:t>
      </w:r>
      <w:r>
        <w:t xml:space="preserve">a self-describing binary format (recommended</w:t>
      </w:r>
      <w:r>
        <w:t xml:space="preserve"> </w:t>
      </w:r>
      <w:r>
        <w:rPr>
          <w:b/>
          <w:bCs/>
        </w:rPr>
        <w:t xml:space="preserve">MessagePack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rmp-serde</w:t>
      </w:r>
      <w:r>
        <w:t xml:space="preserve">;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final pick — JSON acceptable for debuggability, bincode for size — tracked as a minor decision,</w:t>
      </w:r>
      <w:r>
        <w:t xml:space="preserve"> </w:t>
      </w:r>
      <w:r>
        <w:t xml:space="preserve">not surfaced).</w:t>
      </w:r>
    </w:p>
    <w:p>
      <w:pPr>
        <w:pStyle w:val="SourceCode"/>
      </w:pPr>
      <w:r>
        <w:rPr>
          <w:rStyle w:val="CommentTok"/>
        </w:rPr>
        <w:t xml:space="preserve">// helixvpn-ipc/src/lib.rs  — SHARED crate compiled into BOTH the Rust service and (via cbindgen</w:t>
      </w:r>
      <w:r>
        <w:br/>
      </w:r>
      <w:r>
        <w:rPr>
          <w:rStyle w:val="CommentTok"/>
        </w:rPr>
        <w:t xml:space="preserve">// or a hand-mirrored Dart type) the Dart client, so the wire types can never drift (§12 UT).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PipeFrame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UI → service (request/reply correlated by id)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CmdResult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service → UI (reply to a Req)</w:t>
      </w:r>
      <w:r>
        <w:br/>
      </w:r>
      <w:r>
        <w:rPr>
          <w:rStyle w:val="NormalTok"/>
        </w:rPr>
        <w:t xml:space="preserve">    Event(PipeEvent)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service → UI (unsolicited push: status + lifecycle)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mirrors TunnelPlatform [03-client §4] + the FFI surface [03-client §3]</w:t>
      </w:r>
      <w:r>
        <w:br/>
      </w:r>
      <w:r>
        <w:rPr>
          <w:rStyle w:val="NormalTok"/>
        </w:rPr>
        <w:t xml:space="preserve">    StartTunnel(TunnelConfig)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§4.5</w:t>
      </w:r>
      <w:r>
        <w:br/>
      </w:r>
      <w:r>
        <w:rPr>
          <w:rStyle w:val="NormalTok"/>
        </w:rPr>
        <w:t xml:space="preserve">    StopTunnel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SetShields(Shields)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logic-only, forwarded to core.set_shields</w:t>
      </w:r>
      <w:r>
        <w:br/>
      </w:r>
      <w:r>
        <w:rPr>
          <w:rStyle w:val="NormalTok"/>
        </w:rPr>
        <w:t xml:space="preserve">    SetExit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multi_hop_chain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Exits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→ Vec&lt;ExitOption&gt;</w:t>
      </w:r>
      <w:r>
        <w:br/>
      </w:r>
      <w:r>
        <w:rPr>
          <w:rStyle w:val="NormalTok"/>
        </w:rPr>
        <w:t xml:space="preserve">    Advertise(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connector flavor</w:t>
      </w:r>
      <w:r>
        <w:br/>
      </w:r>
      <w:r>
        <w:rPr>
          <w:rStyle w:val="NormalTok"/>
        </w:rPr>
        <w:t xml:space="preserve">    Hello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protocol_version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§4.3 handshake</w:t>
      </w:r>
      <w:r>
        <w:br/>
      </w:r>
      <w:r>
        <w:rPr>
          <w:rStyle w:val="NormalTok"/>
        </w:rPr>
        <w:t xml:space="preserve">    Ping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liveness keepalive (§4.6)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CmdResult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Exits(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Advertised(AdvertiseResult)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HelloOk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protocol_version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(PipeError)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§11 error taxonomy (never carries a secret, W-I6)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PipeEvent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Status(TunnelStatus)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the CANONICAL core enum (§3.3) [01-orch §4.1]</w:t>
      </w:r>
      <w:r>
        <w:br/>
      </w:r>
      <w:r>
        <w:rPr>
          <w:rStyle w:val="NormalTok"/>
        </w:rPr>
        <w:t xml:space="preserve">    Platform(PlatformTunnelEvent)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up/down/permissionDenied/revoked/error [03-client §4]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Why 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</w:t>
      </w:r>
      <w:r>
        <w:rPr>
          <w:b/>
          <w:bCs/>
        </w:rPr>
        <w:t xml:space="preserve"> </w:t>
      </w:r>
      <w:r>
        <w:rPr>
          <w:b/>
          <w:bCs/>
        </w:rPr>
        <w:t xml:space="preserve">events.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carries the</w:t>
      </w:r>
      <w:r>
        <w:t xml:space="preserve"> </w:t>
      </w:r>
      <w:r>
        <w:rPr>
          <w:i/>
          <w:iCs/>
        </w:rPr>
        <w:t xml:space="preserve">core's</w:t>
      </w:r>
      <w:r>
        <w:t xml:space="preserve"> </w:t>
      </w:r>
      <w:r>
        <w:t xml:space="preserve">truth (it is</w:t>
      </w:r>
      <w:r>
        <w:t xml:space="preserve"> </w:t>
      </w:r>
      <w:r>
        <w:t xml:space="preserve">connecting/connected/reconnecting);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carries the</w:t>
      </w:r>
      <w:r>
        <w:t xml:space="preserve"> </w:t>
      </w:r>
      <w:r>
        <w:rPr>
          <w:i/>
          <w:iCs/>
        </w:rPr>
        <w:t xml:space="preserve">shim's</w:t>
      </w:r>
      <w:r>
        <w:t xml:space="preserve"> </w:t>
      </w:r>
      <w:r>
        <w:t xml:space="preserve">lifecycle truth</w:t>
      </w:r>
      <w:r>
        <w:t xml:space="preserve"> </w:t>
      </w:r>
      <w:r>
        <w:t xml:space="preserve">(adapter up/down, the service was revoked/stopped out-of-band, a privileged step errored).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</w:t>
      </w:r>
      <w:r>
        <w:t xml:space="preserve"> </w:t>
      </w:r>
      <w:r>
        <w:rPr>
          <w:rStyle w:val="VerbatimChar"/>
        </w:rPr>
        <w:t xml:space="preserve">[03-client §4]</w:t>
      </w:r>
      <w:r>
        <w:t xml:space="preserve"> </w:t>
      </w:r>
      <w:r>
        <w:t xml:space="preserve">is realised by mapping these two event streams into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events()</w:t>
      </w:r>
      <w:r>
        <w:t xml:space="preserve"> </w:t>
      </w:r>
      <w:r>
        <w:t xml:space="preserve">stream (§5.2). They are distinct because a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can occur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core ever emits a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(e.g. WFP install failed).</w:t>
      </w:r>
    </w:p>
    <w:bookmarkEnd w:id="21"/>
    <w:bookmarkStart w:id="22" w:name="Xef6d9bda55a4495b2ee743a381606c8190ef351"/>
    <w:p>
      <w:pPr>
        <w:pStyle w:val="Heading3"/>
      </w:pPr>
      <w:r>
        <w:t xml:space="preserve">4.3 Pipe security descriptor + client authentication (W-I4)</w:t>
      </w:r>
    </w:p>
    <w:p>
      <w:pPr>
        <w:pStyle w:val="FirstParagraph"/>
      </w:pPr>
      <w:r>
        <w:t xml:space="preserve">Two layers guard the pipe: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DACL on the pipe object.</w:t>
      </w:r>
      <w:r>
        <w:t xml:space="preserve"> </w:t>
      </w:r>
      <w:r>
        <w:rPr>
          <w:rStyle w:val="VerbatimChar"/>
        </w:rPr>
        <w:t xml:space="preserve">CreateNamedPipeW</w:t>
      </w:r>
      <w:r>
        <w:t xml:space="preserve"> </w:t>
      </w:r>
      <w:r>
        <w:t xml:space="preserve">is given a</w:t>
      </w:r>
      <w:r>
        <w:t xml:space="preserve"> </w:t>
      </w:r>
      <w:r>
        <w:rPr>
          <w:rStyle w:val="VerbatimChar"/>
        </w:rPr>
        <w:t xml:space="preserve">SECURITY_ATTRIBUTES</w:t>
      </w:r>
      <w:r>
        <w:t xml:space="preserve"> </w:t>
      </w:r>
      <w:r>
        <w:t xml:space="preserve">whose</w:t>
      </w:r>
      <w:r>
        <w:t xml:space="preserve"> </w:t>
      </w:r>
      <w:r>
        <w:t xml:space="preserve">security descriptor (SDDL) grants</w:t>
      </w:r>
      <w:r>
        <w:t xml:space="preserve"> </w:t>
      </w:r>
      <w:r>
        <w:rPr>
          <w:b/>
          <w:bCs/>
        </w:rPr>
        <w:t xml:space="preserve">connect/read/write only to the interactive desktop</w:t>
      </w:r>
      <w:r>
        <w:rPr>
          <w:b/>
          <w:bCs/>
        </w:rPr>
        <w:t xml:space="preserve"> </w:t>
      </w:r>
      <w:r>
        <w:rPr>
          <w:b/>
          <w:bCs/>
        </w:rPr>
        <w:t xml:space="preserve">user(s)</w:t>
      </w:r>
      <w:r>
        <w:t xml:space="preserve"> </w:t>
      </w:r>
      <w:r>
        <w:t xml:space="preserve">and full control to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Administrators</w:t>
      </w:r>
      <w:r>
        <w:t xml:space="preserve">, and</w:t>
      </w:r>
      <w:r>
        <w:t xml:space="preserve"> </w:t>
      </w:r>
      <w:r>
        <w:rPr>
          <w:b/>
          <w:bCs/>
        </w:rPr>
        <w:t xml:space="preserve">denies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NETWORK</w:t>
      </w:r>
      <w:r>
        <w:t xml:space="preserve"> </w:t>
      </w:r>
      <w:r>
        <w:t xml:space="preserve">(no remote</w:t>
      </w:r>
      <w:r>
        <w:t xml:space="preserve"> </w:t>
      </w:r>
      <w:r>
        <w:t xml:space="preserve">pipe access — pipes are reachable over SMB by default; this MUST be blocked):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D:(D;;FA;;;NU)(A;;0x12019b;;;IU)(A;;FA;;;SY)(A;;FA;;;BA)</w:t>
      </w:r>
      <w:r>
        <w:br/>
      </w:r>
      <w:r>
        <w:rPr>
          <w:rStyle w:val="VerbatimChar"/>
        </w:rPr>
        <w:t xml:space="preserve">;  NU = NETWORK USERS  → DENY ;  IU = INTERACTIVE USERS → connect+rw ;  SY/BA → full</w:t>
      </w:r>
    </w:p>
    <w:p>
      <w:pPr>
        <w:pStyle w:val="Compact"/>
        <w:numPr>
          <w:ilvl w:val="0"/>
          <w:numId w:val="1000"/>
        </w:numPr>
      </w:pPr>
      <w:r>
        <w:rPr>
          <w:rStyle w:val="VerbatimChar"/>
        </w:rPr>
        <w:t xml:space="preserve">UNVERIFIED</w:t>
      </w:r>
      <w:r>
        <w:t xml:space="preserve">: exact access mask</w:t>
      </w:r>
      <w:r>
        <w:t xml:space="preserve"> </w:t>
      </w:r>
      <w:r>
        <w:rPr>
          <w:rStyle w:val="VerbatimChar"/>
        </w:rPr>
        <w:t xml:space="preserve">0x12019b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GENERIC_READ|GENERIC_WRITE|SYNCHRONIZE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FILE_CREATE_PIPE_INSTANCE</w:t>
      </w:r>
      <w:r>
        <w:t xml:space="preserve">) is a recommendation to pin against</w:t>
      </w:r>
      <w:r>
        <w:t xml:space="preserve"> </w:t>
      </w:r>
      <w:r>
        <w:rPr>
          <w:rStyle w:val="VerbatimChar"/>
        </w:rPr>
        <w:t xml:space="preserve">winnt.h</w:t>
      </w:r>
      <w:r>
        <w:t xml:space="preserve">, calibrated so a</w:t>
      </w:r>
      <w:r>
        <w:t xml:space="preserve"> </w:t>
      </w:r>
      <w:r>
        <w:t xml:space="preserve">client can read/write but</w:t>
      </w:r>
      <w:r>
        <w:t xml:space="preserve"> </w:t>
      </w:r>
      <w:r>
        <w:rPr>
          <w:b/>
          <w:bCs/>
        </w:rPr>
        <w:t xml:space="preserve">cannot create a second server instance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check on connect.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ConnectNamedPipe</w:t>
      </w:r>
      <w:r>
        <w:t xml:space="preserve">, the service calls</w:t>
      </w:r>
      <w:r>
        <w:t xml:space="preserve"> </w:t>
      </w:r>
      <w:r>
        <w:rPr>
          <w:rStyle w:val="VerbatimChar"/>
        </w:rPr>
        <w:t xml:space="preserve">GetNamedPipeClientProcessId</w:t>
      </w:r>
      <w:r>
        <w:t xml:space="preserve"> </w:t>
      </w:r>
      <w:r>
        <w:t xml:space="preserve">→ opens the client process token → asserts the client runs 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interactive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WTSGetActiveConsoleSessionId</w:t>
      </w:r>
      <w:r>
        <w:t xml:space="preserve">) and is not elevated beyond</w:t>
      </w:r>
      <w:r>
        <w:t xml:space="preserve"> </w:t>
      </w:r>
      <w:r>
        <w:t xml:space="preserve">what is expected, then requires the first frame to be a</w:t>
      </w:r>
      <w:r>
        <w:t xml:space="preserve"> </w:t>
      </w:r>
      <w:r>
        <w:rPr>
          <w:rStyle w:val="VerbatimChar"/>
        </w:rPr>
        <w:t xml:space="preserve">Command::Hello</w:t>
      </w:r>
      <w:r>
        <w:t xml:space="preserve"> </w:t>
      </w:r>
      <w:r>
        <w:t xml:space="preserve">carrying a</w:t>
      </w:r>
      <w:r>
        <w:t xml:space="preserve"> </w:t>
      </w:r>
      <w:r>
        <w:rPr>
          <w:rStyle w:val="VerbatimChar"/>
        </w:rPr>
        <w:t xml:space="preserve">client_token</w:t>
      </w:r>
      <w:r>
        <w:t xml:space="preserve"> </w:t>
      </w:r>
      <w:r>
        <w:t xml:space="preserve">minted at install/launch time. A connection that does not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HELLO_TIMEOUT</w:t>
      </w:r>
      <w:r>
        <w:t xml:space="preserve"> </w:t>
      </w:r>
      <w:r>
        <w:t xml:space="preserve">(recommend 2 s,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) is dropped (§11). This defeats a malicious</w:t>
      </w:r>
      <w:r>
        <w:t xml:space="preserve"> </w:t>
      </w:r>
      <w:r>
        <w:t xml:space="preserve">local process racing to the pipe before the real UI.</w:t>
      </w:r>
    </w:p>
    <w:bookmarkEnd w:id="22"/>
    <w:bookmarkStart w:id="23" w:name="Xda8edd6ca52c467aa29fefe63d5572394c1a023"/>
    <w:p>
      <w:pPr>
        <w:pStyle w:val="Heading3"/>
      </w:pPr>
      <w:r>
        <w:t xml:space="preserve">4.4 The event pump (core</w:t>
      </w:r>
      <w:r>
        <w:t xml:space="preserve"> </w:t>
      </w:r>
      <w:r>
        <w:rPr>
          <w:rStyle w:val="VerbatimChar"/>
        </w:rPr>
        <w:t xml:space="preserve">StreamSink</w:t>
      </w:r>
      <w:r>
        <w:t xml:space="preserve"> </w:t>
      </w:r>
      <w:r>
        <w:t xml:space="preserve">→ pipe)</w:t>
      </w:r>
    </w:p>
    <w:p>
      <w:pPr>
        <w:pStyle w:val="FirstParagraph"/>
      </w:pPr>
      <w:r>
        <w:rPr>
          <w:rStyle w:val="VerbatimChar"/>
        </w:rPr>
        <w:t xml:space="preserve">status_stream(sink)</w:t>
      </w:r>
      <w:r>
        <w:t xml:space="preserve"> </w:t>
      </w:r>
      <w:r>
        <w:t xml:space="preserve">(§3.1) is handed a</w:t>
      </w:r>
      <w:r>
        <w:t xml:space="preserve"> </w:t>
      </w:r>
      <w:r>
        <w:rPr>
          <w:rStyle w:val="VerbatimChar"/>
        </w:rPr>
        <w:t xml:space="preserve">StreamSink&lt;TunnelStatus&gt;</w:t>
      </w:r>
      <w:r>
        <w:t xml:space="preserve"> </w:t>
      </w:r>
      <w:r>
        <w:t xml:space="preserve">whose implementation, in the</w:t>
      </w:r>
      <w:r>
        <w:t xml:space="preserve"> </w:t>
      </w:r>
      <w:r>
        <w:t xml:space="preserve">service,</w:t>
      </w:r>
      <w:r>
        <w:t xml:space="preserve"> </w:t>
      </w:r>
      <w:r>
        <w:rPr>
          <w:b/>
          <w:bCs/>
        </w:rPr>
        <w:t xml:space="preserve">serialises 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into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PipeFrame::Event(PipeEvent::Status(..))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writes it to every connected pipe instance</w:t>
      </w:r>
      <w:r>
        <w:t xml:space="preserve">. The service also injects</w:t>
      </w:r>
      <w:r>
        <w:t xml:space="preserve"> </w:t>
      </w:r>
      <w:r>
        <w:rPr>
          <w:rStyle w:val="VerbatimChar"/>
        </w:rPr>
        <w:t xml:space="preserve">PipeEvent::Platform(..)</w:t>
      </w:r>
      <w:r>
        <w:t xml:space="preserve"> </w:t>
      </w:r>
      <w:r>
        <w:t xml:space="preserve">for adapter/WFP/service-lifecycle transitions (§7). Backpressure: the</w:t>
      </w:r>
      <w:r>
        <w:t xml:space="preserve"> </w:t>
      </w:r>
      <w:r>
        <w:t xml:space="preserve">pipe write uses a bounded per-client queue (recommend 64 frames, mirroring the</w:t>
      </w:r>
      <w:r>
        <w:t xml:space="preserve"> </w:t>
      </w:r>
      <w:r>
        <w:rPr>
          <w:rStyle w:val="VerbatimChar"/>
        </w:rPr>
        <w:t xml:space="preserve">STATUS_CHANNEL_CAP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[01-orch §4.2]</w:t>
      </w:r>
      <w:r>
        <w:t xml:space="preserve">); a wedged client that overflows is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 </w:t>
      </w:r>
      <w:r>
        <w:t xml:space="preserve">(not blocked) so a stuck UI never stalls the core — the UI reconnects and re-reads latest</w:t>
      </w:r>
      <w:r>
        <w:t xml:space="preserve"> </w:t>
      </w:r>
      <w:r>
        <w:t xml:space="preserve">(§5.3), exactly the</w:t>
      </w:r>
      <w:r>
        <w:t xml:space="preserve"> </w:t>
      </w:r>
      <w:r>
        <w:rPr>
          <w:rStyle w:val="VerbatimChar"/>
        </w:rPr>
        <w:t xml:space="preserve">Lagged → re-read latest</w:t>
      </w:r>
      <w:r>
        <w:t xml:space="preserve"> </w:t>
      </w:r>
      <w:r>
        <w:t xml:space="preserve">discipline of</w:t>
      </w:r>
      <w:r>
        <w:t xml:space="preserve"> </w:t>
      </w:r>
      <w:r>
        <w:rPr>
          <w:rStyle w:val="VerbatimChar"/>
        </w:rPr>
        <w:t xml:space="preserve">[01-orch §4.6]</w:t>
      </w:r>
      <w:r>
        <w:t xml:space="preserve">.</w:t>
      </w:r>
    </w:p>
    <w:bookmarkEnd w:id="23"/>
    <w:bookmarkStart w:id="24" w:name="X542a1c8266c36093563ba2cfa5b6d0627106661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 </w:t>
      </w:r>
      <w:r>
        <w:t xml:space="preserve">on the wire (consistent with</w:t>
      </w:r>
      <w:r>
        <w:t xml:space="preserve"> </w:t>
      </w:r>
      <w:r>
        <w:rPr>
          <w:rStyle w:val="VerbatimChar"/>
        </w:rPr>
        <w:t xml:space="preserve">[03-client §4]</w:t>
      </w:r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TunnelConfig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mirrors Dart TunnelConfig [03-client §4]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overlay_ip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"100.64.0.7/32" | "fd7a:…/128"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AllowedIPs → wintun route table (iphlpapi)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tunnel DNS (§8.3 leak guard)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split_exclude_apps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per-app bypass → WFP app-id filters (§8.5)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split_exclude_routes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per-route bypass → route-table exclusions (§8.5)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default 1280 over MASQUE / 1420 plain WG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session_or_map_token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→ ClientConfig.map_path_or_session [03-client §3.1] (W-I6: never logged)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0c9d39980e6dc37412ef72baee1a2f2af200dcf"/>
    <w:p>
      <w:pPr>
        <w:pStyle w:val="Heading3"/>
      </w:pPr>
      <w:r>
        <w:t xml:space="preserve">4.6 Pipe-level liveness &amp; reconnect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Keepalive.</w:t>
      </w:r>
      <w:r>
        <w:t xml:space="preserve"> </w:t>
      </w:r>
      <w:r>
        <w:t xml:space="preserve">The UI sends</w:t>
      </w:r>
      <w:r>
        <w:t xml:space="preserve"> </w:t>
      </w:r>
      <w:r>
        <w:rPr>
          <w:rStyle w:val="VerbatimChar"/>
        </w:rPr>
        <w:t xml:space="preserve">Command::Ping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PING_INTERVAL</w:t>
      </w:r>
      <w:r>
        <w:t xml:space="preserve"> </w:t>
      </w:r>
      <w:r>
        <w:t xml:space="preserve">(recommend 5 s,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); the service replies</w:t>
      </w:r>
      <w:r>
        <w:t xml:space="preserve"> </w:t>
      </w:r>
      <w:r>
        <w:rPr>
          <w:rStyle w:val="VerbatimChar"/>
        </w:rPr>
        <w:t xml:space="preserve">CmdResult::Ok</w:t>
      </w:r>
      <w:r>
        <w:t xml:space="preserve">. A missed reply past</w:t>
      </w:r>
      <w:r>
        <w:t xml:space="preserve"> </w:t>
      </w:r>
      <w:r>
        <w:rPr>
          <w:rStyle w:val="VerbatimChar"/>
        </w:rPr>
        <w:t xml:space="preserve">PING_TIMEOUT</w:t>
      </w:r>
      <w:r>
        <w:t xml:space="preserve"> </w:t>
      </w:r>
      <w:r>
        <w:t xml:space="preserve">(recommend 3× interval) ⇒ the UI treats the pipe as dead, tears it, and reconnects.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Service-restart resilience.</w:t>
      </w:r>
      <w:r>
        <w:t xml:space="preserve"> </w:t>
      </w:r>
      <w:r>
        <w:t xml:space="preserve">If the service restarts (crash → SCM recovery, §6.4) the pipe</w:t>
      </w:r>
      <w:r>
        <w:t xml:space="preserve"> </w:t>
      </w:r>
      <w:r>
        <w:t xml:space="preserve">handle breaks; the UI's read returns</w:t>
      </w:r>
      <w:r>
        <w:t xml:space="preserve"> </w:t>
      </w:r>
      <w:r>
        <w:rPr>
          <w:rStyle w:val="VerbatimChar"/>
        </w:rPr>
        <w:t xml:space="preserve">ERROR_BROKEN_PIPE</w:t>
      </w:r>
      <w:r>
        <w:t xml:space="preserve">. The UI reconnects with backoff and</w:t>
      </w:r>
      <w:r>
        <w:t xml:space="preserve"> </w:t>
      </w:r>
      <w:r>
        <w:t xml:space="preserve">re-issues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; the service replays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as the first event so the</w:t>
      </w:r>
      <w:r>
        <w:t xml:space="preserve"> </w:t>
      </w:r>
      <w:r>
        <w:t xml:space="preserve">UI re-syncs (W-I5). The</w:t>
      </w:r>
      <w:r>
        <w:t xml:space="preserve"> </w:t>
      </w:r>
      <w:r>
        <w:rPr>
          <w:i/>
          <w:iCs/>
        </w:rPr>
        <w:t xml:space="preserve">tunnel itself is unaffected</w:t>
      </w:r>
      <w:r>
        <w:t xml:space="preserve"> </w:t>
      </w:r>
      <w:r>
        <w:t xml:space="preserve">by a UI/pipe drop — the core keeps</w:t>
      </w:r>
      <w:r>
        <w:t xml:space="preserve"> </w:t>
      </w:r>
      <w:r>
        <w:t xml:space="preserve">forwarding (the pipe is control-only, never in the packet path; the Windows analogue of the</w:t>
      </w:r>
      <w:r>
        <w:t xml:space="preserve"> </w:t>
      </w:r>
      <w:r>
        <w:t xml:space="preserve">fail-static I3</w:t>
      </w:r>
      <w:r>
        <w:t xml:space="preserve"> </w:t>
      </w:r>
      <w:r>
        <w:rPr>
          <w:rStyle w:val="VerbatimChar"/>
        </w:rPr>
        <w:t xml:space="preserve">[01-orch §0.3]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477f7e56fc720ff50aab224d2cc845aef543ddd"/>
    <w:p>
      <w:pPr>
        <w:pStyle w:val="Heading2"/>
      </w:pPr>
      <w:r>
        <w:t xml:space="preserve">5.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implementation (Dart side)</w:t>
      </w:r>
    </w:p>
    <w:p>
      <w:pPr>
        <w:pStyle w:val="FirstParagraph"/>
      </w:pPr>
      <w:r>
        <w:t xml:space="preserve">On Windows,</w:t>
      </w:r>
      <w:r>
        <w:t xml:space="preserve"> </w:t>
      </w:r>
      <w:r>
        <w:rPr>
          <w:rStyle w:val="VerbatimChar"/>
        </w:rPr>
        <w:t xml:space="preserve">WindowsTunnelPlatform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rPr>
          <w:rStyle w:val="VerbatimChar"/>
        </w:rPr>
        <w:t xml:space="preserve">[03-client §4]</w:t>
      </w:r>
      <w:r>
        <w:t xml:space="preserve"> </w:t>
      </w:r>
      <w:r>
        <w:t xml:space="preserve">impl whose body is</w:t>
      </w:r>
      <w:r>
        <w:t xml:space="preserve"> </w:t>
      </w:r>
      <w:r>
        <w:t xml:space="preserve">"marshal the verb to the pipe, fold the pipe's event stream into</w:t>
      </w:r>
      <w:r>
        <w:t xml:space="preserve"> </w:t>
      </w:r>
      <w:r>
        <w:rPr>
          <w:rStyle w:val="VerbatimChar"/>
        </w:rPr>
        <w:t xml:space="preserve">events()</w:t>
      </w:r>
      <w:r>
        <w:t xml:space="preserve">" [03-client §5.3].</w:t>
      </w:r>
    </w:p>
    <w:bookmarkStart w:id="27" w:name="X7cc3596b980d9f8c074403a3b9ff1b7991b8273"/>
    <w:p>
      <w:pPr>
        <w:pStyle w:val="Heading3"/>
      </w:pPr>
      <w:r>
        <w:t xml:space="preserve">5.1 The Dart implementation</w:t>
      </w:r>
    </w:p>
    <w:p>
      <w:pPr>
        <w:pStyle w:val="SourceCode"/>
      </w:pPr>
      <w:r>
        <w:rPr>
          <w:rStyle w:val="CommentTok"/>
        </w:rPr>
        <w:t xml:space="preserve">// helix_core_ffi/lib/src/windows/windows_tunnel_platform.dart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WindowsTunnelPlatform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contract: [03-client §4]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_PipeClient _pipe;                                    </w:t>
      </w:r>
      <w:r>
        <w:rPr>
          <w:rStyle w:val="CommentTok"/>
        </w:rPr>
        <w:t xml:space="preserve">// dart:ffi → kernel32 (§5.1.1)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StreamController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broadcast();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ensureConnected();                            </w:t>
      </w:r>
      <w:r>
        <w:rPr>
          <w:rStyle w:val="CommentTok"/>
        </w:rPr>
        <w:t xml:space="preserve">// CreateFileW + Hello (§4.3)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request(Command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startTunnel(cfg));  </w:t>
      </w:r>
      <w:r>
        <w:rPr>
          <w:rStyle w:val="CommentTok"/>
        </w:rPr>
        <w:t xml:space="preserve">// O1: idempotent, permission-aware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CmdErr)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TunnelException(r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error);          </w:t>
      </w:r>
      <w:r>
        <w:rPr>
          <w:rStyle w:val="CommentTok"/>
        </w:rPr>
        <w:t xml:space="preserve">// never a half-open adapter (O1)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_pipe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stopTunnel()); </w:t>
      </w:r>
      <w:r>
        <w:rPr>
          <w:rStyle w:val="CommentTok"/>
        </w:rPr>
        <w:t xml:space="preserve">// O4: quiescent restore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stream;     </w:t>
      </w:r>
      <w:r>
        <w:rPr>
          <w:rStyle w:val="CommentTok"/>
        </w:rPr>
        <w:t xml:space="preserve">// O3: surfaces revoked/error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wiring: pipe events → TunnelPlatform.events() + the helix_core status stream (§5.2)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_onPipeEvent(PipeEvent 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StatusEvent(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status)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_statusController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add(status)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→ helix_core.statusStream()</w:t>
      </w:r>
      <w:r>
        <w:br/>
      </w:r>
      <w:r>
        <w:rPr>
          <w:rStyle w:val="NormalTok"/>
        </w:rPr>
        <w:t xml:space="preserve">    PlatformEvt(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platform)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add(platform)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→ TunnelPlatform.events()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§5.1.1 — the pipe client is a thin dart:ffi binding to kernel32 (no third-party plugin needed):</w:t>
      </w:r>
      <w:r>
        <w:br/>
      </w:r>
      <w:r>
        <w:rPr>
          <w:rStyle w:val="CommentTok"/>
        </w:rPr>
        <w:t xml:space="preserve">//   CreateFileW(r'\\.\pipe\helixvpn\tunnel', GENERIC_READ|GENERIC_WRITE, 0, null, OPEN_EXISTING, FILE_FLAG_OVERLAPPED, null)</w:t>
      </w:r>
      <w:r>
        <w:br/>
      </w:r>
      <w:r>
        <w:rPr>
          <w:rStyle w:val="CommentTok"/>
        </w:rPr>
        <w:t xml:space="preserve">//   ReadFile / WriteFile with the 4-byte length-prefix framing (§4.2), on a dedicated isolate so</w:t>
      </w:r>
      <w:r>
        <w:br/>
      </w:r>
      <w:r>
        <w:rPr>
          <w:rStyle w:val="CommentTok"/>
        </w:rPr>
        <w:t xml:space="preserve">//   the overlapped reads never block the UI isolate. UNVERIFIED: overlapped-IO ergonomics from Dart</w:t>
      </w:r>
      <w:r>
        <w:br/>
      </w:r>
      <w:r>
        <w:rPr>
          <w:rStyle w:val="CommentTok"/>
        </w:rPr>
        <w:t xml:space="preserve">//   vs a blocking read on a background isolate — pick by the FA/IT smoke (§12); a small native</w:t>
      </w:r>
      <w:r>
        <w:br/>
      </w:r>
      <w:r>
        <w:rPr>
          <w:rStyle w:val="CommentTok"/>
        </w:rPr>
        <w:t xml:space="preserve">//   helper DLL is the fallback if dart:ffi overlapped-IO proves awkward.</w:t>
      </w:r>
    </w:p>
    <w:bookmarkEnd w:id="27"/>
    <w:bookmarkStart w:id="28" w:name="Xff639cdaa944daf1a41f3b8dcbae5717d6154cd"/>
    <w:p>
      <w:pPr>
        <w:pStyle w:val="Heading3"/>
      </w:pPr>
      <w:r>
        <w:t xml:space="preserve">5.2 Mapping the two pipe event streams to the doc-03 surface</w:t>
      </w:r>
    </w:p>
    <w:p>
      <w:pPr>
        <w:pStyle w:val="FirstParagraph"/>
      </w:pPr>
      <w:r>
        <w:rPr>
          <w:rStyle w:val="VerbatimChar"/>
        </w:rPr>
        <w:t xml:space="preserve">WindowsTunnelPlatform</w:t>
      </w:r>
      <w:r>
        <w:t xml:space="preserve"> </w:t>
      </w:r>
      <w:r>
        <w:t xml:space="preserve">feeds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Dart sinks from the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pipe event stream, and the</w:t>
      </w:r>
      <w:r>
        <w:t xml:space="preserve"> </w:t>
      </w:r>
      <w:r>
        <w:t xml:space="preserve">Dart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wrapper composes them into the</w:t>
      </w:r>
      <w:r>
        <w:t xml:space="preserve"> </w:t>
      </w:r>
      <w:r>
        <w:rPr>
          <w:b/>
          <w:bCs/>
        </w:rPr>
        <w:t xml:space="preserve">richer doc-03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Disconnected</w:t>
      </w:r>
      <w:r>
        <w:t xml:space="preserve">/</w:t>
      </w:r>
      <w:r>
        <w:rPr>
          <w:rStyle w:val="VerbatimChar"/>
        </w:rPr>
        <w:t xml:space="preserve">path</w:t>
      </w:r>
      <w:r>
        <w:t xml:space="preserve">/</w:t>
      </w:r>
      <w:r>
        <w:rPr>
          <w:rStyle w:val="VerbatimChar"/>
        </w:rPr>
        <w:t xml:space="preserve">Danger</w:t>
      </w:r>
      <w:r>
        <w:t xml:space="preserve">)</w:t>
      </w:r>
      <w:r>
        <w:t xml:space="preserve"> </w:t>
      </w:r>
      <w:r>
        <w:rPr>
          <w:rStyle w:val="VerbatimChar"/>
        </w:rPr>
        <w:t xml:space="preserve">[03-client §3.1]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 event</w:t>
            </w:r>
          </w:p>
        </w:tc>
        <w:tc>
          <w:tcPr/>
          <w:p>
            <w:pPr>
              <w:pStyle w:val="Compact"/>
            </w:pPr>
            <w:r>
              <w:t xml:space="preserve">Drives</w:t>
            </w:r>
          </w:p>
        </w:tc>
        <w:tc>
          <w:tcPr/>
          <w:p>
            <w:pPr>
              <w:pStyle w:val="Compact"/>
            </w:pPr>
            <w:r>
              <w:t xml:space="preserve">Doc-03 UI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Status(Connecting/Handshaking/Reconnecting)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helix_core.statusStream()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stateConnecting</w:t>
            </w:r>
            <w:r>
              <w:t xml:space="preserve"> </w:t>
            </w:r>
            <w:r>
              <w:rPr>
                <w:rStyle w:val="VerbatimChar"/>
              </w:rPr>
              <w:t xml:space="preserve">[03-client §7.1]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Status(Connected{transport,rtt})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helix_core.statusStream()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stateConnected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shows transport·rtt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Status(Down{reason})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helix_core.statusStream()</w:t>
            </w:r>
          </w:p>
        </w:tc>
        <w:tc>
          <w:tcPr/>
          <w:p>
            <w:pPr>
              <w:pStyle w:val="Compact"/>
            </w:pPr>
            <w:r>
              <w:t xml:space="preserve">mapped to</w:t>
            </w:r>
            <w:r>
              <w:t xml:space="preserve"> </w:t>
            </w:r>
            <w:r>
              <w:rPr>
                <w:rStyle w:val="VerbatimChar"/>
              </w:rPr>
              <w:t xml:space="preserve">Disconnected</w:t>
            </w:r>
            <w:r>
              <w:t xml:space="preserve"> </w:t>
            </w:r>
            <w:r>
              <w:t xml:space="preserve">(reason</w:t>
            </w:r>
            <w:r>
              <w:t xml:space="preserve"> </w:t>
            </w:r>
            <w:r>
              <w:rPr>
                <w:rStyle w:val="VerbatimChar"/>
              </w:rPr>
              <w:t xml:space="preserve">"stopped"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palette (any other reason)</w:t>
            </w:r>
            <w:r>
              <w:t xml:space="preserve"> </w:t>
            </w:r>
            <w:r>
              <w:rPr>
                <w:rStyle w:val="VerbatimChar"/>
              </w:rPr>
              <w:t xml:space="preserve">[03-client §7.1]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Platform(revoked)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TunnelPlatform.events()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Danger{kind:"revoked"}</w:t>
            </w:r>
            <w:r>
              <w:t xml:space="preserve"> </w:t>
            </w:r>
            <w:r>
              <w:t xml:space="preserve">overlay — admin/OS killed the tunnel (O3)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Platform(permissionDenied)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TunnelPlatform.events()</w:t>
            </w:r>
          </w:p>
        </w:tc>
        <w:tc>
          <w:tcPr/>
          <w:p>
            <w:pPr>
              <w:pStyle w:val="Compact"/>
            </w:pPr>
            <w:r>
              <w:t xml:space="preserve">a permission/elevation prompt, never silent failure (O1)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Platform(error, detail)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TunnelPlatform.events()</w:t>
            </w:r>
          </w:p>
        </w:tc>
        <w:tc>
          <w:tcPr/>
          <w:p>
            <w:pPr>
              <w:pStyle w:val="Compact"/>
            </w:pPr>
            <w:r>
              <w:t xml:space="preserve">honest error surface with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(§11.4.6 no guessing)</w:t>
            </w:r>
          </w:p>
        </w:tc>
      </w:tr>
    </w:tbl>
    <w:p>
      <w:pPr>
        <w:pStyle w:val="BodyText"/>
      </w:pPr>
      <w:r>
        <w:t xml:space="preserve">This is the W-I5 + CI2 honesty guarantee made concrete: the green palette is painted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a core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never on UI intent</w:t>
      </w:r>
      <w:r>
        <w:t xml:space="preserve"> </w:t>
      </w:r>
      <w:r>
        <w:rPr>
          <w:rStyle w:val="VerbatimChar"/>
        </w:rPr>
        <w:t xml:space="preserve">[03-client §8.4]</w:t>
      </w:r>
      <w:r>
        <w:t xml:space="preserve">.</w:t>
      </w:r>
    </w:p>
    <w:bookmarkEnd w:id="28"/>
    <w:bookmarkStart w:id="29" w:name="X321c85b0377d871e39258e5d9cbc71e6a9fb954"/>
    <w:p>
      <w:pPr>
        <w:pStyle w:val="Heading3"/>
      </w:pPr>
      <w:r>
        <w:t xml:space="preserve">5.3 Contract obligations on Windows (the O1–O5 of</w:t>
      </w:r>
      <w:r>
        <w:t xml:space="preserve"> </w:t>
      </w:r>
      <w:r>
        <w:rPr>
          <w:rStyle w:val="VerbatimChar"/>
        </w:rPr>
        <w:t xml:space="preserve">[03-client §4.1]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O#</w:t>
            </w:r>
          </w:p>
        </w:tc>
        <w:tc>
          <w:tcPr/>
          <w:p>
            <w:pPr>
              <w:pStyle w:val="Compact"/>
            </w:pPr>
            <w:r>
              <w:t xml:space="preserve">Windows realisation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O1</w:t>
            </w:r>
            <w:r>
              <w:t xml:space="preserve"> </w:t>
            </w:r>
            <w:r>
              <w:t xml:space="preserve">idempotent + permission-aware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</w:p>
        </w:tc>
        <w:tc>
          <w:tcPr/>
          <w:p>
            <w:pPr>
              <w:pStyle w:val="Compact"/>
            </w:pPr>
            <w:r>
              <w:t xml:space="preserve">a second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while connected is a no-op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; if the service is not installed / not elevated, the UI emits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(offering to (re)install/repair the service via an elevated installer),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 half-open adapter — the service rolls back the adapter + WFP on any start failure (§7.4)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O2</w:t>
            </w:r>
            <w:r>
              <w:t xml:space="preserve"> </w:t>
            </w:r>
            <w:r>
              <w:t xml:space="preserve">shim hands the core packets, never crypto</w:t>
            </w:r>
          </w:p>
        </w:tc>
        <w:tc>
          <w:tcPr/>
          <w:p>
            <w:pPr>
              <w:pStyle w:val="Compact"/>
            </w:pPr>
            <w:r>
              <w:t xml:space="preserve">the service pumps the wintun ring into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; WG + transport live only in the core (W-I2)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O3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out-of-band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(doc 02) → core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 </w:t>
            </w:r>
            <w:r>
              <w:rPr>
                <w:rStyle w:val="VerbatimChar"/>
              </w:rPr>
              <w:t xml:space="preserve">[01-orch §5.4]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Platform(revoked)</w:t>
            </w:r>
            <w:r>
              <w:t xml:space="preserve">; an admin/MDM</w:t>
            </w:r>
            <w:r>
              <w:t xml:space="preserve"> </w:t>
            </w:r>
            <w:r>
              <w:rPr>
                <w:rStyle w:val="VerbatimChar"/>
              </w:rPr>
              <w:t xml:space="preserve">sc stop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Platform(down)</w:t>
            </w:r>
            <w:r>
              <w:t xml:space="preserve">; SCM</w:t>
            </w:r>
            <w:r>
              <w:t xml:space="preserve"> </w:t>
            </w:r>
            <w:r>
              <w:rPr>
                <w:rStyle w:val="VerbatimChar"/>
              </w:rPr>
              <w:t xml:space="preserve">SERVICE_CONTROL_STOP</w:t>
            </w:r>
            <w:r>
              <w:t xml:space="preserve"> </w:t>
            </w:r>
            <w:r>
              <w:t xml:space="preserve">→ graceful teardown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O4</w:t>
            </w:r>
            <w:r>
              <w:t xml:space="preserve"> </w:t>
            </w:r>
            <w:r>
              <w:t xml:space="preserve">quiescent restore on stop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the service removes routes, reverts DNS, deletes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split-tunnel WFP filters, and (user stop only) removes the</w:t>
            </w:r>
            <w:r>
              <w:t xml:space="preserve"> </w:t>
            </w:r>
            <w:r>
              <w:rPr>
                <w:b/>
                <w:bCs/>
              </w:rPr>
              <w:t xml:space="preserve">persistent</w:t>
            </w:r>
            <w:r>
              <w:t xml:space="preserve"> </w:t>
            </w:r>
            <w:r>
              <w:t xml:space="preserve">kill-switch filters, then ends the wintun session —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exit path (</w:t>
            </w:r>
            <w:r>
              <w:rPr>
                <w:rStyle w:val="VerbatimChar"/>
              </w:rPr>
              <w:t xml:space="preserve">Drop</w:t>
            </w:r>
            <w:r>
              <w:t xml:space="preserve">/</w:t>
            </w:r>
            <w:r>
              <w:rPr>
                <w:rStyle w:val="VerbatimChar"/>
              </w:rPr>
              <w:t xml:space="preserve">finally</w:t>
            </w:r>
            <w:r>
              <w:t xml:space="preserve">), §8.4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O5</w:t>
            </w:r>
            <w:r>
              <w:t xml:space="preserve"> </w:t>
            </w:r>
            <w:r>
              <w:t xml:space="preserve">the only untyped seam, covered on real hardware</w:t>
            </w:r>
          </w:p>
        </w:tc>
        <w:tc>
          <w:tcPr/>
          <w:p>
            <w:pPr>
              <w:pStyle w:val="Compact"/>
            </w:pPr>
            <w:r>
              <w:t xml:space="preserve">the pipe + adapter + WFP are exercised by a real-Windows-VM smoke (§12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/</w:t>
            </w:r>
            <w:r>
              <w:rPr>
                <w:rStyle w:val="VerbatimChar"/>
              </w:rPr>
              <w:t xml:space="preserve">SC</w:t>
            </w:r>
            <w:r>
              <w:t xml:space="preserve">), never a mock-claiming-PASS (§11.4.27)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X189427b3c16262ecb77c90e4ab94b2682fab1a5"/>
    <w:p>
      <w:pPr>
        <w:pStyle w:val="Heading2"/>
      </w:pPr>
      <w:r>
        <w:t xml:space="preserve">6. Windows service lifecycle (SCM state machine)</w:t>
      </w:r>
    </w:p>
    <w:bookmarkStart w:id="31" w:name="X437aaf7dca683d597de8762092bcb9ae10cff2f"/>
    <w:p>
      <w:pPr>
        <w:pStyle w:val="Heading3"/>
      </w:pPr>
      <w:r>
        <w:t xml:space="preserve">6.1 Service identity &amp; install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HelixTunnelSvc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 VPN Tunnel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helix_tunnel_svc.exe</w:t>
            </w:r>
            <w:r>
              <w:t xml:space="preserve"> </w:t>
            </w:r>
            <w:r>
              <w:t xml:space="preserve">(Authenticode-signed, 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LocalSystem</w:t>
            </w:r>
            <w:r>
              <w:t xml:space="preserve"> </w:t>
            </w:r>
            <w:r>
              <w:t xml:space="preserve">(or hardened virtual account, §1.1 / D-WIN-3)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SERVICE_AUTO_START</w:t>
            </w:r>
            <w:r>
              <w:t xml:space="preserve"> </w:t>
            </w:r>
            <w:r>
              <w:t xml:space="preserve">(so a tunnel can auto-reconnect at boot) or</w:t>
            </w:r>
            <w:r>
              <w:t xml:space="preserve"> </w:t>
            </w:r>
            <w:r>
              <w:rPr>
                <w:rStyle w:val="VerbatimChar"/>
              </w:rPr>
              <w:t xml:space="preserve">DEMAND_START</w:t>
            </w:r>
            <w:r>
              <w:t xml:space="preserve"> </w:t>
            </w:r>
            <w:r>
              <w:t xml:space="preserve">(privacy default — only runs when the UI asks) —</w:t>
            </w:r>
            <w:r>
              <w:t xml:space="preserve"> </w:t>
            </w:r>
            <w:r>
              <w:rPr>
                <w:b/>
                <w:bCs/>
              </w:rPr>
              <w:t xml:space="preserve">D-WIN-4 (§13)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SERVICE_ERROR_NORMAL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restart on failure with backoff (§6.4)</w:t>
            </w:r>
          </w:p>
        </w:tc>
      </w:tr>
    </w:tbl>
    <w:p>
      <w:pPr>
        <w:pStyle w:val="BodyText"/>
      </w:pPr>
      <w:r>
        <w:t xml:space="preserve">Install is performed by the</w:t>
      </w:r>
      <w:r>
        <w:t xml:space="preserve"> </w:t>
      </w:r>
      <w:r>
        <w:rPr>
          <w:b/>
          <w:bCs/>
        </w:rPr>
        <w:t xml:space="preserve">signed installer</w:t>
      </w:r>
      <w:r>
        <w:t xml:space="preserve"> </w:t>
      </w:r>
      <w:r>
        <w:t xml:space="preserve">(MSI/MSIX, §9) via the Service Control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CreateServiceW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ChangeServiceConfig2W</w:t>
      </w:r>
      <w:r>
        <w:t xml:space="preserve"> </w:t>
      </w:r>
      <w:r>
        <w:t xml:space="preserve">for recovery actions),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by the unprivileged</w:t>
      </w:r>
      <w:r>
        <w:t xml:space="preserve"> </w:t>
      </w:r>
      <w:r>
        <w:t xml:space="preserve">UI. The installer also drops</w:t>
      </w:r>
      <w:r>
        <w:t xml:space="preserve"> </w:t>
      </w:r>
      <w:r>
        <w:rPr>
          <w:rStyle w:val="VerbatimChar"/>
        </w:rPr>
        <w:t xml:space="preserve">wintun.dll</w:t>
      </w:r>
      <w:r>
        <w:t xml:space="preserve"> </w:t>
      </w:r>
      <w:r>
        <w:t xml:space="preserve">(+ optional</w:t>
      </w:r>
      <w:r>
        <w:t xml:space="preserve"> </w:t>
      </w:r>
      <w:r>
        <w:rPr>
          <w:rStyle w:val="VerbatimChar"/>
        </w:rPr>
        <w:t xml:space="preserve">wireguard.sys</w:t>
      </w:r>
      <w:r>
        <w:t xml:space="preserve">) into the service</w:t>
      </w:r>
      <w:r>
        <w:t xml:space="preserve"> </w:t>
      </w:r>
      <w:r>
        <w:t xml:space="preserve">directory and stages the pipe</w:t>
      </w:r>
      <w:r>
        <w:t xml:space="preserve"> </w:t>
      </w:r>
      <w:r>
        <w:rPr>
          <w:rStyle w:val="VerbatimChar"/>
        </w:rPr>
        <w:t xml:space="preserve">client_token</w:t>
      </w:r>
      <w:r>
        <w:t xml:space="preserve"> </w:t>
      </w:r>
      <w:r>
        <w:t xml:space="preserve">(§4.3) in a per-machine location the UI can read.</w:t>
      </w:r>
    </w:p>
    <w:p>
      <w:pPr>
        <w:pStyle w:val="BlockText"/>
      </w:pPr>
      <w:r>
        <w:rPr>
          <w:b/>
          <w:bCs/>
        </w:rPr>
        <w:t xml:space="preserve">Service authoring language — D-WIN-2 (§13).</w:t>
      </w:r>
      <w:r>
        <w:t xml:space="preserve"> </w:t>
      </w:r>
      <w:r>
        <w:t xml:space="preserve">Recommended: a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service binary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windows-service</w:t>
      </w:r>
      <w:r>
        <w:t xml:space="preserve"> </w:t>
      </w:r>
      <w:r>
        <w:t xml:space="preserve">crate for the SCM</w:t>
      </w:r>
      <w:r>
        <w:t xml:space="preserve"> </w:t>
      </w:r>
      <w:r>
        <w:rPr>
          <w:rStyle w:val="VerbatimChar"/>
        </w:rPr>
        <w:t xml:space="preserve">ServiceMain</w:t>
      </w:r>
      <w:r>
        <w:t xml:space="preserve">/</w:t>
      </w:r>
      <w:r>
        <w:rPr>
          <w:rStyle w:val="VerbatimChar"/>
        </w:rPr>
        <w:t xml:space="preserve">ServiceCtrlHandler</w:t>
      </w:r>
      <w:r>
        <w:t xml:space="preserve"> </w:t>
      </w:r>
      <w:r>
        <w:t xml:space="preserve">plumbing) so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is hosted</w:t>
      </w:r>
      <w:r>
        <w:t xml:space="preserve"> </w:t>
      </w:r>
      <w:r>
        <w:rPr>
          <w:b/>
          <w:bCs/>
        </w:rPr>
        <w:t xml:space="preserve">in-process with zero intra-process FFI</w:t>
      </w:r>
      <w:r>
        <w:t xml:space="preserve"> </w:t>
      </w:r>
      <w:r>
        <w:t xml:space="preserve">and no GC on the datapath</w:t>
      </w:r>
      <w:r>
        <w:t xml:space="preserve"> </w:t>
      </w:r>
      <w:r>
        <w:t xml:space="preserve">(W-I2, byte-for-byte core reuse). The doc-03 "C#/Rust" note</w:t>
      </w:r>
      <w:r>
        <w:t xml:space="preserve"> </w:t>
      </w:r>
      <w:r>
        <w:rPr>
          <w:rStyle w:val="VerbatimChar"/>
        </w:rPr>
        <w:t xml:space="preserve">[03-client §5.3]</w:t>
      </w:r>
      <w:r>
        <w:t xml:space="preserve"> </w:t>
      </w:r>
      <w:r>
        <w:t xml:space="preserve">is honoured as</w:t>
      </w:r>
      <w:r>
        <w:t xml:space="preserve"> </w:t>
      </w:r>
      <w:r>
        <w:t xml:space="preserve">the alternative: a</w:t>
      </w:r>
      <w:r>
        <w:t xml:space="preserve"> </w:t>
      </w:r>
      <w:r>
        <w:rPr>
          <w:b/>
          <w:bCs/>
        </w:rPr>
        <w:t xml:space="preserve">.NET Worker Service</w:t>
      </w:r>
      <w:r>
        <w:t xml:space="preserve"> </w:t>
      </w:r>
      <w:r>
        <w:t xml:space="preserve">hosting the core as a native DLL via P/Invoke —</w:t>
      </w:r>
      <w:r>
        <w:t xml:space="preserve"> </w:t>
      </w:r>
      <w:r>
        <w:t xml:space="preserve">viable but adds a CLR + a marshalling seam. Both are surfaced; Rust is the recommendation.</w:t>
      </w:r>
    </w:p>
    <w:bookmarkEnd w:id="31"/>
    <w:bookmarkStart w:id="32" w:name="Xa5a87a6dfb6cd503a6dafe8fda43812f76f0b9e"/>
    <w:p>
      <w:pPr>
        <w:pStyle w:val="Heading3"/>
      </w:pPr>
      <w:r>
        <w:t xml:space="preserve">6.2 SCM state machine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bookmarkEnd w:id="32"/>
    <w:bookmarkStart w:id="33" w:name="X1354e4baef178ef10f4adb8249f1870ca12627e"/>
    <w:p>
      <w:pPr>
        <w:pStyle w:val="Heading3"/>
      </w:pPr>
      <w:r>
        <w:t xml:space="preserve">6.3 ServiceMain skeleton</w:t>
      </w:r>
    </w:p>
    <w:p>
      <w:pPr>
        <w:pStyle w:val="SourceCode"/>
      </w:pPr>
      <w:r>
        <w:rPr>
          <w:rStyle w:val="CommentTok"/>
        </w:rPr>
        <w:t xml:space="preserve">// helix_tunnel_svc/src/main.rs  (Rust, windows-service crate)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service_main(_args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OsString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status_handle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service_control_handler::</w:t>
      </w:r>
      <w:r>
        <w:rPr>
          <w:rStyle w:val="NormalTok"/>
        </w:rPr>
        <w:t xml:space="preserve">register(</w:t>
      </w:r>
      <w:r>
        <w:rPr>
          <w:rStyle w:val="StringTok"/>
        </w:rPr>
        <w:t xml:space="preserve">"HelixTunnelSvc"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ctrl_handler)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set_status(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StartPending)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tokio::runtime::Builder::</w:t>
      </w:r>
      <w:r>
        <w:rPr>
          <w:rStyle w:val="NormalTok"/>
        </w:rPr>
        <w:t xml:space="preserve">new_multi_thread()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enable_all()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block_on(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PipeServer::</w:t>
      </w:r>
      <w:r>
        <w:rPr>
          <w:rStyle w:val="NormalTok"/>
        </w:rPr>
        <w:t xml:space="preserve">create(PIPE_NAME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security_descriptor())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§4.1/§4.3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ServiceState::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owns Option&lt;Orchestrator&gt;</w:t>
      </w:r>
      <w:r>
        <w:br/>
      </w:r>
      <w:r>
        <w:rPr>
          <w:rStyle w:val="NormalTok"/>
        </w:rPr>
        <w:t xml:space="preserve">        set_status(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serve(pipe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shutdown_rx)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accept clients, dispatch Commands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set_status(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Stopped)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ctrl_handler(control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ServiceControl)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ServiceControlHandlerResult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control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ServiceControl::</w:t>
      </w:r>
      <w:r>
        <w:rPr>
          <w:rStyle w:val="NormalTok"/>
        </w:rPr>
        <w:t xml:space="preserve">Stop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ServiceControl::</w:t>
      </w:r>
      <w:r>
        <w:rPr>
          <w:rStyle w:val="NormalTok"/>
        </w:rPr>
        <w:t xml:space="preserve">Shutdown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signal_shutdown()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Handled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ServiceControl::</w:t>
      </w:r>
      <w:r>
        <w:rPr>
          <w:rStyle w:val="NormalTok"/>
        </w:rPr>
        <w:t xml:space="preserve">Interrogate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ServiceControl::</w:t>
      </w:r>
      <w:r>
        <w:rPr>
          <w:rStyle w:val="NormalTok"/>
        </w:rPr>
        <w:t xml:space="preserve">SessionChange(_)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reeval_pipe_acl()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Handled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logon/logoff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NotImplemented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Xcefe67be7ca446afc8fd02de5876fe71d47ed3b"/>
    <w:p>
      <w:pPr>
        <w:pStyle w:val="Heading3"/>
      </w:pPr>
      <w:r>
        <w:t xml:space="preserve">6.4 Crash recovery &amp; fail-closed coupling (W-I3)</w:t>
      </w:r>
    </w:p>
    <w:p>
      <w:pPr>
        <w:pStyle w:val="FirstParagraph"/>
      </w:pPr>
      <w:r>
        <w:t xml:space="preserve">SCM recovery actions (</w:t>
      </w:r>
      <w:r>
        <w:rPr>
          <w:rStyle w:val="VerbatimChar"/>
        </w:rPr>
        <w:t xml:space="preserve">SC_ACTION_RESTART</w:t>
      </w:r>
      <w:r>
        <w:t xml:space="preserve">) restart the service after a crash with backoff</w:t>
      </w:r>
      <w:r>
        <w:t xml:space="preserve"> </w:t>
      </w:r>
      <w:r>
        <w:t xml:space="preserve">(recommend: 1st failure +1 s, 2nd +5 s, subsequent +30 s, reset window 24 h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</w:t>
      </w:r>
      <w:r>
        <w:t xml:space="preserve"> </w:t>
      </w:r>
      <w:r>
        <w:t xml:space="preserve">tune).</w:t>
      </w:r>
      <w:r>
        <w:t xml:space="preserve"> </w:t>
      </w:r>
      <w:r>
        <w:rPr>
          <w:b/>
          <w:bCs/>
        </w:rPr>
        <w:t xml:space="preserve">Critically:</w:t>
      </w:r>
      <w:r>
        <w:t xml:space="preserve"> </w:t>
      </w:r>
      <w:r>
        <w:t xml:space="preserve">because kill-switch WFP filters are</w:t>
      </w:r>
      <w:r>
        <w:t xml:space="preserve"> </w:t>
      </w:r>
      <w:r>
        <w:rPr>
          <w:b/>
          <w:bCs/>
        </w:rPr>
        <w:t xml:space="preserve">persistent</w:t>
      </w:r>
      <w:r>
        <w:t xml:space="preserve"> </w:t>
      </w:r>
      <w:r>
        <w:t xml:space="preserve">(W-I3, §8.4), a crash</w:t>
      </w:r>
      <w:r>
        <w:t xml:space="preserve"> </w:t>
      </w:r>
      <w:r>
        <w:t xml:space="preserve">leaves egress blocked until the restarted service either re-establishes the tunnel (→ open via</w:t>
      </w:r>
      <w:r>
        <w:t xml:space="preserve"> </w:t>
      </w:r>
      <w:r>
        <w:t xml:space="preserve">tunnel) or a user graceful-stop removes them — there is</w:t>
      </w:r>
      <w:r>
        <w:t xml:space="preserve"> </w:t>
      </w:r>
      <w:r>
        <w:rPr>
          <w:b/>
          <w:bCs/>
        </w:rPr>
        <w:t xml:space="preserve">no leak window across a crash</w:t>
      </w:r>
      <w:r>
        <w:t xml:space="preserve">. On</w:t>
      </w:r>
      <w:r>
        <w:t xml:space="preserve"> </w:t>
      </w:r>
      <w:r>
        <w:t xml:space="preserve">restart the service re-reads its last desired state and re-dials (the core's own reconnection</w:t>
      </w:r>
      <w:r>
        <w:t xml:space="preserve"> </w:t>
      </w:r>
      <w:r>
        <w:t xml:space="preserve">backoff</w:t>
      </w:r>
      <w:r>
        <w:t xml:space="preserve"> </w:t>
      </w:r>
      <w:r>
        <w:rPr>
          <w:rStyle w:val="VerbatimChar"/>
        </w:rPr>
        <w:t xml:space="preserve">[01-orch §7]</w:t>
      </w:r>
      <w:r>
        <w:t xml:space="preserve"> </w:t>
      </w:r>
      <w:r>
        <w:t xml:space="preserve">then governs).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1d1a3d30b6a524cedd3f665d5fea1e328d38315"/>
    <w:p>
      <w:pPr>
        <w:pStyle w:val="Heading2"/>
      </w:pPr>
      <w:r>
        <w:t xml:space="preserve">7. Tunnel lifecycle on Windows (end-to-end sequence)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pPr>
        <w:pStyle w:val="BodyText"/>
      </w:pPr>
      <w:r>
        <w:t xml:space="preserve">The seam mirrors the cross-platform rule</w:t>
      </w:r>
      <w:r>
        <w:t xml:space="preserve"> </w:t>
      </w:r>
      <w:r>
        <w:rPr>
          <w:rStyle w:val="VerbatimChar"/>
        </w:rPr>
        <w:t xml:space="preserve">[03-client §3.3]</w:t>
      </w:r>
      <w:r>
        <w:t xml:space="preserve">:</w:t>
      </w:r>
      <w:r>
        <w:t xml:space="preserve"> </w:t>
      </w:r>
      <w:r>
        <w:rPr>
          <w:b/>
          <w:bCs/>
        </w:rPr>
        <w:t xml:space="preserve">lifecycle commands flow</w:t>
      </w:r>
      <w:r>
        <w:rPr>
          <w:b/>
          <w:bCs/>
        </w:rPr>
        <w:t xml:space="preserve"> </w:t>
      </w:r>
      <w:r>
        <w:rPr>
          <w:b/>
          <w:bCs/>
        </w:rPr>
        <w:t xml:space="preserve">UI → pipe → service → core</w:t>
      </w:r>
      <w:r>
        <w:t xml:space="preserve">,</w:t>
      </w:r>
      <w:r>
        <w:t xml:space="preserve"> </w:t>
      </w:r>
      <w:r>
        <w:rPr>
          <w:b/>
          <w:bCs/>
        </w:rPr>
        <w:t xml:space="preserve">status events flow core → service → pipe → UI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setShields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/</w:t>
      </w:r>
      <w:r>
        <w:rPr>
          <w:rStyle w:val="VerbatimChar"/>
        </w:rPr>
        <w:t xml:space="preserve">exits</w:t>
      </w:r>
      <w:r>
        <w:t xml:space="preserve"> </w:t>
      </w:r>
      <w:r>
        <w:t xml:space="preserve">are pure logic that never touch the adapter or WFP (CI1).</w:t>
      </w:r>
    </w:p>
    <w:bookmarkStart w:id="36" w:name="X0ba8804f8d5df58ec2c71ddbe072771ac4c6401"/>
    <w:p>
      <w:pPr>
        <w:pStyle w:val="Heading3"/>
      </w:pPr>
      <w:r>
        <w:t xml:space="preserve">7.1 Start ordering (the no-leak ordering)</w:t>
      </w:r>
    </w:p>
    <w:p>
      <w:pPr>
        <w:pStyle w:val="Compact"/>
        <w:numPr>
          <w:ilvl w:val="0"/>
          <w:numId w:val="1005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persistent closed</w:t>
      </w:r>
      <w:r>
        <w:t xml:space="preserve"> </w:t>
      </w:r>
      <w:r>
        <w:t xml:space="preserve">kill-switch (egress blocked except gateway endpoints)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adapter exists, so there is no pre-connect leak window (§8.2, mirrors</w:t>
      </w:r>
      <w:r>
        <w:t xml:space="preserve"> </w:t>
      </w:r>
      <w:r>
        <w:rPr>
          <w:rStyle w:val="VerbatimChar"/>
        </w:rPr>
        <w:t xml:space="preserve">[01-orch §8.2]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Create + configure the wintun adapter (IP/routes/DNS).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core.start(...)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attach_tun_pump(...)</w:t>
      </w:r>
      <w:r>
        <w:t xml:space="preserve">; the orchestrator drives the ladder.</w:t>
      </w:r>
    </w:p>
    <w:p>
      <w:pPr>
        <w:pStyle w:val="Compact"/>
        <w:numPr>
          <w:ilvl w:val="0"/>
          <w:numId w:val="1005"/>
        </w:numPr>
      </w:pPr>
      <w:r>
        <w:t xml:space="preserve">On core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the kill-switch to route via the tunnel + apply the DNS-leak</w:t>
      </w:r>
      <w:r>
        <w:t xml:space="preserve"> </w:t>
      </w:r>
      <w:r>
        <w:t xml:space="preserve">block (§8.4). The UI sees green only here.</w:t>
      </w:r>
    </w:p>
    <w:bookmarkEnd w:id="36"/>
    <w:bookmarkStart w:id="37" w:name="X5fe5d1fd73ffb4632e6e06a922dde4ed78532a2"/>
    <w:p>
      <w:pPr>
        <w:pStyle w:val="Heading3"/>
      </w:pPr>
      <w:r>
        <w:t xml:space="preserve">7.2 Stop ordering (the quiescent restore, O4)</w:t>
      </w:r>
    </w:p>
    <w:p>
      <w:pPr>
        <w:pStyle w:val="FirstParagraph"/>
      </w:pPr>
      <w:r>
        <w:rPr>
          <w:rStyle w:val="VerbatimChar"/>
        </w:rPr>
        <w:t xml:space="preserve">stop</w:t>
      </w:r>
      <w:r>
        <w:t xml:space="preserve"> </w:t>
      </w:r>
      <w:r>
        <w:t xml:space="preserve">reverses:</w:t>
      </w:r>
      <w:r>
        <w:t xml:space="preserve"> </w:t>
      </w:r>
      <w:r>
        <w:rPr>
          <w:rStyle w:val="VerbatimChar"/>
        </w:rPr>
        <w:t xml:space="preserve">core.stop()</w:t>
      </w:r>
      <w:r>
        <w:t xml:space="preserve"> </w:t>
      </w:r>
      <w:r>
        <w:t xml:space="preserve">→ end wintun session → revert routes/DNS → delete dynamic split</w:t>
      </w:r>
      <w:r>
        <w:t xml:space="preserve"> </w:t>
      </w:r>
      <w:r>
        <w:t xml:space="preserve">filters → (user stop only) remove persistent kill-switch → emit</w:t>
      </w:r>
      <w:r>
        <w:t xml:space="preserve"> </w:t>
      </w:r>
      <w:r>
        <w:rPr>
          <w:rStyle w:val="VerbatimChar"/>
        </w:rPr>
        <w:t xml:space="preserve">Down{stopped}</w:t>
      </w:r>
      <w:r>
        <w:t xml:space="preserve">. On a</w:t>
      </w:r>
      <w:r>
        <w:t xml:space="preserve"> </w:t>
      </w:r>
      <w:r>
        <w:rPr>
          <w:b/>
          <w:bCs/>
        </w:rPr>
        <w:t xml:space="preserve">crash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non-user terminal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ladder-exhausted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host-fatal</w:t>
      </w:r>
      <w:r>
        <w:t xml:space="preserve"> </w:t>
      </w:r>
      <w:r>
        <w:rPr>
          <w:rStyle w:val="VerbatimChar"/>
        </w:rPr>
        <w:t xml:space="preserve">[01-orch §4.4/§8.4]</w:t>
      </w:r>
      <w:r>
        <w:t xml:space="preserve">) the persistent kill-switch</w:t>
      </w:r>
      <w:r>
        <w:t xml:space="preserve"> </w:t>
      </w:r>
      <w:r>
        <w:rPr>
          <w:b/>
          <w:bCs/>
        </w:rPr>
        <w:t xml:space="preserve">stays</w:t>
      </w:r>
      <w:r>
        <w:t xml:space="preserve"> </w:t>
      </w:r>
      <w:r>
        <w:t xml:space="preserve">(W-I3 / O-I11).</w:t>
      </w:r>
    </w:p>
    <w:bookmarkEnd w:id="37"/>
    <w:bookmarkStart w:id="38" w:name="X98d85ad4fdab0b05278d70615d7ddb2d5a7dd64"/>
    <w:p>
      <w:pPr>
        <w:pStyle w:val="Heading3"/>
      </w:pPr>
      <w:r>
        <w:t xml:space="preserve">7.3 Idempotency &amp; rollback</w:t>
      </w:r>
    </w:p>
    <w:p>
      <w:pPr>
        <w:pStyle w:val="FirstParagraph"/>
      </w:pPr>
      <w:r>
        <w:t xml:space="preserve">Every privileged step is paired with a rollback registered in reverse order (a Rust</w:t>
      </w:r>
      <w:r>
        <w:t xml:space="preserve"> </w:t>
      </w:r>
      <w:r>
        <w:rPr>
          <w:rStyle w:val="VerbatimChar"/>
        </w:rPr>
        <w:t xml:space="preserve">Drop</w:t>
      </w:r>
      <w:r>
        <w:t xml:space="preserve">-guard</w:t>
      </w:r>
      <w:r>
        <w:t xml:space="preserve"> </w:t>
      </w:r>
      <w:r>
        <w:t xml:space="preserve">stack). If step 3 fails (e.g. dial never succeeds within the ladder budget), the guard stack</w:t>
      </w:r>
      <w:r>
        <w:t xml:space="preserve"> </w:t>
      </w:r>
      <w:r>
        <w:t xml:space="preserve">runs: detach core → end session → close adapter → keep kill-switch closed (no leak) → emit</w:t>
      </w:r>
      <w:r>
        <w:t xml:space="preserve"> </w:t>
      </w:r>
      <w:r>
        <w:rPr>
          <w:rStyle w:val="VerbatimChar"/>
        </w:rPr>
        <w:t xml:space="preserve">Platform(error, detail)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Status(Down{reason})</w:t>
      </w:r>
      <w:r>
        <w:t xml:space="preserve">. There is never a half-configured adapter</w:t>
      </w:r>
      <w:r>
        <w:t xml:space="preserve"> </w:t>
      </w:r>
      <w:r>
        <w:t xml:space="preserve">left behind (O1).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Xe19c3da2b458ba1bcd822032cb110b20041ee03"/>
    <w:p>
      <w:pPr>
        <w:pStyle w:val="Heading2"/>
      </w:pPr>
      <w:r>
        <w:t xml:space="preserve">8. WFP — kill-switch + split-tunnel</w:t>
      </w:r>
    </w:p>
    <w:p>
      <w:pPr>
        <w:pStyle w:val="FirstParagraph"/>
      </w:pPr>
      <w:r>
        <w:t xml:space="preserve">The Windows realisation of the core's kill-switch + DNS coupling</w:t>
      </w:r>
      <w:r>
        <w:t xml:space="preserve"> </w:t>
      </w:r>
      <w:r>
        <w:rPr>
          <w:rStyle w:val="VerbatimChar"/>
        </w:rPr>
        <w:t xml:space="preserve">[01-orch §8]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 </w:t>
      </w:r>
      <w:r>
        <w:t xml:space="preserve">split fields (§4.5) is</w:t>
      </w:r>
      <w:r>
        <w:t xml:space="preserve"> </w:t>
      </w:r>
      <w:r>
        <w:rPr>
          <w:b/>
          <w:bCs/>
        </w:rPr>
        <w:t xml:space="preserve">WFP (Windows Filtering Platform)</w:t>
      </w:r>
      <w:r>
        <w:t xml:space="preserve"> </w:t>
      </w:r>
      <w:r>
        <w:t xml:space="preserve">— filters installed by</w:t>
      </w:r>
      <w:r>
        <w:t xml:space="preserve"> </w:t>
      </w:r>
      <w:r>
        <w:t xml:space="preserve">the service against the FWPM filter engine, driven by the core's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transitions</w:t>
      </w:r>
      <w:r>
        <w:t xml:space="preserve"> </w:t>
      </w:r>
      <w:r>
        <w:rPr>
          <w:rStyle w:val="VerbatimChar"/>
        </w:rPr>
        <w:t xml:space="preserve">[01-orch §8.4]</w:t>
      </w:r>
      <w:r>
        <w:t xml:space="preserve"> </w:t>
      </w:r>
      <w:r>
        <w:t xml:space="preserve">(never hand-edited).</w:t>
      </w:r>
    </w:p>
    <w:bookmarkStart w:id="40" w:name="Xf52e3d54d29d6ba3da2a9aea89cee74ad7bcb9e"/>
    <w:p>
      <w:pPr>
        <w:pStyle w:val="Heading3"/>
      </w:pPr>
      <w:r>
        <w:t xml:space="preserve">8.1 WFP object model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WFP object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handle (</w:t>
            </w:r>
            <w:r>
              <w:rPr>
                <w:rStyle w:val="VerbatimChar"/>
              </w:rPr>
              <w:t xml:space="preserve">FwpmEngineOpen0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per service; opened at start, closed at 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</w:t>
            </w:r>
            <w:r>
              <w:t xml:space="preserve"> </w:t>
            </w:r>
            <w:r>
              <w:t xml:space="preserve">sub-layer (</w:t>
            </w:r>
            <w:r>
              <w:rPr>
                <w:rStyle w:val="VerbatimChar"/>
              </w:rPr>
              <w:t xml:space="preserve">FWPM_SUBLAYER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FWPM_FILTER_FLAG_PERSISTENT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kill-switch</w:t>
            </w:r>
            <w:r>
              <w:t xml:space="preserve"> </w:t>
            </w:r>
            <w:r>
              <w:t xml:space="preserve">filters — survive a service crash / reboot (W-I3, fail-closed)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sub-layer (</w:t>
            </w:r>
            <w:r>
              <w:rPr>
                <w:rStyle w:val="VerbatimChar"/>
              </w:rPr>
              <w:t xml:space="preserve">FWPM_SESSION_FLAG_DYNAMIC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split-tunnel</w:t>
            </w:r>
            <w:r>
              <w:t xml:space="preserve"> </w:t>
            </w:r>
            <w:r>
              <w:t xml:space="preserve">exclusion filters — auto-removed when the engine handle closes with the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FWPM_LAYER_ALE_AUTH_CONNECT_V4/_V6</w:t>
            </w:r>
            <w:r>
              <w:t xml:space="preserve"> </w:t>
            </w:r>
            <w:r>
              <w:t xml:space="preserve">(per-connection allow/block, incl. app-id conditions) and</w:t>
            </w:r>
            <w:r>
              <w:t xml:space="preserve"> </w:t>
            </w:r>
            <w:r>
              <w:rPr>
                <w:rStyle w:val="VerbatimChar"/>
              </w:rPr>
              <w:t xml:space="preserve">FWPM_LAYER_OUTBOUND_IPPACKET_V4/_V6</w:t>
            </w:r>
            <w:r>
              <w:t xml:space="preserve"> </w:t>
            </w:r>
            <w:r>
              <w:t xml:space="preserve">(catch-all egress)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FWPM_CONDITION_IP_REMOTE_ADDRESS</w:t>
            </w:r>
            <w:r>
              <w:t xml:space="preserve"> </w:t>
            </w:r>
            <w:r>
              <w:t xml:space="preserve">(gateway allow),</w:t>
            </w:r>
            <w:r>
              <w:t xml:space="preserve"> </w:t>
            </w:r>
            <w:r>
              <w:rPr>
                <w:rStyle w:val="VerbatimChar"/>
              </w:rPr>
              <w:t xml:space="preserve">FWPM_CONDITION_IP_LOCAL_INTERFACE</w:t>
            </w:r>
            <w:r>
              <w:t xml:space="preserve"> </w:t>
            </w:r>
            <w:r>
              <w:t xml:space="preserve">(the wintun LUID),</w:t>
            </w:r>
            <w:r>
              <w:t xml:space="preserve"> </w:t>
            </w:r>
            <w:r>
              <w:rPr>
                <w:rStyle w:val="VerbatimChar"/>
              </w:rPr>
              <w:t xml:space="preserve">FWPM_CONDITION_ALE_APP_ID</w:t>
            </w:r>
            <w:r>
              <w:t xml:space="preserve"> </w:t>
            </w:r>
            <w:r>
              <w:t xml:space="preserve">(per-app split),</w:t>
            </w:r>
            <w:r>
              <w:t xml:space="preserve"> </w:t>
            </w:r>
            <w:r>
              <w:rPr>
                <w:rStyle w:val="VerbatimChar"/>
              </w:rPr>
              <w:t xml:space="preserve">FWPM_CONDITION_IP_REMOTE_PORT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DNS leak guard)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UNVERIFIED</w:t>
      </w:r>
      <w:r>
        <w:t xml:space="preserve">: exact GUIDs / struct layouts pinned against the Microsoft</w:t>
      </w:r>
      <w:r>
        <w:t xml:space="preserve"> </w:t>
      </w:r>
      <w:r>
        <w:rPr>
          <w:rStyle w:val="VerbatimChar"/>
        </w:rPr>
        <w:t xml:space="preserve">fwpmu.h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fwpmtypes.h</w:t>
      </w:r>
      <w:r>
        <w:t xml:space="preserve"> </w:t>
      </w:r>
      <w:r>
        <w:t xml:space="preserve">headers; the model above is the documented WFP usage pattern (the same one WireGuard's own</w:t>
      </w:r>
      <w:r>
        <w:t xml:space="preserve"> </w:t>
      </w:r>
      <w:r>
        <w:t xml:space="preserve">Windows kill-switch uses).</w:t>
      </w:r>
    </w:p>
    <w:bookmarkEnd w:id="40"/>
    <w:bookmarkStart w:id="41" w:name="X9fd729531dbcd9698dfbb5cce0260e951d8d31e"/>
    <w:p>
      <w:pPr>
        <w:pStyle w:val="Heading3"/>
      </w:pPr>
      <w:r>
        <w:t xml:space="preserve">8.2 Kill-switch filters (persistent, fail-closed)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Idle → Connecting</w:t>
      </w:r>
      <w:r>
        <w:t xml:space="preserve"> </w:t>
      </w:r>
      <w:r>
        <w:t xml:space="preserve">(Strict mode</w:t>
      </w:r>
      <w:r>
        <w:t xml:space="preserve"> </w:t>
      </w:r>
      <w:r>
        <w:rPr>
          <w:rStyle w:val="VerbatimChar"/>
        </w:rPr>
        <w:t xml:space="preserve">[01-orch §8.2]</w:t>
      </w:r>
      <w:r>
        <w:t xml:space="preserve">) the service installs, in the persistent</w:t>
      </w:r>
      <w:r>
        <w:t xml:space="preserve"> </w:t>
      </w:r>
      <w:r>
        <w:t xml:space="preserve">sub-layer, a</w:t>
      </w:r>
      <w:r>
        <w:t xml:space="preserve"> </w:t>
      </w:r>
      <w:r>
        <w:rPr>
          <w:b/>
          <w:bCs/>
        </w:rPr>
        <w:t xml:space="preserve">default-block</w:t>
      </w:r>
      <w:r>
        <w:t xml:space="preserve"> </w:t>
      </w:r>
      <w:r>
        <w:t xml:space="preserve">egress filter (high weight) plus narrow</w:t>
      </w:r>
      <w:r>
        <w:t xml:space="preserve"> </w:t>
      </w:r>
      <w:r>
        <w:rPr>
          <w:b/>
          <w:bCs/>
        </w:rPr>
        <w:t xml:space="preserve">permit</w:t>
      </w:r>
      <w:r>
        <w:t xml:space="preserve"> </w:t>
      </w:r>
      <w:r>
        <w:t xml:space="preserve">filters: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Permit filter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remote-address ∈</w:t>
            </w:r>
            <w:r>
              <w:t xml:space="preserve"> </w:t>
            </w:r>
            <w:r>
              <w:rPr>
                <w:rStyle w:val="VerbatimChar"/>
              </w:rPr>
              <w:t xml:space="preserve">allow_gateway_endpoints</w:t>
            </w:r>
            <w:r>
              <w:t xml:space="preserve"> </w:t>
            </w:r>
            <w:r>
              <w:rPr>
                <w:rStyle w:val="VerbatimChar"/>
              </w:rPr>
              <w:t xml:space="preserve">[01-orch §8.2]</w:t>
            </w:r>
          </w:p>
        </w:tc>
        <w:tc>
          <w:tcPr/>
          <w:p>
            <w:pPr>
              <w:pStyle w:val="Compact"/>
            </w:pPr>
            <w:r>
              <w:t xml:space="preserve">the transport must reach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/</w:t>
            </w:r>
            <w:r>
              <w:rPr>
                <w:rStyle w:val="VerbatimChar"/>
              </w:rPr>
              <w:t xml:space="preserve">:51820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local-interface = wintun LUID</w:t>
            </w:r>
          </w:p>
        </w:tc>
        <w:tc>
          <w:tcPr/>
          <w:p>
            <w:pPr>
              <w:pStyle w:val="Compact"/>
            </w:pPr>
            <w:r>
              <w:t xml:space="preserve">tunnelled traffic is always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 / ND (bootstrap)</w:t>
            </w:r>
          </w:p>
        </w:tc>
        <w:tc>
          <w:tcPr/>
          <w:p>
            <w:pPr>
              <w:pStyle w:val="Compact"/>
            </w:pPr>
            <w:r>
              <w:t xml:space="preserve">link bring-up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optional: RFC1918 LAN if</w:t>
            </w:r>
            <w:r>
              <w:t xml:space="preserve"> </w:t>
            </w:r>
            <w:r>
              <w:rPr>
                <w:rStyle w:val="VerbatimChar"/>
              </w:rPr>
              <w:t xml:space="preserve">allow_lan</w:t>
            </w:r>
          </w:p>
        </w:tc>
        <w:tc>
          <w:tcPr/>
          <w:p>
            <w:pPr>
              <w:pStyle w:val="Compact"/>
            </w:pPr>
            <w:r>
              <w:t xml:space="preserve">printers etc.</w:t>
            </w:r>
            <w:r>
              <w:t xml:space="preserve"> </w:t>
            </w:r>
            <w:r>
              <w:rPr>
                <w:rStyle w:val="VerbatimChar"/>
              </w:rPr>
              <w:t xml:space="preserve">[01-orch §8.2]</w:t>
            </w:r>
          </w:p>
        </w:tc>
      </w:tr>
    </w:tbl>
    <w:p>
      <w:pPr>
        <w:pStyle w:val="BodyText"/>
      </w:pPr>
      <w:r>
        <w:t xml:space="preserve">Everything else egress is</w:t>
      </w:r>
      <w:r>
        <w:t xml:space="preserve"> </w:t>
      </w:r>
      <w:r>
        <w:rPr>
          <w:b/>
          <w:bCs/>
        </w:rPr>
        <w:t xml:space="preserve">blocked</w:t>
      </w:r>
      <w:r>
        <w:t xml:space="preserve">. A WFP-install failure at start ⇒</w:t>
      </w:r>
      <w:r>
        <w:t xml:space="preserve"> </w:t>
      </w:r>
      <w:r>
        <w:rPr>
          <w:rStyle w:val="VerbatimChar"/>
        </w:rPr>
        <w:t xml:space="preserve">Down{host-fatal}</w:t>
      </w:r>
      <w:r>
        <w:t xml:space="preserve"> </w:t>
      </w:r>
      <w:r>
        <w:rPr>
          <w:rStyle w:val="VerbatimChar"/>
        </w:rPr>
        <w:t xml:space="preserve">[01-orch §4.4]</w:t>
      </w:r>
      <w:r>
        <w:t xml:space="preserve"> </w:t>
      </w:r>
      <w:r>
        <w:t xml:space="preserve">— never proceed on an unverified kill-switch (§11.4.6). Because these filters</w:t>
      </w:r>
      <w:r>
        <w:t xml:space="preserve"> </w:t>
      </w:r>
      <w:r>
        <w:t xml:space="preserve">are persistent, a service crash leaves them installed (W-I3).</w:t>
      </w:r>
    </w:p>
    <w:bookmarkEnd w:id="41"/>
    <w:bookmarkStart w:id="42" w:name="Xe5e896fe0ab86a6ab691e476be3acbf81dafbeb"/>
    <w:p>
      <w:pPr>
        <w:pStyle w:val="Heading3"/>
      </w:pPr>
      <w:r>
        <w:t xml:space="preserve">8.3 DNS-leak guard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Handshaking → Connected</w:t>
      </w:r>
      <w:r>
        <w:t xml:space="preserve"> </w:t>
      </w:r>
      <w:r>
        <w:rPr>
          <w:rStyle w:val="VerbatimChar"/>
        </w:rPr>
        <w:t xml:space="preserve">[01-orch §8.4]</w:t>
      </w:r>
      <w:r>
        <w:t xml:space="preserve"> </w:t>
      </w:r>
      <w:r>
        <w:t xml:space="preserve">the service (if</w:t>
      </w:r>
      <w:r>
        <w:t xml:space="preserve"> </w:t>
      </w:r>
      <w:r>
        <w:rPr>
          <w:rStyle w:val="VerbatimChar"/>
        </w:rPr>
        <w:t xml:space="preserve">block_plaintext_53</w:t>
      </w:r>
      <w:r>
        <w:t xml:space="preserve">) installs a</w:t>
      </w:r>
      <w:r>
        <w:t xml:space="preserve"> </w:t>
      </w:r>
      <w:r>
        <w:t xml:space="preserve">filter dropping any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egress (UDP+TCP)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destined for the tunnel DNS over the wintun</w:t>
      </w:r>
      <w:r>
        <w:t xml:space="preserve"> </w:t>
      </w:r>
      <w:r>
        <w:t xml:space="preserve">interface, and applies the tunnel DNS via</w:t>
      </w:r>
      <w:r>
        <w:t xml:space="preserve"> </w:t>
      </w:r>
      <w:r>
        <w:rPr>
          <w:rStyle w:val="VerbatimChar"/>
        </w:rPr>
        <w:t xml:space="preserve">SetInterfaceDnsSettings</w:t>
      </w:r>
      <w:r>
        <w:t xml:space="preserve"> </w:t>
      </w:r>
      <w:r>
        <w:t xml:space="preserve">on the adapter LUID. The</w:t>
      </w:r>
      <w:r>
        <w:t xml:space="preserve"> </w:t>
      </w:r>
      <w:r>
        <w:t xml:space="preserve">block</w:t>
      </w:r>
      <w:r>
        <w:t xml:space="preserve"> </w:t>
      </w:r>
      <w:r>
        <w:rPr>
          <w:b/>
          <w:bCs/>
        </w:rPr>
        <w:t xml:space="preserve">stays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Connected → Reconnecting/Down</w:t>
      </w:r>
      <w:r>
        <w:t xml:space="preserve"> </w:t>
      </w:r>
      <w:r>
        <w:t xml:space="preserve">(fail-closed) until reconnect re-applies</w:t>
      </w:r>
      <w:r>
        <w:t xml:space="preserve"> </w:t>
      </w:r>
      <w:r>
        <w:t xml:space="preserve">tunnel DNS or a user stop reverts to system resolvers (§8.6) — exactly</w:t>
      </w:r>
      <w:r>
        <w:t xml:space="preserve"> </w:t>
      </w:r>
      <w:r>
        <w:rPr>
          <w:rStyle w:val="VerbatimChar"/>
        </w:rPr>
        <w:t xml:space="preserve">[01-orch §8.3]</w:t>
      </w:r>
      <w:r>
        <w:t xml:space="preserve">.</w:t>
      </w:r>
    </w:p>
    <w:bookmarkEnd w:id="42"/>
    <w:bookmarkStart w:id="43" w:name="Xf28381faed132cac18ae25357bef4c967919aba"/>
    <w:p>
      <w:pPr>
        <w:pStyle w:val="Heading3"/>
      </w:pPr>
      <w:r>
        <w:t xml:space="preserve">8.4 Coupling table (Windows realisation of</w:t>
      </w:r>
      <w:r>
        <w:t xml:space="preserve"> </w:t>
      </w:r>
      <w:r>
        <w:rPr>
          <w:rStyle w:val="VerbatimChar"/>
        </w:rPr>
        <w:t xml:space="preserve">[01-orch §8.4]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 transition</w:t>
            </w:r>
            <w:r>
              <w:t xml:space="preserve"> </w:t>
            </w:r>
            <w:r>
              <w:rPr>
                <w:rStyle w:val="VerbatimChar"/>
              </w:rPr>
              <w:t xml:space="preserve">[01-orch §5.2]</w:t>
            </w:r>
          </w:p>
        </w:tc>
        <w:tc>
          <w:tcPr/>
          <w:p>
            <w:pPr>
              <w:pStyle w:val="Compact"/>
            </w:pPr>
            <w:r>
              <w:t xml:space="preserve">Kill-switch (persistent)</w:t>
            </w:r>
          </w:p>
        </w:tc>
        <w:tc>
          <w:tcPr/>
          <w:p>
            <w:pPr>
              <w:pStyle w:val="Compact"/>
            </w:pPr>
            <w:r>
              <w:t xml:space="preserve">DNS / split (dynamic)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 → Connecting</w:t>
            </w:r>
            <w:r>
              <w:t xml:space="preserve"> </w:t>
            </w:r>
            <w:r>
              <w:t xml:space="preserve">(Strict)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+ gateway permits</w:t>
            </w:r>
          </w:p>
        </w:tc>
        <w:tc>
          <w:tcPr/>
          <w:p>
            <w:pPr>
              <w:pStyle w:val="Compact"/>
            </w:pPr>
            <w:r>
              <w:t xml:space="preserve">leave system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 → Connected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tunnel permit</w:t>
            </w:r>
            <w:r>
              <w:t xml:space="preserve"> </w:t>
            </w:r>
            <w:r>
              <w:t xml:space="preserve">(egress via wintun)</w:t>
            </w:r>
          </w:p>
        </w:tc>
        <w:tc>
          <w:tcPr/>
          <w:p>
            <w:pPr>
              <w:pStyle w:val="Compact"/>
            </w:pPr>
            <w:r>
              <w:t xml:space="preserve">apply tunnel DNS +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block + install split-tunnel excludes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→ Reconnecting</w:t>
            </w:r>
          </w:p>
        </w:tc>
        <w:tc>
          <w:tcPr/>
          <w:p>
            <w:pPr>
              <w:pStyle w:val="Compact"/>
            </w:pPr>
            <w:r>
              <w:t xml:space="preserve">revoke tunnel permit (block holds)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block; keep split excludes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→ Down{reason≠stopped}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stays blocked</w:t>
            </w:r>
          </w:p>
        </w:tc>
        <w:tc>
          <w:tcPr/>
          <w:p>
            <w:pPr>
              <w:pStyle w:val="Compact"/>
            </w:pPr>
            <w:r>
              <w:t xml:space="preserve">keep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ShuttingDown → Down{stopped}</w:t>
            </w:r>
            <w:r>
              <w:t xml:space="preserve"> </w:t>
            </w:r>
            <w:r>
              <w:t xml:space="preserve">(user)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all</w:t>
            </w:r>
            <w:r>
              <w:t xml:space="preserve"> </w:t>
            </w:r>
            <w:r>
              <w:t xml:space="preserve">kill-switch filters</w:t>
            </w:r>
          </w:p>
        </w:tc>
        <w:tc>
          <w:tcPr/>
          <w:p>
            <w:pPr>
              <w:pStyle w:val="Compact"/>
            </w:pPr>
            <w:r>
              <w:t xml:space="preserve">revert system DNS; delete split excludes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/ panic</w:t>
            </w:r>
          </w:p>
        </w:tc>
        <w:tc>
          <w:tcPr/>
          <w:p>
            <w:pPr>
              <w:pStyle w:val="Compact"/>
            </w:pPr>
            <w:r>
              <w:t xml:space="preserve">persistent filters</w:t>
            </w:r>
            <w:r>
              <w:t xml:space="preserve"> </w:t>
            </w:r>
            <w:r>
              <w:rPr>
                <w:b/>
                <w:bCs/>
              </w:rPr>
              <w:t xml:space="preserve">remain</w:t>
            </w:r>
          </w:p>
        </w:tc>
        <w:tc>
          <w:tcPr/>
          <w:p>
            <w:pPr>
              <w:pStyle w:val="Compact"/>
            </w:pPr>
            <w:r>
              <w:t xml:space="preserve">dynamic excludes auto-removed (engine handle closed) — kill-switch still blocks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crash asymmetry is deliberate (W-I3).</w:t>
      </w:r>
      <w:r>
        <w:t xml:space="preserve"> </w:t>
      </w:r>
      <w:r>
        <w:t xml:space="preserve">Kill-switch = persistent →</w:t>
      </w:r>
      <w:r>
        <w:t xml:space="preserve"> </w:t>
      </w:r>
      <w:r>
        <w:rPr>
          <w:i/>
          <w:iCs/>
        </w:rPr>
        <w:t xml:space="preserve">survives</w:t>
      </w:r>
      <w:r>
        <w:t xml:space="preserve"> </w:t>
      </w:r>
      <w:r>
        <w:t xml:space="preserve">crash</w:t>
      </w:r>
      <w:r>
        <w:t xml:space="preserve"> </w:t>
      </w:r>
      <w:r>
        <w:t xml:space="preserve">(fail-closed, no leak). Split-tunnel excludes = dynamic →</w:t>
      </w:r>
      <w:r>
        <w:t xml:space="preserve"> </w:t>
      </w:r>
      <w:r>
        <w:rPr>
          <w:i/>
          <w:iCs/>
        </w:rPr>
        <w:t xml:space="preserve">vanish</w:t>
      </w:r>
      <w:r>
        <w:t xml:space="preserve"> </w:t>
      </w:r>
      <w:r>
        <w:t xml:space="preserve">on crash (so a crash can</w:t>
      </w:r>
      <w:r>
        <w:t xml:space="preserve"> </w:t>
      </w:r>
      <w:r>
        <w:t xml:space="preserve">only make traffic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tunnelled / blocked, never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protected). This is the WFP</w:t>
      </w:r>
      <w:r>
        <w:t xml:space="preserve"> </w:t>
      </w:r>
      <w:r>
        <w:t xml:space="preserve">encoding of O-I11.</w:t>
      </w:r>
    </w:p>
    <w:bookmarkEnd w:id="43"/>
    <w:bookmarkStart w:id="44" w:name="X7f5e251c632f6593bacb48d0f952c09d07f46f2"/>
    <w:p>
      <w:pPr>
        <w:pStyle w:val="Heading3"/>
      </w:pPr>
      <w:r>
        <w:t xml:space="preserve">8.5 Split-tunnel (per-app + per-route)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split_exclude_routes</w:t>
      </w:r>
      <w:r>
        <w:t xml:space="preserve">): the excluded CIDRs are</w:t>
      </w:r>
      <w:r>
        <w:t xml:space="preserve"> </w:t>
      </w:r>
      <w:r>
        <w:rPr>
          <w:b/>
          <w:bCs/>
        </w:rPr>
        <w:t xml:space="preserve">removed from the wintun route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(they egress on the physical adapter) AND a dynamic WFP</w:t>
      </w:r>
      <w:r>
        <w:t xml:space="preserve"> </w:t>
      </w:r>
      <w:r>
        <w:rPr>
          <w:i/>
          <w:iCs/>
        </w:rPr>
        <w:t xml:space="preserve">permit</w:t>
      </w:r>
      <w:r>
        <w:t xml:space="preserve"> </w:t>
      </w:r>
      <w:r>
        <w:t xml:space="preserve">filter lets them</w:t>
      </w:r>
      <w:r>
        <w:t xml:space="preserve"> </w:t>
      </w:r>
      <w:r>
        <w:t xml:space="preserve">bypass the kill-switch. Simplest, app-agnostic.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Per-app</w:t>
      </w:r>
      <w:r>
        <w:t xml:space="preserve"> </w:t>
      </w:r>
      <w:r>
        <w:t xml:space="preserve">(</w:t>
      </w:r>
      <w:r>
        <w:rPr>
          <w:rStyle w:val="VerbatimChar"/>
        </w:rPr>
        <w:t xml:space="preserve">split_exclude_apps</w:t>
      </w:r>
      <w:r>
        <w:t xml:space="preserve">): a dynamic</w:t>
      </w:r>
      <w:r>
        <w:t xml:space="preserve"> </w:t>
      </w:r>
      <w:r>
        <w:rPr>
          <w:rStyle w:val="VerbatimChar"/>
        </w:rPr>
        <w:t xml:space="preserve">FWPM_CONDITION_ALE_APP_ID</w:t>
      </w:r>
      <w:r>
        <w:t xml:space="preserve"> </w:t>
      </w:r>
      <w:r>
        <w:t xml:space="preserve">filter at the</w:t>
      </w:r>
      <w:r>
        <w:t xml:space="preserve"> </w:t>
      </w:r>
      <w:r>
        <w:rPr>
          <w:rStyle w:val="VerbatimChar"/>
        </w:rPr>
        <w:t xml:space="preserve">ALE_AUTH_CONNECT</w:t>
      </w:r>
      <w:r>
        <w:t xml:space="preserve"> </w:t>
      </w:r>
      <w:r>
        <w:t xml:space="preserve">layer permits the named executable's connections to bypass the tunnel.</w:t>
      </w:r>
      <w:r>
        <w:t xml:space="preserve"> </w:t>
      </w:r>
      <w:r>
        <w:rPr>
          <w:rStyle w:val="VerbatimChar"/>
        </w:rPr>
        <w:t xml:space="preserve">app_id</w:t>
      </w:r>
      <w:r>
        <w:t xml:space="preserve"> </w:t>
      </w:r>
      <w:r>
        <w:t xml:space="preserve">is the device-path form of the binary (</w:t>
      </w:r>
      <w:r>
        <w:rPr>
          <w:rStyle w:val="VerbatimChar"/>
        </w:rPr>
        <w:t xml:space="preserve">FwpmGetAppIdFromFileName0</w:t>
      </w:r>
      <w:r>
        <w:t xml:space="preserve">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</w:t>
      </w:r>
      <w:r>
        <w:t xml:space="preserve"> </w:t>
      </w:r>
      <w:r>
        <w:t xml:space="preserve">full per-app split fidelity (vs route-based) is a Phase-2 item — Phase-1 ships per-route split,</w:t>
      </w:r>
      <w:r>
        <w:t xml:space="preserve"> </w:t>
      </w:r>
      <w:r>
        <w:t xml:space="preserve">per-app behind a capability flag (</w:t>
      </w:r>
      <w:r>
        <w:rPr>
          <w:rStyle w:val="VerbatimChar"/>
        </w:rPr>
        <w:t xml:space="preserve">Capability.splitTunnel</w:t>
      </w:r>
      <w:r>
        <w:t xml:space="preserve"> </w:t>
      </w:r>
      <w:r>
        <w:rPr>
          <w:rStyle w:val="VerbatimChar"/>
        </w:rPr>
        <w:t xml:space="preserve">[03-client §6]</w:t>
      </w:r>
      <w:r>
        <w:t xml:space="preserve">).</w:t>
      </w:r>
    </w:p>
    <w:bookmarkEnd w:id="44"/>
    <w:bookmarkStart w:id="45" w:name="X2a48d0ca79822bedc08ee00435ff94996d0ffbd"/>
    <w:p>
      <w:pPr>
        <w:pStyle w:val="Heading3"/>
      </w:pPr>
      <w:r>
        <w:t xml:space="preserve">8.6 The only open path</w:t>
      </w:r>
    </w:p>
    <w:p>
      <w:pPr>
        <w:pStyle w:val="FirstParagraph"/>
      </w:pPr>
      <w:r>
        <w:t xml:space="preserve">The persistent kill-switch is removed on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path — a user-initiated graceful stop</w:t>
      </w:r>
      <w:r>
        <w:t xml:space="preserve"> </w:t>
      </w:r>
      <w:r>
        <w:t xml:space="preserve">(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ShuttingDown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Down{stopped}</w:t>
      </w:r>
      <w:r>
        <w:t xml:space="preserve">) — identical to the core rule</w:t>
      </w:r>
      <w:r>
        <w:t xml:space="preserve"> </w:t>
      </w:r>
      <w:r>
        <w:rPr>
          <w:rStyle w:val="VerbatimChar"/>
        </w:rPr>
        <w:t xml:space="preserve">[01-orch §8.6]</w:t>
      </w:r>
      <w:r>
        <w:t xml:space="preserve">.</w:t>
      </w:r>
      <w:r>
        <w:t xml:space="preserve"> </w:t>
      </w:r>
      <w:r>
        <w:t xml:space="preserve">Every other terminal leaves it closed.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eec643a69d726d316ad72f15e38678a714ce1ab"/>
    <w:p>
      <w:pPr>
        <w:pStyle w:val="Heading2"/>
      </w:pPr>
      <w:r>
        <w:t xml:space="preserve">9. Code signing &amp; driver trust (§11.4.133)</w:t>
      </w:r>
    </w:p>
    <w:p>
      <w:pPr>
        <w:pStyle w:val="FirstParagraph"/>
      </w:pPr>
      <w:r>
        <w:t xml:space="preserve">§11.4.133 (target-system safety) + the doc-03 signing note</w:t>
      </w:r>
      <w:r>
        <w:t xml:space="preserve"> </w:t>
      </w:r>
      <w:r>
        <w:rPr>
          <w:rStyle w:val="VerbatimChar"/>
        </w:rPr>
        <w:t xml:space="preserve">[03-client §11]</w:t>
      </w:r>
      <w:r>
        <w:t xml:space="preserve"> </w:t>
      </w:r>
      <w:r>
        <w:t xml:space="preserve">require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unsigned privileged code</w:t>
      </w:r>
      <w:r>
        <w:t xml:space="preserve">. Three trust tiers: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Signing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wintun.dll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wireguard.sys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Microsoft/WireGuard-LLC signed</w:t>
            </w:r>
            <w:r>
              <w:t xml:space="preserve"> </w:t>
            </w:r>
            <w:r>
              <w:t xml:space="preserve">drivers, shipped</w:t>
            </w:r>
            <w:r>
              <w:t xml:space="preserve"> </w:t>
            </w:r>
            <w:r>
              <w:rPr>
                <w:b/>
                <w:bCs/>
              </w:rPr>
              <w:t xml:space="preserve">as-is</w:t>
            </w:r>
            <w:r>
              <w:t xml:space="preserve"> </w:t>
            </w:r>
            <w:r>
              <w:t xml:space="preserve">— we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re-sign third-party drivers. If a custom driver were ever needed it would require</w:t>
            </w:r>
            <w:r>
              <w:t xml:space="preserve"> </w:t>
            </w:r>
            <w:r>
              <w:rPr>
                <w:b/>
                <w:bCs/>
              </w:rPr>
              <w:t xml:space="preserve">EV + Microsoft attestation signing</w:t>
            </w:r>
            <w:r>
              <w:t xml:space="preserve"> </w:t>
            </w:r>
            <w:r>
              <w:t xml:space="preserve">(Partner Center hardware dashboard) — out of scope for MVP (we use the upstream signed wintun).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helix_tunnel_svc.exe</w:t>
            </w:r>
            <w:r>
              <w:t xml:space="preserve"> </w:t>
            </w:r>
            <w:r>
              <w:t xml:space="preserve">+ DLLs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Authenticode</w:t>
            </w:r>
            <w:r>
              <w:t xml:space="preserve"> </w:t>
            </w:r>
            <w:r>
              <w:t xml:space="preserve">signed with the project's</w:t>
            </w:r>
            <w:r>
              <w:t xml:space="preserve"> </w:t>
            </w:r>
            <w:r>
              <w:rPr>
                <w:b/>
                <w:bCs/>
              </w:rPr>
              <w:t xml:space="preserve">EV (or OV) code-signing cert</w:t>
            </w:r>
            <w:r>
              <w:t xml:space="preserve">, SHA-256,</w:t>
            </w:r>
            <w:r>
              <w:t xml:space="preserve"> </w:t>
            </w:r>
            <w:r>
              <w:rPr>
                <w:b/>
                <w:bCs/>
              </w:rPr>
              <w:t xml:space="preserve">RFC-3161 timestamped</w:t>
            </w:r>
            <w:r>
              <w:t xml:space="preserve"> </w:t>
            </w:r>
            <w:r>
              <w:t xml:space="preserve">so signatures outlive cert expiry.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Installer (MSI/MSIX)</w:t>
            </w:r>
          </w:p>
        </w:tc>
        <w:tc>
          <w:tcPr/>
          <w:p>
            <w:pPr>
              <w:pStyle w:val="Compact"/>
            </w:pPr>
            <w:r>
              <w:t xml:space="preserve">Authenticode signed (same cert); MSIX additionally for Store/sideload trust.</w:t>
            </w:r>
          </w:p>
        </w:tc>
      </w:tr>
    </w:tbl>
    <w:bookmarkStart w:id="47" w:name="Xd38ead4b2b3bab716a707f66db9f17939d18834"/>
    <w:p>
      <w:pPr>
        <w:pStyle w:val="Heading3"/>
      </w:pPr>
      <w:r>
        <w:t xml:space="preserve">9.1 Signing pipeline (local, §11.4.156 no server CI)</w:t>
      </w:r>
    </w:p>
    <w:p>
      <w:pPr>
        <w:pStyle w:val="SourceCode"/>
      </w:pPr>
      <w:r>
        <w:rPr>
          <w:rStyle w:val="VerbatimChar"/>
        </w:rPr>
        <w:t xml:space="preserve"># local pre-tag step (§11.4.40 sweep) — operator runs with the EV token/HSM present</w:t>
      </w:r>
      <w:r>
        <w:br/>
      </w:r>
      <w:r>
        <w:rPr>
          <w:rStyle w:val="VerbatimChar"/>
        </w:rPr>
        <w:t xml:space="preserve">signtool sign /fd SHA256 /tr http://timestamp.acme/rfc3161 /td SHA256 /a helix_tunnel_svc.exe</w:t>
      </w:r>
      <w:r>
        <w:br/>
      </w:r>
      <w:r>
        <w:rPr>
          <w:rStyle w:val="VerbatimChar"/>
        </w:rPr>
        <w:t xml:space="preserve">signtool sign /fd SHA256 /tr http://timestamp.acme/rfc3161 /td SHA256 /a HelixVPN-Setup.msi</w:t>
      </w:r>
      <w:r>
        <w:br/>
      </w:r>
      <w:r>
        <w:rPr>
          <w:rStyle w:val="VerbatimChar"/>
        </w:rPr>
        <w:t xml:space="preserve">signtool verify /pa /v helix_tunnel_svc.exe        # MUST pass before the artifact ships</w:t>
      </w:r>
    </w:p>
    <w:p>
      <w:pPr>
        <w:pStyle w:val="FirstParagraph"/>
      </w:pPr>
      <w:r>
        <w:rPr>
          <w:rStyle w:val="VerbatimChar"/>
        </w:rPr>
        <w:t xml:space="preserve">UNVERIFIED</w:t>
      </w:r>
      <w:r>
        <w:t xml:space="preserve">: the cert is</w:t>
      </w:r>
      <w:r>
        <w:t xml:space="preserve"> </w:t>
      </w:r>
      <w:r>
        <w:rPr>
          <w:b/>
          <w:bCs/>
        </w:rPr>
        <w:t xml:space="preserve">operator-supplied</w:t>
      </w:r>
      <w:r>
        <w:t xml:space="preserve"> </w:t>
      </w:r>
      <w:r>
        <w:t xml:space="preserve">(§11.4.10 — the private key lives on an EV</w:t>
      </w:r>
      <w:r>
        <w:t xml:space="preserve"> </w:t>
      </w:r>
      <w:r>
        <w:t xml:space="preserve">token/HSM, never in the repo, never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tracked files). SmartScreen reputation accrues</w:t>
      </w:r>
      <w:r>
        <w:t xml:space="preserve"> </w:t>
      </w:r>
      <w:r>
        <w:t xml:space="preserve">over EV-signed releases. The signing step is a</w:t>
      </w:r>
      <w:r>
        <w:t xml:space="preserve"> </w:t>
      </w:r>
      <w:r>
        <w:rPr>
          <w:b/>
          <w:bCs/>
        </w:rPr>
        <w:t xml:space="preserve">release-gate blocker</w:t>
      </w:r>
      <w:r>
        <w:t xml:space="preserve">: an unsigned</w:t>
      </w:r>
      <w:r>
        <w:t xml:space="preserve"> </w:t>
      </w:r>
      <w:r>
        <w:rPr>
          <w:rStyle w:val="VerbatimChar"/>
        </w:rPr>
        <w:t xml:space="preserve">helix_tunnel_svc.exe</w:t>
      </w:r>
      <w:r>
        <w:t xml:space="preserve"> </w:t>
      </w:r>
      <w:r>
        <w:t xml:space="preserve">cannot ship (§11.4.133). The verification output (</w:t>
      </w:r>
      <w:r>
        <w:rPr>
          <w:rStyle w:val="VerbatimChar"/>
        </w:rPr>
        <w:t xml:space="preserve">signtool verify /pa</w:t>
      </w:r>
      <w:r>
        <w:t xml:space="preserve">)</w:t>
      </w:r>
      <w:r>
        <w:t xml:space="preserve"> </w:t>
      </w:r>
      <w:r>
        <w:t xml:space="preserve">is the captured evidence (§12</w:t>
      </w:r>
      <w:r>
        <w:t xml:space="preserve"> </w:t>
      </w:r>
      <w:r>
        <w:rPr>
          <w:rStyle w:val="VerbatimChar"/>
        </w:rPr>
        <w:t xml:space="preserve">SEC</w:t>
      </w:r>
      <w:r>
        <w:t xml:space="preserve">).</w:t>
      </w:r>
    </w:p>
    <w:bookmarkEnd w:id="47"/>
    <w:bookmarkStart w:id="48" w:name="X74bfe49202ba7642cfe7a2851d1515fc2c48b33"/>
    <w:p>
      <w:pPr>
        <w:pStyle w:val="Heading3"/>
      </w:pPr>
      <w:r>
        <w:t xml:space="preserve">9.2 What signing buys (honest boundary, §11.4.6)</w:t>
      </w:r>
    </w:p>
    <w:p>
      <w:pPr>
        <w:pStyle w:val="FirstParagraph"/>
      </w:pPr>
      <w:r>
        <w:t xml:space="preserve">Signing proves</w:t>
      </w:r>
      <w:r>
        <w:t xml:space="preserve"> </w:t>
      </w:r>
      <w:r>
        <w:rPr>
          <w:b/>
          <w:bCs/>
        </w:rPr>
        <w:t xml:space="preserve">provenance + integrity</w:t>
      </w:r>
      <w:r>
        <w:t xml:space="preserve"> </w:t>
      </w:r>
      <w:r>
        <w:t xml:space="preserve">(the binary is ours, untampered) and is required for</w:t>
      </w:r>
      <w:r>
        <w:t xml:space="preserve"> </w:t>
      </w:r>
      <w:r>
        <w:t xml:space="preserve">the driver to load + for SmartScreen/UAC trust.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code is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leak-free</w:t>
      </w:r>
      <w:r>
        <w:t xml:space="preserve"> </w:t>
      </w:r>
      <w:r>
        <w:t xml:space="preserve">— that is the §12 test matrix's job. Do not conflate "signed" with "safe".</w:t>
      </w:r>
    </w:p>
    <w:bookmarkEnd w:id="48"/>
    <w:bookmarkStart w:id="49" w:name="X0a16a36a4f51491c5a093e745f3f25bf7af443d"/>
    <w:p>
      <w:pPr>
        <w:pStyle w:val="Heading3"/>
      </w:pPr>
      <w:r>
        <w:t xml:space="preserve">9.3 Microsoft Store vs direct-distribution (engineering-relevant subset)</w:t>
      </w:r>
    </w:p>
    <w:p>
      <w:pPr>
        <w:pStyle w:val="FirstParagraph"/>
      </w:pPr>
      <w:r>
        <w:t xml:space="preserve">Windows has no App-Review-class gate equivalent to Apple/Google's for a</w:t>
      </w:r>
      <w:r>
        <w:t xml:space="preserve"> </w:t>
      </w:r>
      <w:r>
        <w:t xml:space="preserve">directly-signed (non-Store) install — the EV/OV Authenticode signature (§9.1) plus a</w:t>
      </w:r>
      <w:r>
        <w:t xml:space="preserve"> </w:t>
      </w:r>
      <w:r>
        <w:t xml:space="preserve">standard installer is sufficient for direct distribution, which is the</w:t>
      </w:r>
      <w:r>
        <w:t xml:space="preserve"> </w:t>
      </w:r>
      <w:r>
        <w:rPr>
          <w:b/>
          <w:bCs/>
        </w:rPr>
        <w:t xml:space="preserve">recommended</w:t>
      </w:r>
      <w:r>
        <w:rPr>
          <w:b/>
          <w:bCs/>
        </w:rPr>
        <w:t xml:space="preserve"> </w:t>
      </w:r>
      <w:r>
        <w:rPr>
          <w:b/>
          <w:bCs/>
        </w:rPr>
        <w:t xml:space="preserve">MVP distribution path</w:t>
      </w:r>
      <w:r>
        <w:t xml:space="preserve"> </w:t>
      </w:r>
      <w:r>
        <w:t xml:space="preserve">(simplest for a self-hosted product's operator-installed</w:t>
      </w:r>
      <w:r>
        <w:t xml:space="preserve"> </w:t>
      </w:r>
      <w:r>
        <w:t xml:space="preserve">model). Optional</w:t>
      </w:r>
      <w:r>
        <w:t xml:space="preserve"> </w:t>
      </w:r>
      <w:r>
        <w:rPr>
          <w:b/>
          <w:bCs/>
        </w:rPr>
        <w:t xml:space="preserve">Microsoft Store (MSIX) distribution</w:t>
      </w:r>
      <w:r>
        <w:t xml:space="preserve"> </w:t>
      </w:r>
      <w:r>
        <w:t xml:space="preserve">is a Phase-2+ reach</w:t>
      </w:r>
      <w:r>
        <w:t xml:space="preserve"> </w:t>
      </w:r>
      <w:r>
        <w:t xml:space="preserve">decision with its own constraints worth recording now so the WBS does not assume it</w:t>
      </w:r>
      <w:r>
        <w:t xml:space="preserve"> </w:t>
      </w:r>
      <w:r>
        <w:t xml:space="preserve">is free: MSIX packaging requires the installed service + driver combination to pass</w:t>
      </w:r>
      <w:r>
        <w:t xml:space="preserve"> </w:t>
      </w:r>
      <w:r>
        <w:t xml:space="preserve">Store certification (a privileged</w:t>
      </w:r>
      <w:r>
        <w:t xml:space="preserve"> </w:t>
      </w:r>
      <w:r>
        <w:rPr>
          <w:rStyle w:val="VerbatimChar"/>
        </w:rPr>
        <w:t xml:space="preserve">LocalSystem</w:t>
      </w:r>
      <w:r>
        <w:t xml:space="preserve"> </w:t>
      </w:r>
      <w:r>
        <w:t xml:space="preserve">service + a kernel-adjacent</w:t>
      </w:r>
      <w:r>
        <w:t xml:space="preserve"> </w:t>
      </w:r>
      <w:r>
        <w:rPr>
          <w:rStyle w:val="VerbatimChar"/>
        </w:rPr>
        <w:t xml:space="preserve">wintun</w:t>
      </w:r>
      <w:r>
        <w:t xml:space="preserve">/</w:t>
      </w:r>
      <w:r>
        <w:rPr>
          <w:rStyle w:val="VerbatimChar"/>
        </w:rPr>
        <w:t xml:space="preserve">wireguard-nt</w:t>
      </w:r>
      <w:r>
        <w:t xml:space="preserve"> </w:t>
      </w:r>
      <w:r>
        <w:t xml:space="preserve">driver dependency is a non-trivial certification case,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a Phase-2 evaluation, not assumed), and Store submissions are subject</w:t>
      </w:r>
      <w:r>
        <w:t xml:space="preserve"> </w:t>
      </w:r>
      <w:r>
        <w:t xml:space="preserve">to a Microsoft content/policy review comparable in spirit to Apple/Google's (privacy</w:t>
      </w:r>
      <w:r>
        <w:t xml:space="preserve"> </w:t>
      </w:r>
      <w:r>
        <w:t xml:space="preserve">disclosure, functional-claim verification). Recommendation: ship direct-distribution</w:t>
      </w:r>
      <w:r>
        <w:t xml:space="preserve"> </w:t>
      </w:r>
      <w:r>
        <w:t xml:space="preserve">signed installer for the Phase-1 MVP; evaluate MSIX/Store submission as a Phase-2</w:t>
      </w:r>
      <w:r>
        <w:t xml:space="preserve"> </w:t>
      </w:r>
      <w:r>
        <w:t xml:space="preserve">reach item once the service+driver certification path is confirmed.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32869b43a06054dff249a4aac50f6a082d0cca0"/>
    <w:p>
      <w:pPr>
        <w:pStyle w:val="Heading2"/>
      </w:pPr>
      <w:r>
        <w:t xml:space="preserve">10. Memory / resource budgets</w:t>
      </w:r>
    </w:p>
    <w:p>
      <w:pPr>
        <w:pStyle w:val="FirstParagraph"/>
      </w:pPr>
      <w:r>
        <w:t xml:space="preserve">Windows has</w:t>
      </w:r>
      <w:r>
        <w:t xml:space="preserve"> </w:t>
      </w:r>
      <w:r>
        <w:rPr>
          <w:b/>
          <w:bCs/>
        </w:rPr>
        <w:t xml:space="preserve">no iOS-NE-class ~15 MB ceiling</w:t>
      </w:r>
      <w:r>
        <w:t xml:space="preserve"> </w:t>
      </w:r>
      <w:r>
        <w:t xml:space="preserve">[03-client §0.1 CI4]; the service is a normal</w:t>
      </w:r>
      <w:r>
        <w:t xml:space="preserve"> </w:t>
      </w:r>
      <w:r>
        <w:t xml:space="preserve">desktop process. Budgets are nonetheless bounded (host-safety adjacency, §12.6):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 (recommendation,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— calibrate in BENCH §12)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idle RSS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~30–40 MB</w:t>
            </w:r>
          </w:p>
        </w:tc>
        <w:tc>
          <w:tcPr/>
          <w:p>
            <w:pPr>
              <w:pStyle w:val="Compact"/>
            </w:pPr>
            <w:r>
              <w:t xml:space="preserve">Rust service (no CLR/GC); reused encrypt/decrypt scratch buffers per loop (no per-packet alloc,</w:t>
            </w:r>
            <w:r>
              <w:t xml:space="preserve"> </w:t>
            </w:r>
            <w:r>
              <w:rPr>
                <w:rStyle w:val="VerbatimChar"/>
              </w:rPr>
              <w:t xml:space="preserve">[01-orch §3.1]</w:t>
            </w:r>
            <w:r>
              <w:t xml:space="preserve">); LTO + strip release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wintun ring capacity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MiB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0x400000</w:t>
            </w:r>
            <w:r>
              <w:t xml:space="preserve">, power-of-two within</w:t>
            </w:r>
            <w:r>
              <w:t xml:space="preserve"> </w:t>
            </w:r>
            <w:r>
              <w:rPr>
                <w:rStyle w:val="VerbatimChar"/>
              </w:rPr>
              <w:t xml:space="preserve">0x20000..=0x4000000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bounded send/recv ring; back-pressure rather than unbounded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 per-client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 frames</w:t>
            </w:r>
            <w:r>
              <w:t xml:space="preserve"> </w:t>
            </w:r>
            <w:r>
              <w:t xml:space="preserve">(mirrors</w:t>
            </w:r>
            <w:r>
              <w:t xml:space="preserve"> </w:t>
            </w:r>
            <w:r>
              <w:rPr>
                <w:rStyle w:val="VerbatimChar"/>
              </w:rPr>
              <w:t xml:space="preserve">STATUS_CHANNEL_CAP</w:t>
            </w:r>
            <w:r>
              <w:t xml:space="preserve"> </w:t>
            </w:r>
            <w:r>
              <w:rPr>
                <w:rStyle w:val="VerbatimChar"/>
              </w:rPr>
              <w:t xml:space="preserve">[01-orch §4.2]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overflow ⇒ disconnect the wedged client, never block the core (§4.4)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broadcast cap</w:t>
            </w:r>
          </w:p>
        </w:tc>
        <w:tc>
          <w:tcPr/>
          <w:p>
            <w:pPr>
              <w:pStyle w:val="Compact"/>
            </w:pPr>
            <w:r>
              <w:t xml:space="preserve">64 (the core's</w:t>
            </w:r>
            <w:r>
              <w:t xml:space="preserve"> </w:t>
            </w:r>
            <w:r>
              <w:rPr>
                <w:rStyle w:val="VerbatimChar"/>
              </w:rPr>
              <w:t xml:space="preserve">[01-orch §4.2]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unchanged from the cross-platform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(unprivileged) idle</w:t>
            </w:r>
          </w:p>
        </w:tc>
        <w:tc>
          <w:tcPr/>
          <w:p>
            <w:pPr>
              <w:pStyle w:val="Compact"/>
            </w:pPr>
            <w:r>
              <w:t xml:space="preserve">single-digit → low-tens MB</w:t>
            </w:r>
          </w:p>
        </w:tc>
        <w:tc>
          <w:tcPr/>
          <w:p>
            <w:pPr>
              <w:pStyle w:val="Compact"/>
            </w:pPr>
            <w:r>
              <w:t xml:space="preserve">Flutter AOT, no core linked in the UI process (the core is in the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per Gbps</w:t>
            </w:r>
          </w:p>
        </w:tc>
        <w:tc>
          <w:tcPr/>
          <w:p>
            <w:pPr>
              <w:pStyle w:val="Compact"/>
            </w:pPr>
            <w:r>
              <w:t xml:space="preserve">per the transport BENCH</w:t>
            </w:r>
            <w:r>
              <w:t xml:space="preserve"> </w:t>
            </w:r>
            <w:r>
              <w:rPr>
                <w:rStyle w:val="VerbatimChar"/>
              </w:rPr>
              <w:t xml:space="preserve">[01-trans §11]</w:t>
            </w:r>
          </w:p>
        </w:tc>
        <w:tc>
          <w:tcPr/>
          <w:p>
            <w:pPr>
              <w:pStyle w:val="Compact"/>
            </w:pPr>
            <w:r>
              <w:t xml:space="preserve">core is identical to every platform; the shim adds only the wintun copy + pipe marshalling of</w:t>
            </w:r>
            <w:r>
              <w:t xml:space="preserve"> </w:t>
            </w:r>
            <w:r>
              <w:rPr>
                <w:i/>
                <w:iCs/>
              </w:rPr>
              <w:t xml:space="preserve">control</w:t>
            </w:r>
            <w:r>
              <w:t xml:space="preserve"> </w:t>
            </w:r>
            <w:r>
              <w:t xml:space="preserve">frames (not packets)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pipe never carries packets.</w:t>
      </w:r>
      <w:r>
        <w:t xml:space="preserve"> </w:t>
      </w:r>
      <w:r>
        <w:t xml:space="preserve">Data packets flow wintun ⇄ core ⇄ network entirely inside</w:t>
      </w:r>
      <w:r>
        <w:t xml:space="preserve"> </w:t>
      </w:r>
      <w:r>
        <w:t xml:space="preserve">the service; only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(commands + status events) crosses the pipe. The pipe is therefore</w:t>
      </w:r>
      <w:r>
        <w:t xml:space="preserve"> </w:t>
      </w:r>
      <w:r>
        <w:t xml:space="preserve">low-bandwidth and never a throughput bottleneck (W-C2).</w:t>
      </w:r>
    </w:p>
    <w:p>
      <w:r>
        <w:pict>
          <v:rect style="width:0;height:1.5pt" o:hralign="center" o:hrstd="t" o:hr="t"/>
        </w:pict>
      </w:r>
    </w:p>
    <w:bookmarkEnd w:id="51"/>
    <w:bookmarkStart w:id="54" w:name="X78e3f079d48316b69089ce80ad47ba2eeb550ba"/>
    <w:p>
      <w:pPr>
        <w:pStyle w:val="Heading2"/>
      </w:pPr>
      <w:r>
        <w:t xml:space="preserve">11. Error taxonomy &amp; edge cases</w:t>
      </w:r>
    </w:p>
    <w:p>
      <w:pPr>
        <w:pStyle w:val="SourceCode"/>
      </w:pPr>
      <w:r>
        <w:rPr>
          <w:rStyle w:val="CommentTok"/>
        </w:rPr>
        <w:t xml:space="preserve">// helixvpn-ipc / helix-core/src/platform/windows  — surfaced as PipeError on the wire + PlatformTunnelEvent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Deserialize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PipeError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ServiceNotInstalled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UI: offer elevated (re)install → PlatformTunnelEvent.permissionDenied</w:t>
      </w:r>
      <w:r>
        <w:br/>
      </w:r>
      <w:r>
        <w:rPr>
          <w:rStyle w:val="NormalTok"/>
        </w:rPr>
        <w:t xml:space="preserve">    NotElevatedToInstall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installer needs admin</w:t>
      </w:r>
      <w:r>
        <w:br/>
      </w:r>
      <w:r>
        <w:rPr>
          <w:rStyle w:val="NormalTok"/>
        </w:rPr>
        <w:t xml:space="preserve">    AdapterCreateFailed(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wintun WintunCreateAdapter failed (driver missing / name clash)</w:t>
      </w:r>
      <w:r>
        <w:br/>
      </w:r>
      <w:r>
        <w:rPr>
          <w:rStyle w:val="NormalTok"/>
        </w:rPr>
        <w:t xml:space="preserve">    WfpInstallFailed(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kill-switch could not be installed → Down{host-fatal} (never proceed)</w:t>
      </w:r>
      <w:r>
        <w:br/>
      </w:r>
      <w:r>
        <w:rPr>
          <w:rStyle w:val="NormalTok"/>
        </w:rPr>
        <w:t xml:space="preserve">    PipeAuthRejected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Hello failed / wrong session / token mismatch (§4.3)</w:t>
      </w:r>
      <w:r>
        <w:br/>
      </w:r>
      <w:r>
        <w:rPr>
          <w:rStyle w:val="NormalTok"/>
        </w:rPr>
        <w:t xml:space="preserve">    ProtocolVersionMismatch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too many pipe instances / a start already in flight</w:t>
      </w:r>
      <w:r>
        <w:br/>
      </w:r>
      <w:r>
        <w:rPr>
          <w:rStyle w:val="NormalTok"/>
        </w:rPr>
        <w:t xml:space="preserve">    CoreError(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forwarded anyhow::Error from the FFI surface (never a secret, W-I6)</w:t>
      </w:r>
      <w:r>
        <w:br/>
      </w:r>
      <w:r>
        <w:rPr>
          <w:rStyle w:val="OperatorTok"/>
        </w:rPr>
        <w:t xml:space="preserve">}</w:t>
      </w:r>
    </w:p>
    <w:bookmarkStart w:id="52" w:name="Xd8cc5b02e09630cd7aab424cd3f341f60e4ef5f"/>
    <w:p>
      <w:pPr>
        <w:pStyle w:val="Heading3"/>
      </w:pPr>
      <w:r>
        <w:t xml:space="preserve">11.1 Edge-case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Service not installed / stopped when UI calls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+ offer elevated installer/repair; never silent failure (O1)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UI process killed mid-tunnel</w:t>
            </w:r>
          </w:p>
        </w:tc>
        <w:tc>
          <w:tcPr/>
          <w:p>
            <w:pPr>
              <w:pStyle w:val="Compact"/>
            </w:pPr>
            <w:r>
              <w:t xml:space="preserve">pipe breaks;</w:t>
            </w:r>
            <w:r>
              <w:t xml:space="preserve"> </w:t>
            </w:r>
            <w:r>
              <w:rPr>
                <w:b/>
                <w:bCs/>
              </w:rPr>
              <w:t xml:space="preserve">tunnel keeps running</w:t>
            </w:r>
            <w:r>
              <w:t xml:space="preserve"> </w:t>
            </w:r>
            <w:r>
              <w:t xml:space="preserve">(control-only pipe, §4.6); UI reconnects + re-syncs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Service crashes mid-tunnel</w:t>
            </w:r>
          </w:p>
        </w:tc>
        <w:tc>
          <w:tcPr/>
          <w:p>
            <w:pPr>
              <w:pStyle w:val="Compact"/>
            </w:pPr>
            <w:r>
              <w:t xml:space="preserve">SCM restarts it (§6.4);</w:t>
            </w:r>
            <w:r>
              <w:t xml:space="preserve"> </w:t>
            </w:r>
            <w:r>
              <w:rPr>
                <w:b/>
                <w:bCs/>
              </w:rPr>
              <w:t xml:space="preserve">persistent kill-switch holds → no leak</w:t>
            </w:r>
            <w:r>
              <w:t xml:space="preserve"> </w:t>
            </w:r>
            <w:r>
              <w:t xml:space="preserve">(W-I3); core re-dials on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Two UIs (or a malicious local proc) race the pipe</w:t>
            </w:r>
          </w:p>
        </w:tc>
        <w:tc>
          <w:tcPr/>
          <w:p>
            <w:pPr>
              <w:pStyle w:val="Compact"/>
            </w:pPr>
            <w:r>
              <w:t xml:space="preserve">DACL +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  <w:r>
              <w:t xml:space="preserve"> </w:t>
            </w:r>
            <w:r>
              <w:t xml:space="preserve">token gate (§4.3); excess instances →</w:t>
            </w:r>
            <w:r>
              <w:t xml:space="preserve"> </w:t>
            </w:r>
            <w:r>
              <w:rPr>
                <w:rStyle w:val="VerbatimChar"/>
              </w:rPr>
              <w:t xml:space="preserve">Busy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 </w:t>
            </w:r>
            <w:r>
              <w:t xml:space="preserve">denied (W-I4)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wintun driver absent / wrong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AdapterCreateFailed</w:t>
            </w:r>
            <w:r>
              <w:t xml:space="preserve"> </w:t>
            </w:r>
            <w:r>
              <w:t xml:space="preserve">→ installer repair flow; never a half-open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WFP filter install denied (policy/AV)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WfpInstallFailed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Down{host-fatal}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do not run with a believed-but-unverified kill-switch</w:t>
            </w:r>
            <w:r>
              <w:t xml:space="preserve"> </w:t>
            </w:r>
            <w:r>
              <w:t xml:space="preserve">(§11.4.6)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Machine sleep/resume; NIC change (Wi-Fi→Ethernet)</w:t>
            </w:r>
          </w:p>
        </w:tc>
        <w:tc>
          <w:tcPr/>
          <w:p>
            <w:pPr>
              <w:pStyle w:val="Compact"/>
            </w:pPr>
            <w:r>
              <w:t xml:space="preserve">the core's</w:t>
            </w:r>
            <w:r>
              <w:t xml:space="preserve"> </w:t>
            </w:r>
            <w:r>
              <w:rPr>
                <w:rStyle w:val="VerbatimChar"/>
              </w:rPr>
              <w:t xml:space="preserve">RoamDetected</w:t>
            </w:r>
            <w:r>
              <w:t xml:space="preserve"> </w:t>
            </w:r>
            <w:r>
              <w:t xml:space="preserve">fast-path</w:t>
            </w:r>
            <w:r>
              <w:t xml:space="preserve"> </w:t>
            </w:r>
            <w:r>
              <w:rPr>
                <w:rStyle w:val="VerbatimChar"/>
              </w:rPr>
              <w:t xml:space="preserve">[01-orch §7.5]</w:t>
            </w:r>
            <w:r>
              <w:t xml:space="preserve"> </w:t>
            </w:r>
            <w:r>
              <w:t xml:space="preserve">re-dials; the wintun adapter persists across the roam (WG roams on top)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User logoff while tunnel up (auto-start mode)</w:t>
            </w:r>
          </w:p>
        </w:tc>
        <w:tc>
          <w:tcPr/>
          <w:p>
            <w:pPr>
              <w:pStyle w:val="Compact"/>
            </w:pPr>
            <w:r>
              <w:t xml:space="preserve">service keeps running headless; pipe ACL re-evaluated on</w:t>
            </w:r>
            <w:r>
              <w:t xml:space="preserve"> </w:t>
            </w:r>
            <w:r>
              <w:rPr>
                <w:rStyle w:val="VerbatimChar"/>
              </w:rPr>
              <w:t xml:space="preserve">SESSIONCHANGE</w:t>
            </w:r>
            <w:r>
              <w:t xml:space="preserve"> </w:t>
            </w:r>
            <w:r>
              <w:t xml:space="preserve">(§6.3); UI reconnects on next logon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Machine shutdown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SERVICE_CONTROL_SHUTDOWN</w:t>
            </w:r>
            <w:r>
              <w:t xml:space="preserve"> </w:t>
            </w:r>
            <w:r>
              <w:t xml:space="preserve">→ fast quiescent stop; persistent kill-switch is fine to leave (next boot re-arms)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</w:t>
            </w:r>
            <w:r>
              <w:t xml:space="preserve"> </w:t>
            </w:r>
            <w:r>
              <w:t xml:space="preserve">datagram on MTU change (transport swap)</w:t>
            </w:r>
          </w:p>
        </w:tc>
        <w:tc>
          <w:tcPr/>
          <w:p>
            <w:pPr>
              <w:pStyle w:val="Compact"/>
            </w:pPr>
            <w:r>
              <w:t xml:space="preserve">core lowers inner MTU / re-fragments (</w:t>
            </w:r>
            <w:r>
              <w:rPr>
                <w:rStyle w:val="VerbatimChar"/>
              </w:rPr>
              <w:t xml:space="preserve">[01-trans §4.8]</w:t>
            </w:r>
            <w:r>
              <w:t xml:space="preserve"> </w:t>
            </w:r>
            <w:r>
              <w:t xml:space="preserve">rule 3); shim re-applies adapter MTU via iphlpapi</w:t>
            </w:r>
          </w:p>
        </w:tc>
      </w:tr>
    </w:tbl>
    <w:bookmarkEnd w:id="52"/>
    <w:bookmarkStart w:id="53" w:name="Xfa276fb2c754103af38d073db63f77fbd2b7cda"/>
    <w:p>
      <w:pPr>
        <w:pStyle w:val="Heading3"/>
      </w:pPr>
      <w:r>
        <w:t xml:space="preserve">11.2 No-guessing classification (§11.4.6)</w:t>
      </w:r>
    </w:p>
    <w:p>
      <w:pPr>
        <w:pStyle w:val="FirstParagraph"/>
      </w:pPr>
      <w:r>
        <w:t xml:space="preserve">A pipe/adapter/WFP failure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reported as "transient" without captured evidence; each</w:t>
      </w:r>
      <w:r>
        <w:t xml:space="preserve"> </w:t>
      </w:r>
      <w:r>
        <w:rPr>
          <w:rStyle w:val="VerbatimChar"/>
        </w:rPr>
        <w:t xml:space="preserve">PipeError</w:t>
      </w:r>
      <w:r>
        <w:t xml:space="preserve"> </w:t>
      </w:r>
      <w:r>
        <w:t xml:space="preserve">variant maps to a concrete observed signal (a Win32 error code, a WFP HRESULT, a</w:t>
      </w:r>
      <w:r>
        <w:t xml:space="preserve"> </w:t>
      </w:r>
      <w:r>
        <w:t xml:space="preserve">wintun return). Ambiguous "the UI lost the pipe" is</w:t>
      </w:r>
      <w:r>
        <w:t xml:space="preserve"> </w:t>
      </w:r>
      <w:r>
        <w:rPr>
          <w:rStyle w:val="VerbatimChar"/>
        </w:rPr>
        <w:t xml:space="preserve">ERROR_BROKEN_PIPE</w:t>
      </w:r>
      <w:r>
        <w:t xml:space="preserve"> </w:t>
      </w:r>
      <w:r>
        <w:t xml:space="preserve">→ reconnect, not a guess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core's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remains the truth about the</w:t>
      </w:r>
      <w:r>
        <w:t xml:space="preserve"> </w:t>
      </w:r>
      <w:r>
        <w:rPr>
          <w:i/>
          <w:iCs/>
        </w:rPr>
        <w:t xml:space="preserve">tunnel</w:t>
      </w:r>
      <w:r>
        <w:t xml:space="preserve"> </w:t>
      </w:r>
      <w:r>
        <w:t xml:space="preserve">(W-I5).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f27eba56c93acbb4993ec7f23e372dbad09f85f"/>
    <w:p>
      <w:pPr>
        <w:pStyle w:val="Heading2"/>
      </w:pPr>
      <w:r>
        <w:t xml:space="preserve">12. Test points — §11.4.169 closed test-type vocabulary</w:t>
      </w:r>
    </w:p>
    <w:p>
      <w:pPr>
        <w:pStyle w:val="FirstParagraph"/>
      </w:pPr>
      <w:r>
        <w:t xml:space="preserve">Every Windows-shim workable item declares its required test types from the §11.4.169 closed set;</w:t>
      </w:r>
      <w:r>
        <w:t xml:space="preserve"> </w:t>
      </w:r>
      <w:r>
        <w:t xml:space="preserve">the only permitted absence of a warranted type is an honest §11.4.3 SKIP-with-reason, never a</w:t>
      </w:r>
      <w:r>
        <w:t xml:space="preserve"> </w:t>
      </w:r>
      <w:r>
        <w:t xml:space="preserve">silent gap. Four-layer enforcement per §11.4.4(b) applies to every closure. Captured evidence</w:t>
      </w:r>
      <w:r>
        <w:t xml:space="preserve"> </w:t>
      </w:r>
      <w:r>
        <w:t xml:space="preserve">per §11.4.5/.69/.107; the shim is the only untyped seam and is covered on a</w:t>
      </w:r>
      <w:r>
        <w:t xml:space="preserve"> </w:t>
      </w:r>
      <w:r>
        <w:rPr>
          <w:b/>
          <w:bCs/>
        </w:rPr>
        <w:t xml:space="preserve">real Windows VM /</w:t>
      </w:r>
      <w:r>
        <w:rPr>
          <w:b/>
          <w:bCs/>
        </w:rPr>
        <w:t xml:space="preserve"> </w:t>
      </w:r>
      <w:r>
        <w:rPr>
          <w:b/>
          <w:bCs/>
        </w:rPr>
        <w:t xml:space="preserve">machine</w:t>
      </w:r>
      <w:r>
        <w:t xml:space="preserve">, never a mock-claiming-PASS (O5, §11.4.27).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(§11.4.169)</w:t>
            </w:r>
          </w:p>
        </w:tc>
        <w:tc>
          <w:tcPr/>
          <w:p>
            <w:pPr>
              <w:pStyle w:val="Compact"/>
            </w:pPr>
            <w:r>
              <w:t xml:space="preserve">Concrete Windows-shim test point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PipeFrame</w:t>
            </w:r>
            <w:r>
              <w:t xml:space="preserve">/</w:t>
            </w:r>
            <w:r>
              <w:rPr>
                <w:rStyle w:val="VerbatimChar"/>
              </w:rPr>
              <w:t xml:space="preserve">Command</w:t>
            </w:r>
            <w:r>
              <w:t xml:space="preserve">/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serde round-trip is identity; the Dart mirror types match the Rust</w:t>
            </w:r>
            <w:r>
              <w:t xml:space="preserve"> </w:t>
            </w:r>
            <w:r>
              <w:rPr>
                <w:rStyle w:val="VerbatimChar"/>
              </w:rPr>
              <w:t xml:space="preserve">helixvpn-ipc</w:t>
            </w:r>
            <w:r>
              <w:t xml:space="preserve"> </w:t>
            </w:r>
            <w:r>
              <w:t xml:space="preserve">types byte-for-byte (drift FAILs build);</w:t>
            </w:r>
            <w:r>
              <w:t xml:space="preserve"> </w:t>
            </w:r>
            <w:r>
              <w:rPr>
                <w:rStyle w:val="VerbatimChar"/>
              </w:rPr>
              <w:t xml:space="preserve">PipeError</w:t>
            </w:r>
            <w:r>
              <w:t xml:space="preserve"> </w:t>
            </w:r>
            <w:r>
              <w:t xml:space="preserve">mapping; SDDL string builds the intended DACL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+ Dart</w:t>
            </w:r>
            <w:r>
              <w:t xml:space="preserve"> </w:t>
            </w: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output; mirror-diff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on a real Windows VM (booted via the containers submodule §11.4.76 where virtualisation allows, else a pinned VM runner): install the service, create a wintun adapter, open the pipe, drive</w:t>
            </w:r>
            <w:r>
              <w:t xml:space="preserve"> </w:t>
            </w:r>
            <w:r>
              <w:rPr>
                <w:rStyle w:val="VerbatimChar"/>
              </w:rPr>
              <w:t xml:space="preserve">Hello → StartTunnel → Connected</w:t>
            </w:r>
            <w:r>
              <w:t xml:space="preserve"> </w:t>
            </w:r>
            <w:r>
              <w:t xml:space="preserve">against a real edge</w:t>
            </w:r>
          </w:p>
        </w:tc>
        <w:tc>
          <w:tcPr/>
          <w:p>
            <w:pPr>
              <w:pStyle w:val="Compact"/>
            </w:pPr>
            <w:r>
              <w:t xml:space="preserve">adapter-up log + pipe transcript + per-carrier 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UI → pipe → service → core → wintun → gateway: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to a LAN host succeeds over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and over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(with plain WG</w:t>
            </w:r>
            <w:r>
              <w:t xml:space="preserve"> </w:t>
            </w:r>
            <w:r>
              <w:rPr>
                <w:rStyle w:val="VerbatimChar"/>
              </w:rPr>
              <w:t xml:space="preserve">nft</w:t>
            </w:r>
            <w:r>
              <w:t xml:space="preserve">-blocked at the edge)</w:t>
            </w:r>
          </w:p>
        </w:tc>
        <w:tc>
          <w:tcPr/>
          <w:p>
            <w:pPr>
              <w:pStyle w:val="Compact"/>
            </w:pPr>
            <w:r>
              <w:t xml:space="preserve">window-scoped MP4 (§11.4.159) of the connect journey +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one-shot scripted install→connect→shields→stop→uninstall,</w:t>
            </w:r>
            <w:r>
              <w:t xml:space="preserve"> </w:t>
            </w:r>
            <w:r>
              <w:rPr>
                <w:b/>
                <w:bCs/>
              </w:rPr>
              <w:t xml:space="preserve">N=3 identical</w:t>
            </w:r>
            <w:r>
              <w:t xml:space="preserve"> </w:t>
            </w:r>
            <w:r>
              <w:t xml:space="preserve">runs producing the same ordered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trace (deterministic §11.4.50)</w:t>
            </w:r>
          </w:p>
        </w:tc>
        <w:tc>
          <w:tcPr/>
          <w:p>
            <w:pPr>
              <w:pStyle w:val="Compact"/>
            </w:pPr>
            <w:r>
              <w:t xml:space="preserve">3× identical status-trace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a Challenge (challenges submodule §11.4.27(B)) scores the captured E2E evidence (real connect, not config)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 autonomous session drives install→connect→roam→stop across carriers</w:t>
            </w:r>
          </w:p>
        </w:tc>
        <w:tc>
          <w:tcPr/>
          <w:p>
            <w:pPr>
              <w:pStyle w:val="Compact"/>
            </w:pPr>
            <w:r>
              <w:t xml:space="preserve">HelixQA session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rapid connect/disconnect churn (100×) + many concurrent pipe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  <w:r>
              <w:t xml:space="preserve"> </w:t>
            </w:r>
            <w:r>
              <w:t xml:space="preserve">attempts: no adapter leak, no handle leak, bounded RSS</w:t>
            </w:r>
          </w:p>
        </w:tc>
        <w:tc>
          <w:tcPr/>
          <w:p>
            <w:pPr>
              <w:pStyle w:val="Compact"/>
            </w:pPr>
            <w:r>
              <w:t xml:space="preserve">handle-count + RSS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signtool verify /pa</w:t>
            </w:r>
            <w:r>
              <w:t xml:space="preserve"> </w:t>
            </w:r>
            <w:r>
              <w:t xml:space="preserve">passes on the service + installer (§9); (b) pipe DACL denies a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/non-interactive caller (W-I4); (c) plant the session token + a</w:t>
            </w:r>
            <w:r>
              <w:t xml:space="preserve"> </w:t>
            </w:r>
            <w:r>
              <w:rPr>
                <w:rStyle w:val="VerbatimChar"/>
              </w:rPr>
              <w:t xml:space="preserve">SecretBytes</w:t>
            </w:r>
            <w:r>
              <w:t xml:space="preserve"> </w:t>
            </w:r>
            <w:r>
              <w:t xml:space="preserve">→ grep proves it appears in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log/tracked file (§11.4.10, W-I6); (d) kill-switch: pull the carrier, assert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egress leaks via packet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signtool</w:t>
            </w:r>
            <w:r>
              <w:t xml:space="preserve"> </w:t>
            </w:r>
            <w:r>
              <w:t xml:space="preserve">output; rejected-connect log; grep-empty proof; leak-capture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crash the service mid-tunnel → assert persistent kill-switch</w:t>
            </w:r>
            <w:r>
              <w:t xml:space="preserve"> </w:t>
            </w:r>
            <w:r>
              <w:rPr>
                <w:b/>
                <w:bCs/>
              </w:rPr>
              <w:t xml:space="preserve">still blocks</w:t>
            </w:r>
            <w:r>
              <w:t xml:space="preserve"> </w:t>
            </w:r>
            <w:r>
              <w:t xml:space="preserve">(W-I3) + SCM restart recovers &lt; 3 s</w:t>
            </w:r>
            <w:r>
              <w:t xml:space="preserve"> </w:t>
            </w:r>
            <w:r>
              <w:rPr>
                <w:rStyle w:val="VerbatimChar"/>
              </w:rPr>
              <w:t xml:space="preserve">[01-orch §7.1]</w:t>
            </w:r>
            <w:r>
              <w:t xml:space="preserve">; NIC flap (Wi-Fi→Ethernet) → roam recovery; kill the UI → tunnel survives (E2)</w:t>
            </w:r>
          </w:p>
        </w:tc>
        <w:tc>
          <w:tcPr/>
          <w:p>
            <w:pPr>
              <w:pStyle w:val="Compact"/>
            </w:pPr>
            <w:r>
              <w:t xml:space="preserve">recovery trace + leak-during-crash capture (MUST be empty)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concurrent pipe clients (allowed N) + atomic transport swap under load → zero dropped control frames; loop A send / loop B recv during a wintun-ring contention burst</w:t>
            </w:r>
          </w:p>
        </w:tc>
        <w:tc>
          <w:tcPr/>
          <w:p>
            <w:pPr>
              <w:pStyle w:val="Compact"/>
            </w:pPr>
            <w:r>
              <w:t xml:space="preserve">concurrency harness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--features loom</w:t>
            </w:r>
            <w:r>
              <w:t xml:space="preserve"> </w:t>
            </w:r>
            <w:r>
              <w:t xml:space="preserve">on the pipe per-client queue + the service</w:t>
            </w:r>
            <w:r>
              <w:t xml:space="preserve"> </w:t>
            </w:r>
            <w:r>
              <w:rPr>
                <w:rStyle w:val="VerbatimChar"/>
              </w:rPr>
              <w:t xml:space="preserve">ServiceState</w:t>
            </w:r>
            <w:r>
              <w:t xml:space="preserve"> </w:t>
            </w:r>
            <w:r>
              <w:t xml:space="preserve">shared cell; pipe-connect race vs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  <w:r>
              <w:t xml:space="preserve"> </w:t>
            </w:r>
            <w:r>
              <w:t xml:space="preserve">token gate</w:t>
            </w:r>
          </w:p>
        </w:tc>
        <w:tc>
          <w:tcPr/>
          <w:p>
            <w:pPr>
              <w:pStyle w:val="Compact"/>
            </w:pPr>
            <w:r>
              <w:t xml:space="preserve">loom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service RSS bound under churn (§10); no per-datagram heap growth on the wintun pump; no handle leak across 100 connect cycles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-equivalent (PerfMon) RSS + handle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per-carrier throughput / CPU-per-Gbps through the wintun path; wintun vs (optional) wireguard-nt plain-udp fast-path delta (informs D-WIN-1)</w:t>
            </w:r>
          </w:p>
        </w:tc>
        <w:tc>
          <w:tcPr/>
          <w:p>
            <w:pPr>
              <w:pStyle w:val="Compact"/>
            </w:pPr>
            <w:r>
              <w:t xml:space="preserve">throughput/CPU/p99 CSV</w:t>
            </w:r>
          </w:p>
        </w:tc>
      </w:tr>
    </w:tbl>
    <w:bookmarkStart w:id="55" w:name="Xaad4fb39e36b4cc41c69f8eef6ec1857ddfc02d"/>
    <w:p>
      <w:pPr>
        <w:pStyle w:val="Heading3"/>
      </w:pPr>
      <w:r>
        <w:t xml:space="preserve">12.1 Anti-bluff rule (§11.4.5/.69/.107)</w:t>
      </w:r>
    </w:p>
    <w:p>
      <w:pPr>
        <w:pStyle w:val="FirstParagraph"/>
      </w:pPr>
      <w:r>
        <w:t xml:space="preserve">A green</w:t>
      </w:r>
      <w:r>
        <w:t xml:space="preserve"> </w:t>
      </w:r>
      <w:r>
        <w:rPr>
          <w:rStyle w:val="VerbatimChar"/>
        </w:rPr>
        <w:t xml:space="preserve">UT</w:t>
      </w:r>
      <w:r>
        <w:t xml:space="preserve"> </w:t>
      </w:r>
      <w:r>
        <w:t xml:space="preserve">serde test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tunnel works — the</w:t>
      </w:r>
      <w:r>
        <w:t xml:space="preserve"> </w:t>
      </w:r>
      <w:r>
        <w:rPr>
          <w:rStyle w:val="VerbatimChar"/>
          <w:b/>
          <w:bCs/>
        </w:rPr>
        <w:t xml:space="preserve">IT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E2E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SC</w:t>
      </w:r>
      <w:r>
        <w:rPr>
          <w:b/>
          <w:bCs/>
        </w:rPr>
        <w:t xml:space="preserve"> </w:t>
      </w:r>
      <w:r>
        <w:rPr>
          <w:b/>
          <w:bCs/>
        </w:rPr>
        <w:t xml:space="preserve">layers on a</w:t>
      </w:r>
      <w:r>
        <w:rPr>
          <w:b/>
          <w:bCs/>
        </w:rPr>
        <w:t xml:space="preserve"> </w:t>
      </w:r>
      <w:r>
        <w:rPr>
          <w:b/>
          <w:bCs/>
        </w:rPr>
        <w:t xml:space="preserve">real Windows machine are the authoritative evidence</w:t>
      </w:r>
      <w:r>
        <w:t xml:space="preserve">: the window-scoped MP4 of the real connect</w:t>
      </w:r>
      <w:r>
        <w:t xml:space="preserve"> </w:t>
      </w:r>
      <w:r>
        <w:t xml:space="preserve">journey (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masque-h3 · 23ms</w:t>
      </w:r>
      <w:r>
        <w:t xml:space="preserve">, OCR/vision-validated §11.4.159) + the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leak capture during a forced crash (W-I3) + the</w:t>
      </w:r>
      <w:r>
        <w:t xml:space="preserve"> </w:t>
      </w:r>
      <w:r>
        <w:rPr>
          <w:rStyle w:val="VerbatimChar"/>
        </w:rPr>
        <w:t xml:space="preserve">signtool verify</w:t>
      </w:r>
      <w:r>
        <w:t xml:space="preserve"> </w:t>
      </w:r>
      <w:r>
        <w:t xml:space="preserve">pass. The kill-switch</w:t>
      </w:r>
      <w:r>
        <w:t xml:space="preserve"> </w:t>
      </w:r>
      <w:r>
        <w:t xml:space="preserve">claim in particular is proven by a packet capture showing zero egress while the carrier is down,</w:t>
      </w:r>
      <w:r>
        <w:t xml:space="preserve"> </w:t>
      </w:r>
      <w:r>
        <w:t xml:space="preserve">never asserted (§11.4.6/.123).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6d9901a0c99ef62941052bb13a81ddf475e7e81"/>
    <w:p>
      <w:pPr>
        <w:pStyle w:val="Heading2"/>
      </w:pPr>
      <w:r>
        <w:t xml:space="preserve">13. Open decisions surfaced by this document</w:t>
      </w:r>
    </w:p>
    <w:p>
      <w:pPr>
        <w:pStyle w:val="FirstParagraph"/>
      </w:pPr>
      <w:r>
        <w:t xml:space="preserve">Per §11.4.6/§11.4.66 — options + recommendation, never silently resolved. These are</w:t>
      </w:r>
      <w:r>
        <w:t xml:space="preserve"> </w:t>
      </w:r>
      <w:r>
        <w:rPr>
          <w:i/>
          <w:iCs/>
        </w:rPr>
        <w:t xml:space="preserve">Windows-shim</w:t>
      </w:r>
      <w:r>
        <w:t xml:space="preserve"> </w:t>
      </w:r>
      <w:r>
        <w:t xml:space="preserve">decisions; program-level D1–D8 live in doc</w:t>
      </w:r>
      <w:r>
        <w:t xml:space="preserve"> </w:t>
      </w:r>
      <w:r>
        <w:rPr>
          <w:rStyle w:val="VerbatimChar"/>
        </w:rPr>
        <w:t xml:space="preserve">00</w:t>
      </w:r>
      <w:r>
        <w:t xml:space="preserve">, client-stack D-CLIENT-1..5 in</w:t>
      </w:r>
      <w:r>
        <w:t xml:space="preserve"> </w:t>
      </w:r>
      <w:r>
        <w:rPr>
          <w:rStyle w:val="VerbatimChar"/>
        </w:rPr>
        <w:t xml:space="preserve">[03-client §14]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D-WIN-1</w:t>
            </w:r>
          </w:p>
        </w:tc>
        <w:tc>
          <w:tcPr/>
          <w:p>
            <w:pPr>
              <w:pStyle w:val="Compact"/>
            </w:pPr>
            <w:r>
              <w:t xml:space="preserve">Primary tunnel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wintun</w:t>
            </w:r>
            <w:r>
              <w:t xml:space="preserve"> </w:t>
            </w:r>
            <w:r>
              <w:t xml:space="preserve">+ core-owned WG/transport (every obfuscation carrier works, W-I2)</w:t>
            </w:r>
          </w:p>
        </w:tc>
        <w:tc>
          <w:tcPr/>
          <w:p>
            <w:pPr>
              <w:pStyle w:val="Compact"/>
            </w:pPr>
            <w:r>
              <w:t xml:space="preserve">wireguard-nt kernel WG (plain-udp only, in-kernel speed)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for the datapath</w:t>
            </w:r>
            <w:r>
              <w:t xml:space="preserve">; wireguard-nt as an</w:t>
            </w:r>
            <w:r>
              <w:t xml:space="preserve"> </w:t>
            </w:r>
            <w:r>
              <w:rPr>
                <w:i/>
                <w:iCs/>
              </w:rPr>
              <w:t xml:space="preserve">optional</w:t>
            </w:r>
            <w:r>
              <w:t xml:space="preserve"> </w:t>
            </w:r>
            <w:r>
              <w:t xml:space="preserve">Phase-2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kernel fast path, gated on the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  <w:r>
              <w:t xml:space="preserve"> </w:t>
            </w:r>
            <w:r>
              <w:t xml:space="preserve">delta. Ship</w:t>
            </w:r>
            <w:r>
              <w:t xml:space="preserve"> </w:t>
            </w:r>
            <w:r>
              <w:rPr>
                <w:b/>
                <w:bCs/>
              </w:rPr>
              <w:t xml:space="preserve">wintun-only</w:t>
            </w:r>
            <w:r>
              <w:t xml:space="preserve"> </w:t>
            </w:r>
            <w:r>
              <w:t xml:space="preserve">in Phase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D-WIN-2</w:t>
            </w:r>
          </w:p>
        </w:tc>
        <w:tc>
          <w:tcPr/>
          <w:p>
            <w:pPr>
              <w:pStyle w:val="Compact"/>
            </w:pPr>
            <w:r>
              <w:t xml:space="preserve">Service 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windows-service</w:t>
            </w:r>
            <w:r>
              <w:t xml:space="preserve">, core in-process, no GC/marshalling)</w:t>
            </w:r>
          </w:p>
        </w:tc>
        <w:tc>
          <w:tcPr/>
          <w:p>
            <w:pPr>
              <w:pStyle w:val="Compact"/>
            </w:pPr>
            <w:r>
              <w:t xml:space="preserve">C# .NET Worker Service (core via P/Invoke)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byte-for-byte core reuse (I4), smaller, no CLR; honours the doc-03 "C#/Rust" note as the alternative.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D-WIN-3</w:t>
            </w:r>
          </w:p>
        </w:tc>
        <w:tc>
          <w:tcPr/>
          <w:p>
            <w:pPr>
              <w:pStyle w:val="Compact"/>
            </w:pP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LocalSystem</w:t>
            </w:r>
            <w:r>
              <w:t xml:space="preserve"> </w:t>
            </w:r>
            <w:r>
              <w:t xml:space="preserve">(simplest, certainly works)</w:t>
            </w:r>
          </w:p>
        </w:tc>
        <w:tc>
          <w:tcPr/>
          <w:p>
            <w:pPr>
              <w:pStyle w:val="Compact"/>
            </w:pPr>
            <w:r>
              <w:t xml:space="preserve">dedicated virtual service account</w:t>
            </w:r>
            <w:r>
              <w:t xml:space="preserve"> </w:t>
            </w:r>
            <w:r>
              <w:rPr>
                <w:rStyle w:val="VerbatimChar"/>
              </w:rPr>
              <w:t xml:space="preserve">NT SERVICE\HelixTunnelSvc</w:t>
            </w:r>
            <w:r>
              <w:t xml:space="preserve"> </w:t>
            </w:r>
            <w:r>
              <w:t xml:space="preserve">with minimal privileges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if a SEC/IT measurement (§12) confirms wintun + WFP work under the reduced token</w:t>
            </w:r>
            <w:r>
              <w:t xml:space="preserve">; else A. Surface the measurement, do not assume.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D-WIN-4</w:t>
            </w:r>
          </w:p>
        </w:tc>
        <w:tc>
          <w:tcPr/>
          <w:p>
            <w:pPr>
              <w:pStyle w:val="Compact"/>
            </w:pPr>
            <w:r>
              <w:t xml:space="preserve">Service start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DEMAND_START</w:t>
            </w:r>
            <w:r>
              <w:t xml:space="preserve"> </w:t>
            </w:r>
            <w:r>
              <w:t xml:space="preserve">(privacy: runs only when asked)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AUTO_START</w:t>
            </w:r>
            <w:r>
              <w:t xml:space="preserve"> </w:t>
            </w:r>
            <w:r>
              <w:t xml:space="preserve">(reconnect-at-boot convenience)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default</w:t>
            </w:r>
            <w:r>
              <w:t xml:space="preserve"> </w:t>
            </w:r>
            <w:r>
              <w:t xml:space="preserve">(least-surprise/privacy); offer</w:t>
            </w:r>
            <w:r>
              <w:t xml:space="preserve"> </w:t>
            </w:r>
            <w:r>
              <w:rPr>
                <w:rStyle w:val="VerbatimChar"/>
              </w:rPr>
              <w:t xml:space="preserve">AUTO_START</w:t>
            </w:r>
            <w:r>
              <w:t xml:space="preserve"> </w:t>
            </w:r>
            <w:r>
              <w:t xml:space="preserve">as an explicit user opt-in for always-on.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D-WIN-5</w:t>
            </w:r>
          </w:p>
        </w:tc>
        <w:tc>
          <w:tcPr/>
          <w:p>
            <w:pPr>
              <w:pStyle w:val="Compact"/>
            </w:pPr>
            <w:r>
              <w:t xml:space="preserve">Pipe body encoding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MessagePack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rmp-serde</w:t>
            </w:r>
            <w:r>
              <w:t xml:space="preserve">, compact, self-describing)</w:t>
            </w:r>
          </w:p>
        </w:tc>
        <w:tc>
          <w:tcPr/>
          <w:p>
            <w:pPr>
              <w:pStyle w:val="Compact"/>
            </w:pPr>
            <w:r>
              <w:t xml:space="preserve">JSON (debuggable) / bincode (smallest)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compact + cross-language; the</w:t>
            </w:r>
            <w:r>
              <w:t xml:space="preserve"> </w:t>
            </w:r>
            <w:r>
              <w:rPr>
                <w:rStyle w:val="VerbatimChar"/>
              </w:rPr>
              <w:t xml:space="preserve">helixvpn-ipc</w:t>
            </w:r>
            <w:r>
              <w:t xml:space="preserve"> </w:t>
            </w:r>
            <w:r>
              <w:t xml:space="preserve">crate freezes the schema so Dart + Rust cannot drift (§12</w:t>
            </w:r>
            <w:r>
              <w:t xml:space="preserve"> </w:t>
            </w:r>
            <w:r>
              <w:rPr>
                <w:rStyle w:val="VerbatimChar"/>
              </w:rPr>
              <w:t xml:space="preserve">UT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[03-client]</w:t>
      </w:r>
      <w:r>
        <w:t xml:space="preserve"> </w:t>
      </w:r>
      <w:r>
        <w:t xml:space="preserve">— §0.1 (client invariants CI1–CI6), §3</w:t>
      </w:r>
      <w:r>
        <w:t xml:space="preserve"> </w:t>
      </w:r>
      <w:r>
        <w:t xml:space="preserve">(FFI surface,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types, the iOS pump pattern this doc</w:t>
      </w:r>
      <w:r>
        <w:t xml:space="preserve"> </w:t>
      </w:r>
      <w:r>
        <w:t xml:space="preserve">mirrors for wintun), §4 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+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+</w:t>
      </w:r>
      <w:r>
        <w:t xml:space="preserve"> </w:t>
      </w:r>
      <w:r>
        <w:t xml:space="preserve">obligations O1–O5), §5.1 (iOS</w:t>
      </w:r>
      <w:r>
        <w:t xml:space="preserve"> </w:t>
      </w:r>
      <w:r>
        <w:rPr>
          <w:rStyle w:val="VerbatimChar"/>
        </w:rPr>
        <w:t xml:space="preserve">packetFlow ⇄ core</w:t>
      </w:r>
      <w:r>
        <w:t xml:space="preserve"> </w:t>
      </w:r>
      <w:r>
        <w:t xml:space="preserve">pump — the model for the wintun pump), §5.3</w:t>
      </w:r>
      <w:r>
        <w:t xml:space="preserve"> </w:t>
      </w:r>
      <w:r>
        <w:t xml:space="preserve">(Windows row: wireguard-nt/wintun + privileged service + named-pipe IPC + WFP + Authenticode),</w:t>
      </w:r>
      <w:r>
        <w:t xml:space="preserve"> </w:t>
      </w:r>
      <w:r>
        <w:t xml:space="preserve">§6 (capabilities incl.</w:t>
      </w:r>
      <w:r>
        <w:t xml:space="preserve"> </w:t>
      </w:r>
      <w:r>
        <w:rPr>
          <w:rStyle w:val="VerbatimChar"/>
        </w:rPr>
        <w:t xml:space="preserve">splitTunnel</w:t>
      </w:r>
      <w:r>
        <w:t xml:space="preserve">), §7.1 (state palette), §8.4 (intent-vs-actual honesty),</w:t>
      </w:r>
      <w:r>
        <w:t xml:space="preserve"> </w:t>
      </w:r>
      <w:r>
        <w:t xml:space="preserve">§11 (signing), §12 (testing + anti-bluff).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[01-orch]</w:t>
      </w:r>
      <w:r>
        <w:t xml:space="preserve"> </w:t>
      </w:r>
      <w:r>
        <w:t xml:space="preserve">— §0.3 (invariants incl. O-I11</w:t>
      </w:r>
      <w:r>
        <w:t xml:space="preserve"> </w:t>
      </w:r>
      <w:r>
        <w:t xml:space="preserve">fail-closed), §2.1 (</w:t>
      </w:r>
      <w:r>
        <w:rPr>
          <w:rStyle w:val="VerbatimChar"/>
        </w:rPr>
        <w:t xml:space="preserve">TunDevice</w:t>
      </w:r>
      <w:r>
        <w:t xml:space="preserve"> </w:t>
      </w:r>
      <w:r>
        <w:t xml:space="preserve">role wintun fills), §3 (the three loops — unchanged on</w:t>
      </w:r>
      <w:r>
        <w:t xml:space="preserve"> </w:t>
      </w:r>
      <w:r>
        <w:t xml:space="preserve">Windows), §4.1 (the canonical five-variant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the pipe carries), §4.2 (channel</w:t>
      </w:r>
      <w:r>
        <w:t xml:space="preserve"> </w:t>
      </w:r>
      <w:r>
        <w:t xml:space="preserve">cap), §4.4 (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vocabulary), §4.6 (receiver</w:t>
      </w:r>
      <w:r>
        <w:t xml:space="preserve"> </w:t>
      </w:r>
      <w:r>
        <w:rPr>
          <w:rStyle w:val="VerbatimChar"/>
        </w:rPr>
        <w:t xml:space="preserve">Lagged → re-read latest</w:t>
      </w:r>
      <w:r>
        <w:t xml:space="preserve">), §5.2 (state</w:t>
      </w:r>
      <w:r>
        <w:t xml:space="preserve"> </w:t>
      </w:r>
      <w:r>
        <w:t xml:space="preserve">diagram), §7 (reconnection backoff + roam fast-path), §8 (kill-switch + DNS coupling — the</w:t>
      </w:r>
      <w:r>
        <w:t xml:space="preserve"> </w:t>
      </w:r>
      <w:r>
        <w:t xml:space="preserve">WFP realisation in §8 here).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[01-trans]</w:t>
      </w:r>
      <w:r>
        <w:t xml:space="preserve"> </w:t>
      </w:r>
      <w:r>
        <w:t xml:space="preserve">— §1 (invariant I4: one core, three</w:t>
      </w:r>
      <w:r>
        <w:t xml:space="preserve"> </w:t>
      </w:r>
      <w:r>
        <w:t xml:space="preserve">consumers — why wintun not wireguard-nt for obfuscated carriers), §3.2 (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no-leak), §4.8 (MTU/</w:t>
      </w:r>
      <w:r>
        <w:rPr>
          <w:rStyle w:val="VerbatimChar"/>
        </w:rPr>
        <w:t xml:space="preserve">Oversize</w:t>
      </w:r>
      <w:r>
        <w:t xml:space="preserve">), §6 (the ladder the in-service core runs), §11 (perf budget).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§5/§6 (per-platform shim matrix:</w:t>
      </w:r>
      <w:r>
        <w:t xml:space="preserve"> </w:t>
      </w:r>
      <w:r>
        <w:t xml:space="preserve">Windows = wireguard-nt/wintun + privileged service + named-pipe IPC, C#/Rust; signing note).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 §5.3 (shim matrix), §5.6 (kill</w:t>
      </w:r>
      <w:r>
        <w:t xml:space="preserve"> </w:t>
      </w:r>
      <w:r>
        <w:t xml:space="preserve">switch + DNS-leak driven by core state), §5.7 (desktop posture).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[SYN]</w:t>
      </w:r>
      <w:r>
        <w:t xml:space="preserve"> </w:t>
      </w:r>
      <w:r>
        <w:t xml:space="preserve">cross-document synthesis — §5 (client architecture: Windows wireguard-nt/wintun +</w:t>
      </w:r>
      <w:r>
        <w:t xml:space="preserve"> </w:t>
      </w:r>
      <w:r>
        <w:t xml:space="preserve">privileged service + named-pipe IPC), §9 (constitution bindings).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§11.4.6/§11.4.66 (decisions =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recommendation; no guessing), §11.4.10 (no secret leak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SecretBytes</w:t>
      </w:r>
      <w:r>
        <w:rPr>
          <w:i/>
          <w:iCs/>
        </w:rPr>
        <w:t xml:space="preserve">/token never logged,</w:t>
      </w:r>
      <w:r>
        <w:rPr>
          <w:i/>
          <w:iCs/>
        </w:rPr>
        <w:t xml:space="preserve"> </w:t>
      </w:r>
      <w:r>
        <w:rPr>
          <w:i/>
          <w:iCs/>
        </w:rPr>
        <w:t xml:space="preserve">W-I6), §11.4.27 (no fakes beyond unit tests — the shim covered on real hardware),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§11.4.5/§11.4.69/§11.4.107/§11.4.159 (captured / window-scoped evidence), §11.4.133 (signed</w:t>
      </w:r>
      <w:r>
        <w:rPr>
          <w:i/>
          <w:iCs/>
        </w:rPr>
        <w:t xml:space="preserve"> </w:t>
      </w:r>
      <w:r>
        <w:rPr>
          <w:i/>
          <w:iCs/>
        </w:rPr>
        <w:t xml:space="preserve">privileged code / target safety — §9), §11.4.156 (no active CI — local signing/test ritual),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§11.4.169 (comprehensive test-type coverage — §12).</w:t>
      </w:r>
    </w:p>
    <w:p>
      <w:pPr>
        <w:pStyle w:val="BodyText"/>
      </w:pPr>
      <w:r>
        <w:rPr>
          <w:i/>
          <w:iCs/>
        </w:rPr>
        <w:t xml:space="preserve">End of nano-detail specification — Windows shim (wireguard-nt + service), Volume 4 (Clients).</w:t>
      </w:r>
      <w:r>
        <w:rPr>
          <w:i/>
          <w:iCs/>
        </w:rPr>
        <w:t xml:space="preserve"> </w:t>
      </w:r>
      <w:r>
        <w:rPr>
          <w:i/>
          <w:iCs/>
        </w:rPr>
        <w:t xml:space="preserve">Pairs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[03-client §5.3]</w:t>
      </w:r>
      <w:r>
        <w:rPr>
          <w:i/>
          <w:iCs/>
        </w:rPr>
        <w:t xml:space="preserve"> </w:t>
      </w:r>
      <w:r>
        <w:rPr>
          <w:i/>
          <w:iCs/>
        </w:rPr>
        <w:t xml:space="preserve">(the overview this deepens),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[01-orch §4.1/§8]</w:t>
      </w:r>
      <w:r>
        <w:rPr>
          <w:i/>
          <w:iCs/>
        </w:rPr>
        <w:t xml:space="preserve"> </w:t>
      </w:r>
      <w:r>
        <w:rPr>
          <w:i/>
          <w:iCs/>
        </w:rPr>
        <w:t xml:space="preserve">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+ kill-switch contracts this realises on WFP), and the sibling per-platform shim</w:t>
      </w:r>
      <w:r>
        <w:rPr>
          <w:i/>
          <w:iCs/>
        </w:rPr>
        <w:t xml:space="preserve"> </w:t>
      </w:r>
      <w:r>
        <w:rPr>
          <w:i/>
          <w:iCs/>
        </w:rPr>
        <w:t xml:space="preserve">docs. Surfaced decisions: D-WIN-1 (adapter), D-WIN-2 (service language), D-WIN-3 (service</w:t>
      </w:r>
      <w:r>
        <w:rPr>
          <w:i/>
          <w:iCs/>
        </w:rPr>
        <w:t xml:space="preserve"> </w:t>
      </w:r>
      <w:r>
        <w:rPr>
          <w:i/>
          <w:iCs/>
        </w:rPr>
        <w:t xml:space="preserve">account), D-WIN-4 (start type), D-WIN-5 (pipe encoding) — all presented, none silently resolved</w:t>
      </w:r>
      <w:r>
        <w:rPr>
          <w:i/>
          <w:iCs/>
        </w:rPr>
        <w:t xml:space="preserve"> </w:t>
      </w:r>
      <w:r>
        <w:rPr>
          <w:i/>
          <w:iCs/>
        </w:rPr>
        <w:t xml:space="preserve">(§11.4.66).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shim (wireguard-nt + service)</dc:title>
  <dc:creator/>
  <cp:keywords/>
  <dcterms:created xsi:type="dcterms:W3CDTF">2026-07-04T13:39:17Z</dcterms:created>
  <dcterms:modified xsi:type="dcterms:W3CDTF">2026-07-04T13:39:17Z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