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hysteria2</w:t>
      </w:r>
    </w:p>
    <w:bookmarkStart w:id="41" w:name="research-hysteria2"/>
    <w:p>
      <w:pPr>
        <w:pStyle w:val="Heading1"/>
      </w:pPr>
      <w:r>
        <w:t xml:space="preserve">RESEARCH hysteria2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odyText"/>
      </w:pPr>
      <w:r>
        <w:t xml:space="preserve">Deep web research for a Mullvad-parity self-hosted VPN spec. Topic: Hysteria2 +</w:t>
      </w:r>
      <w:r>
        <w:t xml:space="preserve"> </w:t>
      </w:r>
      <w:r>
        <w:t xml:space="preserve">Salamander vs MASQUE; sing-box; AmneziaWG; udp2tcp/Shadowsocks; which obfuscation</w:t>
      </w:r>
      <w:r>
        <w:t xml:space="preserve"> </w:t>
      </w:r>
      <w:r>
        <w:t xml:space="preserve">survives which censorship regime. All facts cite a source URL + access date.</w:t>
      </w:r>
      <w:r>
        <w:t xml:space="preserve"> </w:t>
      </w:r>
      <w:r>
        <w:t xml:space="preserve">Web access: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(WebSearch reachable; WebFetch blocked on a few domains —</w:t>
      </w:r>
      <w:r>
        <w:t xml:space="preserve"> </w:t>
      </w:r>
      <w:r>
        <w:rPr>
          <w:rStyle w:val="VerbatimChar"/>
        </w:rPr>
        <w:t xml:space="preserve">v2.hysteria.network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mullvad.net</w:t>
      </w:r>
      <w:r>
        <w:t xml:space="preserve"> </w:t>
      </w:r>
      <w:r>
        <w:t xml:space="preserve">— worked around via mirrors/search summaries).</w:t>
      </w:r>
      <w:r>
        <w:t xml:space="preserve"> </w:t>
      </w:r>
      <w:r>
        <w:t xml:space="preserve">Access date for all entries unless noted:</w:t>
      </w:r>
      <w:r>
        <w:t xml:space="preserve"> </w:t>
      </w:r>
      <w:r>
        <w:rPr>
          <w:b/>
          <w:bCs/>
        </w:rPr>
        <w:t xml:space="preserve">2026-06-25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a562db13b843161714aab385aba42e58b17a0f4"/>
    <w:p>
      <w:pPr>
        <w:pStyle w:val="Heading2"/>
      </w:pPr>
      <w:r>
        <w:t xml:space="preserve">1. Hysteria2 + Salamander / Gecko obfuscation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Hysteria is a TCP &amp; UDP proxy built on</w:t>
      </w:r>
      <w:r>
        <w:t xml:space="preserve"> </w:t>
      </w:r>
      <w:r>
        <w:rPr>
          <w:b/>
          <w:bCs/>
        </w:rPr>
        <w:t xml:space="preserve">QUIC (RFC 9000) with the</w:t>
      </w:r>
      <w:r>
        <w:rPr>
          <w:b/>
          <w:bCs/>
        </w:rPr>
        <w:t xml:space="preserve"> </w:t>
      </w:r>
      <w:r>
        <w:rPr>
          <w:b/>
          <w:bCs/>
        </w:rPr>
        <w:t xml:space="preserve">Unreliable Datagram Extension (RFC 9221)</w:t>
      </w:r>
      <w:r>
        <w:t xml:space="preserve">. The protocol shipped since v2.0.0 is</w:t>
      </w:r>
      <w:r>
        <w:t xml:space="preserve"> </w:t>
      </w:r>
      <w:r>
        <w:t xml:space="preserve">internally "v4". It is designed for speed + censorship resistance, with a custom</w:t>
      </w:r>
      <w:r>
        <w:t xml:space="preserve"> </w:t>
      </w:r>
      <w:r>
        <w:t xml:space="preserve">congestion-control called</w:t>
      </w:r>
      <w:r>
        <w:t xml:space="preserve"> </w:t>
      </w:r>
      <w:r>
        <w:rPr>
          <w:b/>
          <w:bCs/>
        </w:rPr>
        <w:t xml:space="preserve">Brutal</w:t>
      </w:r>
      <w:r>
        <w:t xml:space="preserve"> </w:t>
      </w:r>
      <w:r>
        <w:t xml:space="preserve">that deliberately</w:t>
      </w:r>
      <w:r>
        <w:t xml:space="preserve"> </w:t>
      </w:r>
      <w:r>
        <w:rPr>
          <w:i/>
          <w:iCs/>
        </w:rPr>
        <w:t xml:space="preserve">ignores packet loss</w:t>
      </w:r>
      <w:r>
        <w:t xml:space="preserve"> </w:t>
      </w:r>
      <w:r>
        <w:t xml:space="preserve">to</w:t>
      </w:r>
      <w:r>
        <w:t xml:space="preserve"> </w:t>
      </w:r>
      <w:r>
        <w:t xml:space="preserve">maximise throughput on lossy/throttled links (the "bandwidth cheating" behaviour —</w:t>
      </w:r>
      <w:r>
        <w:t xml:space="preserve"> </w:t>
      </w:r>
      <w:r>
        <w:t xml:space="preserve">the client tells the server a fixed bandwidth and Brutal sends at that rate</w:t>
      </w:r>
      <w:r>
        <w:t xml:space="preserve"> </w:t>
      </w:r>
      <w:r>
        <w:t xml:space="preserve">regardless of loss signals). [hysteria protocol docs; sing-box hysteria2 docs]</w:t>
      </w:r>
    </w:p>
    <w:p>
      <w:pPr>
        <w:pStyle w:val="BodyText"/>
      </w:pPr>
      <w:r>
        <w:rPr>
          <w:b/>
          <w:bCs/>
        </w:rPr>
        <w:t xml:space="preserve">Salamander obfuscation.</w:t>
      </w:r>
      <w:r>
        <w:t xml:space="preserve"> </w:t>
      </w:r>
      <w:r>
        <w:t xml:space="preserve">Encapsulates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QUIC packets. The obfuscator</w:t>
      </w:r>
      <w:r>
        <w:t xml:space="preserve"> </w:t>
      </w:r>
      <w:r>
        <w:t xml:space="preserve">computes a</w:t>
      </w:r>
      <w:r>
        <w:t xml:space="preserve"> </w:t>
      </w:r>
      <w:r>
        <w:rPr>
          <w:b/>
          <w:bCs/>
        </w:rPr>
        <w:t xml:space="preserve">BLAKE2b-256</w:t>
      </w:r>
      <w:r>
        <w:t xml:space="preserve"> </w:t>
      </w:r>
      <w:r>
        <w:t xml:space="preserve">hash of a randomly-generated</w:t>
      </w:r>
      <w:r>
        <w:t xml:space="preserve"> </w:t>
      </w:r>
      <w:r>
        <w:rPr>
          <w:b/>
          <w:bCs/>
        </w:rPr>
        <w:t xml:space="preserve">8-byte salt</w:t>
      </w:r>
      <w:r>
        <w:t xml:space="preserve"> </w:t>
      </w:r>
      <w:r>
        <w:t xml:space="preserve">appended to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user-provided pre-shared key</w:t>
      </w:r>
      <w:r>
        <w:t xml:space="preserve">, and XOR/scrambles every packet into</w:t>
      </w:r>
      <w:r>
        <w:t xml:space="preserve"> </w:t>
      </w:r>
      <w:r>
        <w:t xml:space="preserve">seemingly-random bytes with no pattern. Purpose: defeat networks that specifically</w:t>
      </w:r>
      <w:r>
        <w:t xml:space="preserve"> </w:t>
      </w:r>
      <w:r>
        <w:t xml:space="preserve">fingerprint/block</w:t>
      </w:r>
      <w:r>
        <w:t xml:space="preserve"> </w:t>
      </w:r>
      <w:r>
        <w:rPr>
          <w:b/>
          <w:bCs/>
        </w:rPr>
        <w:t xml:space="preserve">QUIC or HTTP/3</w:t>
      </w:r>
      <w:r>
        <w:t xml:space="preserve"> </w:t>
      </w:r>
      <w:r>
        <w:t xml:space="preserve">(but not UDP in general) — it hides the QUIC</w:t>
      </w:r>
      <w:r>
        <w:t xml:space="preserve"> </w:t>
      </w:r>
      <w:r>
        <w:t xml:space="preserve">Initial packet structure so DPI cannot see a QUIC handshake or SNI.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help where UDP itself is blocked. [hysteria protocol docs]</w:t>
      </w:r>
    </w:p>
    <w:p>
      <w:pPr>
        <w:pStyle w:val="BodyText"/>
      </w:pPr>
      <w:r>
        <w:rPr>
          <w:b/>
          <w:bCs/>
        </w:rPr>
        <w:t xml:space="preserve">Gecko (experimental).</w:t>
      </w:r>
      <w:r>
        <w:t xml:space="preserve"> </w:t>
      </w:r>
      <w:r>
        <w:t xml:space="preserve">Builds on Salamander and</w:t>
      </w:r>
      <w:r>
        <w:t xml:space="preserve"> </w:t>
      </w:r>
      <w:r>
        <w:rPr>
          <w:i/>
          <w:iCs/>
        </w:rPr>
        <w:t xml:space="preserve">additionally fragments the QUIC</w:t>
      </w:r>
      <w:r>
        <w:rPr>
          <w:i/>
          <w:iCs/>
        </w:rPr>
        <w:t xml:space="preserve"> </w:t>
      </w:r>
      <w:r>
        <w:rPr>
          <w:i/>
          <w:iCs/>
        </w:rPr>
        <w:t xml:space="preserve">handshake packets into randomly-sized, randomly-padded chunks</w:t>
      </w:r>
      <w:r>
        <w:t xml:space="preserve"> </w:t>
      </w:r>
      <w:r>
        <w:t xml:space="preserve">(configurable</w:t>
      </w:r>
      <w:r>
        <w:t xml:space="preserve"> </w:t>
      </w:r>
      <w:r>
        <w:rPr>
          <w:rStyle w:val="VerbatimChar"/>
        </w:rPr>
        <w:t xml:space="preserve">min_packet_size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max_packet_size</w:t>
      </w:r>
      <w:r>
        <w:t xml:space="preserve">). This directly targets the GFW's</w:t>
      </w:r>
      <w:r>
        <w:t xml:space="preserve"> </w:t>
      </w:r>
      <w:r>
        <w:t xml:space="preserve">single-datagram QUIC-Initial inspection weakness (see §5). Added to both apernet</w:t>
      </w:r>
      <w:r>
        <w:t xml:space="preserve"> </w:t>
      </w:r>
      <w:r>
        <w:t xml:space="preserve">hysteria and sing-box in 2025–2026. [sing-box changelog; hysteria changelog]</w:t>
      </w:r>
    </w:p>
    <w:p>
      <w:pPr>
        <w:pStyle w:val="BodyText"/>
      </w:pPr>
      <w:r>
        <w:rPr>
          <w:b/>
          <w:bCs/>
        </w:rPr>
        <w:t xml:space="preserve">Current version (load-bearing fact):</w:t>
      </w:r>
      <w:r>
        <w:t xml:space="preserve"> </w:t>
      </w:r>
      <w:r>
        <w:t xml:space="preserve">apernet/hysteria latest =</w:t>
      </w:r>
      <w:r>
        <w:t xml:space="preserve"> </w:t>
      </w:r>
      <w:r>
        <w:rPr>
          <w:b/>
          <w:bCs/>
        </w:rPr>
        <w:t xml:space="preserve">app/v2.9.2,</w:t>
      </w:r>
      <w:r>
        <w:rPr>
          <w:b/>
          <w:bCs/>
        </w:rPr>
        <w:t xml:space="preserve"> </w:t>
      </w:r>
      <w:r>
        <w:rPr>
          <w:b/>
          <w:bCs/>
        </w:rPr>
        <w:t xml:space="preserve">released 2026-05-23</w:t>
      </w:r>
      <w:r>
        <w:t xml:space="preserve">. That release adds the</w:t>
      </w:r>
      <w:r>
        <w:t xml:space="preserve"> </w:t>
      </w:r>
      <w:r>
        <w:rPr>
          <w:b/>
          <w:bCs/>
        </w:rPr>
        <w:t xml:space="preserve">Gecko</w:t>
      </w:r>
      <w:r>
        <w:t xml:space="preserve"> </w:t>
      </w:r>
      <w:r>
        <w:t xml:space="preserve">obfuscation, fixes a UDP</w:t>
      </w:r>
      <w:r>
        <w:t xml:space="preserve"> </w:t>
      </w:r>
      <w:r>
        <w:t xml:space="preserve">ACL-bypass security issue, and OOM hardening. ("important security fixes … strongly</w:t>
      </w:r>
      <w:r>
        <w:t xml:space="preserve"> </w:t>
      </w:r>
      <w:r>
        <w:t xml:space="preserve">encourage everyone to upgrade.") [github.com/apernet/hysteria/releases]</w:t>
      </w:r>
    </w:p>
    <w:p>
      <w:pPr>
        <w:pStyle w:val="BodyText"/>
      </w:pPr>
      <w:r>
        <w:rPr>
          <w:b/>
          <w:bCs/>
        </w:rPr>
        <w:t xml:space="preserve">Auth.</w:t>
      </w:r>
      <w:r>
        <w:t xml:space="preserve"> </w:t>
      </w:r>
      <w:r>
        <w:t xml:space="preserve">Hysteria2 uses a password/userpass over an HTTP/3-style auth exchange</w:t>
      </w:r>
      <w:r>
        <w:t xml:space="preserve"> </w:t>
      </w:r>
      <w:r>
        <w:t xml:space="preserve">inside the QUIC tunnel; combined with Salamander PSK this gives two independent</w:t>
      </w:r>
      <w:r>
        <w:t xml:space="preserve"> </w:t>
      </w:r>
      <w:r>
        <w:t xml:space="preserve">secrets (PSK for the wire obfuscation, password for authz).</w:t>
      </w:r>
    </w:p>
    <w:p>
      <w:r>
        <w:pict>
          <v:rect style="width:0;height:1.5pt" o:hralign="center" o:hrstd="t" o:hr="t"/>
        </w:pict>
      </w:r>
    </w:p>
    <w:bookmarkEnd w:id="9"/>
    <w:bookmarkStart w:id="10" w:name="Xa1e275267e0193668aacac35fe4170e8c17c0e5"/>
    <w:p>
      <w:pPr>
        <w:pStyle w:val="Heading2"/>
      </w:pPr>
      <w:r>
        <w:t xml:space="preserve">2. MASQUE (CONNECT-UDP, RFC 9298) — and Mullvad's 2025 deployment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rPr>
          <w:b/>
          <w:bCs/>
        </w:rPr>
        <w:t xml:space="preserve">RFC 9298 "Proxying UDP in HTTP" (Aug 2022)</w:t>
      </w:r>
      <w:r>
        <w:t xml:space="preserve"> </w:t>
      </w:r>
      <w:r>
        <w:t xml:space="preserve">defines CONNECT-UDP:</w:t>
      </w:r>
      <w:r>
        <w:t xml:space="preserve"> </w:t>
      </w:r>
      <w:r>
        <w:t xml:space="preserve">the client sends an Extended CONNECT with</w:t>
      </w:r>
      <w:r>
        <w:t xml:space="preserve"> </w:t>
      </w:r>
      <w:r>
        <w:rPr>
          <w:rStyle w:val="VerbatimChar"/>
        </w:rPr>
        <w:t xml:space="preserve">:protocol = connect-udp</w:t>
      </w:r>
      <w:r>
        <w:t xml:space="preserve">, encodes</w:t>
      </w:r>
      <w:r>
        <w:t xml:space="preserve"> </w:t>
      </w:r>
      <w:r>
        <w:t xml:space="preserve">target host/port in a URI template, and the proxy maps</w:t>
      </w:r>
      <w:r>
        <w:t xml:space="preserve"> </w:t>
      </w:r>
      <w:r>
        <w:rPr>
          <w:b/>
          <w:bCs/>
        </w:rPr>
        <w:t xml:space="preserve">QUIC DATAGRAM frames ↔ UDP</w:t>
      </w:r>
      <w:r>
        <w:rPr>
          <w:b/>
          <w:bCs/>
        </w:rPr>
        <w:t xml:space="preserve"> </w:t>
      </w:r>
      <w:r>
        <w:rPr>
          <w:b/>
          <w:bCs/>
        </w:rPr>
        <w:t xml:space="preserve">packets</w:t>
      </w:r>
      <w:r>
        <w:t xml:space="preserve"> </w:t>
      </w:r>
      <w:r>
        <w:t xml:space="preserve">to the target. Over HTTP/3 it is native-UDP;</w:t>
      </w:r>
      <w:r>
        <w:t xml:space="preserve"> </w:t>
      </w:r>
      <w:r>
        <w:rPr>
          <w:b/>
          <w:bCs/>
        </w:rPr>
        <w:t xml:space="preserve">RFC 9298 + RFC 9484</w:t>
      </w:r>
      <w:r>
        <w:rPr>
          <w:b/>
          <w:bCs/>
        </w:rPr>
        <w:t xml:space="preserve"> </w:t>
      </w:r>
      <w:r>
        <w:rPr>
          <w:b/>
          <w:bCs/>
        </w:rPr>
        <w:t xml:space="preserve">(CONNECT-IP) require HTTP/2 fallback</w:t>
      </w:r>
      <w:r>
        <w:t xml:space="preserve"> </w:t>
      </w:r>
      <w:r>
        <w:t xml:space="preserve">when QUIC is unavailable (works in</w:t>
      </w:r>
      <w:r>
        <w:t xml:space="preserve"> </w:t>
      </w:r>
      <w:r>
        <w:t xml:space="preserve">maximally-restrictive nets, but loses native-UDP semantics → TCP-over-TCP-ish).</w:t>
      </w:r>
      <w:r>
        <w:t xml:space="preserve"> </w:t>
      </w:r>
      <w:r>
        <w:t xml:space="preserve">[ietf-wg-masque draft / http.dev/masque]</w:t>
      </w:r>
    </w:p>
    <w:p>
      <w:pPr>
        <w:pStyle w:val="BodyText"/>
      </w:pPr>
      <w:r>
        <w:rPr>
          <w:b/>
          <w:bCs/>
        </w:rPr>
        <w:t xml:space="preserve">Mullvad's production use (the parity target).</w:t>
      </w:r>
      <w:r>
        <w:t xml:space="preserve"> </w:t>
      </w:r>
      <w:r>
        <w:t xml:space="preserve">Mullvad shipped</w:t>
      </w:r>
      <w:r>
        <w:t xml:space="preserve"> </w:t>
      </w:r>
      <w:r>
        <w:rPr>
          <w:b/>
          <w:bCs/>
        </w:rPr>
        <w:t xml:space="preserve">"QUIC Obfuscation</w:t>
      </w:r>
      <w:r>
        <w:rPr>
          <w:b/>
          <w:bCs/>
        </w:rPr>
        <w:t xml:space="preserve"> </w:t>
      </w:r>
      <w:r>
        <w:rPr>
          <w:b/>
          <w:bCs/>
        </w:rPr>
        <w:t xml:space="preserve">for WireGuard"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2025-09-09, app version 2025.9</w:t>
      </w:r>
      <w:r>
        <w:t xml:space="preserve">, on all desktop platforms</w:t>
      </w:r>
      <w:r>
        <w:t xml:space="preserve"> </w:t>
      </w:r>
      <w:r>
        <w:t xml:space="preserve">(Android/iOS announced as forthcoming). It</w:t>
      </w:r>
      <w:r>
        <w:t xml:space="preserve"> </w:t>
      </w:r>
      <w:r>
        <w:rPr>
          <w:b/>
          <w:bCs/>
        </w:rPr>
        <w:t xml:space="preserve">tunnels WireGuard's UDP through an</w:t>
      </w:r>
      <w:r>
        <w:rPr>
          <w:b/>
          <w:bCs/>
        </w:rPr>
        <w:t xml:space="preserve"> </w:t>
      </w:r>
      <w:r>
        <w:rPr>
          <w:b/>
          <w:bCs/>
        </w:rPr>
        <w:t xml:space="preserve">HTTP/3 proxy using MASQUE (RFC 9298)</w:t>
      </w:r>
      <w:r>
        <w:t xml:space="preserve"> </w:t>
      </w:r>
      <w:r>
        <w:t xml:space="preserve">so the traffic "resemble[s] standard web</w:t>
      </w:r>
      <w:r>
        <w:t xml:space="preserve"> </w:t>
      </w:r>
      <w:r>
        <w:t xml:space="preserve">activity." Default behaviour: the desktop app</w:t>
      </w:r>
      <w:r>
        <w:t xml:space="preserve"> </w:t>
      </w:r>
      <w:r>
        <w:rPr>
          <w:b/>
          <w:bCs/>
        </w:rPr>
        <w:t xml:space="preserve">automatically tries QUIC after</w:t>
      </w:r>
      <w:r>
        <w:rPr>
          <w:b/>
          <w:bCs/>
        </w:rPr>
        <w:t xml:space="preserve"> </w:t>
      </w:r>
      <w:r>
        <w:rPr>
          <w:b/>
          <w:bCs/>
        </w:rPr>
        <w:t xml:space="preserve">failed connection attempts</w:t>
      </w:r>
      <w:r>
        <w:t xml:space="preserve"> </w:t>
      </w:r>
      <w:r>
        <w:t xml:space="preserve">(can be forced permanently in settings/CLI). It is</w:t>
      </w:r>
      <w:r>
        <w:t xml:space="preserve"> </w:t>
      </w:r>
      <w:r>
        <w:t xml:space="preserve">positioned for "regions/networks where WireGuard or Mullvad's other obfuscation</w:t>
      </w:r>
      <w:r>
        <w:t xml:space="preserve"> </w:t>
      </w:r>
      <w:r>
        <w:t xml:space="preserve">methods face restrictions." Mullvad published</w:t>
      </w:r>
      <w:r>
        <w:t xml:space="preserve"> </w:t>
      </w:r>
      <w:r>
        <w:rPr>
          <w:b/>
          <w:bCs/>
        </w:rPr>
        <w:t xml:space="preserve">no performance/overhead numbers</w:t>
      </w:r>
      <w:r>
        <w:t xml:space="preserve"> </w:t>
      </w:r>
      <w:r>
        <w:t xml:space="preserve">and stated</w:t>
      </w:r>
      <w:r>
        <w:t xml:space="preserve"> </w:t>
      </w:r>
      <w:r>
        <w:rPr>
          <w:b/>
          <w:bCs/>
        </w:rPr>
        <w:t xml:space="preserve">no explicit threat it does not defend against</w:t>
      </w:r>
      <w:r>
        <w:t xml:space="preserve"> </w:t>
      </w:r>
      <w:r>
        <w:t xml:space="preserve">in the launch post.</w:t>
      </w:r>
      <w:r>
        <w:t xml:space="preserve"> </w:t>
      </w:r>
      <w:r>
        <w:t xml:space="preserve">[mullvad blog 2025/9/9; alternativeto.net 2025-09]</w:t>
      </w:r>
    </w:p>
    <w:p>
      <w:pPr>
        <w:pStyle w:val="BodyText"/>
      </w:pPr>
      <w:r>
        <w:rPr>
          <w:b/>
          <w:bCs/>
        </w:rPr>
        <w:t xml:space="preserve">Tooling.</w:t>
      </w:r>
      <w:r>
        <w:t xml:space="preserve"> </w:t>
      </w:r>
      <w:r>
        <w:rPr>
          <w:rStyle w:val="VerbatimChar"/>
        </w:rPr>
        <w:t xml:space="preserve">quic-go/masque-go</w:t>
      </w:r>
      <w:r>
        <w:t xml:space="preserve"> </w:t>
      </w:r>
      <w:r>
        <w:t xml:space="preserve">is the reference Go implementation of RFC 9298</w:t>
      </w:r>
      <w:r>
        <w:t xml:space="preserve"> </w:t>
      </w:r>
      <w:r>
        <w:t xml:space="preserve">(MASQUE over HTTP/3) — directly relevant if building a self-hosted MASQUE proxy in</w:t>
      </w:r>
      <w:r>
        <w:t xml:space="preserve"> </w:t>
      </w:r>
      <w:r>
        <w:t xml:space="preserve">Go. [github.com/quic-go/masque-go]</w:t>
      </w:r>
    </w:p>
    <w:p>
      <w:r>
        <w:pict>
          <v:rect style="width:0;height:1.5pt" o:hralign="center" o:hrstd="t" o:hr="t"/>
        </w:pict>
      </w:r>
    </w:p>
    <w:bookmarkEnd w:id="10"/>
    <w:bookmarkStart w:id="11" w:name="X19ac011acf80331a6cef345c53a316494b6693a"/>
    <w:p>
      <w:pPr>
        <w:pStyle w:val="Heading2"/>
      </w:pPr>
      <w:r>
        <w:t xml:space="preserve">3. sing-box protocol landscape (2025–2026)</w:t>
      </w:r>
    </w:p>
    <w:p>
      <w:pPr>
        <w:pStyle w:val="FirstParagraph"/>
      </w:pPr>
      <w:r>
        <w:t xml:space="preserve">sing-box supports the relevant censorship-resistant set:</w:t>
      </w:r>
      <w:r>
        <w:t xml:space="preserve"> </w:t>
      </w:r>
      <w:r>
        <w:rPr>
          <w:b/>
          <w:bCs/>
        </w:rPr>
        <w:t xml:space="preserve">Hysteria2, TUIC, VLESS+</w:t>
      </w:r>
      <w:r>
        <w:rPr>
          <w:b/>
          <w:bCs/>
        </w:rPr>
        <w:t xml:space="preserve"> </w:t>
      </w:r>
      <w:r>
        <w:rPr>
          <w:b/>
          <w:bCs/>
        </w:rPr>
        <w:t xml:space="preserve">Reality, ShadowTLS, AnyTLS, Shadowsocks, Trojan, WireGuard</w:t>
      </w:r>
      <w:r>
        <w:t xml:space="preserve">. Key facts: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Hysteria2</w:t>
      </w:r>
      <w:r>
        <w:t xml:space="preserve"> </w:t>
      </w:r>
      <w:r>
        <w:t xml:space="preserve">— QUIC + Brutal; "measurably higher throughput than TCP-based</w:t>
      </w:r>
      <w:r>
        <w:t xml:space="preserve"> </w:t>
      </w:r>
      <w:r>
        <w:t xml:space="preserve">alternatives on stable connections";</w:t>
      </w:r>
      <w:r>
        <w:t xml:space="preserve"> </w:t>
      </w:r>
      <w:r>
        <w:rPr>
          <w:b/>
          <w:bCs/>
        </w:rPr>
        <w:t xml:space="preserve">Gecko</w:t>
      </w:r>
      <w:r>
        <w:t xml:space="preserve"> </w:t>
      </w:r>
      <w:r>
        <w:t xml:space="preserve">obfuscation added as a new QUIC</w:t>
      </w:r>
      <w:r>
        <w:t xml:space="preserve"> </w:t>
      </w:r>
      <w:r>
        <w:t xml:space="preserve">obfs type with</w:t>
      </w:r>
      <w:r>
        <w:t xml:space="preserve"> </w:t>
      </w:r>
      <w:r>
        <w:rPr>
          <w:rStyle w:val="VerbatimChar"/>
        </w:rPr>
        <w:t xml:space="preserve">min/max_packet_size</w:t>
      </w:r>
      <w:r>
        <w:t xml:space="preserve">. Caveat: UDP-based, so</w:t>
      </w:r>
      <w:r>
        <w:t xml:space="preserve"> </w:t>
      </w:r>
      <w:r>
        <w:rPr>
          <w:b/>
          <w:bCs/>
        </w:rPr>
        <w:t xml:space="preserve">blocked in</w:t>
      </w:r>
      <w:r>
        <w:rPr>
          <w:b/>
          <w:bCs/>
        </w:rPr>
        <w:t xml:space="preserve"> </w:t>
      </w:r>
      <w:r>
        <w:rPr>
          <w:b/>
          <w:bCs/>
        </w:rPr>
        <w:t xml:space="preserve">corporate/restricted nets that drop UDP</w:t>
      </w:r>
      <w:r>
        <w:t xml:space="preserve"> </w:t>
      </w:r>
      <w:r>
        <w:t xml:space="preserve">→ best as one option in a fallback</w:t>
      </w:r>
      <w:r>
        <w:t xml:space="preserve"> </w:t>
      </w:r>
      <w:r>
        <w:t xml:space="preserve">chain, not a sole solution. [sing-box hysteria2 docs; sing-box changelog]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VLESS + Reality</w:t>
      </w:r>
      <w:r>
        <w:t xml:space="preserve"> </w:t>
      </w:r>
      <w:r>
        <w:t xml:space="preserve">— the standout for DPI evasion: borrows the</w:t>
      </w:r>
      <w:r>
        <w:t xml:space="preserve"> </w:t>
      </w:r>
      <w:r>
        <w:rPr>
          <w:b/>
          <w:bCs/>
        </w:rPr>
        <w:t xml:space="preserve">TLS fingerprint</w:t>
      </w:r>
      <w:r>
        <w:rPr>
          <w:b/>
          <w:bCs/>
        </w:rPr>
        <w:t xml:space="preserve"> </w:t>
      </w:r>
      <w:r>
        <w:rPr>
          <w:b/>
          <w:bCs/>
        </w:rPr>
        <w:t xml:space="preserve">of a real high-traffic site</w:t>
      </w:r>
      <w:r>
        <w:t xml:space="preserve">, making connections indistinguishable from normal</w:t>
      </w:r>
      <w:r>
        <w:t xml:space="preserve"> </w:t>
      </w:r>
      <w:r>
        <w:t xml:space="preserve">HTTPS to DPI. TCP-based → survives UDP blocks. [curevpn comparison; sing-box]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AnyTLS</w:t>
      </w:r>
      <w:r>
        <w:t xml:space="preserve"> </w:t>
      </w:r>
      <w:r>
        <w:t xml:space="preserve">(added to sing-box ~</w:t>
      </w:r>
      <w:r>
        <w:rPr>
          <w:b/>
          <w:bCs/>
        </w:rPr>
        <w:t xml:space="preserve">March 2025</w:t>
      </w:r>
      <w:r>
        <w:t xml:space="preserve">) — designed to mitigate TLS-proxy</w:t>
      </w:r>
      <w:r>
        <w:t xml:space="preserve"> </w:t>
      </w:r>
      <w:r>
        <w:t xml:space="preserve">traffic-shape characteristics with a new multiplexing scheme. [sing-box changelog]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ShadowTLS</w:t>
      </w:r>
      <w:r>
        <w:t xml:space="preserve"> </w:t>
      </w:r>
      <w:r>
        <w:t xml:space="preserve">— wraps an inner protocol inside a real TLS handshake to a real</w:t>
      </w:r>
      <w:r>
        <w:t xml:space="preserve"> </w:t>
      </w:r>
      <w:r>
        <w:t xml:space="preserve">site so the handshake passes as genuine TLS. [sing-box]</w:t>
      </w:r>
    </w:p>
    <w:p>
      <w:pPr>
        <w:pStyle w:val="FirstParagraph"/>
      </w:pPr>
      <w:r>
        <w:t xml:space="preserve">Architectural takeaway: a Mullvad-parity self-host wants</w:t>
      </w:r>
      <w:r>
        <w:t xml:space="preserve"> </w:t>
      </w:r>
      <w:r>
        <w:rPr>
          <w:b/>
          <w:bCs/>
        </w:rPr>
        <w:t xml:space="preserve">a QUIC/UDP primary</w:t>
      </w:r>
      <w:r>
        <w:rPr>
          <w:b/>
          <w:bCs/>
        </w:rPr>
        <w:t xml:space="preserve"> </w:t>
      </w:r>
      <w:r>
        <w:rPr>
          <w:b/>
          <w:bCs/>
        </w:rPr>
        <w:t xml:space="preserve">(Hysteria2 or MASQUE) + a TLS-camouflage TCP fallback (Reality / ShadowTLS /</w:t>
      </w:r>
      <w:r>
        <w:rPr>
          <w:b/>
          <w:bCs/>
        </w:rPr>
        <w:t xml:space="preserve"> </w:t>
      </w:r>
      <w:r>
        <w:rPr>
          <w:b/>
          <w:bCs/>
        </w:rPr>
        <w:t xml:space="preserve">AnyTLS) + a UDP-block fallback (udp2tcp/Phantun)</w:t>
      </w:r>
      <w:r>
        <w:t xml:space="preserve"> </w:t>
      </w:r>
      <w:r>
        <w:t xml:space="preserve">rather than one protocol.</w:t>
      </w:r>
    </w:p>
    <w:p>
      <w:r>
        <w:pict>
          <v:rect style="width:0;height:1.5pt" o:hralign="center" o:hrstd="t" o:hr="t"/>
        </w:pict>
      </w:r>
    </w:p>
    <w:bookmarkEnd w:id="11"/>
    <w:bookmarkStart w:id="12" w:name="X9dbe5d843df421c98549ad6f7a1788035b3b113"/>
    <w:p>
      <w:pPr>
        <w:pStyle w:val="Heading2"/>
      </w:pPr>
      <w:r>
        <w:t xml:space="preserve">4. AmneziaWG — obfuscated WireGuard (the WireGuard-native alternative)</w:t>
      </w:r>
    </w:p>
    <w:p>
      <w:pPr>
        <w:pStyle w:val="FirstParagraph"/>
      </w:pPr>
      <w:r>
        <w:t xml:space="preserve">WireGuard fork adding protocol-level obfuscation against DPI. The standard</w:t>
      </w:r>
      <w:r>
        <w:t xml:space="preserve"> </w:t>
      </w:r>
      <w:r>
        <w:t xml:space="preserve">WireGuard fingerprint DPI exploits:</w:t>
      </w:r>
      <w:r>
        <w:t xml:space="preserve"> </w:t>
      </w:r>
      <w:r>
        <w:rPr>
          <w:b/>
          <w:bCs/>
        </w:rPr>
        <w:t xml:space="preserve">fixed 32-bit message types (1–4) + invariant</w:t>
      </w:r>
      <w:r>
        <w:rPr>
          <w:b/>
          <w:bCs/>
        </w:rPr>
        <w:t xml:space="preserve"> </w:t>
      </w:r>
      <w:r>
        <w:rPr>
          <w:b/>
          <w:bCs/>
        </w:rPr>
        <w:t xml:space="preserve">packet sizes</w:t>
      </w:r>
      <w:r>
        <w:t xml:space="preserve"> </w:t>
      </w:r>
      <w:r>
        <w:t xml:space="preserve">(handshake init always</w:t>
      </w:r>
      <w:r>
        <w:t xml:space="preserve"> </w:t>
      </w:r>
      <w:r>
        <w:rPr>
          <w:b/>
          <w:bCs/>
        </w:rPr>
        <w:t xml:space="preserve">148 bytes</w:t>
      </w:r>
      <w:r>
        <w:t xml:space="preserve">, response always</w:t>
      </w:r>
      <w:r>
        <w:t xml:space="preserve"> </w:t>
      </w:r>
      <w:r>
        <w:rPr>
          <w:b/>
          <w:bCs/>
        </w:rPr>
        <w:t xml:space="preserve">92 bytes</w:t>
      </w:r>
      <w:r>
        <w:t xml:space="preserve">).</w:t>
      </w:r>
      <w:r>
        <w:t xml:space="preserve"> </w:t>
      </w:r>
      <w:r>
        <w:t xml:space="preserve">AmneziaWG breaks both: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Junk packets:</w:t>
      </w:r>
      <w:r>
        <w:t xml:space="preserve"> </w:t>
      </w:r>
      <w:r>
        <w:t xml:space="preserve">before each handshake, send</w:t>
      </w:r>
      <w:r>
        <w:t xml:space="preserve"> </w:t>
      </w:r>
      <w:r>
        <w:rPr>
          <w:rStyle w:val="VerbatimChar"/>
        </w:rPr>
        <w:t xml:space="preserve">Jc</w:t>
      </w:r>
      <w:r>
        <w:t xml:space="preserve"> </w:t>
      </w:r>
      <w:r>
        <w:t xml:space="preserve">junk packets of random size</w:t>
      </w:r>
      <w:r>
        <w:t xml:space="preserve"> </w:t>
      </w:r>
      <w:r>
        <w:rPr>
          <w:rStyle w:val="VerbatimChar"/>
        </w:rPr>
        <w:t xml:space="preserve">Jmin..Jmax</w:t>
      </w:r>
      <w:r>
        <w:t xml:space="preserve"> </w:t>
      </w:r>
      <w:r>
        <w:t xml:space="preserve">(noise; client-side recommended only).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Header/size obfuscation (AmneziaWG 2.0):</w:t>
      </w:r>
      <w:r>
        <w:t xml:space="preserve"> </w:t>
      </w:r>
      <w:r>
        <w:t xml:space="preserve">dynamic header ranges instead of</w:t>
      </w:r>
      <w:r>
        <w:t xml:space="preserve"> </w:t>
      </w:r>
      <w:r>
        <w:t xml:space="preserve">static 1–4, random padding on all message types, extended signature/junk</w:t>
      </w:r>
      <w:r>
        <w:t xml:space="preserve"> </w:t>
      </w:r>
      <w:r>
        <w:t xml:space="preserve">("CPS") packets before handshakes to mimic other UDP protocols.</w:t>
      </w:r>
      <w:r>
        <w:t xml:space="preserve"> </w:t>
      </w:r>
      <w:r>
        <w:rPr>
          <w:b/>
          <w:bCs/>
        </w:rPr>
        <w:t xml:space="preserve">Every server</w:t>
      </w:r>
      <w:r>
        <w:rPr>
          <w:b/>
          <w:bCs/>
        </w:rPr>
        <w:t xml:space="preserve"> </w:t>
      </w:r>
      <w:r>
        <w:rPr>
          <w:b/>
          <w:bCs/>
        </w:rPr>
        <w:t xml:space="preserve">effectively speaks its own dialect → no universal DPI signature.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~3% throughput cost on an uncensored net (WireGuard 95 Mbps vs</w:t>
      </w:r>
      <w:r>
        <w:t xml:space="preserve"> </w:t>
      </w:r>
      <w:r>
        <w:t xml:space="preserve">AmneziaWG 92 Mbps in a cited benchmark).</w:t>
      </w:r>
    </w:p>
    <w:p>
      <w:pPr>
        <w:pStyle w:val="Compact"/>
        <w:numPr>
          <w:ilvl w:val="0"/>
          <w:numId w:val="1002"/>
        </w:numPr>
      </w:pPr>
      <w:r>
        <w:t xml:space="preserve">Still</w:t>
      </w:r>
      <w:r>
        <w:t xml:space="preserve"> </w:t>
      </w:r>
      <w:r>
        <w:rPr>
          <w:b/>
          <w:bCs/>
        </w:rPr>
        <w:t xml:space="preserve">UDP-based</w:t>
      </w:r>
      <w:r>
        <w:t xml:space="preserve"> </w:t>
      </w:r>
      <w:r>
        <w:t xml:space="preserve">→ does not survive a hard UDP block on its own (pair with</w:t>
      </w:r>
      <w:r>
        <w:t xml:space="preserve"> </w:t>
      </w:r>
      <w:r>
        <w:t xml:space="preserve">udp2tcp/Phantun). [docs.amnezia.org/amnezia-wg; dev.to AmneziaWG 2.0; deepwiki</w:t>
      </w:r>
      <w:r>
        <w:t xml:space="preserve"> </w:t>
      </w:r>
      <w:r>
        <w:t xml:space="preserve">amneziawg-go]</w:t>
      </w:r>
    </w:p>
    <w:p>
      <w:pPr>
        <w:pStyle w:val="FirstParagraph"/>
      </w:pPr>
      <w:r>
        <w:t xml:space="preserve">Relevance to a Mullvad-parity self-host: AmneziaWG is the</w:t>
      </w:r>
      <w:r>
        <w:t xml:space="preserve"> </w:t>
      </w:r>
      <w:r>
        <w:rPr>
          <w:i/>
          <w:iCs/>
        </w:rPr>
        <w:t xml:space="preserve">lowest-overhead</w:t>
      </w:r>
      <w:r>
        <w:t xml:space="preserve"> </w:t>
      </w:r>
      <w:r>
        <w:t xml:space="preserve">DPI</w:t>
      </w:r>
      <w:r>
        <w:t xml:space="preserve"> </w:t>
      </w:r>
      <w:r>
        <w:t xml:space="preserve">evasion when the threat is</w:t>
      </w:r>
      <w:r>
        <w:t xml:space="preserve"> </w:t>
      </w:r>
      <w:r>
        <w:rPr>
          <w:b/>
          <w:bCs/>
        </w:rPr>
        <w:t xml:space="preserve">WireGuard fingerprinting, not UDP blocking</w:t>
      </w:r>
      <w:r>
        <w:t xml:space="preserve">; MASQUE/</w:t>
      </w:r>
      <w:r>
        <w:t xml:space="preserve"> </w:t>
      </w:r>
      <w:r>
        <w:t xml:space="preserve">Hysteria2 are heavier but survive QUIC-permitting nets and HTTP-camouflage regimes.</w:t>
      </w:r>
    </w:p>
    <w:p>
      <w:r>
        <w:pict>
          <v:rect style="width:0;height:1.5pt" o:hralign="center" o:hrstd="t" o:hr="t"/>
        </w:pict>
      </w:r>
    </w:p>
    <w:bookmarkEnd w:id="12"/>
    <w:bookmarkStart w:id="17" w:name="X6ae95fa22913d6f99fd78fc77d933326246786c"/>
    <w:p>
      <w:pPr>
        <w:pStyle w:val="Heading2"/>
      </w:pPr>
      <w:r>
        <w:t xml:space="preserve">5. Which obfuscation survives which censorship regime</w:t>
      </w:r>
    </w:p>
    <w:bookmarkStart w:id="13" w:name="X5b6a5a32be64104ec4d0d07fd7c76b71a23b3bb"/>
    <w:p>
      <w:pPr>
        <w:pStyle w:val="Heading3"/>
      </w:pPr>
      <w:r>
        <w:t xml:space="preserve">(a) China GFW — SNI-based QUIC censorship (USENIX Security 2025)</w:t>
      </w:r>
    </w:p>
    <w:p>
      <w:pPr>
        <w:pStyle w:val="Compact"/>
        <w:numPr>
          <w:ilvl w:val="0"/>
          <w:numId w:val="1003"/>
        </w:numPr>
      </w:pPr>
      <w:r>
        <w:t xml:space="preserve">GFW began</w:t>
      </w:r>
      <w:r>
        <w:t xml:space="preserve"> </w:t>
      </w:r>
      <w:r>
        <w:rPr>
          <w:b/>
          <w:bCs/>
        </w:rPr>
        <w:t xml:space="preserve">blocking QUIC by SNI since ~2024-04-07</w:t>
      </w:r>
      <w:r>
        <w:t xml:space="preserve">; independently confirmed by</w:t>
      </w:r>
      <w:r>
        <w:t xml:space="preserve"> </w:t>
      </w:r>
      <w:r>
        <w:t xml:space="preserve">USENIX Sec '25 ("Exposing and Circumventing SNI-based QUIC Censorship of the</w:t>
      </w:r>
      <w:r>
        <w:t xml:space="preserve"> </w:t>
      </w:r>
      <w:r>
        <w:t xml:space="preserve">GFW") and UPB-SysSec (discovered</w:t>
      </w:r>
      <w:r>
        <w:t xml:space="preserve"> </w:t>
      </w:r>
      <w:r>
        <w:rPr>
          <w:b/>
          <w:bCs/>
        </w:rPr>
        <w:t xml:space="preserve">Jan 2025</w:t>
      </w:r>
      <w:r>
        <w:t xml:space="preserve">, tested</w:t>
      </w:r>
      <w:r>
        <w:t xml:space="preserve"> </w:t>
      </w:r>
      <w:r>
        <w:rPr>
          <w:b/>
          <w:bCs/>
        </w:rPr>
        <w:t xml:space="preserve">Mar–Apr 2025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Mechanism: GFW</w:t>
      </w:r>
      <w:r>
        <w:t xml:space="preserve"> </w:t>
      </w:r>
      <w:r>
        <w:rPr>
          <w:b/>
          <w:bCs/>
        </w:rPr>
        <w:t xml:space="preserve">derives the QUIC-Initial decryption key from the packet header</w:t>
      </w:r>
      <w:r>
        <w:t xml:space="preserve"> </w:t>
      </w:r>
      <w:r>
        <w:t xml:space="preserve">(the key is header-derivable per RFC 9001), extracts the</w:t>
      </w:r>
      <w:r>
        <w:t xml:space="preserve"> </w:t>
      </w:r>
      <w:r>
        <w:rPr>
          <w:b/>
          <w:bCs/>
        </w:rPr>
        <w:t xml:space="preserve">SNI</w:t>
      </w:r>
      <w:r>
        <w:t xml:space="preserve">, matches a</w:t>
      </w:r>
      <w:r>
        <w:t xml:space="preserve"> </w:t>
      </w:r>
      <w:r>
        <w:t xml:space="preserve">blocklist. Weekly it blocked an avg of</w:t>
      </w:r>
      <w:r>
        <w:t xml:space="preserve"> </w:t>
      </w:r>
      <w:r>
        <w:rPr>
          <w:b/>
          <w:bCs/>
        </w:rPr>
        <w:t xml:space="preserve">43.8K FQDNs</w:t>
      </w:r>
      <w:r>
        <w:t xml:space="preserve"> </w:t>
      </w:r>
      <w:r>
        <w:t xml:space="preserve">(Oct 2024–Jan 2025).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Critical weakness for circumvention:</w:t>
      </w:r>
      <w:r>
        <w:t xml:space="preserve"> </w:t>
      </w:r>
      <w:r>
        <w:t xml:space="preserve">the GFW</w:t>
      </w:r>
      <w:r>
        <w:t xml:space="preserve"> </w:t>
      </w:r>
      <w:r>
        <w:rPr>
          <w:b/>
          <w:bCs/>
        </w:rPr>
        <w:t xml:space="preserve">does NOT reassemble QUIC</w:t>
      </w:r>
      <w:r>
        <w:rPr>
          <w:b/>
          <w:bCs/>
        </w:rPr>
        <w:t xml:space="preserve"> </w:t>
      </w:r>
      <w:r>
        <w:rPr>
          <w:b/>
          <w:bCs/>
        </w:rPr>
        <w:t xml:space="preserve">Initials split across &gt;1 UDP datagram.</w:t>
      </w:r>
      <w:r>
        <w:t xml:space="preserve"> </w:t>
      </w:r>
      <w:r>
        <w:t xml:space="preserve">Chrome (since 2024-09-13) made Initials</w:t>
      </w:r>
      <w:r>
        <w:t xml:space="preserve"> </w:t>
      </w:r>
      <w:r>
        <w:t xml:space="preserve">too large for one datagram → GFW less effective; Hysteria/sing-box/Xray added</w:t>
      </w:r>
      <w:r>
        <w:t xml:space="preserve"> </w:t>
      </w:r>
      <w:r>
        <w:t xml:space="preserve">GFW-QUIC workarounds</w:t>
      </w:r>
      <w:r>
        <w:t xml:space="preserve"> </w:t>
      </w:r>
      <w:r>
        <w:rPr>
          <w:b/>
          <w:bCs/>
        </w:rPr>
        <w:t xml:space="preserve">almost immediately</w:t>
      </w:r>
      <w:r>
        <w:t xml:space="preserve">. Firefox (Apr 2025) splits SNI to</w:t>
      </w:r>
      <w:r>
        <w:t xml:space="preserve"> </w:t>
      </w:r>
      <w:r>
        <w:t xml:space="preserve">slip past. →</w:t>
      </w:r>
      <w:r>
        <w:t xml:space="preserve"> </w:t>
      </w:r>
      <w:r>
        <w:rPr>
          <w:b/>
          <w:bCs/>
        </w:rPr>
        <w:t xml:space="preserve">Gecko's handshake fragmentation directly defeats this.</w:t>
      </w:r>
    </w:p>
    <w:p>
      <w:pPr>
        <w:pStyle w:val="Compact"/>
        <w:numPr>
          <w:ilvl w:val="0"/>
          <w:numId w:val="1003"/>
        </w:numPr>
      </w:pPr>
      <w:r>
        <w:t xml:space="preserve">Enforcement is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(3-min block after a trigger; ~500ms to start;</w:t>
      </w:r>
      <w:r>
        <w:t xml:space="preserve"> </w:t>
      </w:r>
      <w:r>
        <w:t xml:space="preserve">58% 3-tuple / 37% 4-tuple). Long-lived QUIC tunnels are disrupted; short-lived</w:t>
      </w:r>
      <w:r>
        <w:t xml:space="preserve"> </w:t>
      </w:r>
      <w:r>
        <w:t xml:space="preserve">may complete in the uncensored window.</w:t>
      </w:r>
      <w:r>
        <w:t xml:space="preserve"> </w:t>
      </w:r>
      <w:r>
        <w:rPr>
          <w:b/>
          <w:bCs/>
        </w:rPr>
        <w:t xml:space="preserve">Salamander (full QUIC scramble) hides</w:t>
      </w:r>
      <w:r>
        <w:rPr>
          <w:b/>
          <w:bCs/>
        </w:rPr>
        <w:t xml:space="preserve"> </w:t>
      </w:r>
      <w:r>
        <w:rPr>
          <w:b/>
          <w:bCs/>
        </w:rPr>
        <w:t xml:space="preserve">the SNI/Initial entirely → survives this regime</w:t>
      </w:r>
      <w:r>
        <w:t xml:space="preserve">; plain QUIC does not.</w:t>
      </w:r>
    </w:p>
    <w:p>
      <w:pPr>
        <w:pStyle w:val="Compact"/>
        <w:numPr>
          <w:ilvl w:val="0"/>
          <w:numId w:val="1003"/>
        </w:numPr>
      </w:pPr>
      <w:r>
        <w:t xml:space="preserve">Researchers explicitly warn QUIC-reliant tools to "anticipate further GFW efforts</w:t>
      </w:r>
      <w:r>
        <w:t xml:space="preserve"> </w:t>
      </w:r>
      <w:r>
        <w:t xml:space="preserve">to block QUIC and increased residual censorship." [gfw.report/usenixsecurity25;</w:t>
      </w:r>
      <w:r>
        <w:t xml:space="preserve"> </w:t>
      </w:r>
      <w:r>
        <w:t xml:space="preserve">upb-syssec.github.io/blog/2025/quic-china; theregister 2025-08-04]</w:t>
      </w:r>
    </w:p>
    <w:bookmarkEnd w:id="13"/>
    <w:bookmarkStart w:id="14" w:name="X2e02a1ac613d873c053ea137264533718a34ee5"/>
    <w:p>
      <w:pPr>
        <w:pStyle w:val="Heading3"/>
      </w:pPr>
      <w:r>
        <w:t xml:space="preserve">(b) Hard UDP block / UDP throttling (common in China domestic + corporate)</w:t>
      </w:r>
    </w:p>
    <w:p>
      <w:pPr>
        <w:pStyle w:val="Compact"/>
        <w:numPr>
          <w:ilvl w:val="0"/>
          <w:numId w:val="1004"/>
        </w:numPr>
      </w:pPr>
      <w:r>
        <w:t xml:space="preserve">QUIC/Hysteria2/MASQUE-over-H3/WireGuard/AmneziaWG</w:t>
      </w:r>
      <w:r>
        <w:t xml:space="preserve"> </w:t>
      </w:r>
      <w:r>
        <w:rPr>
          <w:b/>
          <w:bCs/>
        </w:rPr>
        <w:t xml:space="preserve">all fail</w:t>
      </w:r>
      <w:r>
        <w:t xml:space="preserve"> </w:t>
      </w:r>
      <w:r>
        <w:t xml:space="preserve">— they need UDP.</w:t>
      </w:r>
    </w:p>
    <w:p>
      <w:pPr>
        <w:pStyle w:val="Compact"/>
        <w:numPr>
          <w:ilvl w:val="0"/>
          <w:numId w:val="1004"/>
        </w:numPr>
      </w:pPr>
      <w:r>
        <w:t xml:space="preserve">Survivors:</w:t>
      </w:r>
      <w:r>
        <w:t xml:space="preserve"> </w:t>
      </w:r>
      <w:r>
        <w:rPr>
          <w:b/>
          <w:bCs/>
        </w:rPr>
        <w:t xml:space="preserve">TCP-camouflage</w:t>
      </w:r>
      <w:r>
        <w:t xml:space="preserve"> </w:t>
      </w:r>
      <w:r>
        <w:t xml:space="preserve">(VLESS+Reality, ShadowTLS, AnyTLS)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b/>
          <w:bCs/>
        </w:rPr>
        <w:t xml:space="preserve">udp2tcp</w:t>
      </w:r>
      <w:r>
        <w:t xml:space="preserve">:</w:t>
      </w:r>
      <w:r>
        <w:t xml:space="preserve"> </w:t>
      </w:r>
      <w:r>
        <w:rPr>
          <w:rStyle w:val="VerbatimChar"/>
        </w:rPr>
        <w:t xml:space="preserve">dndx/phantun</w:t>
      </w:r>
      <w:r>
        <w:t xml:space="preserve"> </w:t>
      </w:r>
      <w:r>
        <w:t xml:space="preserve">masquerades UDP as a</w:t>
      </w:r>
      <w:r>
        <w:t xml:space="preserve"> </w:t>
      </w:r>
      <w:r>
        <w:rPr>
          <w:i/>
          <w:iCs/>
        </w:rPr>
        <w:t xml:space="preserve">fake</w:t>
      </w:r>
      <w:r>
        <w:t xml:space="preserve"> </w:t>
      </w:r>
      <w:r>
        <w:t xml:space="preserve">TCP stream through L3/L4</w:t>
      </w:r>
      <w:r>
        <w:t xml:space="preserve"> </w:t>
      </w:r>
      <w:r>
        <w:t xml:space="preserve">NAT/firewalls,</w:t>
      </w:r>
      <w:r>
        <w:t xml:space="preserve"> </w:t>
      </w:r>
      <w:r>
        <w:rPr>
          <w:b/>
          <w:bCs/>
        </w:rPr>
        <w:t xml:space="preserve">12-byte overhead</w:t>
      </w:r>
      <w:r>
        <w:t xml:space="preserve">, no real TCP retransmit/flow-control penalty</w:t>
      </w:r>
      <w:r>
        <w:t xml:space="preserve"> </w:t>
      </w:r>
      <w:r>
        <w:t xml:space="preserve">(user-mode TCP state machine, 100% safe Rust). Standard pairing: WireGuard/</w:t>
      </w:r>
      <w:r>
        <w:t xml:space="preserve"> </w:t>
      </w:r>
      <w:r>
        <w:t xml:space="preserve">AmneziaWG</w:t>
      </w:r>
      <w:r>
        <w:t xml:space="preserve"> </w:t>
      </w:r>
      <w:r>
        <w:rPr>
          <w:b/>
          <w:bCs/>
        </w:rPr>
        <w:t xml:space="preserve">over Phantun</w:t>
      </w:r>
      <w:r>
        <w:t xml:space="preserve"> </w:t>
      </w:r>
      <w:r>
        <w:t xml:space="preserve">for UDP-blocked nets. MASQUE's</w:t>
      </w:r>
      <w:r>
        <w:t xml:space="preserve"> </w:t>
      </w:r>
      <w:r>
        <w:rPr>
          <w:b/>
          <w:bCs/>
        </w:rPr>
        <w:t xml:space="preserve">HTTP/2 fallback</w:t>
      </w:r>
      <w:r>
        <w:t xml:space="preserve"> </w:t>
      </w:r>
      <w:r>
        <w:t xml:space="preserve">is</w:t>
      </w:r>
      <w:r>
        <w:t xml:space="preserve"> </w:t>
      </w:r>
      <w:r>
        <w:t xml:space="preserve">the in-protocol analogue. [github.com/dndx/phantun; deepwiki phantun; mullvad]</w:t>
      </w:r>
    </w:p>
    <w:bookmarkEnd w:id="14"/>
    <w:bookmarkStart w:id="15" w:name="c-sni-filtering--tls-based-dpi-tcp-443"/>
    <w:p>
      <w:pPr>
        <w:pStyle w:val="Heading3"/>
      </w:pPr>
      <w:r>
        <w:t xml:space="preserve">(c) SNI filtering / TLS-based DPI (TCP 443)</w:t>
      </w:r>
    </w:p>
    <w:p>
      <w:pPr>
        <w:pStyle w:val="Compact"/>
        <w:numPr>
          <w:ilvl w:val="0"/>
          <w:numId w:val="1005"/>
        </w:numPr>
      </w:pPr>
      <w:r>
        <w:t xml:space="preserve">Survivors:</w:t>
      </w:r>
      <w:r>
        <w:t xml:space="preserve"> </w:t>
      </w:r>
      <w:r>
        <w:rPr>
          <w:b/>
          <w:bCs/>
        </w:rPr>
        <w:t xml:space="preserve">VLESS+Reality</w:t>
      </w:r>
      <w:r>
        <w:t xml:space="preserve"> </w:t>
      </w:r>
      <w:r>
        <w:t xml:space="preserve">(real-site TLS fingerprint),</w:t>
      </w:r>
      <w:r>
        <w:t xml:space="preserve"> </w:t>
      </w:r>
      <w:r>
        <w:rPr>
          <w:b/>
          <w:bCs/>
        </w:rPr>
        <w:t xml:space="preserve">ShadowTLS</w:t>
      </w:r>
      <w:r>
        <w:t xml:space="preserve"> </w:t>
      </w:r>
      <w:r>
        <w:t xml:space="preserve">(real TLS</w:t>
      </w:r>
      <w:r>
        <w:t xml:space="preserve"> </w:t>
      </w:r>
      <w:r>
        <w:t xml:space="preserve">handshake to a real host),</w:t>
      </w:r>
      <w:r>
        <w:t xml:space="preserve"> </w:t>
      </w:r>
      <w:r>
        <w:rPr>
          <w:b/>
          <w:bCs/>
        </w:rPr>
        <w:t xml:space="preserve">AnyTLS</w:t>
      </w:r>
      <w:r>
        <w:t xml:space="preserve">. Salamander-obfuscated QUIC also has no SNI</w:t>
      </w:r>
      <w:r>
        <w:t xml:space="preserve"> </w:t>
      </w:r>
      <w:r>
        <w:t xml:space="preserve">on the wire. Plain TLS proxies with a self-issued cert are detectable. [sing-box]</w:t>
      </w:r>
    </w:p>
    <w:bookmarkEnd w:id="15"/>
    <w:bookmarkStart w:id="16" w:name="d-active-probing-shadowsocks-class"/>
    <w:p>
      <w:pPr>
        <w:pStyle w:val="Heading3"/>
      </w:pPr>
      <w:r>
        <w:t xml:space="preserve">(d) Active probing (Shadowsocks-class)</w:t>
      </w:r>
    </w:p>
    <w:p>
      <w:pPr>
        <w:pStyle w:val="Compact"/>
        <w:numPr>
          <w:ilvl w:val="0"/>
          <w:numId w:val="1006"/>
        </w:numPr>
      </w:pPr>
      <w:r>
        <w:t xml:space="preserve">GFW passively flags suspicious connections (partly by</w:t>
      </w:r>
      <w:r>
        <w:t xml:space="preserve"> </w:t>
      </w:r>
      <w:r>
        <w:rPr>
          <w:b/>
          <w:bCs/>
        </w:rPr>
        <w:t xml:space="preserve">packet-size</w:t>
      </w:r>
      <w:r>
        <w:t xml:space="preserve"> </w:t>
      </w:r>
      <w:r>
        <w:t xml:space="preserve">distribution), then</w:t>
      </w:r>
      <w:r>
        <w:t xml:space="preserve"> </w:t>
      </w:r>
      <w:r>
        <w:rPr>
          <w:b/>
          <w:bCs/>
        </w:rPr>
        <w:t xml:space="preserve">actively probes the server</w:t>
      </w:r>
      <w:r>
        <w:t xml:space="preserve"> </w:t>
      </w:r>
      <w:r>
        <w:t xml:space="preserve">to confirm. Mitigation:</w:t>
      </w:r>
      <w:r>
        <w:t xml:space="preserve"> </w:t>
      </w:r>
      <w:r>
        <w:t xml:space="preserve">randomise packet sizes; AEAD Shadowsocks + probe-resistant front. Hysteria2's</w:t>
      </w:r>
      <w:r>
        <w:t xml:space="preserve"> </w:t>
      </w:r>
      <w:r>
        <w:t xml:space="preserve">password auth + Salamander make active probing return nothing useful (no</w:t>
      </w:r>
      <w:r>
        <w:t xml:space="preserve"> </w:t>
      </w:r>
      <w:r>
        <w:t xml:space="preserve">protocol response to an unauthenticated prober). [gfw.report/blog/gfw_shadowsocks;</w:t>
      </w:r>
      <w:r>
        <w:t xml:space="preserve"> </w:t>
      </w:r>
      <w:r>
        <w:t xml:space="preserve">gfw.report/blog/ss_advise]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fc1ce06a2b55aed28bf4ec0a7e301e1c4a4f9b3"/>
    <w:p>
      <w:pPr>
        <w:pStyle w:val="Heading2"/>
      </w:pPr>
      <w:r>
        <w:t xml:space="preserve">6. Hysteria2-primary vs MASQUE-primary — the tradeoff (current facts)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Hysteria2-primary</w:t>
            </w:r>
            <w:r>
              <w:t xml:space="preserve"> </w:t>
            </w:r>
            <w:r>
              <w:t xml:space="preserve">(+ Salamander/Gecko)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MASQUE-primary</w:t>
            </w:r>
            <w:r>
              <w:t xml:space="preserve"> </w:t>
            </w:r>
            <w:r>
              <w:t xml:space="preserve">(RFC 9298, à la Mullvad)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Standardisation</w:t>
            </w:r>
          </w:p>
        </w:tc>
        <w:tc>
          <w:tcPr/>
          <w:p>
            <w:pPr>
              <w:pStyle w:val="Compact"/>
            </w:pPr>
            <w:r>
              <w:t xml:space="preserve">Custom protocol, single main impl (apernet) + sing-box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IETF RFC 9298</w:t>
            </w:r>
            <w:r>
              <w:t xml:space="preserve">, multiple impls (masque-go, Cloudflare, Apple Private Relay)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 on lossy/throttled links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</w:t>
            </w:r>
            <w:r>
              <w:t xml:space="preserve"> </w:t>
            </w:r>
            <w:r>
              <w:t xml:space="preserve">— Brutal ignores loss, "bandwidth cheating"</w:t>
            </w:r>
          </w:p>
        </w:tc>
        <w:tc>
          <w:tcPr/>
          <w:p>
            <w:pPr>
              <w:pStyle w:val="Compact"/>
            </w:pPr>
            <w:r>
              <w:t xml:space="preserve">Standard QUIC congestion control (fair, lower on lossy links)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Looks like normal web traffic</w:t>
            </w:r>
          </w:p>
        </w:tc>
        <w:tc>
          <w:tcPr/>
          <w:p>
            <w:pPr>
              <w:pStyle w:val="Compact"/>
            </w:pPr>
            <w:r>
              <w:t xml:space="preserve">Salamander = random noise (hides QUIC, but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unusual UDP); Gecko fragments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— genuinely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HTTP/3 to an HTTP proxy; blends with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GFW QUIC-SNI (2024–25)</w:t>
            </w:r>
          </w:p>
        </w:tc>
        <w:tc>
          <w:tcPr/>
          <w:p>
            <w:pPr>
              <w:pStyle w:val="Compact"/>
            </w:pPr>
            <w:r>
              <w:t xml:space="preserve">Survives via Salamander (no SNI) / Gecko (frag)</w:t>
            </w:r>
          </w:p>
        </w:tc>
        <w:tc>
          <w:tcPr/>
          <w:p>
            <w:pPr>
              <w:pStyle w:val="Compact"/>
            </w:pPr>
            <w:r>
              <w:t xml:space="preserve">Survives</w:t>
            </w:r>
            <w:r>
              <w:t xml:space="preserve"> </w:t>
            </w:r>
            <w:r>
              <w:rPr>
                <w:b/>
                <w:bCs/>
              </w:rPr>
              <w:t xml:space="preserve">iff</w:t>
            </w:r>
            <w:r>
              <w:t xml:space="preserve"> </w:t>
            </w:r>
            <w:r>
              <w:t xml:space="preserve">the H3 proxy's own SNI is unblocked/fronted; otherwise SNI-filtered like any QUIC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UDP block</w:t>
            </w:r>
          </w:p>
        </w:tc>
        <w:tc>
          <w:tcPr/>
          <w:p>
            <w:pPr>
              <w:pStyle w:val="Compact"/>
            </w:pPr>
            <w:r>
              <w:t xml:space="preserve">Fails (needs UDP) — add Phantun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 in-protocol HTTP/2 fallback</w:t>
            </w:r>
            <w:r>
              <w:t xml:space="preserve"> </w:t>
            </w:r>
            <w:r>
              <w:t xml:space="preserve">(degraded but connects)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Self-host maturity</w:t>
            </w:r>
          </w:p>
        </w:tc>
        <w:tc>
          <w:tcPr/>
          <w:p>
            <w:pPr>
              <w:pStyle w:val="Compact"/>
            </w:pPr>
            <w:r>
              <w:t xml:space="preserve">Very mature, one-click installers, low-RAM</w:t>
            </w:r>
          </w:p>
        </w:tc>
        <w:tc>
          <w:tcPr/>
          <w:p>
            <w:pPr>
              <w:pStyle w:val="Compact"/>
            </w:pPr>
            <w:r>
              <w:t xml:space="preserve">Newer for self-host; masque-go exists; more moving parts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WireGuard compatibility</w:t>
            </w:r>
          </w:p>
        </w:tc>
        <w:tc>
          <w:tcPr/>
          <w:p>
            <w:pPr>
              <w:pStyle w:val="Compact"/>
            </w:pPr>
            <w:r>
              <w:t xml:space="preserve">Tunnels arbitrary TCP/UDP incl. WG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Designed to carry WireGuard UDP</w:t>
            </w:r>
            <w:r>
              <w:t xml:space="preserve"> </w:t>
            </w:r>
            <w:r>
              <w:t xml:space="preserve">(Mullvad's exact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Ecosystem clients</w:t>
            </w:r>
          </w:p>
        </w:tc>
        <w:tc>
          <w:tcPr/>
          <w:p>
            <w:pPr>
              <w:pStyle w:val="Compact"/>
            </w:pPr>
            <w:r>
              <w:t xml:space="preserve">sing-box, mihomo, NekoBox, etc.</w:t>
            </w:r>
          </w:p>
        </w:tc>
        <w:tc>
          <w:tcPr/>
          <w:p>
            <w:pPr>
              <w:pStyle w:val="Compact"/>
            </w:pPr>
            <w:r>
              <w:t xml:space="preserve">sing-box (less mature), Mullvad app, browsers' H3 stacks</w:t>
            </w:r>
          </w:p>
        </w:tc>
      </w:tr>
    </w:tbl>
    <w:p>
      <w:pPr>
        <w:pStyle w:val="BodyText"/>
      </w:pPr>
      <w:r>
        <w:rPr>
          <w:b/>
          <w:bCs/>
        </w:rPr>
        <w:t xml:space="preserve">Synthesis for a Mullvad-parity self-host: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Primary</w:t>
      </w:r>
      <w:r>
        <w:t xml:space="preserve"> </w:t>
      </w:r>
      <w:r>
        <w:t xml:space="preserve">should be a</w:t>
      </w:r>
      <w:r>
        <w:t xml:space="preserve"> </w:t>
      </w:r>
      <w:r>
        <w:rPr>
          <w:b/>
          <w:bCs/>
        </w:rPr>
        <w:t xml:space="preserve">QUIC/UDP obfuscated transport</w:t>
      </w:r>
      <w:r>
        <w:t xml:space="preserve">. Mullvad chose</w:t>
      </w:r>
      <w:r>
        <w:t xml:space="preserve"> </w:t>
      </w:r>
      <w:r>
        <w:rPr>
          <w:b/>
          <w:bCs/>
        </w:rPr>
        <w:t xml:space="preserve">MASQUE</w:t>
      </w:r>
      <w:r>
        <w:t xml:space="preserve"> </w:t>
      </w:r>
      <w:r>
        <w:t xml:space="preserve">because it is an</w:t>
      </w:r>
      <w:r>
        <w:t xml:space="preserve"> </w:t>
      </w:r>
      <w:r>
        <w:rPr>
          <w:b/>
          <w:bCs/>
        </w:rPr>
        <w:t xml:space="preserve">IETF standard that genuinely looks like HTTP/3 web traffic</w:t>
      </w:r>
      <w:r>
        <w:t xml:space="preserve"> </w:t>
      </w:r>
      <w:r>
        <w:t xml:space="preserve">and</w:t>
      </w:r>
      <w:r>
        <w:t xml:space="preserve"> </w:t>
      </w:r>
      <w:r>
        <w:t xml:space="preserve">carries WireGuard UDP — strongest "blend in" + in-protocol HTTP/2 fallback.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Hysteria2 + Salamander/Gecko</w:t>
      </w:r>
      <w:r>
        <w:t xml:space="preserve"> </w:t>
      </w:r>
      <w:r>
        <w:t xml:space="preserve">beats MASQUE on</w:t>
      </w:r>
      <w:r>
        <w:t xml:space="preserve"> </w:t>
      </w:r>
      <w:r>
        <w:rPr>
          <w:b/>
          <w:bCs/>
        </w:rPr>
        <w:t xml:space="preserve">raw throughput over</w:t>
      </w:r>
      <w:r>
        <w:rPr>
          <w:b/>
          <w:bCs/>
        </w:rPr>
        <w:t xml:space="preserve"> </w:t>
      </w:r>
      <w:r>
        <w:rPr>
          <w:b/>
          <w:bCs/>
        </w:rPr>
        <w:t xml:space="preserve">throttled/lossy links</w:t>
      </w:r>
      <w:r>
        <w:t xml:space="preserve"> </w:t>
      </w:r>
      <w:r>
        <w:t xml:space="preserve">and on</w:t>
      </w:r>
      <w:r>
        <w:t xml:space="preserve"> </w:t>
      </w:r>
      <w:r>
        <w:rPr>
          <w:b/>
          <w:bCs/>
        </w:rPr>
        <w:t xml:space="preserve">out-of-the-box GFW-QUIC evasion (Gecko frag)</w:t>
      </w:r>
      <w:r>
        <w:t xml:space="preserve">,</w:t>
      </w:r>
      <w:r>
        <w:t xml:space="preserve"> </w:t>
      </w:r>
      <w:r>
        <w:t xml:space="preserve">with far more mature self-host tooling — but it is a non-standard protocol whose</w:t>
      </w:r>
      <w:r>
        <w:t xml:space="preserve"> </w:t>
      </w:r>
      <w:r>
        <w:t xml:space="preserve">obfuscation is</w:t>
      </w:r>
      <w:r>
        <w:t xml:space="preserve"> </w:t>
      </w:r>
      <w:r>
        <w:rPr>
          <w:i/>
          <w:iCs/>
        </w:rPr>
        <w:t xml:space="preserve">random noise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  <w:iCs/>
        </w:rPr>
        <w:t xml:space="preserve">genuine web traffic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Neither survives a hard UDP block alone</w:t>
      </w:r>
      <w:r>
        <w:t xml:space="preserve"> </w:t>
      </w:r>
      <w:r>
        <w:t xml:space="preserve">→ both need a TCP fallback</w:t>
      </w:r>
      <w:r>
        <w:t xml:space="preserve"> </w:t>
      </w:r>
      <w:r>
        <w:t xml:space="preserve">(MASQUE: native HTTP/2 fallback; Hysteria2: pair with</w:t>
      </w:r>
      <w:r>
        <w:t xml:space="preserve"> </w:t>
      </w:r>
      <w:r>
        <w:rPr>
          <w:b/>
          <w:bCs/>
        </w:rPr>
        <w:t xml:space="preserve">Phantun udp2tcp</w:t>
      </w:r>
      <w:r>
        <w:t xml:space="preserve"> </w:t>
      </w:r>
      <w:r>
        <w:t xml:space="preserve">or a</w:t>
      </w:r>
      <w:r>
        <w:t xml:space="preserve"> </w:t>
      </w:r>
      <w:r>
        <w:t xml:space="preserve">Reality/ShadowTLS sibling).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Recommended layered design:</w:t>
      </w:r>
      <w:r>
        <w:t xml:space="preserve"> </w:t>
      </w:r>
      <w:r>
        <w:t xml:space="preserve">MASQUE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Hysteria2/Gecko as QUIC primary →</w:t>
      </w:r>
      <w:r>
        <w:t xml:space="preserve"> </w:t>
      </w:r>
      <w:r>
        <w:t xml:space="preserve">AmneziaWG for low-overhead WG-fingerprint evasion where UDP is allowed → Phantun</w:t>
      </w:r>
      <w:r>
        <w:t xml:space="preserve"> </w:t>
      </w:r>
      <w:r>
        <w:t xml:space="preserve">(udp2tcp) + VLESS-Reality/ShadowTLS as the UDP-blocked / SNI-filtered fallback</w:t>
      </w:r>
      <w:r>
        <w:t xml:space="preserve"> </w:t>
      </w:r>
      <w:r>
        <w:t xml:space="preserve">chain. This mirrors Mullvad's "auto-try obfuscation after failure" model.</w:t>
      </w:r>
    </w:p>
    <w:p>
      <w:r>
        <w:pict>
          <v:rect style="width:0;height:1.5pt" o:hralign="center" o:hrstd="t" o:hr="t"/>
        </w:pict>
      </w:r>
    </w:p>
    <w:bookmarkEnd w:id="18"/>
    <w:bookmarkStart w:id="40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Hyperlink"/>
          </w:rPr>
          <w:t xml:space="preserve">https://v2.hysteria.network/docs/developers/Protocol/</w:t>
        </w:r>
      </w:hyperlink>
      <w:r>
        <w:t xml:space="preserve"> </w:t>
      </w:r>
      <w:r>
        <w:t xml:space="preserve">— Hysteria2 protocol, Salamander/Gecko, QUIC RFC 9000 + datagram ext (accessed 2026-06-25, via WebSearch summary; direct fetch blocked)</w:t>
      </w:r>
    </w:p>
    <w:p>
      <w:pPr>
        <w:pStyle w:val="Compact"/>
        <w:numPr>
          <w:ilvl w:val="0"/>
          <w:numId w:val="1008"/>
        </w:numPr>
      </w:pPr>
      <w:hyperlink r:id="rId20">
        <w:r>
          <w:rPr>
            <w:rStyle w:val="Hyperlink"/>
          </w:rPr>
          <w:t xml:space="preserve">https://github.com/apernet/hysteria/releases</w:t>
        </w:r>
      </w:hyperlink>
      <w:r>
        <w:t xml:space="preserve"> </w:t>
      </w:r>
      <w:r>
        <w:t xml:space="preserve">— latest app/v2.9.2, 2026-05-23, Gecko + UDP ACL security fix (accessed 2026-06-25)</w:t>
      </w:r>
    </w:p>
    <w:p>
      <w:pPr>
        <w:pStyle w:val="Compact"/>
        <w:numPr>
          <w:ilvl w:val="0"/>
          <w:numId w:val="1008"/>
        </w:numPr>
      </w:pPr>
      <w:hyperlink r:id="rId21">
        <w:r>
          <w:rPr>
            <w:rStyle w:val="Hyperlink"/>
          </w:rPr>
          <w:t xml:space="preserve">https://v2.hysteria.network/docs/Changelog/</w:t>
        </w:r>
      </w:hyperlink>
      <w:r>
        <w:t xml:space="preserve"> </w:t>
      </w:r>
      <w:r>
        <w:t xml:space="preserve">— Hysteria changelog (accessed 2026-06-25, via search)</w:t>
      </w:r>
    </w:p>
    <w:p>
      <w:pPr>
        <w:pStyle w:val="Compact"/>
        <w:numPr>
          <w:ilvl w:val="0"/>
          <w:numId w:val="1008"/>
        </w:numPr>
      </w:pPr>
      <w:hyperlink r:id="rId22">
        <w:r>
          <w:rPr>
            <w:rStyle w:val="Hyperlink"/>
          </w:rPr>
          <w:t xml:space="preserve">https://sing-box.sagernet.org/configuration/outbound/hysteria2/</w:t>
        </w:r>
      </w:hyperlink>
      <w:r>
        <w:t xml:space="preserve"> </w:t>
      </w:r>
      <w:r>
        <w:t xml:space="preserve">— sing-box Hysteria2 (accessed 2026-06-25)</w:t>
      </w:r>
    </w:p>
    <w:p>
      <w:pPr>
        <w:pStyle w:val="Compact"/>
        <w:numPr>
          <w:ilvl w:val="0"/>
          <w:numId w:val="1008"/>
        </w:numPr>
      </w:pPr>
      <w:hyperlink r:id="rId23">
        <w:r>
          <w:rPr>
            <w:rStyle w:val="Hyperlink"/>
          </w:rPr>
          <w:t xml:space="preserve">https://sing-box.sagernet.org/changelog/</w:t>
        </w:r>
      </w:hyperlink>
      <w:r>
        <w:t xml:space="preserve"> </w:t>
      </w:r>
      <w:r>
        <w:t xml:space="preserve">— sing-box changelog, AnyTLS Mar 2025, Gecko (accessed 2026-06-25)</w:t>
      </w:r>
    </w:p>
    <w:p>
      <w:pPr>
        <w:pStyle w:val="Compact"/>
        <w:numPr>
          <w:ilvl w:val="0"/>
          <w:numId w:val="1008"/>
        </w:numPr>
      </w:pPr>
      <w:hyperlink r:id="rId24">
        <w:r>
          <w:rPr>
            <w:rStyle w:val="Hyperlink"/>
          </w:rPr>
          <w:t xml:space="preserve">https://mullvad.net/en/blog/2025/9/9/introducing-quic-obfuscation-for-wireguard</w:t>
        </w:r>
      </w:hyperlink>
      <w:r>
        <w:t xml:space="preserve"> </w:t>
      </w:r>
      <w:r>
        <w:t xml:space="preserve">— Mullvad MASQUE/QUIC obfuscation, RFC 9298, v2025.9, 2025-09-09 (accessed 2026-06-25, via alternativeto mirror; direct fetch blocked)</w:t>
      </w:r>
    </w:p>
    <w:p>
      <w:pPr>
        <w:pStyle w:val="Compact"/>
        <w:numPr>
          <w:ilvl w:val="0"/>
          <w:numId w:val="1008"/>
        </w:numPr>
      </w:pPr>
      <w:hyperlink r:id="rId25">
        <w:r>
          <w:rPr>
            <w:rStyle w:val="Hyperlink"/>
          </w:rPr>
          <w:t xml:space="preserve">https://alternativeto.net/news/2025/9/mullvad-vpn-adds-quic-obfuscation-for-wireguard-to-bypass-censorship/</w:t>
        </w:r>
      </w:hyperlink>
      <w:r>
        <w:t xml:space="preserve"> </w:t>
      </w:r>
      <w:r>
        <w:t xml:space="preserve">— Mullvad launch details + dates (accessed 2026-06-25)</w:t>
      </w:r>
    </w:p>
    <w:p>
      <w:pPr>
        <w:pStyle w:val="Compact"/>
        <w:numPr>
          <w:ilvl w:val="0"/>
          <w:numId w:val="1008"/>
        </w:numPr>
      </w:pPr>
      <w:hyperlink r:id="rId26">
        <w:r>
          <w:rPr>
            <w:rStyle w:val="Hyperlink"/>
          </w:rPr>
          <w:t xml:space="preserve">https://ietf-wg-masque.github.io/draft-ietf-masque-connect-udp/draft-ietf-masque-connect-udp.html</w:t>
        </w:r>
      </w:hyperlink>
      <w:r>
        <w:t xml:space="preserve"> </w:t>
      </w:r>
      <w:r>
        <w:t xml:space="preserve">— RFC 9298 CONNECT-UDP (accessed 2026-06-25)</w:t>
      </w:r>
    </w:p>
    <w:p>
      <w:pPr>
        <w:pStyle w:val="Compact"/>
        <w:numPr>
          <w:ilvl w:val="0"/>
          <w:numId w:val="1008"/>
        </w:numPr>
      </w:pPr>
      <w:hyperlink r:id="rId27">
        <w:r>
          <w:rPr>
            <w:rStyle w:val="Hyperlink"/>
          </w:rPr>
          <w:t xml:space="preserve">https://http.dev/masque</w:t>
        </w:r>
      </w:hyperlink>
      <w:r>
        <w:t xml:space="preserve"> </w:t>
      </w:r>
      <w:r>
        <w:t xml:space="preserve">— MASQUE explained, HTTP/2 fallback requirement (accessed 2026-06-25)</w:t>
      </w:r>
    </w:p>
    <w:p>
      <w:pPr>
        <w:pStyle w:val="Compact"/>
        <w:numPr>
          <w:ilvl w:val="0"/>
          <w:numId w:val="1008"/>
        </w:numPr>
      </w:pPr>
      <w:hyperlink r:id="rId28">
        <w:r>
          <w:rPr>
            <w:rStyle w:val="Hyperlink"/>
          </w:rPr>
          <w:t xml:space="preserve">https://github.com/quic-go/masque-go</w:t>
        </w:r>
      </w:hyperlink>
      <w:r>
        <w:t xml:space="preserve"> </w:t>
      </w:r>
      <w:r>
        <w:t xml:space="preserve">— masque-go reference impl RFC 9298 (accessed 2026-06-25)</w:t>
      </w:r>
    </w:p>
    <w:p>
      <w:pPr>
        <w:pStyle w:val="Compact"/>
        <w:numPr>
          <w:ilvl w:val="0"/>
          <w:numId w:val="1008"/>
        </w:numPr>
      </w:pPr>
      <w:hyperlink r:id="rId29">
        <w:r>
          <w:rPr>
            <w:rStyle w:val="Hyperlink"/>
          </w:rPr>
          <w:t xml:space="preserve">https://docs.amnezia.org/documentation/amnezia-wg/</w:t>
        </w:r>
      </w:hyperlink>
      <w:r>
        <w:t xml:space="preserve"> </w:t>
      </w:r>
      <w:r>
        <w:t xml:space="preserve">— AmneziaWG obfuscation params (accessed 2026-06-25)</w:t>
      </w:r>
    </w:p>
    <w:p>
      <w:pPr>
        <w:pStyle w:val="Compact"/>
        <w:numPr>
          <w:ilvl w:val="0"/>
          <w:numId w:val="1008"/>
        </w:numPr>
      </w:pPr>
      <w:hyperlink r:id="rId30">
        <w:r>
          <w:rPr>
            <w:rStyle w:val="Hyperlink"/>
          </w:rPr>
          <w:t xml:space="preserve">https://dev.to/bivlked/amneziawg-20-self-host-an-obfuscated-wireguard-vpn-that-bypasses-dpi-4692</w:t>
        </w:r>
      </w:hyperlink>
      <w:r>
        <w:t xml:space="preserve"> </w:t>
      </w:r>
      <w:r>
        <w:t xml:space="preserve">— AmneziaWG 2.0 junk packets, 148/92-byte fingerprint, ~3% perf (accessed 2026-06-25)</w:t>
      </w:r>
    </w:p>
    <w:p>
      <w:pPr>
        <w:pStyle w:val="Compact"/>
        <w:numPr>
          <w:ilvl w:val="0"/>
          <w:numId w:val="1008"/>
        </w:numPr>
      </w:pPr>
      <w:hyperlink r:id="rId31">
        <w:r>
          <w:rPr>
            <w:rStyle w:val="Hyperlink"/>
          </w:rPr>
          <w:t xml:space="preserve">https://deepwiki.com/amnezia-vpn/amneziawg-go</w:t>
        </w:r>
      </w:hyperlink>
      <w:r>
        <w:t xml:space="preserve"> </w:t>
      </w:r>
      <w:r>
        <w:t xml:space="preserve">— AmneziaWG obfuscation features (accessed 2026-06-25)</w:t>
      </w:r>
    </w:p>
    <w:p>
      <w:pPr>
        <w:pStyle w:val="Compact"/>
        <w:numPr>
          <w:ilvl w:val="0"/>
          <w:numId w:val="1008"/>
        </w:numPr>
      </w:pPr>
      <w:hyperlink r:id="rId32">
        <w:r>
          <w:rPr>
            <w:rStyle w:val="Hyperlink"/>
          </w:rPr>
          <w:t xml:space="preserve">https://gfw.report/publications/usenixsecurity25/en/</w:t>
        </w:r>
      </w:hyperlink>
      <w:r>
        <w:t xml:space="preserve"> </w:t>
      </w:r>
      <w:r>
        <w:t xml:space="preserve">— USENIX Sec '25 SNI-based QUIC censorship of GFW (accessed 2026-06-25)</w:t>
      </w:r>
    </w:p>
    <w:p>
      <w:pPr>
        <w:pStyle w:val="Compact"/>
        <w:numPr>
          <w:ilvl w:val="0"/>
          <w:numId w:val="1008"/>
        </w:numPr>
      </w:pPr>
      <w:hyperlink r:id="rId33">
        <w:r>
          <w:rPr>
            <w:rStyle w:val="Hyperlink"/>
          </w:rPr>
          <w:t xml:space="preserve">https://upb-syssec.github.io/blog/2025/quic-china/</w:t>
        </w:r>
      </w:hyperlink>
      <w:r>
        <w:t xml:space="preserve"> </w:t>
      </w:r>
      <w:r>
        <w:t xml:space="preserve">— GFW QUIC-Initial SNI key derivation, residual censorship 3-tuple/4-tuple, timeline (accessed 2026-06-25)</w:t>
      </w:r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</w:rPr>
          <w:t xml:space="preserve">https://www.theregister.com/2025/08/04/china_great_firewall_quic_security_flaws/</w:t>
        </w:r>
      </w:hyperlink>
      <w:r>
        <w:t xml:space="preserve"> </w:t>
      </w:r>
      <w:r>
        <w:t xml:space="preserve">— GFW QUIC upgrade analysis (accessed 2026-06-25)</w:t>
      </w:r>
    </w:p>
    <w:p>
      <w:pPr>
        <w:pStyle w:val="Compact"/>
        <w:numPr>
          <w:ilvl w:val="0"/>
          <w:numId w:val="1008"/>
        </w:numPr>
      </w:pPr>
      <w:hyperlink r:id="rId35">
        <w:r>
          <w:rPr>
            <w:rStyle w:val="Hyperlink"/>
          </w:rPr>
          <w:t xml:space="preserve">https://gfw.report/blog/gfw_shadowsocks/</w:t>
        </w:r>
      </w:hyperlink>
      <w:r>
        <w:t xml:space="preserve"> </w:t>
      </w:r>
      <w:r>
        <w:t xml:space="preserve">— Shadowsocks active probing + packet-size detection (accessed 2026-06-25)</w:t>
      </w:r>
    </w:p>
    <w:p>
      <w:pPr>
        <w:pStyle w:val="Compact"/>
        <w:numPr>
          <w:ilvl w:val="0"/>
          <w:numId w:val="1008"/>
        </w:numPr>
      </w:pPr>
      <w:hyperlink r:id="rId36">
        <w:r>
          <w:rPr>
            <w:rStyle w:val="Hyperlink"/>
          </w:rPr>
          <w:t xml:space="preserve">https://gfw.report/blog/ss_advise/en/</w:t>
        </w:r>
      </w:hyperlink>
      <w:r>
        <w:t xml:space="preserve"> </w:t>
      </w:r>
      <w:r>
        <w:t xml:space="preserve">— defend against GFW active probing (accessed 2026-06-25)</w:t>
      </w:r>
    </w:p>
    <w:p>
      <w:pPr>
        <w:pStyle w:val="Compact"/>
        <w:numPr>
          <w:ilvl w:val="0"/>
          <w:numId w:val="1008"/>
        </w:numPr>
      </w:pPr>
      <w:hyperlink r:id="rId37">
        <w:r>
          <w:rPr>
            <w:rStyle w:val="Hyperlink"/>
          </w:rPr>
          <w:t xml:space="preserve">https://github.com/dndx/phantun</w:t>
        </w:r>
      </w:hyperlink>
      <w:r>
        <w:t xml:space="preserve"> </w:t>
      </w:r>
      <w:r>
        <w:t xml:space="preserve">— Phantun udp2tcp, 12-byte overhead, fake-TCP (accessed 2026-06-25)</w:t>
      </w:r>
    </w:p>
    <w:p>
      <w:pPr>
        <w:pStyle w:val="Compact"/>
        <w:numPr>
          <w:ilvl w:val="0"/>
          <w:numId w:val="1008"/>
        </w:numPr>
      </w:pPr>
      <w:hyperlink r:id="rId38">
        <w:r>
          <w:rPr>
            <w:rStyle w:val="Hyperlink"/>
          </w:rPr>
          <w:t xml:space="preserve">https://deepwiki.com/dndx/phantun</w:t>
        </w:r>
      </w:hyperlink>
      <w:r>
        <w:t xml:space="preserve"> </w:t>
      </w:r>
      <w:r>
        <w:t xml:space="preserve">— Phantun internals (accessed 2026-06-25)</w:t>
      </w:r>
    </w:p>
    <w:p>
      <w:pPr>
        <w:pStyle w:val="Compact"/>
        <w:numPr>
          <w:ilvl w:val="0"/>
          <w:numId w:val="1008"/>
        </w:numPr>
      </w:pPr>
      <w:hyperlink r:id="rId39">
        <w:r>
          <w:rPr>
            <w:rStyle w:val="Hyperlink"/>
          </w:rPr>
          <w:t xml:space="preserve">https://www.wireguard.com/known-limitations/</w:t>
        </w:r>
      </w:hyperlink>
      <w:r>
        <w:t xml:space="preserve"> </w:t>
      </w:r>
      <w:r>
        <w:t xml:space="preserve">— WireGuard UDP-only limitation (accessed 2026-06-25)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alternativeto.net/news/2025/9/mullvad-vpn-adds-quic-obfuscation-for-wireguard-to-bypass-censorship/" TargetMode="External" /><Relationship Type="http://schemas.openxmlformats.org/officeDocument/2006/relationships/hyperlink" Id="rId31" Target="https://deepwiki.com/amnezia-vpn/amneziawg-go" TargetMode="External" /><Relationship Type="http://schemas.openxmlformats.org/officeDocument/2006/relationships/hyperlink" Id="rId38" Target="https://deepwiki.com/dndx/phantun" TargetMode="External" /><Relationship Type="http://schemas.openxmlformats.org/officeDocument/2006/relationships/hyperlink" Id="rId30" Target="https://dev.to/bivlked/amneziawg-20-self-host-an-obfuscated-wireguard-vpn-that-bypasses-dpi-4692" TargetMode="External" /><Relationship Type="http://schemas.openxmlformats.org/officeDocument/2006/relationships/hyperlink" Id="rId29" Target="https://docs.amnezia.org/documentation/amnezia-wg/" TargetMode="External" /><Relationship Type="http://schemas.openxmlformats.org/officeDocument/2006/relationships/hyperlink" Id="rId35" Target="https://gfw.report/blog/gfw_shadowsocks/" TargetMode="External" /><Relationship Type="http://schemas.openxmlformats.org/officeDocument/2006/relationships/hyperlink" Id="rId36" Target="https://gfw.report/blog/ss_advise/en/" TargetMode="External" /><Relationship Type="http://schemas.openxmlformats.org/officeDocument/2006/relationships/hyperlink" Id="rId32" Target="https://gfw.report/publications/usenixsecurity25/en/" TargetMode="External" /><Relationship Type="http://schemas.openxmlformats.org/officeDocument/2006/relationships/hyperlink" Id="rId20" Target="https://github.com/apernet/hysteria/releases" TargetMode="External" /><Relationship Type="http://schemas.openxmlformats.org/officeDocument/2006/relationships/hyperlink" Id="rId37" Target="https://github.com/dndx/phantun" TargetMode="External" /><Relationship Type="http://schemas.openxmlformats.org/officeDocument/2006/relationships/hyperlink" Id="rId28" Target="https://github.com/quic-go/masque-go" TargetMode="External" /><Relationship Type="http://schemas.openxmlformats.org/officeDocument/2006/relationships/hyperlink" Id="rId27" Target="https://http.dev/masque" TargetMode="External" /><Relationship Type="http://schemas.openxmlformats.org/officeDocument/2006/relationships/hyperlink" Id="rId26" Target="https://ietf-wg-masque.github.io/draft-ietf-masque-connect-udp/draft-ietf-masque-connect-udp.html" TargetMode="External" /><Relationship Type="http://schemas.openxmlformats.org/officeDocument/2006/relationships/hyperlink" Id="rId24" Target="https://mullvad.net/en/blog/2025/9/9/introducing-quic-obfuscation-for-wireguard" TargetMode="External" /><Relationship Type="http://schemas.openxmlformats.org/officeDocument/2006/relationships/hyperlink" Id="rId23" Target="https://sing-box.sagernet.org/changelog/" TargetMode="External" /><Relationship Type="http://schemas.openxmlformats.org/officeDocument/2006/relationships/hyperlink" Id="rId22" Target="https://sing-box.sagernet.org/configuration/outbound/hysteria2/" TargetMode="External" /><Relationship Type="http://schemas.openxmlformats.org/officeDocument/2006/relationships/hyperlink" Id="rId33" Target="https://upb-syssec.github.io/blog/2025/quic-china/" TargetMode="External" /><Relationship Type="http://schemas.openxmlformats.org/officeDocument/2006/relationships/hyperlink" Id="rId21" Target="https://v2.hysteria.network/docs/Changelog/" TargetMode="External" /><Relationship Type="http://schemas.openxmlformats.org/officeDocument/2006/relationships/hyperlink" Id="rId19" Target="https://v2.hysteria.network/docs/developers/Protocol/" TargetMode="External" /><Relationship Type="http://schemas.openxmlformats.org/officeDocument/2006/relationships/hyperlink" Id="rId34" Target="https://www.theregister.com/2025/08/04/china_great_firewall_quic_security_flaws/" TargetMode="External" /><Relationship Type="http://schemas.openxmlformats.org/officeDocument/2006/relationships/hyperlink" Id="rId39" Target="https://www.wireguard.com/known-limitation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alternativeto.net/news/2025/9/mullvad-vpn-adds-quic-obfuscation-for-wireguard-to-bypass-censorship/" TargetMode="External" /><Relationship Type="http://schemas.openxmlformats.org/officeDocument/2006/relationships/hyperlink" Id="rId31" Target="https://deepwiki.com/amnezia-vpn/amneziawg-go" TargetMode="External" /><Relationship Type="http://schemas.openxmlformats.org/officeDocument/2006/relationships/hyperlink" Id="rId38" Target="https://deepwiki.com/dndx/phantun" TargetMode="External" /><Relationship Type="http://schemas.openxmlformats.org/officeDocument/2006/relationships/hyperlink" Id="rId30" Target="https://dev.to/bivlked/amneziawg-20-self-host-an-obfuscated-wireguard-vpn-that-bypasses-dpi-4692" TargetMode="External" /><Relationship Type="http://schemas.openxmlformats.org/officeDocument/2006/relationships/hyperlink" Id="rId29" Target="https://docs.amnezia.org/documentation/amnezia-wg/" TargetMode="External" /><Relationship Type="http://schemas.openxmlformats.org/officeDocument/2006/relationships/hyperlink" Id="rId35" Target="https://gfw.report/blog/gfw_shadowsocks/" TargetMode="External" /><Relationship Type="http://schemas.openxmlformats.org/officeDocument/2006/relationships/hyperlink" Id="rId36" Target="https://gfw.report/blog/ss_advise/en/" TargetMode="External" /><Relationship Type="http://schemas.openxmlformats.org/officeDocument/2006/relationships/hyperlink" Id="rId32" Target="https://gfw.report/publications/usenixsecurity25/en/" TargetMode="External" /><Relationship Type="http://schemas.openxmlformats.org/officeDocument/2006/relationships/hyperlink" Id="rId20" Target="https://github.com/apernet/hysteria/releases" TargetMode="External" /><Relationship Type="http://schemas.openxmlformats.org/officeDocument/2006/relationships/hyperlink" Id="rId37" Target="https://github.com/dndx/phantun" TargetMode="External" /><Relationship Type="http://schemas.openxmlformats.org/officeDocument/2006/relationships/hyperlink" Id="rId28" Target="https://github.com/quic-go/masque-go" TargetMode="External" /><Relationship Type="http://schemas.openxmlformats.org/officeDocument/2006/relationships/hyperlink" Id="rId27" Target="https://http.dev/masque" TargetMode="External" /><Relationship Type="http://schemas.openxmlformats.org/officeDocument/2006/relationships/hyperlink" Id="rId26" Target="https://ietf-wg-masque.github.io/draft-ietf-masque-connect-udp/draft-ietf-masque-connect-udp.html" TargetMode="External" /><Relationship Type="http://schemas.openxmlformats.org/officeDocument/2006/relationships/hyperlink" Id="rId24" Target="https://mullvad.net/en/blog/2025/9/9/introducing-quic-obfuscation-for-wireguard" TargetMode="External" /><Relationship Type="http://schemas.openxmlformats.org/officeDocument/2006/relationships/hyperlink" Id="rId23" Target="https://sing-box.sagernet.org/changelog/" TargetMode="External" /><Relationship Type="http://schemas.openxmlformats.org/officeDocument/2006/relationships/hyperlink" Id="rId22" Target="https://sing-box.sagernet.org/configuration/outbound/hysteria2/" TargetMode="External" /><Relationship Type="http://schemas.openxmlformats.org/officeDocument/2006/relationships/hyperlink" Id="rId33" Target="https://upb-syssec.github.io/blog/2025/quic-china/" TargetMode="External" /><Relationship Type="http://schemas.openxmlformats.org/officeDocument/2006/relationships/hyperlink" Id="rId21" Target="https://v2.hysteria.network/docs/Changelog/" TargetMode="External" /><Relationship Type="http://schemas.openxmlformats.org/officeDocument/2006/relationships/hyperlink" Id="rId19" Target="https://v2.hysteria.network/docs/developers/Protocol/" TargetMode="External" /><Relationship Type="http://schemas.openxmlformats.org/officeDocument/2006/relationships/hyperlink" Id="rId34" Target="https://www.theregister.com/2025/08/04/china_great_firewall_quic_security_flaws/" TargetMode="External" /><Relationship Type="http://schemas.openxmlformats.org/officeDocument/2006/relationships/hyperlink" Id="rId39" Target="https://www.wireguard.com/known-limitation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hysteria2</dc:title>
  <dc:creator/>
  <cp:keywords/>
  <dcterms:created xsi:type="dcterms:W3CDTF">2026-07-04T13:45:06Z</dcterms:created>
  <dcterms:modified xsi:type="dcterms:W3CDTF">2026-07-04T13:45:06Z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