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HarmonyOS NEXT shim (Network Kit VPN)</w:t>
      </w:r>
    </w:p>
    <w:bookmarkStart w:id="31" w:name="harmonyos-next-shim-network-kit-vpn"/>
    <w:p>
      <w:pPr>
        <w:pStyle w:val="Heading1"/>
      </w:pPr>
      <w:r>
        <w:t xml:space="preserve">HarmonyOS NEXT shim (Network Kit VPN)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Added an AppGallery review/distribution compliance note to §12 — closing a</w:t>
      </w:r>
      <w:r>
        <w:t xml:space="preserve"> </w:t>
      </w:r>
      <w:r>
        <w:t xml:space="preserve">gap identified in an independent enterprise-hardening pass over Volume 4.</w:t>
      </w:r>
    </w:p>
    <w:p>
      <w:pPr>
        <w:pStyle w:val="BlockText"/>
      </w:pPr>
      <w:r>
        <w:t xml:space="preserve">Master technical specification — Volume 4 (Clients), document</w:t>
      </w:r>
      <w:r>
        <w:t xml:space="preserve"> </w:t>
      </w:r>
      <w:r>
        <w:rPr>
          <w:rStyle w:val="VerbatimChar"/>
        </w:rPr>
        <w:t xml:space="preserve">v04-client/shim-harmonyos.md</w:t>
      </w:r>
      <w:r>
        <w:t xml:space="preserve"> </w:t>
      </w:r>
      <w:r>
        <w:t xml:space="preserve">of the HelixVPN set. It</w:t>
      </w:r>
      <w:r>
        <w:t xml:space="preserve"> </w:t>
      </w:r>
      <w:r>
        <w:rPr>
          <w:b/>
          <w:bCs/>
        </w:rPr>
        <w:t xml:space="preserve">deepens</w:t>
      </w:r>
      <w:r>
        <w:t xml:space="preserve"> </w:t>
      </w:r>
      <w:r>
        <w:t xml:space="preserve">the</w:t>
      </w:r>
      <w:r>
        <w:t xml:space="preserve"> </w:t>
      </w:r>
      <w:r>
        <w:t xml:space="preserve">HarmonyOS NEXT row of pass-1 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§5.5 (the Network Kit VPN</w:t>
      </w:r>
      <w:r>
        <w:t xml:space="preserve"> </w:t>
      </w:r>
      <w:r>
        <w:rPr>
          <w:i/>
          <w:iCs/>
        </w:rPr>
        <w:t xml:space="preserve">ability</w:t>
      </w:r>
      <w:r>
        <w:t xml:space="preserve"> </w:t>
      </w:r>
      <w:r>
        <w:t xml:space="preserve">shim) to nano-detail, implementation-ready granularity. It is SPEC-ONLY:</w:t>
      </w:r>
      <w:r>
        <w:t xml:space="preserve"> </w:t>
      </w:r>
      <w:r>
        <w:t xml:space="preserve">it describes the exact shim to build — process topology, ArkTS ↔ NAPI ↔</w:t>
      </w:r>
      <w:r>
        <w:t xml:space="preserve"> </w:t>
      </w:r>
      <w:r>
        <w:t xml:space="preserve">Rust signatures,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impl, state machines,</w:t>
      </w:r>
      <w:r>
        <w:t xml:space="preserve"> </w:t>
      </w:r>
      <w:r>
        <w:t xml:space="preserve">lifecycle, memory budgets, error handling, edge cases, and per-test-type</w:t>
      </w:r>
      <w:r>
        <w:t xml:space="preserve"> </w:t>
      </w:r>
      <w:r>
        <w:t xml:space="preserve">coverage — but does not build it.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the HarmonyOS NEXT</w:t>
      </w:r>
      <w:r>
        <w:t xml:space="preserve"> </w:t>
      </w:r>
      <w:r>
        <w:t xml:space="preserve">tunnel shim only. It</w:t>
      </w:r>
      <w:r>
        <w:t xml:space="preserve"> </w:t>
      </w:r>
      <w:r>
        <w:rPr>
          <w:b/>
          <w:bCs/>
        </w:rPr>
        <w:t xml:space="preserve">consumes</w:t>
      </w:r>
      <w:r>
        <w:t xml:space="preserve"> </w:t>
      </w:r>
      <w:r>
        <w:t xml:space="preserve">(and must stay byte-consistent with):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+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data plane (</w:t>
      </w:r>
      <w:r>
        <w:rPr>
          <w:rStyle w:val="VerbatimChar"/>
        </w:rPr>
        <w:t xml:space="preserve">v02-data-plane/transport-trait.md</w:t>
      </w:r>
      <w:r>
        <w:t xml:space="preserve">),</w:t>
      </w:r>
      <w:r>
        <w:t xml:space="preserve"> </w:t>
      </w:r>
      <w:r>
        <w:t xml:space="preserve">the orchestrator + frozen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broadcast enum</w:t>
      </w:r>
      <w:r>
        <w:t xml:space="preserve"> </w:t>
      </w:r>
      <w:r>
        <w:t xml:space="preserve">(</w:t>
      </w:r>
      <w:r>
        <w:rPr>
          <w:rStyle w:val="VerbatimChar"/>
        </w:rPr>
        <w:t xml:space="preserve">v02-data-plane/orchestrator-and-state.md</w:t>
      </w:r>
      <w:r>
        <w:t xml:space="preserve"> </w:t>
      </w:r>
      <w:r>
        <w:t xml:space="preserve">§4.1), and the FFI surface +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owned by 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§3–§4. The Rust</w:t>
      </w:r>
      <w:r>
        <w:t xml:space="preserve"> </w:t>
      </w:r>
      <w:r>
        <w:rPr>
          <w:i/>
          <w:iCs/>
        </w:rPr>
        <w:t xml:space="preserve">internals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are doc</w:t>
      </w:r>
      <w:r>
        <w:t xml:space="preserve"> </w:t>
      </w:r>
      <w:r>
        <w:rPr>
          <w:rStyle w:val="VerbatimChar"/>
        </w:rPr>
        <w:t xml:space="preserve">01</w:t>
      </w:r>
      <w:r>
        <w:t xml:space="preserve">/</w:t>
      </w:r>
      <w:r>
        <w:rPr>
          <w:rStyle w:val="VerbatimChar"/>
        </w:rPr>
        <w:t xml:space="preserve">02</w:t>
      </w:r>
      <w:r>
        <w:t xml:space="preserve">'s; this doc owns only the HarmonyOS-specific</w:t>
      </w:r>
      <w:r>
        <w:t xml:space="preserve"> </w:t>
      </w:r>
      <w:r>
        <w:t xml:space="preserve">binding + ability.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t xml:space="preserve">Citations inline by id: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[03_CLIENT]</w:t>
      </w:r>
      <w:r>
        <w:t xml:space="preserve"> </w:t>
      </w:r>
      <w:r>
        <w:t xml:space="preserve">= pass-1 doc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[01-DP]</w:t>
      </w:r>
      <w:r>
        <w:t xml:space="preserve">/</w:t>
      </w:r>
      <w:r>
        <w:rPr>
          <w:rStyle w:val="VerbatimChar"/>
        </w:rPr>
        <w:t xml:space="preserve">[01-ORCH]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final/v02-data-plane/*</w:t>
      </w:r>
      <w:r>
        <w:t xml:space="preserve">;</w:t>
      </w:r>
      <w:r>
        <w:t xml:space="preserve"> </w:t>
      </w:r>
      <w:r>
        <w:rPr>
          <w:rStyle w:val="VerbatimChar"/>
        </w:rPr>
        <w:t xml:space="preserve">[research-flutter_ffi]</w:t>
      </w:r>
      <w:r>
        <w:t xml:space="preserve"> </w:t>
      </w:r>
      <w:r>
        <w:t xml:space="preserve">= the cited FFI/port</w:t>
      </w:r>
      <w:r>
        <w:t xml:space="preserve"> </w:t>
      </w:r>
      <w:r>
        <w:t xml:space="preserve">research;</w:t>
      </w:r>
      <w:r>
        <w:t xml:space="preserve"> </w:t>
      </w:r>
      <w:r>
        <w:rPr>
          <w:rStyle w:val="VerbatimChar"/>
        </w:rPr>
        <w:t xml:space="preserve">[research-ios_android]</w:t>
      </w:r>
      <w:r>
        <w:t xml:space="preserve"> </w:t>
      </w:r>
      <w:r>
        <w:t xml:space="preserve">= the sibling NE/VpnService shim research.</w:t>
      </w:r>
      <w:r>
        <w:t xml:space="preserve"> </w:t>
      </w:r>
      <w:r>
        <w:t xml:space="preserve">Unproven platform facts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§11.4.6 (no-guessing);</w:t>
      </w:r>
      <w:r>
        <w:t xml:space="preserve"> </w:t>
      </w:r>
      <w:r>
        <w:t xml:space="preserve">they are Phase-3 verification gates, never assumed parity with Android/iOS.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0b1e263d779864603a1bd18832ba723425acd1">
        <w:r>
          <w:rPr>
            <w:rStyle w:val="Hyperlink"/>
          </w:rPr>
          <w:t xml:space="preserve">0. Position, status, and the Phase-3 risk</w:t>
        </w:r>
      </w:hyperlink>
    </w:p>
    <w:p>
      <w:pPr>
        <w:pStyle w:val="Compact"/>
        <w:numPr>
          <w:ilvl w:val="0"/>
          <w:numId w:val="1001"/>
        </w:numPr>
      </w:pPr>
      <w:hyperlink w:anchor="X7a464c3ea8d47fae1c6a74b9a1aa2fb8feaac93">
        <w:r>
          <w:rPr>
            <w:rStyle w:val="Hyperlink"/>
          </w:rPr>
          <w:t xml:space="preserve">1. Process topology — split-process is the architecture</w:t>
        </w:r>
      </w:hyperlink>
    </w:p>
    <w:p>
      <w:pPr>
        <w:pStyle w:val="Compact"/>
        <w:numPr>
          <w:ilvl w:val="0"/>
          <w:numId w:val="1001"/>
        </w:numPr>
      </w:pPr>
      <w:hyperlink w:anchor="X20d920b6dcba9ec6eb54ca1631aa1ecdc1631f3">
        <w:r>
          <w:rPr>
            <w:rStyle w:val="Hyperlink"/>
          </w:rPr>
          <w:t xml:space="preserve">2. The contract this shim satisfies (</w:t>
        </w:r>
        <w:r>
          <w:rPr>
            <w:rStyle w:val="VerbatimChar"/>
          </w:rPr>
          <w:t xml:space="preserve">TunnelPlatform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a80a4dd831b0cd4c6a58ba2ecffabec8db02219">
        <w:r>
          <w:rPr>
            <w:rStyle w:val="Hyperlink"/>
          </w:rPr>
          <w:t xml:space="preserve">3. The stable C ABI (</w:t>
        </w:r>
        <w:r>
          <w:rPr>
            <w:rStyle w:val="VerbatimChar"/>
          </w:rPr>
          <w:t xml:space="preserve">helix-core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exported surface)</w:t>
        </w:r>
      </w:hyperlink>
    </w:p>
    <w:p>
      <w:pPr>
        <w:pStyle w:val="Compact"/>
        <w:numPr>
          <w:ilvl w:val="0"/>
          <w:numId w:val="1001"/>
        </w:numPr>
      </w:pPr>
      <w:hyperlink w:anchor="Xb0f60f60bc1efca2c6b818d613e13ace39d4419">
        <w:r>
          <w:rPr>
            <w:rStyle w:val="Hyperlink"/>
          </w:rPr>
          <w:t xml:space="preserve">4. The NAPI bridge layer (C++ ↔ Rust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.so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5093064e7edb697d67786becae49602eb0c9efc">
        <w:r>
          <w:rPr>
            <w:rStyle w:val="Hyperlink"/>
          </w:rPr>
          <w:t xml:space="preserve">5. The ArkTS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VpnExtensionAbility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(the shim core)</w:t>
        </w:r>
      </w:hyperlink>
    </w:p>
    <w:p>
      <w:pPr>
        <w:pStyle w:val="Compact"/>
        <w:numPr>
          <w:ilvl w:val="0"/>
          <w:numId w:val="1001"/>
        </w:numPr>
      </w:pPr>
      <w:hyperlink w:anchor="Xaef5096212107b2622eacbb371a7ff0352ade12">
        <w:r>
          <w:rPr>
            <w:rStyle w:val="Hyperlink"/>
          </w:rPr>
          <w:t xml:space="preserve">6. The UIAbility side — MethodChannel/EventChannel plumbing</w:t>
        </w:r>
      </w:hyperlink>
    </w:p>
    <w:p>
      <w:pPr>
        <w:pStyle w:val="Compact"/>
        <w:numPr>
          <w:ilvl w:val="0"/>
          <w:numId w:val="1001"/>
        </w:numPr>
      </w:pPr>
      <w:hyperlink w:anchor="Xb12e2c49678541b3ff9be57134798ea173f77c0">
        <w:r>
          <w:rPr>
            <w:rStyle w:val="Hyperlink"/>
          </w:rPr>
          <w:t xml:space="preserve">7. The status relay (preserving CI2 across the process boundary)</w:t>
        </w:r>
      </w:hyperlink>
    </w:p>
    <w:p>
      <w:pPr>
        <w:pStyle w:val="Compact"/>
        <w:numPr>
          <w:ilvl w:val="0"/>
          <w:numId w:val="1001"/>
        </w:numPr>
      </w:pPr>
      <w:hyperlink w:anchor="X66dee6d68ae889d248d0480186b5a6f2f178f5e">
        <w:r>
          <w:rPr>
            <w:rStyle w:val="Hyperlink"/>
          </w:rPr>
          <w:t xml:space="preserve">8. Lifecycle state machines</w:t>
        </w:r>
      </w:hyperlink>
    </w:p>
    <w:p>
      <w:pPr>
        <w:pStyle w:val="Compact"/>
        <w:numPr>
          <w:ilvl w:val="0"/>
          <w:numId w:val="1001"/>
        </w:numPr>
      </w:pPr>
      <w:hyperlink w:anchor="X6b5a3516d99b4a7a81d4321309da104601365ac">
        <w:r>
          <w:rPr>
            <w:rStyle w:val="Hyperlink"/>
          </w:rPr>
          <w:t xml:space="preserve">9.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TunnelStatus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consistency mapping</w:t>
        </w:r>
      </w:hyperlink>
    </w:p>
    <w:p>
      <w:pPr>
        <w:pStyle w:val="Compact"/>
        <w:numPr>
          <w:ilvl w:val="0"/>
          <w:numId w:val="1001"/>
        </w:numPr>
      </w:pPr>
      <w:hyperlink w:anchor="X32869b43a06054dff249a4aac50f6a082d0cca0">
        <w:r>
          <w:rPr>
            <w:rStyle w:val="Hyperlink"/>
          </w:rPr>
          <w:t xml:space="preserve">10. Memory &amp; resource budgets</w:t>
        </w:r>
      </w:hyperlink>
    </w:p>
    <w:p>
      <w:pPr>
        <w:pStyle w:val="Compact"/>
        <w:numPr>
          <w:ilvl w:val="0"/>
          <w:numId w:val="1001"/>
        </w:numPr>
      </w:pPr>
      <w:hyperlink w:anchor="Xa357ed1ad244709cdb87ec55bd29d8fe115474d">
        <w:r>
          <w:rPr>
            <w:rStyle w:val="Hyperlink"/>
          </w:rPr>
          <w:t xml:space="preserve">11. Error handling &amp; edge cases</w:t>
        </w:r>
      </w:hyperlink>
    </w:p>
    <w:p>
      <w:pPr>
        <w:pStyle w:val="Compact"/>
        <w:numPr>
          <w:ilvl w:val="0"/>
          <w:numId w:val="1001"/>
        </w:numPr>
      </w:pPr>
      <w:hyperlink w:anchor="X2ff9ac6c56c0ec0a3a83390b4a279d8c18c68cd">
        <w:r>
          <w:rPr>
            <w:rStyle w:val="Hyperlink"/>
          </w:rPr>
          <w:t xml:space="preserve">12. Build, signing, packaging</w:t>
        </w:r>
      </w:hyperlink>
    </w:p>
    <w:p>
      <w:pPr>
        <w:pStyle w:val="Compact"/>
        <w:numPr>
          <w:ilvl w:val="0"/>
          <w:numId w:val="1001"/>
        </w:numPr>
      </w:pPr>
      <w:hyperlink w:anchor="Xf6e8fd40290d0b4c857b87fc15a3d36dca94a73">
        <w:r>
          <w:rPr>
            <w:rStyle w:val="Hyperlink"/>
          </w:rPr>
          <w:t xml:space="preserve">13. Test points — §11.4.169 comprehensive test-type coverage</w:t>
        </w:r>
      </w:hyperlink>
    </w:p>
    <w:p>
      <w:pPr>
        <w:pStyle w:val="Compact"/>
        <w:numPr>
          <w:ilvl w:val="0"/>
          <w:numId w:val="1001"/>
        </w:numPr>
      </w:pPr>
      <w:hyperlink w:anchor="X2e68dd5ff3b67893c4d35d60f1e638fd20ad1ab">
        <w:r>
          <w:rPr>
            <w:rStyle w:val="Hyperlink"/>
          </w:rPr>
          <w:t xml:space="preserve">14. Open decisions surfaced by this document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90b1e263d779864603a1bd18832ba723425acd1"/>
    <w:p>
      <w:pPr>
        <w:pStyle w:val="Heading2"/>
      </w:pPr>
      <w:r>
        <w:t xml:space="preserve">0. Position, status, and the Phase-3 risk</w:t>
      </w:r>
    </w:p>
    <w:p>
      <w:pPr>
        <w:pStyle w:val="FirstParagraph"/>
      </w:pPr>
      <w:r>
        <w:t xml:space="preserve">HarmonyOS NEXT dropped Android/ART compatibility entirely — native ArkTS / ArkUI /</w:t>
      </w:r>
      <w:r>
        <w:t xml:space="preserve"> </w:t>
      </w:r>
      <w:r>
        <w:t xml:space="preserve">DevEco only, so an Android APK or KMP artifact will not run on it</w:t>
      </w:r>
      <w:r>
        <w:t xml:space="preserve"> </w:t>
      </w:r>
      <w:r>
        <w:t xml:space="preserve">[04_ARCH §5.2/§5.6]. The single-codebase path is the</w:t>
      </w:r>
      <w:r>
        <w:t xml:space="preserve"> </w:t>
      </w:r>
      <w:r>
        <w:rPr>
          <w:b/>
          <w:bCs/>
        </w:rPr>
        <w:t xml:space="preserve">OpenHarmony SIG Flutter</w:t>
      </w:r>
      <w:r>
        <w:rPr>
          <w:b/>
          <w:bCs/>
        </w:rPr>
        <w:t xml:space="preserve"> </w:t>
      </w:r>
      <w:r>
        <w:rPr>
          <w:b/>
          <w:bCs/>
        </w:rPr>
        <w:t xml:space="preserve">fork</w:t>
      </w:r>
      <w:r>
        <w:t xml:space="preserve"> </w:t>
      </w:r>
      <w:r>
        <w:t xml:space="preserve">(</w:t>
      </w:r>
      <w:r>
        <w:rPr>
          <w:rStyle w:val="VerbatimChar"/>
        </w:rPr>
        <w:t xml:space="preserve">gitee.com/openharmony-sig/flutter_flutter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ohos</w:t>
      </w:r>
      <w:r>
        <w:t xml:space="preserve"> </w:t>
      </w:r>
      <w:r>
        <w:t xml:space="preserve">device channel →</w:t>
      </w:r>
      <w:r>
        <w:t xml:space="preserve"> </w:t>
      </w:r>
      <w:r>
        <w:t xml:space="preserve">builds a</w:t>
      </w:r>
      <w:r>
        <w:t xml:space="preserve"> </w:t>
      </w:r>
      <w:r>
        <w:rPr>
          <w:rStyle w:val="VerbatimChar"/>
        </w:rPr>
        <w:t xml:space="preserve">.hap</w:t>
      </w:r>
      <w:r>
        <w:t xml:space="preserve">), engine recompiled for OHOS, tracking a</w:t>
      </w:r>
      <w:r>
        <w:t xml:space="preserve"> </w:t>
      </w:r>
      <w:r>
        <w:rPr>
          <w:b/>
          <w:bCs/>
        </w:rPr>
        <w:t xml:space="preserve">lagging Flutter</w:t>
      </w:r>
      <w:r>
        <w:rPr>
          <w:b/>
          <w:bCs/>
        </w:rP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(commonly cited Flutter OHOS ~3.22.x atop HarmonyOS SDK 5.0.0(12) /</w:t>
      </w:r>
      <w:r>
        <w:t xml:space="preserve"> </w:t>
      </w:r>
      <w:r>
        <w:t xml:space="preserve">OpenHarmony API 10–12 —</w:t>
      </w:r>
      <w:r>
        <w:t xml:space="preserve"> </w:t>
      </w:r>
      <w:r>
        <w:rPr>
          <w:b/>
          <w:bCs/>
        </w:rPr>
        <w:t xml:space="preserve">UNVERIFIED</w:t>
      </w:r>
      <w:r>
        <w:t xml:space="preserve">, pin at Phase-3 entry) [research-flutter_ffi §5].</w:t>
      </w:r>
    </w:p>
    <w:p>
      <w:pPr>
        <w:pStyle w:val="BodyText"/>
      </w:pPr>
      <w:r>
        <w:rPr>
          <w:b/>
          <w:bCs/>
        </w:rPr>
        <w:t xml:space="preserve">The payoff/risk split</w:t>
      </w:r>
      <w:r>
        <w:t xml:space="preserve"> </w:t>
      </w:r>
      <w:r>
        <w:t xml:space="preserve">[04_UI §6.1, 03_CLIENT §5.5]:</w:t>
      </w:r>
      <w:r>
        <w:t xml:space="preserve"> </w:t>
      </w:r>
      <w:r>
        <w:rPr>
          <w:i/>
          <w:iCs/>
        </w:rPr>
        <w:t xml:space="preserve">the UI ports for free,</w:t>
      </w:r>
      <w:r>
        <w:rPr>
          <w:i/>
          <w:iCs/>
        </w:rPr>
        <w:t xml:space="preserve"> </w:t>
      </w:r>
      <w:r>
        <w:rPr>
          <w:i/>
          <w:iCs/>
        </w:rPr>
        <w:t xml:space="preserve">the shim does not.</w:t>
      </w:r>
      <w:r>
        <w:t xml:space="preserve"> </w:t>
      </w:r>
      <w:r>
        <w:t xml:space="preserve">Every Dart pixel (</w:t>
      </w:r>
      <w:r>
        <w:rPr>
          <w:rStyle w:val="VerbatimChar"/>
        </w:rPr>
        <w:t xml:space="preserve">ConnectButton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, settings,</w:t>
      </w:r>
      <w:r>
        <w:t xml:space="preserve"> </w:t>
      </w:r>
      <w:r>
        <w:t xml:space="preserve">account, policy) compiles unchanged; the irreducible per-platform work is this</w:t>
      </w:r>
      <w:r>
        <w:t xml:space="preserve"> </w:t>
      </w:r>
      <w:r>
        <w:t xml:space="preserve">shim — an ArkTS</w:t>
      </w:r>
      <w:r>
        <w:t xml:space="preserve"> </w:t>
      </w:r>
      <w:r>
        <w:rPr>
          <w:rStyle w:val="VerbatimChar"/>
        </w:rPr>
        <w:t xml:space="preserve">VpnExtensionAbility</w:t>
      </w:r>
      <w:r>
        <w:t xml:space="preserve"> </w:t>
      </w:r>
      <w:r>
        <w:t xml:space="preserve">driving the Network Kit VPN API, a NAPI</w:t>
      </w:r>
      <w:r>
        <w:t xml:space="preserve"> </w:t>
      </w:r>
      <w:r>
        <w:t xml:space="preserve">bridge to the Rust</w:t>
      </w:r>
      <w:r>
        <w:t xml:space="preserve"> </w:t>
      </w:r>
      <w:r>
        <w:rPr>
          <w:rStyle w:val="VerbatimChar"/>
        </w:rPr>
        <w:t xml:space="preserve">.so</w:t>
      </w:r>
      <w:r>
        <w:t xml:space="preserve">, and a status relay. This is flagged the</w:t>
      </w:r>
      <w:r>
        <w:t xml:space="preserve"> </w:t>
      </w:r>
      <w:r>
        <w:rPr>
          <w:b/>
          <w:bCs/>
        </w:rPr>
        <w:t xml:space="preserve">biggest</w:t>
      </w:r>
      <w:r>
        <w:rPr>
          <w:b/>
          <w:bCs/>
        </w:rPr>
        <w:t xml:space="preserve"> </w:t>
      </w:r>
      <w:r>
        <w:rPr>
          <w:b/>
          <w:bCs/>
        </w:rPr>
        <w:t xml:space="preserve">single platform risk in the program</w:t>
      </w:r>
      <w:r>
        <w:t xml:space="preserve"> </w:t>
      </w:r>
      <w:r>
        <w:t xml:space="preserve">(doc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§13 Phase 3, [04_UI §6.1]) for</w:t>
      </w:r>
      <w:r>
        <w:t xml:space="preserve"> </w:t>
      </w:r>
      <w:r>
        <w:t xml:space="preserve">three reasons: (a) the SIG fork lags mainline and its plugin/embedder surface may</w:t>
      </w:r>
      <w:r>
        <w:t xml:space="preserve"> </w:t>
      </w:r>
      <w:r>
        <w:t xml:space="preserve">lack a needed API (honest SKIP-with-reason per §11.4.3 is the fallback, never a</w:t>
      </w:r>
      <w:r>
        <w:t xml:space="preserve"> </w:t>
      </w:r>
      <w:r>
        <w:t xml:space="preserve">faked PASS); (b) HarmonyOS's VPN extension API + its memory/lifecycle limits are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against our data-plane needs; (c) the toolchain (DevEco, signing)</w:t>
      </w:r>
      <w:r>
        <w:t xml:space="preserve"> </w:t>
      </w:r>
      <w:r>
        <w:t xml:space="preserve">is a separate, China-hosted CI lane.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fork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openharmony-sig/flutter_flutter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ohos</w:t>
            </w:r>
            <w:r>
              <w:t xml:space="preserve"> </w:t>
            </w: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[research-flutter_ffi §5]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.hap</w:t>
            </w:r>
            <w:r>
              <w:t xml:space="preserve"> </w:t>
            </w:r>
            <w:r>
              <w:t xml:space="preserve">(signed in DevEco Studio)</w:t>
            </w:r>
          </w:p>
        </w:tc>
        <w:tc>
          <w:tcPr/>
          <w:p>
            <w:pPr>
              <w:pStyle w:val="Compact"/>
            </w:pPr>
            <w:r>
              <w:t xml:space="preserve">[research-flutter_ffi §5], [04_ARCH §5.2]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core packaging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cdylib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libhelix_core.so</w:t>
            </w:r>
            <w:r>
              <w:t xml:space="preserve"> </w:t>
            </w:r>
            <w:r>
              <w:t xml:space="preserve">(OHOS is Linux-kernel-based)</w:t>
            </w:r>
          </w:p>
        </w:tc>
        <w:tc>
          <w:tcPr/>
          <w:p>
            <w:pPr>
              <w:pStyle w:val="Compact"/>
            </w:pPr>
            <w:r>
              <w:t xml:space="preserve">[research-flutter_ffi §3/§5]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bridge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N-API (Node-API)</w:t>
            </w:r>
            <w:r>
              <w:t xml:space="preserve"> </w:t>
            </w:r>
            <w:r>
              <w:t xml:space="preserve">C++ module ↔ stable C ABI of the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</w:p>
        </w:tc>
        <w:tc>
          <w:tcPr/>
          <w:p>
            <w:pPr>
              <w:pStyle w:val="Compact"/>
            </w:pPr>
            <w:r>
              <w:t xml:space="preserve">[03_CLIENT §5.5], [research-flutter_ffi §5]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mechanism</w:t>
            </w:r>
          </w:p>
        </w:tc>
        <w:tc>
          <w:tcPr/>
          <w:p>
            <w:pPr>
              <w:pStyle w:val="Compact"/>
            </w:pPr>
            <w:r>
              <w:t xml:space="preserve">Network Kit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VpnExtensionAbility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VpnConnection</w:t>
            </w:r>
            <w:r>
              <w:t xml:space="preserve"> </w:t>
            </w:r>
            <w:r>
              <w:t xml:space="preserve">(ArkTS)</w:t>
            </w:r>
          </w:p>
        </w:tc>
        <w:tc>
          <w:tcPr/>
          <w:p>
            <w:pPr>
              <w:pStyle w:val="Compact"/>
            </w:pPr>
            <w:r>
              <w:t xml:space="preserve">[research-flutter_ffi §5] (API names</w:t>
            </w:r>
            <w:r>
              <w:t xml:space="preserve"> </w:t>
            </w:r>
            <w:r>
              <w:rPr>
                <w:b/>
                <w:bCs/>
              </w:rPr>
              <w:t xml:space="preserve">UNVERIFIED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  <w:r>
              <w:t xml:space="preserve"> </w:t>
            </w:r>
            <w:r>
              <w:t xml:space="preserve">(second-tier target)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 </w:t>
            </w:r>
            <w:r>
              <w:t xml:space="preserve">§13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7a464c3ea8d47fae1c6a74b9a1aa2fb8feaac93"/>
    <w:p>
      <w:pPr>
        <w:pStyle w:val="Heading2"/>
      </w:pPr>
      <w:r>
        <w:t xml:space="preserve">1. Process topology — split-process is the architecture</w:t>
      </w:r>
    </w:p>
    <w:p>
      <w:pPr>
        <w:pStyle w:val="FirstParagraph"/>
      </w:pPr>
      <w:r>
        <w:t xml:space="preserve">The load-bearing fact that shapes every signature below: on HarmonyOS NEXT the</w:t>
      </w:r>
      <w:r>
        <w:t xml:space="preserve"> </w:t>
      </w:r>
      <w:r>
        <w:t xml:space="preserve">VPN runs in a</w:t>
      </w:r>
      <w:r>
        <w:t xml:space="preserve"> </w:t>
      </w:r>
      <w:r>
        <w:rPr>
          <w:rStyle w:val="VerbatimChar"/>
          <w:b/>
          <w:bCs/>
        </w:rPr>
        <w:t xml:space="preserve">VpnExtensionAbility</w:t>
      </w:r>
      <w:r>
        <w:t xml:space="preserve"> </w:t>
      </w:r>
      <w:r>
        <w:t xml:space="preserve">— a separate ability,</w:t>
      </w:r>
      <w:r>
        <w:t xml:space="preserve"> </w:t>
      </w:r>
      <w:r>
        <w:rPr>
          <w:b/>
          <w:bCs/>
        </w:rPr>
        <w:t xml:space="preserve">almost certainly a</w:t>
      </w:r>
      <w:r>
        <w:rPr>
          <w:b/>
          <w:bCs/>
        </w:rPr>
        <w:t xml:space="preserve"> </w:t>
      </w:r>
      <w:r>
        <w:rPr>
          <w:b/>
          <w:bCs/>
        </w:rPr>
        <w:t xml:space="preserve">separate OS process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UIAbility</w:t>
      </w:r>
      <w:r>
        <w:t xml:space="preserve"> </w:t>
      </w:r>
      <w:r>
        <w:t xml:space="preserve">that hosts the Flutter engine</w:t>
      </w:r>
      <w:r>
        <w:t xml:space="preserve"> </w:t>
      </w:r>
      <w:r>
        <w:t xml:space="preserve">(</w:t>
      </w:r>
      <w:r>
        <w:rPr>
          <w:b/>
          <w:bCs/>
        </w:rPr>
        <w:t xml:space="preserve">UNVERIFIED</w:t>
      </w:r>
      <w:r>
        <w:t xml:space="preserve"> </w:t>
      </w:r>
      <w:r>
        <w:t xml:space="preserve">whether OHOS may co-locate them; design for separate-process and</w:t>
      </w:r>
      <w:r>
        <w:t xml:space="preserve"> </w:t>
      </w:r>
      <w:r>
        <w:t xml:space="preserve">the co-located case degrades gracefully). This mirrors iOS's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(separate extension process) and is</w:t>
      </w:r>
      <w:r>
        <w:t xml:space="preserve"> </w:t>
      </w:r>
      <w:r>
        <w:rPr>
          <w:b/>
          <w:bCs/>
        </w:rPr>
        <w:t xml:space="preserve">unlike</w:t>
      </w:r>
      <w:r>
        <w:t xml:space="preserve"> </w:t>
      </w:r>
      <w:r>
        <w:t xml:space="preserve">Android's in-process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[research-ios_android]. Consequence: the data-plane core (the Rust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+ orchestrator, the status authority per O-I10) lives in the</w:t>
      </w:r>
      <w:r>
        <w:t xml:space="preserve"> </w:t>
      </w:r>
      <w:r>
        <w:rPr>
          <w:b/>
          <w:bCs/>
        </w:rPr>
        <w:t xml:space="preserve">ability</w:t>
      </w:r>
      <w:r>
        <w:rPr>
          <w:b/>
          <w:bCs/>
        </w:rPr>
        <w:t xml:space="preserve"> </w:t>
      </w:r>
      <w:r>
        <w:rPr>
          <w:b/>
          <w:bCs/>
        </w:rPr>
        <w:t xml:space="preserve">process</w:t>
      </w:r>
      <w:r>
        <w:t xml:space="preserve">, so its frb</w:t>
      </w:r>
      <w:r>
        <w:t xml:space="preserve"> </w:t>
      </w:r>
      <w:r>
        <w:rPr>
          <w:rStyle w:val="VerbatimChar"/>
        </w:rPr>
        <w:t xml:space="preserve">StreamSink&lt;TunnelStatus&gt;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reach the Dart isolate</w:t>
      </w:r>
      <w:r>
        <w:t xml:space="preserve"> </w:t>
      </w:r>
      <w:r>
        <w:t xml:space="preserve">in the UI process directly. Status must be</w:t>
      </w:r>
      <w:r>
        <w:t xml:space="preserve"> </w:t>
      </w:r>
      <w:r>
        <w:rPr>
          <w:b/>
          <w:bCs/>
        </w:rPr>
        <w:t xml:space="preserve">relayed</w:t>
      </w:r>
      <w:r>
        <w:t xml:space="preserve"> </w:t>
      </w:r>
      <w:r>
        <w:t xml:space="preserve">across the process boundary</w:t>
      </w:r>
      <w:r>
        <w:t xml:space="preserve"> </w:t>
      </w:r>
      <w:r>
        <w:t xml:space="preserve">(§7), then re-emitted on the Dart status stream so the UI contract (CI2:</w:t>
      </w:r>
      <w:r>
        <w:t xml:space="preserve"> </w:t>
      </w:r>
      <w:r>
        <w:rPr>
          <w:i/>
          <w:iCs/>
        </w:rPr>
        <w:t xml:space="preserve">the UI</w:t>
      </w:r>
      <w:r>
        <w:rPr>
          <w:i/>
          <w:iCs/>
        </w:rPr>
        <w:t xml:space="preserve"> </w:t>
      </w:r>
      <w:r>
        <w:rPr>
          <w:i/>
          <w:iCs/>
        </w:rPr>
        <w:t xml:space="preserve">is a pure function of the status stream</w:t>
      </w:r>
      <w:r>
        <w:t xml:space="preserve">) is preserved physically as well as</w:t>
      </w:r>
      <w:r>
        <w:t xml:space="preserve"> </w:t>
      </w:r>
      <w:r>
        <w:t xml:space="preserve">logically.</w:t>
      </w:r>
    </w:p>
    <w:p>
      <w:pPr>
        <w:pStyle w:val="BodyText"/>
      </w:pPr>
      <w:r>
        <w:rPr>
          <w:b/>
          <w:bCs/>
        </w:rPr>
        <w:t xml:space="preserve">[MERMAID RENDER FAILED — block #1]</w:t>
      </w:r>
    </w:p>
    <w:p>
      <w:pPr>
        <w:pStyle w:val="BodyText"/>
      </w:pPr>
      <w:r>
        <w:t xml:space="preserve">The seam (identical in spirit to 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§3.3):</w:t>
      </w:r>
      <w:r>
        <w:t xml:space="preserve"> </w:t>
      </w:r>
      <w:r>
        <w:rPr>
          <w:b/>
          <w:bCs/>
        </w:rPr>
        <w:t xml:space="preserve">lifecycle commands flow</w:t>
      </w:r>
      <w:r>
        <w:rPr>
          <w:b/>
          <w:bCs/>
        </w:rPr>
        <w:t xml:space="preserve"> </w:t>
      </w:r>
      <w:r>
        <w:rPr>
          <w:b/>
          <w:bCs/>
        </w:rPr>
        <w:t xml:space="preserve">UI → shim → 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startTunnel</w:t>
      </w:r>
      <w:r>
        <w:t xml:space="preserve">/</w:t>
      </w:r>
      <w:r>
        <w:rPr>
          <w:rStyle w:val="VerbatimChar"/>
        </w:rPr>
        <w:t xml:space="preserve">stopTunnel</w:t>
      </w:r>
      <w:r>
        <w:t xml:space="preserve"> </w:t>
      </w:r>
      <w:r>
        <w:t xml:space="preserve">cross the IPC into the ability),</w:t>
      </w:r>
      <w:r>
        <w:t xml:space="preserve"> </w:t>
      </w:r>
      <w:r>
        <w:t xml:space="preserve">while</w:t>
      </w:r>
      <w:r>
        <w:t xml:space="preserve"> </w:t>
      </w:r>
      <w:r>
        <w:rPr>
          <w:b/>
          <w:bCs/>
        </w:rPr>
        <w:t xml:space="preserve">status flows core → relay → UI</w:t>
      </w:r>
      <w:r>
        <w:t xml:space="preserve"> </w:t>
      </w:r>
      <w:r>
        <w:t xml:space="preserve">(the core owns truth; the relay carries</w:t>
      </w:r>
      <w:r>
        <w:t xml:space="preserve"> </w:t>
      </w:r>
      <w:r>
        <w:t xml:space="preserve">it back).</w:t>
      </w:r>
      <w:r>
        <w:t xml:space="preserve"> </w:t>
      </w:r>
      <w:r>
        <w:rPr>
          <w:rStyle w:val="VerbatimChar"/>
        </w:rPr>
        <w:t xml:space="preserve">setShields</w:t>
      </w:r>
      <w:r>
        <w:t xml:space="preserve">/</w:t>
      </w:r>
      <w:r>
        <w:rPr>
          <w:rStyle w:val="VerbatimChar"/>
        </w:rPr>
        <w:t xml:space="preserve">setExit</w:t>
      </w:r>
      <w:r>
        <w:t xml:space="preserve">/</w:t>
      </w:r>
      <w:r>
        <w:rPr>
          <w:rStyle w:val="VerbatimChar"/>
        </w:rPr>
        <w:t xml:space="preserve">exits</w:t>
      </w:r>
      <w:r>
        <w:t xml:space="preserve"> </w:t>
      </w:r>
      <w:r>
        <w:t xml:space="preserve">are pure-logic FFI calls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because</w:t>
      </w:r>
      <w:r>
        <w:t xml:space="preserve"> </w:t>
      </w:r>
      <w:r>
        <w:t xml:space="preserve">the orchestrator lives in the ability process, on HarmonyOS they are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marshalled across the IPC as ability commands (§5.4), unlike Android where they</w:t>
      </w:r>
      <w:r>
        <w:t xml:space="preserve"> </w:t>
      </w:r>
      <w:r>
        <w:t xml:space="preserve">hit the in-process core directly.</w:t>
      </w:r>
    </w:p>
    <w:p>
      <w:r>
        <w:pict>
          <v:rect style="width:0;height:1.5pt" o:hralign="center" o:hrstd="t" o:hr="t"/>
        </w:pict>
      </w:r>
    </w:p>
    <w:bookmarkEnd w:id="11"/>
    <w:bookmarkStart w:id="12" w:name="X20d920b6dcba9ec6eb54ca1631aa1ecdc1631f3"/>
    <w:p>
      <w:pPr>
        <w:pStyle w:val="Heading2"/>
      </w:pPr>
      <w:r>
        <w:t xml:space="preserve">2. The contract this shim satisfies (</w:t>
      </w:r>
      <w:r>
        <w:rPr>
          <w:rStyle w:val="VerbatimChar"/>
        </w:rPr>
        <w:t xml:space="preserve">TunnelPlatform</w:t>
      </w:r>
      <w:r>
        <w:t xml:space="preserve">)</w:t>
      </w:r>
    </w:p>
    <w:p>
      <w:pPr>
        <w:pStyle w:val="FirstParagraph"/>
      </w:pPr>
      <w:r>
        <w:t xml:space="preserve">The HarmonyOS shim implements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the Dart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from</w:t>
      </w:r>
      <w:r>
        <w:t xml:space="preserve"> </w:t>
      </w:r>
      <w:r>
        <w:t xml:space="preserve">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§4 — one</w:t>
      </w:r>
      <w:r>
        <w:t xml:space="preserve"> </w:t>
      </w:r>
      <w:r>
        <w:rPr>
          <w:rStyle w:val="VerbatimChar"/>
        </w:rPr>
        <w:t xml:space="preserve">MethodChannel("helixvpn/tunnel")</w:t>
      </w:r>
      <w:r>
        <w:t xml:space="preserve"> </w:t>
      </w:r>
      <w:r>
        <w:t xml:space="preserve">+ one</w:t>
      </w:r>
      <w:r>
        <w:t xml:space="preserve"> </w:t>
      </w:r>
      <w:r>
        <w:rPr>
          <w:rStyle w:val="VerbatimChar"/>
        </w:rPr>
        <w:t xml:space="preserve">EventChannel("helixvpn/tunnel/events")</w:t>
      </w:r>
      <w:r>
        <w:t xml:space="preserve">. No HarmonyOS type leaks above the</w:t>
      </w:r>
      <w:r>
        <w:t xml:space="preserve"> </w:t>
      </w:r>
      <w:r>
        <w:t xml:space="preserve">channel; everything above is shared Dart.</w:t>
      </w:r>
    </w:p>
    <w:p>
      <w:pPr>
        <w:pStyle w:val="SourceCode"/>
      </w:pPr>
      <w:r>
        <w:rPr>
          <w:rStyle w:val="CommentTok"/>
        </w:rPr>
        <w:t xml:space="preserve">// packages/helix_core_ffi/lib/tunnel_platform_ohos.dart</w:t>
      </w:r>
      <w:r>
        <w:br/>
      </w:r>
      <w:r>
        <w:rPr>
          <w:rStyle w:val="CommentTok"/>
        </w:rPr>
        <w:t xml:space="preserve">// The OHOS realization of the abstract TunnelPlatform (doc 03 §4).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OhosTunnelPlatform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TunnelPlatform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MethodChannel(</w:t>
      </w:r>
      <w:r>
        <w:rPr>
          <w:rStyle w:val="StringTok"/>
        </w:rPr>
        <w:t xml:space="preserve">'helixvpn/tunnel'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EventChannel(</w:t>
      </w:r>
      <w:r>
        <w:rPr>
          <w:rStyle w:val="StringTok"/>
        </w:rPr>
        <w:t xml:space="preserve">'helixvpn/tunnel/events'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startTunnel(TunnelConfig cfg)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cfg fields are doc 03 §4: overlayIp, routes, dnsServers, splitExcludeApps,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mtu, sessionOrMapToken. Marshalled to a map the ArkTS host decodes (§6).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invokeMethod(</w:t>
      </w:r>
      <w:r>
        <w:rPr>
          <w:rStyle w:val="StringTok"/>
        </w:rPr>
        <w:t xml:space="preserve">'startTunnel'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toMap());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stopTunnel()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invokeMethod(</w:t>
      </w:r>
      <w:r>
        <w:rPr>
          <w:rStyle w:val="StringTok"/>
        </w:rPr>
        <w:t xml:space="preserve">'stopTunnel'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PlatformTunnelEvent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receiveBroadcastStream()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map(PlatformTunnelEvent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fromMap); </w:t>
      </w:r>
      <w:r>
        <w:rPr>
          <w:rStyle w:val="CommentTok"/>
        </w:rPr>
        <w:t xml:space="preserve">// up|down|permissionDenied|revoked|error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PlatformTunnelEventKind</w:t>
      </w:r>
      <w:r>
        <w:t xml:space="preserve"> </w:t>
      </w:r>
      <w:r>
        <w:t xml:space="preserve">is the 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§4 closed set —</w:t>
      </w:r>
      <w:r>
        <w:t xml:space="preserve"> </w:t>
      </w:r>
      <w:r>
        <w:rPr>
          <w:rStyle w:val="VerbatimChar"/>
        </w:rPr>
        <w:t xml:space="preserve">up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permissionDenied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EventChannel</w:t>
      </w:r>
      <w:r>
        <w:t xml:space="preserve"> </w:t>
      </w:r>
      <w:r>
        <w:t xml:space="preserve">carries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lifecycle (not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, not packet data);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arrives on the</w:t>
      </w:r>
      <w:r>
        <w:t xml:space="preserve"> </w:t>
      </w:r>
      <w:r>
        <w:t xml:space="preserve">separate frb status stream fed by the §7 relay.</w:t>
      </w:r>
    </w:p>
    <w:p>
      <w:r>
        <w:pict>
          <v:rect style="width:0;height:1.5pt" o:hralign="center" o:hrstd="t" o:hr="t"/>
        </w:pict>
      </w:r>
    </w:p>
    <w:bookmarkEnd w:id="12"/>
    <w:bookmarkStart w:id="14" w:name="Xa80a4dd831b0cd4c6a58ba2ecffabec8db02219"/>
    <w:p>
      <w:pPr>
        <w:pStyle w:val="Heading2"/>
      </w:pPr>
      <w:r>
        <w:t xml:space="preserve">3. The stable C ABI (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exported surface)</w:t>
      </w:r>
    </w:p>
    <w:p>
      <w:pPr>
        <w:pStyle w:val="FirstParagraph"/>
      </w:pPr>
      <w:r>
        <w:t xml:space="preserve">All native shims (iOS cbindgen, Android JNI thunk, HarmonyOS NAPI) bind to one</w:t>
      </w:r>
      <w:r>
        <w:t xml:space="preserve"> </w:t>
      </w:r>
      <w:r>
        <w:rPr>
          <w:b/>
          <w:bCs/>
        </w:rPr>
        <w:t xml:space="preserve">stable C ABI</w:t>
      </w:r>
      <w:r>
        <w:t xml:space="preserve"> </w:t>
      </w:r>
      <w:r>
        <w:t xml:space="preserve">exported from the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crate via</w:t>
      </w:r>
      <w:r>
        <w:t xml:space="preserve"> </w:t>
      </w:r>
      <w:r>
        <w:rPr>
          <w:rStyle w:val="VerbatimChar"/>
        </w:rPr>
        <w:t xml:space="preserve">cbindgen</w:t>
      </w:r>
      <w:r>
        <w:t xml:space="preserve"> </w:t>
      </w:r>
      <w:r>
        <w:t xml:space="preserve">(</w:t>
      </w:r>
      <w:r>
        <w:rPr>
          <w:rStyle w:val="VerbatimChar"/>
        </w:rPr>
        <w:t xml:space="preserve">crate-type = ["staticlib", "cdylib"]</w:t>
      </w:r>
      <w:r>
        <w:t xml:space="preserve">; HarmonyOS consumes the</w:t>
      </w:r>
      <w:r>
        <w:t xml:space="preserve"> </w:t>
      </w:r>
      <w:r>
        <w:rPr>
          <w:rStyle w:val="VerbatimChar"/>
        </w:rPr>
        <w:t xml:space="preserve">cdylib</w:t>
      </w:r>
      <w:r>
        <w:t xml:space="preserve"> </w:t>
      </w:r>
      <w:r>
        <w:rPr>
          <w:rStyle w:val="VerbatimChar"/>
        </w:rPr>
        <w:t xml:space="preserve">libhelix_core.so</w:t>
      </w:r>
      <w:r>
        <w:t xml:space="preserve">). This is the C projection of the frb/UniFFI surface in 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§3.1 and is consistent with the iOS</w:t>
      </w:r>
      <w:r>
        <w:t xml:space="preserve"> </w:t>
      </w:r>
      <w:r>
        <w:rPr>
          <w:rStyle w:val="VerbatimChar"/>
        </w:rPr>
        <w:t xml:space="preserve">helix_core_*</w:t>
      </w:r>
      <w:r>
        <w:t xml:space="preserve"> </w:t>
      </w:r>
      <w:r>
        <w:t xml:space="preserve">symbols seen in</w:t>
      </w:r>
      <w:r>
        <w:t xml:space="preserve"> </w:t>
      </w:r>
      <w:r>
        <w:rPr>
          <w:rStyle w:val="VerbatimChar"/>
        </w:rPr>
        <w:t xml:space="preserve">[03_CLIENT §5.1]</w:t>
      </w:r>
      <w:r>
        <w:t xml:space="preserve">. The HarmonyOS shim uses the</w:t>
      </w:r>
      <w:r>
        <w:t xml:space="preserve"> </w:t>
      </w:r>
      <w:r>
        <w:rPr>
          <w:b/>
          <w:bCs/>
        </w:rPr>
        <w:t xml:space="preserve">fd-pump model</w:t>
      </w:r>
      <w:r>
        <w:t xml:space="preserve"> </w:t>
      </w:r>
      <w:r>
        <w:t xml:space="preserve">(like Android's</w:t>
      </w:r>
      <w:r>
        <w:t xml:space="preserve"> </w:t>
      </w:r>
      <w:r>
        <w:rPr>
          <w:rStyle w:val="VerbatimChar"/>
        </w:rPr>
        <w:t xml:space="preserve">ParcelFileDescriptor</w:t>
      </w:r>
      <w:r>
        <w:t xml:space="preserve">, unlike iOS's</w:t>
      </w:r>
      <w:r>
        <w:t xml:space="preserve"> </w:t>
      </w:r>
      <w:r>
        <w:rPr>
          <w:rStyle w:val="VerbatimChar"/>
        </w:rPr>
        <w:t xml:space="preserve">packetFlow</w:t>
      </w:r>
      <w:r>
        <w:t xml:space="preserve"> </w:t>
      </w:r>
      <w:r>
        <w:t xml:space="preserve">callback) because</w:t>
      </w:r>
      <w:r>
        <w:t xml:space="preserve"> </w:t>
      </w:r>
      <w:r>
        <w:rPr>
          <w:rStyle w:val="VerbatimChar"/>
        </w:rPr>
        <w:t xml:space="preserve">VpnConnection.create</w:t>
      </w:r>
      <w:r>
        <w:t xml:space="preserve"> </w:t>
      </w:r>
      <w:r>
        <w:t xml:space="preserve">returns a tun</w:t>
      </w:r>
      <w:r>
        <w:t xml:space="preserve"> </w:t>
      </w:r>
      <w:r>
        <w:rPr>
          <w:b/>
          <w:bCs/>
        </w:rPr>
        <w:t xml:space="preserve">file descriptor</w:t>
      </w:r>
      <w:r>
        <w:t xml:space="preserve"> </w:t>
      </w:r>
      <w:r>
        <w:t xml:space="preserve">— so the core pumps the</w:t>
      </w:r>
      <w:r>
        <w:t xml:space="preserve"> </w:t>
      </w:r>
      <w:r>
        <w:t xml:space="preserve">fd itself in-process (in the ability process).</w:t>
      </w:r>
    </w:p>
    <w:p>
      <w:pPr>
        <w:pStyle w:val="SourceCode"/>
      </w:pPr>
      <w:r>
        <w:rPr>
          <w:rStyle w:val="CommentTok"/>
        </w:rPr>
        <w:t xml:space="preserve">/* helix_core.h — generated by cbindgen from crates/helix-ffi. Stable C ABI.</w:t>
      </w:r>
      <w:r>
        <w:br/>
      </w:r>
      <w:r>
        <w:rPr>
          <w:rStyle w:val="CommentTok"/>
        </w:rPr>
        <w:t xml:space="preserve"> * Thread-safety: all functions are safe to call from the ability's main ArkTS</w:t>
      </w:r>
      <w:r>
        <w:br/>
      </w:r>
      <w:r>
        <w:rPr>
          <w:rStyle w:val="CommentTok"/>
        </w:rPr>
        <w:t xml:space="preserve"> * worker thread; the core spawns its own tokio runtime threads internally.</w:t>
      </w:r>
      <w:r>
        <w:br/>
      </w:r>
      <w:r>
        <w:rPr>
          <w:rStyle w:val="CommentTok"/>
        </w:rPr>
        <w:t xml:space="preserve"> * Every int return: 0 = OK, &lt;0 = HelixErr (see §3.1). */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br/>
      </w:r>
      <w:r>
        <w:rPr>
          <w:rStyle w:val="CommentTok"/>
        </w:rPr>
        <w:t xml:space="preserve">/* ---- handle lifecycle ---- */</w:t>
      </w:r>
      <w:r>
        <w:br/>
      </w:r>
      <w:r>
        <w:rPr>
          <w:rStyle w:val="CommentTok"/>
        </w:rPr>
        <w:t xml:space="preserve">/* mode: 0 = Client, 1 = Connector (doc 03 CoreMode). session_or_map = NUL-term</w:t>
      </w:r>
      <w:r>
        <w:br/>
      </w:r>
      <w:r>
        <w:rPr>
          <w:rStyle w:val="CommentTok"/>
        </w:rPr>
        <w:t xml:space="preserve"> * session token (Phase 1+) or map file path (Phase 0). Returns a handle id &gt;0,</w:t>
      </w:r>
      <w:r>
        <w:br/>
      </w:r>
      <w:r>
        <w:rPr>
          <w:rStyle w:val="CommentTok"/>
        </w:rPr>
        <w:t xml:space="preserve"> * or &lt;0 HelixErr. Idempotent guard: a second start without stop returns</w:t>
      </w:r>
      <w:r>
        <w:br/>
      </w:r>
      <w:r>
        <w:rPr>
          <w:rStyle w:val="CommentTok"/>
        </w:rPr>
        <w:t xml:space="preserve"> * HELIX_ERR_ALREADY_STARTED. */</w:t>
      </w:r>
      <w:r>
        <w:br/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helix_core_start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session_or_map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Graceful stop of handle h: cancels loops, FINs transport, reverts</w:t>
      </w:r>
      <w:r>
        <w:br/>
      </w:r>
      <w:r>
        <w:rPr>
          <w:rStyle w:val="CommentTok"/>
        </w:rPr>
        <w:t xml:space="preserve"> * kill-switch+DNS, emits Down{reason="stopped"} on the status callback, frees h.</w:t>
      </w:r>
      <w:r>
        <w:br/>
      </w:r>
      <w:r>
        <w:rPr>
          <w:rStyle w:val="CommentTok"/>
        </w:rPr>
        <w:t xml:space="preserve"> * Idempotent: stopping an unknown/stopped handle returns 0. */</w:t>
      </w:r>
      <w:r>
        <w:br/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helix_core_stop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 TUN handoff (CI1: the core never opens the TUN; the ability does) ---- */</w:t>
      </w:r>
      <w:r>
        <w:br/>
      </w:r>
      <w:r>
        <w:rPr>
          <w:rStyle w:val="CommentTok"/>
        </w:rPr>
        <w:t xml:space="preserve">/* Hand the core an OS tun fd from VpnConnection.create. The core dup()s it and</w:t>
      </w:r>
      <w:r>
        <w:br/>
      </w:r>
      <w:r>
        <w:rPr>
          <w:rStyle w:val="CommentTok"/>
        </w:rPr>
        <w:t xml:space="preserve"> * owns the dup; caller may close its copy. Starts the in-process pump. */</w:t>
      </w:r>
      <w:r>
        <w:br/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helix_core_attach_tun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tun_fd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helix_core_detach_tun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 status callback (the relay source, §7) ---- */</w:t>
      </w:r>
      <w:r>
        <w:br/>
      </w:r>
      <w:r>
        <w:rPr>
          <w:rStyle w:val="CommentTok"/>
        </w:rPr>
        <w:t xml:space="preserve">/* cb receives a UTF-8 JSON encoding of TunnelStatus (§9) on every transition.</w:t>
      </w:r>
      <w:r>
        <w:br/>
      </w:r>
      <w:r>
        <w:rPr>
          <w:rStyle w:val="CommentTok"/>
        </w:rPr>
        <w:t xml:space="preserve"> * ctx is opaque, passed through. Called from a core thread — the C++ bridge MUST</w:t>
      </w:r>
      <w:r>
        <w:br/>
      </w:r>
      <w:r>
        <w:rPr>
          <w:rStyle w:val="CommentTok"/>
        </w:rPr>
        <w:t xml:space="preserve"> * forward via a NAPI threadsafe-function, never touch the ArkTS VM directly.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helix_status_cb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status_json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helix_core_set_status_cb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helix_status_cb 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 logic-only ops (doc 03 §3.1) — marshalled JSON in/out ---- */</w:t>
      </w:r>
      <w:r>
        <w:br/>
      </w:r>
      <w:r>
        <w:rPr>
          <w:rStyle w:val="CommentTok"/>
        </w:rPr>
        <w:t xml:space="preserve">/* exits(): caller frees the returned malloc'd JSON via helix_string_free.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helix_core_exits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JSON Vec&lt;ExitOption&gt; */</w:t>
      </w:r>
      <w:r>
        <w:br/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helix_core_set_exit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exit_json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{id, multiHopChain?} */</w:t>
      </w:r>
      <w:r>
        <w:br/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helix_core_set_shields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shields_json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Shields (doc 03 §3.1)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helix_core_advertise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cidrs_json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connector mode; JSON AdvertiseResult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helix_string_free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 diagnostics ----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helix_core_version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static, do not free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helix_last_error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thread-local last HelixErr detail; static lifetime per call */</w:t>
      </w:r>
    </w:p>
    <w:bookmarkStart w:id="13" w:name="X78cde562fa6fb9849dc778c8cacaee3de329351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HelixErr</w:t>
      </w:r>
      <w:r>
        <w:t xml:space="preserve"> </w:t>
      </w:r>
      <w:r>
        <w:t xml:space="preserve">closed set (negative C returns)</w:t>
      </w:r>
    </w:p>
    <w:p>
      <w:pPr>
        <w:pStyle w:val="FirstParagraph"/>
      </w:pPr>
      <w:r>
        <w:t xml:space="preserve">Mirrors the orchestrator's</w:t>
      </w:r>
      <w:r>
        <w:t xml:space="preserve"> </w:t>
      </w:r>
      <w:r>
        <w:rPr>
          <w:rStyle w:val="VerbatimChar"/>
        </w:rPr>
        <w:t xml:space="preserve">Down.reason</w:t>
      </w:r>
      <w:r>
        <w:t xml:space="preserve"> </w:t>
      </w:r>
      <w:r>
        <w:t xml:space="preserve">vocabulary [01-ORCH §4.4] plus</w:t>
      </w:r>
      <w:r>
        <w:t xml:space="preserve"> </w:t>
      </w:r>
      <w:r>
        <w:t xml:space="preserve">shim-startup errors, so a numeric code maps to a stable string (§11.4.6).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 const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Relayed</w:t>
            </w:r>
            <w:r>
              <w:t xml:space="preserve"> </w:t>
            </w:r>
            <w:r>
              <w:rPr>
                <w:rStyle w:val="VerbatimChar"/>
              </w:rPr>
              <w:t xml:space="preserve">Down.reason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HELIX_ERR_ALREADY_STARTED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start on a live handle</w:t>
            </w:r>
          </w:p>
        </w:tc>
        <w:tc>
          <w:tcPr/>
          <w:p>
            <w:pPr>
              <w:pStyle w:val="Compact"/>
            </w:pPr>
            <w:r>
              <w:t xml:space="preserve">(no Down)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HELIX_ERR_BAD_CONFIG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unparseable session/map/json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host-fatal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HELIX_ERR_TUN_ATTACH</w:t>
            </w:r>
          </w:p>
        </w:tc>
        <w:tc>
          <w:tcPr/>
          <w:p>
            <w:pPr>
              <w:pStyle w:val="Compact"/>
            </w:pPr>
            <w:r>
              <w:t xml:space="preserve">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attach_tun</w:t>
            </w:r>
            <w:r>
              <w:t xml:space="preserve"> </w:t>
            </w:r>
            <w:r>
              <w:t xml:space="preserve">dup/ioctl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host-fatal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HELIX_ERR_AUTH</w:t>
            </w:r>
          </w:p>
        </w:tc>
        <w:tc>
          <w:tcPr/>
          <w:p>
            <w:pPr>
              <w:pStyle w:val="Compact"/>
            </w:pPr>
            <w:r>
              <w:t xml:space="preserve">-4</w:t>
            </w:r>
          </w:p>
        </w:tc>
        <w:tc>
          <w:tcPr/>
          <w:p>
            <w:pPr>
              <w:pStyle w:val="Compact"/>
            </w:pPr>
            <w:r>
              <w:t xml:space="preserve">WG handshake 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HELIX_ERR_NO_ROUTE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t xml:space="preserve">RouteMap has no peer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HELIX_ERR_LADDER_EXHAUSTED</w:t>
            </w:r>
          </w:p>
        </w:tc>
        <w:tc>
          <w:tcPr/>
          <w:p>
            <w:pPr>
              <w:pStyle w:val="Compact"/>
            </w:pPr>
            <w:r>
              <w:t xml:space="preserve">-6</w:t>
            </w:r>
          </w:p>
        </w:tc>
        <w:tc>
          <w:tcPr/>
          <w:p>
            <w:pPr>
              <w:pStyle w:val="Compact"/>
            </w:pPr>
            <w:r>
              <w:t xml:space="preserve">every transport rung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ladder-exhausted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HELIX_ERR_PINNED_FAILED</w:t>
            </w:r>
          </w:p>
        </w:tc>
        <w:tc>
          <w:tcPr/>
          <w:p>
            <w:pPr>
              <w:pStyle w:val="Compact"/>
            </w:pPr>
            <w:r>
              <w:t xml:space="preserve">-7</w:t>
            </w:r>
          </w:p>
        </w:tc>
        <w:tc>
          <w:tcPr/>
          <w:p>
            <w:pPr>
              <w:pStyle w:val="Compact"/>
            </w:pPr>
            <w:r>
              <w:t xml:space="preserve">pinned transport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pinned-transport-failed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HELIX_ERR_INTERNAL</w:t>
            </w:r>
          </w:p>
        </w:tc>
        <w:tc>
          <w:tcPr/>
          <w:p>
            <w:pPr>
              <w:pStyle w:val="Compact"/>
            </w:pPr>
            <w:r>
              <w:t xml:space="preserve">-99</w:t>
            </w:r>
          </w:p>
        </w:tc>
        <w:tc>
          <w:tcPr/>
          <w:p>
            <w:pPr>
              <w:pStyle w:val="Compact"/>
            </w:pPr>
            <w:r>
              <w:t xml:space="preserve">unexpected; detail in</w:t>
            </w:r>
            <w:r>
              <w:t xml:space="preserve"> </w:t>
            </w:r>
            <w:r>
              <w:rPr>
                <w:rStyle w:val="VerbatimChar"/>
              </w:rPr>
              <w:t xml:space="preserve">helix_last_error()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host-fatal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Xb0f60f60bc1efca2c6b818d613e13ace39d4419"/>
    <w:p>
      <w:pPr>
        <w:pStyle w:val="Heading2"/>
      </w:pPr>
      <w:r>
        <w:t xml:space="preserve">4. The NAPI bridge layer (C++ ↔ Rust</w:t>
      </w:r>
      <w:r>
        <w:t xml:space="preserve"> </w:t>
      </w:r>
      <w:r>
        <w:rPr>
          <w:rStyle w:val="VerbatimChar"/>
        </w:rPr>
        <w:t xml:space="preserve">.so</w:t>
      </w:r>
      <w:r>
        <w:t xml:space="preserve">)</w:t>
      </w:r>
    </w:p>
    <w:p>
      <w:pPr>
        <w:pStyle w:val="FirstParagraph"/>
      </w:pPr>
      <w:r>
        <w:t xml:space="preserve">DevEco's native module template produces a CMake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that registers N-API</w:t>
      </w:r>
      <w:r>
        <w:t xml:space="preserve"> </w:t>
      </w:r>
      <w:r>
        <w:t xml:space="preserve">functions.</w:t>
      </w:r>
      <w:r>
        <w:t xml:space="preserve"> </w:t>
      </w:r>
      <w:r>
        <w:rPr>
          <w:rStyle w:val="VerbatimChar"/>
        </w:rPr>
        <w:t xml:space="preserve">libhelix_napi.so</w:t>
      </w:r>
      <w:r>
        <w:t xml:space="preserve"> </w:t>
      </w:r>
      <w:r>
        <w:t xml:space="preserve">is that module — a thin,</w:t>
      </w:r>
      <w:r>
        <w:t xml:space="preserve"> </w:t>
      </w:r>
      <w:r>
        <w:rPr>
          <w:b/>
          <w:bCs/>
        </w:rPr>
        <w:t xml:space="preserve">stateless-per-call</w:t>
      </w:r>
      <w:r>
        <w:t xml:space="preserve"> </w:t>
      </w:r>
      <w:r>
        <w:t xml:space="preserve">C++ translator between ArkTS values and the §3 C ABI. It owns one global: the</w:t>
      </w:r>
      <w:r>
        <w:t xml:space="preserve"> </w:t>
      </w:r>
      <w:r>
        <w:t xml:space="preserve">NAPI</w:t>
      </w:r>
      <w:r>
        <w:t xml:space="preserve"> </w:t>
      </w:r>
      <w:r>
        <w:rPr>
          <w:b/>
          <w:bCs/>
        </w:rPr>
        <w:t xml:space="preserve">threadsafe-function (TSFN)</w:t>
      </w:r>
      <w:r>
        <w:t xml:space="preserve"> </w:t>
      </w:r>
      <w:r>
        <w:t xml:space="preserve">used to ferry status JSON from a core thread</w:t>
      </w:r>
      <w:r>
        <w:t xml:space="preserve"> </w:t>
      </w:r>
      <w:r>
        <w:t xml:space="preserve">into the ArkTS event loop (§7). No business logic lives here.</w:t>
      </w:r>
    </w:p>
    <w:p>
      <w:pPr>
        <w:pStyle w:val="SourceCode"/>
      </w:pPr>
      <w:r>
        <w:rPr>
          <w:rStyle w:val="CommentTok"/>
        </w:rPr>
        <w:t xml:space="preserve">// entry/src/main/cpp/helix_napi.cpp  — HarmonyOS NAPI module for the ability.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"napi/native_api.h"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"helix_core.h"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&lt;cstring&gt;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napi_threadsafe_function </w:t>
      </w:r>
      <w:r>
        <w:rPr>
          <w:rStyle w:val="VariableTok"/>
        </w:rPr>
        <w:t xml:space="preserve">g_status_tsfn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 by registerStatus()</w:t>
      </w:r>
      <w:r>
        <w:br/>
      </w:r>
      <w:r>
        <w:br/>
      </w:r>
      <w:r>
        <w:rPr>
          <w:rStyle w:val="CommentTok"/>
        </w:rPr>
        <w:t xml:space="preserve">// ---- napi_value Start(env, [sessionOrMap: string, mode: number]): bigint(handle) ----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napi_value 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napi_env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napi_callback_info 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napi_value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napi_get_cb_info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sess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napi_get_value_string_utf8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napi_get_value_int32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helix_core_start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§3 C ABI</w:t>
      </w:r>
      <w:r>
        <w:br/>
      </w:r>
      <w:r>
        <w:rPr>
          <w:rStyle w:val="NormalTok"/>
        </w:rPr>
        <w:t xml:space="preserve">  napi_value 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napi_create_bigint_int64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</w:t>
      </w:r>
      <w:r>
        <w:rPr>
          <w:rStyle w:val="CommentTok"/>
        </w:rPr>
        <w:t xml:space="preserve">// &lt;0 =&gt; ArkTS checks HelixErr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 AttachTun(env, [handle: bigint, fd: number, mtu: number]): number ----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napi_value AttachTun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napi_env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napi_callback_info 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napi_value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napi_get_cb_info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lossless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napi_get_value_bigint_int64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lossless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napi_get_value_int32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napi_get_value_int32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helix_core_attach_tun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napi_value 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napi_create_int32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 the C status callback runs on a CORE thread → bounce to TSFN (never touch VM here)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status_trampoline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/*ctx*/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g_status_tsfn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freed in js_status_cb</w:t>
      </w:r>
      <w:r>
        <w:br/>
      </w:r>
      <w:r>
        <w:rPr>
          <w:rStyle w:val="NormalTok"/>
        </w:rPr>
        <w:t xml:space="preserve">  napi_call_threadsafe_function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g_status_tsfn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napi_tsfn_nonblocking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js_status_cb (omitted) runs on the ArkTS loop: builds a JS string, invokes the</w:t>
      </w:r>
      <w:r>
        <w:br/>
      </w:r>
      <w:r>
        <w:rPr>
          <w:rStyle w:val="CommentTok"/>
        </w:rPr>
        <w:t xml:space="preserve">// ArkTS callback, then free(dup). Registered via RegisterStatus(handle, jsCb).</w:t>
      </w:r>
      <w:r>
        <w:br/>
      </w:r>
      <w:r>
        <w:br/>
      </w:r>
      <w:r>
        <w:rPr>
          <w:rStyle w:val="NormalTok"/>
        </w:rPr>
        <w:t xml:space="preserve">EXTERN_C_START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napi_value 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napi_env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napi_value exports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napi_property_descriptor desc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"attachTun"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AttachTun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"detachTun"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DetachTun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"registerStatus"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"setShields"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SetShields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"setExit"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SetExit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"exits"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napi_define_properties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</w:t>
      </w:r>
      <w:r>
        <w:rPr>
          <w:rStyle w:val="OperatorTok"/>
        </w:rPr>
        <w:t xml:space="preserve">)/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exports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EXTERN_C_END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napi_module helixMod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nm_register_func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nm_modname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"helix_napi"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nm_priv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__attribute__((constructor))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RegisterHelix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napi_module_register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helixMod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N-API rationale</w:t>
      </w:r>
      <w:r>
        <w:t xml:space="preserve"> </w:t>
      </w:r>
      <w:r>
        <w:t xml:space="preserve">[03_CLIENT §5.5, research-flutter_ffi §2/§5]: rather than</w:t>
      </w:r>
      <w:r>
        <w:t xml:space="preserve"> </w:t>
      </w:r>
      <w:r>
        <w:rPr>
          <w:rStyle w:val="VerbatimChar"/>
        </w:rPr>
        <w:t xml:space="preserve">uniffi-dart</w:t>
      </w:r>
      <w:r>
        <w:t xml:space="preserve"> </w:t>
      </w:r>
      <w:r>
        <w:t xml:space="preserve">(community, "should not be trusted") or a HarmonyOS-native UniFFI</w:t>
      </w:r>
      <w:r>
        <w:t xml:space="preserve"> </w:t>
      </w:r>
      <w:r>
        <w:t xml:space="preserve">path, the shim binds the</w:t>
      </w:r>
      <w:r>
        <w:t xml:space="preserve"> </w:t>
      </w:r>
      <w:r>
        <w:rPr>
          <w:b/>
          <w:bCs/>
        </w:rPr>
        <w:t xml:space="preserve">stable cbindgen C ABI</w:t>
      </w:r>
      <w:r>
        <w:t xml:space="preserve"> </w:t>
      </w:r>
      <w:r>
        <w:t xml:space="preserve">through a hand-written ~200-LOC</w:t>
      </w:r>
      <w:r>
        <w:t xml:space="preserve"> </w:t>
      </w:r>
      <w:r>
        <w:t xml:space="preserve">N-API module. This keeps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Rust surface (frb for Dart, cbindgen C for all</w:t>
      </w:r>
      <w:r>
        <w:t xml:space="preserve"> </w:t>
      </w:r>
      <w:r>
        <w:t xml:space="preserve">native shims) and avoids a fourth binding generator. The exact ArkTS↔C++ N-API</w:t>
      </w:r>
      <w:r>
        <w:t xml:space="preserve"> </w:t>
      </w:r>
      <w:r>
        <w:t xml:space="preserve">import path (</w:t>
      </w:r>
      <w:r>
        <w:rPr>
          <w:rStyle w:val="VerbatimChar"/>
        </w:rPr>
        <w:t xml:space="preserve">import helix from 'libhelix_napi.so'</w:t>
      </w:r>
      <w:r>
        <w:t xml:space="preserve">) and the</w:t>
      </w:r>
      <w:r>
        <w:t xml:space="preserve"> </w:t>
      </w:r>
      <w:r>
        <w:rPr>
          <w:rStyle w:val="VerbatimChar"/>
        </w:rPr>
        <w:t xml:space="preserve">oh-package.json5</w:t>
      </w:r>
      <w:r>
        <w:t xml:space="preserve"> </w:t>
      </w:r>
      <w:r>
        <w:t xml:space="preserve">native-module declaration are DevEco conventions —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version</w:t>
      </w:r>
      <w:r>
        <w:t xml:space="preserve"> </w:t>
      </w:r>
      <w:r>
        <w:t xml:space="preserve">specifics, pin at Phase-3 entry.</w:t>
      </w:r>
    </w:p>
    <w:p>
      <w:r>
        <w:pict>
          <v:rect style="width:0;height:1.5pt" o:hralign="center" o:hrstd="t" o:hr="t"/>
        </w:pict>
      </w:r>
    </w:p>
    <w:bookmarkEnd w:id="15"/>
    <w:bookmarkStart w:id="17" w:name="X5093064e7edb697d67786becae49602eb0c9efc"/>
    <w:p>
      <w:pPr>
        <w:pStyle w:val="Heading2"/>
      </w:pPr>
      <w:r>
        <w:t xml:space="preserve">5. The ArkTS</w:t>
      </w:r>
      <w:r>
        <w:t xml:space="preserve"> </w:t>
      </w:r>
      <w:r>
        <w:rPr>
          <w:rStyle w:val="VerbatimChar"/>
        </w:rPr>
        <w:t xml:space="preserve">VpnExtensionAbility</w:t>
      </w:r>
      <w:r>
        <w:t xml:space="preserve"> </w:t>
      </w:r>
      <w:r>
        <w:t xml:space="preserve">(the shim core)</w:t>
      </w:r>
    </w:p>
    <w:p>
      <w:pPr>
        <w:pStyle w:val="FirstParagraph"/>
      </w:pPr>
      <w:r>
        <w:t xml:space="preserve">The ability is the HarmonyOS analogue of iOS</w:t>
      </w:r>
      <w:r>
        <w:t xml:space="preserve"> </w:t>
      </w:r>
      <w:r>
        <w:rPr>
          <w:rStyle w:val="VerbatimChar"/>
        </w:rPr>
        <w:t xml:space="preserve">PacketTunnelProvider</w:t>
      </w:r>
      <w:r>
        <w:t xml:space="preserve"> </w:t>
      </w:r>
      <w:r>
        <w:t xml:space="preserve">/</w:t>
      </w:r>
      <w:r>
        <w:t xml:space="preserve"> </w:t>
      </w:r>
      <w:r>
        <w:t xml:space="preserve">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. It (a) requests VPN permission + creates the</w:t>
      </w:r>
      <w:r>
        <w:t xml:space="preserve"> </w:t>
      </w:r>
      <w:r>
        <w:rPr>
          <w:rStyle w:val="VerbatimChar"/>
        </w:rPr>
        <w:t xml:space="preserve">VpnConnection</w:t>
      </w:r>
      <w:r>
        <w:t xml:space="preserve">, (b) hands the tun fd to the core via NAPI, (c) registers the</w:t>
      </w:r>
      <w:r>
        <w:t xml:space="preserve"> </w:t>
      </w:r>
      <w:r>
        <w:t xml:space="preserve">status relay, (d) reports lifecycle on the EventChannel.</w:t>
      </w:r>
      <w:r>
        <w:t xml:space="preserve"> </w:t>
      </w:r>
      <w:r>
        <w:rPr>
          <w:b/>
          <w:bCs/>
        </w:rPr>
        <w:t xml:space="preserve">API names below are</w:t>
      </w:r>
      <w:r>
        <w:rPr>
          <w:b/>
          <w:bCs/>
        </w:rPr>
        <w:t xml:space="preserve"> </w:t>
      </w:r>
      <w:r>
        <w:rPr>
          <w:b/>
          <w:bCs/>
        </w:rPr>
        <w:t xml:space="preserve">the OpenHarmony Network Kit VPN surface (</w:t>
      </w:r>
      <w:r>
        <w:rPr>
          <w:rStyle w:val="VerbatimChar"/>
          <w:b/>
          <w:bCs/>
        </w:rPr>
        <w:t xml:space="preserve">@ohos.net.vpnExtension</w:t>
      </w:r>
      <w:r>
        <w:rPr>
          <w:b/>
          <w:bCs/>
        </w:rPr>
        <w:t xml:space="preserve">) as cited by</w:t>
      </w:r>
      <w:r>
        <w:rPr>
          <w:b/>
          <w:bCs/>
        </w:rPr>
        <w:t xml:space="preserve"> </w:t>
      </w:r>
      <w:r>
        <w:rPr>
          <w:b/>
          <w:bCs/>
        </w:rPr>
        <w:t xml:space="preserve">[research-flutter_ffi §5] — exact method signatures are UNVERIFIED and MUST be</w:t>
      </w:r>
      <w:r>
        <w:rPr>
          <w:b/>
          <w:bCs/>
        </w:rPr>
        <w:t xml:space="preserve"> </w:t>
      </w:r>
      <w:r>
        <w:rPr>
          <w:b/>
          <w:bCs/>
        </w:rPr>
        <w:t xml:space="preserve">pinned against DevEco SDK docs at Phase-3 entry (§11.4.99 latest-source).</w:t>
      </w:r>
    </w:p>
    <w:p>
      <w:pPr>
        <w:pStyle w:val="SourceCode"/>
      </w:pPr>
      <w:r>
        <w:rPr>
          <w:rStyle w:val="CommentTok"/>
        </w:rPr>
        <w:t xml:space="preserve">// entry/src/main/ets/serviceability/HelixVpnAbility.ets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VpnExtensionAbility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'@ohos.app.ability.VpnExtensionAbility'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UNVERIFIED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vpnExt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'@ohos.net.vpnExtension'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UNVERIFIED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helix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'libhelix_napi.so'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§4 N-API module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Want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'@ohos.app.ability.Want'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HelixTunnelCfg {            </w:t>
      </w:r>
      <w:r>
        <w:rPr>
          <w:rStyle w:val="CommentTok"/>
        </w:rPr>
        <w:t xml:space="preserve">// decoded from the MethodChannel map (doc 03 §4)</w:t>
      </w:r>
      <w:r>
        <w:br/>
      </w:r>
      <w:r>
        <w:rPr>
          <w:rStyle w:val="NormalTok"/>
        </w:rPr>
        <w:t xml:space="preserve">  overlayIp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dnsServers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splitExcludeApps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sessionOrMapToken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HelixVpnAbility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VpnExtensionAbility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helix_core handle (§3); 0n = stopped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Phase A — permission + tun creation + core start. Invoked by the cross-ability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 command (§7). cfg arrives marshalled from Dart (§6).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</w:t>
      </w:r>
      <w:r>
        <w:rPr>
          <w:rStyle w:val="NormalTok"/>
        </w:rPr>
        <w:t xml:space="preserve">(want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HelixTunnelCfg)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createVpnConnection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UNVERIFIED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cfgBuilder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overlayIp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parseRoute</w:t>
      </w:r>
      <w:r>
        <w:rPr>
          <w:rStyle w:val="NormalTok"/>
        </w:rPr>
        <w:t xml:space="preserve">(r))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AllowedIPs → OS routes</w:t>
      </w:r>
      <w:r>
        <w:br/>
      </w:r>
      <w:r>
        <w:rPr>
          <w:rStyle w:val="NormalTok"/>
        </w:rPr>
        <w:t xml:space="preserve">      dnsAddresses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dnsServers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tunnel DNS (anti-leak)</w:t>
      </w:r>
      <w:r>
        <w:br/>
      </w:r>
      <w:r>
        <w:rPr>
          <w:rStyle w:val="NormalTok"/>
        </w:rPr>
        <w:t xml:space="preserve">     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mtu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1280 MASQUE / 1420 plain WG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splitExcludeApps → trustedApplications/blockedApplications (UNVERIFIED field name)</w:t>
      </w:r>
      <w:r>
        <w:br/>
      </w:r>
      <w:r>
        <w:rPr>
          <w:rStyle w:val="NormalTok"/>
        </w:rPr>
        <w:t xml:space="preserve">      blockedApplications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splitExcludeApps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tunFd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tunFd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(cfgBuilder)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returns tun fd — UNVERIFIED return shape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emitLifecycle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isPermDenied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'permissionDenied'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sessionOrMapToken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/*Client*/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§4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n)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emitLifecycle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`core_start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helix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registerStatus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relayStatus</w:t>
      </w:r>
      <w:r>
        <w:rPr>
          <w:rStyle w:val="NormalTok"/>
        </w:rPr>
        <w:t xml:space="preserve">(json))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§7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attachTun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mtu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§4 fd-pump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(rc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emitLifecycle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`attach_tun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onStop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emitLifecycle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'tun-attached'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EventChannel up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n) { helix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detachTun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helix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 </w:t>
      </w:r>
      <w:r>
        <w:rPr>
          <w:rStyle w:val="CommentTok"/>
        </w:rPr>
        <w:t xml:space="preserve">/* best-effort */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UNVERIFIED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emitLifecycle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'stopped'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OS-initiated revoke (another VPN took over / user revoked permission):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onConnectionRevoked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emitLifecycle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'revoked'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'os-revoked'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onStop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logic-only commands marshalled in from the UI process (§5.4):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setShields</w:t>
      </w:r>
      <w:r>
        <w:rPr>
          <w:rStyle w:val="NormalTok"/>
        </w:rPr>
        <w:t xml:space="preserve">(json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helix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setShields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setExit</w:t>
      </w:r>
      <w:r>
        <w:rPr>
          <w:rStyle w:val="NormalTok"/>
        </w:rPr>
        <w:t xml:space="preserve">(json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helix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setExit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exits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helix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relayStatus</w:t>
      </w:r>
      <w:r>
        <w:rPr>
          <w:rStyle w:val="NormalTok"/>
        </w:rPr>
        <w:t xml:space="preserve">(statusJson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§7 — push to UI process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emitLifecycle</w:t>
      </w:r>
      <w:r>
        <w:rPr>
          <w:rStyle w:val="NormalTok"/>
        </w:rPr>
        <w:t xml:space="preserve">(kind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§7 — push to EventChannel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Start w:id="16" w:name="Xa005eb0211f0eea25056bcd433e1a4c093680af"/>
    <w:p>
      <w:pPr>
        <w:pStyle w:val="Heading3"/>
      </w:pPr>
      <w:r>
        <w:t xml:space="preserve">5.4 Why logic ops cross the IPC on HarmonyOS</w:t>
      </w:r>
    </w:p>
    <w:p>
      <w:pPr>
        <w:pStyle w:val="FirstParagraph"/>
      </w:pPr>
      <w:r>
        <w:t xml:space="preserve">On Android the orchestrator is in-process, so</w:t>
      </w:r>
      <w:r>
        <w:t xml:space="preserve"> </w:t>
      </w:r>
      <w:r>
        <w:rPr>
          <w:rStyle w:val="VerbatimChar"/>
        </w:rPr>
        <w:t xml:space="preserve">core.setShields(...)</w:t>
      </w:r>
      <w:r>
        <w:t xml:space="preserve"> </w:t>
      </w:r>
      <w:r>
        <w:t xml:space="preserve">is a direct</w:t>
      </w:r>
      <w:r>
        <w:t xml:space="preserve"> </w:t>
      </w:r>
      <w:r>
        <w:t xml:space="preserve">frb call (doc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§3.3). On HarmonyOS the orchestrator lives in the</w:t>
      </w:r>
      <w:r>
        <w:t xml:space="preserve"> </w:t>
      </w:r>
      <w:r>
        <w:rPr>
          <w:b/>
          <w:bCs/>
        </w:rPr>
        <w:t xml:space="preserve">ability</w:t>
      </w:r>
      <w:r>
        <w:t xml:space="preserve"> </w:t>
      </w:r>
      <w:r>
        <w:t xml:space="preserve">process, so</w:t>
      </w:r>
      <w:r>
        <w:t xml:space="preserve"> </w:t>
      </w:r>
      <w:r>
        <w:rPr>
          <w:rStyle w:val="VerbatimChar"/>
        </w:rPr>
        <w:t xml:space="preserve">setShields</w:t>
      </w:r>
      <w:r>
        <w:t xml:space="preserve">/</w:t>
      </w:r>
      <w:r>
        <w:rPr>
          <w:rStyle w:val="VerbatimChar"/>
        </w:rPr>
        <w:t xml:space="preserve">setExit</w:t>
      </w:r>
      <w:r>
        <w:t xml:space="preserve">/</w:t>
      </w:r>
      <w:r>
        <w:rPr>
          <w:rStyle w:val="VerbatimChar"/>
        </w:rPr>
        <w:t xml:space="preserve">exits</w:t>
      </w:r>
      <w:r>
        <w:t xml:space="preserve">/</w:t>
      </w:r>
      <w:r>
        <w:rPr>
          <w:rStyle w:val="VerbatimChar"/>
        </w:rPr>
        <w:t xml:space="preserve">advertise</w:t>
      </w:r>
      <w:r>
        <w:t xml:space="preserve"> </w:t>
      </w:r>
      <w:r>
        <w:t xml:space="preserve">MUST be marshalled across</w:t>
      </w:r>
      <w:r>
        <w:t xml:space="preserve"> </w:t>
      </w:r>
      <w:r>
        <w:t xml:space="preserve">the cross-ability IPC (§7) into</w:t>
      </w:r>
      <w:r>
        <w:t xml:space="preserve"> </w:t>
      </w:r>
      <w:r>
        <w:rPr>
          <w:rStyle w:val="VerbatimChar"/>
        </w:rPr>
        <w:t xml:space="preserve">HelixVpnAbility</w:t>
      </w:r>
      <w:r>
        <w:t xml:space="preserve">, which forwards to NAPI. The</w:t>
      </w:r>
      <w:r>
        <w:t xml:space="preserve"> </w:t>
      </w:r>
      <w:r>
        <w:t xml:space="preserve">Dart</w:t>
      </w:r>
      <w:r>
        <w:t xml:space="preserve"> </w:t>
      </w:r>
      <w:r>
        <w:rPr>
          <w:rStyle w:val="VerbatimChar"/>
        </w:rPr>
        <w:t xml:space="preserve">HelixCore</w:t>
      </w:r>
      <w:r>
        <w:t xml:space="preserve"> </w:t>
      </w:r>
      <w:r>
        <w:t xml:space="preserve">wrapper (doc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§3.2) is unchanged; only its OHOS</w:t>
      </w:r>
      <w:r>
        <w:t xml:space="preserve"> </w:t>
      </w:r>
      <w:r>
        <w:rPr>
          <w:i/>
          <w:iCs/>
        </w:rPr>
        <w:t xml:space="preserve">implementation</w:t>
      </w:r>
      <w:r>
        <w:t xml:space="preserve"> </w:t>
      </w:r>
      <w:r>
        <w:t xml:space="preserve">routes through the platform channel instead of frb-in-process.</w:t>
      </w:r>
      <w:r>
        <w:t xml:space="preserve"> </w:t>
      </w:r>
      <w:r>
        <w:t xml:space="preserve">This is the one place the HarmonyOS FFI wiring deviates from the 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§3.3</w:t>
      </w:r>
      <w:r>
        <w:t xml:space="preserve"> </w:t>
      </w:r>
      <w:r>
        <w:t xml:space="preserve">"logic goes straight UI→FFI" rule — documented here so the deviation is explicit,</w:t>
      </w:r>
      <w:r>
        <w:t xml:space="preserve"> </w:t>
      </w:r>
      <w:r>
        <w:t xml:space="preserve">not silent (§11.4.6).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e97824be5d91592744b05d5802e6084dfb3815c"/>
    <w:p>
      <w:pPr>
        <w:pStyle w:val="Heading2"/>
      </w:pPr>
      <w:r>
        <w:t xml:space="preserve">6. The UIAbility side — MethodChannel/EventChannel plumbing</w:t>
      </w:r>
    </w:p>
    <w:p>
      <w:pPr>
        <w:pStyle w:val="FirstParagraph"/>
      </w:pPr>
      <w:r>
        <w:t xml:space="preserve">The Flutter engine is hosted in a</w:t>
      </w:r>
      <w:r>
        <w:t xml:space="preserve"> </w:t>
      </w:r>
      <w:r>
        <w:rPr>
          <w:rStyle w:val="VerbatimChar"/>
        </w:rPr>
        <w:t xml:space="preserve">UIAbility</w:t>
      </w:r>
      <w:r>
        <w:t xml:space="preserve">. The SIG fork's</w:t>
      </w:r>
      <w:r>
        <w:t xml:space="preserve"> </w:t>
      </w:r>
      <w:r>
        <w:rPr>
          <w:rStyle w:val="VerbatimChar"/>
        </w:rPr>
        <w:t xml:space="preserve">FlutterAbility</w:t>
      </w:r>
      <w:r>
        <w:t xml:space="preserve">/</w:t>
      </w:r>
      <w:r>
        <w:rPr>
          <w:rStyle w:val="VerbatimChar"/>
        </w:rPr>
        <w:t xml:space="preserve">FlutterEngine</w:t>
      </w:r>
      <w:r>
        <w:t xml:space="preserve"> </w:t>
      </w:r>
      <w:r>
        <w:t xml:space="preserve">exposes the standard</w:t>
      </w:r>
      <w:r>
        <w:t xml:space="preserve"> </w:t>
      </w:r>
      <w:r>
        <w:rPr>
          <w:rStyle w:val="VerbatimChar"/>
        </w:rPr>
        <w:t xml:space="preserve">MethodChannel</w:t>
      </w:r>
      <w:r>
        <w:t xml:space="preserve">/</w:t>
      </w:r>
      <w:r>
        <w:rPr>
          <w:rStyle w:val="VerbatimChar"/>
        </w:rPr>
        <w:t xml:space="preserve">EventChannel</w:t>
      </w:r>
      <w:r>
        <w:t xml:space="preserve"> </w:t>
      </w:r>
      <w:r>
        <w:t xml:space="preserve">host APIs in ArkTS (the OHOS equivalent of Android's</w:t>
      </w:r>
      <w:r>
        <w:t xml:space="preserve"> </w:t>
      </w:r>
      <w:r>
        <w:rPr>
          <w:rStyle w:val="VerbatimChar"/>
        </w:rPr>
        <w:t xml:space="preserve">MethodChannel</w:t>
      </w:r>
      <w:r>
        <w:t xml:space="preserve"> </w:t>
      </w:r>
      <w:r>
        <w:t xml:space="preserve">registrar —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exact class names, pin at Phase-3). The UIAbility glue registers</w:t>
      </w:r>
      <w:r>
        <w:t xml:space="preserve"> </w:t>
      </w:r>
      <w:r>
        <w:t xml:space="preserve">the two channels and bridges them to the ability via the §7 IPC.</w:t>
      </w:r>
    </w:p>
    <w:p>
      <w:pPr>
        <w:pStyle w:val="SourceCode"/>
      </w:pPr>
      <w:r>
        <w:rPr>
          <w:rStyle w:val="CommentTok"/>
        </w:rPr>
        <w:t xml:space="preserve">// entry/src/main/ets/entryability/EntryAbility.ets (UIAbility, hosts Flutter)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MethodChannel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EventChannel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'@ohos/flutter_ohos'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UNVERIFIED package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HelixVpnClient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'../relay/HelixVpnClient'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§7 IPC client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registerHelixChannels</w:t>
      </w:r>
      <w:r>
        <w:rPr>
          <w:rStyle w:val="NormalTok"/>
        </w:rPr>
        <w:t xml:space="preserve">(messenger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BinaryMessenger)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HelixVpnClient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talks to the ability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MethodChannel</w:t>
      </w:r>
      <w:r>
        <w:rPr>
          <w:rStyle w:val="NormalTok"/>
        </w:rPr>
        <w:t xml:space="preserve">(messenger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'helixvpn/tunnel'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setMethodCallHandler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onMethodCall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'startTunnel'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'stopTunnel'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'setShields'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setShields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'setExit'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setExit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notImplemented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EventChannel</w:t>
      </w:r>
      <w:r>
        <w:rPr>
          <w:rStyle w:val="NormalTok"/>
        </w:rPr>
        <w:t xml:space="preserve">(messenger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'helixvpn/tunnel/events'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setStreamHandler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onListen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bindLifecycleSink</w:t>
      </w:r>
      <w:r>
        <w:rPr>
          <w:rStyle w:val="NormalTok"/>
        </w:rPr>
        <w:t xml:space="preserve">(sink)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up|down|permissionDenied|revoked|error</w:t>
      </w:r>
      <w:r>
        <w:br/>
      </w:r>
      <w:r>
        <w:rPr>
          <w:rStyle w:val="NormalTok"/>
        </w:rPr>
        <w:t xml:space="preserve">    onCancel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unbindLifecycleSink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TunnelConfig.toMap()</w:t>
      </w:r>
      <w:r>
        <w:t xml:space="preserve"> </w:t>
      </w:r>
      <w:r>
        <w:t xml:space="preserve">(Dart) ⇄</w:t>
      </w:r>
      <w:r>
        <w:t xml:space="preserve"> </w:t>
      </w:r>
      <w:r>
        <w:rPr>
          <w:rStyle w:val="VerbatimChar"/>
        </w:rPr>
        <w:t xml:space="preserve">HelixTunnelCfg</w:t>
      </w:r>
      <w:r>
        <w:t xml:space="preserve"> </w:t>
      </w:r>
      <w:r>
        <w:t xml:space="preserve">(ArkTS) marshalling keys are</w:t>
      </w:r>
      <w:r>
        <w:t xml:space="preserve"> </w:t>
      </w:r>
      <w:r>
        <w:t xml:space="preserve">the 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§4 field names verbatim (</w:t>
      </w:r>
      <w:r>
        <w:rPr>
          <w:rStyle w:val="VerbatimChar"/>
        </w:rPr>
        <w:t xml:space="preserve">overlayIp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dnsServers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splitExcludeApps</w:t>
      </w:r>
      <w:r>
        <w:t xml:space="preserve">,</w:t>
      </w:r>
      <w:r>
        <w:t xml:space="preserve"> </w:t>
      </w:r>
      <w:r>
        <w:rPr>
          <w:rStyle w:val="VerbatimChar"/>
        </w:rPr>
        <w:t xml:space="preserve">mtu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sessionOrMapToken</w:t>
      </w:r>
      <w:r>
        <w:t xml:space="preserve">) — a contract test (§13) asserts</w:t>
      </w:r>
      <w:r>
        <w:t xml:space="preserve"> </w:t>
      </w:r>
      <w:r>
        <w:t xml:space="preserve">the round-trip is lossless.</w:t>
      </w:r>
    </w:p>
    <w:p>
      <w:r>
        <w:pict>
          <v:rect style="width:0;height:1.5pt" o:hralign="center" o:hrstd="t" o:hr="t"/>
        </w:pict>
      </w:r>
    </w:p>
    <w:bookmarkEnd w:id="18"/>
    <w:bookmarkStart w:id="19" w:name="Xb12e2c49678541b3ff9be57134798ea173f77c0"/>
    <w:p>
      <w:pPr>
        <w:pStyle w:val="Heading2"/>
      </w:pPr>
      <w:r>
        <w:t xml:space="preserve">7. The status relay (preserving CI2 across the process boundary)</w:t>
      </w:r>
    </w:p>
    <w:p>
      <w:pPr>
        <w:pStyle w:val="FirstParagraph"/>
      </w:pPr>
      <w:r>
        <w:t xml:space="preserve">The core's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originates in the ability process; the UI must see it on</w:t>
      </w:r>
      <w:r>
        <w:t xml:space="preserve"> </w:t>
      </w:r>
      <w:r>
        <w:t xml:space="preserve">the frb status stream (CI2). The relay is the bridge. Two physical transports are</w:t>
      </w:r>
      <w:r>
        <w:t xml:space="preserve"> </w:t>
      </w:r>
      <w:r>
        <w:t xml:space="preserve">candidates — pick one at Phase-3 entry;</w:t>
      </w:r>
      <w:r>
        <w:t xml:space="preserve"> </w:t>
      </w:r>
      <w:r>
        <w:rPr>
          <w:b/>
          <w:bCs/>
        </w:rPr>
        <w:t xml:space="preserve">the choice is UNVERIFIED</w:t>
      </w:r>
      <w:r>
        <w:t xml:space="preserve"> </w:t>
      </w:r>
      <w:r>
        <w:t xml:space="preserve">and is open</w:t>
      </w:r>
      <w:r>
        <w:t xml:space="preserve"> </w:t>
      </w:r>
      <w:r>
        <w:t xml:space="preserve">decision</w:t>
      </w:r>
      <w:r>
        <w:t xml:space="preserve"> </w:t>
      </w:r>
      <w:r>
        <w:rPr>
          <w:b/>
          <w:bCs/>
        </w:rPr>
        <w:t xml:space="preserve">D-OHOS-1</w:t>
      </w:r>
      <w:r>
        <w:t xml:space="preserve"> </w:t>
      </w:r>
      <w:r>
        <w:t xml:space="preserve">(§14):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 IPC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@ohos.rpc</w:t>
            </w:r>
            <w:r>
              <w:t xml:space="preserve"> </w:t>
            </w:r>
            <w:r>
              <w:t xml:space="preserve">(IRemoteObject, ability connect)</w:t>
            </w:r>
          </w:p>
        </w:tc>
        <w:tc>
          <w:tcPr/>
          <w:p>
            <w:pPr>
              <w:pStyle w:val="Compact"/>
            </w:pPr>
            <w:r>
              <w:t xml:space="preserve">typed, request/response + callback</w:t>
            </w:r>
          </w:p>
        </w:tc>
        <w:tc>
          <w:tcPr/>
          <w:p>
            <w:pPr>
              <w:pStyle w:val="Compact"/>
            </w:pPr>
            <w:r>
              <w:t xml:space="preserve">most boilerplate; lifecycle 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@ohos.commonEventManager</w:t>
            </w:r>
            <w:r>
              <w:t xml:space="preserve"> </w:t>
            </w:r>
            <w:r>
              <w:t xml:space="preserve">(publish/subscribe)</w:t>
            </w:r>
          </w:p>
        </w:tc>
        <w:tc>
          <w:tcPr/>
          <w:p>
            <w:pPr>
              <w:pStyle w:val="Compact"/>
            </w:pPr>
            <w:r>
              <w:t xml:space="preserve">simplest fan-out for status events</w:t>
            </w:r>
          </w:p>
        </w:tc>
        <w:tc>
          <w:tcPr/>
          <w:p>
            <w:pPr>
              <w:pStyle w:val="Compact"/>
            </w:pPr>
            <w:r>
              <w:t xml:space="preserve">best-effort delivery; ordering not guaranteed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@ohos.distributedKVStore</w:t>
            </w:r>
            <w:r>
              <w:t xml:space="preserve"> </w:t>
            </w:r>
            <w:r>
              <w:t xml:space="preserve">/ shared storage watch</w:t>
            </w:r>
          </w:p>
        </w:tc>
        <w:tc>
          <w:tcPr/>
          <w:p>
            <w:pPr>
              <w:pStyle w:val="Compact"/>
            </w:pPr>
            <w:r>
              <w:t xml:space="preserve">survives ability restart</w:t>
            </w:r>
          </w:p>
        </w:tc>
        <w:tc>
          <w:tcPr/>
          <w:p>
            <w:pPr>
              <w:pStyle w:val="Compact"/>
            </w:pPr>
            <w:r>
              <w:t xml:space="preserve">latency; not event-shaped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(UNVERIFIED):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@ohos.rpc</w:t>
      </w:r>
      <w:r>
        <w:t xml:space="preserve"> </w:t>
      </w:r>
      <w:r>
        <w:t xml:space="preserve">— the ability exposes an</w:t>
      </w:r>
      <w:r>
        <w:t xml:space="preserve"> </w:t>
      </w:r>
      <w:r>
        <w:rPr>
          <w:rStyle w:val="VerbatimChar"/>
        </w:rPr>
        <w:t xml:space="preserve">IRemoteObject</w:t>
      </w:r>
      <w:r>
        <w:t xml:space="preserve">; the UIAbility's</w:t>
      </w:r>
      <w:r>
        <w:t xml:space="preserve"> </w:t>
      </w:r>
      <w:r>
        <w:rPr>
          <w:rStyle w:val="VerbatimChar"/>
        </w:rPr>
        <w:t xml:space="preserve">HelixVpnClient</w:t>
      </w:r>
      <w:r>
        <w:t xml:space="preserve"> </w:t>
      </w:r>
      <w:r>
        <w:t xml:space="preserve">connects to it, sends</w:t>
      </w:r>
      <w:r>
        <w:t xml:space="preserve"> </w:t>
      </w:r>
      <w:r>
        <w:rPr>
          <w:rStyle w:val="VerbatimChar"/>
        </w:rPr>
        <w:t xml:space="preserve">start/stop/setShields/...</w:t>
      </w:r>
      <w:r>
        <w:t xml:space="preserve"> </w:t>
      </w:r>
      <w:r>
        <w:t xml:space="preserve">requests, and registers a</w:t>
      </w:r>
      <w:r>
        <w:t xml:space="preserve"> </w:t>
      </w:r>
      <w:r>
        <w:rPr>
          <w:b/>
          <w:bCs/>
        </w:rPr>
        <w:t xml:space="preserve">callback object</w:t>
      </w:r>
      <w:r>
        <w:t xml:space="preserve"> </w:t>
      </w:r>
      <w:r>
        <w:t xml:space="preserve">the</w:t>
      </w:r>
      <w:r>
        <w:t xml:space="preserve"> </w:t>
      </w:r>
      <w:r>
        <w:t xml:space="preserve">ability invokes on every status transition and lifecycle event. RPC ordering +</w:t>
      </w:r>
      <w:r>
        <w:t xml:space="preserve"> </w:t>
      </w:r>
      <w:r>
        <w:t xml:space="preserve">delivery guarantees are what the single-state-authority contract (O-I10) needs.</w:t>
      </w:r>
    </w:p>
    <w:p>
      <w:pPr>
        <w:pStyle w:val="BodyText"/>
      </w:pPr>
      <w:r>
        <w:rPr>
          <w:b/>
          <w:bCs/>
        </w:rPr>
        <w:t xml:space="preserve">[MERMAID RENDER FAILED — block #2]</w:t>
      </w:r>
    </w:p>
    <w:p>
      <w:pPr>
        <w:pStyle w:val="BodyText"/>
      </w:pPr>
      <w:r>
        <w:t xml:space="preserve">The frb status re-emitter (</w:t>
      </w:r>
      <w:r>
        <w:rPr>
          <w:rStyle w:val="VerbatimChar"/>
        </w:rPr>
        <w:t xml:space="preserve">FFIr</w:t>
      </w:r>
      <w:r>
        <w:t xml:space="preserve">) is a thin Dart sink: the OHOS build feeds the</w:t>
      </w:r>
      <w:r>
        <w:t xml:space="preserve"> </w:t>
      </w:r>
      <w:r>
        <w:t xml:space="preserve">relayed JSON into the same</w:t>
      </w:r>
      <w:r>
        <w:t xml:space="preserve"> </w:t>
      </w:r>
      <w:r>
        <w:rPr>
          <w:rStyle w:val="VerbatimChar"/>
        </w:rPr>
        <w:t xml:space="preserve">Stream&lt;TunnelStatus&gt;</w:t>
      </w:r>
      <w:r>
        <w:t xml:space="preserve"> </w:t>
      </w:r>
      <w:r>
        <w:t xml:space="preserve">the rest of the app watches, so</w:t>
      </w:r>
      <w:r>
        <w:t xml:space="preserve"> </w:t>
      </w:r>
      <w:r>
        <w:rPr>
          <w:b/>
          <w:bCs/>
        </w:rPr>
        <w:t xml:space="preserve">no UI code is platform-aware</w:t>
      </w:r>
      <w:r>
        <w:t xml:space="preserve"> </w:t>
      </w:r>
      <w:r>
        <w:t xml:space="preserve">(CI2 holds). On single-process platforms the frb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 </w:t>
      </w:r>
      <w:r>
        <w:t xml:space="preserve">feeds this stream directly; on HarmonyOS the relay feeds it —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is identical.</w:t>
      </w:r>
    </w:p>
    <w:p>
      <w:r>
        <w:pict>
          <v:rect style="width:0;height:1.5pt" o:hralign="center" o:hrstd="t" o:hr="t"/>
        </w:pict>
      </w:r>
    </w:p>
    <w:bookmarkEnd w:id="19"/>
    <w:bookmarkStart w:id="22" w:name="X66dee6d68ae889d248d0480186b5a6f2f178f5e"/>
    <w:p>
      <w:pPr>
        <w:pStyle w:val="Heading2"/>
      </w:pPr>
      <w:r>
        <w:t xml:space="preserve">8. Lifecycle state machines</w:t>
      </w:r>
    </w:p>
    <w:bookmarkStart w:id="20" w:name="X1b7f4308c1ab27c9d6e6005dc232e9decc5afaa"/>
    <w:p>
      <w:pPr>
        <w:pStyle w:val="Heading3"/>
      </w:pPr>
      <w:r>
        <w:t xml:space="preserve">8.1 Ability lifecycle (shim-owned)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p>
      <w:pPr>
        <w:pStyle w:val="BodyText"/>
      </w:pPr>
      <w:r>
        <w:t xml:space="preserve">The ability state machine is</w:t>
      </w:r>
      <w:r>
        <w:t xml:space="preserve"> </w:t>
      </w:r>
      <w:r>
        <w:rPr>
          <w:b/>
          <w:bCs/>
        </w:rPr>
        <w:t xml:space="preserve">lifecycle only</w:t>
      </w:r>
      <w:r>
        <w:t xml:space="preserve">; it never invents a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. Protection-state truth (Connecting/Handshaking/Connected/...) is</w:t>
      </w:r>
      <w:r>
        <w:t xml:space="preserve"> </w:t>
      </w:r>
      <w:r>
        <w:t xml:space="preserve">the orchestrator's (O-I10), surfaced via the §7 relay, never synthesized by the</w:t>
      </w:r>
      <w:r>
        <w:t xml:space="preserve"> </w:t>
      </w:r>
      <w:r>
        <w:t xml:space="preserve">ability. This is the seam that prevents "UI says connected while the tunnel is</w:t>
      </w:r>
      <w:r>
        <w:t xml:space="preserve"> </w:t>
      </w:r>
      <w:r>
        <w:t xml:space="preserve">down" (doc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§3.3).</w:t>
      </w:r>
    </w:p>
    <w:bookmarkEnd w:id="20"/>
    <w:bookmarkStart w:id="21" w:name="X2a3e05059d4dc75366ba83fbd0b776f2700c4d6"/>
    <w:p>
      <w:pPr>
        <w:pStyle w:val="Heading3"/>
      </w:pPr>
      <w:r>
        <w:t xml:space="preserve">8.2 Kill-switch ordering across the process boundary</w:t>
      </w:r>
    </w:p>
    <w:p>
      <w:pPr>
        <w:pStyle w:val="FirstParagraph"/>
      </w:pPr>
      <w:r>
        <w:t xml:space="preserve">Per O-I11 (kill-switch fails closed), the firewall side-effects are the</w:t>
      </w:r>
      <w:r>
        <w:t xml:space="preserve"> </w:t>
      </w:r>
      <w:r>
        <w:t xml:space="preserve">orchestrator's and execute</w:t>
      </w:r>
      <w:r>
        <w:t xml:space="preserve"> </w:t>
      </w:r>
      <w:r>
        <w:rPr>
          <w:b/>
          <w:bCs/>
        </w:rPr>
        <w:t xml:space="preserve">in the ability process before the status emit</w:t>
      </w:r>
      <w:r>
        <w:t xml:space="preserve">: on</w:t>
      </w:r>
      <w:r>
        <w:t xml:space="preserve"> </w:t>
      </w:r>
      <w:r>
        <w:t xml:space="preserve">any transition into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/</w:t>
      </w:r>
      <w:r>
        <w:rPr>
          <w:rStyle w:val="VerbatimChar"/>
        </w:rPr>
        <w:t xml:space="preserve">Down</w:t>
      </w:r>
      <w:r>
        <w:t xml:space="preserve">, the core closes the firewall,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relays the status. The relay carries already-applied truth, so a UI reacting to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can trust the tunnel is open and a UI reacting to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/</w:t>
      </w:r>
      <w:r>
        <w:rPr>
          <w:rStyle w:val="VerbatimChar"/>
        </w:rPr>
        <w:t xml:space="preserve">Down</w:t>
      </w:r>
      <w:r>
        <w:t xml:space="preserve"> </w:t>
      </w:r>
      <w:r>
        <w:t xml:space="preserve">knows the firewall is already closed. The ability process crashing leaves the OS</w:t>
      </w:r>
      <w:r>
        <w:t xml:space="preserve"> </w:t>
      </w:r>
      <w:r>
        <w:rPr>
          <w:rStyle w:val="VerbatimChar"/>
        </w:rPr>
        <w:t xml:space="preserve">VpnConnection</w:t>
      </w:r>
      <w:r>
        <w:t xml:space="preserve"> </w:t>
      </w:r>
      <w:r>
        <w:t xml:space="preserve">torn down by the OS (fail-closed by construction — no</w:t>
      </w:r>
      <w:r>
        <w:t xml:space="preserve"> </w:t>
      </w:r>
      <w:r>
        <w:rPr>
          <w:rStyle w:val="VerbatimChar"/>
        </w:rPr>
        <w:t xml:space="preserve">VpnConnection</w:t>
      </w:r>
      <w:r>
        <w:t xml:space="preserve">, no route); the UIAbility observes the RPC death and surfaces</w:t>
      </w:r>
      <w:r>
        <w:t xml:space="preserve"> </w:t>
      </w:r>
      <w:r>
        <w:rPr>
          <w:rStyle w:val="VerbatimChar"/>
        </w:rPr>
        <w:t xml:space="preserve">PlatformTunnelEvent.down</w:t>
      </w:r>
      <w:r>
        <w:t xml:space="preserve"> </w:t>
      </w:r>
      <w:r>
        <w:t xml:space="preserve">(§11).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6b5a3516d99b4a7a81d4321309da104601365ac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consistency mapping</w:t>
      </w:r>
    </w:p>
    <w:p>
      <w:pPr>
        <w:pStyle w:val="FirstParagraph"/>
      </w:pPr>
      <w:r>
        <w:t xml:space="preserve">The frozen orchestrator broadcast enum is the 5-variant contract</w:t>
      </w:r>
      <w:r>
        <w:t xml:space="preserve"> </w:t>
      </w:r>
      <w:r>
        <w:t xml:space="preserve">[01-ORCH §4.1]:</w:t>
      </w:r>
    </w:p>
    <w:p>
      <w:pPr>
        <w:pStyle w:val="SourceCode"/>
      </w:pPr>
      <w:r>
        <w:rPr>
          <w:rStyle w:val="CommentTok"/>
        </w:rPr>
        <w:t xml:space="preserve">// crates/helix-core — the SINGLE state authority (O-I10). FROZEN.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reason vocab: §3.1 / [01-ORCH §4.4]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FFI-facing</w:t>
      </w:r>
      <w:r>
        <w:t xml:space="preserve"> </w:t>
      </w:r>
      <w:r>
        <w:t xml:space="preserve">enum (doc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§3.1) mirrors-and-extends it with three</w:t>
      </w:r>
      <w:r>
        <w:t xml:space="preserve"> </w:t>
      </w:r>
      <w:r>
        <w:t xml:space="preserve">client-only additions —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(clean idle, distinct from</w:t>
      </w:r>
      <w:r>
        <w:t xml:space="preserve"> </w:t>
      </w:r>
      <w:r>
        <w:rPr>
          <w:rStyle w:val="VerbatimChar"/>
        </w:rPr>
        <w:t xml:space="preserve">Down</w:t>
      </w:r>
      <w:r>
        <w:t xml:space="preserve">),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"direct"|"relay"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 </w:t>
      </w:r>
      <w:r>
        <w:t xml:space="preserve">(leak / kill-switch</w:t>
      </w:r>
      <w:r>
        <w:t xml:space="preserve"> </w:t>
      </w:r>
      <w:r>
        <w:t xml:space="preserve">tripped). The HarmonyOS relay carries the</w:t>
      </w:r>
      <w:r>
        <w:t xml:space="preserve"> </w:t>
      </w:r>
      <w:r>
        <w:rPr>
          <w:b/>
          <w:bCs/>
        </w:rPr>
        <w:t xml:space="preserve">FFI-facing</w:t>
      </w:r>
      <w:r>
        <w:t xml:space="preserve"> </w:t>
      </w:r>
      <w:r>
        <w:t xml:space="preserve">JSON, so the OHOS build's</w:t>
      </w:r>
      <w:r>
        <w:t xml:space="preserve"> </w:t>
      </w:r>
      <w:r>
        <w:rPr>
          <w:rStyle w:val="VerbatimChar"/>
        </w:rPr>
        <w:t xml:space="preserve">Stream&lt;TunnelStatus&gt;</w:t>
      </w:r>
      <w:r>
        <w:t xml:space="preserve"> </w:t>
      </w:r>
      <w:r>
        <w:t xml:space="preserve">is byte-identical to every other platform's. The mapping</w:t>
      </w:r>
      <w:r>
        <w:t xml:space="preserve"> </w:t>
      </w:r>
      <w:r>
        <w:t xml:space="preserve">(orchestrator → FFI projection) the relay applies: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Orchestrator</w:t>
            </w:r>
            <w:r>
              <w:t xml:space="preserve"> </w:t>
            </w:r>
            <w:r>
              <w:rPr>
                <w:rStyle w:val="VerbatimChar"/>
              </w:rPr>
              <w:t xml:space="preserve">OrchState</w:t>
            </w:r>
            <w:r>
              <w:t xml:space="preserve">/</w:t>
            </w:r>
            <w:r>
              <w:rPr>
                <w:rStyle w:val="VerbatimChar"/>
              </w:rPr>
              <w:t xml:space="preserve">TunnelStatus</w:t>
            </w:r>
          </w:p>
        </w:tc>
        <w:tc>
          <w:tcPr/>
          <w:p>
            <w:pPr>
              <w:pStyle w:val="Compact"/>
            </w:pPr>
            <w:r>
              <w:t xml:space="preserve">Relayed FFI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  <w:r>
              <w:t xml:space="preserve"> </w:t>
            </w:r>
            <w:r>
              <w:t xml:space="preserve">(internal)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{"t":"Disconnected"}</w:t>
            </w:r>
          </w:p>
        </w:tc>
        <w:tc>
          <w:tcPr/>
          <w:p>
            <w:pPr>
              <w:pStyle w:val="Compact"/>
            </w:pPr>
            <w:r>
              <w:t xml:space="preserve">clean idle; never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{"t":"Connecting"}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{"t":"Handshaking"}</w:t>
            </w:r>
          </w:p>
        </w:tc>
        <w:tc>
          <w:tcPr/>
          <w:p>
            <w:pPr>
              <w:pStyle w:val="Compact"/>
            </w:pPr>
            <w:r>
              <w:t xml:space="preserve">carrier up, WG handshake in flight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Connected{transport,rtt_ms}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{"t":"Connected","transport":..,"path":..,"rtt_ms":..}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from doc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direct/relay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Reconnecting{..}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{"t":"Reconnecting"}</w:t>
            </w:r>
          </w:p>
        </w:tc>
        <w:tc>
          <w:tcPr/>
          <w:p>
            <w:pPr>
              <w:pStyle w:val="Compact"/>
            </w:pPr>
            <w:r>
              <w:t xml:space="preserve">emitted once per drop [01-ORCH §4.3]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ShuttingDown</w:t>
            </w:r>
            <w:r>
              <w:t xml:space="preserve"> </w:t>
            </w:r>
            <w:r>
              <w:t xml:space="preserve">(internal)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{"t":"Down","reason":"stopped"}</w:t>
            </w:r>
          </w:p>
        </w:tc>
        <w:tc>
          <w:tcPr/>
          <w:p>
            <w:pPr>
              <w:pStyle w:val="Compact"/>
            </w:pPr>
            <w:r>
              <w:t xml:space="preserve">maps to Down [01-ORCH §4.4]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{"t":"Down","reason":..}</w:t>
            </w:r>
          </w:p>
        </w:tc>
        <w:tc>
          <w:tcPr/>
          <w:p>
            <w:pPr>
              <w:pStyle w:val="Compact"/>
            </w:pPr>
            <w:r>
              <w:t xml:space="preserve">reason ∈ §3.1 vocab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(leak / kill-switch tripped)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{"t":"Danger","kind":"leak"|"killswitch_tripped"}</w:t>
            </w:r>
          </w:p>
        </w:tc>
        <w:tc>
          <w:tcPr/>
          <w:p>
            <w:pPr>
              <w:pStyle w:val="Compact"/>
            </w:pPr>
            <w:r>
              <w:t xml:space="preserve">drives red palette (doc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 </w:t>
            </w:r>
            <w:r>
              <w:t xml:space="preserve">§7)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Consistency gate (§13 unit/contract test):</w:t>
      </w:r>
      <w:r>
        <w:t xml:space="preserve"> </w:t>
      </w:r>
      <w:r>
        <w:t xml:space="preserve">the ArkTS relay's JSON tag set</w:t>
      </w:r>
      <w:r>
        <w:t xml:space="preserve"> </w:t>
      </w:r>
      <w:r>
        <w:t xml:space="preserve">and the Dart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frb mirror MUST match the orchestrator enum + the</w:t>
      </w:r>
      <w:r>
        <w:t xml:space="preserve"> </w:t>
      </w:r>
      <w:r>
        <w:t xml:space="preserve">three documented extensions exactly. A drift (extra/missing tag, renamed field)</w:t>
      </w:r>
      <w:r>
        <w:t xml:space="preserve"> </w:t>
      </w:r>
      <w:r>
        <w:t xml:space="preserve">FAILs the contract test — the same byte-for-byte assertion 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§3.1 mandates</w:t>
      </w:r>
      <w:r>
        <w:t xml:space="preserve"> </w:t>
      </w:r>
      <w:r>
        <w:t xml:space="preserve">for the frb mirror, here applied to the relay JSON codec.</w:t>
      </w:r>
    </w:p>
    <w:p>
      <w:r>
        <w:pict>
          <v:rect style="width:0;height:1.5pt" o:hralign="center" o:hrstd="t" o:hr="t"/>
        </w:pict>
      </w:r>
    </w:p>
    <w:bookmarkEnd w:id="23"/>
    <w:bookmarkStart w:id="24" w:name="X32869b43a06054dff249a4aac50f6a082d0cca0"/>
    <w:p>
      <w:pPr>
        <w:pStyle w:val="Heading2"/>
      </w:pPr>
      <w:r>
        <w:t xml:space="preserve">10. Memory &amp; resource budgets</w:t>
      </w:r>
    </w:p>
    <w:p>
      <w:pPr>
        <w:pStyle w:val="FirstParagraph"/>
      </w:pPr>
      <w:r>
        <w:t xml:space="preserve">The iOS Network Extension working-set ceiling (historically ~15 MB) is the</w:t>
      </w:r>
      <w:r>
        <w:t xml:space="preserve"> </w:t>
      </w:r>
      <w:r>
        <w:t xml:space="preserve">program's hardest constraint and the reason the core is Rust (CI4)</w:t>
      </w:r>
      <w:r>
        <w:t xml:space="preserve"> </w:t>
      </w:r>
      <w:r>
        <w:t xml:space="preserve">[04_ARCH §5.6, research-ios_android].</w:t>
      </w:r>
      <w:r>
        <w:t xml:space="preserve"> </w:t>
      </w:r>
      <w:r>
        <w:rPr>
          <w:b/>
          <w:bCs/>
        </w:rPr>
        <w:t xml:space="preserve">HarmonyOS's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VpnExtensionAbility</w:t>
      </w:r>
      <w:r>
        <w:rPr>
          <w:b/>
          <w:bCs/>
        </w:rPr>
        <w:t xml:space="preserve"> </w:t>
      </w:r>
      <w:r>
        <w:rPr>
          <w:b/>
          <w:bCs/>
        </w:rPr>
        <w:t xml:space="preserve">process</w:t>
      </w:r>
      <w:r>
        <w:rPr>
          <w:b/>
          <w:bCs/>
        </w:rPr>
        <w:t xml:space="preserve"> </w:t>
      </w:r>
      <w:r>
        <w:rPr>
          <w:b/>
          <w:bCs/>
        </w:rPr>
        <w:t xml:space="preserve">memory ceiling is UNVERIFIED</w:t>
      </w:r>
      <w:r>
        <w:t xml:space="preserve"> </w:t>
      </w:r>
      <w:r>
        <w:t xml:space="preserve">— it is a Phase-3 G-gate measurement, not an</w:t>
      </w:r>
      <w:r>
        <w:t xml:space="preserve"> </w:t>
      </w:r>
      <w:r>
        <w:t xml:space="preserve">assumption. Design targets (mirroring the iOS discipline so the OHOS build</w:t>
      </w:r>
      <w:r>
        <w:t xml:space="preserve"> </w:t>
      </w:r>
      <w:r>
        <w:t xml:space="preserve">inherits the lean profile for free):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Verification (Phase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Ability-process steady-state RSS</w:t>
            </w:r>
          </w:p>
        </w:tc>
        <w:tc>
          <w:tcPr/>
          <w:p>
            <w:pPr>
              <w:pStyle w:val="Compact"/>
            </w:pPr>
            <w:r>
              <w:t xml:space="preserve">≤ ~16 MB design target (</w:t>
            </w:r>
            <w:r>
              <w:rPr>
                <w:b/>
                <w:bCs/>
              </w:rPr>
              <w:t xml:space="preserve">actual ceiling UNVERIFIED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 GB sustained transfer on a real HarmonyOS device, sample ability-process RSS via DevEco profiler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build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opt-level=z</w:t>
            </w:r>
            <w:r>
              <w:t xml:space="preserve"> </w:t>
            </w:r>
            <w:r>
              <w:t xml:space="preserve">+ thin-LTO +</w:t>
            </w:r>
            <w:r>
              <w:t xml:space="preserve"> </w:t>
            </w:r>
            <w:r>
              <w:rPr>
                <w:rStyle w:val="VerbatimChar"/>
              </w:rPr>
              <w:t xml:space="preserve">panic=abort</w:t>
            </w:r>
            <w:r>
              <w:t xml:space="preserve"> </w:t>
            </w:r>
            <w:r>
              <w:t xml:space="preserve">+ strip,</w:t>
            </w:r>
            <w:r>
              <w:t xml:space="preserve"> </w:t>
            </w:r>
            <w:r>
              <w:rPr>
                <w:rStyle w:val="VerbatimChar"/>
              </w:rPr>
              <w:t xml:space="preserve">aarch64</w:t>
            </w:r>
            <w:r>
              <w:t xml:space="preserve"> </w:t>
            </w:r>
            <w:r>
              <w:t xml:space="preserve">OHOS target</w:t>
            </w:r>
          </w:p>
        </w:tc>
        <w:tc>
          <w:tcPr/>
          <w:p>
            <w:pPr>
              <w:pStyle w:val="Compact"/>
            </w:pPr>
            <w:r>
              <w:t xml:space="preserve">matches the iOS G3 recipe [research-ios_android]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 vs plain-UDP RSS</w:t>
            </w:r>
          </w:p>
        </w:tc>
        <w:tc>
          <w:tcPr/>
          <w:p>
            <w:pPr>
              <w:pStyle w:val="Compact"/>
            </w:pPr>
            <w:r>
              <w:t xml:space="preserve">both pass separately (QUIC buffers cost more)</w:t>
            </w:r>
          </w:p>
        </w:tc>
        <w:tc>
          <w:tcPr/>
          <w:p>
            <w:pPr>
              <w:pStyle w:val="Compact"/>
            </w:pPr>
            <w:r>
              <w:t xml:space="preserve">run each transport in isolation, ≥30 % headroom over the device ceiling across a 30-min soak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NAPI bridge overhead</w:t>
            </w:r>
          </w:p>
        </w:tc>
        <w:tc>
          <w:tcPr/>
          <w:p>
            <w:pPr>
              <w:pStyle w:val="Compact"/>
            </w:pPr>
            <w:r>
              <w:t xml:space="preserve">~constant; no per-packet allocation (fd-pump, not callback)</w:t>
            </w:r>
          </w:p>
        </w:tc>
        <w:tc>
          <w:tcPr/>
          <w:p>
            <w:pPr>
              <w:pStyle w:val="Compact"/>
            </w:pPr>
            <w:r>
              <w:t xml:space="preserve">TSFN used only for status (≪1 msg/s), never packets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.hap</w:t>
            </w:r>
            <w:r>
              <w:t xml:space="preserve"> </w:t>
            </w: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within the doc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 </w:t>
            </w:r>
            <w:r>
              <w:t xml:space="preserve">§10 client size budget</w:t>
            </w:r>
          </w:p>
        </w:tc>
        <w:tc>
          <w:tcPr/>
          <w:p>
            <w:pPr>
              <w:pStyle w:val="Compact"/>
            </w:pPr>
            <w:r>
              <w:t xml:space="preserve">DevEco artifact inspection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Fallback ladder if the ability ceiling is breached</w:t>
      </w:r>
      <w:r>
        <w:t xml:space="preserve"> </w:t>
      </w:r>
      <w:r>
        <w:t xml:space="preserve">(each a real product</w:t>
      </w:r>
      <w:r>
        <w:t xml:space="preserve"> </w:t>
      </w:r>
      <w:r>
        <w:t xml:space="preserve">decision, never hand-waved — mirrors the iOS §5.1 fallbacks): (1) shrink</w:t>
      </w:r>
      <w:r>
        <w:t xml:space="preserve"> </w:t>
      </w:r>
      <w:r>
        <w:t xml:space="preserve">buffers / cap QUIC flow-control windows in the OHOS build; (2) move MASQUE</w:t>
      </w:r>
      <w:r>
        <w:t xml:space="preserve"> </w:t>
      </w:r>
      <w:r>
        <w:t xml:space="preserve">off-device for HarmonyOS (plain WG + on-path obfuscation only — partial feature</w:t>
      </w:r>
      <w:r>
        <w:t xml:space="preserve"> </w:t>
      </w:r>
      <w:r>
        <w:t xml:space="preserve">loss); (3) split so only the lean WG datapath is in the ability and QUIC</w:t>
      </w:r>
      <w:r>
        <w:t xml:space="preserve"> </w:t>
      </w:r>
      <w:r>
        <w:t xml:space="preserve">negotiation lives in the UI process via the RPC channel. The chosen rung is</w:t>
      </w:r>
      <w:r>
        <w:t xml:space="preserve"> </w:t>
      </w:r>
      <w:r>
        <w:rPr>
          <w:b/>
          <w:bCs/>
        </w:rPr>
        <w:t xml:space="preserve">D-OHOS-2</w:t>
      </w:r>
      <w:r>
        <w:t xml:space="preserve"> </w:t>
      </w:r>
      <w:r>
        <w:t xml:space="preserve">(§14).</w:t>
      </w:r>
    </w:p>
    <w:p>
      <w:r>
        <w:pict>
          <v:rect style="width:0;height:1.5pt" o:hralign="center" o:hrstd="t" o:hr="t"/>
        </w:pict>
      </w:r>
    </w:p>
    <w:bookmarkEnd w:id="24"/>
    <w:bookmarkStart w:id="25" w:name="Xa357ed1ad244709cdb87ec55bd29d8fe115474d"/>
    <w:p>
      <w:pPr>
        <w:pStyle w:val="Heading2"/>
      </w:pPr>
      <w:r>
        <w:t xml:space="preserve">11. Error handling &amp; 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VPN permission 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VpnConnection.create</w:t>
            </w:r>
            <w:r>
              <w:t xml:space="preserve"> </w:t>
            </w:r>
            <w:r>
              <w:t xml:space="preserve">throws perm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PlatformTunnelEvent.permissionDenied</w:t>
            </w:r>
            <w:r>
              <w:t xml:space="preserve">; no core start; UI prompts re-grant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Another VPN active / OS revokes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onConnectionRevoked</w:t>
            </w:r>
          </w:p>
        </w:tc>
        <w:tc>
          <w:tcPr/>
          <w:p>
            <w:pPr>
              <w:pStyle w:val="Compact"/>
            </w:pPr>
            <w:r>
              <w:t xml:space="preserve">emit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, teardown, kill-switch already closed (O-I11)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attach_tun</w:t>
            </w:r>
            <w:r>
              <w:t xml:space="preserve"> </w:t>
            </w:r>
            <w:r>
              <w:t xml:space="preserve">fails (bad fd)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helix_core_attach_tun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HELIX_ERR_TUN_ATTACH</w:t>
            </w:r>
          </w:p>
        </w:tc>
        <w:tc>
          <w:tcPr/>
          <w:p>
            <w:pPr>
              <w:pStyle w:val="Compact"/>
            </w:pPr>
            <w:r>
              <w:t xml:space="preserve">emit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 run</w:t>
            </w:r>
            <w:r>
              <w:t xml:space="preserve"> </w:t>
            </w:r>
            <w:r>
              <w:rPr>
                <w:rStyle w:val="VerbatimChar"/>
              </w:rPr>
              <w:t xml:space="preserve">onStop</w:t>
            </w:r>
            <w:r>
              <w:t xml:space="preserve">, surface</w:t>
            </w:r>
            <w:r>
              <w:t xml:space="preserve"> </w:t>
            </w:r>
            <w:r>
              <w:rPr>
                <w:rStyle w:val="VerbatimChar"/>
              </w:rPr>
              <w:t xml:space="preserve">Down{host-fatal}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Ability process crash</w:t>
            </w:r>
          </w:p>
        </w:tc>
        <w:tc>
          <w:tcPr/>
          <w:p>
            <w:pPr>
              <w:pStyle w:val="Compact"/>
            </w:pPr>
            <w:r>
              <w:t xml:space="preserve">UIAbility RPC death 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PlatformTunnelEvent.down</w:t>
            </w:r>
            <w:r>
              <w:t xml:space="preserve">; OS auto-tears</w:t>
            </w:r>
            <w:r>
              <w:t xml:space="preserve"> </w:t>
            </w:r>
            <w:r>
              <w:rPr>
                <w:rStyle w:val="VerbatimChar"/>
              </w:rPr>
              <w:t xml:space="preserve">VpnConnection</w:t>
            </w:r>
            <w:r>
              <w:t xml:space="preserve"> </w:t>
            </w:r>
            <w:r>
              <w:t xml:space="preserve">(fail-closed); UI offers reconnect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UI process killed, tunnel alive</w:t>
            </w:r>
          </w:p>
        </w:tc>
        <w:tc>
          <w:tcPr/>
          <w:p>
            <w:pPr>
              <w:pStyle w:val="Compact"/>
            </w:pPr>
            <w:r>
              <w:t xml:space="preserve">OS keeps the ability running</w:t>
            </w:r>
          </w:p>
        </w:tc>
        <w:tc>
          <w:tcPr/>
          <w:p>
            <w:pPr>
              <w:pStyle w:val="Compact"/>
            </w:pPr>
            <w:r>
              <w:t xml:space="preserve">on UI relaunch,</w:t>
            </w:r>
            <w:r>
              <w:t xml:space="preserve"> </w:t>
            </w:r>
            <w:r>
              <w:rPr>
                <w:rStyle w:val="VerbatimChar"/>
              </w:rPr>
              <w:t xml:space="preserve">HelixVpnClient</w:t>
            </w:r>
            <w:r>
              <w:t xml:space="preserve"> </w:t>
            </w:r>
            <w:r>
              <w:t xml:space="preserve">re-binds RPC + re-subscribes status; relay replays last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(latest-wins, not history)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Status callback after stop</w:t>
            </w:r>
          </w:p>
        </w:tc>
        <w:tc>
          <w:tcPr/>
          <w:p>
            <w:pPr>
              <w:pStyle w:val="Compact"/>
            </w:pPr>
            <w:r>
              <w:t xml:space="preserve">core stopped but a late</w:t>
            </w:r>
            <w:r>
              <w:t xml:space="preserve"> </w:t>
            </w:r>
            <w:r>
              <w:rPr>
                <w:rStyle w:val="VerbatimChar"/>
              </w:rPr>
              <w:t xml:space="preserve">helix_status_cb</w:t>
            </w:r>
            <w:r>
              <w:t xml:space="preserve"> </w:t>
            </w:r>
            <w:r>
              <w:t xml:space="preserve">fires</w:t>
            </w:r>
          </w:p>
        </w:tc>
        <w:tc>
          <w:tcPr/>
          <w:p>
            <w:pPr>
              <w:pStyle w:val="Compact"/>
            </w:pPr>
            <w:r>
              <w:t xml:space="preserve">TSFN guarded by handle generation; stale-handle status dropped (no UI flicker)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WG auth rejected</w:t>
            </w:r>
          </w:p>
        </w:tc>
        <w:tc>
          <w:tcPr/>
          <w:p>
            <w:pPr>
              <w:pStyle w:val="Compact"/>
            </w:pPr>
            <w:r>
              <w:t xml:space="preserve">core returns</w:t>
            </w:r>
            <w:r>
              <w:t xml:space="preserve"> </w:t>
            </w:r>
            <w:r>
              <w:rPr>
                <w:rStyle w:val="VerbatimChar"/>
              </w:rPr>
              <w:t xml:space="preserve">Down{auth-failed}</w:t>
            </w:r>
          </w:p>
        </w:tc>
        <w:tc>
          <w:tcPr/>
          <w:p>
            <w:pPr>
              <w:pStyle w:val="Compact"/>
            </w:pPr>
            <w:r>
              <w:t xml:space="preserve">relay →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? No —</w:t>
            </w:r>
            <w:r>
              <w:t xml:space="preserve"> </w:t>
            </w:r>
            <w:r>
              <w:rPr>
                <w:rStyle w:val="VerbatimChar"/>
              </w:rPr>
              <w:t xml:space="preserve">Down{auth-failed}</w:t>
            </w:r>
            <w:r>
              <w:t xml:space="preserve">; UI shows re-enroll path; kill-switch stays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DNS leak / kill-switch trip</w:t>
            </w:r>
          </w:p>
        </w:tc>
        <w:tc>
          <w:tcPr/>
          <w:p>
            <w:pPr>
              <w:pStyle w:val="Compact"/>
            </w:pPr>
            <w:r>
              <w:t xml:space="preserve">core emits</w:t>
            </w:r>
            <w:r>
              <w:t xml:space="preserve"> </w:t>
            </w:r>
            <w:r>
              <w:rPr>
                <w:rStyle w:val="VerbatimChar"/>
              </w:rPr>
              <w:t xml:space="preserve">Danger{kind}</w:t>
            </w:r>
          </w:p>
        </w:tc>
        <w:tc>
          <w:tcPr/>
          <w:p>
            <w:pPr>
              <w:pStyle w:val="Compact"/>
            </w:pPr>
            <w:r>
              <w:t xml:space="preserve">relay → red palette; firewall already closed before emit (§8.2)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SIG-fork lacks a channel API</w:t>
            </w:r>
          </w:p>
        </w:tc>
        <w:tc>
          <w:tcPr/>
          <w:p>
            <w:pPr>
              <w:pStyle w:val="Compact"/>
            </w:pPr>
            <w:r>
              <w:t xml:space="preserve">build/integration time</w:t>
            </w:r>
          </w:p>
        </w:tc>
        <w:tc>
          <w:tcPr/>
          <w:p>
            <w:pPr>
              <w:pStyle w:val="Compact"/>
            </w:pPr>
            <w:r>
              <w:t xml:space="preserve">honest</w:t>
            </w:r>
            <w:r>
              <w:t xml:space="preserve"> </w:t>
            </w:r>
            <w:r>
              <w:rPr>
                <w:b/>
                <w:bCs/>
              </w:rPr>
              <w:t xml:space="preserve">SKIP-with-reason</w:t>
            </w:r>
            <w:r>
              <w:t xml:space="preserve"> </w:t>
            </w:r>
            <w:r>
              <w:t xml:space="preserve">per §11.4.3 + tracked migration item; never a faked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MTU mismatch (1280 MASQUE vs 1420 plain)</w:t>
            </w:r>
          </w:p>
        </w:tc>
        <w:tc>
          <w:tcPr/>
          <w:p>
            <w:pPr>
              <w:pStyle w:val="Compact"/>
            </w:pPr>
            <w:r>
              <w:t xml:space="preserve">negotiated</w:t>
            </w:r>
            <w:r>
              <w:t xml:space="preserve"> </w:t>
            </w:r>
            <w:r>
              <w:rPr>
                <w:rStyle w:val="VerbatimChar"/>
              </w:rPr>
              <w:t xml:space="preserve">mtu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TunnelConfig</w:t>
            </w:r>
          </w:p>
        </w:tc>
        <w:tc>
          <w:tcPr/>
          <w:p>
            <w:pPr>
              <w:pStyle w:val="Compact"/>
            </w:pPr>
            <w:r>
              <w:t xml:space="preserve">passed to both</w:t>
            </w:r>
            <w:r>
              <w:t xml:space="preserve"> </w:t>
            </w:r>
            <w:r>
              <w:rPr>
                <w:rStyle w:val="VerbatimChar"/>
              </w:rPr>
              <w:t xml:space="preserve">VpnConfig.mtu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attach_tun(mtu)</w:t>
            </w:r>
            <w:r>
              <w:t xml:space="preserve">; mismatch is a contract-test failure (§13)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Split-tunnel app list unsupported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blockedApplications</w:t>
            </w:r>
            <w:r>
              <w:t xml:space="preserve"> </w:t>
            </w:r>
            <w:r>
              <w:t xml:space="preserve">field absent in SIG SDK</w:t>
            </w:r>
          </w:p>
        </w:tc>
        <w:tc>
          <w:tcPr/>
          <w:p>
            <w:pPr>
              <w:pStyle w:val="Compact"/>
            </w:pPr>
            <w:r>
              <w:t xml:space="preserve">SKIP-with-reason; degrade to full-tunnel + surface to user (no silent drop, §11.4.6)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TSFN backpressure</w:t>
            </w:r>
          </w:p>
        </w:tc>
        <w:tc>
          <w:tcPr/>
          <w:p>
            <w:pPr>
              <w:pStyle w:val="Compact"/>
            </w:pPr>
            <w:r>
              <w:t xml:space="preserve">status burst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napi_tsfn_nonblocking</w:t>
            </w:r>
            <w:r>
              <w:t xml:space="preserve"> </w:t>
            </w:r>
            <w:r>
              <w:t xml:space="preserve">drops oldest on full queue; status is latest-wins so a dropped intermediate is harmless (final state always delivered)</w:t>
            </w:r>
          </w:p>
        </w:tc>
      </w:tr>
    </w:tbl>
    <w:p>
      <w:pPr>
        <w:pStyle w:val="BodyText"/>
      </w:pPr>
      <w:r>
        <w:t xml:space="preserve">All</w:t>
      </w:r>
      <w:r>
        <w:t xml:space="preserve"> </w:t>
      </w:r>
      <w:r>
        <w:rPr>
          <w:rStyle w:val="VerbatimChar"/>
        </w:rPr>
        <w:t xml:space="preserve">helix_last_error()</w:t>
      </w:r>
      <w:r>
        <w:t xml:space="preserve"> </w:t>
      </w:r>
      <w:r>
        <w:t xml:space="preserve">strings are logged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the session token / map</w:t>
      </w:r>
      <w:r>
        <w:t xml:space="preserve"> </w:t>
      </w:r>
      <w:r>
        <w:t xml:space="preserve">contents (§11.4.10 credentials never logged).</w:t>
      </w:r>
    </w:p>
    <w:p>
      <w:r>
        <w:pict>
          <v:rect style="width:0;height:1.5pt" o:hralign="center" o:hrstd="t" o:hr="t"/>
        </w:pict>
      </w:r>
    </w:p>
    <w:bookmarkEnd w:id="25"/>
    <w:bookmarkStart w:id="27" w:name="X2ff9ac6c56c0ec0a3a83390b4a279d8c18c68cd"/>
    <w:p>
      <w:pPr>
        <w:pStyle w:val="Heading2"/>
      </w:pPr>
      <w:r>
        <w:t xml:space="preserve">12. Build, signing, packaging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Tool / artifact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build --target aarch64-unknown-linux-ohos</w:t>
            </w:r>
            <w:r>
              <w:t xml:space="preserve"> </w:t>
            </w:r>
            <w:r>
              <w:t xml:space="preserve">(OHOS target via</w:t>
            </w:r>
            <w:r>
              <w:t xml:space="preserve"> </w:t>
            </w:r>
            <w:r>
              <w:rPr>
                <w:rStyle w:val="VerbatimChar"/>
              </w:rPr>
              <w:t xml:space="preserve">ohos-rs</w:t>
            </w:r>
            <w:r>
              <w:t xml:space="preserve">/NDK —</w:t>
            </w:r>
            <w:r>
              <w:t xml:space="preserve"> </w:t>
            </w:r>
            <w:r>
              <w:rPr>
                <w:b/>
                <w:bCs/>
              </w:rPr>
              <w:t xml:space="preserve">UNVERIFIED</w:t>
            </w:r>
            <w:r>
              <w:t xml:space="preserve"> </w:t>
            </w:r>
            <w:r>
              <w:t xml:space="preserve">target triple, pin Phase-3) →</w:t>
            </w:r>
            <w:r>
              <w:t xml:space="preserve"> </w:t>
            </w:r>
            <w:r>
              <w:rPr>
                <w:rStyle w:val="VerbatimChar"/>
              </w:rPr>
              <w:t xml:space="preserve">libhelix_core.so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cdylib</w:t>
            </w:r>
            <w:r>
              <w:t xml:space="preserve">; lean profile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ABI 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cbindgen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helix_core.h</w:t>
            </w:r>
          </w:p>
        </w:tc>
        <w:tc>
          <w:tcPr/>
          <w:p>
            <w:pPr>
              <w:pStyle w:val="Compact"/>
            </w:pPr>
            <w:r>
              <w:t xml:space="preserve">shared with iOS/Android shims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NAPI module</w:t>
            </w:r>
          </w:p>
        </w:tc>
        <w:tc>
          <w:tcPr/>
          <w:p>
            <w:pPr>
              <w:pStyle w:val="Compact"/>
            </w:pPr>
            <w:r>
              <w:t xml:space="preserve">DevEco CMake native module →</w:t>
            </w:r>
            <w:r>
              <w:t xml:space="preserve"> </w:t>
            </w:r>
            <w:r>
              <w:rPr>
                <w:rStyle w:val="VerbatimChar"/>
              </w:rPr>
              <w:t xml:space="preserve">libhelix_napi.so</w:t>
            </w:r>
            <w:r>
              <w:t xml:space="preserve"> </w:t>
            </w:r>
            <w:r>
              <w:t xml:space="preserve">(§4)</w:t>
            </w:r>
          </w:p>
        </w:tc>
        <w:tc>
          <w:tcPr/>
          <w:p>
            <w:pPr>
              <w:pStyle w:val="Compact"/>
            </w:pPr>
            <w:r>
              <w:t xml:space="preserve">links</w:t>
            </w:r>
            <w:r>
              <w:t xml:space="preserve"> </w:t>
            </w:r>
            <w:r>
              <w:rPr>
                <w:rStyle w:val="VerbatimChar"/>
              </w:rPr>
              <w:t xml:space="preserve">libhelix_core.so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openharmony-sig/flutter_flutter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ohos</w:t>
            </w:r>
            <w:r>
              <w:t xml:space="preserve"> </w:t>
            </w: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pinned baseline (§0)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assembly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 build hap</w:t>
            </w:r>
            <w:r>
              <w:t xml:space="preserve"> </w:t>
            </w:r>
            <w:r>
              <w:t xml:space="preserve">(SIG fork) → DevEco project</w:t>
            </w:r>
          </w:p>
        </w:tc>
        <w:tc>
          <w:tcPr/>
          <w:p>
            <w:pPr>
              <w:pStyle w:val="Compact"/>
            </w:pPr>
            <w:r>
              <w:t xml:space="preserve">embeds both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s under the ability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Signing</w:t>
            </w:r>
          </w:p>
        </w:tc>
        <w:tc>
          <w:tcPr/>
          <w:p>
            <w:pPr>
              <w:pStyle w:val="Compact"/>
            </w:pPr>
            <w:r>
              <w:t xml:space="preserve">DevEco Studio (HarmonyOS app cert/profile)</w:t>
            </w:r>
          </w:p>
        </w:tc>
        <w:tc>
          <w:tcPr/>
          <w:p>
            <w:pPr>
              <w:pStyle w:val="Compact"/>
            </w:pPr>
            <w:r>
              <w:t xml:space="preserve">separate CI lane; cert material per §11.4.10 (gitignored, never logged)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module.json5</w:t>
            </w:r>
          </w:p>
        </w:tc>
        <w:tc>
          <w:tcPr/>
          <w:p>
            <w:pPr>
              <w:pStyle w:val="Compact"/>
            </w:pPr>
            <w:r>
              <w:t xml:space="preserve">declares</w:t>
            </w:r>
            <w:r>
              <w:t xml:space="preserve"> </w:t>
            </w:r>
            <w:r>
              <w:rPr>
                <w:rStyle w:val="VerbatimChar"/>
              </w:rPr>
              <w:t xml:space="preserve">VpnExtensionAbility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ohos.permission.VPN</w:t>
            </w:r>
            <w:r>
              <w:t xml:space="preserve">-class permission (</w:t>
            </w:r>
            <w:r>
              <w:rPr>
                <w:b/>
                <w:bCs/>
              </w:rPr>
              <w:t xml:space="preserve">UNVERIFIED</w:t>
            </w:r>
            <w:r>
              <w:t xml:space="preserve"> </w:t>
            </w:r>
            <w:r>
              <w:t xml:space="preserve">exact permission id)</w:t>
            </w:r>
          </w:p>
        </w:tc>
        <w:tc>
          <w:tcPr/>
          <w:p>
            <w:pPr>
              <w:pStyle w:val="Compact"/>
            </w:pPr>
            <w:r>
              <w:t xml:space="preserve">pin Phase-3</w:t>
            </w:r>
          </w:p>
        </w:tc>
      </w:tr>
    </w:tbl>
    <w:p>
      <w:pPr>
        <w:pStyle w:val="BodyText"/>
      </w:pPr>
      <w:r>
        <w:t xml:space="preserve">The OHOS target triple, the VPN permission identifier, and the</w:t>
      </w:r>
      <w:r>
        <w:t xml:space="preserve"> </w:t>
      </w:r>
      <w:r>
        <w:rPr>
          <w:rStyle w:val="VerbatimChar"/>
        </w:rPr>
        <w:t xml:space="preserve">oh-package.json5</w:t>
      </w:r>
      <w:r>
        <w:t xml:space="preserve"> </w:t>
      </w:r>
      <w:r>
        <w:t xml:space="preserve">native-module declaration are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DevEco/SDK specifics — each is a</w:t>
      </w:r>
      <w:r>
        <w:t xml:space="preserve"> </w:t>
      </w:r>
      <w:r>
        <w:t xml:space="preserve">Phase-3 latest-source verification (§11.4.99), not a memorized constant.</w:t>
      </w:r>
    </w:p>
    <w:bookmarkStart w:id="26" w:name="Xd5ff904618ab03e8d619fc3a4c25d05cc46a6e8"/>
    <w:p>
      <w:pPr>
        <w:pStyle w:val="Heading3"/>
      </w:pPr>
      <w:r>
        <w:t xml:space="preserve">12.1 AppGallery review + distribution (engineering-relevant subset)</w:t>
      </w:r>
    </w:p>
    <w:p>
      <w:pPr>
        <w:pStyle w:val="FirstParagraph"/>
      </w:pPr>
      <w:r>
        <w:t xml:space="preserve">Huawei AppGallery applies its own review to apps declaring a VPN-class 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VpnExtensionAbility</w:t>
      </w:r>
      <w:r>
        <w:t xml:space="preserve">) — an engineering-schedulable dependency of the Phase-3 plan,</w:t>
      </w:r>
      <w:r>
        <w:t xml:space="preserve"> </w:t>
      </w:r>
      <w:r>
        <w:t xml:space="preserve">not a submission-day surprise: (a) the</w:t>
      </w:r>
      <w:r>
        <w:t xml:space="preserve"> </w:t>
      </w:r>
      <w:r>
        <w:rPr>
          <w:rStyle w:val="VerbatimChar"/>
        </w:rPr>
        <w:t xml:space="preserve">ohos.permission.VPN</w:t>
      </w:r>
      <w:r>
        <w:t xml:space="preserve">-class permission</w:t>
      </w:r>
      <w:r>
        <w:t xml:space="preserve"> </w:t>
      </w:r>
      <w:r>
        <w:t xml:space="preserve">(exact identifier</w:t>
      </w:r>
      <w:r>
        <w:t xml:space="preserve"> </w:t>
      </w:r>
      <w:r>
        <w:rPr>
          <w:b/>
          <w:bCs/>
        </w:rPr>
        <w:t xml:space="preserve">UNVERIFIED</w:t>
      </w:r>
      <w:r>
        <w:t xml:space="preserve">, §12) is a sensitive-permission category subject to</w:t>
      </w:r>
      <w:r>
        <w:t xml:space="preserve"> </w:t>
      </w:r>
      <w:r>
        <w:t xml:space="preserve">functional-claim review (the app must genuinely establish a VPN, not merely declare</w:t>
      </w:r>
      <w:r>
        <w:t xml:space="preserve"> </w:t>
      </w:r>
      <w:r>
        <w:t xml:space="preserve">the permission); (b) a privacy-disclosure + data-handling statement consistent with</w:t>
      </w:r>
      <w:r>
        <w:t xml:space="preserve"> </w:t>
      </w:r>
      <w:r>
        <w:t xml:space="preserve">the no-durable-traffic-log architecture (</w:t>
      </w:r>
      <w:r>
        <w:rPr>
          <w:rStyle w:val="VerbatimChar"/>
        </w:rPr>
        <w:t xml:space="preserve">v05-security/no-logging-as-code.md</w:t>
      </w:r>
      <w:r>
        <w:t xml:space="preserve">) is</w:t>
      </w:r>
      <w:r>
        <w:t xml:space="preserve"> </w:t>
      </w:r>
      <w:r>
        <w:t xml:space="preserve">required, mirroring the Play/App-Store data-safety-form expectation on the other two</w:t>
      </w:r>
      <w:r>
        <w:t xml:space="preserve"> </w:t>
      </w:r>
      <w:r>
        <w:t xml:space="preserve">mobile platforms; (c) HarmonyOS app signing/certification runs through Huawei's own</w:t>
      </w:r>
      <w:r>
        <w:t xml:space="preserve"> </w:t>
      </w:r>
      <w:r>
        <w:t xml:space="preserve">AppGallery Connect + DevEco pipeline (§12), a separate credential + lead-time chain</w:t>
      </w:r>
      <w:r>
        <w:t xml:space="preserve"> </w:t>
      </w:r>
      <w:r>
        <w:t xml:space="preserve">from the Apple/Google/Microsoft ones. Recommendation: budget AppGallery review lead</w:t>
      </w:r>
      <w:r>
        <w:t xml:space="preserve"> </w:t>
      </w:r>
      <w:r>
        <w:t xml:space="preserve">time into the Phase-3 exit-gate schedule (</w:t>
      </w:r>
      <w:r>
        <w:rPr>
          <w:rStyle w:val="VerbatimChar"/>
        </w:rPr>
        <w:t xml:space="preserve">09-phase3-reach-wbs.md</w:t>
      </w:r>
      <w:r>
        <w:t xml:space="preserve">) alongside the</w:t>
      </w:r>
      <w:r>
        <w:t xml:space="preserve"> </w:t>
      </w:r>
      <w:r>
        <w:t xml:space="preserve">HarmonyOS shim implementation effort itself, since the two are independent critical-path</w:t>
      </w:r>
      <w:r>
        <w:t xml:space="preserve"> </w:t>
      </w:r>
      <w:r>
        <w:t xml:space="preserve">items (implementation can finish while review is still pending).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f6e8fd40290d0b4c857b87fc15a3d36dca94a73"/>
    <w:p>
      <w:pPr>
        <w:pStyle w:val="Heading2"/>
      </w:pPr>
      <w:r>
        <w:t xml:space="preserve">13. Test points — §11.4.169 comprehensive test-type coverage</w:t>
      </w:r>
    </w:p>
    <w:p>
      <w:pPr>
        <w:pStyle w:val="FirstParagraph"/>
      </w:pPr>
      <w:r>
        <w:t xml:space="preserve">Per the LIVE constitution anchor §11.4.169 (mandatory comprehensive test-type</w:t>
      </w:r>
      <w:r>
        <w:t xml:space="preserve"> </w:t>
      </w:r>
      <w:r>
        <w:t xml:space="preserve">coverage) composed with §11.4.27 (100 % test-type coverage) and §11.4.3</w:t>
      </w:r>
      <w:r>
        <w:t xml:space="preserve"> </w:t>
      </w:r>
      <w:r>
        <w:t xml:space="preserve">(topology-aware SKIP-with-reason where the SIG embedder genuinely lacks an API —</w:t>
      </w:r>
      <w:r>
        <w:t xml:space="preserve"> </w:t>
      </w:r>
      <w:r>
        <w:t xml:space="preserve">never a faked PASS), every shim surface carries the applicable test types with</w:t>
      </w:r>
      <w:r>
        <w:t xml:space="preserve"> </w:t>
      </w:r>
      <w:r>
        <w:rPr>
          <w:b/>
          <w:bCs/>
        </w:rPr>
        <w:t xml:space="preserve">real captured evidence</w:t>
      </w:r>
      <w:r>
        <w:t xml:space="preserve"> </w:t>
      </w:r>
      <w:r>
        <w:t xml:space="preserve">(§11.4.5/§11.4.69) — no metadata-only PASS.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What it exercises here</w:t>
            </w:r>
          </w:p>
        </w:tc>
        <w:tc>
          <w:tcPr/>
          <w:p>
            <w:pPr>
              <w:pStyle w:val="Compact"/>
            </w:pPr>
            <w:r>
              <w:t xml:space="preserve">Evidence / anti-bluff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NAPI value marshalling (string/bigint/int round-trips, §4);</w:t>
            </w:r>
            <w:r>
              <w:t xml:space="preserve"> </w:t>
            </w:r>
            <w:r>
              <w:rPr>
                <w:rStyle w:val="VerbatimChar"/>
              </w:rPr>
              <w:t xml:space="preserve">TunnelConfig.toMap</w:t>
            </w:r>
            <w:r>
              <w:t xml:space="preserve"> </w:t>
            </w:r>
            <w:r>
              <w:t xml:space="preserve">⇄</w:t>
            </w:r>
            <w:r>
              <w:t xml:space="preserve"> </w:t>
            </w:r>
            <w:r>
              <w:rPr>
                <w:rStyle w:val="VerbatimChar"/>
              </w:rPr>
              <w:t xml:space="preserve">HelixTunnelCfg</w:t>
            </w:r>
            <w:r>
              <w:t xml:space="preserve">; HelixErr→</w:t>
            </w:r>
            <w:r>
              <w:rPr>
                <w:rStyle w:val="VerbatimChar"/>
              </w:rPr>
              <w:t xml:space="preserve">Down.reason</w:t>
            </w:r>
            <w:r>
              <w:t xml:space="preserve"> </w:t>
            </w:r>
            <w:r>
              <w:t xml:space="preserve">map (§3.1); relay JSON codec ↔ frb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mirror (§9). Riverpod fakes via</w:t>
            </w:r>
            <w:r>
              <w:t xml:space="preserve"> </w:t>
            </w:r>
            <w:r>
              <w:rPr>
                <w:rStyle w:val="VerbatimChar"/>
              </w:rPr>
              <w:t xml:space="preserve">StreamProvider.overrideWithValue</w:t>
            </w:r>
            <w:r>
              <w:t xml:space="preserve"> </w:t>
            </w:r>
            <w:r>
              <w:t xml:space="preserve">[research-flutter_ffi §6].</w:t>
            </w:r>
          </w:p>
        </w:tc>
        <w:tc>
          <w:tcPr/>
          <w:p>
            <w:pPr>
              <w:pStyle w:val="Compact"/>
            </w:pPr>
            <w:r>
              <w:t xml:space="preserve">golden-good/golden-bad fixtures (§11.4.107(10)); a renamed enum tag FAILs the §9 consistency 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/ consistency</w:t>
            </w:r>
          </w:p>
        </w:tc>
        <w:tc>
          <w:tcPr/>
          <w:p>
            <w:pPr>
              <w:pStyle w:val="Compact"/>
            </w:pPr>
            <w:r>
              <w:t xml:space="preserve">the §9 byte-for-byte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assertion across orchestrator enum ↔ relay JSON ↔ Dart mirror; the doc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 </w:t>
            </w:r>
            <w:r>
              <w:t xml:space="preserve">§4</w:t>
            </w:r>
            <w:r>
              <w:t xml:space="preserve"> </w:t>
            </w:r>
            <w:r>
              <w:rPr>
                <w:rStyle w:val="VerbatimChar"/>
              </w:rPr>
              <w:t xml:space="preserve">TunnelPlatform</w:t>
            </w:r>
            <w:r>
              <w:t xml:space="preserve"> </w:t>
            </w:r>
            <w:r>
              <w:t xml:space="preserve">channel signature.</w:t>
            </w:r>
          </w:p>
        </w:tc>
        <w:tc>
          <w:tcPr/>
          <w:p>
            <w:pPr>
              <w:pStyle w:val="Compact"/>
            </w:pPr>
            <w:r>
              <w:t xml:space="preserve">drift = FAIL (mirrors doc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 </w:t>
            </w:r>
            <w:r>
              <w:t xml:space="preserve">§3.1 frb-mirror test).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ArkTS ability ↔ NAPI ↔ real</w:t>
            </w:r>
            <w:r>
              <w:t xml:space="preserve"> </w:t>
            </w:r>
            <w:r>
              <w:rPr>
                <w:rStyle w:val="VerbatimChar"/>
              </w:rPr>
              <w:t xml:space="preserve">libhelix_core.so</w:t>
            </w:r>
            <w:r>
              <w:t xml:space="preserve"> </w:t>
            </w:r>
            <w:r>
              <w:t xml:space="preserve">against a real local gateway:</w:t>
            </w:r>
            <w:r>
              <w:t xml:space="preserve"> </w:t>
            </w:r>
            <w:r>
              <w:rPr>
                <w:rStyle w:val="VerbatimChar"/>
              </w:rPr>
              <w:t xml:space="preserve">start → attach_tun → Connected</w:t>
            </w:r>
            <w:r>
              <w:t xml:space="preserve"> </w:t>
            </w:r>
            <w:r>
              <w:t xml:space="preserve">over plain-UDP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MASQUE;</w:t>
            </w:r>
            <w:r>
              <w:t xml:space="preserve"> </w:t>
            </w:r>
            <w:r>
              <w:rPr>
                <w:rStyle w:val="VerbatimChar"/>
              </w:rPr>
              <w:t xml:space="preserve">setShields/setExit/exits</w:t>
            </w:r>
            <w:r>
              <w:t xml:space="preserve"> </w:t>
            </w:r>
            <w:r>
              <w:t xml:space="preserve">across the RPC (§5.4). No mocks beyond unit (§11.4.27).</w:t>
            </w:r>
          </w:p>
        </w:tc>
        <w:tc>
          <w:tcPr/>
          <w:p>
            <w:pPr>
              <w:pStyle w:val="Compact"/>
            </w:pPr>
            <w:r>
              <w:t xml:space="preserve">captured status timeline + sink-side evidence (§11.4.69</w:t>
            </w:r>
            <w:r>
              <w:t xml:space="preserve"> </w:t>
            </w:r>
            <w:r>
              <w:rPr>
                <w:rStyle w:val="VerbatimChar"/>
              </w:rPr>
              <w:t xml:space="preserve">network_connectivity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(full-automation)</w:t>
            </w:r>
          </w:p>
        </w:tc>
        <w:tc>
          <w:tcPr/>
          <w:p>
            <w:pPr>
              <w:pStyle w:val="Compact"/>
            </w:pPr>
            <w:r>
              <w:t xml:space="preserve">real device: launch HAP → grant VPN permission → connect → real traffic flows through the overlay → toggle kill-switch → leak check → stop; fully self-driving (§11.4.98). UI non-introspectable parts via the §11.4.117 pixel/OCR oracle.</w:t>
            </w:r>
          </w:p>
        </w:tc>
        <w:tc>
          <w:tcPr/>
          <w:p>
            <w:pPr>
              <w:pStyle w:val="Compact"/>
            </w:pPr>
            <w:r>
              <w:t xml:space="preserve">window-scoped MP4 + vision verdict (§11.4.159);</w:t>
            </w:r>
            <w:r>
              <w:t xml:space="preserve"> </w:t>
            </w:r>
            <w:r>
              <w:rPr>
                <w:rStyle w:val="VerbatimChar"/>
              </w:rPr>
              <w:t xml:space="preserve">docs/qa/&lt;run-id&gt;/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DNS-leak + kill-switch-fails-closed across process crash (E4/E8); session token never in logs (§11.4.10); permission-revoke teardown (E2).</w:t>
            </w:r>
          </w:p>
        </w:tc>
        <w:tc>
          <w:tcPr/>
          <w:p>
            <w:pPr>
              <w:pStyle w:val="Compact"/>
            </w:pPr>
            <w:r>
              <w:t xml:space="preserve">leak-probe captures; log audit.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1 GB+ sustained transfer; 30-min soak; TSFN status burst (E12); rapid start/stop cycles (handle generation guard, E6).</w:t>
            </w:r>
          </w:p>
        </w:tc>
        <w:tc>
          <w:tcPr/>
          <w:p>
            <w:pPr>
              <w:pStyle w:val="Compact"/>
            </w:pPr>
            <w:r>
              <w:t xml:space="preserve">per-iteration latency + RSS series (§11.4.85).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kill the ability process mid-transfer (E4); revoke VPN mid-stream (E2); kill UI process, keep tunnel, relaunch + re-bind (E5); corrupt/short tun fd (E3).</w:t>
            </w:r>
          </w:p>
        </w:tc>
        <w:tc>
          <w:tcPr/>
          <w:p>
            <w:pPr>
              <w:pStyle w:val="Compact"/>
            </w:pPr>
            <w:r>
              <w:t xml:space="preserve">categorised recovery traces; fail-closed asserted.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/ benchmarking</w:t>
            </w:r>
          </w:p>
        </w:tc>
        <w:tc>
          <w:tcPr/>
          <w:p>
            <w:pPr>
              <w:pStyle w:val="Compact"/>
            </w:pPr>
            <w:r>
              <w:t xml:space="preserve">ability-process RSS vs the §10 budget (MASQUE vs plain separately); throughput vs Android baseline; NAPI per-call overhead (status only).</w:t>
            </w:r>
          </w:p>
        </w:tc>
        <w:tc>
          <w:tcPr/>
          <w:p>
            <w:pPr>
              <w:pStyle w:val="Compact"/>
            </w:pPr>
            <w:r>
              <w:t xml:space="preserve">DevEco profiler RSS series; the §10 G-gate.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many routes / large RouteMap reconcile in the ability without RSS blowup.</w:t>
            </w:r>
          </w:p>
        </w:tc>
        <w:tc>
          <w:tcPr/>
          <w:p>
            <w:pPr>
              <w:pStyle w:val="Compact"/>
            </w:pPr>
            <w:r>
              <w:t xml:space="preserve">RSS vs route-count curve.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/ UX</w:t>
            </w:r>
          </w:p>
        </w:tc>
        <w:tc>
          <w:tcPr/>
          <w:p>
            <w:pPr>
              <w:pStyle w:val="Compact"/>
            </w:pPr>
            <w:r>
              <w:t xml:space="preserve">the shared Dart screens render identically on OHOS (the UI ports for free);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t xml:space="preserve">is a pure function of the relayed status stream (CI2); state announced not just colored (CI5).</w:t>
            </w:r>
          </w:p>
        </w:tc>
        <w:tc>
          <w:tcPr/>
          <w:p>
            <w:pPr>
              <w:pStyle w:val="Compact"/>
            </w:pPr>
            <w:r>
              <w:t xml:space="preserve">visual-regression + a11y assertions [04_UI §9].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Challenges / HelixQA</w:t>
            </w:r>
          </w:p>
        </w:tc>
        <w:tc>
          <w:tcPr/>
          <w:p>
            <w:pPr>
              <w:pStyle w:val="Compact"/>
            </w:pPr>
            <w:r>
              <w:t xml:space="preserve">a HelixQA bank entry drives the E2E journey + scores PASS only on positive captured evidence (§11.4.27).</w:t>
            </w:r>
          </w:p>
        </w:tc>
        <w:tc>
          <w:tcPr/>
          <w:p>
            <w:pPr>
              <w:pStyle w:val="Compact"/>
            </w:pPr>
            <w:r>
              <w:t xml:space="preserve">unforgeable on-device evidence.</w:t>
            </w:r>
          </w:p>
        </w:tc>
      </w:tr>
    </w:tbl>
    <w:p>
      <w:pPr>
        <w:pStyle w:val="BodyText"/>
      </w:pPr>
      <w:r>
        <w:t xml:space="preserve">Paired §1.1 meta-test mutations protect each gate (e.g. strip the §9 consistency</w:t>
      </w:r>
      <w:r>
        <w:t xml:space="preserve"> </w:t>
      </w:r>
      <w:r>
        <w:t xml:space="preserve">assertion → contract test must FAIL; force the relay to emit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while</w:t>
      </w:r>
      <w:r>
        <w:t xml:space="preserve"> </w:t>
      </w:r>
      <w:r>
        <w:t xml:space="preserve">the core is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→ E2E leak/kill-switch test must FAIL). Where the SIG fork</w:t>
      </w:r>
      <w:r>
        <w:t xml:space="preserve"> </w:t>
      </w:r>
      <w:r>
        <w:t xml:space="preserve">genuinely lacks an API (E9/E11), the test is an honest</w:t>
      </w:r>
      <w:r>
        <w:t xml:space="preserve"> </w:t>
      </w:r>
      <w:r>
        <w:rPr>
          <w:b/>
          <w:bCs/>
        </w:rPr>
        <w:t xml:space="preserve">SKIP-with-reason</w:t>
      </w:r>
      <w:r>
        <w:t xml:space="preserve"> </w:t>
      </w:r>
      <w:r>
        <w:t xml:space="preserve">(§11.4.3) plus a tracked migration item — never a green that masks a missing</w:t>
      </w:r>
      <w:r>
        <w:t xml:space="preserve"> </w:t>
      </w:r>
      <w:r>
        <w:t xml:space="preserve">capability.</w:t>
      </w:r>
    </w:p>
    <w:p>
      <w:r>
        <w:pict>
          <v:rect style="width:0;height:1.5pt" o:hralign="center" o:hrstd="t" o:hr="t"/>
        </w:pict>
      </w:r>
    </w:p>
    <w:bookmarkEnd w:id="28"/>
    <w:bookmarkStart w:id="29" w:name="X2e68dd5ff3b67893c4d35d60f1e638fd20ad1ab"/>
    <w:p>
      <w:pPr>
        <w:pStyle w:val="Heading2"/>
      </w:pPr>
      <w:r>
        <w:t xml:space="preserve">14. Open decisions surfaced by this document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Default (pending verification)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D-OHOS-1</w:t>
            </w:r>
          </w:p>
        </w:tc>
        <w:tc>
          <w:tcPr/>
          <w:p>
            <w:pPr>
              <w:pStyle w:val="Compact"/>
            </w:pPr>
            <w:r>
              <w:t xml:space="preserve">cross-ability status/command IPC transport (§7)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@ohos.rpc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commonEventManager</w:t>
            </w:r>
            <w:r>
              <w:t xml:space="preserve"> </w:t>
            </w:r>
            <w:r>
              <w:t xml:space="preserve">· shared KV-store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@ohos.rpc</w:t>
            </w:r>
            <w:r>
              <w:t xml:space="preserve"> </w:t>
            </w:r>
            <w:r>
              <w:t xml:space="preserve">(ordering + delivery for O-I10) —</w:t>
            </w:r>
            <w:r>
              <w:t xml:space="preserve"> </w:t>
            </w:r>
            <w:r>
              <w:rPr>
                <w:b/>
                <w:bCs/>
              </w:rP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D-OHOS-2</w:t>
            </w:r>
          </w:p>
        </w:tc>
        <w:tc>
          <w:tcPr/>
          <w:p>
            <w:pPr>
              <w:pStyle w:val="Compact"/>
            </w:pPr>
            <w:r>
              <w:t xml:space="preserve">memory-ceiling fallback rung if the ability RSS budget is breached (§10)</w:t>
            </w:r>
          </w:p>
        </w:tc>
        <w:tc>
          <w:tcPr/>
          <w:p>
            <w:pPr>
              <w:pStyle w:val="Compact"/>
            </w:pPr>
            <w:r>
              <w:t xml:space="preserve">shrink buffers · MASQUE-off-device · split WG/QUIC</w:t>
            </w:r>
          </w:p>
        </w:tc>
        <w:tc>
          <w:tcPr/>
          <w:p>
            <w:pPr>
              <w:pStyle w:val="Compact"/>
            </w:pPr>
            <w:r>
              <w:t xml:space="preserve">rung 1 (shrink buffers) first; escalate on G-gate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D-OHOS-3</w:t>
            </w:r>
          </w:p>
        </w:tc>
        <w:tc>
          <w:tcPr/>
          <w:p>
            <w:pPr>
              <w:pStyle w:val="Compact"/>
            </w:pPr>
            <w:r>
              <w:t xml:space="preserve">OHOS Rust target triple + NDK toolchain (§12)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*-linux-ohos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ohos-rs</w:t>
            </w:r>
            <w:r>
              <w:t xml:space="preserve"> </w:t>
            </w:r>
            <w:r>
              <w:t xml:space="preserve">/ Huawei NDK</w:t>
            </w:r>
          </w:p>
        </w:tc>
        <w:tc>
          <w:tcPr/>
          <w:p>
            <w:pPr>
              <w:pStyle w:val="Compact"/>
            </w:pPr>
            <w:r>
              <w:t xml:space="preserve">pin at Phase-3 entry —</w:t>
            </w:r>
            <w:r>
              <w:t xml:space="preserve"> </w:t>
            </w:r>
            <w:r>
              <w:rPr>
                <w:b/>
                <w:bCs/>
              </w:rP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D-OHOS-4</w:t>
            </w:r>
          </w:p>
        </w:tc>
        <w:tc>
          <w:tcPr/>
          <w:p>
            <w:pPr>
              <w:pStyle w:val="Compact"/>
            </w:pPr>
            <w:r>
              <w:t xml:space="preserve">split-tunnel field mapping (</w:t>
            </w:r>
            <w:r>
              <w:rPr>
                <w:rStyle w:val="VerbatimChar"/>
              </w:rPr>
              <w:t xml:space="preserve">splitExcludeApps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blockedApplications</w:t>
            </w:r>
            <w:r>
              <w:t xml:space="preserve">/</w:t>
            </w:r>
            <w:r>
              <w:rPr>
                <w:rStyle w:val="VerbatimChar"/>
              </w:rPr>
              <w:t xml:space="preserve">trustedApplications</w:t>
            </w:r>
            <w:r>
              <w:t xml:space="preserve">, §5/§11)</w:t>
            </w:r>
          </w:p>
        </w:tc>
        <w:tc>
          <w:tcPr/>
          <w:p>
            <w:pPr>
              <w:pStyle w:val="Compact"/>
            </w:pPr>
            <w:r>
              <w:t xml:space="preserve">SDK-version dependent</w:t>
            </w:r>
          </w:p>
        </w:tc>
        <w:tc>
          <w:tcPr/>
          <w:p>
            <w:pPr>
              <w:pStyle w:val="Compact"/>
            </w:pPr>
            <w:r>
              <w:t xml:space="preserve">verify against DevEco SDK; SKIP+degrade if absent (E11)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D-OHOS-5</w:t>
            </w:r>
          </w:p>
        </w:tc>
        <w:tc>
          <w:tcPr/>
          <w:p>
            <w:pPr>
              <w:pStyle w:val="Compact"/>
            </w:pPr>
            <w:r>
              <w:t xml:space="preserve">whether</w:t>
            </w:r>
            <w:r>
              <w:t xml:space="preserve"> </w:t>
            </w:r>
            <w:r>
              <w:rPr>
                <w:rStyle w:val="VerbatimChar"/>
              </w:rPr>
              <w:t xml:space="preserve">VpnExtensionAbility</w:t>
            </w:r>
            <w:r>
              <w:t xml:space="preserve"> </w:t>
            </w:r>
            <w:r>
              <w:t xml:space="preserve">is guaranteed a separate process (§1)</w:t>
            </w:r>
          </w:p>
        </w:tc>
        <w:tc>
          <w:tcPr/>
          <w:p>
            <w:pPr>
              <w:pStyle w:val="Compact"/>
            </w:pPr>
            <w:r>
              <w:t xml:space="preserve">separate / co-located</w:t>
            </w:r>
          </w:p>
        </w:tc>
        <w:tc>
          <w:tcPr/>
          <w:p>
            <w:pPr>
              <w:pStyle w:val="Compact"/>
            </w:pPr>
            <w:r>
              <w:t xml:space="preserve">design for separate; co-located degrades gracefully —</w:t>
            </w:r>
            <w:r>
              <w:t xml:space="preserve"> </w:t>
            </w:r>
            <w:r>
              <w:rPr>
                <w:b/>
                <w:bCs/>
              </w:rPr>
              <w:t xml:space="preserve">UNVERIFIED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§5 (Flutter-for-8-platforms, HarmonyOS SIG fork, per-platform shims, NE memory ceiling) — accessed 2026-06-25.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04_VPN_CLD/HelixVPN-helix-ui-Flutter.md</w:t>
      </w:r>
      <w:r>
        <w:t xml:space="preserve"> </w:t>
      </w:r>
      <w:r>
        <w:t xml:space="preserve">§6/§6.1 (TunnelPlatform contract, "UI ports for free / shim does not", Phase-3 risk) — accessed 2026-06-25.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final/03-client-core-and-ui.md</w:t>
      </w:r>
      <w:r>
        <w:t xml:space="preserve"> </w:t>
      </w:r>
      <w:r>
        <w:t xml:space="preserve">§3 (FFI surface, frb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mirror + extensions), §4 (TunnelPlatform/TunnelConfig/PlatformTunnelEventKind), §5.1 (iOS C-ABI</w:t>
      </w:r>
      <w:r>
        <w:t xml:space="preserve"> </w:t>
      </w:r>
      <w:r>
        <w:rPr>
          <w:rStyle w:val="VerbatimChar"/>
        </w:rPr>
        <w:t xml:space="preserve">helix_core_*</w:t>
      </w:r>
      <w:r>
        <w:t xml:space="preserve"> </w:t>
      </w:r>
      <w:r>
        <w:t xml:space="preserve">pattern), §5.5 (HarmonyOS row) — accessed 2026-06-25.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final/v02-data-plane/orchestrator-and-state.md</w:t>
      </w:r>
      <w:r>
        <w:t xml:space="preserve"> </w:t>
      </w:r>
      <w:r>
        <w:t xml:space="preserve">§4.1 (frozen 5-variant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), §4.3 (emit cadence), §4.4 (</w:t>
      </w:r>
      <w:r>
        <w:rPr>
          <w:rStyle w:val="VerbatimChar"/>
        </w:rPr>
        <w:t xml:space="preserve">Down.reason</w:t>
      </w:r>
      <w:r>
        <w:t xml:space="preserve"> </w:t>
      </w:r>
      <w:r>
        <w:t xml:space="preserve">vocab), O-I10/O-I11 — accessed 2026-06-25.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research-flutter_ffi.md</w:t>
      </w:r>
      <w:r>
        <w:t xml:space="preserve"> </w:t>
      </w:r>
      <w:r>
        <w:t xml:space="preserve">§2 (UniFFI-Dart not production-ready → NAPI/C-ABI path), §3 (cdylib packaging), §5 (OpenHarmony SIG</w:t>
      </w:r>
      <w:r>
        <w:t xml:space="preserve"> </w:t>
      </w:r>
      <w:r>
        <w:rPr>
          <w:rStyle w:val="VerbatimChar"/>
        </w:rPr>
        <w:t xml:space="preserve">flutter_flutter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ohos</w:t>
      </w:r>
      <w:r>
        <w:t xml:space="preserve"> </w:t>
      </w:r>
      <w:r>
        <w:t xml:space="preserve">channel→HAP, Flutter OHOS baseline, ArkTS</w:t>
      </w:r>
      <w:r>
        <w:t xml:space="preserve"> </w:t>
      </w:r>
      <w:r>
        <w:rPr>
          <w:rStyle w:val="VerbatimChar"/>
        </w:rPr>
        <w:t xml:space="preserve">vpnExtension</w:t>
      </w:r>
      <w:r>
        <w:t xml:space="preserve">/</w:t>
      </w:r>
      <w:r>
        <w:rPr>
          <w:rStyle w:val="VerbatimChar"/>
        </w:rPr>
        <w:t xml:space="preserve">VpnExtensionAbility</w:t>
      </w:r>
      <w:r>
        <w:t xml:space="preserve"> </w:t>
      </w:r>
      <w:r>
        <w:t xml:space="preserve">bridged via NAPI — version specifics flagged UNVERIFIED), §6 (Riverpod StreamProvider) — accessed 2026-06-25.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research-ios_android.md</w:t>
      </w:r>
      <w:r>
        <w:t xml:space="preserve"> </w:t>
      </w:r>
      <w:r>
        <w:t xml:space="preserve">(NE memory ceiling discipline reused as the OHOS design target; VpnService in-process vs NE separate-process contrast) — accessed 2026-06-25.</w:t>
      </w:r>
    </w:p>
    <w:p>
      <w:pPr>
        <w:pStyle w:val="BlockText"/>
      </w:pPr>
      <w:r>
        <w:rPr>
          <w:b/>
          <w:bCs/>
        </w:rPr>
        <w:t xml:space="preserve">UNVERIFIED markers</w:t>
      </w:r>
      <w:r>
        <w:t xml:space="preserve"> </w:t>
      </w:r>
      <w:r>
        <w:t xml:space="preserve">in this document (§0, §1, §4, §5, §10, §12, §14) are the</w:t>
      </w:r>
      <w:r>
        <w:t xml:space="preserve"> </w:t>
      </w:r>
      <w:r>
        <w:t xml:space="preserve">Phase-3 latest-source verification gates (§11.4.99) against the DevEco SDK +</w:t>
      </w:r>
      <w:r>
        <w:t xml:space="preserve"> </w:t>
      </w:r>
      <w:r>
        <w:t xml:space="preserve">OpenHarmony Network Kit docs; none is assumed true. Per §11.4.6 they are</w:t>
      </w:r>
      <w:r>
        <w:t xml:space="preserve"> </w:t>
      </w:r>
      <w:r>
        <w:t xml:space="preserve">explicitly flagged rather than guessed, and per §11.4.3 a SIG-fork capability</w:t>
      </w:r>
      <w:r>
        <w:t xml:space="preserve"> </w:t>
      </w:r>
      <w:r>
        <w:t xml:space="preserve">gap resolves to an honest SKIP-with-reason, never a fabricated PASS.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HarmonyOS NEXT shim (Network Kit VPN)</dc:title>
  <dc:creator/>
  <cp:keywords/>
  <dcterms:created xsi:type="dcterms:W3CDTF">2026-07-04T13:39:22Z</dcterms:created>
  <dcterms:modified xsi:type="dcterms:W3CDTF">2026-07-04T13:39:22Z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