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Hangouts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 - Samuel, Neil, Imad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- Approx 1hr 30min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Topics - Parts, schematic, block diagram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mosfet to interface the LEDs for device display like power, communication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block diagram with part numbers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schematic on eagle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voltage requirements for sensors and power supply needed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Schematic due 1/12/18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next Monday/Tuesday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