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576D" w14:textId="1D37662E" w:rsidR="000168F9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Meeting 9</w:t>
      </w:r>
    </w:p>
    <w:p w14:paraId="7157B339" w14:textId="73C1A55D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2/13/2018</w:t>
      </w:r>
    </w:p>
    <w:p w14:paraId="66F1E601" w14:textId="3724238E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D91B3F">
        <w:rPr>
          <w:rFonts w:ascii="Times New Roman" w:hAnsi="Times New Roman" w:cs="Times New Roman"/>
          <w:sz w:val="24"/>
          <w:szCs w:val="24"/>
        </w:rPr>
        <w:t xml:space="preserve"> 5:35 PM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7A4551">
        <w:rPr>
          <w:rFonts w:ascii="Times New Roman" w:hAnsi="Times New Roman" w:cs="Times New Roman"/>
          <w:sz w:val="24"/>
          <w:szCs w:val="24"/>
        </w:rPr>
        <w:t>5:55 PM</w:t>
      </w:r>
      <w:bookmarkStart w:id="0" w:name="_GoBack"/>
      <w:bookmarkEnd w:id="0"/>
    </w:p>
    <w:p w14:paraId="1DA2B7ED" w14:textId="16396E7D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0D1A67" w14:textId="01125406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71264C31" w14:textId="77777777" w:rsidR="003C4666" w:rsidRDefault="003C4666" w:rsidP="003C4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4666">
        <w:rPr>
          <w:rFonts w:ascii="Times New Roman" w:hAnsi="Times New Roman" w:cs="Times New Roman"/>
          <w:sz w:val="24"/>
          <w:szCs w:val="24"/>
        </w:rPr>
        <w:t>Our BME680 got fried and is currently discontinued so that sensor is a dead end</w:t>
      </w:r>
    </w:p>
    <w:p w14:paraId="24D41704" w14:textId="6545E3BE" w:rsidR="003C4666" w:rsidRDefault="003C4666" w:rsidP="003C4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4666">
        <w:rPr>
          <w:rFonts w:ascii="Times New Roman" w:hAnsi="Times New Roman" w:cs="Times New Roman"/>
          <w:sz w:val="24"/>
          <w:szCs w:val="24"/>
        </w:rPr>
        <w:t>Si7021 (Temp &amp; Humidity Sensor) was ordered over the weekend and arrived on Tuesday so we’ll be using that instead</w:t>
      </w:r>
    </w:p>
    <w:p w14:paraId="453ED840" w14:textId="6EF25487" w:rsidR="003C4666" w:rsidRDefault="003C4666" w:rsidP="003C4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 Motion Sensor Driver more or less done. Any additional uses will be done in the main python file for automation or alerts</w:t>
      </w:r>
    </w:p>
    <w:p w14:paraId="61A1BB7F" w14:textId="1A3B93EB" w:rsidR="003C4666" w:rsidRDefault="003C4666" w:rsidP="003C4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Piping completed last week</w:t>
      </w:r>
    </w:p>
    <w:p w14:paraId="28F1E78C" w14:textId="30B2ADF2" w:rsidR="003C4666" w:rsidRDefault="003C4666" w:rsidP="003C4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communication set-up working</w:t>
      </w:r>
    </w:p>
    <w:p w14:paraId="51C7E37F" w14:textId="38C4BF79" w:rsidR="003C4666" w:rsidRPr="003C4666" w:rsidRDefault="003C4666" w:rsidP="003C46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 / subscribe method working</w:t>
      </w:r>
    </w:p>
    <w:p w14:paraId="655A1CD7" w14:textId="2484BECB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982BD2" w14:textId="57E2437B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721D692C" w14:textId="067121A6" w:rsidR="00A23D41" w:rsidRDefault="00A23D41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sensors directly via 3.3 V</w:t>
      </w:r>
    </w:p>
    <w:p w14:paraId="1E43A36C" w14:textId="4F9A6B91" w:rsidR="003C4666" w:rsidRDefault="003C4666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finish the Si7021 Driver on Tuesday (2/13/2018)</w:t>
      </w:r>
    </w:p>
    <w:p w14:paraId="3E7D200F" w14:textId="2C63311B" w:rsidR="00A23D41" w:rsidRDefault="00A23D41" w:rsidP="00A23D4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in direct I2C connection later via removing level shifting and pull-up resistors later</w:t>
      </w:r>
    </w:p>
    <w:p w14:paraId="14952089" w14:textId="717947DE" w:rsidR="00A23D41" w:rsidRDefault="00A23D41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Potentially add in last time room was occupied via PIR motion sensor</w:t>
      </w:r>
    </w:p>
    <w:p w14:paraId="54C6FA92" w14:textId="6A21FF0E" w:rsidR="004270F3" w:rsidRDefault="002F0043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 m</w:t>
      </w:r>
      <w:r w:rsidR="004270F3">
        <w:rPr>
          <w:rFonts w:ascii="Times New Roman" w:hAnsi="Times New Roman" w:cs="Times New Roman"/>
          <w:sz w:val="24"/>
          <w:szCs w:val="24"/>
        </w:rPr>
        <w:t>echanism to change LUX threshold and be able to check if it falls within said threshold</w:t>
      </w:r>
    </w:p>
    <w:p w14:paraId="1A531774" w14:textId="457C6ACB" w:rsidR="002F0043" w:rsidRDefault="002F0043" w:rsidP="002F004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a Schmitt Trigger</w:t>
      </w:r>
      <w:r w:rsidR="00365A49">
        <w:rPr>
          <w:rFonts w:ascii="Times New Roman" w:hAnsi="Times New Roman" w:cs="Times New Roman"/>
          <w:sz w:val="24"/>
          <w:szCs w:val="24"/>
        </w:rPr>
        <w:t xml:space="preserve"> (hysteresis)</w:t>
      </w:r>
    </w:p>
    <w:p w14:paraId="164DF94E" w14:textId="667F06EA" w:rsidR="003C4666" w:rsidRPr="005D445D" w:rsidRDefault="00365A49" w:rsidP="003C46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practice within IoT devices and services</w:t>
      </w:r>
    </w:p>
    <w:p w14:paraId="032DFC6C" w14:textId="77777777" w:rsidR="003C4666" w:rsidRP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3C4666" w:rsidRPr="003C4666" w:rsidSect="002F004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5E4D"/>
    <w:multiLevelType w:val="hybridMultilevel"/>
    <w:tmpl w:val="D718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0EFA"/>
    <w:multiLevelType w:val="hybridMultilevel"/>
    <w:tmpl w:val="6222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66"/>
    <w:rsid w:val="000168F9"/>
    <w:rsid w:val="002F0043"/>
    <w:rsid w:val="00365A49"/>
    <w:rsid w:val="003C4666"/>
    <w:rsid w:val="004270F3"/>
    <w:rsid w:val="005D445D"/>
    <w:rsid w:val="007A4551"/>
    <w:rsid w:val="008D467A"/>
    <w:rsid w:val="00A23D41"/>
    <w:rsid w:val="00D53A06"/>
    <w:rsid w:val="00D9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893D"/>
  <w15:chartTrackingRefBased/>
  <w15:docId w15:val="{40C300E5-17C1-4B34-B475-17BEAC5D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Siddiqui</dc:creator>
  <cp:keywords/>
  <dc:description/>
  <cp:lastModifiedBy>Imad Siddiqui</cp:lastModifiedBy>
  <cp:revision>77</cp:revision>
  <dcterms:created xsi:type="dcterms:W3CDTF">2018-02-13T22:09:00Z</dcterms:created>
  <dcterms:modified xsi:type="dcterms:W3CDTF">2018-02-13T22:56:00Z</dcterms:modified>
</cp:coreProperties>
</file>