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Capstone Meeting 18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4/10/2018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Time: 6:10 PM to 6:30 PM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Thorson currently working on the Schmitt trigger on the website and setting everything up for it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PCB board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finished and working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Poster is finished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Currently collecting data for the implementation of the Schmitt triggering for the sensor values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changes in information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Ex: Temp via hair dryer, LUX via flashlight, PIR sensor via movement, etc.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 back-up breadboard just in case our PCB doesn’t work for X, Y, or Z reason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Backup SD card is made and ready in case of any failure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up the javascript file and the python file to run on boot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on making sure that our sensors are calibrated and accurate with comparison to measuring equipment, like thermometer, LUX meter, etc.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additional sensors --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Arrived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Device physical design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LUX sensor pointing towards the ceiling and the PIR sensor pointing out from the front, a decent distance away from the Pi. The temp &amp; humidity sensor could be placed wherever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***NOT MAKING ENCLOSURE***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using websockets for real-time values and keeping them open. Samuel suggested to not use websockets at all due to use of too much resources on both sides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the device-side code for sending of data, currently pulling data once/sec and sending averages once per minute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Things that need to be addressed…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out next steps for the presentation of our capstone on expo day.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Schmitt trigger needs to be setup as soon as possible on website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