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2E" w:rsidRDefault="002D042E" w:rsidP="00E620C7">
      <w:bookmarkStart w:id="0" w:name="_Hlk198741118"/>
      <w:bookmarkEnd w:id="0"/>
      <w:r>
        <w:rPr>
          <w:rFonts w:hint="eastAsia"/>
        </w:rPr>
        <w:t>총 구매건수</w:t>
      </w:r>
    </w:p>
    <w:p w:rsidR="00F0445A" w:rsidRDefault="002D042E" w:rsidP="00F0445A">
      <w:pPr>
        <w:jc w:val="center"/>
      </w:pPr>
      <w:r w:rsidRPr="002D042E">
        <w:rPr>
          <w:noProof/>
        </w:rPr>
        <w:drawing>
          <wp:inline distT="0" distB="0" distL="0" distR="0" wp14:anchorId="7133725E" wp14:editId="5DB76500">
            <wp:extent cx="1267002" cy="50489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AA8" w:rsidRPr="00335AA8">
        <w:rPr>
          <w:noProof/>
        </w:rPr>
        <w:t xml:space="preserve"> </w:t>
      </w:r>
    </w:p>
    <w:p w:rsidR="00EE1520" w:rsidRDefault="00EE1520" w:rsidP="000272CF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총 구매건수는 </w:t>
      </w:r>
      <w:r>
        <w:t>1,287,007</w:t>
      </w:r>
    </w:p>
    <w:p w:rsidR="000272CF" w:rsidRDefault="000272CF" w:rsidP="000272CF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상위 </w:t>
      </w:r>
      <w:r>
        <w:t xml:space="preserve">10% </w:t>
      </w:r>
      <w:r>
        <w:rPr>
          <w:rFonts w:hint="eastAsia"/>
        </w:rPr>
        <w:t>구매건수에 드는 사용자</w:t>
      </w:r>
      <w:r w:rsidR="00176D05">
        <w:rPr>
          <w:rFonts w:hint="eastAsia"/>
        </w:rPr>
        <w:t>(충성 고객)</w:t>
      </w:r>
      <w:r>
        <w:rPr>
          <w:rFonts w:hint="eastAsia"/>
        </w:rPr>
        <w:t xml:space="preserve">는 </w:t>
      </w:r>
      <w:r>
        <w:t>128</w:t>
      </w:r>
      <w:r>
        <w:rPr>
          <w:rFonts w:hint="eastAsia"/>
        </w:rPr>
        <w:t>,</w:t>
      </w:r>
      <w:r>
        <w:t>700</w:t>
      </w:r>
      <w:r>
        <w:rPr>
          <w:rFonts w:hint="eastAsia"/>
        </w:rPr>
        <w:t xml:space="preserve"> 안에 드는 구매 합산 이력을 보유한 사람</w:t>
      </w:r>
    </w:p>
    <w:p w:rsidR="00F0445A" w:rsidRPr="00F06A7F" w:rsidRDefault="00EE1520" w:rsidP="000272CF">
      <w:pPr>
        <w:pStyle w:val="1"/>
        <w:numPr>
          <w:ilvl w:val="0"/>
          <w:numId w:val="3"/>
        </w:numPr>
        <w:rPr>
          <w:highlight w:val="lightGray"/>
        </w:rPr>
      </w:pPr>
      <w:r>
        <w:br w:type="page"/>
      </w:r>
      <w:proofErr w:type="spellStart"/>
      <w:r w:rsidR="00F0445A">
        <w:rPr>
          <w:rFonts w:hint="eastAsia"/>
        </w:rPr>
        <w:lastRenderedPageBreak/>
        <w:t>유저별</w:t>
      </w:r>
      <w:proofErr w:type="spellEnd"/>
      <w:r w:rsidR="00F0445A">
        <w:rPr>
          <w:rFonts w:hint="eastAsia"/>
        </w:rPr>
        <w:t xml:space="preserve"> 구매건수 </w:t>
      </w:r>
    </w:p>
    <w:p w:rsidR="000272CF" w:rsidRDefault="000272CF" w:rsidP="00407D61">
      <w:pPr>
        <w:pStyle w:val="a5"/>
        <w:numPr>
          <w:ilvl w:val="1"/>
          <w:numId w:val="5"/>
        </w:numPr>
        <w:ind w:leftChars="0"/>
      </w:pPr>
      <w:r w:rsidRPr="00335AA8">
        <w:rPr>
          <w:noProof/>
        </w:rPr>
        <w:drawing>
          <wp:inline distT="0" distB="0" distL="0" distR="0" wp14:anchorId="47D8F3A3" wp14:editId="690795FE">
            <wp:extent cx="4563112" cy="447737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CF" w:rsidRDefault="000272CF" w:rsidP="00407D61">
      <w:pPr>
        <w:pStyle w:val="a5"/>
        <w:numPr>
          <w:ilvl w:val="1"/>
          <w:numId w:val="5"/>
        </w:numPr>
        <w:ind w:leftChars="0"/>
      </w:pPr>
      <w:r w:rsidRPr="00F0445A">
        <w:rPr>
          <w:noProof/>
        </w:rPr>
        <w:drawing>
          <wp:inline distT="0" distB="0" distL="0" distR="0" wp14:anchorId="3C42A598" wp14:editId="63D79C3F">
            <wp:extent cx="3261172" cy="22884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447" cy="22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CF" w:rsidRDefault="000272CF" w:rsidP="000272CF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총 유저 수 </w:t>
      </w:r>
      <w:r>
        <w:t>110,518</w:t>
      </w:r>
    </w:p>
    <w:p w:rsidR="000272CF" w:rsidRDefault="000272CF" w:rsidP="000272CF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오더 별 평균 구매액 </w:t>
      </w:r>
      <w:r>
        <w:t>4.93$</w:t>
      </w:r>
    </w:p>
    <w:p w:rsidR="000272CF" w:rsidRDefault="000272CF" w:rsidP="000272CF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유저 별 평균 구매액 </w:t>
      </w:r>
      <w:r>
        <w:t>57.44$</w:t>
      </w:r>
    </w:p>
    <w:p w:rsidR="000272CF" w:rsidRDefault="000272CF" w:rsidP="000272C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구매건수:</w:t>
      </w:r>
      <w:r>
        <w:t xml:space="preserve"> </w:t>
      </w:r>
      <w:r>
        <w:rPr>
          <w:rFonts w:hint="eastAsia"/>
        </w:rPr>
        <w:t>최대</w:t>
      </w:r>
      <w:r>
        <w:t>: 715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</w:t>
      </w:r>
      <w:r>
        <w:t xml:space="preserve">: 0, </w:t>
      </w:r>
      <w:r>
        <w:rPr>
          <w:rFonts w:hint="eastAsia"/>
        </w:rPr>
        <w:t>평균</w:t>
      </w:r>
      <w:r>
        <w:t>:</w:t>
      </w:r>
      <w:r>
        <w:rPr>
          <w:rFonts w:hint="eastAsia"/>
        </w:rPr>
        <w:t xml:space="preserve"> </w:t>
      </w:r>
    </w:p>
    <w:p w:rsidR="00EE1520" w:rsidRPr="00F0445A" w:rsidRDefault="00EE1520" w:rsidP="00EE15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구매금액:</w:t>
      </w:r>
      <w:r>
        <w:t xml:space="preserve"> </w:t>
      </w:r>
      <w:r>
        <w:rPr>
          <w:rFonts w:hint="eastAsia"/>
        </w:rPr>
        <w:t>총:</w:t>
      </w:r>
      <w:r>
        <w:t xml:space="preserve"> </w:t>
      </w:r>
      <w:r w:rsidRPr="00EE1520">
        <w:t>6</w:t>
      </w:r>
      <w:r w:rsidR="00407D61">
        <w:t>,</w:t>
      </w:r>
      <w:r w:rsidRPr="00EE1520">
        <w:t>348</w:t>
      </w:r>
      <w:r w:rsidR="00407D61">
        <w:t>,</w:t>
      </w:r>
      <w:r w:rsidRPr="00EE1520">
        <w:t>004</w:t>
      </w:r>
      <w:r w:rsidR="00407D61">
        <w:t>$</w:t>
      </w:r>
      <w:r>
        <w:rPr>
          <w:rFonts w:hint="eastAsia"/>
        </w:rPr>
        <w:t xml:space="preserve"> </w:t>
      </w:r>
      <w:r w:rsidR="0010677B">
        <w:rPr>
          <w:rFonts w:hint="eastAsia"/>
        </w:rPr>
        <w:t xml:space="preserve">구매 금액 상위 </w:t>
      </w:r>
      <w:r w:rsidR="0010677B">
        <w:t xml:space="preserve">10%: </w:t>
      </w:r>
      <w:r w:rsidR="007E6C55">
        <w:t>916</w:t>
      </w:r>
      <w:r w:rsidR="007E6C55">
        <w:rPr>
          <w:rFonts w:hint="eastAsia"/>
        </w:rPr>
        <w:t>명</w:t>
      </w:r>
    </w:p>
    <w:p w:rsidR="000272CF" w:rsidRDefault="000272C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F0445A" w:rsidRDefault="00407D61" w:rsidP="000272C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시간별 매출액</w:t>
      </w:r>
      <w:r w:rsidR="000272CF">
        <w:rPr>
          <w:rFonts w:hint="eastAsia"/>
        </w:rPr>
        <w:t>과 구매 건수</w:t>
      </w:r>
    </w:p>
    <w:p w:rsidR="00567319" w:rsidRDefault="009011E6" w:rsidP="002D042E">
      <w:pPr>
        <w:jc w:val="center"/>
      </w:pPr>
      <w:r>
        <w:rPr>
          <w:noProof/>
        </w:rPr>
        <w:drawing>
          <wp:inline distT="0" distB="0" distL="0" distR="0" wp14:anchorId="69D8167E" wp14:editId="3AE6D018">
            <wp:extent cx="5313045" cy="2724150"/>
            <wp:effectExtent l="0" t="0" r="1905" b="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A39A1307-A951-4F79-9ECC-5BD995EAA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72CF" w:rsidRDefault="000272CF" w:rsidP="000272CF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시간 별 구매건수</w:t>
      </w:r>
      <w:bookmarkStart w:id="1" w:name="_GoBack"/>
      <w:bookmarkEnd w:id="1"/>
    </w:p>
    <w:p w:rsidR="000272CF" w:rsidRDefault="000272CF" w:rsidP="000272CF">
      <w:pPr>
        <w:pStyle w:val="a5"/>
        <w:numPr>
          <w:ilvl w:val="1"/>
          <w:numId w:val="5"/>
        </w:numPr>
        <w:ind w:leftChars="0"/>
        <w:jc w:val="left"/>
      </w:pPr>
      <w:r>
        <w:rPr>
          <w:rFonts w:hint="eastAsia"/>
        </w:rPr>
        <w:t>최대</w:t>
      </w:r>
      <w:r>
        <w:t>: 85,609</w:t>
      </w:r>
      <w:r>
        <w:rPr>
          <w:rFonts w:hint="eastAsia"/>
        </w:rPr>
        <w:t>건</w:t>
      </w:r>
      <w:r>
        <w:t xml:space="preserve"> (11</w:t>
      </w:r>
      <w:r>
        <w:rPr>
          <w:rFonts w:hint="eastAsia"/>
        </w:rPr>
        <w:t>시)</w:t>
      </w:r>
      <w:r>
        <w:t xml:space="preserve">, </w:t>
      </w:r>
      <w:r>
        <w:rPr>
          <w:rFonts w:hint="eastAsia"/>
        </w:rPr>
        <w:t>최소:</w:t>
      </w:r>
      <w:r>
        <w:t xml:space="preserve"> 11</w:t>
      </w:r>
      <w:r>
        <w:rPr>
          <w:rFonts w:hint="eastAsia"/>
        </w:rPr>
        <w:t>,</w:t>
      </w:r>
      <w:r>
        <w:t>941</w:t>
      </w:r>
      <w:r>
        <w:rPr>
          <w:rFonts w:hint="eastAsia"/>
        </w:rPr>
        <w:t xml:space="preserve">건 </w:t>
      </w:r>
      <w:r>
        <w:t>(1</w:t>
      </w:r>
      <w:r>
        <w:rPr>
          <w:rFonts w:hint="eastAsia"/>
        </w:rPr>
        <w:t>시)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  <w:jc w:val="left"/>
      </w:pPr>
      <w:r>
        <w:rPr>
          <w:rFonts w:hint="eastAsia"/>
        </w:rPr>
        <w:t>평균:</w:t>
      </w:r>
      <w:r>
        <w:t xml:space="preserve"> 55441</w:t>
      </w:r>
      <w:r>
        <w:rPr>
          <w:rFonts w:hint="eastAsia"/>
        </w:rPr>
        <w:t>건</w:t>
      </w:r>
      <w:r>
        <w:t xml:space="preserve">,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 xml:space="preserve"> </w:t>
      </w:r>
      <w:r>
        <w:t>66,838</w:t>
      </w:r>
    </w:p>
    <w:p w:rsidR="000272CF" w:rsidRDefault="009011E6" w:rsidP="000272CF">
      <w:pPr>
        <w:jc w:val="center"/>
      </w:pPr>
      <w:r>
        <w:rPr>
          <w:noProof/>
        </w:rPr>
        <w:drawing>
          <wp:inline distT="0" distB="0" distL="0" distR="0" wp14:anchorId="006B89AE" wp14:editId="28A21735">
            <wp:extent cx="5177155" cy="2952750"/>
            <wp:effectExtent l="0" t="0" r="4445" b="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7E32A5AF-A3FA-4500-9247-B6F143ED9B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72CF" w:rsidRDefault="000272CF" w:rsidP="000272CF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시간 별 매출액 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최대 </w:t>
      </w:r>
      <w:r>
        <w:t>435</w:t>
      </w:r>
      <w:r>
        <w:rPr>
          <w:rFonts w:hint="eastAsia"/>
        </w:rPr>
        <w:t>,</w:t>
      </w:r>
      <w:r>
        <w:t>985$ (11</w:t>
      </w:r>
      <w:r>
        <w:rPr>
          <w:rFonts w:hint="eastAsia"/>
        </w:rPr>
        <w:t>시)</w:t>
      </w:r>
      <w:r>
        <w:t xml:space="preserve">, </w:t>
      </w:r>
      <w:r>
        <w:rPr>
          <w:rFonts w:hint="eastAsia"/>
        </w:rPr>
        <w:t xml:space="preserve">최소 </w:t>
      </w:r>
      <w:r>
        <w:t>53,549$ (1</w:t>
      </w:r>
      <w:r>
        <w:rPr>
          <w:rFonts w:hint="eastAsia"/>
        </w:rPr>
        <w:t>시)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  <w:jc w:val="left"/>
      </w:pPr>
      <w:r>
        <w:rPr>
          <w:rFonts w:hint="eastAsia"/>
        </w:rPr>
        <w:t>평균:</w:t>
      </w:r>
      <w:r>
        <w:t xml:space="preserve"> 273,581$,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 xml:space="preserve"> </w:t>
      </w:r>
      <w:r>
        <w:t>331,106$</w:t>
      </w:r>
    </w:p>
    <w:p w:rsidR="000272CF" w:rsidRDefault="000272CF" w:rsidP="000272C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 xml:space="preserve">상위 </w:t>
      </w:r>
      <w:r>
        <w:t xml:space="preserve">10% </w:t>
      </w:r>
      <w:r>
        <w:rPr>
          <w:rFonts w:hint="eastAsia"/>
        </w:rPr>
        <w:t>유저의 구매 건수와 매출액</w:t>
      </w:r>
    </w:p>
    <w:p w:rsidR="000272CF" w:rsidRDefault="000272CF" w:rsidP="000272CF">
      <w:r>
        <w:rPr>
          <w:noProof/>
        </w:rPr>
        <w:drawing>
          <wp:inline distT="0" distB="0" distL="0" distR="0" wp14:anchorId="75D72AAC" wp14:editId="778847D8">
            <wp:extent cx="5731510" cy="3048000"/>
            <wp:effectExtent l="0" t="0" r="2540" b="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BC1FEBEE-46BE-4CE7-BF7B-EEAE458F1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72CF" w:rsidRDefault="000272CF" w:rsidP="000272C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구매 건수 상위 </w:t>
      </w:r>
      <w:r>
        <w:t xml:space="preserve">10% </w:t>
      </w:r>
      <w:r>
        <w:rPr>
          <w:rFonts w:hint="eastAsia"/>
        </w:rPr>
        <w:t>고객 구매 건수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최대:</w:t>
      </w:r>
      <w:r>
        <w:t xml:space="preserve"> 8,928</w:t>
      </w:r>
      <w:r>
        <w:rPr>
          <w:rFonts w:hint="eastAsia"/>
        </w:rPr>
        <w:t xml:space="preserve">건 </w:t>
      </w:r>
      <w:r>
        <w:t>(12</w:t>
      </w:r>
      <w:r>
        <w:rPr>
          <w:rFonts w:hint="eastAsia"/>
        </w:rPr>
        <w:t>시)</w:t>
      </w:r>
      <w:r>
        <w:t xml:space="preserve">, </w:t>
      </w:r>
      <w:r>
        <w:rPr>
          <w:rFonts w:hint="eastAsia"/>
        </w:rPr>
        <w:t>최소:</w:t>
      </w:r>
      <w:r>
        <w:t xml:space="preserve"> 1,474</w:t>
      </w:r>
      <w:r w:rsidR="00176D05">
        <w:rPr>
          <w:rFonts w:hint="eastAsia"/>
        </w:rPr>
        <w:t xml:space="preserve">건 </w:t>
      </w:r>
      <w:r>
        <w:t>(00</w:t>
      </w:r>
      <w:r>
        <w:rPr>
          <w:rFonts w:hint="eastAsia"/>
        </w:rPr>
        <w:t>시)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평균:</w:t>
      </w:r>
      <w:r>
        <w:t xml:space="preserve"> 5,294</w:t>
      </w:r>
      <w:r>
        <w:rPr>
          <w:rFonts w:hint="eastAsia"/>
        </w:rPr>
        <w:t xml:space="preserve">건 </w:t>
      </w:r>
      <w:proofErr w:type="spellStart"/>
      <w:r>
        <w:rPr>
          <w:rFonts w:hint="eastAsia"/>
        </w:rPr>
        <w:t>중간값</w:t>
      </w:r>
      <w:proofErr w:type="spellEnd"/>
      <w:r>
        <w:t>: 5,728</w:t>
      </w:r>
      <w:r>
        <w:rPr>
          <w:rFonts w:hint="eastAsia"/>
        </w:rPr>
        <w:t>건</w:t>
      </w:r>
    </w:p>
    <w:p w:rsidR="000272CF" w:rsidRDefault="000272CF" w:rsidP="000272CF">
      <w:pPr>
        <w:ind w:left="200" w:hangingChars="100" w:hanging="200"/>
      </w:pPr>
      <w:r>
        <w:rPr>
          <w:noProof/>
        </w:rPr>
        <w:drawing>
          <wp:inline distT="0" distB="0" distL="0" distR="0" wp14:anchorId="41937B97" wp14:editId="3E700C20">
            <wp:extent cx="5731510" cy="2962275"/>
            <wp:effectExtent l="0" t="0" r="2540" b="9525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48F47880-9661-4D25-8A20-C2516D4F04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272CF" w:rsidRDefault="000272CF" w:rsidP="000272C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구매 건수 상위 </w:t>
      </w:r>
      <w:r>
        <w:t xml:space="preserve">10% </w:t>
      </w:r>
      <w:r>
        <w:rPr>
          <w:rFonts w:hint="eastAsia"/>
        </w:rPr>
        <w:t>고객 매출액</w:t>
      </w:r>
    </w:p>
    <w:p w:rsidR="000272CF" w:rsidRDefault="000272CF" w:rsidP="000272CF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최대:</w:t>
      </w:r>
      <w:r>
        <w:t xml:space="preserve"> </w:t>
      </w:r>
      <w:r w:rsidR="00176D05">
        <w:t>38,958$ (12</w:t>
      </w:r>
      <w:r w:rsidR="00176D05">
        <w:rPr>
          <w:rFonts w:hint="eastAsia"/>
        </w:rPr>
        <w:t>시)</w:t>
      </w:r>
      <w:r w:rsidR="00176D05">
        <w:t xml:space="preserve">, </w:t>
      </w:r>
      <w:r w:rsidR="00176D05">
        <w:rPr>
          <w:rFonts w:hint="eastAsia"/>
        </w:rPr>
        <w:t xml:space="preserve">최소 </w:t>
      </w:r>
      <w:r w:rsidR="00176D05">
        <w:t>7,345$ (00</w:t>
      </w:r>
      <w:r w:rsidR="00176D05">
        <w:rPr>
          <w:rFonts w:hint="eastAsia"/>
        </w:rPr>
        <w:t>시)</w:t>
      </w:r>
    </w:p>
    <w:p w:rsidR="001812A6" w:rsidRDefault="000272CF" w:rsidP="001812A6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평균:</w:t>
      </w:r>
      <w:r w:rsidR="00176D05">
        <w:t xml:space="preserve"> 2,2287$ </w:t>
      </w:r>
      <w:proofErr w:type="spellStart"/>
      <w:r w:rsidR="00176D05">
        <w:rPr>
          <w:rFonts w:hint="eastAsia"/>
        </w:rPr>
        <w:t>중간값</w:t>
      </w:r>
      <w:proofErr w:type="spellEnd"/>
      <w:r w:rsidR="00176D05">
        <w:rPr>
          <w:rFonts w:hint="eastAsia"/>
        </w:rPr>
        <w:t>:</w:t>
      </w:r>
      <w:r w:rsidR="00176D05">
        <w:t xml:space="preserve"> 24,262$</w:t>
      </w:r>
    </w:p>
    <w:p w:rsidR="000272CF" w:rsidRDefault="001812A6" w:rsidP="001812A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결론</w:t>
      </w:r>
    </w:p>
    <w:p w:rsidR="001812A6" w:rsidRDefault="001812A6" w:rsidP="001812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구매 건수와 매출액에는 양의 상관관계가 있다.</w:t>
      </w:r>
    </w:p>
    <w:p w:rsidR="001812A6" w:rsidRDefault="001812A6" w:rsidP="001812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전체 고객은 </w:t>
      </w:r>
      <w:r>
        <w:t>11</w:t>
      </w:r>
      <w:r>
        <w:rPr>
          <w:rFonts w:hint="eastAsia"/>
        </w:rPr>
        <w:t>시에 가장 많이 구매를 한다.</w:t>
      </w:r>
    </w:p>
    <w:p w:rsidR="001812A6" w:rsidRDefault="001812A6" w:rsidP="001812A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충성 고객은 </w:t>
      </w:r>
      <w:r>
        <w:t>12</w:t>
      </w:r>
      <w:r>
        <w:rPr>
          <w:rFonts w:hint="eastAsia"/>
        </w:rPr>
        <w:t>시에 가장 많이 구매를 한다.</w:t>
      </w:r>
    </w:p>
    <w:p w:rsidR="009C1ED0" w:rsidRDefault="009C1ED0" w:rsidP="001812A6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구매 건수와 매출액이 가장 높은 </w:t>
      </w:r>
      <w:r>
        <w:t>11~12</w:t>
      </w:r>
      <w:r>
        <w:rPr>
          <w:rFonts w:hint="eastAsia"/>
        </w:rPr>
        <w:t>시에 다중 구매자를 위한 할인 쿠폰 프로모션을 진행하여 매출액 증감을 기대한다.</w:t>
      </w:r>
    </w:p>
    <w:p w:rsidR="001812A6" w:rsidRPr="001812A6" w:rsidRDefault="001812A6" w:rsidP="001812A6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구매 건수와 매출액이 가장 적은 </w:t>
      </w:r>
      <w:r>
        <w:t>00</w:t>
      </w:r>
      <w:r>
        <w:rPr>
          <w:rFonts w:hint="eastAsia"/>
        </w:rPr>
        <w:t>시~</w:t>
      </w:r>
      <w:r>
        <w:t>01</w:t>
      </w:r>
      <w:r>
        <w:rPr>
          <w:rFonts w:hint="eastAsia"/>
        </w:rPr>
        <w:t xml:space="preserve">시에 </w:t>
      </w:r>
      <w:r w:rsidR="009C1ED0">
        <w:rPr>
          <w:rFonts w:hint="eastAsia"/>
        </w:rPr>
        <w:t xml:space="preserve">유입을 위한 심야 쿠폰 발행 </w:t>
      </w:r>
      <w:r>
        <w:rPr>
          <w:rFonts w:hint="eastAsia"/>
        </w:rPr>
        <w:t>광고</w:t>
      </w:r>
      <w:r>
        <w:t xml:space="preserve"> </w:t>
      </w:r>
      <w:r>
        <w:rPr>
          <w:rFonts w:hint="eastAsia"/>
        </w:rPr>
        <w:t>프로모션 이벤트를 하여 유입 수를 늘리고 쿠폰을 발급하여 매출액 증감을 기대한다.</w:t>
      </w:r>
    </w:p>
    <w:sectPr w:rsidR="001812A6" w:rsidRPr="00181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8DD" w:rsidRDefault="002158DD" w:rsidP="002C0F93">
      <w:pPr>
        <w:spacing w:after="0" w:line="240" w:lineRule="auto"/>
      </w:pPr>
      <w:r>
        <w:separator/>
      </w:r>
    </w:p>
  </w:endnote>
  <w:endnote w:type="continuationSeparator" w:id="0">
    <w:p w:rsidR="002158DD" w:rsidRDefault="002158DD" w:rsidP="002C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8DD" w:rsidRDefault="002158DD" w:rsidP="002C0F93">
      <w:pPr>
        <w:spacing w:after="0" w:line="240" w:lineRule="auto"/>
      </w:pPr>
      <w:r>
        <w:separator/>
      </w:r>
    </w:p>
  </w:footnote>
  <w:footnote w:type="continuationSeparator" w:id="0">
    <w:p w:rsidR="002158DD" w:rsidRDefault="002158DD" w:rsidP="002C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44CE"/>
    <w:multiLevelType w:val="hybridMultilevel"/>
    <w:tmpl w:val="201EA364"/>
    <w:lvl w:ilvl="0" w:tplc="226C05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791BCF"/>
    <w:multiLevelType w:val="hybridMultilevel"/>
    <w:tmpl w:val="C78254FA"/>
    <w:lvl w:ilvl="0" w:tplc="7CF8D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3748E7"/>
    <w:multiLevelType w:val="hybridMultilevel"/>
    <w:tmpl w:val="6564071C"/>
    <w:lvl w:ilvl="0" w:tplc="B9800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5A50FE"/>
    <w:multiLevelType w:val="hybridMultilevel"/>
    <w:tmpl w:val="F93E58B6"/>
    <w:lvl w:ilvl="0" w:tplc="FE04AA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957B79"/>
    <w:multiLevelType w:val="hybridMultilevel"/>
    <w:tmpl w:val="4CB072B2"/>
    <w:lvl w:ilvl="0" w:tplc="0F6622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9C7667"/>
    <w:multiLevelType w:val="hybridMultilevel"/>
    <w:tmpl w:val="F098BB6C"/>
    <w:lvl w:ilvl="0" w:tplc="95DA3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E81391"/>
    <w:multiLevelType w:val="hybridMultilevel"/>
    <w:tmpl w:val="ECFC1036"/>
    <w:lvl w:ilvl="0" w:tplc="2F3A17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7258D7"/>
    <w:multiLevelType w:val="hybridMultilevel"/>
    <w:tmpl w:val="0314513A"/>
    <w:lvl w:ilvl="0" w:tplc="B1DE2D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E00129"/>
    <w:multiLevelType w:val="hybridMultilevel"/>
    <w:tmpl w:val="BEDA4718"/>
    <w:lvl w:ilvl="0" w:tplc="EE665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863117"/>
    <w:multiLevelType w:val="hybridMultilevel"/>
    <w:tmpl w:val="1CBA5084"/>
    <w:lvl w:ilvl="0" w:tplc="58648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2E"/>
    <w:rsid w:val="000272CF"/>
    <w:rsid w:val="00073C0D"/>
    <w:rsid w:val="000C77CE"/>
    <w:rsid w:val="000D0A7B"/>
    <w:rsid w:val="000E3450"/>
    <w:rsid w:val="000E55B6"/>
    <w:rsid w:val="0010677B"/>
    <w:rsid w:val="00145DF6"/>
    <w:rsid w:val="00176D05"/>
    <w:rsid w:val="001812A6"/>
    <w:rsid w:val="002158DD"/>
    <w:rsid w:val="00261D9D"/>
    <w:rsid w:val="00275B27"/>
    <w:rsid w:val="002C0F93"/>
    <w:rsid w:val="002D042E"/>
    <w:rsid w:val="00335AA8"/>
    <w:rsid w:val="00396E3A"/>
    <w:rsid w:val="003E0E81"/>
    <w:rsid w:val="00407D61"/>
    <w:rsid w:val="00567319"/>
    <w:rsid w:val="00595547"/>
    <w:rsid w:val="00727C08"/>
    <w:rsid w:val="007E6C55"/>
    <w:rsid w:val="009011E6"/>
    <w:rsid w:val="009C1ED0"/>
    <w:rsid w:val="00AA1F4A"/>
    <w:rsid w:val="00AC3220"/>
    <w:rsid w:val="00B7510C"/>
    <w:rsid w:val="00CA1A18"/>
    <w:rsid w:val="00D07329"/>
    <w:rsid w:val="00DE1F34"/>
    <w:rsid w:val="00E00C8C"/>
    <w:rsid w:val="00E620C7"/>
    <w:rsid w:val="00EE1520"/>
    <w:rsid w:val="00F0445A"/>
    <w:rsid w:val="00F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AF2A8-BF91-47BA-AE08-1F878973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2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44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D04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D042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445A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2C0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C0F93"/>
  </w:style>
  <w:style w:type="paragraph" w:styleId="a7">
    <w:name w:val="footer"/>
    <w:basedOn w:val="a"/>
    <w:link w:val="Char0"/>
    <w:uiPriority w:val="99"/>
    <w:unhideWhenUsed/>
    <w:rsid w:val="002C0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C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llSkk\Desktop\&#54016;&#54532;&#47196;&#51229;&#53944;\&#51060;&#52964;&#47672;&#49828;_&#51060;&#48292;&#53944;_&#55176;&#49828;&#53664;&#47532;_&#44208;&#44284;&#5164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llSkk\Desktop\&#54016;&#54532;&#47196;&#51229;&#53944;\&#51060;&#52964;&#47672;&#49828;_&#51060;&#48292;&#53944;_&#55176;&#49828;&#53664;&#47532;_&#44208;&#44284;&#5164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llSkk\Desktop\&#54016;&#54532;&#47196;&#51229;&#53944;\&#51060;&#52964;&#47672;&#49828;_&#51060;&#48292;&#53944;_&#55176;&#49828;&#53664;&#47532;_&#44208;&#44284;&#5164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llSkk\Desktop\&#54016;&#54532;&#47196;&#51229;&#53944;\&#51060;&#52964;&#47672;&#49828;_&#51060;&#48292;&#53944;_&#55176;&#49828;&#53664;&#47532;_&#44208;&#44284;&#51648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시간 별 구매</a:t>
            </a:r>
            <a:r>
              <a:rPr lang="ko-KR" altLang="en-US" baseline="0"/>
              <a:t> 건수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구매건수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Sheet1!$B$3:$X$3</c:f>
              <c:numCache>
                <c:formatCode>General</c:formatCode>
                <c:ptCount val="23"/>
                <c:pt idx="0">
                  <c:v>11941</c:v>
                </c:pt>
                <c:pt idx="1">
                  <c:v>12306</c:v>
                </c:pt>
                <c:pt idx="2">
                  <c:v>15500</c:v>
                </c:pt>
                <c:pt idx="3">
                  <c:v>22023</c:v>
                </c:pt>
                <c:pt idx="4">
                  <c:v>35310</c:v>
                </c:pt>
                <c:pt idx="5">
                  <c:v>50802</c:v>
                </c:pt>
                <c:pt idx="6">
                  <c:v>62334</c:v>
                </c:pt>
                <c:pt idx="7">
                  <c:v>70323</c:v>
                </c:pt>
                <c:pt idx="8">
                  <c:v>76504</c:v>
                </c:pt>
                <c:pt idx="9">
                  <c:v>79382</c:v>
                </c:pt>
                <c:pt idx="10">
                  <c:v>85609</c:v>
                </c:pt>
                <c:pt idx="11">
                  <c:v>83755</c:v>
                </c:pt>
                <c:pt idx="12">
                  <c:v>77492</c:v>
                </c:pt>
                <c:pt idx="13">
                  <c:v>71418</c:v>
                </c:pt>
                <c:pt idx="14">
                  <c:v>66838</c:v>
                </c:pt>
                <c:pt idx="15">
                  <c:v>65712</c:v>
                </c:pt>
                <c:pt idx="16">
                  <c:v>67888</c:v>
                </c:pt>
                <c:pt idx="17">
                  <c:v>73631</c:v>
                </c:pt>
                <c:pt idx="18">
                  <c:v>76563</c:v>
                </c:pt>
                <c:pt idx="19">
                  <c:v>72888</c:v>
                </c:pt>
                <c:pt idx="20">
                  <c:v>49831</c:v>
                </c:pt>
                <c:pt idx="21">
                  <c:v>29863</c:v>
                </c:pt>
                <c:pt idx="22">
                  <c:v>17237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C6-40D8-A974-DC6E7C5381B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평균값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Sheet1!$B$4:$Y$4</c:f>
              <c:numCache>
                <c:formatCode>General</c:formatCode>
                <c:ptCount val="24"/>
                <c:pt idx="0">
                  <c:v>55441.304347826088</c:v>
                </c:pt>
                <c:pt idx="1">
                  <c:v>55441.304347826088</c:v>
                </c:pt>
                <c:pt idx="2">
                  <c:v>55441.304347826088</c:v>
                </c:pt>
                <c:pt idx="3">
                  <c:v>55441.304347826088</c:v>
                </c:pt>
                <c:pt idx="4">
                  <c:v>55441.304347826088</c:v>
                </c:pt>
                <c:pt idx="5">
                  <c:v>55441.304347826088</c:v>
                </c:pt>
                <c:pt idx="6">
                  <c:v>55441.304347826088</c:v>
                </c:pt>
                <c:pt idx="7">
                  <c:v>55441.304347826088</c:v>
                </c:pt>
                <c:pt idx="8">
                  <c:v>55441.304347826088</c:v>
                </c:pt>
                <c:pt idx="9">
                  <c:v>55441.304347826088</c:v>
                </c:pt>
                <c:pt idx="10">
                  <c:v>55441.304347826088</c:v>
                </c:pt>
                <c:pt idx="11">
                  <c:v>55441.304347826088</c:v>
                </c:pt>
                <c:pt idx="12">
                  <c:v>55441.304347826088</c:v>
                </c:pt>
                <c:pt idx="13">
                  <c:v>55441.304347826088</c:v>
                </c:pt>
                <c:pt idx="14">
                  <c:v>55441.304347826088</c:v>
                </c:pt>
                <c:pt idx="15">
                  <c:v>55441.304347826088</c:v>
                </c:pt>
                <c:pt idx="16">
                  <c:v>55441.304347826088</c:v>
                </c:pt>
                <c:pt idx="17">
                  <c:v>55441.304347826088</c:v>
                </c:pt>
                <c:pt idx="18">
                  <c:v>55441.304347826088</c:v>
                </c:pt>
                <c:pt idx="19">
                  <c:v>55441.304347826088</c:v>
                </c:pt>
                <c:pt idx="20">
                  <c:v>55441.304347826088</c:v>
                </c:pt>
                <c:pt idx="21">
                  <c:v>55441.304347826088</c:v>
                </c:pt>
                <c:pt idx="22">
                  <c:v>55441.304347826088</c:v>
                </c:pt>
                <c:pt idx="23">
                  <c:v>55441.304347826088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C6-40D8-A974-DC6E7C5381B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중앙값</c:v>
                </c:pt>
              </c:strCache>
            </c:strRef>
          </c:tx>
          <c:spPr>
            <a:ln w="285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Sheet1!$B$5:$Y$5</c:f>
              <c:numCache>
                <c:formatCode>General</c:formatCode>
                <c:ptCount val="24"/>
                <c:pt idx="0">
                  <c:v>66838</c:v>
                </c:pt>
                <c:pt idx="1">
                  <c:v>66838</c:v>
                </c:pt>
                <c:pt idx="2">
                  <c:v>66838</c:v>
                </c:pt>
                <c:pt idx="3">
                  <c:v>66838</c:v>
                </c:pt>
                <c:pt idx="4">
                  <c:v>66838</c:v>
                </c:pt>
                <c:pt idx="5">
                  <c:v>66838</c:v>
                </c:pt>
                <c:pt idx="6">
                  <c:v>66838</c:v>
                </c:pt>
                <c:pt idx="7">
                  <c:v>66838</c:v>
                </c:pt>
                <c:pt idx="8">
                  <c:v>66838</c:v>
                </c:pt>
                <c:pt idx="9">
                  <c:v>66838</c:v>
                </c:pt>
                <c:pt idx="10">
                  <c:v>66838</c:v>
                </c:pt>
                <c:pt idx="11">
                  <c:v>66838</c:v>
                </c:pt>
                <c:pt idx="12">
                  <c:v>66838</c:v>
                </c:pt>
                <c:pt idx="13">
                  <c:v>66838</c:v>
                </c:pt>
                <c:pt idx="14">
                  <c:v>66838</c:v>
                </c:pt>
                <c:pt idx="15">
                  <c:v>66838</c:v>
                </c:pt>
                <c:pt idx="16">
                  <c:v>66838</c:v>
                </c:pt>
                <c:pt idx="17">
                  <c:v>66838</c:v>
                </c:pt>
                <c:pt idx="18">
                  <c:v>66838</c:v>
                </c:pt>
                <c:pt idx="19">
                  <c:v>66838</c:v>
                </c:pt>
                <c:pt idx="20">
                  <c:v>66838</c:v>
                </c:pt>
                <c:pt idx="21">
                  <c:v>66838</c:v>
                </c:pt>
                <c:pt idx="22">
                  <c:v>66838</c:v>
                </c:pt>
                <c:pt idx="23">
                  <c:v>66838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C6-40D8-A974-DC6E7C538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9778912"/>
        <c:axId val="10311529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시간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Sheet1!$B$2:$Y$2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CC6-40D8-A974-DC6E7C5381BC}"/>
                  </c:ext>
                </c:extLst>
              </c15:ser>
            </c15:filteredLineSeries>
          </c:ext>
        </c:extLst>
      </c:lineChart>
      <c:catAx>
        <c:axId val="879778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1152960"/>
        <c:crosses val="autoZero"/>
        <c:auto val="1"/>
        <c:lblAlgn val="ctr"/>
        <c:lblOffset val="100"/>
        <c:noMultiLvlLbl val="0"/>
      </c:catAx>
      <c:valAx>
        <c:axId val="103115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977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시간 별 매출액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시간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Sheet1!$B$23:$Y$23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56-4C84-B496-F5800054711D}"/>
            </c:ext>
          </c:extLst>
        </c:ser>
        <c:ser>
          <c:idx val="1"/>
          <c:order val="1"/>
          <c:tx>
            <c:strRef>
              <c:f>Sheet1!$A$24</c:f>
              <c:strCache>
                <c:ptCount val="1"/>
                <c:pt idx="0">
                  <c:v>매출액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Sheet1!$B$24:$X$24</c:f>
              <c:numCache>
                <c:formatCode>0</c:formatCode>
                <c:ptCount val="23"/>
                <c:pt idx="0">
                  <c:v>53548.940000000097</c:v>
                </c:pt>
                <c:pt idx="1">
                  <c:v>58054.869999999901</c:v>
                </c:pt>
                <c:pt idx="2">
                  <c:v>75796.4099999998</c:v>
                </c:pt>
                <c:pt idx="3">
                  <c:v>108355.56999999699</c:v>
                </c:pt>
                <c:pt idx="4">
                  <c:v>172329.75999999899</c:v>
                </c:pt>
                <c:pt idx="5">
                  <c:v>255409.26000000999</c:v>
                </c:pt>
                <c:pt idx="6">
                  <c:v>311343.84999999398</c:v>
                </c:pt>
                <c:pt idx="7">
                  <c:v>362003.60999997798</c:v>
                </c:pt>
                <c:pt idx="8">
                  <c:v>385431.63999998698</c:v>
                </c:pt>
                <c:pt idx="9">
                  <c:v>405974.48999997397</c:v>
                </c:pt>
                <c:pt idx="10">
                  <c:v>435985.11999995599</c:v>
                </c:pt>
                <c:pt idx="11">
                  <c:v>420905.89999995998</c:v>
                </c:pt>
                <c:pt idx="12">
                  <c:v>385299.42999997799</c:v>
                </c:pt>
                <c:pt idx="13">
                  <c:v>350829.12999998301</c:v>
                </c:pt>
                <c:pt idx="14">
                  <c:v>332991.72999999102</c:v>
                </c:pt>
                <c:pt idx="15">
                  <c:v>325281.97999999003</c:v>
                </c:pt>
                <c:pt idx="16">
                  <c:v>331105.52999998798</c:v>
                </c:pt>
                <c:pt idx="17">
                  <c:v>356059.65999997797</c:v>
                </c:pt>
                <c:pt idx="18">
                  <c:v>367029.07999998698</c:v>
                </c:pt>
                <c:pt idx="19">
                  <c:v>348477.119999983</c:v>
                </c:pt>
                <c:pt idx="20">
                  <c:v>235477.640000001</c:v>
                </c:pt>
                <c:pt idx="21">
                  <c:v>136477.959999996</c:v>
                </c:pt>
                <c:pt idx="22">
                  <c:v>78188.719999999099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56-4C84-B496-F5800054711D}"/>
            </c:ext>
          </c:extLst>
        </c:ser>
        <c:ser>
          <c:idx val="2"/>
          <c:order val="2"/>
          <c:tx>
            <c:strRef>
              <c:f>Sheet1!$A$25</c:f>
              <c:strCache>
                <c:ptCount val="1"/>
                <c:pt idx="0">
                  <c:v>평균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Sheet1!$B$25:$Y$25</c:f>
              <c:numCache>
                <c:formatCode>0</c:formatCode>
                <c:ptCount val="24"/>
                <c:pt idx="0">
                  <c:v>273580.75652172731</c:v>
                </c:pt>
                <c:pt idx="1">
                  <c:v>273580.75652172731</c:v>
                </c:pt>
                <c:pt idx="2">
                  <c:v>273580.75652172731</c:v>
                </c:pt>
                <c:pt idx="3">
                  <c:v>273580.75652172731</c:v>
                </c:pt>
                <c:pt idx="4">
                  <c:v>273580.75652172731</c:v>
                </c:pt>
                <c:pt idx="5">
                  <c:v>273580.75652172731</c:v>
                </c:pt>
                <c:pt idx="6">
                  <c:v>273580.75652172731</c:v>
                </c:pt>
                <c:pt idx="7">
                  <c:v>273580.75652172731</c:v>
                </c:pt>
                <c:pt idx="8">
                  <c:v>273580.75652172731</c:v>
                </c:pt>
                <c:pt idx="9">
                  <c:v>273580.75652172731</c:v>
                </c:pt>
                <c:pt idx="10">
                  <c:v>273580.75652172731</c:v>
                </c:pt>
                <c:pt idx="11">
                  <c:v>273580.75652172731</c:v>
                </c:pt>
                <c:pt idx="12">
                  <c:v>273580.75652172731</c:v>
                </c:pt>
                <c:pt idx="13">
                  <c:v>273580.75652172731</c:v>
                </c:pt>
                <c:pt idx="14">
                  <c:v>273580.75652172731</c:v>
                </c:pt>
                <c:pt idx="15">
                  <c:v>273580.75652172731</c:v>
                </c:pt>
                <c:pt idx="16">
                  <c:v>273580.75652172731</c:v>
                </c:pt>
                <c:pt idx="17">
                  <c:v>273580.75652172731</c:v>
                </c:pt>
                <c:pt idx="18">
                  <c:v>273580.75652172731</c:v>
                </c:pt>
                <c:pt idx="19">
                  <c:v>273580.75652172731</c:v>
                </c:pt>
                <c:pt idx="20">
                  <c:v>273580.75652172731</c:v>
                </c:pt>
                <c:pt idx="21">
                  <c:v>273580.75652172731</c:v>
                </c:pt>
                <c:pt idx="22">
                  <c:v>273580.75652172731</c:v>
                </c:pt>
                <c:pt idx="23">
                  <c:v>273580.75652172731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56-4C84-B496-F5800054711D}"/>
            </c:ext>
          </c:extLst>
        </c:ser>
        <c:ser>
          <c:idx val="3"/>
          <c:order val="3"/>
          <c:tx>
            <c:strRef>
              <c:f>Sheet1!$A$26</c:f>
              <c:strCache>
                <c:ptCount val="1"/>
                <c:pt idx="0">
                  <c:v>중앙값</c:v>
                </c:pt>
              </c:strCache>
            </c:strRef>
          </c:tx>
          <c:spPr>
            <a:ln w="285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Sheet1!$B$26:$Y$26</c:f>
              <c:numCache>
                <c:formatCode>0</c:formatCode>
                <c:ptCount val="24"/>
                <c:pt idx="0">
                  <c:v>331105.52999998798</c:v>
                </c:pt>
                <c:pt idx="1">
                  <c:v>331105.52999998798</c:v>
                </c:pt>
                <c:pt idx="2">
                  <c:v>331105.52999998798</c:v>
                </c:pt>
                <c:pt idx="3">
                  <c:v>331105.52999998798</c:v>
                </c:pt>
                <c:pt idx="4">
                  <c:v>331105.52999998798</c:v>
                </c:pt>
                <c:pt idx="5">
                  <c:v>331105.52999998798</c:v>
                </c:pt>
                <c:pt idx="6">
                  <c:v>331105.52999998798</c:v>
                </c:pt>
                <c:pt idx="7">
                  <c:v>331105.52999998798</c:v>
                </c:pt>
                <c:pt idx="8">
                  <c:v>331105.52999998798</c:v>
                </c:pt>
                <c:pt idx="9">
                  <c:v>331105.52999998798</c:v>
                </c:pt>
                <c:pt idx="10">
                  <c:v>331105.52999998798</c:v>
                </c:pt>
                <c:pt idx="11">
                  <c:v>331105.52999998798</c:v>
                </c:pt>
                <c:pt idx="12">
                  <c:v>331105.52999998798</c:v>
                </c:pt>
                <c:pt idx="13">
                  <c:v>331105.52999998798</c:v>
                </c:pt>
                <c:pt idx="14">
                  <c:v>331105.52999998798</c:v>
                </c:pt>
                <c:pt idx="15">
                  <c:v>331105.52999998798</c:v>
                </c:pt>
                <c:pt idx="16">
                  <c:v>331105.52999998798</c:v>
                </c:pt>
                <c:pt idx="17">
                  <c:v>331105.52999998798</c:v>
                </c:pt>
                <c:pt idx="18">
                  <c:v>331105.52999998798</c:v>
                </c:pt>
                <c:pt idx="19">
                  <c:v>331105.52999998798</c:v>
                </c:pt>
                <c:pt idx="20">
                  <c:v>331105.52999998798</c:v>
                </c:pt>
                <c:pt idx="21">
                  <c:v>331105.52999998798</c:v>
                </c:pt>
                <c:pt idx="22">
                  <c:v>331105.52999998798</c:v>
                </c:pt>
                <c:pt idx="23">
                  <c:v>331105.52999998798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56-4C84-B496-F58000547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0239216"/>
        <c:axId val="1349299216"/>
      </c:lineChart>
      <c:catAx>
        <c:axId val="11002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49299216"/>
        <c:crosses val="autoZero"/>
        <c:auto val="1"/>
        <c:lblAlgn val="ctr"/>
        <c:lblOffset val="100"/>
        <c:noMultiLvlLbl val="0"/>
      </c:catAx>
      <c:valAx>
        <c:axId val="134929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02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0" i="0" baseline="0">
                <a:effectLst/>
              </a:rPr>
              <a:t>구매 건수 상위 </a:t>
            </a:r>
            <a:r>
              <a:rPr lang="en-US" altLang="ko-KR" sz="1800" b="0" i="0" baseline="0">
                <a:effectLst/>
              </a:rPr>
              <a:t>10% </a:t>
            </a:r>
            <a:r>
              <a:rPr lang="ko-KR" altLang="ko-KR" sz="1800" b="0" i="0" baseline="0">
                <a:effectLst/>
              </a:rPr>
              <a:t>고객의</a:t>
            </a:r>
            <a:r>
              <a:rPr lang="en-US" altLang="ko-KR" sz="1800" b="0" i="0" baseline="0">
                <a:effectLst/>
              </a:rPr>
              <a:t> </a:t>
            </a:r>
            <a:r>
              <a:rPr lang="ko-KR" altLang="en-US" sz="1800" b="0" i="0" baseline="0">
                <a:effectLst/>
              </a:rPr>
              <a:t>구매 건수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Sheet1!$A$70</c:f>
              <c:strCache>
                <c:ptCount val="1"/>
                <c:pt idx="0">
                  <c:v>시간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Sheet1!$B$70:$Y$70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1-442C-9365-DFCD88D369D9}"/>
            </c:ext>
          </c:extLst>
        </c:ser>
        <c:ser>
          <c:idx val="1"/>
          <c:order val="1"/>
          <c:tx>
            <c:strRef>
              <c:f>Sheet1!$A$71</c:f>
              <c:strCache>
                <c:ptCount val="1"/>
                <c:pt idx="0">
                  <c:v>구매 건수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Sheet1!$B$71:$Y$71</c:f>
              <c:numCache>
                <c:formatCode>General</c:formatCode>
                <c:ptCount val="24"/>
                <c:pt idx="0">
                  <c:v>1996</c:v>
                </c:pt>
                <c:pt idx="1">
                  <c:v>2168</c:v>
                </c:pt>
                <c:pt idx="2">
                  <c:v>2470</c:v>
                </c:pt>
                <c:pt idx="3">
                  <c:v>3135</c:v>
                </c:pt>
                <c:pt idx="4">
                  <c:v>4223</c:v>
                </c:pt>
                <c:pt idx="5">
                  <c:v>5755</c:v>
                </c:pt>
                <c:pt idx="6">
                  <c:v>5433</c:v>
                </c:pt>
                <c:pt idx="7">
                  <c:v>5205</c:v>
                </c:pt>
                <c:pt idx="8">
                  <c:v>6934</c:v>
                </c:pt>
                <c:pt idx="9">
                  <c:v>6594</c:v>
                </c:pt>
                <c:pt idx="10">
                  <c:v>7653</c:v>
                </c:pt>
                <c:pt idx="11">
                  <c:v>8928</c:v>
                </c:pt>
                <c:pt idx="12">
                  <c:v>8042</c:v>
                </c:pt>
                <c:pt idx="13">
                  <c:v>6588</c:v>
                </c:pt>
                <c:pt idx="14">
                  <c:v>7329</c:v>
                </c:pt>
                <c:pt idx="15">
                  <c:v>5987</c:v>
                </c:pt>
                <c:pt idx="16">
                  <c:v>5701</c:v>
                </c:pt>
                <c:pt idx="17">
                  <c:v>6900</c:v>
                </c:pt>
                <c:pt idx="18">
                  <c:v>6489</c:v>
                </c:pt>
                <c:pt idx="19">
                  <c:v>7144</c:v>
                </c:pt>
                <c:pt idx="20">
                  <c:v>5654</c:v>
                </c:pt>
                <c:pt idx="21">
                  <c:v>3193</c:v>
                </c:pt>
                <c:pt idx="22">
                  <c:v>2068</c:v>
                </c:pt>
                <c:pt idx="23">
                  <c:v>1474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A1-442C-9365-DFCD88D369D9}"/>
            </c:ext>
          </c:extLst>
        </c:ser>
        <c:ser>
          <c:idx val="2"/>
          <c:order val="2"/>
          <c:tx>
            <c:strRef>
              <c:f>Sheet1!$A$72</c:f>
              <c:strCache>
                <c:ptCount val="1"/>
                <c:pt idx="0">
                  <c:v>평균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Sheet1!$B$72:$Y$72</c:f>
              <c:numCache>
                <c:formatCode>General</c:formatCode>
                <c:ptCount val="24"/>
                <c:pt idx="0">
                  <c:v>5294.291666666667</c:v>
                </c:pt>
                <c:pt idx="1">
                  <c:v>5294.291666666667</c:v>
                </c:pt>
                <c:pt idx="2">
                  <c:v>5294.291666666667</c:v>
                </c:pt>
                <c:pt idx="3">
                  <c:v>5294.291666666667</c:v>
                </c:pt>
                <c:pt idx="4">
                  <c:v>5294.291666666667</c:v>
                </c:pt>
                <c:pt idx="5">
                  <c:v>5294.291666666667</c:v>
                </c:pt>
                <c:pt idx="6">
                  <c:v>5294.291666666667</c:v>
                </c:pt>
                <c:pt idx="7">
                  <c:v>5294.291666666667</c:v>
                </c:pt>
                <c:pt idx="8">
                  <c:v>5294.291666666667</c:v>
                </c:pt>
                <c:pt idx="9">
                  <c:v>5294.291666666667</c:v>
                </c:pt>
                <c:pt idx="10">
                  <c:v>5294.291666666667</c:v>
                </c:pt>
                <c:pt idx="11">
                  <c:v>5294.291666666667</c:v>
                </c:pt>
                <c:pt idx="12">
                  <c:v>5294.291666666667</c:v>
                </c:pt>
                <c:pt idx="13">
                  <c:v>5294.291666666667</c:v>
                </c:pt>
                <c:pt idx="14">
                  <c:v>5294.291666666667</c:v>
                </c:pt>
                <c:pt idx="15">
                  <c:v>5294.291666666667</c:v>
                </c:pt>
                <c:pt idx="16">
                  <c:v>5294.291666666667</c:v>
                </c:pt>
                <c:pt idx="17">
                  <c:v>5294.291666666667</c:v>
                </c:pt>
                <c:pt idx="18">
                  <c:v>5294.291666666667</c:v>
                </c:pt>
                <c:pt idx="19">
                  <c:v>5294.291666666667</c:v>
                </c:pt>
                <c:pt idx="20">
                  <c:v>5294.291666666667</c:v>
                </c:pt>
                <c:pt idx="21">
                  <c:v>5294.291666666667</c:v>
                </c:pt>
                <c:pt idx="22">
                  <c:v>5294.291666666667</c:v>
                </c:pt>
                <c:pt idx="23">
                  <c:v>5294.291666666667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A1-442C-9365-DFCD88D369D9}"/>
            </c:ext>
          </c:extLst>
        </c:ser>
        <c:ser>
          <c:idx val="3"/>
          <c:order val="3"/>
          <c:tx>
            <c:strRef>
              <c:f>Sheet1!$A$73</c:f>
              <c:strCache>
                <c:ptCount val="1"/>
                <c:pt idx="0">
                  <c:v>중앙값</c:v>
                </c:pt>
              </c:strCache>
            </c:strRef>
          </c:tx>
          <c:spPr>
            <a:ln w="285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Sheet1!$B$73:$Y$73</c:f>
              <c:numCache>
                <c:formatCode>General</c:formatCode>
                <c:ptCount val="24"/>
                <c:pt idx="0">
                  <c:v>5728</c:v>
                </c:pt>
                <c:pt idx="1">
                  <c:v>5728</c:v>
                </c:pt>
                <c:pt idx="2">
                  <c:v>5728</c:v>
                </c:pt>
                <c:pt idx="3">
                  <c:v>5728</c:v>
                </c:pt>
                <c:pt idx="4">
                  <c:v>5728</c:v>
                </c:pt>
                <c:pt idx="5">
                  <c:v>5728</c:v>
                </c:pt>
                <c:pt idx="6">
                  <c:v>5728</c:v>
                </c:pt>
                <c:pt idx="7">
                  <c:v>5728</c:v>
                </c:pt>
                <c:pt idx="8">
                  <c:v>5728</c:v>
                </c:pt>
                <c:pt idx="9">
                  <c:v>5728</c:v>
                </c:pt>
                <c:pt idx="10">
                  <c:v>5728</c:v>
                </c:pt>
                <c:pt idx="11">
                  <c:v>5728</c:v>
                </c:pt>
                <c:pt idx="12">
                  <c:v>5728</c:v>
                </c:pt>
                <c:pt idx="13">
                  <c:v>5728</c:v>
                </c:pt>
                <c:pt idx="14">
                  <c:v>5728</c:v>
                </c:pt>
                <c:pt idx="15">
                  <c:v>5728</c:v>
                </c:pt>
                <c:pt idx="16">
                  <c:v>5728</c:v>
                </c:pt>
                <c:pt idx="17">
                  <c:v>5728</c:v>
                </c:pt>
                <c:pt idx="18">
                  <c:v>5728</c:v>
                </c:pt>
                <c:pt idx="19">
                  <c:v>5728</c:v>
                </c:pt>
                <c:pt idx="20">
                  <c:v>5728</c:v>
                </c:pt>
                <c:pt idx="21">
                  <c:v>5728</c:v>
                </c:pt>
                <c:pt idx="22">
                  <c:v>5728</c:v>
                </c:pt>
                <c:pt idx="23">
                  <c:v>5728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A1-442C-9365-DFCD88D36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547087"/>
        <c:axId val="765509631"/>
      </c:lineChart>
      <c:catAx>
        <c:axId val="10105470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65509631"/>
        <c:crosses val="autoZero"/>
        <c:auto val="1"/>
        <c:lblAlgn val="ctr"/>
        <c:lblOffset val="100"/>
        <c:noMultiLvlLbl val="0"/>
      </c:catAx>
      <c:valAx>
        <c:axId val="76550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1054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구매 건수 상위 </a:t>
            </a:r>
            <a:r>
              <a:rPr lang="en-US" altLang="ko-KR"/>
              <a:t>10%</a:t>
            </a:r>
            <a:r>
              <a:rPr lang="en-US" altLang="ko-KR" baseline="0"/>
              <a:t> </a:t>
            </a:r>
            <a:r>
              <a:rPr lang="ko-KR" altLang="en-US" baseline="0"/>
              <a:t>고객의 매출액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Sheet1!$A$47</c:f>
              <c:strCache>
                <c:ptCount val="1"/>
                <c:pt idx="0">
                  <c:v>시간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Sheet1!$B$47:$Y$47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B5-469F-B123-C26949D5E25F}"/>
            </c:ext>
          </c:extLst>
        </c:ser>
        <c:ser>
          <c:idx val="1"/>
          <c:order val="1"/>
          <c:tx>
            <c:strRef>
              <c:f>Sheet1!$A$48</c:f>
              <c:strCache>
                <c:ptCount val="1"/>
                <c:pt idx="0">
                  <c:v>매출액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Sheet1!$B$48:$Y$48</c:f>
              <c:numCache>
                <c:formatCode>General</c:formatCode>
                <c:ptCount val="24"/>
                <c:pt idx="0">
                  <c:v>8313.8800000000101</c:v>
                </c:pt>
                <c:pt idx="1">
                  <c:v>8648.6199999999899</c:v>
                </c:pt>
                <c:pt idx="2">
                  <c:v>9416.74999999998</c:v>
                </c:pt>
                <c:pt idx="3">
                  <c:v>13004.27</c:v>
                </c:pt>
                <c:pt idx="4">
                  <c:v>15835.800000000099</c:v>
                </c:pt>
                <c:pt idx="5">
                  <c:v>24339.620000000199</c:v>
                </c:pt>
                <c:pt idx="6">
                  <c:v>24184.310000000201</c:v>
                </c:pt>
                <c:pt idx="7">
                  <c:v>23023.900000000402</c:v>
                </c:pt>
                <c:pt idx="8">
                  <c:v>29335.260000000198</c:v>
                </c:pt>
                <c:pt idx="9">
                  <c:v>29530.540000000401</c:v>
                </c:pt>
                <c:pt idx="10">
                  <c:v>35176.200000000397</c:v>
                </c:pt>
                <c:pt idx="11">
                  <c:v>38958.320000000604</c:v>
                </c:pt>
                <c:pt idx="12">
                  <c:v>35340.729999999901</c:v>
                </c:pt>
                <c:pt idx="13">
                  <c:v>27557.480000000302</c:v>
                </c:pt>
                <c:pt idx="14">
                  <c:v>30205.560000000201</c:v>
                </c:pt>
                <c:pt idx="15">
                  <c:v>24581.800000000199</c:v>
                </c:pt>
                <c:pt idx="16">
                  <c:v>23049.2500000002</c:v>
                </c:pt>
                <c:pt idx="17">
                  <c:v>29131.9900000001</c:v>
                </c:pt>
                <c:pt idx="18">
                  <c:v>26452.110000000099</c:v>
                </c:pt>
                <c:pt idx="19">
                  <c:v>28543.670000000398</c:v>
                </c:pt>
                <c:pt idx="20">
                  <c:v>21405.340000000298</c:v>
                </c:pt>
                <c:pt idx="21">
                  <c:v>12830.96</c:v>
                </c:pt>
                <c:pt idx="22">
                  <c:v>8688.9199999999601</c:v>
                </c:pt>
                <c:pt idx="23">
                  <c:v>7345.0999999999804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B5-469F-B123-C26949D5E25F}"/>
            </c:ext>
          </c:extLst>
        </c:ser>
        <c:ser>
          <c:idx val="2"/>
          <c:order val="2"/>
          <c:tx>
            <c:strRef>
              <c:f>Sheet1!$A$49</c:f>
              <c:strCache>
                <c:ptCount val="1"/>
                <c:pt idx="0">
                  <c:v>평균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Sheet1!$B$49:$Y$49</c:f>
              <c:numCache>
                <c:formatCode>General</c:formatCode>
                <c:ptCount val="24"/>
                <c:pt idx="0">
                  <c:v>22287.515833333509</c:v>
                </c:pt>
                <c:pt idx="1">
                  <c:v>22287.515833333509</c:v>
                </c:pt>
                <c:pt idx="2">
                  <c:v>22287.515833333509</c:v>
                </c:pt>
                <c:pt idx="3">
                  <c:v>22287.515833333509</c:v>
                </c:pt>
                <c:pt idx="4">
                  <c:v>22287.515833333509</c:v>
                </c:pt>
                <c:pt idx="5">
                  <c:v>22287.515833333509</c:v>
                </c:pt>
                <c:pt idx="6">
                  <c:v>22287.515833333509</c:v>
                </c:pt>
                <c:pt idx="7">
                  <c:v>22287.515833333509</c:v>
                </c:pt>
                <c:pt idx="8">
                  <c:v>22287.515833333509</c:v>
                </c:pt>
                <c:pt idx="9">
                  <c:v>22287.515833333509</c:v>
                </c:pt>
                <c:pt idx="10">
                  <c:v>22287.515833333509</c:v>
                </c:pt>
                <c:pt idx="11">
                  <c:v>22287.515833333509</c:v>
                </c:pt>
                <c:pt idx="12">
                  <c:v>22287.515833333509</c:v>
                </c:pt>
                <c:pt idx="13">
                  <c:v>22287.515833333509</c:v>
                </c:pt>
                <c:pt idx="14">
                  <c:v>22287.515833333509</c:v>
                </c:pt>
                <c:pt idx="15">
                  <c:v>22287.515833333509</c:v>
                </c:pt>
                <c:pt idx="16">
                  <c:v>22287.515833333509</c:v>
                </c:pt>
                <c:pt idx="17">
                  <c:v>22287.515833333509</c:v>
                </c:pt>
                <c:pt idx="18">
                  <c:v>22287.515833333509</c:v>
                </c:pt>
                <c:pt idx="19">
                  <c:v>22287.515833333509</c:v>
                </c:pt>
                <c:pt idx="20">
                  <c:v>22287.515833333509</c:v>
                </c:pt>
                <c:pt idx="21">
                  <c:v>22287.515833333509</c:v>
                </c:pt>
                <c:pt idx="22">
                  <c:v>22287.515833333509</c:v>
                </c:pt>
                <c:pt idx="23">
                  <c:v>22287.515833333509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B5-469F-B123-C26949D5E25F}"/>
            </c:ext>
          </c:extLst>
        </c:ser>
        <c:ser>
          <c:idx val="3"/>
          <c:order val="3"/>
          <c:tx>
            <c:strRef>
              <c:f>Sheet1!$A$50</c:f>
              <c:strCache>
                <c:ptCount val="1"/>
                <c:pt idx="0">
                  <c:v>중앙값</c:v>
                </c:pt>
              </c:strCache>
            </c:strRef>
          </c:tx>
          <c:spPr>
            <a:ln w="285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Sheet1!$B$50:$Y$50</c:f>
              <c:numCache>
                <c:formatCode>General</c:formatCode>
                <c:ptCount val="24"/>
                <c:pt idx="0">
                  <c:v>24261.9650000002</c:v>
                </c:pt>
                <c:pt idx="1">
                  <c:v>24261.9650000002</c:v>
                </c:pt>
                <c:pt idx="2">
                  <c:v>24261.9650000002</c:v>
                </c:pt>
                <c:pt idx="3">
                  <c:v>24261.9650000002</c:v>
                </c:pt>
                <c:pt idx="4">
                  <c:v>24261.9650000002</c:v>
                </c:pt>
                <c:pt idx="5">
                  <c:v>24261.9650000002</c:v>
                </c:pt>
                <c:pt idx="6">
                  <c:v>24261.9650000002</c:v>
                </c:pt>
                <c:pt idx="7">
                  <c:v>24261.9650000002</c:v>
                </c:pt>
                <c:pt idx="8">
                  <c:v>24261.9650000002</c:v>
                </c:pt>
                <c:pt idx="9">
                  <c:v>24261.9650000002</c:v>
                </c:pt>
                <c:pt idx="10">
                  <c:v>24261.9650000002</c:v>
                </c:pt>
                <c:pt idx="11">
                  <c:v>24261.9650000002</c:v>
                </c:pt>
                <c:pt idx="12">
                  <c:v>24261.9650000002</c:v>
                </c:pt>
                <c:pt idx="13">
                  <c:v>24261.9650000002</c:v>
                </c:pt>
                <c:pt idx="14">
                  <c:v>24261.9650000002</c:v>
                </c:pt>
                <c:pt idx="15">
                  <c:v>24261.9650000002</c:v>
                </c:pt>
                <c:pt idx="16">
                  <c:v>24261.9650000002</c:v>
                </c:pt>
                <c:pt idx="17">
                  <c:v>24261.9650000002</c:v>
                </c:pt>
                <c:pt idx="18">
                  <c:v>24261.9650000002</c:v>
                </c:pt>
                <c:pt idx="19">
                  <c:v>24261.9650000002</c:v>
                </c:pt>
                <c:pt idx="20">
                  <c:v>24261.9650000002</c:v>
                </c:pt>
                <c:pt idx="21">
                  <c:v>24261.9650000002</c:v>
                </c:pt>
                <c:pt idx="22">
                  <c:v>24261.9650000002</c:v>
                </c:pt>
                <c:pt idx="23">
                  <c:v>24261.9650000002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B5-469F-B123-C26949D5E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3000351"/>
        <c:axId val="1005306511"/>
      </c:lineChart>
      <c:catAx>
        <c:axId val="873000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05306511"/>
        <c:crosses val="autoZero"/>
        <c:auto val="1"/>
        <c:lblAlgn val="ctr"/>
        <c:lblOffset val="100"/>
        <c:noMultiLvlLbl val="0"/>
      </c:catAx>
      <c:valAx>
        <c:axId val="100530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3000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HellSkk</dc:creator>
  <cp:keywords/>
  <dc:description/>
  <cp:lastModifiedBy>HellSkk</cp:lastModifiedBy>
  <cp:revision>15</cp:revision>
  <dcterms:created xsi:type="dcterms:W3CDTF">2025-05-20T05:17:00Z</dcterms:created>
  <dcterms:modified xsi:type="dcterms:W3CDTF">2025-05-22T05:59:00Z</dcterms:modified>
</cp:coreProperties>
</file>