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CD9" w:rsidRPr="009B36FC" w:rsidRDefault="00FA3CD9" w:rsidP="009B36FC">
      <w:pPr>
        <w:pStyle w:val="Heading1"/>
        <w:spacing w:before="0" w:line="240" w:lineRule="auto"/>
        <w:rPr>
          <w:rFonts w:ascii="Tahoma" w:hAnsi="Tahoma" w:cs="Tahoma"/>
          <w:color w:val="auto"/>
          <w:sz w:val="28"/>
          <w:szCs w:val="24"/>
        </w:rPr>
      </w:pPr>
      <w:r w:rsidRPr="009B36FC">
        <w:rPr>
          <w:rFonts w:ascii="Tahoma" w:hAnsi="Tahoma" w:cs="Tahoma"/>
          <w:color w:val="auto"/>
          <w:sz w:val="28"/>
          <w:szCs w:val="24"/>
        </w:rPr>
        <w:t>Easily Replace a Colo</w:t>
      </w:r>
      <w:r w:rsidR="003C06FB" w:rsidRPr="009B36FC">
        <w:rPr>
          <w:rFonts w:ascii="Tahoma" w:hAnsi="Tahoma" w:cs="Tahoma"/>
          <w:color w:val="auto"/>
          <w:sz w:val="28"/>
          <w:szCs w:val="24"/>
        </w:rPr>
        <w:t>u</w:t>
      </w:r>
      <w:r w:rsidRPr="009B36FC">
        <w:rPr>
          <w:rFonts w:ascii="Tahoma" w:hAnsi="Tahoma" w:cs="Tahoma"/>
          <w:color w:val="auto"/>
          <w:sz w:val="28"/>
          <w:szCs w:val="24"/>
        </w:rPr>
        <w:t xml:space="preserve">r in </w:t>
      </w:r>
      <w:r w:rsidR="00361C85" w:rsidRPr="009B36FC">
        <w:rPr>
          <w:rFonts w:ascii="Tahoma" w:hAnsi="Tahoma" w:cs="Tahoma"/>
          <w:color w:val="auto"/>
          <w:sz w:val="28"/>
          <w:szCs w:val="24"/>
        </w:rPr>
        <w:t>y</w:t>
      </w:r>
      <w:r w:rsidRPr="009B36FC">
        <w:rPr>
          <w:rFonts w:ascii="Tahoma" w:hAnsi="Tahoma" w:cs="Tahoma"/>
          <w:color w:val="auto"/>
          <w:sz w:val="28"/>
          <w:szCs w:val="24"/>
        </w:rPr>
        <w:t>our Photos</w:t>
      </w:r>
    </w:p>
    <w:p w:rsidR="00E7334E" w:rsidRPr="009B36FC" w:rsidRDefault="00E7334E" w:rsidP="009B36FC">
      <w:pPr>
        <w:spacing w:after="0" w:line="240" w:lineRule="auto"/>
        <w:rPr>
          <w:rFonts w:ascii="Tahoma" w:hAnsi="Tahoma" w:cs="Tahoma"/>
          <w:sz w:val="24"/>
          <w:szCs w:val="24"/>
        </w:rPr>
      </w:pPr>
    </w:p>
    <w:p w:rsidR="00FA3CD9" w:rsidRPr="009B36FC" w:rsidRDefault="00E7334E" w:rsidP="009B36FC">
      <w:pPr>
        <w:spacing w:after="0" w:line="240" w:lineRule="auto"/>
        <w:rPr>
          <w:rFonts w:ascii="Tahoma" w:hAnsi="Tahoma" w:cs="Tahoma"/>
          <w:sz w:val="24"/>
          <w:szCs w:val="24"/>
        </w:rPr>
      </w:pPr>
      <w:r w:rsidRPr="009B36FC">
        <w:rPr>
          <w:rFonts w:ascii="Tahoma" w:hAnsi="Tahoma" w:cs="Tahoma"/>
          <w:noProof/>
          <w:sz w:val="24"/>
          <w:szCs w:val="24"/>
          <w:lang w:eastAsia="en-GB"/>
        </w:rPr>
        <w:drawing>
          <wp:inline distT="0" distB="0" distL="0" distR="0" wp14:anchorId="1D981F87" wp14:editId="6FFE4718">
            <wp:extent cx="5715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inline>
        </w:drawing>
      </w:r>
      <w:r w:rsidR="00FA3CD9" w:rsidRPr="009B36FC">
        <w:rPr>
          <w:rFonts w:ascii="Tahoma" w:hAnsi="Tahoma" w:cs="Tahoma"/>
          <w:sz w:val="24"/>
          <w:szCs w:val="24"/>
        </w:rPr>
        <w:t xml:space="preserve"> </w:t>
      </w:r>
    </w:p>
    <w:p w:rsidR="009B36FC" w:rsidRDefault="009B36FC" w:rsidP="009B36FC">
      <w:pPr>
        <w:spacing w:after="0" w:line="240" w:lineRule="auto"/>
        <w:rPr>
          <w:rFonts w:ascii="Tahoma" w:hAnsi="Tahoma" w:cs="Tahoma"/>
          <w:sz w:val="24"/>
          <w:szCs w:val="24"/>
        </w:rPr>
      </w:pPr>
    </w:p>
    <w:p w:rsidR="00FA3CD9" w:rsidRDefault="00FA3CD9" w:rsidP="009B36FC">
      <w:pPr>
        <w:spacing w:after="0" w:line="240" w:lineRule="auto"/>
        <w:rPr>
          <w:rFonts w:ascii="Tahoma" w:hAnsi="Tahoma" w:cs="Tahoma"/>
          <w:sz w:val="24"/>
          <w:szCs w:val="24"/>
        </w:rPr>
      </w:pPr>
      <w:r w:rsidRPr="009B36FC">
        <w:rPr>
          <w:rFonts w:ascii="Tahoma" w:hAnsi="Tahoma" w:cs="Tahoma"/>
          <w:sz w:val="24"/>
          <w:szCs w:val="24"/>
        </w:rPr>
        <w:t xml:space="preserve">The </w:t>
      </w:r>
      <w:r w:rsidRPr="009B36FC">
        <w:rPr>
          <w:rFonts w:ascii="Tahoma" w:hAnsi="Tahoma" w:cs="Tahoma"/>
          <w:b/>
          <w:sz w:val="24"/>
          <w:szCs w:val="24"/>
        </w:rPr>
        <w:t>Colo</w:t>
      </w:r>
      <w:r w:rsidR="00AA67CB" w:rsidRPr="009B36FC">
        <w:rPr>
          <w:rFonts w:ascii="Tahoma" w:hAnsi="Tahoma" w:cs="Tahoma"/>
          <w:b/>
          <w:sz w:val="24"/>
          <w:szCs w:val="24"/>
        </w:rPr>
        <w:t>u</w:t>
      </w:r>
      <w:r w:rsidRPr="009B36FC">
        <w:rPr>
          <w:rFonts w:ascii="Tahoma" w:hAnsi="Tahoma" w:cs="Tahoma"/>
          <w:b/>
          <w:sz w:val="24"/>
          <w:szCs w:val="24"/>
        </w:rPr>
        <w:t>r Replacement brush</w:t>
      </w:r>
      <w:r w:rsidRPr="009B36FC">
        <w:rPr>
          <w:rFonts w:ascii="Tahoma" w:hAnsi="Tahoma" w:cs="Tahoma"/>
          <w:sz w:val="24"/>
          <w:szCs w:val="24"/>
        </w:rPr>
        <w:t xml:space="preserve"> is a tool that lets you paint with one </w:t>
      </w:r>
      <w:r w:rsidR="00AA67CB" w:rsidRPr="009B36FC">
        <w:rPr>
          <w:rFonts w:ascii="Tahoma" w:hAnsi="Tahoma" w:cs="Tahoma"/>
          <w:sz w:val="24"/>
          <w:szCs w:val="24"/>
        </w:rPr>
        <w:t>colour</w:t>
      </w:r>
      <w:r w:rsidRPr="009B36FC">
        <w:rPr>
          <w:rFonts w:ascii="Tahoma" w:hAnsi="Tahoma" w:cs="Tahoma"/>
          <w:sz w:val="24"/>
          <w:szCs w:val="24"/>
        </w:rPr>
        <w:t xml:space="preserve"> over another </w:t>
      </w:r>
      <w:r w:rsidR="00AA67CB" w:rsidRPr="009B36FC">
        <w:rPr>
          <w:rFonts w:ascii="Tahoma" w:hAnsi="Tahoma" w:cs="Tahoma"/>
          <w:sz w:val="24"/>
          <w:szCs w:val="24"/>
        </w:rPr>
        <w:t>colour</w:t>
      </w:r>
      <w:r w:rsidRPr="009B36FC">
        <w:rPr>
          <w:rFonts w:ascii="Tahoma" w:hAnsi="Tahoma" w:cs="Tahoma"/>
          <w:sz w:val="24"/>
          <w:szCs w:val="24"/>
        </w:rPr>
        <w:t xml:space="preserve">, keeping the brightness and contrast of the image. This way you can easily change the </w:t>
      </w:r>
      <w:r w:rsidR="00AA67CB" w:rsidRPr="009B36FC">
        <w:rPr>
          <w:rFonts w:ascii="Tahoma" w:hAnsi="Tahoma" w:cs="Tahoma"/>
          <w:sz w:val="24"/>
          <w:szCs w:val="24"/>
        </w:rPr>
        <w:t>colour</w:t>
      </w:r>
      <w:r w:rsidRPr="009B36FC">
        <w:rPr>
          <w:rFonts w:ascii="Tahoma" w:hAnsi="Tahoma" w:cs="Tahoma"/>
          <w:sz w:val="24"/>
          <w:szCs w:val="24"/>
        </w:rPr>
        <w:t xml:space="preserve"> of an object without using complex masking and </w:t>
      </w:r>
      <w:r w:rsidR="00AA67CB" w:rsidRPr="009B36FC">
        <w:rPr>
          <w:rFonts w:ascii="Tahoma" w:hAnsi="Tahoma" w:cs="Tahoma"/>
          <w:sz w:val="24"/>
          <w:szCs w:val="24"/>
        </w:rPr>
        <w:t>colour</w:t>
      </w:r>
      <w:r w:rsidRPr="009B36FC">
        <w:rPr>
          <w:rFonts w:ascii="Tahoma" w:hAnsi="Tahoma" w:cs="Tahoma"/>
          <w:sz w:val="24"/>
          <w:szCs w:val="24"/>
        </w:rPr>
        <w:t xml:space="preserve"> correction tools.</w:t>
      </w:r>
      <w:r w:rsidR="00AA67CB" w:rsidRPr="009B36FC">
        <w:rPr>
          <w:rFonts w:ascii="Tahoma" w:hAnsi="Tahoma" w:cs="Tahoma"/>
          <w:sz w:val="24"/>
          <w:szCs w:val="24"/>
        </w:rPr>
        <w:t xml:space="preserve"> </w:t>
      </w:r>
    </w:p>
    <w:p w:rsidR="009B36FC" w:rsidRPr="009B36FC" w:rsidRDefault="009B36FC" w:rsidP="009B36FC">
      <w:pPr>
        <w:spacing w:after="0" w:line="240" w:lineRule="auto"/>
        <w:rPr>
          <w:rFonts w:ascii="Tahoma" w:hAnsi="Tahoma" w:cs="Tahoma"/>
          <w:sz w:val="24"/>
          <w:szCs w:val="24"/>
        </w:rPr>
      </w:pPr>
    </w:p>
    <w:p w:rsidR="00FA3CD9" w:rsidRPr="009B36FC" w:rsidRDefault="00FA3CD9" w:rsidP="009B36FC">
      <w:pPr>
        <w:spacing w:after="0" w:line="240" w:lineRule="auto"/>
        <w:rPr>
          <w:rFonts w:ascii="Tahoma" w:hAnsi="Tahoma" w:cs="Tahoma"/>
          <w:sz w:val="24"/>
          <w:szCs w:val="24"/>
        </w:rPr>
      </w:pPr>
      <w:r w:rsidRPr="009B36FC">
        <w:rPr>
          <w:rFonts w:ascii="Tahoma" w:hAnsi="Tahoma" w:cs="Tahoma"/>
          <w:sz w:val="24"/>
          <w:szCs w:val="24"/>
        </w:rPr>
        <w:t xml:space="preserve">We are going to replace the </w:t>
      </w:r>
      <w:r w:rsidR="00AA67CB" w:rsidRPr="009B36FC">
        <w:rPr>
          <w:rFonts w:ascii="Tahoma" w:hAnsi="Tahoma" w:cs="Tahoma"/>
          <w:sz w:val="24"/>
          <w:szCs w:val="24"/>
        </w:rPr>
        <w:t>colour</w:t>
      </w:r>
      <w:r w:rsidRPr="009B36FC">
        <w:rPr>
          <w:rFonts w:ascii="Tahoma" w:hAnsi="Tahoma" w:cs="Tahoma"/>
          <w:sz w:val="24"/>
          <w:szCs w:val="24"/>
        </w:rPr>
        <w:t xml:space="preserve"> of these beach parasols from blue to red and leave the yellow part untouched. </w:t>
      </w:r>
    </w:p>
    <w:p w:rsidR="00FA3CD9" w:rsidRPr="009B36FC" w:rsidRDefault="00E7334E" w:rsidP="009B36FC">
      <w:pPr>
        <w:spacing w:after="0" w:line="240" w:lineRule="auto"/>
        <w:rPr>
          <w:rFonts w:ascii="Tahoma" w:hAnsi="Tahoma" w:cs="Tahoma"/>
          <w:sz w:val="24"/>
          <w:szCs w:val="24"/>
        </w:rPr>
      </w:pPr>
      <w:r w:rsidRPr="009B36FC">
        <w:rPr>
          <w:rFonts w:ascii="Tahoma" w:hAnsi="Tahoma" w:cs="Tahoma"/>
          <w:noProof/>
          <w:sz w:val="24"/>
          <w:szCs w:val="24"/>
          <w:lang w:eastAsia="en-GB"/>
        </w:rPr>
        <w:drawing>
          <wp:inline distT="0" distB="0" distL="0" distR="0" wp14:anchorId="08FA67BF" wp14:editId="096ABFF7">
            <wp:extent cx="4203216" cy="34956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7">
                      <a:extLst>
                        <a:ext uri="{28A0092B-C50C-407E-A947-70E740481C1C}">
                          <a14:useLocalDpi xmlns:a14="http://schemas.microsoft.com/office/drawing/2010/main" val="0"/>
                        </a:ext>
                      </a:extLst>
                    </a:blip>
                    <a:stretch>
                      <a:fillRect/>
                    </a:stretch>
                  </pic:blipFill>
                  <pic:spPr>
                    <a:xfrm>
                      <a:off x="0" y="0"/>
                      <a:ext cx="4207486" cy="3499226"/>
                    </a:xfrm>
                    <a:prstGeom prst="rect">
                      <a:avLst/>
                    </a:prstGeom>
                  </pic:spPr>
                </pic:pic>
              </a:graphicData>
            </a:graphic>
          </wp:inline>
        </w:drawing>
      </w:r>
    </w:p>
    <w:p w:rsidR="00FA3CD9" w:rsidRPr="009B36FC" w:rsidRDefault="00FA3CD9" w:rsidP="009B36FC">
      <w:pPr>
        <w:spacing w:after="0" w:line="240" w:lineRule="auto"/>
        <w:rPr>
          <w:rFonts w:ascii="Tahoma" w:hAnsi="Tahoma" w:cs="Tahoma"/>
          <w:sz w:val="24"/>
          <w:szCs w:val="24"/>
        </w:rPr>
      </w:pPr>
    </w:p>
    <w:p w:rsidR="00FA3CD9" w:rsidRPr="009B36FC" w:rsidRDefault="00FA3CD9" w:rsidP="009B36FC">
      <w:pPr>
        <w:spacing w:after="0" w:line="240" w:lineRule="auto"/>
        <w:rPr>
          <w:rFonts w:ascii="Tahoma" w:hAnsi="Tahoma" w:cs="Tahoma"/>
          <w:sz w:val="24"/>
          <w:szCs w:val="24"/>
        </w:rPr>
      </w:pPr>
      <w:r w:rsidRPr="009B36FC">
        <w:rPr>
          <w:rFonts w:ascii="Tahoma" w:hAnsi="Tahoma" w:cs="Tahoma"/>
          <w:sz w:val="24"/>
          <w:szCs w:val="24"/>
        </w:rPr>
        <w:t xml:space="preserve">Select the </w:t>
      </w:r>
      <w:r w:rsidR="00AA67CB" w:rsidRPr="009B36FC">
        <w:rPr>
          <w:rFonts w:ascii="Tahoma" w:hAnsi="Tahoma" w:cs="Tahoma"/>
          <w:b/>
          <w:sz w:val="24"/>
          <w:szCs w:val="24"/>
        </w:rPr>
        <w:t>Colour</w:t>
      </w:r>
      <w:r w:rsidRPr="009B36FC">
        <w:rPr>
          <w:rFonts w:ascii="Tahoma" w:hAnsi="Tahoma" w:cs="Tahoma"/>
          <w:b/>
          <w:sz w:val="24"/>
          <w:szCs w:val="24"/>
        </w:rPr>
        <w:t xml:space="preserve"> Replacement </w:t>
      </w:r>
      <w:r w:rsidR="00AA67CB" w:rsidRPr="009B36FC">
        <w:rPr>
          <w:rFonts w:ascii="Tahoma" w:hAnsi="Tahoma" w:cs="Tahoma"/>
          <w:b/>
          <w:sz w:val="24"/>
          <w:szCs w:val="24"/>
        </w:rPr>
        <w:t>tool</w:t>
      </w:r>
      <w:r w:rsidRPr="009B36FC">
        <w:rPr>
          <w:rFonts w:ascii="Tahoma" w:hAnsi="Tahoma" w:cs="Tahoma"/>
          <w:sz w:val="24"/>
          <w:szCs w:val="24"/>
        </w:rPr>
        <w:t xml:space="preserve"> from the tools palette. </w:t>
      </w:r>
    </w:p>
    <w:p w:rsidR="00FA3CD9" w:rsidRPr="009B36FC" w:rsidRDefault="00FA3CD9" w:rsidP="009B36FC">
      <w:pPr>
        <w:spacing w:after="0" w:line="240" w:lineRule="auto"/>
        <w:rPr>
          <w:rFonts w:ascii="Tahoma" w:hAnsi="Tahoma" w:cs="Tahoma"/>
          <w:sz w:val="24"/>
          <w:szCs w:val="24"/>
        </w:rPr>
      </w:pPr>
    </w:p>
    <w:p w:rsidR="00FA3CD9" w:rsidRPr="009B36FC" w:rsidRDefault="00E7334E" w:rsidP="009B36FC">
      <w:pPr>
        <w:spacing w:after="0" w:line="240" w:lineRule="auto"/>
        <w:rPr>
          <w:rFonts w:ascii="Tahoma" w:hAnsi="Tahoma" w:cs="Tahoma"/>
          <w:sz w:val="24"/>
          <w:szCs w:val="24"/>
        </w:rPr>
      </w:pPr>
      <w:r w:rsidRPr="009B36FC">
        <w:rPr>
          <w:rFonts w:ascii="Tahoma" w:hAnsi="Tahoma" w:cs="Tahoma"/>
          <w:noProof/>
          <w:sz w:val="24"/>
          <w:szCs w:val="24"/>
          <w:lang w:eastAsia="en-GB"/>
        </w:rPr>
        <w:lastRenderedPageBreak/>
        <w:drawing>
          <wp:inline distT="0" distB="0" distL="0" distR="0" wp14:anchorId="5F531556" wp14:editId="11665D56">
            <wp:extent cx="25812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gif"/>
                    <pic:cNvPicPr/>
                  </pic:nvPicPr>
                  <pic:blipFill>
                    <a:blip r:embed="rId8">
                      <a:extLst>
                        <a:ext uri="{28A0092B-C50C-407E-A947-70E740481C1C}">
                          <a14:useLocalDpi xmlns:a14="http://schemas.microsoft.com/office/drawing/2010/main" val="0"/>
                        </a:ext>
                      </a:extLst>
                    </a:blip>
                    <a:stretch>
                      <a:fillRect/>
                    </a:stretch>
                  </pic:blipFill>
                  <pic:spPr>
                    <a:xfrm>
                      <a:off x="0" y="0"/>
                      <a:ext cx="2581275" cy="962025"/>
                    </a:xfrm>
                    <a:prstGeom prst="rect">
                      <a:avLst/>
                    </a:prstGeom>
                  </pic:spPr>
                </pic:pic>
              </a:graphicData>
            </a:graphic>
          </wp:inline>
        </w:drawing>
      </w:r>
    </w:p>
    <w:p w:rsidR="00FA3CD9" w:rsidRPr="009B36FC" w:rsidRDefault="00FA3CD9" w:rsidP="009B36FC">
      <w:pPr>
        <w:spacing w:after="0" w:line="240" w:lineRule="auto"/>
        <w:rPr>
          <w:rFonts w:ascii="Tahoma" w:hAnsi="Tahoma" w:cs="Tahoma"/>
          <w:sz w:val="24"/>
          <w:szCs w:val="24"/>
        </w:rPr>
      </w:pPr>
    </w:p>
    <w:p w:rsidR="00FA3CD9" w:rsidRPr="009B36FC" w:rsidRDefault="00361C85" w:rsidP="009B36FC">
      <w:pPr>
        <w:spacing w:after="0" w:line="240" w:lineRule="auto"/>
        <w:rPr>
          <w:rFonts w:ascii="Tahoma" w:hAnsi="Tahoma" w:cs="Tahoma"/>
          <w:sz w:val="24"/>
          <w:szCs w:val="24"/>
        </w:rPr>
      </w:pPr>
      <w:r w:rsidRPr="009B36FC">
        <w:rPr>
          <w:rFonts w:ascii="Tahoma" w:hAnsi="Tahoma" w:cs="Tahoma"/>
          <w:sz w:val="24"/>
          <w:szCs w:val="24"/>
        </w:rPr>
        <w:t>L</w:t>
      </w:r>
      <w:r w:rsidR="00FA3CD9" w:rsidRPr="009B36FC">
        <w:rPr>
          <w:rFonts w:ascii="Tahoma" w:hAnsi="Tahoma" w:cs="Tahoma"/>
          <w:sz w:val="24"/>
          <w:szCs w:val="24"/>
        </w:rPr>
        <w:t xml:space="preserve">ook at the </w:t>
      </w:r>
      <w:r w:rsidR="00FA3CD9" w:rsidRPr="009B36FC">
        <w:rPr>
          <w:rFonts w:ascii="Tahoma" w:hAnsi="Tahoma" w:cs="Tahoma"/>
          <w:b/>
          <w:sz w:val="24"/>
          <w:szCs w:val="24"/>
        </w:rPr>
        <w:t>preferences</w:t>
      </w:r>
      <w:r w:rsidR="00FA3CD9" w:rsidRPr="009B36FC">
        <w:rPr>
          <w:rFonts w:ascii="Tahoma" w:hAnsi="Tahoma" w:cs="Tahoma"/>
          <w:sz w:val="24"/>
          <w:szCs w:val="24"/>
        </w:rPr>
        <w:t xml:space="preserve"> bar. </w:t>
      </w:r>
    </w:p>
    <w:p w:rsidR="00FA3CD9" w:rsidRPr="009B36FC" w:rsidRDefault="00FA3CD9" w:rsidP="009B36FC">
      <w:pPr>
        <w:spacing w:after="0" w:line="240" w:lineRule="auto"/>
        <w:rPr>
          <w:rFonts w:ascii="Tahoma" w:hAnsi="Tahoma" w:cs="Tahoma"/>
          <w:sz w:val="24"/>
          <w:szCs w:val="24"/>
        </w:rPr>
      </w:pPr>
    </w:p>
    <w:p w:rsidR="00FA3CD9" w:rsidRPr="009B36FC" w:rsidRDefault="00E7334E" w:rsidP="009B36FC">
      <w:pPr>
        <w:spacing w:after="0" w:line="240" w:lineRule="auto"/>
        <w:rPr>
          <w:rFonts w:ascii="Tahoma" w:hAnsi="Tahoma" w:cs="Tahoma"/>
          <w:sz w:val="24"/>
          <w:szCs w:val="24"/>
        </w:rPr>
      </w:pPr>
      <w:r w:rsidRPr="009B36FC">
        <w:rPr>
          <w:rFonts w:ascii="Tahoma" w:hAnsi="Tahoma" w:cs="Tahoma"/>
          <w:noProof/>
          <w:sz w:val="24"/>
          <w:szCs w:val="24"/>
          <w:lang w:eastAsia="en-GB"/>
        </w:rPr>
        <w:drawing>
          <wp:inline distT="0" distB="0" distL="0" distR="0" wp14:anchorId="1F175E99" wp14:editId="5E94C974">
            <wp:extent cx="330517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gif"/>
                    <pic:cNvPicPr/>
                  </pic:nvPicPr>
                  <pic:blipFill>
                    <a:blip r:embed="rId9">
                      <a:extLst>
                        <a:ext uri="{28A0092B-C50C-407E-A947-70E740481C1C}">
                          <a14:useLocalDpi xmlns:a14="http://schemas.microsoft.com/office/drawing/2010/main" val="0"/>
                        </a:ext>
                      </a:extLst>
                    </a:blip>
                    <a:stretch>
                      <a:fillRect/>
                    </a:stretch>
                  </pic:blipFill>
                  <pic:spPr>
                    <a:xfrm>
                      <a:off x="0" y="0"/>
                      <a:ext cx="3305175" cy="676275"/>
                    </a:xfrm>
                    <a:prstGeom prst="rect">
                      <a:avLst/>
                    </a:prstGeom>
                  </pic:spPr>
                </pic:pic>
              </a:graphicData>
            </a:graphic>
          </wp:inline>
        </w:drawing>
      </w:r>
    </w:p>
    <w:p w:rsidR="00FA3CD9" w:rsidRPr="009B36FC" w:rsidRDefault="00FA3CD9" w:rsidP="009B36FC">
      <w:pPr>
        <w:spacing w:after="0" w:line="240" w:lineRule="auto"/>
        <w:rPr>
          <w:rFonts w:ascii="Tahoma" w:hAnsi="Tahoma" w:cs="Tahoma"/>
          <w:sz w:val="24"/>
          <w:szCs w:val="24"/>
        </w:rPr>
      </w:pPr>
    </w:p>
    <w:p w:rsidR="00FA3CD9" w:rsidRDefault="00FA3CD9" w:rsidP="009B36FC">
      <w:pPr>
        <w:spacing w:after="0" w:line="240" w:lineRule="auto"/>
        <w:rPr>
          <w:rFonts w:ascii="Tahoma" w:hAnsi="Tahoma" w:cs="Tahoma"/>
          <w:sz w:val="24"/>
          <w:szCs w:val="24"/>
        </w:rPr>
      </w:pPr>
      <w:r w:rsidRPr="009B36FC">
        <w:rPr>
          <w:rFonts w:ascii="Tahoma" w:hAnsi="Tahoma" w:cs="Tahoma"/>
          <w:sz w:val="24"/>
          <w:szCs w:val="24"/>
        </w:rPr>
        <w:t xml:space="preserve">There are many settings you can change. In this case we will use the following: </w:t>
      </w:r>
      <w:r w:rsidRPr="009B36FC">
        <w:rPr>
          <w:rFonts w:ascii="Tahoma" w:hAnsi="Tahoma" w:cs="Tahoma"/>
          <w:b/>
          <w:sz w:val="24"/>
          <w:szCs w:val="24"/>
        </w:rPr>
        <w:t>Brush Size: 50 px</w:t>
      </w:r>
      <w:r w:rsidRPr="009B36FC">
        <w:rPr>
          <w:rFonts w:ascii="Tahoma" w:hAnsi="Tahoma" w:cs="Tahoma"/>
          <w:sz w:val="24"/>
          <w:szCs w:val="24"/>
        </w:rPr>
        <w:t xml:space="preserve"> (Set the size of the brush according to the resolution of the image. You will need a medium to large brush for large areas, and a small one to paint the details). </w:t>
      </w:r>
      <w:r w:rsidR="00470C72">
        <w:rPr>
          <w:rFonts w:ascii="Tahoma" w:hAnsi="Tahoma" w:cs="Tahoma"/>
          <w:sz w:val="24"/>
          <w:szCs w:val="24"/>
        </w:rPr>
        <w:t xml:space="preserve">Select </w:t>
      </w:r>
      <w:r w:rsidR="00470C72">
        <w:rPr>
          <w:noProof/>
          <w:lang w:eastAsia="en-GB"/>
        </w:rPr>
        <w:drawing>
          <wp:inline distT="0" distB="0" distL="0" distR="0" wp14:anchorId="695AEA2A" wp14:editId="37D182CB">
            <wp:extent cx="24765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 cy="209550"/>
                    </a:xfrm>
                    <a:prstGeom prst="rect">
                      <a:avLst/>
                    </a:prstGeom>
                  </pic:spPr>
                </pic:pic>
              </a:graphicData>
            </a:graphic>
          </wp:inline>
        </w:drawing>
      </w:r>
      <w:r w:rsidR="00470C72">
        <w:rPr>
          <w:rFonts w:ascii="Tahoma" w:hAnsi="Tahoma" w:cs="Tahoma"/>
          <w:sz w:val="24"/>
          <w:szCs w:val="24"/>
        </w:rPr>
        <w:t xml:space="preserve"> to change the </w:t>
      </w:r>
      <w:r w:rsidR="00470C72" w:rsidRPr="00470C72">
        <w:rPr>
          <w:rFonts w:ascii="Tahoma" w:hAnsi="Tahoma" w:cs="Tahoma"/>
          <w:b/>
          <w:sz w:val="24"/>
          <w:szCs w:val="24"/>
        </w:rPr>
        <w:t>Mode</w:t>
      </w:r>
      <w:r w:rsidR="00470C72">
        <w:rPr>
          <w:rFonts w:ascii="Tahoma" w:hAnsi="Tahoma" w:cs="Tahoma"/>
          <w:sz w:val="24"/>
          <w:szCs w:val="24"/>
        </w:rPr>
        <w:t xml:space="preserve"> setting to </w:t>
      </w:r>
      <w:r w:rsidRPr="009B36FC">
        <w:rPr>
          <w:rFonts w:ascii="Tahoma" w:hAnsi="Tahoma" w:cs="Tahoma"/>
          <w:b/>
          <w:sz w:val="24"/>
          <w:szCs w:val="24"/>
        </w:rPr>
        <w:t>Hue. Sampling: Continuous</w:t>
      </w:r>
      <w:r w:rsidRPr="009B36FC">
        <w:rPr>
          <w:rFonts w:ascii="Tahoma" w:hAnsi="Tahoma" w:cs="Tahoma"/>
          <w:sz w:val="24"/>
          <w:szCs w:val="24"/>
        </w:rPr>
        <w:t xml:space="preserve"> (the first Ey</w:t>
      </w:r>
      <w:r w:rsidR="00A91C81" w:rsidRPr="009B36FC">
        <w:rPr>
          <w:rFonts w:ascii="Tahoma" w:hAnsi="Tahoma" w:cs="Tahoma"/>
          <w:sz w:val="24"/>
          <w:szCs w:val="24"/>
        </w:rPr>
        <w:t>e</w:t>
      </w:r>
      <w:r w:rsidRPr="009B36FC">
        <w:rPr>
          <w:rFonts w:ascii="Tahoma" w:hAnsi="Tahoma" w:cs="Tahoma"/>
          <w:sz w:val="24"/>
          <w:szCs w:val="24"/>
        </w:rPr>
        <w:t xml:space="preserve">dropper icon). </w:t>
      </w:r>
      <w:r w:rsidR="00470C72">
        <w:rPr>
          <w:rFonts w:ascii="Tahoma" w:hAnsi="Tahoma" w:cs="Tahoma"/>
          <w:sz w:val="24"/>
          <w:szCs w:val="24"/>
        </w:rPr>
        <w:t xml:space="preserve">Select </w:t>
      </w:r>
      <w:r w:rsidR="00470C72">
        <w:rPr>
          <w:noProof/>
          <w:lang w:eastAsia="en-GB"/>
        </w:rPr>
        <w:drawing>
          <wp:inline distT="0" distB="0" distL="0" distR="0" wp14:anchorId="48F4B51B" wp14:editId="6ED4B076">
            <wp:extent cx="31432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 cy="219075"/>
                    </a:xfrm>
                    <a:prstGeom prst="rect">
                      <a:avLst/>
                    </a:prstGeom>
                  </pic:spPr>
                </pic:pic>
              </a:graphicData>
            </a:graphic>
          </wp:inline>
        </w:drawing>
      </w:r>
      <w:r w:rsidR="00470C72" w:rsidRPr="009B36FC">
        <w:rPr>
          <w:rFonts w:ascii="Tahoma" w:hAnsi="Tahoma" w:cs="Tahoma"/>
          <w:b/>
          <w:sz w:val="24"/>
          <w:szCs w:val="24"/>
        </w:rPr>
        <w:t xml:space="preserve"> </w:t>
      </w:r>
      <w:r w:rsidRPr="009B36FC">
        <w:rPr>
          <w:rFonts w:ascii="Tahoma" w:hAnsi="Tahoma" w:cs="Tahoma"/>
          <w:b/>
          <w:sz w:val="24"/>
          <w:szCs w:val="24"/>
        </w:rPr>
        <w:t>Limits</w:t>
      </w:r>
      <w:r w:rsidR="00470C72">
        <w:rPr>
          <w:rFonts w:ascii="Tahoma" w:hAnsi="Tahoma" w:cs="Tahoma"/>
          <w:b/>
          <w:sz w:val="24"/>
          <w:szCs w:val="24"/>
        </w:rPr>
        <w:t xml:space="preserve"> set to </w:t>
      </w:r>
      <w:r w:rsidRPr="009B36FC">
        <w:rPr>
          <w:rFonts w:ascii="Tahoma" w:hAnsi="Tahoma" w:cs="Tahoma"/>
          <w:b/>
          <w:sz w:val="24"/>
          <w:szCs w:val="24"/>
        </w:rPr>
        <w:t>Discontiguous</w:t>
      </w:r>
      <w:r w:rsidR="00470C72">
        <w:rPr>
          <w:rFonts w:ascii="Tahoma" w:hAnsi="Tahoma" w:cs="Tahoma"/>
          <w:b/>
          <w:sz w:val="24"/>
          <w:szCs w:val="24"/>
        </w:rPr>
        <w:t xml:space="preserve"> </w:t>
      </w:r>
      <w:r w:rsidR="00470C72">
        <w:rPr>
          <w:noProof/>
          <w:lang w:eastAsia="en-GB"/>
        </w:rPr>
        <w:drawing>
          <wp:inline distT="0" distB="0" distL="0" distR="0" wp14:anchorId="7B2199F8" wp14:editId="1098DBB9">
            <wp:extent cx="137160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1600" cy="304800"/>
                    </a:xfrm>
                    <a:prstGeom prst="rect">
                      <a:avLst/>
                    </a:prstGeom>
                  </pic:spPr>
                </pic:pic>
              </a:graphicData>
            </a:graphic>
          </wp:inline>
        </w:drawing>
      </w:r>
      <w:r w:rsidRPr="009B36FC">
        <w:rPr>
          <w:rFonts w:ascii="Tahoma" w:hAnsi="Tahoma" w:cs="Tahoma"/>
          <w:b/>
          <w:sz w:val="24"/>
          <w:szCs w:val="24"/>
        </w:rPr>
        <w:t xml:space="preserve">. </w:t>
      </w:r>
      <w:r w:rsidR="00470C72">
        <w:rPr>
          <w:rFonts w:ascii="Tahoma" w:hAnsi="Tahoma" w:cs="Tahoma"/>
          <w:b/>
          <w:sz w:val="24"/>
          <w:szCs w:val="24"/>
        </w:rPr>
        <w:t xml:space="preserve">Select </w:t>
      </w:r>
      <w:r w:rsidR="00470C72">
        <w:rPr>
          <w:noProof/>
          <w:lang w:eastAsia="en-GB"/>
        </w:rPr>
        <w:drawing>
          <wp:inline distT="0" distB="0" distL="0" distR="0" wp14:anchorId="3554A552" wp14:editId="31DBAA3A">
            <wp:extent cx="25717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75" cy="209550"/>
                    </a:xfrm>
                    <a:prstGeom prst="rect">
                      <a:avLst/>
                    </a:prstGeom>
                  </pic:spPr>
                </pic:pic>
              </a:graphicData>
            </a:graphic>
          </wp:inline>
        </w:drawing>
      </w:r>
      <w:r w:rsidR="00470C72" w:rsidRPr="009B36FC">
        <w:rPr>
          <w:rFonts w:ascii="Tahoma" w:hAnsi="Tahoma" w:cs="Tahoma"/>
          <w:b/>
          <w:sz w:val="24"/>
          <w:szCs w:val="24"/>
        </w:rPr>
        <w:t xml:space="preserve"> </w:t>
      </w:r>
      <w:r w:rsidRPr="009B36FC">
        <w:rPr>
          <w:rFonts w:ascii="Tahoma" w:hAnsi="Tahoma" w:cs="Tahoma"/>
          <w:b/>
          <w:sz w:val="24"/>
          <w:szCs w:val="24"/>
        </w:rPr>
        <w:t>Tolerance</w:t>
      </w:r>
      <w:r w:rsidR="00470C72">
        <w:rPr>
          <w:rFonts w:ascii="Tahoma" w:hAnsi="Tahoma" w:cs="Tahoma"/>
          <w:b/>
          <w:sz w:val="24"/>
          <w:szCs w:val="24"/>
        </w:rPr>
        <w:t xml:space="preserve"> to</w:t>
      </w:r>
      <w:bookmarkStart w:id="0" w:name="_GoBack"/>
      <w:bookmarkEnd w:id="0"/>
      <w:r w:rsidRPr="009B36FC">
        <w:rPr>
          <w:rFonts w:ascii="Tahoma" w:hAnsi="Tahoma" w:cs="Tahoma"/>
          <w:b/>
          <w:sz w:val="24"/>
          <w:szCs w:val="24"/>
        </w:rPr>
        <w:t xml:space="preserve"> 40%. </w:t>
      </w:r>
      <w:r w:rsidR="00470C72">
        <w:rPr>
          <w:rFonts w:ascii="Tahoma" w:hAnsi="Tahoma" w:cs="Tahoma"/>
          <w:b/>
          <w:sz w:val="24"/>
          <w:szCs w:val="24"/>
        </w:rPr>
        <w:t xml:space="preserve">Select </w:t>
      </w:r>
      <w:r w:rsidR="00470C72">
        <w:rPr>
          <w:noProof/>
          <w:lang w:eastAsia="en-GB"/>
        </w:rPr>
        <w:drawing>
          <wp:inline distT="0" distB="0" distL="0" distR="0" wp14:anchorId="03DA6E5D" wp14:editId="443F0A6B">
            <wp:extent cx="2857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 cy="228600"/>
                    </a:xfrm>
                    <a:prstGeom prst="rect">
                      <a:avLst/>
                    </a:prstGeom>
                  </pic:spPr>
                </pic:pic>
              </a:graphicData>
            </a:graphic>
          </wp:inline>
        </w:drawing>
      </w:r>
      <w:r w:rsidR="00470C72" w:rsidRPr="009B36FC">
        <w:rPr>
          <w:rFonts w:ascii="Tahoma" w:hAnsi="Tahoma" w:cs="Tahoma"/>
          <w:b/>
          <w:sz w:val="24"/>
          <w:szCs w:val="24"/>
        </w:rPr>
        <w:t xml:space="preserve"> </w:t>
      </w:r>
      <w:r w:rsidRPr="009B36FC">
        <w:rPr>
          <w:rFonts w:ascii="Tahoma" w:hAnsi="Tahoma" w:cs="Tahoma"/>
          <w:b/>
          <w:sz w:val="24"/>
          <w:szCs w:val="24"/>
        </w:rPr>
        <w:t>Anti</w:t>
      </w:r>
      <w:r w:rsidR="00A91C81" w:rsidRPr="009B36FC">
        <w:rPr>
          <w:rFonts w:ascii="Tahoma" w:hAnsi="Tahoma" w:cs="Tahoma"/>
          <w:b/>
          <w:sz w:val="24"/>
          <w:szCs w:val="24"/>
        </w:rPr>
        <w:t>-</w:t>
      </w:r>
      <w:r w:rsidRPr="009B36FC">
        <w:rPr>
          <w:rFonts w:ascii="Tahoma" w:hAnsi="Tahoma" w:cs="Tahoma"/>
          <w:b/>
          <w:sz w:val="24"/>
          <w:szCs w:val="24"/>
        </w:rPr>
        <w:t>alias</w:t>
      </w:r>
      <w:r w:rsidR="00470C72">
        <w:rPr>
          <w:rFonts w:ascii="Tahoma" w:hAnsi="Tahoma" w:cs="Tahoma"/>
          <w:b/>
          <w:sz w:val="24"/>
          <w:szCs w:val="24"/>
        </w:rPr>
        <w:t>,</w:t>
      </w:r>
      <w:r w:rsidRPr="009B36FC">
        <w:rPr>
          <w:rFonts w:ascii="Tahoma" w:hAnsi="Tahoma" w:cs="Tahoma"/>
          <w:b/>
          <w:sz w:val="24"/>
          <w:szCs w:val="24"/>
        </w:rPr>
        <w:t xml:space="preserve"> Unchecked</w:t>
      </w:r>
      <w:r w:rsidRPr="009B36FC">
        <w:rPr>
          <w:rFonts w:ascii="Tahoma" w:hAnsi="Tahoma" w:cs="Tahoma"/>
          <w:sz w:val="24"/>
          <w:szCs w:val="24"/>
        </w:rPr>
        <w:t>. I will explain the meaning of these setting</w:t>
      </w:r>
      <w:r w:rsidR="00A91C81" w:rsidRPr="009B36FC">
        <w:rPr>
          <w:rFonts w:ascii="Tahoma" w:hAnsi="Tahoma" w:cs="Tahoma"/>
          <w:sz w:val="24"/>
          <w:szCs w:val="24"/>
        </w:rPr>
        <w:t>s</w:t>
      </w:r>
      <w:r w:rsidRPr="009B36FC">
        <w:rPr>
          <w:rFonts w:ascii="Tahoma" w:hAnsi="Tahoma" w:cs="Tahoma"/>
          <w:sz w:val="24"/>
          <w:szCs w:val="24"/>
        </w:rPr>
        <w:t xml:space="preserve"> </w:t>
      </w:r>
      <w:r w:rsidR="00AE5333" w:rsidRPr="009B36FC">
        <w:rPr>
          <w:rFonts w:ascii="Tahoma" w:hAnsi="Tahoma" w:cs="Tahoma"/>
          <w:sz w:val="24"/>
          <w:szCs w:val="24"/>
        </w:rPr>
        <w:t>later</w:t>
      </w:r>
      <w:r w:rsidRPr="009B36FC">
        <w:rPr>
          <w:rFonts w:ascii="Tahoma" w:hAnsi="Tahoma" w:cs="Tahoma"/>
          <w:sz w:val="24"/>
          <w:szCs w:val="24"/>
        </w:rPr>
        <w:t xml:space="preserve">. </w:t>
      </w:r>
    </w:p>
    <w:p w:rsidR="009B36FC" w:rsidRPr="009B36FC" w:rsidRDefault="009B36FC" w:rsidP="009B36FC">
      <w:pPr>
        <w:spacing w:after="0" w:line="240" w:lineRule="auto"/>
        <w:rPr>
          <w:rFonts w:ascii="Tahoma" w:hAnsi="Tahoma" w:cs="Tahoma"/>
          <w:sz w:val="24"/>
          <w:szCs w:val="24"/>
        </w:rPr>
      </w:pPr>
    </w:p>
    <w:p w:rsidR="00FA3CD9" w:rsidRPr="009B36FC" w:rsidRDefault="00FA3CD9" w:rsidP="009B36FC">
      <w:pPr>
        <w:spacing w:after="0" w:line="240" w:lineRule="auto"/>
        <w:rPr>
          <w:rFonts w:ascii="Tahoma" w:hAnsi="Tahoma" w:cs="Tahoma"/>
          <w:sz w:val="24"/>
          <w:szCs w:val="24"/>
        </w:rPr>
      </w:pPr>
      <w:r w:rsidRPr="009B36FC">
        <w:rPr>
          <w:rFonts w:ascii="Tahoma" w:hAnsi="Tahoma" w:cs="Tahoma"/>
          <w:sz w:val="24"/>
          <w:szCs w:val="24"/>
        </w:rPr>
        <w:t xml:space="preserve">Using a vivid red </w:t>
      </w:r>
      <w:r w:rsidR="00AA67CB" w:rsidRPr="009B36FC">
        <w:rPr>
          <w:rFonts w:ascii="Tahoma" w:hAnsi="Tahoma" w:cs="Tahoma"/>
          <w:sz w:val="24"/>
          <w:szCs w:val="24"/>
        </w:rPr>
        <w:t>colour</w:t>
      </w:r>
      <w:r w:rsidRPr="009B36FC">
        <w:rPr>
          <w:rFonts w:ascii="Tahoma" w:hAnsi="Tahoma" w:cs="Tahoma"/>
          <w:sz w:val="24"/>
          <w:szCs w:val="24"/>
        </w:rPr>
        <w:t xml:space="preserve"> as the foreground, start painting over of the beach parasol taking care that the center crosshair doesn’t leave the blue area that you are painting on. You don’t have to be very precise when using this tool. As you paint, it will only replace the </w:t>
      </w:r>
      <w:r w:rsidR="00AA67CB" w:rsidRPr="009B36FC">
        <w:rPr>
          <w:rFonts w:ascii="Tahoma" w:hAnsi="Tahoma" w:cs="Tahoma"/>
          <w:sz w:val="24"/>
          <w:szCs w:val="24"/>
        </w:rPr>
        <w:t>colour</w:t>
      </w:r>
      <w:r w:rsidRPr="009B36FC">
        <w:rPr>
          <w:rFonts w:ascii="Tahoma" w:hAnsi="Tahoma" w:cs="Tahoma"/>
          <w:sz w:val="24"/>
          <w:szCs w:val="24"/>
        </w:rPr>
        <w:t xml:space="preserve">s that are stepped over by the crosshair, leaving the other </w:t>
      </w:r>
      <w:r w:rsidR="00AA67CB" w:rsidRPr="009B36FC">
        <w:rPr>
          <w:rFonts w:ascii="Tahoma" w:hAnsi="Tahoma" w:cs="Tahoma"/>
          <w:sz w:val="24"/>
          <w:szCs w:val="24"/>
        </w:rPr>
        <w:t>colour</w:t>
      </w:r>
      <w:r w:rsidRPr="009B36FC">
        <w:rPr>
          <w:rFonts w:ascii="Tahoma" w:hAnsi="Tahoma" w:cs="Tahoma"/>
          <w:sz w:val="24"/>
          <w:szCs w:val="24"/>
        </w:rPr>
        <w:t xml:space="preserve">s untouched. In this case when the crosshair is over the blue </w:t>
      </w:r>
      <w:r w:rsidR="00AA67CB" w:rsidRPr="009B36FC">
        <w:rPr>
          <w:rFonts w:ascii="Tahoma" w:hAnsi="Tahoma" w:cs="Tahoma"/>
          <w:sz w:val="24"/>
          <w:szCs w:val="24"/>
        </w:rPr>
        <w:t>colour</w:t>
      </w:r>
      <w:r w:rsidRPr="009B36FC">
        <w:rPr>
          <w:rFonts w:ascii="Tahoma" w:hAnsi="Tahoma" w:cs="Tahoma"/>
          <w:sz w:val="24"/>
          <w:szCs w:val="24"/>
        </w:rPr>
        <w:t xml:space="preserve">, the yellow </w:t>
      </w:r>
      <w:r w:rsidR="00AA67CB" w:rsidRPr="009B36FC">
        <w:rPr>
          <w:rFonts w:ascii="Tahoma" w:hAnsi="Tahoma" w:cs="Tahoma"/>
          <w:sz w:val="24"/>
          <w:szCs w:val="24"/>
        </w:rPr>
        <w:t>colour</w:t>
      </w:r>
      <w:r w:rsidRPr="009B36FC">
        <w:rPr>
          <w:rFonts w:ascii="Tahoma" w:hAnsi="Tahoma" w:cs="Tahoma"/>
          <w:sz w:val="24"/>
          <w:szCs w:val="24"/>
        </w:rPr>
        <w:t>s will be left untouched.</w:t>
      </w:r>
    </w:p>
    <w:p w:rsidR="00FA3CD9" w:rsidRPr="009B36FC" w:rsidRDefault="00FA3CD9" w:rsidP="009B36FC">
      <w:pPr>
        <w:spacing w:after="0" w:line="240" w:lineRule="auto"/>
        <w:rPr>
          <w:rFonts w:ascii="Tahoma" w:hAnsi="Tahoma" w:cs="Tahoma"/>
          <w:sz w:val="24"/>
          <w:szCs w:val="24"/>
        </w:rPr>
      </w:pPr>
      <w:r w:rsidRPr="009B36FC">
        <w:rPr>
          <w:rFonts w:ascii="Tahoma" w:hAnsi="Tahoma" w:cs="Tahoma"/>
          <w:sz w:val="24"/>
          <w:szCs w:val="24"/>
        </w:rPr>
        <w:t xml:space="preserve"> </w:t>
      </w:r>
    </w:p>
    <w:p w:rsidR="00FA3CD9" w:rsidRPr="009B36FC" w:rsidRDefault="00E7334E" w:rsidP="009B36FC">
      <w:pPr>
        <w:spacing w:after="0" w:line="240" w:lineRule="auto"/>
        <w:rPr>
          <w:rFonts w:ascii="Tahoma" w:hAnsi="Tahoma" w:cs="Tahoma"/>
          <w:sz w:val="24"/>
          <w:szCs w:val="24"/>
        </w:rPr>
      </w:pPr>
      <w:r w:rsidRPr="009B36FC">
        <w:rPr>
          <w:rFonts w:ascii="Tahoma" w:hAnsi="Tahoma" w:cs="Tahoma"/>
          <w:noProof/>
          <w:sz w:val="24"/>
          <w:szCs w:val="24"/>
          <w:lang w:eastAsia="en-GB"/>
        </w:rPr>
        <w:drawing>
          <wp:inline distT="0" distB="0" distL="0" distR="0" wp14:anchorId="0D0157FC" wp14:editId="07992728">
            <wp:extent cx="5719445" cy="3574415"/>
            <wp:effectExtent l="0" t="0" r="0" b="6985"/>
            <wp:docPr id="6" name="Picture 6" descr="F:\College Work\Unit 30\Exercises\Photoshop\Lesson 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llege Work\Unit 30\Exercises\Photoshop\Lesson 2\0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9445" cy="3574415"/>
                    </a:xfrm>
                    <a:prstGeom prst="rect">
                      <a:avLst/>
                    </a:prstGeom>
                    <a:noFill/>
                    <a:ln>
                      <a:noFill/>
                    </a:ln>
                  </pic:spPr>
                </pic:pic>
              </a:graphicData>
            </a:graphic>
          </wp:inline>
        </w:drawing>
      </w:r>
    </w:p>
    <w:p w:rsidR="00FA3CD9" w:rsidRPr="009B36FC" w:rsidRDefault="00FA3CD9" w:rsidP="009B36FC">
      <w:pPr>
        <w:spacing w:after="0" w:line="240" w:lineRule="auto"/>
        <w:rPr>
          <w:rFonts w:ascii="Tahoma" w:hAnsi="Tahoma" w:cs="Tahoma"/>
          <w:sz w:val="24"/>
          <w:szCs w:val="24"/>
        </w:rPr>
      </w:pPr>
    </w:p>
    <w:p w:rsidR="00FA3CD9" w:rsidRPr="009B36FC" w:rsidRDefault="00FA3CD9" w:rsidP="009B36FC">
      <w:pPr>
        <w:spacing w:after="0" w:line="240" w:lineRule="auto"/>
        <w:rPr>
          <w:rFonts w:ascii="Tahoma" w:hAnsi="Tahoma" w:cs="Tahoma"/>
          <w:sz w:val="24"/>
          <w:szCs w:val="24"/>
        </w:rPr>
      </w:pPr>
      <w:r w:rsidRPr="009B36FC">
        <w:rPr>
          <w:rFonts w:ascii="Tahoma" w:hAnsi="Tahoma" w:cs="Tahoma"/>
          <w:sz w:val="24"/>
          <w:szCs w:val="24"/>
        </w:rPr>
        <w:lastRenderedPageBreak/>
        <w:t xml:space="preserve">There are some situations where the </w:t>
      </w:r>
      <w:r w:rsidR="00AA67CB" w:rsidRPr="009B36FC">
        <w:rPr>
          <w:rFonts w:ascii="Tahoma" w:hAnsi="Tahoma" w:cs="Tahoma"/>
          <w:sz w:val="24"/>
          <w:szCs w:val="24"/>
        </w:rPr>
        <w:t>colour</w:t>
      </w:r>
      <w:r w:rsidRPr="009B36FC">
        <w:rPr>
          <w:rFonts w:ascii="Tahoma" w:hAnsi="Tahoma" w:cs="Tahoma"/>
          <w:sz w:val="24"/>
          <w:szCs w:val="24"/>
        </w:rPr>
        <w:t xml:space="preserve"> to be replaced is similar to an adjacent </w:t>
      </w:r>
      <w:r w:rsidR="00AA67CB" w:rsidRPr="009B36FC">
        <w:rPr>
          <w:rFonts w:ascii="Tahoma" w:hAnsi="Tahoma" w:cs="Tahoma"/>
          <w:sz w:val="24"/>
          <w:szCs w:val="24"/>
        </w:rPr>
        <w:t>colour</w:t>
      </w:r>
      <w:r w:rsidRPr="009B36FC">
        <w:rPr>
          <w:rFonts w:ascii="Tahoma" w:hAnsi="Tahoma" w:cs="Tahoma"/>
          <w:sz w:val="24"/>
          <w:szCs w:val="24"/>
        </w:rPr>
        <w:t xml:space="preserve"> resulting in unwanted areas being painted. </w:t>
      </w:r>
      <w:r w:rsidR="00D548DA" w:rsidRPr="009B36FC">
        <w:rPr>
          <w:rFonts w:ascii="Tahoma" w:hAnsi="Tahoma" w:cs="Tahoma"/>
          <w:sz w:val="24"/>
          <w:szCs w:val="24"/>
        </w:rPr>
        <w:t>Unfortunately t</w:t>
      </w:r>
      <w:r w:rsidRPr="009B36FC">
        <w:rPr>
          <w:rFonts w:ascii="Tahoma" w:hAnsi="Tahoma" w:cs="Tahoma"/>
          <w:sz w:val="24"/>
          <w:szCs w:val="24"/>
        </w:rPr>
        <w:t xml:space="preserve">he </w:t>
      </w:r>
      <w:r w:rsidR="00D548DA" w:rsidRPr="009B36FC">
        <w:rPr>
          <w:rFonts w:ascii="Tahoma" w:hAnsi="Tahoma" w:cs="Tahoma"/>
          <w:sz w:val="24"/>
          <w:szCs w:val="24"/>
        </w:rPr>
        <w:t xml:space="preserve">only </w:t>
      </w:r>
      <w:r w:rsidRPr="009B36FC">
        <w:rPr>
          <w:rFonts w:ascii="Tahoma" w:hAnsi="Tahoma" w:cs="Tahoma"/>
          <w:sz w:val="24"/>
          <w:szCs w:val="24"/>
        </w:rPr>
        <w:t>solution to this problem is to decrease the brush size and paint with a little more care</w:t>
      </w:r>
      <w:r w:rsidR="00DE515F" w:rsidRPr="009B36FC">
        <w:rPr>
          <w:rFonts w:ascii="Tahoma" w:hAnsi="Tahoma" w:cs="Tahoma"/>
          <w:sz w:val="24"/>
          <w:szCs w:val="24"/>
        </w:rPr>
        <w:t>, see pic below</w:t>
      </w:r>
      <w:r w:rsidRPr="009B36FC">
        <w:rPr>
          <w:rFonts w:ascii="Tahoma" w:hAnsi="Tahoma" w:cs="Tahoma"/>
          <w:sz w:val="24"/>
          <w:szCs w:val="24"/>
        </w:rPr>
        <w:t>.</w:t>
      </w:r>
    </w:p>
    <w:p w:rsidR="00FA3CD9" w:rsidRPr="009B36FC" w:rsidRDefault="00FA3CD9" w:rsidP="009B36FC">
      <w:pPr>
        <w:spacing w:after="0" w:line="240" w:lineRule="auto"/>
        <w:rPr>
          <w:rFonts w:ascii="Tahoma" w:hAnsi="Tahoma" w:cs="Tahoma"/>
          <w:sz w:val="24"/>
          <w:szCs w:val="24"/>
        </w:rPr>
      </w:pPr>
      <w:r w:rsidRPr="009B36FC">
        <w:rPr>
          <w:rFonts w:ascii="Tahoma" w:hAnsi="Tahoma" w:cs="Tahoma"/>
          <w:sz w:val="24"/>
          <w:szCs w:val="24"/>
        </w:rPr>
        <w:t xml:space="preserve"> </w:t>
      </w:r>
    </w:p>
    <w:p w:rsidR="00FA3CD9" w:rsidRPr="009B36FC" w:rsidRDefault="00E7334E" w:rsidP="009B36FC">
      <w:pPr>
        <w:spacing w:after="0" w:line="240" w:lineRule="auto"/>
        <w:rPr>
          <w:rFonts w:ascii="Tahoma" w:hAnsi="Tahoma" w:cs="Tahoma"/>
          <w:sz w:val="24"/>
          <w:szCs w:val="24"/>
        </w:rPr>
      </w:pPr>
      <w:r w:rsidRPr="009B36FC">
        <w:rPr>
          <w:rFonts w:ascii="Tahoma" w:hAnsi="Tahoma" w:cs="Tahoma"/>
          <w:noProof/>
          <w:sz w:val="24"/>
          <w:szCs w:val="24"/>
          <w:lang w:eastAsia="en-GB"/>
        </w:rPr>
        <w:drawing>
          <wp:inline distT="0" distB="0" distL="0" distR="0" wp14:anchorId="197FDD62" wp14:editId="595CC6C0">
            <wp:extent cx="5719445" cy="2851150"/>
            <wp:effectExtent l="0" t="0" r="0" b="6350"/>
            <wp:docPr id="7" name="Picture 7" descr="F:\College Work\Unit 30\Exercises\Photoshop\Lesson 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llege Work\Unit 30\Exercises\Photoshop\Lesson 2\0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9445" cy="2851150"/>
                    </a:xfrm>
                    <a:prstGeom prst="rect">
                      <a:avLst/>
                    </a:prstGeom>
                    <a:noFill/>
                    <a:ln>
                      <a:noFill/>
                    </a:ln>
                  </pic:spPr>
                </pic:pic>
              </a:graphicData>
            </a:graphic>
          </wp:inline>
        </w:drawing>
      </w:r>
    </w:p>
    <w:p w:rsidR="00FA3CD9" w:rsidRPr="009B36FC" w:rsidRDefault="00FA3CD9" w:rsidP="009B36FC">
      <w:pPr>
        <w:spacing w:after="0" w:line="240" w:lineRule="auto"/>
        <w:rPr>
          <w:rFonts w:ascii="Tahoma" w:hAnsi="Tahoma" w:cs="Tahoma"/>
          <w:sz w:val="24"/>
          <w:szCs w:val="24"/>
        </w:rPr>
      </w:pPr>
    </w:p>
    <w:p w:rsidR="00FA3CD9" w:rsidRPr="009B36FC" w:rsidRDefault="00FA3CD9" w:rsidP="009B36FC">
      <w:pPr>
        <w:spacing w:after="0" w:line="240" w:lineRule="auto"/>
        <w:rPr>
          <w:rFonts w:ascii="Tahoma" w:hAnsi="Tahoma" w:cs="Tahoma"/>
          <w:sz w:val="24"/>
          <w:szCs w:val="24"/>
        </w:rPr>
      </w:pPr>
      <w:r w:rsidRPr="009B36FC">
        <w:rPr>
          <w:rFonts w:ascii="Tahoma" w:hAnsi="Tahoma" w:cs="Tahoma"/>
          <w:sz w:val="24"/>
          <w:szCs w:val="24"/>
        </w:rPr>
        <w:t xml:space="preserve">You may need to repeat the process until you acquire some practice, mostly with the difficult spots where two similar </w:t>
      </w:r>
      <w:r w:rsidR="00AA67CB" w:rsidRPr="009B36FC">
        <w:rPr>
          <w:rFonts w:ascii="Tahoma" w:hAnsi="Tahoma" w:cs="Tahoma"/>
          <w:sz w:val="24"/>
          <w:szCs w:val="24"/>
        </w:rPr>
        <w:t>colour</w:t>
      </w:r>
      <w:r w:rsidRPr="009B36FC">
        <w:rPr>
          <w:rFonts w:ascii="Tahoma" w:hAnsi="Tahoma" w:cs="Tahoma"/>
          <w:sz w:val="24"/>
          <w:szCs w:val="24"/>
        </w:rPr>
        <w:t>s are very close</w:t>
      </w:r>
      <w:r w:rsidR="00BC266C" w:rsidRPr="009B36FC">
        <w:rPr>
          <w:rFonts w:ascii="Tahoma" w:hAnsi="Tahoma" w:cs="Tahoma"/>
          <w:sz w:val="24"/>
          <w:szCs w:val="24"/>
        </w:rPr>
        <w:t xml:space="preserve"> or along edges</w:t>
      </w:r>
      <w:r w:rsidRPr="009B36FC">
        <w:rPr>
          <w:rFonts w:ascii="Tahoma" w:hAnsi="Tahoma" w:cs="Tahoma"/>
          <w:sz w:val="24"/>
          <w:szCs w:val="24"/>
        </w:rPr>
        <w:t xml:space="preserve">. But it shouldn’t take long until you manage to replace the blue </w:t>
      </w:r>
      <w:r w:rsidR="00AA67CB" w:rsidRPr="009B36FC">
        <w:rPr>
          <w:rFonts w:ascii="Tahoma" w:hAnsi="Tahoma" w:cs="Tahoma"/>
          <w:sz w:val="24"/>
          <w:szCs w:val="24"/>
        </w:rPr>
        <w:t>colour</w:t>
      </w:r>
      <w:r w:rsidRPr="009B36FC">
        <w:rPr>
          <w:rFonts w:ascii="Tahoma" w:hAnsi="Tahoma" w:cs="Tahoma"/>
          <w:sz w:val="24"/>
          <w:szCs w:val="24"/>
        </w:rPr>
        <w:t xml:space="preserve"> from the beach parasols.</w:t>
      </w:r>
    </w:p>
    <w:p w:rsidR="00FA3CD9" w:rsidRPr="009B36FC" w:rsidRDefault="00FA3CD9" w:rsidP="009B36FC">
      <w:pPr>
        <w:spacing w:after="0" w:line="240" w:lineRule="auto"/>
        <w:rPr>
          <w:rFonts w:ascii="Tahoma" w:hAnsi="Tahoma" w:cs="Tahoma"/>
          <w:sz w:val="24"/>
          <w:szCs w:val="24"/>
        </w:rPr>
      </w:pPr>
      <w:r w:rsidRPr="009B36FC">
        <w:rPr>
          <w:rFonts w:ascii="Tahoma" w:hAnsi="Tahoma" w:cs="Tahoma"/>
          <w:sz w:val="24"/>
          <w:szCs w:val="24"/>
        </w:rPr>
        <w:t xml:space="preserve"> </w:t>
      </w:r>
    </w:p>
    <w:p w:rsidR="00FA3CD9" w:rsidRPr="009B36FC" w:rsidRDefault="00E7334E" w:rsidP="009B36FC">
      <w:pPr>
        <w:spacing w:after="0" w:line="240" w:lineRule="auto"/>
        <w:rPr>
          <w:rFonts w:ascii="Tahoma" w:hAnsi="Tahoma" w:cs="Tahoma"/>
          <w:sz w:val="24"/>
          <w:szCs w:val="24"/>
        </w:rPr>
      </w:pPr>
      <w:r w:rsidRPr="009B36FC">
        <w:rPr>
          <w:rFonts w:ascii="Tahoma" w:hAnsi="Tahoma" w:cs="Tahoma"/>
          <w:noProof/>
          <w:sz w:val="24"/>
          <w:szCs w:val="24"/>
          <w:lang w:eastAsia="en-GB"/>
        </w:rPr>
        <w:drawing>
          <wp:inline distT="0" distB="0" distL="0" distR="0" wp14:anchorId="57419EE5" wp14:editId="0B79ADA8">
            <wp:extent cx="4676775" cy="3888053"/>
            <wp:effectExtent l="0" t="0" r="0" b="0"/>
            <wp:docPr id="8" name="Picture 8" descr="F:\College Work\Unit 30\Exercises\Photoshop\Lesson 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ollege Work\Unit 30\Exercises\Photoshop\Lesson 2\0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168" cy="3890873"/>
                    </a:xfrm>
                    <a:prstGeom prst="rect">
                      <a:avLst/>
                    </a:prstGeom>
                    <a:noFill/>
                    <a:ln>
                      <a:noFill/>
                    </a:ln>
                  </pic:spPr>
                </pic:pic>
              </a:graphicData>
            </a:graphic>
          </wp:inline>
        </w:drawing>
      </w:r>
    </w:p>
    <w:p w:rsidR="00FA3CD9" w:rsidRPr="009B36FC" w:rsidRDefault="00FA3CD9" w:rsidP="009B36FC">
      <w:pPr>
        <w:spacing w:after="0" w:line="240" w:lineRule="auto"/>
        <w:rPr>
          <w:rFonts w:ascii="Tahoma" w:hAnsi="Tahoma" w:cs="Tahoma"/>
          <w:sz w:val="24"/>
          <w:szCs w:val="24"/>
        </w:rPr>
      </w:pPr>
    </w:p>
    <w:p w:rsidR="00FA3CD9" w:rsidRPr="009B36FC" w:rsidRDefault="00FA3CD9" w:rsidP="009B36FC">
      <w:pPr>
        <w:spacing w:after="0" w:line="240" w:lineRule="auto"/>
        <w:rPr>
          <w:rFonts w:ascii="Tahoma" w:hAnsi="Tahoma" w:cs="Tahoma"/>
          <w:sz w:val="24"/>
          <w:szCs w:val="24"/>
        </w:rPr>
      </w:pPr>
      <w:r w:rsidRPr="009B36FC">
        <w:rPr>
          <w:rFonts w:ascii="Tahoma" w:hAnsi="Tahoma" w:cs="Tahoma"/>
          <w:sz w:val="24"/>
          <w:szCs w:val="24"/>
        </w:rPr>
        <w:t xml:space="preserve">There is no need to go in depth with the </w:t>
      </w:r>
      <w:r w:rsidR="00AA67CB" w:rsidRPr="009B36FC">
        <w:rPr>
          <w:rFonts w:ascii="Tahoma" w:hAnsi="Tahoma" w:cs="Tahoma"/>
          <w:sz w:val="24"/>
          <w:szCs w:val="24"/>
        </w:rPr>
        <w:t>Colour</w:t>
      </w:r>
      <w:r w:rsidRPr="009B36FC">
        <w:rPr>
          <w:rFonts w:ascii="Tahoma" w:hAnsi="Tahoma" w:cs="Tahoma"/>
          <w:sz w:val="24"/>
          <w:szCs w:val="24"/>
        </w:rPr>
        <w:t xml:space="preserve"> Replacement tool settings. The settings we used in this tutorial are ok with most cases. Anyway, there are two settings that are worthy to be explored when you are using this tool for the first time. </w:t>
      </w:r>
    </w:p>
    <w:p w:rsidR="00FA3CD9" w:rsidRPr="009B36FC" w:rsidRDefault="00FA3CD9" w:rsidP="009B36FC">
      <w:pPr>
        <w:spacing w:after="0" w:line="240" w:lineRule="auto"/>
        <w:rPr>
          <w:rFonts w:ascii="Tahoma" w:hAnsi="Tahoma" w:cs="Tahoma"/>
          <w:sz w:val="24"/>
          <w:szCs w:val="24"/>
        </w:rPr>
      </w:pPr>
    </w:p>
    <w:p w:rsidR="00FA3CD9" w:rsidRPr="009B36FC" w:rsidRDefault="00FA3CD9" w:rsidP="009B36FC">
      <w:pPr>
        <w:spacing w:after="0" w:line="240" w:lineRule="auto"/>
        <w:rPr>
          <w:rFonts w:ascii="Tahoma" w:hAnsi="Tahoma" w:cs="Tahoma"/>
          <w:sz w:val="24"/>
          <w:szCs w:val="24"/>
        </w:rPr>
      </w:pPr>
      <w:r w:rsidRPr="009B36FC">
        <w:rPr>
          <w:rFonts w:ascii="Tahoma" w:hAnsi="Tahoma" w:cs="Tahoma"/>
          <w:sz w:val="24"/>
          <w:szCs w:val="24"/>
        </w:rPr>
        <w:t xml:space="preserve">The </w:t>
      </w:r>
      <w:r w:rsidRPr="009B36FC">
        <w:rPr>
          <w:rFonts w:ascii="Tahoma" w:hAnsi="Tahoma" w:cs="Tahoma"/>
          <w:b/>
          <w:sz w:val="24"/>
          <w:szCs w:val="24"/>
        </w:rPr>
        <w:t>Mode</w:t>
      </w:r>
      <w:r w:rsidRPr="009B36FC">
        <w:rPr>
          <w:rFonts w:ascii="Tahoma" w:hAnsi="Tahoma" w:cs="Tahoma"/>
          <w:sz w:val="24"/>
          <w:szCs w:val="24"/>
        </w:rPr>
        <w:t xml:space="preserve"> setting has four options. The most useful are </w:t>
      </w:r>
      <w:r w:rsidRPr="009B36FC">
        <w:rPr>
          <w:rFonts w:ascii="Tahoma" w:hAnsi="Tahoma" w:cs="Tahoma"/>
          <w:b/>
          <w:sz w:val="24"/>
          <w:szCs w:val="24"/>
        </w:rPr>
        <w:t>Hue</w:t>
      </w:r>
      <w:r w:rsidRPr="009B36FC">
        <w:rPr>
          <w:rFonts w:ascii="Tahoma" w:hAnsi="Tahoma" w:cs="Tahoma"/>
          <w:sz w:val="24"/>
          <w:szCs w:val="24"/>
        </w:rPr>
        <w:t xml:space="preserve"> and </w:t>
      </w:r>
      <w:r w:rsidR="00AA67CB" w:rsidRPr="009B36FC">
        <w:rPr>
          <w:rFonts w:ascii="Tahoma" w:hAnsi="Tahoma" w:cs="Tahoma"/>
          <w:b/>
          <w:sz w:val="24"/>
          <w:szCs w:val="24"/>
        </w:rPr>
        <w:t>Colour</w:t>
      </w:r>
      <w:r w:rsidRPr="009B36FC">
        <w:rPr>
          <w:rFonts w:ascii="Tahoma" w:hAnsi="Tahoma" w:cs="Tahoma"/>
          <w:sz w:val="24"/>
          <w:szCs w:val="24"/>
        </w:rPr>
        <w:t xml:space="preserve">. If you choose </w:t>
      </w:r>
      <w:r w:rsidRPr="009B36FC">
        <w:rPr>
          <w:rFonts w:ascii="Tahoma" w:hAnsi="Tahoma" w:cs="Tahoma"/>
          <w:b/>
          <w:sz w:val="24"/>
          <w:szCs w:val="24"/>
        </w:rPr>
        <w:t>Hue</w:t>
      </w:r>
      <w:r w:rsidRPr="009B36FC">
        <w:rPr>
          <w:rFonts w:ascii="Tahoma" w:hAnsi="Tahoma" w:cs="Tahoma"/>
          <w:sz w:val="24"/>
          <w:szCs w:val="24"/>
        </w:rPr>
        <w:t xml:space="preserve">, you will replace only the tint (hue) of the underlying </w:t>
      </w:r>
      <w:r w:rsidR="00AA67CB" w:rsidRPr="009B36FC">
        <w:rPr>
          <w:rFonts w:ascii="Tahoma" w:hAnsi="Tahoma" w:cs="Tahoma"/>
          <w:sz w:val="24"/>
          <w:szCs w:val="24"/>
        </w:rPr>
        <w:t>colour</w:t>
      </w:r>
      <w:r w:rsidRPr="009B36FC">
        <w:rPr>
          <w:rFonts w:ascii="Tahoma" w:hAnsi="Tahoma" w:cs="Tahoma"/>
          <w:sz w:val="24"/>
          <w:szCs w:val="24"/>
        </w:rPr>
        <w:t xml:space="preserve"> and the saturation and luminosity will remain untouched. But if you choose </w:t>
      </w:r>
      <w:r w:rsidR="00AA67CB" w:rsidRPr="009B36FC">
        <w:rPr>
          <w:rFonts w:ascii="Tahoma" w:hAnsi="Tahoma" w:cs="Tahoma"/>
          <w:b/>
          <w:sz w:val="24"/>
          <w:szCs w:val="24"/>
        </w:rPr>
        <w:t>Colour</w:t>
      </w:r>
      <w:r w:rsidRPr="009B36FC">
        <w:rPr>
          <w:rFonts w:ascii="Tahoma" w:hAnsi="Tahoma" w:cs="Tahoma"/>
          <w:sz w:val="24"/>
          <w:szCs w:val="24"/>
        </w:rPr>
        <w:t xml:space="preserve"> as the painting mode, you will replace both the hue and saturation of the underlying </w:t>
      </w:r>
      <w:r w:rsidR="00AA67CB" w:rsidRPr="009B36FC">
        <w:rPr>
          <w:rFonts w:ascii="Tahoma" w:hAnsi="Tahoma" w:cs="Tahoma"/>
          <w:sz w:val="24"/>
          <w:szCs w:val="24"/>
        </w:rPr>
        <w:t>colour</w:t>
      </w:r>
      <w:r w:rsidRPr="009B36FC">
        <w:rPr>
          <w:rFonts w:ascii="Tahoma" w:hAnsi="Tahoma" w:cs="Tahoma"/>
          <w:sz w:val="24"/>
          <w:szCs w:val="24"/>
        </w:rPr>
        <w:t xml:space="preserve"> leaving the luminosity without any changes.</w:t>
      </w:r>
    </w:p>
    <w:p w:rsidR="00FA3CD9" w:rsidRPr="009B36FC" w:rsidRDefault="00FA3CD9" w:rsidP="009B36FC">
      <w:pPr>
        <w:spacing w:after="0" w:line="240" w:lineRule="auto"/>
        <w:rPr>
          <w:rFonts w:ascii="Tahoma" w:hAnsi="Tahoma" w:cs="Tahoma"/>
          <w:sz w:val="24"/>
          <w:szCs w:val="24"/>
        </w:rPr>
      </w:pPr>
      <w:r w:rsidRPr="009B36FC">
        <w:rPr>
          <w:rFonts w:ascii="Tahoma" w:hAnsi="Tahoma" w:cs="Tahoma"/>
          <w:sz w:val="24"/>
          <w:szCs w:val="24"/>
        </w:rPr>
        <w:t xml:space="preserve"> </w:t>
      </w:r>
    </w:p>
    <w:p w:rsidR="00FA3CD9" w:rsidRPr="009B36FC" w:rsidRDefault="00E7334E" w:rsidP="009B36FC">
      <w:pPr>
        <w:spacing w:after="0" w:line="240" w:lineRule="auto"/>
        <w:rPr>
          <w:rFonts w:ascii="Tahoma" w:hAnsi="Tahoma" w:cs="Tahoma"/>
          <w:sz w:val="24"/>
          <w:szCs w:val="24"/>
        </w:rPr>
      </w:pPr>
      <w:r w:rsidRPr="009B36FC">
        <w:rPr>
          <w:rFonts w:ascii="Tahoma" w:hAnsi="Tahoma" w:cs="Tahoma"/>
          <w:noProof/>
          <w:sz w:val="24"/>
          <w:szCs w:val="24"/>
          <w:lang w:eastAsia="en-GB"/>
        </w:rPr>
        <w:drawing>
          <wp:inline distT="0" distB="0" distL="0" distR="0" wp14:anchorId="5607C02D" wp14:editId="02645664">
            <wp:extent cx="5719445" cy="2859405"/>
            <wp:effectExtent l="0" t="0" r="0" b="0"/>
            <wp:docPr id="9" name="Picture 9" descr="F:\College Work\Unit 30\Exercises\Photoshop\Lesson 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ollege Work\Unit 30\Exercises\Photoshop\Lesson 2\0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9445" cy="2859405"/>
                    </a:xfrm>
                    <a:prstGeom prst="rect">
                      <a:avLst/>
                    </a:prstGeom>
                    <a:noFill/>
                    <a:ln>
                      <a:noFill/>
                    </a:ln>
                  </pic:spPr>
                </pic:pic>
              </a:graphicData>
            </a:graphic>
          </wp:inline>
        </w:drawing>
      </w:r>
    </w:p>
    <w:p w:rsidR="00FA3CD9" w:rsidRPr="009B36FC" w:rsidRDefault="00FA3CD9" w:rsidP="009B36FC">
      <w:pPr>
        <w:spacing w:after="0" w:line="240" w:lineRule="auto"/>
        <w:rPr>
          <w:rFonts w:ascii="Tahoma" w:hAnsi="Tahoma" w:cs="Tahoma"/>
          <w:sz w:val="24"/>
          <w:szCs w:val="24"/>
        </w:rPr>
      </w:pPr>
    </w:p>
    <w:p w:rsidR="00FA3CD9" w:rsidRPr="009B36FC" w:rsidRDefault="00FA3CD9" w:rsidP="009B36FC">
      <w:pPr>
        <w:spacing w:after="0" w:line="240" w:lineRule="auto"/>
        <w:rPr>
          <w:rFonts w:ascii="Tahoma" w:hAnsi="Tahoma" w:cs="Tahoma"/>
          <w:sz w:val="24"/>
          <w:szCs w:val="24"/>
        </w:rPr>
      </w:pPr>
      <w:r w:rsidRPr="009B36FC">
        <w:rPr>
          <w:rFonts w:ascii="Tahoma" w:hAnsi="Tahoma" w:cs="Tahoma"/>
          <w:sz w:val="24"/>
          <w:szCs w:val="24"/>
        </w:rPr>
        <w:t xml:space="preserve">The other setting is the Tolerance. It works much like the paint bucket and wand tools tolerance setting. With a large tolerance the </w:t>
      </w:r>
      <w:r w:rsidR="00AA67CB" w:rsidRPr="009B36FC">
        <w:rPr>
          <w:rFonts w:ascii="Tahoma" w:hAnsi="Tahoma" w:cs="Tahoma"/>
          <w:b/>
          <w:sz w:val="24"/>
          <w:szCs w:val="24"/>
        </w:rPr>
        <w:t>Colour</w:t>
      </w:r>
      <w:r w:rsidRPr="009B36FC">
        <w:rPr>
          <w:rFonts w:ascii="Tahoma" w:hAnsi="Tahoma" w:cs="Tahoma"/>
          <w:b/>
          <w:sz w:val="24"/>
          <w:szCs w:val="24"/>
        </w:rPr>
        <w:t xml:space="preserve"> Replacement tool</w:t>
      </w:r>
      <w:r w:rsidRPr="009B36FC">
        <w:rPr>
          <w:rFonts w:ascii="Tahoma" w:hAnsi="Tahoma" w:cs="Tahoma"/>
          <w:sz w:val="24"/>
          <w:szCs w:val="24"/>
        </w:rPr>
        <w:t xml:space="preserve"> will paint over </w:t>
      </w:r>
      <w:r w:rsidR="00AA67CB" w:rsidRPr="009B36FC">
        <w:rPr>
          <w:rFonts w:ascii="Tahoma" w:hAnsi="Tahoma" w:cs="Tahoma"/>
          <w:sz w:val="24"/>
          <w:szCs w:val="24"/>
        </w:rPr>
        <w:t>colour</w:t>
      </w:r>
      <w:r w:rsidRPr="009B36FC">
        <w:rPr>
          <w:rFonts w:ascii="Tahoma" w:hAnsi="Tahoma" w:cs="Tahoma"/>
          <w:sz w:val="24"/>
          <w:szCs w:val="24"/>
        </w:rPr>
        <w:t xml:space="preserve">s that are distant to the one being sampled by the brush tip crosshair. On the contrary, if you choose a small tolerance, only the </w:t>
      </w:r>
      <w:r w:rsidR="00AA67CB" w:rsidRPr="009B36FC">
        <w:rPr>
          <w:rFonts w:ascii="Tahoma" w:hAnsi="Tahoma" w:cs="Tahoma"/>
          <w:sz w:val="24"/>
          <w:szCs w:val="24"/>
        </w:rPr>
        <w:t>colour</w:t>
      </w:r>
      <w:r w:rsidRPr="009B36FC">
        <w:rPr>
          <w:rFonts w:ascii="Tahoma" w:hAnsi="Tahoma" w:cs="Tahoma"/>
          <w:sz w:val="24"/>
          <w:szCs w:val="24"/>
        </w:rPr>
        <w:t xml:space="preserve">s that are close to the sampled </w:t>
      </w:r>
      <w:r w:rsidR="00AA67CB" w:rsidRPr="009B36FC">
        <w:rPr>
          <w:rFonts w:ascii="Tahoma" w:hAnsi="Tahoma" w:cs="Tahoma"/>
          <w:sz w:val="24"/>
          <w:szCs w:val="24"/>
        </w:rPr>
        <w:t>colour</w:t>
      </w:r>
      <w:r w:rsidRPr="009B36FC">
        <w:rPr>
          <w:rFonts w:ascii="Tahoma" w:hAnsi="Tahoma" w:cs="Tahoma"/>
          <w:sz w:val="24"/>
          <w:szCs w:val="24"/>
        </w:rPr>
        <w:t xml:space="preserve"> will be replaced.</w:t>
      </w:r>
    </w:p>
    <w:p w:rsidR="00FA3CD9" w:rsidRPr="009B36FC" w:rsidRDefault="00FA3CD9" w:rsidP="009B36FC">
      <w:pPr>
        <w:spacing w:after="0" w:line="240" w:lineRule="auto"/>
        <w:rPr>
          <w:rFonts w:ascii="Tahoma" w:hAnsi="Tahoma" w:cs="Tahoma"/>
          <w:sz w:val="24"/>
          <w:szCs w:val="24"/>
        </w:rPr>
      </w:pPr>
      <w:r w:rsidRPr="009B36FC">
        <w:rPr>
          <w:rFonts w:ascii="Tahoma" w:hAnsi="Tahoma" w:cs="Tahoma"/>
          <w:sz w:val="24"/>
          <w:szCs w:val="24"/>
        </w:rPr>
        <w:t xml:space="preserve"> </w:t>
      </w:r>
    </w:p>
    <w:p w:rsidR="00FA3CD9" w:rsidRPr="009B36FC" w:rsidRDefault="00E7334E" w:rsidP="009B36FC">
      <w:pPr>
        <w:spacing w:after="0" w:line="240" w:lineRule="auto"/>
        <w:rPr>
          <w:rFonts w:ascii="Tahoma" w:hAnsi="Tahoma" w:cs="Tahoma"/>
          <w:sz w:val="24"/>
          <w:szCs w:val="24"/>
        </w:rPr>
      </w:pPr>
      <w:r w:rsidRPr="009B36FC">
        <w:rPr>
          <w:rFonts w:ascii="Tahoma" w:hAnsi="Tahoma" w:cs="Tahoma"/>
          <w:noProof/>
          <w:sz w:val="24"/>
          <w:szCs w:val="24"/>
          <w:lang w:eastAsia="en-GB"/>
        </w:rPr>
        <w:drawing>
          <wp:inline distT="0" distB="0" distL="0" distR="0" wp14:anchorId="5E52FE36" wp14:editId="30EF4D30">
            <wp:extent cx="5719445" cy="2859405"/>
            <wp:effectExtent l="0" t="0" r="0" b="0"/>
            <wp:docPr id="10" name="Picture 10" descr="F:\College Work\Unit 30\Exercises\Photoshop\Lesson 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ollege Work\Unit 30\Exercises\Photoshop\Lesson 2\0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9445" cy="2859405"/>
                    </a:xfrm>
                    <a:prstGeom prst="rect">
                      <a:avLst/>
                    </a:prstGeom>
                    <a:noFill/>
                    <a:ln>
                      <a:noFill/>
                    </a:ln>
                  </pic:spPr>
                </pic:pic>
              </a:graphicData>
            </a:graphic>
          </wp:inline>
        </w:drawing>
      </w:r>
    </w:p>
    <w:p w:rsidR="00FA3CD9" w:rsidRPr="009B36FC" w:rsidRDefault="00FA3CD9" w:rsidP="009B36FC">
      <w:pPr>
        <w:spacing w:after="0" w:line="240" w:lineRule="auto"/>
        <w:rPr>
          <w:rFonts w:ascii="Tahoma" w:hAnsi="Tahoma" w:cs="Tahoma"/>
          <w:sz w:val="24"/>
          <w:szCs w:val="24"/>
        </w:rPr>
      </w:pPr>
    </w:p>
    <w:p w:rsidR="00882098" w:rsidRPr="009B36FC" w:rsidRDefault="00FA3CD9" w:rsidP="009B36FC">
      <w:pPr>
        <w:spacing w:after="0" w:line="240" w:lineRule="auto"/>
        <w:rPr>
          <w:rFonts w:ascii="Tahoma" w:hAnsi="Tahoma" w:cs="Tahoma"/>
          <w:sz w:val="24"/>
          <w:szCs w:val="24"/>
        </w:rPr>
      </w:pPr>
      <w:r w:rsidRPr="009B36FC">
        <w:rPr>
          <w:rFonts w:ascii="Tahoma" w:hAnsi="Tahoma" w:cs="Tahoma"/>
          <w:sz w:val="24"/>
          <w:szCs w:val="24"/>
        </w:rPr>
        <w:t xml:space="preserve">That’s all you need to know to start using this wonderful and fun tool. When you become more familiar with it, you will be able to explore other settings and you will find that it is perhaps the easiest way of changing </w:t>
      </w:r>
      <w:r w:rsidR="00AA67CB" w:rsidRPr="009B36FC">
        <w:rPr>
          <w:rFonts w:ascii="Tahoma" w:hAnsi="Tahoma" w:cs="Tahoma"/>
          <w:sz w:val="24"/>
          <w:szCs w:val="24"/>
        </w:rPr>
        <w:t>colour</w:t>
      </w:r>
      <w:r w:rsidRPr="009B36FC">
        <w:rPr>
          <w:rFonts w:ascii="Tahoma" w:hAnsi="Tahoma" w:cs="Tahoma"/>
          <w:sz w:val="24"/>
          <w:szCs w:val="24"/>
        </w:rPr>
        <w:t>s in a photograph.</w:t>
      </w:r>
    </w:p>
    <w:sectPr w:rsidR="00882098" w:rsidRPr="009B36FC" w:rsidSect="009B36FC">
      <w:headerReference w:type="default" r:id="rId20"/>
      <w:footerReference w:type="default" r:id="rId2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A25" w:rsidRDefault="001D4A25" w:rsidP="00B52A4F">
      <w:pPr>
        <w:spacing w:after="0" w:line="240" w:lineRule="auto"/>
      </w:pPr>
      <w:r>
        <w:separator/>
      </w:r>
    </w:p>
  </w:endnote>
  <w:endnote w:type="continuationSeparator" w:id="0">
    <w:p w:rsidR="001D4A25" w:rsidRDefault="001D4A25" w:rsidP="00B52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098" w:rsidRPr="009B36FC" w:rsidRDefault="009B36FC" w:rsidP="009B36FC">
    <w:pPr>
      <w:pStyle w:val="Footer"/>
      <w:tabs>
        <w:tab w:val="clear" w:pos="4513"/>
        <w:tab w:val="clear" w:pos="9026"/>
        <w:tab w:val="right" w:pos="9498"/>
      </w:tabs>
      <w:rPr>
        <w:rFonts w:ascii="Tahoma" w:hAnsi="Tahoma" w:cs="Tahoma"/>
        <w:sz w:val="20"/>
        <w:szCs w:val="20"/>
      </w:rPr>
    </w:pPr>
    <w:r w:rsidRPr="009B36FC">
      <w:rPr>
        <w:rFonts w:ascii="Tahoma" w:hAnsi="Tahoma" w:cs="Tahoma"/>
        <w:sz w:val="20"/>
        <w:szCs w:val="20"/>
      </w:rPr>
      <w:t>Lesson 1</w:t>
    </w:r>
    <w:r>
      <w:rPr>
        <w:rFonts w:ascii="Tahoma" w:hAnsi="Tahoma" w:cs="Tahoma"/>
        <w:sz w:val="20"/>
        <w:szCs w:val="20"/>
      </w:rPr>
      <w:tab/>
    </w:r>
    <w:r>
      <w:rPr>
        <w:rFonts w:ascii="Tahoma" w:hAnsi="Tahoma" w:cs="Tahoma"/>
        <w:sz w:val="20"/>
        <w:szCs w:val="20"/>
      </w:rPr>
      <w:tab/>
    </w:r>
    <w:r w:rsidRPr="009B36FC">
      <w:rPr>
        <w:rFonts w:ascii="Tahoma" w:hAnsi="Tahoma" w:cs="Tahoma"/>
        <w:sz w:val="20"/>
        <w:szCs w:val="20"/>
      </w:rPr>
      <w:t xml:space="preserve">Page </w:t>
    </w:r>
    <w:r w:rsidRPr="009B36FC">
      <w:rPr>
        <w:rFonts w:ascii="Tahoma" w:hAnsi="Tahoma" w:cs="Tahoma"/>
        <w:bCs/>
        <w:sz w:val="20"/>
        <w:szCs w:val="20"/>
      </w:rPr>
      <w:fldChar w:fldCharType="begin"/>
    </w:r>
    <w:r w:rsidRPr="009B36FC">
      <w:rPr>
        <w:rFonts w:ascii="Tahoma" w:hAnsi="Tahoma" w:cs="Tahoma"/>
        <w:bCs/>
        <w:sz w:val="20"/>
        <w:szCs w:val="20"/>
      </w:rPr>
      <w:instrText xml:space="preserve"> PAGE  \* Arabic  \* MERGEFORMAT </w:instrText>
    </w:r>
    <w:r w:rsidRPr="009B36FC">
      <w:rPr>
        <w:rFonts w:ascii="Tahoma" w:hAnsi="Tahoma" w:cs="Tahoma"/>
        <w:bCs/>
        <w:sz w:val="20"/>
        <w:szCs w:val="20"/>
      </w:rPr>
      <w:fldChar w:fldCharType="separate"/>
    </w:r>
    <w:r w:rsidR="00470C72">
      <w:rPr>
        <w:rFonts w:ascii="Tahoma" w:hAnsi="Tahoma" w:cs="Tahoma"/>
        <w:bCs/>
        <w:noProof/>
        <w:sz w:val="20"/>
        <w:szCs w:val="20"/>
      </w:rPr>
      <w:t>1</w:t>
    </w:r>
    <w:r w:rsidRPr="009B36FC">
      <w:rPr>
        <w:rFonts w:ascii="Tahoma" w:hAnsi="Tahoma" w:cs="Tahoma"/>
        <w:bCs/>
        <w:sz w:val="20"/>
        <w:szCs w:val="20"/>
      </w:rPr>
      <w:fldChar w:fldCharType="end"/>
    </w:r>
    <w:r w:rsidRPr="009B36FC">
      <w:rPr>
        <w:rFonts w:ascii="Tahoma" w:hAnsi="Tahoma" w:cs="Tahoma"/>
        <w:sz w:val="20"/>
        <w:szCs w:val="20"/>
      </w:rPr>
      <w:t xml:space="preserve"> of </w:t>
    </w:r>
    <w:r w:rsidRPr="009B36FC">
      <w:rPr>
        <w:rFonts w:ascii="Tahoma" w:hAnsi="Tahoma" w:cs="Tahoma"/>
        <w:bCs/>
        <w:sz w:val="20"/>
        <w:szCs w:val="20"/>
      </w:rPr>
      <w:fldChar w:fldCharType="begin"/>
    </w:r>
    <w:r w:rsidRPr="009B36FC">
      <w:rPr>
        <w:rFonts w:ascii="Tahoma" w:hAnsi="Tahoma" w:cs="Tahoma"/>
        <w:bCs/>
        <w:sz w:val="20"/>
        <w:szCs w:val="20"/>
      </w:rPr>
      <w:instrText xml:space="preserve"> NUMPAGES  \* Arabic  \* MERGEFORMAT </w:instrText>
    </w:r>
    <w:r w:rsidRPr="009B36FC">
      <w:rPr>
        <w:rFonts w:ascii="Tahoma" w:hAnsi="Tahoma" w:cs="Tahoma"/>
        <w:bCs/>
        <w:sz w:val="20"/>
        <w:szCs w:val="20"/>
      </w:rPr>
      <w:fldChar w:fldCharType="separate"/>
    </w:r>
    <w:r w:rsidR="00470C72">
      <w:rPr>
        <w:rFonts w:ascii="Tahoma" w:hAnsi="Tahoma" w:cs="Tahoma"/>
        <w:bCs/>
        <w:noProof/>
        <w:sz w:val="20"/>
        <w:szCs w:val="20"/>
      </w:rPr>
      <w:t>4</w:t>
    </w:r>
    <w:r w:rsidRPr="009B36FC">
      <w:rPr>
        <w:rFonts w:ascii="Tahoma" w:hAnsi="Tahoma" w:cs="Tahoma"/>
        <w:b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A25" w:rsidRDefault="001D4A25" w:rsidP="00B52A4F">
      <w:pPr>
        <w:spacing w:after="0" w:line="240" w:lineRule="auto"/>
      </w:pPr>
      <w:r>
        <w:separator/>
      </w:r>
    </w:p>
  </w:footnote>
  <w:footnote w:type="continuationSeparator" w:id="0">
    <w:p w:rsidR="001D4A25" w:rsidRDefault="001D4A25" w:rsidP="00B52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098" w:rsidRDefault="009B36FC">
    <w:pPr>
      <w:pStyle w:val="Header"/>
    </w:pPr>
    <w:r>
      <w:t xml:space="preserve">Unit 30 </w:t>
    </w:r>
    <w:r w:rsidR="00882098">
      <w:t>Digital Graphics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A4F"/>
    <w:rsid w:val="00090F81"/>
    <w:rsid w:val="000A5BC5"/>
    <w:rsid w:val="000E1F52"/>
    <w:rsid w:val="001D4A25"/>
    <w:rsid w:val="00212CC4"/>
    <w:rsid w:val="003431F9"/>
    <w:rsid w:val="00361C85"/>
    <w:rsid w:val="003C06FB"/>
    <w:rsid w:val="003E0091"/>
    <w:rsid w:val="00470C72"/>
    <w:rsid w:val="00491C37"/>
    <w:rsid w:val="007A7C3F"/>
    <w:rsid w:val="00882098"/>
    <w:rsid w:val="009B36FC"/>
    <w:rsid w:val="00A0438B"/>
    <w:rsid w:val="00A91C81"/>
    <w:rsid w:val="00AA67CB"/>
    <w:rsid w:val="00AD5AC6"/>
    <w:rsid w:val="00AE5333"/>
    <w:rsid w:val="00B52A4F"/>
    <w:rsid w:val="00BC266C"/>
    <w:rsid w:val="00C6292A"/>
    <w:rsid w:val="00D548DA"/>
    <w:rsid w:val="00D84ABF"/>
    <w:rsid w:val="00DE515F"/>
    <w:rsid w:val="00E7334E"/>
    <w:rsid w:val="00FA3CD9"/>
    <w:rsid w:val="00FD14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D1A0FB-7611-46BC-B4A3-CFD5A523A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6FB"/>
  </w:style>
  <w:style w:type="paragraph" w:styleId="Heading1">
    <w:name w:val="heading 1"/>
    <w:basedOn w:val="Normal"/>
    <w:link w:val="Heading1Char"/>
    <w:uiPriority w:val="9"/>
    <w:qFormat/>
    <w:rsid w:val="003C06FB"/>
    <w:pPr>
      <w:keepNext/>
      <w:keepLines/>
      <w:spacing w:before="480" w:after="0"/>
      <w:jc w:val="center"/>
      <w:outlineLvl w:val="0"/>
    </w:pPr>
    <w:rPr>
      <w:rFonts w:eastAsiaTheme="majorEastAsia" w:cstheme="majorBidi"/>
      <w:b/>
      <w:bCs/>
      <w:color w:val="1F497D" w:themeColor="text2"/>
      <w:sz w:val="40"/>
      <w:szCs w:val="28"/>
    </w:rPr>
  </w:style>
  <w:style w:type="paragraph" w:styleId="Heading4">
    <w:name w:val="heading 4"/>
    <w:basedOn w:val="Normal"/>
    <w:link w:val="Heading4Char"/>
    <w:uiPriority w:val="9"/>
    <w:semiHidden/>
    <w:unhideWhenUsed/>
    <w:qFormat/>
    <w:rsid w:val="00D84A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A4F"/>
  </w:style>
  <w:style w:type="paragraph" w:styleId="Footer">
    <w:name w:val="footer"/>
    <w:basedOn w:val="Normal"/>
    <w:link w:val="FooterChar"/>
    <w:uiPriority w:val="99"/>
    <w:unhideWhenUsed/>
    <w:rsid w:val="00B52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A4F"/>
  </w:style>
  <w:style w:type="paragraph" w:styleId="BalloonText">
    <w:name w:val="Balloon Text"/>
    <w:basedOn w:val="Normal"/>
    <w:link w:val="BalloonTextChar"/>
    <w:uiPriority w:val="99"/>
    <w:semiHidden/>
    <w:unhideWhenUsed/>
    <w:rsid w:val="00B52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A4F"/>
    <w:rPr>
      <w:rFonts w:ascii="Tahoma" w:hAnsi="Tahoma" w:cs="Tahoma"/>
      <w:sz w:val="16"/>
      <w:szCs w:val="16"/>
    </w:rPr>
  </w:style>
  <w:style w:type="character" w:customStyle="1" w:styleId="Heading1Char">
    <w:name w:val="Heading 1 Char"/>
    <w:basedOn w:val="DefaultParagraphFont"/>
    <w:link w:val="Heading1"/>
    <w:uiPriority w:val="9"/>
    <w:rsid w:val="003C06FB"/>
    <w:rPr>
      <w:rFonts w:eastAsiaTheme="majorEastAsia" w:cstheme="majorBidi"/>
      <w:b/>
      <w:bCs/>
      <w:color w:val="1F497D" w:themeColor="text2"/>
      <w:sz w:val="40"/>
      <w:szCs w:val="28"/>
    </w:rPr>
  </w:style>
  <w:style w:type="character" w:customStyle="1" w:styleId="Heading4Char">
    <w:name w:val="Heading 4 Char"/>
    <w:basedOn w:val="DefaultParagraphFont"/>
    <w:link w:val="Heading4"/>
    <w:uiPriority w:val="9"/>
    <w:semiHidden/>
    <w:rsid w:val="00D84ABF"/>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84ABF"/>
    <w:rPr>
      <w:i/>
      <w:iCs/>
    </w:rPr>
  </w:style>
  <w:style w:type="character" w:styleId="Strong">
    <w:name w:val="Strong"/>
    <w:basedOn w:val="DefaultParagraphFont"/>
    <w:uiPriority w:val="22"/>
    <w:qFormat/>
    <w:rsid w:val="00D84ABF"/>
    <w:rPr>
      <w:b/>
      <w:bCs/>
    </w:rPr>
  </w:style>
  <w:style w:type="paragraph" w:styleId="NormalWeb">
    <w:name w:val="Normal (Web)"/>
    <w:basedOn w:val="Normal"/>
    <w:uiPriority w:val="99"/>
    <w:semiHidden/>
    <w:unhideWhenUsed/>
    <w:rsid w:val="00D84A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rittenby1">
    <w:name w:val="writtenby1"/>
    <w:basedOn w:val="DefaultParagraphFont"/>
    <w:rsid w:val="00D84ABF"/>
    <w:rPr>
      <w:color w:val="888888"/>
    </w:rPr>
  </w:style>
  <w:style w:type="character" w:customStyle="1" w:styleId="em1">
    <w:name w:val="em1"/>
    <w:basedOn w:val="DefaultParagraphFont"/>
    <w:rsid w:val="00D84ABF"/>
    <w:rPr>
      <w:b/>
      <w:bCs/>
    </w:rPr>
  </w:style>
  <w:style w:type="paragraph" w:customStyle="1" w:styleId="imagetag">
    <w:name w:val="image tag"/>
    <w:basedOn w:val="Normal"/>
    <w:qFormat/>
    <w:rsid w:val="00A0438B"/>
    <w:rPr>
      <w:rFonts w:ascii="Arial Narrow" w:hAnsi="Arial Narrow"/>
      <w:color w:val="632423" w:themeColor="accent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03123">
      <w:bodyDiv w:val="1"/>
      <w:marLeft w:val="0"/>
      <w:marRight w:val="0"/>
      <w:marTop w:val="0"/>
      <w:marBottom w:val="0"/>
      <w:divBdr>
        <w:top w:val="none" w:sz="0" w:space="0" w:color="auto"/>
        <w:left w:val="none" w:sz="0" w:space="0" w:color="auto"/>
        <w:bottom w:val="none" w:sz="0" w:space="0" w:color="auto"/>
        <w:right w:val="none" w:sz="0" w:space="0" w:color="auto"/>
      </w:divBdr>
      <w:divsChild>
        <w:div w:id="506331199">
          <w:marLeft w:val="0"/>
          <w:marRight w:val="0"/>
          <w:marTop w:val="0"/>
          <w:marBottom w:val="0"/>
          <w:divBdr>
            <w:top w:val="none" w:sz="0" w:space="0" w:color="auto"/>
            <w:left w:val="none" w:sz="0" w:space="0" w:color="auto"/>
            <w:bottom w:val="none" w:sz="0" w:space="0" w:color="auto"/>
            <w:right w:val="none" w:sz="0" w:space="0" w:color="auto"/>
          </w:divBdr>
          <w:divsChild>
            <w:div w:id="1937902417">
              <w:marLeft w:val="0"/>
              <w:marRight w:val="0"/>
              <w:marTop w:val="0"/>
              <w:marBottom w:val="0"/>
              <w:divBdr>
                <w:top w:val="none" w:sz="0" w:space="0" w:color="auto"/>
                <w:left w:val="none" w:sz="0" w:space="0" w:color="auto"/>
                <w:bottom w:val="none" w:sz="0" w:space="0" w:color="auto"/>
                <w:right w:val="none" w:sz="0" w:space="0" w:color="auto"/>
              </w:divBdr>
              <w:divsChild>
                <w:div w:id="1603489931">
                  <w:marLeft w:val="0"/>
                  <w:marRight w:val="0"/>
                  <w:marTop w:val="0"/>
                  <w:marBottom w:val="0"/>
                  <w:divBdr>
                    <w:top w:val="none" w:sz="0" w:space="0" w:color="auto"/>
                    <w:left w:val="none" w:sz="0" w:space="0" w:color="auto"/>
                    <w:bottom w:val="none" w:sz="0" w:space="0" w:color="auto"/>
                    <w:right w:val="none" w:sz="0" w:space="0" w:color="auto"/>
                  </w:divBdr>
                  <w:divsChild>
                    <w:div w:id="1079672323">
                      <w:marLeft w:val="0"/>
                      <w:marRight w:val="0"/>
                      <w:marTop w:val="0"/>
                      <w:marBottom w:val="180"/>
                      <w:divBdr>
                        <w:top w:val="none" w:sz="0" w:space="0" w:color="auto"/>
                        <w:left w:val="none" w:sz="0" w:space="0" w:color="auto"/>
                        <w:bottom w:val="none" w:sz="0" w:space="0" w:color="auto"/>
                        <w:right w:val="none" w:sz="0" w:space="0" w:color="auto"/>
                      </w:divBdr>
                      <w:divsChild>
                        <w:div w:id="126591697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 w:id="147063149">
      <w:bodyDiv w:val="1"/>
      <w:marLeft w:val="0"/>
      <w:marRight w:val="0"/>
      <w:marTop w:val="0"/>
      <w:marBottom w:val="0"/>
      <w:divBdr>
        <w:top w:val="none" w:sz="0" w:space="0" w:color="auto"/>
        <w:left w:val="none" w:sz="0" w:space="0" w:color="auto"/>
        <w:bottom w:val="none" w:sz="0" w:space="0" w:color="auto"/>
        <w:right w:val="none" w:sz="0" w:space="0" w:color="auto"/>
      </w:divBdr>
      <w:divsChild>
        <w:div w:id="465243577">
          <w:marLeft w:val="0"/>
          <w:marRight w:val="0"/>
          <w:marTop w:val="0"/>
          <w:marBottom w:val="0"/>
          <w:divBdr>
            <w:top w:val="none" w:sz="0" w:space="0" w:color="auto"/>
            <w:left w:val="none" w:sz="0" w:space="0" w:color="auto"/>
            <w:bottom w:val="none" w:sz="0" w:space="0" w:color="auto"/>
            <w:right w:val="none" w:sz="0" w:space="0" w:color="auto"/>
          </w:divBdr>
          <w:divsChild>
            <w:div w:id="1324777235">
              <w:marLeft w:val="0"/>
              <w:marRight w:val="0"/>
              <w:marTop w:val="0"/>
              <w:marBottom w:val="0"/>
              <w:divBdr>
                <w:top w:val="none" w:sz="0" w:space="0" w:color="auto"/>
                <w:left w:val="none" w:sz="0" w:space="0" w:color="auto"/>
                <w:bottom w:val="none" w:sz="0" w:space="0" w:color="auto"/>
                <w:right w:val="none" w:sz="0" w:space="0" w:color="auto"/>
              </w:divBdr>
              <w:divsChild>
                <w:div w:id="2067869381">
                  <w:marLeft w:val="0"/>
                  <w:marRight w:val="0"/>
                  <w:marTop w:val="0"/>
                  <w:marBottom w:val="0"/>
                  <w:divBdr>
                    <w:top w:val="none" w:sz="0" w:space="0" w:color="auto"/>
                    <w:left w:val="none" w:sz="0" w:space="0" w:color="auto"/>
                    <w:bottom w:val="none" w:sz="0" w:space="0" w:color="auto"/>
                    <w:right w:val="none" w:sz="0" w:space="0" w:color="auto"/>
                  </w:divBdr>
                  <w:divsChild>
                    <w:div w:id="1388189981">
                      <w:marLeft w:val="0"/>
                      <w:marRight w:val="0"/>
                      <w:marTop w:val="0"/>
                      <w:marBottom w:val="180"/>
                      <w:divBdr>
                        <w:top w:val="none" w:sz="0" w:space="0" w:color="auto"/>
                        <w:left w:val="none" w:sz="0" w:space="0" w:color="auto"/>
                        <w:bottom w:val="none" w:sz="0" w:space="0" w:color="auto"/>
                        <w:right w:val="none" w:sz="0" w:space="0" w:color="auto"/>
                      </w:divBdr>
                      <w:divsChild>
                        <w:div w:id="724449979">
                          <w:marLeft w:val="0"/>
                          <w:marRight w:val="0"/>
                          <w:marTop w:val="0"/>
                          <w:marBottom w:val="0"/>
                          <w:divBdr>
                            <w:top w:val="none" w:sz="0" w:space="0" w:color="auto"/>
                            <w:left w:val="none" w:sz="0" w:space="0" w:color="auto"/>
                            <w:bottom w:val="none" w:sz="0" w:space="0" w:color="auto"/>
                            <w:right w:val="none" w:sz="0" w:space="0" w:color="auto"/>
                          </w:divBdr>
                        </w:div>
                        <w:div w:id="1056516355">
                          <w:marLeft w:val="0"/>
                          <w:marRight w:val="0"/>
                          <w:marTop w:val="0"/>
                          <w:marBottom w:val="288"/>
                          <w:divBdr>
                            <w:top w:val="none" w:sz="0" w:space="0" w:color="auto"/>
                            <w:left w:val="none" w:sz="0" w:space="0" w:color="auto"/>
                            <w:bottom w:val="none" w:sz="0" w:space="0" w:color="auto"/>
                            <w:right w:val="none" w:sz="0" w:space="0" w:color="auto"/>
                          </w:divBdr>
                        </w:div>
                        <w:div w:id="2035308204">
                          <w:marLeft w:val="0"/>
                          <w:marRight w:val="0"/>
                          <w:marTop w:val="0"/>
                          <w:marBottom w:val="288"/>
                          <w:divBdr>
                            <w:top w:val="none" w:sz="0" w:space="0" w:color="auto"/>
                            <w:left w:val="none" w:sz="0" w:space="0" w:color="auto"/>
                            <w:bottom w:val="none" w:sz="0" w:space="0" w:color="auto"/>
                            <w:right w:val="none" w:sz="0" w:space="0" w:color="auto"/>
                          </w:divBdr>
                        </w:div>
                        <w:div w:id="616714269">
                          <w:marLeft w:val="0"/>
                          <w:marRight w:val="0"/>
                          <w:marTop w:val="0"/>
                          <w:marBottom w:val="288"/>
                          <w:divBdr>
                            <w:top w:val="none" w:sz="0" w:space="0" w:color="auto"/>
                            <w:left w:val="none" w:sz="0" w:space="0" w:color="auto"/>
                            <w:bottom w:val="none" w:sz="0" w:space="0" w:color="auto"/>
                            <w:right w:val="none" w:sz="0" w:space="0" w:color="auto"/>
                          </w:divBdr>
                        </w:div>
                        <w:div w:id="2120492169">
                          <w:marLeft w:val="0"/>
                          <w:marRight w:val="0"/>
                          <w:marTop w:val="0"/>
                          <w:marBottom w:val="288"/>
                          <w:divBdr>
                            <w:top w:val="none" w:sz="0" w:space="0" w:color="auto"/>
                            <w:left w:val="none" w:sz="0" w:space="0" w:color="auto"/>
                            <w:bottom w:val="none" w:sz="0" w:space="0" w:color="auto"/>
                            <w:right w:val="none" w:sz="0" w:space="0" w:color="auto"/>
                          </w:divBdr>
                        </w:div>
                        <w:div w:id="910232345">
                          <w:marLeft w:val="0"/>
                          <w:marRight w:val="0"/>
                          <w:marTop w:val="0"/>
                          <w:marBottom w:val="288"/>
                          <w:divBdr>
                            <w:top w:val="none" w:sz="0" w:space="0" w:color="auto"/>
                            <w:left w:val="none" w:sz="0" w:space="0" w:color="auto"/>
                            <w:bottom w:val="none" w:sz="0" w:space="0" w:color="auto"/>
                            <w:right w:val="none" w:sz="0" w:space="0" w:color="auto"/>
                          </w:divBdr>
                        </w:div>
                        <w:div w:id="1310592694">
                          <w:marLeft w:val="0"/>
                          <w:marRight w:val="0"/>
                          <w:marTop w:val="0"/>
                          <w:marBottom w:val="288"/>
                          <w:divBdr>
                            <w:top w:val="none" w:sz="0" w:space="0" w:color="auto"/>
                            <w:left w:val="none" w:sz="0" w:space="0" w:color="auto"/>
                            <w:bottom w:val="none" w:sz="0" w:space="0" w:color="auto"/>
                            <w:right w:val="none" w:sz="0" w:space="0" w:color="auto"/>
                          </w:divBdr>
                        </w:div>
                        <w:div w:id="2022198423">
                          <w:marLeft w:val="0"/>
                          <w:marRight w:val="0"/>
                          <w:marTop w:val="0"/>
                          <w:marBottom w:val="288"/>
                          <w:divBdr>
                            <w:top w:val="none" w:sz="0" w:space="0" w:color="auto"/>
                            <w:left w:val="none" w:sz="0" w:space="0" w:color="auto"/>
                            <w:bottom w:val="none" w:sz="0" w:space="0" w:color="auto"/>
                            <w:right w:val="none" w:sz="0" w:space="0" w:color="auto"/>
                          </w:divBdr>
                        </w:div>
                        <w:div w:id="1452282766">
                          <w:marLeft w:val="0"/>
                          <w:marRight w:val="0"/>
                          <w:marTop w:val="0"/>
                          <w:marBottom w:val="288"/>
                          <w:divBdr>
                            <w:top w:val="none" w:sz="0" w:space="0" w:color="auto"/>
                            <w:left w:val="none" w:sz="0" w:space="0" w:color="auto"/>
                            <w:bottom w:val="none" w:sz="0" w:space="0" w:color="auto"/>
                            <w:right w:val="none" w:sz="0" w:space="0" w:color="auto"/>
                          </w:divBdr>
                        </w:div>
                        <w:div w:id="1001811755">
                          <w:marLeft w:val="0"/>
                          <w:marRight w:val="0"/>
                          <w:marTop w:val="0"/>
                          <w:marBottom w:val="288"/>
                          <w:divBdr>
                            <w:top w:val="none" w:sz="0" w:space="0" w:color="auto"/>
                            <w:left w:val="none" w:sz="0" w:space="0" w:color="auto"/>
                            <w:bottom w:val="none" w:sz="0" w:space="0" w:color="auto"/>
                            <w:right w:val="none" w:sz="0" w:space="0" w:color="auto"/>
                          </w:divBdr>
                        </w:div>
                        <w:div w:id="1696076936">
                          <w:marLeft w:val="0"/>
                          <w:marRight w:val="0"/>
                          <w:marTop w:val="0"/>
                          <w:marBottom w:val="288"/>
                          <w:divBdr>
                            <w:top w:val="none" w:sz="0" w:space="0" w:color="auto"/>
                            <w:left w:val="none" w:sz="0" w:space="0" w:color="auto"/>
                            <w:bottom w:val="none" w:sz="0" w:space="0" w:color="auto"/>
                            <w:right w:val="none" w:sz="0" w:space="0" w:color="auto"/>
                          </w:divBdr>
                        </w:div>
                        <w:div w:id="619847011">
                          <w:marLeft w:val="0"/>
                          <w:marRight w:val="0"/>
                          <w:marTop w:val="0"/>
                          <w:marBottom w:val="288"/>
                          <w:divBdr>
                            <w:top w:val="none" w:sz="0" w:space="0" w:color="auto"/>
                            <w:left w:val="none" w:sz="0" w:space="0" w:color="auto"/>
                            <w:bottom w:val="none" w:sz="0" w:space="0" w:color="auto"/>
                            <w:right w:val="none" w:sz="0" w:space="0" w:color="auto"/>
                          </w:divBdr>
                        </w:div>
                        <w:div w:id="1734498270">
                          <w:marLeft w:val="0"/>
                          <w:marRight w:val="0"/>
                          <w:marTop w:val="0"/>
                          <w:marBottom w:val="288"/>
                          <w:divBdr>
                            <w:top w:val="none" w:sz="0" w:space="0" w:color="auto"/>
                            <w:left w:val="none" w:sz="0" w:space="0" w:color="auto"/>
                            <w:bottom w:val="none" w:sz="0" w:space="0" w:color="auto"/>
                            <w:right w:val="none" w:sz="0" w:space="0" w:color="auto"/>
                          </w:divBdr>
                        </w:div>
                        <w:div w:id="198202121">
                          <w:marLeft w:val="0"/>
                          <w:marRight w:val="0"/>
                          <w:marTop w:val="0"/>
                          <w:marBottom w:val="288"/>
                          <w:divBdr>
                            <w:top w:val="none" w:sz="0" w:space="0" w:color="auto"/>
                            <w:left w:val="none" w:sz="0" w:space="0" w:color="auto"/>
                            <w:bottom w:val="none" w:sz="0" w:space="0" w:color="auto"/>
                            <w:right w:val="none" w:sz="0" w:space="0" w:color="auto"/>
                          </w:divBdr>
                        </w:div>
                        <w:div w:id="811361197">
                          <w:marLeft w:val="0"/>
                          <w:marRight w:val="0"/>
                          <w:marTop w:val="0"/>
                          <w:marBottom w:val="288"/>
                          <w:divBdr>
                            <w:top w:val="none" w:sz="0" w:space="0" w:color="auto"/>
                            <w:left w:val="none" w:sz="0" w:space="0" w:color="auto"/>
                            <w:bottom w:val="none" w:sz="0" w:space="0" w:color="auto"/>
                            <w:right w:val="none" w:sz="0" w:space="0" w:color="auto"/>
                          </w:divBdr>
                        </w:div>
                        <w:div w:id="363142388">
                          <w:marLeft w:val="0"/>
                          <w:marRight w:val="0"/>
                          <w:marTop w:val="0"/>
                          <w:marBottom w:val="288"/>
                          <w:divBdr>
                            <w:top w:val="none" w:sz="0" w:space="0" w:color="auto"/>
                            <w:left w:val="none" w:sz="0" w:space="0" w:color="auto"/>
                            <w:bottom w:val="none" w:sz="0" w:space="0" w:color="auto"/>
                            <w:right w:val="none" w:sz="0" w:space="0" w:color="auto"/>
                          </w:divBdr>
                        </w:div>
                        <w:div w:id="1480343865">
                          <w:marLeft w:val="0"/>
                          <w:marRight w:val="0"/>
                          <w:marTop w:val="0"/>
                          <w:marBottom w:val="288"/>
                          <w:divBdr>
                            <w:top w:val="none" w:sz="0" w:space="0" w:color="auto"/>
                            <w:left w:val="none" w:sz="0" w:space="0" w:color="auto"/>
                            <w:bottom w:val="none" w:sz="0" w:space="0" w:color="auto"/>
                            <w:right w:val="none" w:sz="0" w:space="0" w:color="auto"/>
                          </w:divBdr>
                        </w:div>
                        <w:div w:id="1054423929">
                          <w:marLeft w:val="0"/>
                          <w:marRight w:val="0"/>
                          <w:marTop w:val="0"/>
                          <w:marBottom w:val="288"/>
                          <w:divBdr>
                            <w:top w:val="none" w:sz="0" w:space="0" w:color="auto"/>
                            <w:left w:val="none" w:sz="0" w:space="0" w:color="auto"/>
                            <w:bottom w:val="none" w:sz="0" w:space="0" w:color="auto"/>
                            <w:right w:val="none" w:sz="0" w:space="0" w:color="auto"/>
                          </w:divBdr>
                        </w:div>
                        <w:div w:id="408701281">
                          <w:marLeft w:val="0"/>
                          <w:marRight w:val="0"/>
                          <w:marTop w:val="0"/>
                          <w:marBottom w:val="288"/>
                          <w:divBdr>
                            <w:top w:val="none" w:sz="0" w:space="0" w:color="auto"/>
                            <w:left w:val="none" w:sz="0" w:space="0" w:color="auto"/>
                            <w:bottom w:val="none" w:sz="0" w:space="0" w:color="auto"/>
                            <w:right w:val="none" w:sz="0" w:space="0" w:color="auto"/>
                          </w:divBdr>
                        </w:div>
                        <w:div w:id="836773596">
                          <w:marLeft w:val="0"/>
                          <w:marRight w:val="0"/>
                          <w:marTop w:val="0"/>
                          <w:marBottom w:val="288"/>
                          <w:divBdr>
                            <w:top w:val="none" w:sz="0" w:space="0" w:color="auto"/>
                            <w:left w:val="none" w:sz="0" w:space="0" w:color="auto"/>
                            <w:bottom w:val="none" w:sz="0" w:space="0" w:color="auto"/>
                            <w:right w:val="none" w:sz="0" w:space="0" w:color="auto"/>
                          </w:divBdr>
                        </w:div>
                        <w:div w:id="1276867280">
                          <w:marLeft w:val="0"/>
                          <w:marRight w:val="0"/>
                          <w:marTop w:val="0"/>
                          <w:marBottom w:val="288"/>
                          <w:divBdr>
                            <w:top w:val="none" w:sz="0" w:space="0" w:color="auto"/>
                            <w:left w:val="none" w:sz="0" w:space="0" w:color="auto"/>
                            <w:bottom w:val="none" w:sz="0" w:space="0" w:color="auto"/>
                            <w:right w:val="none" w:sz="0" w:space="0" w:color="auto"/>
                          </w:divBdr>
                        </w:div>
                        <w:div w:id="878275944">
                          <w:marLeft w:val="0"/>
                          <w:marRight w:val="0"/>
                          <w:marTop w:val="0"/>
                          <w:marBottom w:val="288"/>
                          <w:divBdr>
                            <w:top w:val="none" w:sz="0" w:space="0" w:color="auto"/>
                            <w:left w:val="none" w:sz="0" w:space="0" w:color="auto"/>
                            <w:bottom w:val="none" w:sz="0" w:space="0" w:color="auto"/>
                            <w:right w:val="none" w:sz="0" w:space="0" w:color="auto"/>
                          </w:divBdr>
                        </w:div>
                        <w:div w:id="1628312949">
                          <w:marLeft w:val="0"/>
                          <w:marRight w:val="0"/>
                          <w:marTop w:val="0"/>
                          <w:marBottom w:val="288"/>
                          <w:divBdr>
                            <w:top w:val="none" w:sz="0" w:space="0" w:color="auto"/>
                            <w:left w:val="none" w:sz="0" w:space="0" w:color="auto"/>
                            <w:bottom w:val="none" w:sz="0" w:space="0" w:color="auto"/>
                            <w:right w:val="none" w:sz="0" w:space="0" w:color="auto"/>
                          </w:divBdr>
                        </w:div>
                        <w:div w:id="102894460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D83C61DE</Template>
  <TotalTime>75</TotalTime>
  <Pages>1</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Sussex Downs College</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Perrott</dc:creator>
  <cp:lastModifiedBy>Karen George</cp:lastModifiedBy>
  <cp:revision>19</cp:revision>
  <dcterms:created xsi:type="dcterms:W3CDTF">2013-02-05T13:28:00Z</dcterms:created>
  <dcterms:modified xsi:type="dcterms:W3CDTF">2015-09-08T12:30:00Z</dcterms:modified>
</cp:coreProperties>
</file>