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8D" w:rsidRDefault="003E738D" w:rsidP="003E738D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2D17BB">
        <w:rPr>
          <w:rFonts w:ascii="Times New Roman" w:hAnsi="Times New Roman" w:cs="Times New Roman"/>
          <w:b/>
          <w:sz w:val="24"/>
          <w:lang w:val="es-CO"/>
        </w:rPr>
        <w:t xml:space="preserve">Libro </w:t>
      </w:r>
      <w:r w:rsidRPr="002D17BB">
        <w:rPr>
          <w:rFonts w:ascii="Times New Roman" w:hAnsi="Times New Roman" w:cs="Times New Roman"/>
          <w:b/>
          <w:i/>
          <w:sz w:val="24"/>
          <w:lang w:val="es-CO"/>
        </w:rPr>
        <w:t>¿Qué es una Constitución?</w:t>
      </w:r>
      <w:r w:rsidRPr="002D17BB">
        <w:rPr>
          <w:rFonts w:ascii="Times New Roman" w:hAnsi="Times New Roman" w:cs="Times New Roman"/>
          <w:b/>
          <w:sz w:val="24"/>
          <w:lang w:val="es-CO"/>
        </w:rPr>
        <w:t xml:space="preserve"> del escritor Ferdinand Lassalle.</w:t>
      </w:r>
    </w:p>
    <w:p w:rsid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3E738D" w:rsidRP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3E738D">
        <w:rPr>
          <w:rFonts w:ascii="Times New Roman" w:hAnsi="Times New Roman" w:cs="Times New Roman"/>
          <w:sz w:val="24"/>
          <w:lang w:val="es-CO"/>
        </w:rPr>
        <w:t xml:space="preserve">Corporación Universitaria Adventista. </w:t>
      </w:r>
    </w:p>
    <w:p w:rsid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3E738D">
        <w:rPr>
          <w:rFonts w:ascii="Times New Roman" w:hAnsi="Times New Roman" w:cs="Times New Roman"/>
          <w:sz w:val="24"/>
          <w:lang w:val="es-CO"/>
        </w:rPr>
        <w:t xml:space="preserve">Contaduría Pública. </w:t>
      </w:r>
    </w:p>
    <w:p w:rsidR="003E738D" w:rsidRP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3E738D" w:rsidRP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noProof/>
        </w:rPr>
        <w:drawing>
          <wp:inline distT="0" distB="0" distL="0" distR="0">
            <wp:extent cx="1809344" cy="1994068"/>
            <wp:effectExtent l="0" t="0" r="0" b="0"/>
            <wp:docPr id="1" name="Picture 1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07" cy="20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3E738D" w:rsidRP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3E738D">
        <w:rPr>
          <w:rFonts w:ascii="Times New Roman" w:hAnsi="Times New Roman" w:cs="Times New Roman"/>
          <w:sz w:val="24"/>
          <w:lang w:val="es-CO"/>
        </w:rPr>
        <w:t xml:space="preserve">Hellen Margarita Castellar Castillo. </w:t>
      </w:r>
    </w:p>
    <w:p w:rsid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3E738D">
        <w:rPr>
          <w:rFonts w:ascii="Times New Roman" w:hAnsi="Times New Roman" w:cs="Times New Roman"/>
          <w:sz w:val="24"/>
          <w:lang w:val="es-CO"/>
        </w:rPr>
        <w:t>Medellín, Colombia.</w:t>
      </w:r>
    </w:p>
    <w:p w:rsidR="003E738D" w:rsidRP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3E738D" w:rsidRPr="003E738D" w:rsidRDefault="003E738D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3E738D">
        <w:rPr>
          <w:rFonts w:ascii="Times New Roman" w:hAnsi="Times New Roman" w:cs="Times New Roman"/>
          <w:sz w:val="24"/>
          <w:lang w:val="es-CO"/>
        </w:rPr>
        <w:t xml:space="preserve">2022. </w:t>
      </w:r>
    </w:p>
    <w:p w:rsidR="009D20D6" w:rsidRDefault="002D17BB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2D17BB">
        <w:rPr>
          <w:rFonts w:ascii="Times New Roman" w:hAnsi="Times New Roman" w:cs="Times New Roman"/>
          <w:b/>
          <w:sz w:val="24"/>
          <w:lang w:val="es-CO"/>
        </w:rPr>
        <w:lastRenderedPageBreak/>
        <w:t xml:space="preserve">Libro </w:t>
      </w:r>
      <w:r w:rsidRPr="002D17BB">
        <w:rPr>
          <w:rFonts w:ascii="Times New Roman" w:hAnsi="Times New Roman" w:cs="Times New Roman"/>
          <w:b/>
          <w:i/>
          <w:sz w:val="24"/>
          <w:lang w:val="es-CO"/>
        </w:rPr>
        <w:t>¿Qué es una Constitución?</w:t>
      </w:r>
      <w:r w:rsidRPr="002D17BB">
        <w:rPr>
          <w:rFonts w:ascii="Times New Roman" w:hAnsi="Times New Roman" w:cs="Times New Roman"/>
          <w:b/>
          <w:sz w:val="24"/>
          <w:lang w:val="es-CO"/>
        </w:rPr>
        <w:t xml:space="preserve"> del escritor Ferdinand Lassalle.</w:t>
      </w:r>
    </w:p>
    <w:p w:rsidR="002D17BB" w:rsidRDefault="002D17BB" w:rsidP="009D20D6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2D17BB">
        <w:rPr>
          <w:rFonts w:ascii="Times New Roman" w:hAnsi="Times New Roman" w:cs="Times New Roman"/>
          <w:sz w:val="24"/>
          <w:lang w:val="es-CO"/>
        </w:rPr>
        <w:t>Con mucha frecuencia solemos escuchar, decir y leer la palabra Constitución pero lo inverosímil de esta cotidianidad, es que, si reflexionamos bien en tor</w:t>
      </w:r>
      <w:r>
        <w:rPr>
          <w:rFonts w:ascii="Times New Roman" w:hAnsi="Times New Roman" w:cs="Times New Roman"/>
          <w:sz w:val="24"/>
          <w:lang w:val="es-CO"/>
        </w:rPr>
        <w:t xml:space="preserve">no al significado de la palabra, nos daremos cuenta de que no conocemos su verdadero significado y esencia total. Es entonces cuando Ferdinand Lassalle nos plantea una pregunta en su libro: </w:t>
      </w:r>
      <w:r w:rsidRPr="002D17BB">
        <w:rPr>
          <w:rFonts w:ascii="Times New Roman" w:hAnsi="Times New Roman" w:cs="Times New Roman"/>
          <w:sz w:val="24"/>
          <w:lang w:val="es-CO"/>
        </w:rPr>
        <w:t>¿En qué está la verdadera esencia, el verdadero concepto de una Constitución</w:t>
      </w:r>
      <w:r w:rsidR="007066EB" w:rsidRPr="002D17BB">
        <w:rPr>
          <w:rFonts w:ascii="Times New Roman" w:hAnsi="Times New Roman" w:cs="Times New Roman"/>
          <w:sz w:val="24"/>
          <w:lang w:val="es-CO"/>
        </w:rPr>
        <w:t>?</w:t>
      </w:r>
      <w:r w:rsidR="007066EB">
        <w:rPr>
          <w:rFonts w:ascii="Times New Roman" w:hAnsi="Times New Roman" w:cs="Times New Roman"/>
          <w:sz w:val="24"/>
          <w:lang w:val="es-CO"/>
        </w:rPr>
        <w:t xml:space="preserve">. </w:t>
      </w:r>
    </w:p>
    <w:p w:rsidR="003E57B2" w:rsidRDefault="007066EB" w:rsidP="009D20D6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Si le preguntáramos a un jurista (p</w:t>
      </w:r>
      <w:r w:rsidRPr="007066EB">
        <w:rPr>
          <w:rFonts w:ascii="Times New Roman" w:hAnsi="Times New Roman" w:cs="Times New Roman"/>
          <w:sz w:val="24"/>
          <w:lang w:val="es-CO"/>
        </w:rPr>
        <w:t>ersona que se dedica al estudio del der</w:t>
      </w:r>
      <w:r>
        <w:rPr>
          <w:rFonts w:ascii="Times New Roman" w:hAnsi="Times New Roman" w:cs="Times New Roman"/>
          <w:sz w:val="24"/>
          <w:lang w:val="es-CO"/>
        </w:rPr>
        <w:t xml:space="preserve">echo o lo ejerce como profesión) sobre la verdadera esencia y el verdadero concepto de una Constitución, probablemente sus respuestas girarían en torno a definiciones jurídicas formales que ya están establecidas y decretadas, las cuales explican </w:t>
      </w:r>
      <w:r w:rsidRPr="007066EB">
        <w:rPr>
          <w:rFonts w:ascii="Times New Roman" w:hAnsi="Times New Roman" w:cs="Times New Roman"/>
          <w:i/>
          <w:sz w:val="24"/>
          <w:lang w:val="es-CO"/>
        </w:rPr>
        <w:t>qué hace una Constitución</w:t>
      </w:r>
      <w:r>
        <w:rPr>
          <w:rFonts w:ascii="Times New Roman" w:hAnsi="Times New Roman" w:cs="Times New Roman"/>
          <w:sz w:val="24"/>
          <w:lang w:val="es-CO"/>
        </w:rPr>
        <w:t xml:space="preserve"> y no </w:t>
      </w:r>
      <w:r>
        <w:rPr>
          <w:rFonts w:ascii="Times New Roman" w:hAnsi="Times New Roman" w:cs="Times New Roman"/>
          <w:i/>
          <w:sz w:val="24"/>
          <w:lang w:val="es-CO"/>
        </w:rPr>
        <w:t xml:space="preserve">qué es una Constitución, </w:t>
      </w:r>
      <w:r w:rsidRPr="007066EB">
        <w:rPr>
          <w:rFonts w:ascii="Times New Roman" w:hAnsi="Times New Roman" w:cs="Times New Roman"/>
          <w:sz w:val="24"/>
          <w:lang w:val="es-CO"/>
        </w:rPr>
        <w:t>por consiguiente estas respuestas no nos serian de ayuda en nuestra investigación y descubrimiento sobre la verdadera esenc</w:t>
      </w:r>
      <w:r>
        <w:rPr>
          <w:rFonts w:ascii="Times New Roman" w:hAnsi="Times New Roman" w:cs="Times New Roman"/>
          <w:sz w:val="24"/>
          <w:lang w:val="es-CO"/>
        </w:rPr>
        <w:t xml:space="preserve">ia y el verdadero significado de lo que es una Constitución. </w:t>
      </w:r>
    </w:p>
    <w:p w:rsidR="007066EB" w:rsidRDefault="003E57B2" w:rsidP="009D20D6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Para darle respuesta a nuestra pregunta inicial examinaremos a través del método de comparación, dos términos que se asemejan y son inherentes entre sí, la </w:t>
      </w:r>
      <w:r w:rsidRPr="003E57B2">
        <w:rPr>
          <w:rFonts w:ascii="Times New Roman" w:hAnsi="Times New Roman" w:cs="Times New Roman"/>
          <w:i/>
          <w:sz w:val="24"/>
          <w:lang w:val="es-CO"/>
        </w:rPr>
        <w:t>Ley</w:t>
      </w:r>
      <w:r>
        <w:rPr>
          <w:rFonts w:ascii="Times New Roman" w:hAnsi="Times New Roman" w:cs="Times New Roman"/>
          <w:sz w:val="24"/>
          <w:lang w:val="es-CO"/>
        </w:rPr>
        <w:t xml:space="preserve"> y la </w:t>
      </w:r>
      <w:r w:rsidRPr="003E57B2">
        <w:rPr>
          <w:rFonts w:ascii="Times New Roman" w:hAnsi="Times New Roman" w:cs="Times New Roman"/>
          <w:i/>
          <w:sz w:val="24"/>
          <w:lang w:val="es-CO"/>
        </w:rPr>
        <w:t>Constitución</w:t>
      </w:r>
      <w:r>
        <w:rPr>
          <w:rFonts w:ascii="Times New Roman" w:hAnsi="Times New Roman" w:cs="Times New Roman"/>
          <w:sz w:val="24"/>
          <w:lang w:val="es-CO"/>
        </w:rPr>
        <w:t>. Comparando entre estos dos términos notamos</w:t>
      </w:r>
      <w:r w:rsidR="0073370A">
        <w:rPr>
          <w:rFonts w:ascii="Times New Roman" w:hAnsi="Times New Roman" w:cs="Times New Roman"/>
          <w:sz w:val="24"/>
          <w:lang w:val="es-CO"/>
        </w:rPr>
        <w:t xml:space="preserve"> que</w:t>
      </w:r>
      <w:r>
        <w:rPr>
          <w:rFonts w:ascii="Times New Roman" w:hAnsi="Times New Roman" w:cs="Times New Roman"/>
          <w:sz w:val="24"/>
          <w:lang w:val="es-CO"/>
        </w:rPr>
        <w:t xml:space="preserve">: 1) </w:t>
      </w:r>
      <w:r w:rsidR="0073370A">
        <w:rPr>
          <w:rFonts w:ascii="Times New Roman" w:hAnsi="Times New Roman" w:cs="Times New Roman"/>
          <w:sz w:val="24"/>
          <w:lang w:val="es-CO"/>
        </w:rPr>
        <w:t xml:space="preserve">se asemejan porque, tanto la ley como la constitución, necesitan ser promulgadas legislativamente para ser válidas y 2) se diferencian porque la Constitución trasciende una ley, es decir, </w:t>
      </w:r>
      <w:r w:rsidR="0073370A" w:rsidRPr="0073370A">
        <w:rPr>
          <w:rFonts w:ascii="Times New Roman" w:hAnsi="Times New Roman" w:cs="Times New Roman"/>
          <w:sz w:val="24"/>
          <w:lang w:val="es-CO"/>
        </w:rPr>
        <w:t xml:space="preserve">una Constitución </w:t>
      </w:r>
      <w:r w:rsidR="0073370A">
        <w:rPr>
          <w:rFonts w:ascii="Times New Roman" w:hAnsi="Times New Roman" w:cs="Times New Roman"/>
          <w:sz w:val="24"/>
          <w:lang w:val="es-CO"/>
        </w:rPr>
        <w:t xml:space="preserve">es </w:t>
      </w:r>
      <w:r w:rsidR="0073370A" w:rsidRPr="0073370A">
        <w:rPr>
          <w:rFonts w:ascii="Times New Roman" w:hAnsi="Times New Roman" w:cs="Times New Roman"/>
          <w:sz w:val="24"/>
          <w:lang w:val="es-CO"/>
        </w:rPr>
        <w:t>algo m</w:t>
      </w:r>
      <w:r w:rsidR="0073370A">
        <w:rPr>
          <w:rFonts w:ascii="Times New Roman" w:hAnsi="Times New Roman" w:cs="Times New Roman"/>
          <w:sz w:val="24"/>
          <w:lang w:val="es-CO"/>
        </w:rPr>
        <w:t xml:space="preserve">ucho más sagrado, firme e </w:t>
      </w:r>
      <w:r w:rsidR="0073370A" w:rsidRPr="0073370A">
        <w:rPr>
          <w:rFonts w:ascii="Times New Roman" w:hAnsi="Times New Roman" w:cs="Times New Roman"/>
          <w:sz w:val="24"/>
          <w:lang w:val="es-CO"/>
        </w:rPr>
        <w:t>inconmovible que una ley ordinaria</w:t>
      </w:r>
      <w:r w:rsidR="0073370A">
        <w:rPr>
          <w:rFonts w:ascii="Times New Roman" w:hAnsi="Times New Roman" w:cs="Times New Roman"/>
          <w:sz w:val="24"/>
          <w:lang w:val="es-CO"/>
        </w:rPr>
        <w:t xml:space="preserve">, por lo que es considerada como </w:t>
      </w:r>
      <w:r w:rsidR="0073370A" w:rsidRPr="0073370A">
        <w:rPr>
          <w:rFonts w:ascii="Times New Roman" w:hAnsi="Times New Roman" w:cs="Times New Roman"/>
          <w:sz w:val="24"/>
          <w:lang w:val="es-CO"/>
        </w:rPr>
        <w:t>la ley fundamental de</w:t>
      </w:r>
      <w:r w:rsidR="0073370A">
        <w:rPr>
          <w:rFonts w:ascii="Times New Roman" w:hAnsi="Times New Roman" w:cs="Times New Roman"/>
          <w:sz w:val="24"/>
          <w:lang w:val="es-CO"/>
        </w:rPr>
        <w:t xml:space="preserve"> un </w:t>
      </w:r>
      <w:r w:rsidR="0073370A" w:rsidRPr="0073370A">
        <w:rPr>
          <w:rFonts w:ascii="Times New Roman" w:hAnsi="Times New Roman" w:cs="Times New Roman"/>
          <w:sz w:val="24"/>
          <w:lang w:val="es-CO"/>
        </w:rPr>
        <w:t>país</w:t>
      </w:r>
      <w:r w:rsidR="0073370A">
        <w:rPr>
          <w:rFonts w:ascii="Times New Roman" w:hAnsi="Times New Roman" w:cs="Times New Roman"/>
          <w:sz w:val="24"/>
          <w:lang w:val="es-CO"/>
        </w:rPr>
        <w:t>. E</w:t>
      </w:r>
      <w:r w:rsidR="008E7328">
        <w:rPr>
          <w:rFonts w:ascii="Times New Roman" w:hAnsi="Times New Roman" w:cs="Times New Roman"/>
          <w:sz w:val="24"/>
          <w:lang w:val="es-CO"/>
        </w:rPr>
        <w:t xml:space="preserve">ste concepto de </w:t>
      </w:r>
      <w:r w:rsidR="007066EB" w:rsidRPr="003E57B2">
        <w:rPr>
          <w:rFonts w:ascii="Times New Roman" w:hAnsi="Times New Roman" w:cs="Times New Roman"/>
          <w:sz w:val="24"/>
          <w:lang w:val="es-CO"/>
        </w:rPr>
        <w:t xml:space="preserve">Constitución </w:t>
      </w:r>
      <w:r w:rsidR="008E7328">
        <w:rPr>
          <w:rFonts w:ascii="Times New Roman" w:hAnsi="Times New Roman" w:cs="Times New Roman"/>
          <w:sz w:val="24"/>
          <w:lang w:val="es-CO"/>
        </w:rPr>
        <w:t xml:space="preserve">se convierte en </w:t>
      </w:r>
      <w:r w:rsidR="007066EB" w:rsidRPr="003E57B2">
        <w:rPr>
          <w:rFonts w:ascii="Times New Roman" w:hAnsi="Times New Roman" w:cs="Times New Roman"/>
          <w:sz w:val="24"/>
          <w:lang w:val="es-CO"/>
        </w:rPr>
        <w:t xml:space="preserve">la </w:t>
      </w:r>
      <w:r w:rsidR="008E7328">
        <w:rPr>
          <w:rFonts w:ascii="Times New Roman" w:hAnsi="Times New Roman" w:cs="Times New Roman"/>
          <w:sz w:val="24"/>
          <w:lang w:val="es-CO"/>
        </w:rPr>
        <w:t xml:space="preserve">principal </w:t>
      </w:r>
      <w:r w:rsidR="007066EB" w:rsidRPr="003E57B2">
        <w:rPr>
          <w:rFonts w:ascii="Times New Roman" w:hAnsi="Times New Roman" w:cs="Times New Roman"/>
          <w:sz w:val="24"/>
          <w:lang w:val="es-CO"/>
        </w:rPr>
        <w:t xml:space="preserve">fuente </w:t>
      </w:r>
      <w:r w:rsidR="008E7328">
        <w:rPr>
          <w:rFonts w:ascii="Times New Roman" w:hAnsi="Times New Roman" w:cs="Times New Roman"/>
          <w:sz w:val="24"/>
          <w:lang w:val="es-CO"/>
        </w:rPr>
        <w:t xml:space="preserve">que deriva el arte y </w:t>
      </w:r>
      <w:r w:rsidR="007066EB" w:rsidRPr="003E57B2">
        <w:rPr>
          <w:rFonts w:ascii="Times New Roman" w:hAnsi="Times New Roman" w:cs="Times New Roman"/>
          <w:sz w:val="24"/>
          <w:lang w:val="es-CO"/>
        </w:rPr>
        <w:t>la sabiduría constitucionales</w:t>
      </w:r>
      <w:r w:rsidR="008E7328">
        <w:rPr>
          <w:rFonts w:ascii="Times New Roman" w:hAnsi="Times New Roman" w:cs="Times New Roman"/>
          <w:sz w:val="24"/>
          <w:lang w:val="es-CO"/>
        </w:rPr>
        <w:t xml:space="preserve">. </w:t>
      </w:r>
    </w:p>
    <w:p w:rsidR="008E7328" w:rsidRDefault="008E7328" w:rsidP="009D20D6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lastRenderedPageBreak/>
        <w:t xml:space="preserve">Dentro de un país existen fuerzas activas e informadoras que influyen en la promulgación de leyes y determinan cómo son y cómo no deben ser las leyes, estas fuerzas se denominan </w:t>
      </w:r>
      <w:r w:rsidRPr="008E7328">
        <w:rPr>
          <w:rFonts w:ascii="Times New Roman" w:hAnsi="Times New Roman" w:cs="Times New Roman"/>
          <w:b/>
          <w:sz w:val="24"/>
          <w:lang w:val="es-CO"/>
        </w:rPr>
        <w:t>factores reales de poder</w:t>
      </w:r>
      <w:r>
        <w:rPr>
          <w:rFonts w:ascii="Times New Roman" w:hAnsi="Times New Roman" w:cs="Times New Roman"/>
          <w:sz w:val="24"/>
          <w:lang w:val="es-CO"/>
        </w:rPr>
        <w:t xml:space="preserve"> y son los encargados de regir </w:t>
      </w:r>
      <w:r w:rsidRPr="008E7328">
        <w:rPr>
          <w:rFonts w:ascii="Times New Roman" w:hAnsi="Times New Roman" w:cs="Times New Roman"/>
          <w:sz w:val="24"/>
          <w:lang w:val="es-CO"/>
        </w:rPr>
        <w:t>todas las leyes e instituciones jurídicas de la sociedad</w:t>
      </w:r>
      <w:r>
        <w:rPr>
          <w:rFonts w:ascii="Times New Roman" w:hAnsi="Times New Roman" w:cs="Times New Roman"/>
          <w:sz w:val="24"/>
          <w:lang w:val="es-CO"/>
        </w:rPr>
        <w:t>. Dentro de los factores reales de poder encontramos los siguientes: la monarquía, la aristocracia, la gran burguesía, los banqueros, la conciencia colectiva y la cultura general, la pequeña burguesía y la clase obrera</w:t>
      </w:r>
      <w:r w:rsidR="009D20D6">
        <w:rPr>
          <w:rFonts w:ascii="Times New Roman" w:hAnsi="Times New Roman" w:cs="Times New Roman"/>
          <w:sz w:val="24"/>
          <w:lang w:val="es-CO"/>
        </w:rPr>
        <w:t xml:space="preserve">. </w:t>
      </w:r>
    </w:p>
    <w:p w:rsidR="009D20D6" w:rsidRDefault="009D20D6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9D20D6">
        <w:rPr>
          <w:rFonts w:ascii="Times New Roman" w:hAnsi="Times New Roman" w:cs="Times New Roman"/>
          <w:b/>
          <w:sz w:val="24"/>
          <w:lang w:val="es-CO"/>
        </w:rPr>
        <w:t>La Monarquía.</w:t>
      </w:r>
    </w:p>
    <w:p w:rsidR="009D20D6" w:rsidRDefault="009D20D6" w:rsidP="009D20D6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Una monarquía es una f</w:t>
      </w:r>
      <w:r w:rsidRPr="009D20D6">
        <w:rPr>
          <w:rFonts w:ascii="Times New Roman" w:hAnsi="Times New Roman" w:cs="Times New Roman"/>
          <w:sz w:val="24"/>
          <w:lang w:val="es-CO"/>
        </w:rPr>
        <w:t>orma de gobierno en la que la jefatura del Estado reside en una persona, un rey o una reina, cargo habitualmente vitalicio al que se accede por derecho y de forma hereditaria.</w:t>
      </w:r>
      <w:r>
        <w:rPr>
          <w:rFonts w:ascii="Times New Roman" w:hAnsi="Times New Roman" w:cs="Times New Roman"/>
          <w:sz w:val="24"/>
          <w:lang w:val="es-CO"/>
        </w:rPr>
        <w:t xml:space="preserve"> Dentro de una monarquía e</w:t>
      </w:r>
      <w:r w:rsidRPr="009D20D6">
        <w:rPr>
          <w:rFonts w:ascii="Times New Roman" w:hAnsi="Times New Roman" w:cs="Times New Roman"/>
          <w:sz w:val="24"/>
          <w:lang w:val="es-CO"/>
        </w:rPr>
        <w:t xml:space="preserve">l rey </w:t>
      </w:r>
      <w:r>
        <w:rPr>
          <w:rFonts w:ascii="Times New Roman" w:hAnsi="Times New Roman" w:cs="Times New Roman"/>
          <w:sz w:val="24"/>
          <w:lang w:val="es-CO"/>
        </w:rPr>
        <w:t>es el que manda y ejerce el reinado con la siguiente actitud: P</w:t>
      </w:r>
      <w:r w:rsidRPr="009D20D6">
        <w:rPr>
          <w:rFonts w:ascii="Times New Roman" w:hAnsi="Times New Roman" w:cs="Times New Roman"/>
          <w:sz w:val="24"/>
          <w:lang w:val="es-CO"/>
        </w:rPr>
        <w:t>odrán estar destruidas las leyes, pero la realidad es que el Ejército me obedece, que obedece mis órdenes; la realidad es que los comandantes de los arsenales y los cuarteles sacan a la calle los cañones cuando yo lo mando, y apoyado en este poder efectivo, en los cañones y las bayonetas, no toleraré que me asignéis más posición ni otras prer</w:t>
      </w:r>
      <w:r>
        <w:rPr>
          <w:rFonts w:ascii="Times New Roman" w:hAnsi="Times New Roman" w:cs="Times New Roman"/>
          <w:sz w:val="24"/>
          <w:lang w:val="es-CO"/>
        </w:rPr>
        <w:t xml:space="preserve">rogativas que las que yo quiera. </w:t>
      </w:r>
      <w:r w:rsidRPr="009D20D6">
        <w:rPr>
          <w:rFonts w:ascii="Times New Roman" w:hAnsi="Times New Roman" w:cs="Times New Roman"/>
          <w:sz w:val="24"/>
          <w:lang w:val="es-CO"/>
        </w:rPr>
        <w:t xml:space="preserve">Como </w:t>
      </w:r>
      <w:r>
        <w:rPr>
          <w:rFonts w:ascii="Times New Roman" w:hAnsi="Times New Roman" w:cs="Times New Roman"/>
          <w:sz w:val="24"/>
          <w:lang w:val="es-CO"/>
        </w:rPr>
        <w:t xml:space="preserve">se observa en el ejemplo de la actitud de un rey monárquico, ese es un factor de poder y por consiguiente, </w:t>
      </w:r>
      <w:r w:rsidRPr="009D20D6">
        <w:rPr>
          <w:rFonts w:ascii="Times New Roman" w:hAnsi="Times New Roman" w:cs="Times New Roman"/>
          <w:sz w:val="24"/>
          <w:lang w:val="es-CO"/>
        </w:rPr>
        <w:t>un fragmento de Constitución.</w:t>
      </w:r>
    </w:p>
    <w:p w:rsidR="009D20D6" w:rsidRDefault="009D20D6" w:rsidP="009D20D6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9D20D6">
        <w:rPr>
          <w:rFonts w:ascii="Times New Roman" w:hAnsi="Times New Roman" w:cs="Times New Roman"/>
          <w:b/>
          <w:sz w:val="24"/>
          <w:lang w:val="es-CO"/>
        </w:rPr>
        <w:t>La Aristocracia.</w:t>
      </w:r>
    </w:p>
    <w:p w:rsidR="009D20D6" w:rsidRPr="009D20D6" w:rsidRDefault="009D20D6" w:rsidP="009D20D6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9D20D6">
        <w:rPr>
          <w:rFonts w:ascii="Times New Roman" w:hAnsi="Times New Roman" w:cs="Times New Roman"/>
          <w:sz w:val="24"/>
          <w:lang w:val="es-CO"/>
        </w:rPr>
        <w:t>La aristocracia hace referencia a un sistema político su</w:t>
      </w:r>
      <w:r>
        <w:rPr>
          <w:rFonts w:ascii="Times New Roman" w:hAnsi="Times New Roman" w:cs="Times New Roman"/>
          <w:sz w:val="24"/>
          <w:lang w:val="es-CO"/>
        </w:rPr>
        <w:t>gerido por Platón y Aristóteles, el cual está conformado principalmente</w:t>
      </w:r>
      <w:r w:rsidRPr="009D20D6">
        <w:rPr>
          <w:rFonts w:ascii="Times New Roman" w:hAnsi="Times New Roman" w:cs="Times New Roman"/>
          <w:sz w:val="24"/>
          <w:lang w:val="es-CO"/>
        </w:rPr>
        <w:t xml:space="preserve"> por gente que sobresale por su sabiduría intelectual, por su elevada virtud y por su experiencia del mundo.</w:t>
      </w:r>
      <w:r>
        <w:rPr>
          <w:rFonts w:ascii="Times New Roman" w:hAnsi="Times New Roman" w:cs="Times New Roman"/>
          <w:sz w:val="24"/>
          <w:lang w:val="es-CO"/>
        </w:rPr>
        <w:t xml:space="preserve"> En la aristocracia, los </w:t>
      </w:r>
      <w:r w:rsidRPr="009D20D6">
        <w:rPr>
          <w:rFonts w:ascii="Times New Roman" w:hAnsi="Times New Roman" w:cs="Times New Roman"/>
          <w:sz w:val="24"/>
          <w:lang w:val="es-CO"/>
        </w:rPr>
        <w:t>gran</w:t>
      </w:r>
      <w:r>
        <w:rPr>
          <w:rFonts w:ascii="Times New Roman" w:hAnsi="Times New Roman" w:cs="Times New Roman"/>
          <w:sz w:val="24"/>
          <w:lang w:val="es-CO"/>
        </w:rPr>
        <w:t>des terratenientes de la nobleza</w:t>
      </w:r>
      <w:r w:rsidRPr="009D20D6">
        <w:rPr>
          <w:rFonts w:ascii="Times New Roman" w:hAnsi="Times New Roman" w:cs="Times New Roman"/>
          <w:sz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lang w:val="es-CO"/>
        </w:rPr>
        <w:t>tienen gran</w:t>
      </w:r>
      <w:r w:rsidRPr="009D20D6">
        <w:rPr>
          <w:rFonts w:ascii="Times New Roman" w:hAnsi="Times New Roman" w:cs="Times New Roman"/>
          <w:sz w:val="24"/>
          <w:lang w:val="es-CO"/>
        </w:rPr>
        <w:t xml:space="preserve"> influencia en los destinos del país </w:t>
      </w:r>
      <w:r>
        <w:rPr>
          <w:rFonts w:ascii="Times New Roman" w:hAnsi="Times New Roman" w:cs="Times New Roman"/>
          <w:sz w:val="24"/>
          <w:lang w:val="es-CO"/>
        </w:rPr>
        <w:t xml:space="preserve">y forman una Cámara señorial de suma importancia para el rey y la corte; es tanta la </w:t>
      </w:r>
      <w:r w:rsidRPr="009D20D6">
        <w:rPr>
          <w:rFonts w:ascii="Times New Roman" w:hAnsi="Times New Roman" w:cs="Times New Roman"/>
          <w:sz w:val="24"/>
          <w:lang w:val="es-CO"/>
        </w:rPr>
        <w:t xml:space="preserve">influencia </w:t>
      </w:r>
      <w:r>
        <w:rPr>
          <w:rFonts w:ascii="Times New Roman" w:hAnsi="Times New Roman" w:cs="Times New Roman"/>
          <w:sz w:val="24"/>
          <w:lang w:val="es-CO"/>
        </w:rPr>
        <w:t xml:space="preserve">de estos que se </w:t>
      </w:r>
      <w:r w:rsidRPr="009D20D6">
        <w:rPr>
          <w:rFonts w:ascii="Times New Roman" w:hAnsi="Times New Roman" w:cs="Times New Roman"/>
          <w:sz w:val="24"/>
          <w:lang w:val="es-CO"/>
        </w:rPr>
        <w:t xml:space="preserve">les permite sacar a la calle </w:t>
      </w:r>
      <w:r w:rsidRPr="009D20D6">
        <w:rPr>
          <w:rFonts w:ascii="Times New Roman" w:hAnsi="Times New Roman" w:cs="Times New Roman"/>
          <w:sz w:val="24"/>
          <w:lang w:val="es-CO"/>
        </w:rPr>
        <w:lastRenderedPageBreak/>
        <w:t xml:space="preserve">el Ejército y los cañones para sus fines propios como si este aparato de fuerza estuviera directamente a su disposición. </w:t>
      </w:r>
      <w:r>
        <w:rPr>
          <w:rFonts w:ascii="Times New Roman" w:hAnsi="Times New Roman" w:cs="Times New Roman"/>
          <w:sz w:val="24"/>
          <w:lang w:val="es-CO"/>
        </w:rPr>
        <w:t xml:space="preserve">La aristocracia, con toda su nobleza de terratenientes, </w:t>
      </w:r>
      <w:r w:rsidRPr="009D20D6">
        <w:rPr>
          <w:rFonts w:ascii="Times New Roman" w:hAnsi="Times New Roman" w:cs="Times New Roman"/>
          <w:sz w:val="24"/>
          <w:lang w:val="es-CO"/>
        </w:rPr>
        <w:t>es también un fragmento de Constitución.</w:t>
      </w:r>
    </w:p>
    <w:p w:rsidR="009D20D6" w:rsidRDefault="009D20D6" w:rsidP="007E7ABF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9D20D6">
        <w:rPr>
          <w:rFonts w:ascii="Times New Roman" w:hAnsi="Times New Roman" w:cs="Times New Roman"/>
          <w:b/>
          <w:sz w:val="24"/>
          <w:lang w:val="es-CO"/>
        </w:rPr>
        <w:t>La Gran Burguesía.</w:t>
      </w:r>
    </w:p>
    <w:p w:rsidR="007E7ABF" w:rsidRDefault="007E7ABF" w:rsidP="007E7ABF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7E7ABF">
        <w:rPr>
          <w:rFonts w:ascii="Times New Roman" w:hAnsi="Times New Roman" w:cs="Times New Roman"/>
          <w:sz w:val="24"/>
          <w:lang w:val="es-CO"/>
        </w:rPr>
        <w:t xml:space="preserve">El concepto de burguesía, en general, hace referencia al conjunto integrado por individuos con propiedades o medios de producción y un determinado nivel de renta, lo cual les sitúa dentro de la denominada clase media acomodada. La Gran Burguesía o </w:t>
      </w:r>
      <w:r w:rsidRPr="007E7ABF">
        <w:rPr>
          <w:rFonts w:ascii="Times New Roman" w:hAnsi="Times New Roman" w:cs="Times New Roman"/>
          <w:bCs/>
          <w:sz w:val="24"/>
          <w:lang w:val="es-CO"/>
        </w:rPr>
        <w:t xml:space="preserve">Alta Burguesía corresponde a </w:t>
      </w:r>
      <w:r w:rsidRPr="007E7ABF">
        <w:rPr>
          <w:rFonts w:ascii="Times New Roman" w:hAnsi="Times New Roman" w:cs="Times New Roman"/>
          <w:sz w:val="24"/>
          <w:lang w:val="es-CO"/>
        </w:rPr>
        <w:t>individuos de gran cantidad de patrimonio que emplean a otros muchos y ocupan su lugar en élites sociales, políticas y económicas.</w:t>
      </w:r>
    </w:p>
    <w:p w:rsidR="009D20D6" w:rsidRPr="007E7ABF" w:rsidRDefault="007E7ABF" w:rsidP="007E7A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7E7ABF">
        <w:rPr>
          <w:rFonts w:ascii="Times New Roman" w:hAnsi="Times New Roman" w:cs="Times New Roman"/>
          <w:sz w:val="24"/>
          <w:szCs w:val="24"/>
          <w:lang w:val="es-CO"/>
        </w:rPr>
        <w:t>En la Edad Media, por  ejemplo,  la gran producción, la producción mecánica y el sistema del maquinismo, no podrían prosperar ni un solo día con una Constitución de tipo gremial y los grandes fabricantes de tejidos estampados, grandes fabricantes de seda, etcétera, cerrarían sus fábricas y pondrían en la calle a sus obreros, pero esto no sucede en este modelo, detrás de ella, espoleándola con su influencia, prestigio y dinero, la gran burguesía, lucha de forma en la que el triunfo no es con armas. Todos los grandes industriales y obreros y sus formas de mandato, son también un fragmento de Constitución.</w:t>
      </w:r>
    </w:p>
    <w:p w:rsidR="009D20D6" w:rsidRDefault="007E7ABF" w:rsidP="007E7ABF">
      <w:pPr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7E7ABF">
        <w:rPr>
          <w:rFonts w:ascii="Times New Roman" w:hAnsi="Times New Roman" w:cs="Times New Roman"/>
          <w:b/>
          <w:sz w:val="24"/>
          <w:lang w:val="es-CO"/>
        </w:rPr>
        <w:t>Los Banqueros.</w:t>
      </w:r>
    </w:p>
    <w:p w:rsidR="007E7ABF" w:rsidRPr="007E7ABF" w:rsidRDefault="007E7ABF" w:rsidP="007E7A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7E7ABF">
        <w:rPr>
          <w:rFonts w:ascii="Times New Roman" w:hAnsi="Times New Roman" w:cs="Times New Roman"/>
          <w:bCs/>
          <w:sz w:val="24"/>
          <w:szCs w:val="24"/>
          <w:lang w:val="es-CO"/>
        </w:rPr>
        <w:t>El banquero</w:t>
      </w:r>
      <w:r w:rsidRPr="007E7ABF">
        <w:rPr>
          <w:rFonts w:ascii="Times New Roman" w:hAnsi="Times New Roman" w:cs="Times New Roman"/>
          <w:sz w:val="24"/>
          <w:szCs w:val="24"/>
          <w:lang w:val="es-CO"/>
        </w:rPr>
        <w:t> es la persona dedicada al negocio de intermediación financiera, es decir, se trata del propietario o director de una entidad donde se puede depositar dinero o solicitar un préstamo. La actividad del </w:t>
      </w:r>
      <w:r w:rsidRPr="007E7ABF">
        <w:rPr>
          <w:rFonts w:ascii="Times New Roman" w:hAnsi="Times New Roman" w:cs="Times New Roman"/>
          <w:bCs/>
          <w:sz w:val="24"/>
          <w:szCs w:val="24"/>
          <w:lang w:val="es-CO"/>
        </w:rPr>
        <w:t>banquero</w:t>
      </w:r>
      <w:r w:rsidRPr="007E7ABF">
        <w:rPr>
          <w:rFonts w:ascii="Times New Roman" w:hAnsi="Times New Roman" w:cs="Times New Roman"/>
          <w:sz w:val="24"/>
          <w:szCs w:val="24"/>
          <w:lang w:val="es-CO"/>
        </w:rPr>
        <w:t> también incluye grandes transacciones en el mercado de capitales.</w:t>
      </w:r>
    </w:p>
    <w:p w:rsidR="009D20D6" w:rsidRPr="007E7ABF" w:rsidRDefault="007E7ABF" w:rsidP="007E7A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7E7ABF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En ocasiones, el Gobierno tiene la necesidad de invertir grandes cantidades de dinero, que no se atreve a sacar al país por medio de contribuciones y acude al papel de la Deuda pública, para esto necesita a los banqueros que funcionan como mediadores, deudores, cotizadores, etc. Esto también es un fragmento de la Constitución. </w:t>
      </w:r>
    </w:p>
    <w:p w:rsidR="009D20D6" w:rsidRPr="006A3328" w:rsidRDefault="006A3328" w:rsidP="006A3328">
      <w:pPr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6A3328">
        <w:rPr>
          <w:rFonts w:ascii="Times New Roman" w:hAnsi="Times New Roman" w:cs="Times New Roman"/>
          <w:b/>
          <w:sz w:val="24"/>
          <w:lang w:val="es-CO"/>
        </w:rPr>
        <w:t>La conciencia colectiva y la cultura general.</w:t>
      </w:r>
    </w:p>
    <w:p w:rsidR="009D20D6" w:rsidRDefault="006A3328" w:rsidP="00F176FA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F176FA">
        <w:rPr>
          <w:rFonts w:ascii="Times New Roman" w:hAnsi="Times New Roman" w:cs="Times New Roman"/>
          <w:sz w:val="24"/>
          <w:lang w:val="es-CO"/>
        </w:rPr>
        <w:t xml:space="preserve">La conciencia colectiva y la conciencia social del país entran, por ejemplo, cuando el Gobierno  promulga una ley penal </w:t>
      </w:r>
      <w:r w:rsidR="00F176FA" w:rsidRPr="00F176FA">
        <w:rPr>
          <w:rFonts w:ascii="Times New Roman" w:hAnsi="Times New Roman" w:cs="Times New Roman"/>
          <w:sz w:val="24"/>
          <w:lang w:val="es-CO"/>
        </w:rPr>
        <w:t>que castiga</w:t>
      </w:r>
      <w:r w:rsidRPr="00F176FA">
        <w:rPr>
          <w:rFonts w:ascii="Times New Roman" w:hAnsi="Times New Roman" w:cs="Times New Roman"/>
          <w:sz w:val="24"/>
          <w:lang w:val="es-CO"/>
        </w:rPr>
        <w:t xml:space="preserve"> en la persona de los padres los robos cometidos por los hijos. Esa ley no prevalecería, pues contra ella se rebelaría con demasiada fuerza la cultura colectiva y </w:t>
      </w:r>
      <w:r w:rsidR="00F176FA" w:rsidRPr="00F176FA">
        <w:rPr>
          <w:rFonts w:ascii="Times New Roman" w:hAnsi="Times New Roman" w:cs="Times New Roman"/>
          <w:sz w:val="24"/>
          <w:lang w:val="es-CO"/>
        </w:rPr>
        <w:t>la conciencia social del país, entonces t</w:t>
      </w:r>
      <w:r w:rsidRPr="00F176FA">
        <w:rPr>
          <w:rFonts w:ascii="Times New Roman" w:hAnsi="Times New Roman" w:cs="Times New Roman"/>
          <w:sz w:val="24"/>
          <w:lang w:val="es-CO"/>
        </w:rPr>
        <w:t xml:space="preserve">odos los funcionarios, burócratas y consejeros de Estado, </w:t>
      </w:r>
      <w:r w:rsidR="00F176FA" w:rsidRPr="00F176FA">
        <w:rPr>
          <w:rFonts w:ascii="Times New Roman" w:hAnsi="Times New Roman" w:cs="Times New Roman"/>
          <w:sz w:val="24"/>
          <w:lang w:val="es-CO"/>
        </w:rPr>
        <w:t xml:space="preserve">quedarían sin nada que hacer y objetar. La </w:t>
      </w:r>
      <w:r w:rsidRPr="00F176FA">
        <w:rPr>
          <w:rFonts w:ascii="Times New Roman" w:hAnsi="Times New Roman" w:cs="Times New Roman"/>
          <w:sz w:val="24"/>
          <w:lang w:val="es-CO"/>
        </w:rPr>
        <w:t>conciencia co</w:t>
      </w:r>
      <w:r w:rsidR="00F176FA" w:rsidRPr="00F176FA">
        <w:rPr>
          <w:rFonts w:ascii="Times New Roman" w:hAnsi="Times New Roman" w:cs="Times New Roman"/>
          <w:sz w:val="24"/>
          <w:lang w:val="es-CO"/>
        </w:rPr>
        <w:t>lectiva y la cultura general de un</w:t>
      </w:r>
      <w:r w:rsidRPr="00F176FA">
        <w:rPr>
          <w:rFonts w:ascii="Times New Roman" w:hAnsi="Times New Roman" w:cs="Times New Roman"/>
          <w:sz w:val="24"/>
          <w:lang w:val="es-CO"/>
        </w:rPr>
        <w:t xml:space="preserve"> país son un fragmento de Constitución.</w:t>
      </w:r>
    </w:p>
    <w:p w:rsidR="00F176FA" w:rsidRDefault="00F176FA" w:rsidP="00F176FA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F176FA">
        <w:rPr>
          <w:rFonts w:ascii="Times New Roman" w:hAnsi="Times New Roman" w:cs="Times New Roman"/>
          <w:b/>
          <w:sz w:val="24"/>
          <w:lang w:val="es-CO"/>
        </w:rPr>
        <w:t xml:space="preserve">La pequeña burguesía y la clase obrera. </w:t>
      </w:r>
    </w:p>
    <w:p w:rsidR="00F176FA" w:rsidRDefault="00F176FA" w:rsidP="006B5508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6B5508">
        <w:rPr>
          <w:rFonts w:ascii="Times New Roman" w:hAnsi="Times New Roman" w:cs="Times New Roman"/>
          <w:sz w:val="24"/>
          <w:lang w:val="es-CO"/>
        </w:rPr>
        <w:t xml:space="preserve">Cuando el Gobierno se inclina a proteger y satisfacer los privilegios de la nobleza y decide privar </w:t>
      </w:r>
      <w:bookmarkStart w:id="0" w:name="_GoBack"/>
      <w:bookmarkEnd w:id="0"/>
      <w:r w:rsidRPr="006B5508">
        <w:rPr>
          <w:rFonts w:ascii="Times New Roman" w:hAnsi="Times New Roman" w:cs="Times New Roman"/>
          <w:sz w:val="24"/>
          <w:lang w:val="es-CO"/>
        </w:rPr>
        <w:t xml:space="preserve">de sus libertades a la pequeña burguesía y a la clase obrera, que lo podría hacer dado el caso, </w:t>
      </w:r>
      <w:r w:rsidR="006B5508" w:rsidRPr="006B5508">
        <w:rPr>
          <w:rFonts w:ascii="Times New Roman" w:hAnsi="Times New Roman" w:cs="Times New Roman"/>
          <w:sz w:val="24"/>
          <w:lang w:val="es-CO"/>
        </w:rPr>
        <w:t xml:space="preserve">no pasaría nada. Pero si en algún momento se intentara </w:t>
      </w:r>
      <w:r w:rsidRPr="006B5508">
        <w:rPr>
          <w:rFonts w:ascii="Times New Roman" w:hAnsi="Times New Roman" w:cs="Times New Roman"/>
          <w:sz w:val="24"/>
          <w:lang w:val="es-CO"/>
        </w:rPr>
        <w:t xml:space="preserve">despojar a la pequeña burguesía y a la clase obrera, </w:t>
      </w:r>
      <w:r w:rsidR="006B5508" w:rsidRPr="006B5508">
        <w:rPr>
          <w:rFonts w:ascii="Times New Roman" w:hAnsi="Times New Roman" w:cs="Times New Roman"/>
          <w:sz w:val="24"/>
          <w:lang w:val="es-CO"/>
        </w:rPr>
        <w:t xml:space="preserve">tanto de sus libertades políticas como personales, esa pretensión no prosperaría </w:t>
      </w:r>
      <w:r w:rsidRPr="006B5508">
        <w:rPr>
          <w:rFonts w:ascii="Times New Roman" w:hAnsi="Times New Roman" w:cs="Times New Roman"/>
          <w:sz w:val="24"/>
          <w:lang w:val="es-CO"/>
        </w:rPr>
        <w:t xml:space="preserve"> </w:t>
      </w:r>
      <w:r w:rsidR="006B5508" w:rsidRPr="006B5508">
        <w:rPr>
          <w:rFonts w:ascii="Times New Roman" w:hAnsi="Times New Roman" w:cs="Times New Roman"/>
          <w:sz w:val="24"/>
          <w:lang w:val="es-CO"/>
        </w:rPr>
        <w:t xml:space="preserve">porque la pequeña burguesía y la clase obrera diría: </w:t>
      </w:r>
      <w:r w:rsidRPr="006B5508">
        <w:rPr>
          <w:rFonts w:ascii="Times New Roman" w:hAnsi="Times New Roman" w:cs="Times New Roman"/>
          <w:sz w:val="24"/>
          <w:lang w:val="es-CO"/>
        </w:rPr>
        <w:t xml:space="preserve">nos dejaremos matar antes que tolerarlo. </w:t>
      </w:r>
      <w:r w:rsidR="006B5508" w:rsidRPr="006B5508">
        <w:rPr>
          <w:rFonts w:ascii="Times New Roman" w:hAnsi="Times New Roman" w:cs="Times New Roman"/>
          <w:sz w:val="24"/>
          <w:lang w:val="es-CO"/>
        </w:rPr>
        <w:t xml:space="preserve">Esos </w:t>
      </w:r>
      <w:r w:rsidRPr="006B5508">
        <w:rPr>
          <w:rFonts w:ascii="Times New Roman" w:hAnsi="Times New Roman" w:cs="Times New Roman"/>
          <w:sz w:val="24"/>
          <w:lang w:val="es-CO"/>
        </w:rPr>
        <w:t>casos extremos y desesperados</w:t>
      </w:r>
      <w:r w:rsidR="006B5508" w:rsidRPr="006B5508">
        <w:rPr>
          <w:rFonts w:ascii="Times New Roman" w:hAnsi="Times New Roman" w:cs="Times New Roman"/>
          <w:sz w:val="24"/>
          <w:lang w:val="es-CO"/>
        </w:rPr>
        <w:t xml:space="preserve"> también </w:t>
      </w:r>
      <w:r w:rsidRPr="006B5508">
        <w:rPr>
          <w:rFonts w:ascii="Times New Roman" w:hAnsi="Times New Roman" w:cs="Times New Roman"/>
          <w:sz w:val="24"/>
          <w:lang w:val="es-CO"/>
        </w:rPr>
        <w:t>son un fragmento de Constitución.</w:t>
      </w:r>
    </w:p>
    <w:p w:rsidR="00D511DC" w:rsidRDefault="00D511DC" w:rsidP="006B5508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D511DC" w:rsidRDefault="00D511DC" w:rsidP="006B5508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D511DC" w:rsidRDefault="00D511DC" w:rsidP="006B5508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D511DC" w:rsidRDefault="00D511DC" w:rsidP="006B5508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D511DC" w:rsidRDefault="00D511DC" w:rsidP="006B5508">
      <w:p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 w:rsidRPr="00D511DC">
        <w:rPr>
          <w:rFonts w:ascii="Times New Roman" w:hAnsi="Times New Roman" w:cs="Times New Roman"/>
          <w:b/>
          <w:sz w:val="24"/>
          <w:lang w:val="es-CO"/>
        </w:rPr>
        <w:lastRenderedPageBreak/>
        <w:t>Comentario</w:t>
      </w:r>
      <w:r>
        <w:rPr>
          <w:rFonts w:ascii="Times New Roman" w:hAnsi="Times New Roman" w:cs="Times New Roman"/>
          <w:b/>
          <w:sz w:val="24"/>
          <w:lang w:val="es-CO"/>
        </w:rPr>
        <w:t xml:space="preserve"> de lo leído: </w:t>
      </w:r>
    </w:p>
    <w:p w:rsidR="0007793D" w:rsidRDefault="00D511DC" w:rsidP="00FA6DFC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FA6DFC">
        <w:rPr>
          <w:rFonts w:ascii="Times New Roman" w:hAnsi="Times New Roman" w:cs="Times New Roman"/>
          <w:sz w:val="24"/>
          <w:lang w:val="es-CO"/>
        </w:rPr>
        <w:t xml:space="preserve">Desde nuestros inicios como personas activas en una sociedad hemos estado configurando diferentes modelos y formas de regular nuestra conducta mediante leyes, comportamientos determinados, decretos y estatutos que, finalmente, forman una Constitución. </w:t>
      </w:r>
    </w:p>
    <w:p w:rsidR="0007793D" w:rsidRPr="00FA6DFC" w:rsidRDefault="0007793D" w:rsidP="0007793D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Una </w:t>
      </w:r>
      <w:r>
        <w:rPr>
          <w:rFonts w:ascii="Times New Roman" w:hAnsi="Times New Roman" w:cs="Times New Roman"/>
          <w:bCs/>
          <w:sz w:val="24"/>
          <w:lang w:val="es-CO"/>
        </w:rPr>
        <w:t>c</w:t>
      </w:r>
      <w:r w:rsidRPr="0007793D">
        <w:rPr>
          <w:rFonts w:ascii="Times New Roman" w:hAnsi="Times New Roman" w:cs="Times New Roman"/>
          <w:bCs/>
          <w:sz w:val="24"/>
          <w:lang w:val="es-CO"/>
        </w:rPr>
        <w:t>onstitución</w:t>
      </w:r>
      <w:r w:rsidRPr="0007793D">
        <w:rPr>
          <w:rFonts w:ascii="Times New Roman" w:hAnsi="Times New Roman" w:cs="Times New Roman"/>
          <w:sz w:val="24"/>
          <w:lang w:val="es-CO"/>
        </w:rPr>
        <w:t> declara los principios</w:t>
      </w:r>
      <w:r>
        <w:rPr>
          <w:rFonts w:ascii="Times New Roman" w:hAnsi="Times New Roman" w:cs="Times New Roman"/>
          <w:sz w:val="24"/>
          <w:lang w:val="es-CO"/>
        </w:rPr>
        <w:t xml:space="preserve"> básicos de la organización de un </w:t>
      </w:r>
      <w:r w:rsidRPr="0007793D">
        <w:rPr>
          <w:rFonts w:ascii="Times New Roman" w:hAnsi="Times New Roman" w:cs="Times New Roman"/>
          <w:sz w:val="24"/>
          <w:lang w:val="es-CO"/>
        </w:rPr>
        <w:t xml:space="preserve">Estado, señala los derechos y </w:t>
      </w:r>
      <w:r>
        <w:rPr>
          <w:rFonts w:ascii="Times New Roman" w:hAnsi="Times New Roman" w:cs="Times New Roman"/>
          <w:sz w:val="24"/>
          <w:lang w:val="es-CO"/>
        </w:rPr>
        <w:t xml:space="preserve">las </w:t>
      </w:r>
      <w:r w:rsidRPr="0007793D">
        <w:rPr>
          <w:rFonts w:ascii="Times New Roman" w:hAnsi="Times New Roman" w:cs="Times New Roman"/>
          <w:sz w:val="24"/>
          <w:lang w:val="es-CO"/>
        </w:rPr>
        <w:t>garantías </w:t>
      </w:r>
      <w:r w:rsidRPr="0007793D">
        <w:rPr>
          <w:rFonts w:ascii="Times New Roman" w:hAnsi="Times New Roman" w:cs="Times New Roman"/>
          <w:bCs/>
          <w:sz w:val="24"/>
          <w:lang w:val="es-CO"/>
        </w:rPr>
        <w:t>que</w:t>
      </w:r>
      <w:r w:rsidRPr="0007793D">
        <w:rPr>
          <w:rFonts w:ascii="Times New Roman" w:hAnsi="Times New Roman" w:cs="Times New Roman"/>
          <w:sz w:val="24"/>
          <w:lang w:val="es-CO"/>
        </w:rPr>
        <w:t xml:space="preserve"> se consideran esenciales para todas </w:t>
      </w:r>
      <w:r>
        <w:rPr>
          <w:rFonts w:ascii="Times New Roman" w:hAnsi="Times New Roman" w:cs="Times New Roman"/>
          <w:sz w:val="24"/>
          <w:lang w:val="es-CO"/>
        </w:rPr>
        <w:t xml:space="preserve">las </w:t>
      </w:r>
      <w:r w:rsidRPr="0007793D">
        <w:rPr>
          <w:rFonts w:ascii="Times New Roman" w:hAnsi="Times New Roman" w:cs="Times New Roman"/>
          <w:sz w:val="24"/>
          <w:lang w:val="es-CO"/>
        </w:rPr>
        <w:t>personas e indica las normativas mínimas de la organización del Gobierno y demás instituciones públicas.</w:t>
      </w:r>
      <w:r>
        <w:rPr>
          <w:rFonts w:ascii="Times New Roman" w:hAnsi="Times New Roman" w:cs="Times New Roman"/>
          <w:sz w:val="24"/>
          <w:lang w:val="es-CO"/>
        </w:rPr>
        <w:t xml:space="preserve"> Las c</w:t>
      </w:r>
      <w:r w:rsidRPr="00FA6DFC">
        <w:rPr>
          <w:rFonts w:ascii="Times New Roman" w:hAnsi="Times New Roman" w:cs="Times New Roman"/>
          <w:sz w:val="24"/>
          <w:lang w:val="es-CO"/>
        </w:rPr>
        <w:t xml:space="preserve">onstituciones garantizan que el gobierno representa, </w:t>
      </w:r>
      <w:r>
        <w:rPr>
          <w:rFonts w:ascii="Times New Roman" w:hAnsi="Times New Roman" w:cs="Times New Roman"/>
          <w:sz w:val="24"/>
          <w:lang w:val="es-CO"/>
        </w:rPr>
        <w:t>cuida, protege y es sensible hacia los ciudadanos comunes pero u</w:t>
      </w:r>
      <w:r w:rsidRPr="00FA6DFC">
        <w:rPr>
          <w:rFonts w:ascii="Times New Roman" w:hAnsi="Times New Roman" w:cs="Times New Roman"/>
          <w:sz w:val="24"/>
          <w:lang w:val="es-CO"/>
        </w:rPr>
        <w:t xml:space="preserve">na buena constitución protege a las personas y mantiene la responsabilidad </w:t>
      </w:r>
      <w:r>
        <w:rPr>
          <w:rFonts w:ascii="Times New Roman" w:hAnsi="Times New Roman" w:cs="Times New Roman"/>
          <w:sz w:val="24"/>
          <w:lang w:val="es-CO"/>
        </w:rPr>
        <w:t xml:space="preserve">del gobierno hacia los ciudadanos. </w:t>
      </w:r>
    </w:p>
    <w:p w:rsidR="00D511DC" w:rsidRDefault="00D511DC" w:rsidP="00FA6DFC">
      <w:pPr>
        <w:spacing w:line="48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FA6DFC">
        <w:rPr>
          <w:rFonts w:ascii="Times New Roman" w:hAnsi="Times New Roman" w:cs="Times New Roman"/>
          <w:sz w:val="24"/>
          <w:lang w:val="es-CO"/>
        </w:rPr>
        <w:t xml:space="preserve">El término Constitución es muy conocido y usado, sin embargo, la verdadera esencia y significado de él no se conoce mucho. A través del libro ¿Qué es una constitución? de Ferdinand Lassalle </w:t>
      </w:r>
      <w:r w:rsidR="00FA6DFC" w:rsidRPr="00FA6DFC">
        <w:rPr>
          <w:rFonts w:ascii="Times New Roman" w:hAnsi="Times New Roman" w:cs="Times New Roman"/>
          <w:sz w:val="24"/>
          <w:lang w:val="es-CO"/>
        </w:rPr>
        <w:t xml:space="preserve">descubrimos que una Constitución trasciende a una ley porque es mucho más sagrada, firme e inconmovible, es decir, una constitución es considerada como la ley fundamental de un país y se convierte en la principal fuente que deriva del arte y la sabiduría. </w:t>
      </w:r>
    </w:p>
    <w:p w:rsidR="00D511DC" w:rsidRPr="00D511DC" w:rsidRDefault="00D511DC" w:rsidP="006B5508">
      <w:pPr>
        <w:spacing w:line="480" w:lineRule="auto"/>
        <w:rPr>
          <w:rFonts w:ascii="Times New Roman" w:hAnsi="Times New Roman" w:cs="Times New Roman"/>
          <w:b/>
          <w:sz w:val="32"/>
          <w:lang w:val="es-CO"/>
        </w:rPr>
      </w:pPr>
    </w:p>
    <w:p w:rsidR="009D20D6" w:rsidRDefault="009D20D6" w:rsidP="002D17BB">
      <w:pPr>
        <w:rPr>
          <w:rFonts w:ascii="Times New Roman" w:hAnsi="Times New Roman" w:cs="Times New Roman"/>
          <w:sz w:val="24"/>
          <w:lang w:val="es-CO"/>
        </w:rPr>
      </w:pPr>
    </w:p>
    <w:p w:rsidR="009D20D6" w:rsidRPr="008E7328" w:rsidRDefault="009D20D6" w:rsidP="002D17BB">
      <w:pPr>
        <w:rPr>
          <w:rFonts w:ascii="Times New Roman" w:hAnsi="Times New Roman" w:cs="Times New Roman"/>
          <w:sz w:val="24"/>
          <w:lang w:val="es-CO"/>
        </w:rPr>
      </w:pPr>
    </w:p>
    <w:sectPr w:rsidR="009D20D6" w:rsidRPr="008E7328" w:rsidSect="009D20D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D4CB1"/>
    <w:multiLevelType w:val="multilevel"/>
    <w:tmpl w:val="E20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A6"/>
    <w:rsid w:val="0007793D"/>
    <w:rsid w:val="00235FA6"/>
    <w:rsid w:val="002C0344"/>
    <w:rsid w:val="002D17BB"/>
    <w:rsid w:val="003C2443"/>
    <w:rsid w:val="003E57B2"/>
    <w:rsid w:val="003E738D"/>
    <w:rsid w:val="006A3328"/>
    <w:rsid w:val="006B5508"/>
    <w:rsid w:val="007066EB"/>
    <w:rsid w:val="0073370A"/>
    <w:rsid w:val="007E7ABF"/>
    <w:rsid w:val="008766D8"/>
    <w:rsid w:val="008E7328"/>
    <w:rsid w:val="009D1CD6"/>
    <w:rsid w:val="009D20D6"/>
    <w:rsid w:val="00D511DC"/>
    <w:rsid w:val="00F176FA"/>
    <w:rsid w:val="00F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CCE0A-089F-4FE9-8B3A-5DD1F200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2022-05-23T13:45:00Z</dcterms:created>
  <dcterms:modified xsi:type="dcterms:W3CDTF">2022-05-25T14:43:00Z</dcterms:modified>
</cp:coreProperties>
</file>