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55C" w:rsidRDefault="0095755C">
      <w:pPr>
        <w:pStyle w:val="BodyText"/>
        <w:rPr>
          <w:sz w:val="20"/>
        </w:rPr>
      </w:pPr>
    </w:p>
    <w:p w:rsidR="0095755C" w:rsidRDefault="0095755C">
      <w:pPr>
        <w:pStyle w:val="BodyText"/>
        <w:spacing w:before="4"/>
        <w:rPr>
          <w:sz w:val="20"/>
        </w:rPr>
      </w:pPr>
    </w:p>
    <w:p w:rsidR="0095755C" w:rsidRDefault="003451ED">
      <w:pPr>
        <w:pStyle w:val="BodyText"/>
        <w:ind w:left="559" w:right="543"/>
        <w:jc w:val="center"/>
      </w:pPr>
      <w:r>
        <w:t>FACULTAD</w:t>
      </w:r>
      <w:r>
        <w:rPr>
          <w:spacing w:val="-1"/>
        </w:rPr>
        <w:t xml:space="preserve"> </w:t>
      </w:r>
      <w:r>
        <w:t>DE CIENCIAS ADMINISTRATIVAS</w:t>
      </w:r>
      <w:r>
        <w:rPr>
          <w:spacing w:val="-1"/>
        </w:rPr>
        <w:t xml:space="preserve"> </w:t>
      </w:r>
      <w:r>
        <w:t>Y CONTABLES</w:t>
      </w:r>
    </w:p>
    <w:p w:rsidR="0095755C" w:rsidRDefault="003451ED">
      <w:pPr>
        <w:pStyle w:val="BodyText"/>
        <w:spacing w:before="3"/>
        <w:ind w:left="3022" w:right="3004"/>
        <w:jc w:val="center"/>
      </w:pPr>
      <w:r>
        <w:t>Materia: Epistemología</w:t>
      </w:r>
      <w:r>
        <w:rPr>
          <w:spacing w:val="1"/>
        </w:rPr>
        <w:t xml:space="preserve"> </w:t>
      </w:r>
      <w:r>
        <w:t>Docente:</w:t>
      </w:r>
      <w:r>
        <w:rPr>
          <w:spacing w:val="-3"/>
        </w:rPr>
        <w:t xml:space="preserve"> </w:t>
      </w:r>
      <w:r>
        <w:t>Lorena</w:t>
      </w:r>
      <w:r>
        <w:rPr>
          <w:spacing w:val="-4"/>
        </w:rPr>
        <w:t xml:space="preserve"> </w:t>
      </w:r>
      <w:r>
        <w:t>Martínez</w:t>
      </w:r>
      <w:r>
        <w:rPr>
          <w:spacing w:val="-4"/>
        </w:rPr>
        <w:t xml:space="preserve"> </w:t>
      </w:r>
      <w:r>
        <w:t>Soto</w:t>
      </w:r>
      <w:r>
        <w:rPr>
          <w:spacing w:val="-57"/>
        </w:rPr>
        <w:t xml:space="preserve"> </w:t>
      </w:r>
      <w:r>
        <w:t>Mayo</w:t>
      </w:r>
      <w:r>
        <w:rPr>
          <w:spacing w:val="-1"/>
        </w:rPr>
        <w:t xml:space="preserve"> </w:t>
      </w:r>
      <w:r>
        <w:t>5 de</w:t>
      </w:r>
      <w:r>
        <w:rPr>
          <w:spacing w:val="-1"/>
        </w:rPr>
        <w:t xml:space="preserve"> </w:t>
      </w:r>
      <w:r>
        <w:t>2022</w:t>
      </w:r>
    </w:p>
    <w:p w:rsidR="0095755C" w:rsidRDefault="0095755C">
      <w:pPr>
        <w:pStyle w:val="BodyText"/>
      </w:pPr>
    </w:p>
    <w:p w:rsidR="0095755C" w:rsidRDefault="003451ED">
      <w:pPr>
        <w:pStyle w:val="Title"/>
      </w:pPr>
      <w:r>
        <w:t>TALLER</w:t>
      </w:r>
      <w:r>
        <w:rPr>
          <w:spacing w:val="-1"/>
        </w:rPr>
        <w:t xml:space="preserve"> </w:t>
      </w:r>
      <w:r>
        <w:t>UNIDAD 3</w:t>
      </w:r>
      <w:r>
        <w:rPr>
          <w:spacing w:val="-2"/>
        </w:rPr>
        <w:t xml:space="preserve"> </w:t>
      </w:r>
      <w:r>
        <w:t>– EPISTEMOLOGÍA</w:t>
      </w:r>
      <w:r>
        <w:rPr>
          <w:spacing w:val="-1"/>
        </w:rPr>
        <w:t xml:space="preserve"> </w:t>
      </w:r>
      <w:r>
        <w:t>DE LAS CIENCIAS</w:t>
      </w:r>
      <w:r>
        <w:rPr>
          <w:spacing w:val="-1"/>
        </w:rPr>
        <w:t xml:space="preserve"> </w:t>
      </w:r>
      <w:r>
        <w:t>SOCIALES</w:t>
      </w:r>
    </w:p>
    <w:p w:rsidR="0095755C" w:rsidRDefault="0095755C">
      <w:pPr>
        <w:pStyle w:val="BodyText"/>
        <w:rPr>
          <w:b/>
        </w:rPr>
      </w:pPr>
    </w:p>
    <w:p w:rsidR="0095755C" w:rsidRDefault="003451ED">
      <w:pPr>
        <w:ind w:left="119" w:right="100"/>
        <w:jc w:val="both"/>
        <w:rPr>
          <w:i/>
          <w:sz w:val="24"/>
        </w:rPr>
      </w:pPr>
      <w:r>
        <w:rPr>
          <w:i/>
          <w:sz w:val="24"/>
        </w:rPr>
        <w:t>Instrucciones: responde el siguiente cuestionario con base en la información provista en el</w:t>
      </w:r>
      <w:r>
        <w:rPr>
          <w:i/>
          <w:spacing w:val="1"/>
          <w:sz w:val="24"/>
        </w:rPr>
        <w:t xml:space="preserve"> </w:t>
      </w:r>
      <w:r>
        <w:rPr>
          <w:i/>
          <w:sz w:val="24"/>
        </w:rPr>
        <w:t>documento</w:t>
      </w:r>
      <w:r>
        <w:rPr>
          <w:i/>
          <w:spacing w:val="-11"/>
          <w:sz w:val="24"/>
        </w:rPr>
        <w:t xml:space="preserve"> </w:t>
      </w:r>
      <w:r>
        <w:rPr>
          <w:i/>
          <w:sz w:val="24"/>
        </w:rPr>
        <w:t>“Paradigmas</w:t>
      </w:r>
      <w:r>
        <w:rPr>
          <w:i/>
          <w:spacing w:val="-10"/>
          <w:sz w:val="24"/>
        </w:rPr>
        <w:t xml:space="preserve"> </w:t>
      </w:r>
      <w:r>
        <w:rPr>
          <w:i/>
          <w:sz w:val="24"/>
        </w:rPr>
        <w:t>en</w:t>
      </w:r>
      <w:r>
        <w:rPr>
          <w:i/>
          <w:spacing w:val="-10"/>
          <w:sz w:val="24"/>
        </w:rPr>
        <w:t xml:space="preserve"> </w:t>
      </w:r>
      <w:r>
        <w:rPr>
          <w:i/>
          <w:sz w:val="24"/>
        </w:rPr>
        <w:t>las</w:t>
      </w:r>
      <w:r>
        <w:rPr>
          <w:i/>
          <w:spacing w:val="-10"/>
          <w:sz w:val="24"/>
        </w:rPr>
        <w:t xml:space="preserve"> </w:t>
      </w:r>
      <w:r>
        <w:rPr>
          <w:i/>
          <w:sz w:val="24"/>
        </w:rPr>
        <w:t>Ciencias</w:t>
      </w:r>
      <w:r>
        <w:rPr>
          <w:i/>
          <w:spacing w:val="-10"/>
          <w:sz w:val="24"/>
        </w:rPr>
        <w:t xml:space="preserve"> </w:t>
      </w:r>
      <w:r>
        <w:rPr>
          <w:i/>
          <w:sz w:val="24"/>
        </w:rPr>
        <w:t>Sociales”.</w:t>
      </w:r>
      <w:r>
        <w:rPr>
          <w:i/>
          <w:spacing w:val="-11"/>
          <w:sz w:val="24"/>
        </w:rPr>
        <w:t xml:space="preserve"> </w:t>
      </w:r>
      <w:r>
        <w:rPr>
          <w:i/>
          <w:sz w:val="24"/>
        </w:rPr>
        <w:t>Por</w:t>
      </w:r>
      <w:r>
        <w:rPr>
          <w:i/>
          <w:spacing w:val="-10"/>
          <w:sz w:val="24"/>
        </w:rPr>
        <w:t xml:space="preserve"> </w:t>
      </w:r>
      <w:r>
        <w:rPr>
          <w:i/>
          <w:sz w:val="24"/>
        </w:rPr>
        <w:t>favor,</w:t>
      </w:r>
      <w:r>
        <w:rPr>
          <w:i/>
          <w:spacing w:val="-10"/>
          <w:sz w:val="24"/>
        </w:rPr>
        <w:t xml:space="preserve"> </w:t>
      </w:r>
      <w:r>
        <w:rPr>
          <w:i/>
          <w:sz w:val="24"/>
        </w:rPr>
        <w:t>responde</w:t>
      </w:r>
      <w:r>
        <w:rPr>
          <w:i/>
          <w:spacing w:val="-10"/>
          <w:sz w:val="24"/>
        </w:rPr>
        <w:t xml:space="preserve"> </w:t>
      </w:r>
      <w:r>
        <w:rPr>
          <w:i/>
          <w:sz w:val="24"/>
        </w:rPr>
        <w:t>de</w:t>
      </w:r>
      <w:r>
        <w:rPr>
          <w:i/>
          <w:spacing w:val="-10"/>
          <w:sz w:val="24"/>
        </w:rPr>
        <w:t xml:space="preserve"> </w:t>
      </w:r>
      <w:r>
        <w:rPr>
          <w:i/>
          <w:sz w:val="24"/>
        </w:rPr>
        <w:t>acuerdo</w:t>
      </w:r>
      <w:r>
        <w:rPr>
          <w:i/>
          <w:spacing w:val="-11"/>
          <w:sz w:val="24"/>
        </w:rPr>
        <w:t xml:space="preserve"> </w:t>
      </w:r>
      <w:r>
        <w:rPr>
          <w:i/>
          <w:sz w:val="24"/>
        </w:rPr>
        <w:t>a</w:t>
      </w:r>
      <w:r>
        <w:rPr>
          <w:i/>
          <w:spacing w:val="-10"/>
          <w:sz w:val="24"/>
        </w:rPr>
        <w:t xml:space="preserve"> </w:t>
      </w:r>
      <w:r>
        <w:rPr>
          <w:i/>
          <w:sz w:val="24"/>
        </w:rPr>
        <w:t>lo</w:t>
      </w:r>
      <w:r>
        <w:rPr>
          <w:i/>
          <w:spacing w:val="-10"/>
          <w:sz w:val="24"/>
        </w:rPr>
        <w:t xml:space="preserve"> </w:t>
      </w:r>
      <w:r>
        <w:rPr>
          <w:i/>
          <w:sz w:val="24"/>
        </w:rPr>
        <w:t>que</w:t>
      </w:r>
      <w:r>
        <w:rPr>
          <w:i/>
          <w:spacing w:val="-58"/>
          <w:sz w:val="24"/>
        </w:rPr>
        <w:t xml:space="preserve"> </w:t>
      </w:r>
      <w:r>
        <w:rPr>
          <w:i/>
          <w:sz w:val="24"/>
        </w:rPr>
        <w:t>encuentres</w:t>
      </w:r>
      <w:r>
        <w:rPr>
          <w:i/>
          <w:spacing w:val="1"/>
          <w:sz w:val="24"/>
        </w:rPr>
        <w:t xml:space="preserve"> </w:t>
      </w:r>
      <w:r>
        <w:rPr>
          <w:i/>
          <w:sz w:val="24"/>
        </w:rPr>
        <w:t>en</w:t>
      </w:r>
      <w:r>
        <w:rPr>
          <w:i/>
          <w:spacing w:val="1"/>
          <w:sz w:val="24"/>
        </w:rPr>
        <w:t xml:space="preserve"> </w:t>
      </w:r>
      <w:r>
        <w:rPr>
          <w:i/>
          <w:sz w:val="24"/>
        </w:rPr>
        <w:t>el</w:t>
      </w:r>
      <w:r>
        <w:rPr>
          <w:i/>
          <w:spacing w:val="1"/>
          <w:sz w:val="24"/>
        </w:rPr>
        <w:t xml:space="preserve"> </w:t>
      </w:r>
      <w:r>
        <w:rPr>
          <w:i/>
          <w:sz w:val="24"/>
        </w:rPr>
        <w:t>documento</w:t>
      </w:r>
      <w:r>
        <w:rPr>
          <w:i/>
          <w:spacing w:val="1"/>
          <w:sz w:val="24"/>
        </w:rPr>
        <w:t xml:space="preserve"> </w:t>
      </w:r>
      <w:r>
        <w:rPr>
          <w:i/>
          <w:sz w:val="24"/>
        </w:rPr>
        <w:t>de</w:t>
      </w:r>
      <w:r>
        <w:rPr>
          <w:i/>
          <w:spacing w:val="1"/>
          <w:sz w:val="24"/>
        </w:rPr>
        <w:t xml:space="preserve"> </w:t>
      </w:r>
      <w:r>
        <w:rPr>
          <w:i/>
          <w:sz w:val="24"/>
        </w:rPr>
        <w:t>referencia</w:t>
      </w:r>
      <w:r>
        <w:rPr>
          <w:i/>
          <w:spacing w:val="1"/>
          <w:sz w:val="24"/>
        </w:rPr>
        <w:t xml:space="preserve"> </w:t>
      </w:r>
      <w:r>
        <w:rPr>
          <w:i/>
          <w:sz w:val="24"/>
        </w:rPr>
        <w:t>y</w:t>
      </w:r>
      <w:r>
        <w:rPr>
          <w:i/>
          <w:spacing w:val="1"/>
          <w:sz w:val="24"/>
        </w:rPr>
        <w:t xml:space="preserve"> </w:t>
      </w:r>
      <w:r>
        <w:rPr>
          <w:i/>
          <w:sz w:val="24"/>
        </w:rPr>
        <w:t>no</w:t>
      </w:r>
      <w:r>
        <w:rPr>
          <w:i/>
          <w:spacing w:val="1"/>
          <w:sz w:val="24"/>
        </w:rPr>
        <w:t xml:space="preserve"> </w:t>
      </w:r>
      <w:r>
        <w:rPr>
          <w:i/>
          <w:sz w:val="24"/>
        </w:rPr>
        <w:t>con</w:t>
      </w:r>
      <w:r>
        <w:rPr>
          <w:i/>
          <w:spacing w:val="1"/>
          <w:sz w:val="24"/>
        </w:rPr>
        <w:t xml:space="preserve"> </w:t>
      </w:r>
      <w:r>
        <w:rPr>
          <w:i/>
          <w:sz w:val="24"/>
        </w:rPr>
        <w:t>base</w:t>
      </w:r>
      <w:r>
        <w:rPr>
          <w:i/>
          <w:spacing w:val="1"/>
          <w:sz w:val="24"/>
        </w:rPr>
        <w:t xml:space="preserve"> </w:t>
      </w:r>
      <w:r>
        <w:rPr>
          <w:i/>
          <w:sz w:val="24"/>
        </w:rPr>
        <w:t>en</w:t>
      </w:r>
      <w:r>
        <w:rPr>
          <w:i/>
          <w:spacing w:val="1"/>
          <w:sz w:val="24"/>
        </w:rPr>
        <w:t xml:space="preserve"> </w:t>
      </w:r>
      <w:r>
        <w:rPr>
          <w:i/>
          <w:sz w:val="24"/>
        </w:rPr>
        <w:t>tu</w:t>
      </w:r>
      <w:r>
        <w:rPr>
          <w:i/>
          <w:spacing w:val="1"/>
          <w:sz w:val="24"/>
        </w:rPr>
        <w:t xml:space="preserve"> </w:t>
      </w:r>
      <w:r>
        <w:rPr>
          <w:i/>
          <w:sz w:val="24"/>
        </w:rPr>
        <w:t>propia</w:t>
      </w:r>
      <w:r>
        <w:rPr>
          <w:i/>
          <w:spacing w:val="1"/>
          <w:sz w:val="24"/>
        </w:rPr>
        <w:t xml:space="preserve"> </w:t>
      </w:r>
      <w:r>
        <w:rPr>
          <w:i/>
          <w:sz w:val="24"/>
        </w:rPr>
        <w:t>opinión.</w:t>
      </w:r>
      <w:r>
        <w:rPr>
          <w:i/>
          <w:spacing w:val="1"/>
          <w:sz w:val="24"/>
        </w:rPr>
        <w:t xml:space="preserve"> </w:t>
      </w:r>
      <w:r>
        <w:rPr>
          <w:i/>
          <w:sz w:val="24"/>
        </w:rPr>
        <w:t>Las</w:t>
      </w:r>
      <w:r>
        <w:rPr>
          <w:i/>
          <w:spacing w:val="1"/>
          <w:sz w:val="24"/>
        </w:rPr>
        <w:t xml:space="preserve"> </w:t>
      </w:r>
      <w:r>
        <w:rPr>
          <w:i/>
          <w:sz w:val="24"/>
        </w:rPr>
        <w:t>interpretaciones</w:t>
      </w:r>
      <w:r>
        <w:rPr>
          <w:i/>
          <w:spacing w:val="-1"/>
          <w:sz w:val="24"/>
        </w:rPr>
        <w:t xml:space="preserve"> </w:t>
      </w:r>
      <w:r>
        <w:rPr>
          <w:i/>
          <w:sz w:val="24"/>
        </w:rPr>
        <w:t>y/</w:t>
      </w:r>
      <w:proofErr w:type="spellStart"/>
      <w:r>
        <w:rPr>
          <w:i/>
          <w:sz w:val="24"/>
        </w:rPr>
        <w:t>o</w:t>
      </w:r>
      <w:proofErr w:type="spellEnd"/>
      <w:r>
        <w:rPr>
          <w:i/>
          <w:sz w:val="24"/>
        </w:rPr>
        <w:t xml:space="preserve"> opiniones personales</w:t>
      </w:r>
      <w:r>
        <w:rPr>
          <w:i/>
          <w:spacing w:val="-1"/>
          <w:sz w:val="24"/>
        </w:rPr>
        <w:t xml:space="preserve"> </w:t>
      </w:r>
      <w:r>
        <w:rPr>
          <w:i/>
          <w:sz w:val="24"/>
        </w:rPr>
        <w:t>las daremos en</w:t>
      </w:r>
      <w:r>
        <w:rPr>
          <w:i/>
          <w:spacing w:val="-1"/>
          <w:sz w:val="24"/>
        </w:rPr>
        <w:t xml:space="preserve"> </w:t>
      </w:r>
      <w:r>
        <w:rPr>
          <w:i/>
          <w:sz w:val="24"/>
        </w:rPr>
        <w:t>clase.</w:t>
      </w:r>
    </w:p>
    <w:p w:rsidR="0095755C" w:rsidRDefault="0095755C">
      <w:pPr>
        <w:pStyle w:val="BodyText"/>
        <w:spacing w:before="9"/>
        <w:rPr>
          <w:i/>
          <w:sz w:val="23"/>
        </w:rPr>
      </w:pPr>
    </w:p>
    <w:p w:rsidR="00BF4252" w:rsidRDefault="003451ED" w:rsidP="00BF4252">
      <w:pPr>
        <w:pStyle w:val="ListParagraph"/>
        <w:numPr>
          <w:ilvl w:val="0"/>
          <w:numId w:val="1"/>
        </w:numPr>
        <w:tabs>
          <w:tab w:val="left" w:pos="480"/>
        </w:tabs>
        <w:ind w:right="0" w:hanging="361"/>
        <w:rPr>
          <w:b/>
          <w:sz w:val="24"/>
        </w:rPr>
      </w:pPr>
      <w:r w:rsidRPr="00BF4252">
        <w:rPr>
          <w:b/>
          <w:sz w:val="24"/>
        </w:rPr>
        <w:t>Que</w:t>
      </w:r>
      <w:r w:rsidRPr="00BF4252">
        <w:rPr>
          <w:b/>
          <w:spacing w:val="-3"/>
          <w:sz w:val="24"/>
        </w:rPr>
        <w:t xml:space="preserve"> </w:t>
      </w:r>
      <w:r w:rsidRPr="00BF4252">
        <w:rPr>
          <w:b/>
          <w:sz w:val="24"/>
        </w:rPr>
        <w:t>es</w:t>
      </w:r>
      <w:r w:rsidRPr="00BF4252">
        <w:rPr>
          <w:b/>
          <w:spacing w:val="-1"/>
          <w:sz w:val="24"/>
        </w:rPr>
        <w:t xml:space="preserve"> </w:t>
      </w:r>
      <w:r w:rsidRPr="00BF4252">
        <w:rPr>
          <w:b/>
          <w:sz w:val="24"/>
        </w:rPr>
        <w:t>un</w:t>
      </w:r>
      <w:r w:rsidRPr="00BF4252">
        <w:rPr>
          <w:b/>
          <w:spacing w:val="-1"/>
          <w:sz w:val="24"/>
        </w:rPr>
        <w:t xml:space="preserve"> </w:t>
      </w:r>
      <w:r w:rsidRPr="00BF4252">
        <w:rPr>
          <w:b/>
          <w:sz w:val="24"/>
        </w:rPr>
        <w:t>paradigma</w:t>
      </w:r>
      <w:r w:rsidR="00885ED2" w:rsidRPr="00BF4252">
        <w:rPr>
          <w:b/>
          <w:sz w:val="24"/>
        </w:rPr>
        <w:t>.</w:t>
      </w:r>
    </w:p>
    <w:p w:rsidR="00BF4252" w:rsidRPr="00BF4252" w:rsidRDefault="00BF4252" w:rsidP="00BF4252">
      <w:pPr>
        <w:tabs>
          <w:tab w:val="left" w:pos="480"/>
        </w:tabs>
        <w:ind w:left="118"/>
        <w:rPr>
          <w:b/>
          <w:sz w:val="24"/>
        </w:rPr>
      </w:pPr>
    </w:p>
    <w:p w:rsidR="00BF4252" w:rsidRDefault="00885ED2" w:rsidP="00BF4252">
      <w:pPr>
        <w:tabs>
          <w:tab w:val="left" w:pos="480"/>
        </w:tabs>
        <w:rPr>
          <w:sz w:val="24"/>
        </w:rPr>
      </w:pPr>
      <w:r w:rsidRPr="00BF4252">
        <w:rPr>
          <w:sz w:val="24"/>
        </w:rPr>
        <w:t xml:space="preserve">Un paradigma es un conjunto sistemático de supuestos, teorías y creencias que representan una visión del mundo y ayudan a interpretar la realidad </w:t>
      </w:r>
      <w:r w:rsidR="00BF4252">
        <w:rPr>
          <w:sz w:val="24"/>
        </w:rPr>
        <w:t>que se fundamenta</w:t>
      </w:r>
      <w:r w:rsidR="00BF4252" w:rsidRPr="00BF4252">
        <w:rPr>
          <w:sz w:val="24"/>
        </w:rPr>
        <w:t xml:space="preserve"> en supuestos ontológicos, epistemológicos y metodológicos. </w:t>
      </w:r>
    </w:p>
    <w:p w:rsidR="00BF4252" w:rsidRPr="00BF4252" w:rsidRDefault="00BF4252" w:rsidP="00885ED2">
      <w:pPr>
        <w:tabs>
          <w:tab w:val="left" w:pos="480"/>
        </w:tabs>
        <w:ind w:left="118"/>
        <w:rPr>
          <w:sz w:val="24"/>
        </w:rPr>
      </w:pPr>
    </w:p>
    <w:p w:rsidR="0095755C" w:rsidRPr="00BF4252" w:rsidRDefault="003451ED">
      <w:pPr>
        <w:pStyle w:val="ListParagraph"/>
        <w:numPr>
          <w:ilvl w:val="0"/>
          <w:numId w:val="1"/>
        </w:numPr>
        <w:tabs>
          <w:tab w:val="left" w:pos="480"/>
        </w:tabs>
        <w:spacing w:before="3" w:line="275" w:lineRule="exact"/>
        <w:ind w:right="0" w:hanging="361"/>
        <w:rPr>
          <w:b/>
          <w:sz w:val="24"/>
        </w:rPr>
      </w:pPr>
      <w:r w:rsidRPr="00BF4252">
        <w:rPr>
          <w:b/>
          <w:sz w:val="24"/>
        </w:rPr>
        <w:t>Cuál</w:t>
      </w:r>
      <w:r w:rsidRPr="00BF4252">
        <w:rPr>
          <w:b/>
          <w:spacing w:val="-2"/>
          <w:sz w:val="24"/>
        </w:rPr>
        <w:t xml:space="preserve"> </w:t>
      </w:r>
      <w:r w:rsidRPr="00BF4252">
        <w:rPr>
          <w:b/>
          <w:sz w:val="24"/>
        </w:rPr>
        <w:t>es</w:t>
      </w:r>
      <w:r w:rsidRPr="00BF4252">
        <w:rPr>
          <w:b/>
          <w:spacing w:val="-2"/>
          <w:sz w:val="24"/>
        </w:rPr>
        <w:t xml:space="preserve"> </w:t>
      </w:r>
      <w:r w:rsidRPr="00BF4252">
        <w:rPr>
          <w:b/>
          <w:sz w:val="24"/>
        </w:rPr>
        <w:t>la</w:t>
      </w:r>
      <w:r w:rsidRPr="00BF4252">
        <w:rPr>
          <w:b/>
          <w:spacing w:val="-3"/>
          <w:sz w:val="24"/>
        </w:rPr>
        <w:t xml:space="preserve"> </w:t>
      </w:r>
      <w:r w:rsidRPr="00BF4252">
        <w:rPr>
          <w:b/>
          <w:sz w:val="24"/>
        </w:rPr>
        <w:t>relación</w:t>
      </w:r>
      <w:r w:rsidRPr="00BF4252">
        <w:rPr>
          <w:b/>
          <w:spacing w:val="-2"/>
          <w:sz w:val="24"/>
        </w:rPr>
        <w:t xml:space="preserve"> </w:t>
      </w:r>
      <w:r w:rsidRPr="00BF4252">
        <w:rPr>
          <w:b/>
          <w:sz w:val="24"/>
        </w:rPr>
        <w:t>entre</w:t>
      </w:r>
      <w:r w:rsidRPr="00BF4252">
        <w:rPr>
          <w:b/>
          <w:spacing w:val="-2"/>
          <w:sz w:val="24"/>
        </w:rPr>
        <w:t xml:space="preserve"> </w:t>
      </w:r>
      <w:r w:rsidRPr="00BF4252">
        <w:rPr>
          <w:b/>
          <w:sz w:val="24"/>
        </w:rPr>
        <w:t>paradigma</w:t>
      </w:r>
      <w:r w:rsidRPr="00BF4252">
        <w:rPr>
          <w:b/>
          <w:spacing w:val="-3"/>
          <w:sz w:val="24"/>
        </w:rPr>
        <w:t xml:space="preserve"> </w:t>
      </w:r>
      <w:r w:rsidRPr="00BF4252">
        <w:rPr>
          <w:b/>
          <w:sz w:val="24"/>
        </w:rPr>
        <w:t>y</w:t>
      </w:r>
      <w:r w:rsidRPr="00BF4252">
        <w:rPr>
          <w:b/>
          <w:spacing w:val="-2"/>
          <w:sz w:val="24"/>
        </w:rPr>
        <w:t xml:space="preserve"> </w:t>
      </w:r>
      <w:r w:rsidRPr="00BF4252">
        <w:rPr>
          <w:b/>
          <w:sz w:val="24"/>
        </w:rPr>
        <w:t>Ontología;</w:t>
      </w:r>
      <w:r w:rsidRPr="00BF4252">
        <w:rPr>
          <w:b/>
          <w:spacing w:val="-2"/>
          <w:sz w:val="24"/>
        </w:rPr>
        <w:t xml:space="preserve"> </w:t>
      </w:r>
      <w:r w:rsidRPr="00BF4252">
        <w:rPr>
          <w:b/>
          <w:sz w:val="24"/>
        </w:rPr>
        <w:t>paradigma</w:t>
      </w:r>
      <w:r w:rsidRPr="00BF4252">
        <w:rPr>
          <w:b/>
          <w:spacing w:val="-2"/>
          <w:sz w:val="24"/>
        </w:rPr>
        <w:t xml:space="preserve"> </w:t>
      </w:r>
      <w:r w:rsidRPr="00BF4252">
        <w:rPr>
          <w:b/>
          <w:sz w:val="24"/>
        </w:rPr>
        <w:t>y</w:t>
      </w:r>
      <w:r w:rsidRPr="00BF4252">
        <w:rPr>
          <w:b/>
          <w:spacing w:val="-1"/>
          <w:sz w:val="24"/>
        </w:rPr>
        <w:t xml:space="preserve"> </w:t>
      </w:r>
      <w:r w:rsidRPr="00BF4252">
        <w:rPr>
          <w:b/>
          <w:sz w:val="24"/>
        </w:rPr>
        <w:t>Epistemología,</w:t>
      </w:r>
      <w:r w:rsidRPr="00BF4252">
        <w:rPr>
          <w:b/>
          <w:spacing w:val="-2"/>
          <w:sz w:val="24"/>
        </w:rPr>
        <w:t xml:space="preserve"> </w:t>
      </w:r>
      <w:r w:rsidRPr="00BF4252">
        <w:rPr>
          <w:b/>
          <w:sz w:val="24"/>
        </w:rPr>
        <w:t>explique.</w:t>
      </w:r>
    </w:p>
    <w:p w:rsidR="00BF4252" w:rsidRDefault="00BF4252" w:rsidP="00BF4252">
      <w:pPr>
        <w:tabs>
          <w:tab w:val="left" w:pos="480"/>
        </w:tabs>
        <w:spacing w:before="3" w:line="275" w:lineRule="exact"/>
        <w:rPr>
          <w:sz w:val="24"/>
        </w:rPr>
      </w:pPr>
    </w:p>
    <w:p w:rsidR="00BF4252" w:rsidRPr="00313446" w:rsidRDefault="00BF4252" w:rsidP="00313446">
      <w:pPr>
        <w:rPr>
          <w:sz w:val="24"/>
        </w:rPr>
      </w:pPr>
      <w:r w:rsidRPr="00313446">
        <w:rPr>
          <w:sz w:val="24"/>
        </w:rPr>
        <w:t xml:space="preserve">La relación que existe entre </w:t>
      </w:r>
      <w:r w:rsidRPr="00313446">
        <w:rPr>
          <w:b/>
          <w:sz w:val="24"/>
        </w:rPr>
        <w:t>paradigma y ontología</w:t>
      </w:r>
      <w:r w:rsidRPr="00313446">
        <w:rPr>
          <w:sz w:val="24"/>
        </w:rPr>
        <w:t xml:space="preserve"> es que los paradigmas establecen los límites del estudio de la realidad (ontología), ya que orientan la manera de cómo será percibida esta en términos de su naturaleza, su esencia y sus características.</w:t>
      </w:r>
      <w:r w:rsidR="00313446" w:rsidRPr="00313446">
        <w:rPr>
          <w:sz w:val="24"/>
        </w:rPr>
        <w:t xml:space="preserve"> A su vez, </w:t>
      </w:r>
      <w:r w:rsidR="00313446" w:rsidRPr="00313446">
        <w:rPr>
          <w:b/>
          <w:sz w:val="24"/>
        </w:rPr>
        <w:t xml:space="preserve">un paradigma y una epistemología </w:t>
      </w:r>
      <w:r w:rsidR="00313446" w:rsidRPr="00313446">
        <w:rPr>
          <w:sz w:val="24"/>
        </w:rPr>
        <w:t xml:space="preserve">se relacionan porque el paradigma le brinda a la epistemología los límites de la investigación epistemológica, desde donde se aproximan todos los conceptos, teorías y modelos asociados a cierta realidad. </w:t>
      </w:r>
    </w:p>
    <w:p w:rsidR="00313446" w:rsidRPr="00BF4252" w:rsidRDefault="00313446" w:rsidP="00BF4252">
      <w:pPr>
        <w:rPr>
          <w:sz w:val="24"/>
        </w:rPr>
      </w:pPr>
    </w:p>
    <w:p w:rsidR="0095755C" w:rsidRPr="00B75792" w:rsidRDefault="00172997">
      <w:pPr>
        <w:pStyle w:val="ListParagraph"/>
        <w:numPr>
          <w:ilvl w:val="0"/>
          <w:numId w:val="1"/>
        </w:numPr>
        <w:tabs>
          <w:tab w:val="left" w:pos="480"/>
        </w:tabs>
        <w:spacing w:line="242" w:lineRule="auto"/>
        <w:rPr>
          <w:b/>
          <w:sz w:val="24"/>
        </w:rPr>
      </w:pPr>
      <w:r w:rsidRPr="00B75792">
        <w:rPr>
          <w:b/>
          <w:sz w:val="24"/>
        </w:rPr>
        <w:t>Cuáles</w:t>
      </w:r>
      <w:r w:rsidR="003451ED" w:rsidRPr="00B75792">
        <w:rPr>
          <w:b/>
          <w:spacing w:val="-7"/>
          <w:sz w:val="24"/>
        </w:rPr>
        <w:t xml:space="preserve"> </w:t>
      </w:r>
      <w:r w:rsidR="003451ED" w:rsidRPr="00B75792">
        <w:rPr>
          <w:b/>
          <w:sz w:val="24"/>
        </w:rPr>
        <w:t>son</w:t>
      </w:r>
      <w:r w:rsidR="003451ED" w:rsidRPr="00B75792">
        <w:rPr>
          <w:b/>
          <w:spacing w:val="-6"/>
          <w:sz w:val="24"/>
        </w:rPr>
        <w:t xml:space="preserve"> </w:t>
      </w:r>
      <w:r w:rsidR="003451ED" w:rsidRPr="00B75792">
        <w:rPr>
          <w:b/>
          <w:sz w:val="24"/>
        </w:rPr>
        <w:t>los</w:t>
      </w:r>
      <w:r w:rsidR="003451ED" w:rsidRPr="00B75792">
        <w:rPr>
          <w:b/>
          <w:spacing w:val="-7"/>
          <w:sz w:val="24"/>
        </w:rPr>
        <w:t xml:space="preserve"> </w:t>
      </w:r>
      <w:r w:rsidR="003451ED" w:rsidRPr="00B75792">
        <w:rPr>
          <w:b/>
          <w:sz w:val="24"/>
        </w:rPr>
        <w:t>paradigmas</w:t>
      </w:r>
      <w:r w:rsidR="003451ED" w:rsidRPr="00B75792">
        <w:rPr>
          <w:b/>
          <w:spacing w:val="-5"/>
          <w:sz w:val="24"/>
        </w:rPr>
        <w:t xml:space="preserve"> </w:t>
      </w:r>
      <w:r w:rsidR="003451ED" w:rsidRPr="00B75792">
        <w:rPr>
          <w:b/>
          <w:sz w:val="24"/>
        </w:rPr>
        <w:t>de</w:t>
      </w:r>
      <w:r w:rsidR="003451ED" w:rsidRPr="00B75792">
        <w:rPr>
          <w:b/>
          <w:spacing w:val="-6"/>
          <w:sz w:val="24"/>
        </w:rPr>
        <w:t xml:space="preserve"> </w:t>
      </w:r>
      <w:r w:rsidR="003451ED" w:rsidRPr="00B75792">
        <w:rPr>
          <w:b/>
          <w:sz w:val="24"/>
        </w:rPr>
        <w:t>las</w:t>
      </w:r>
      <w:r w:rsidR="003451ED" w:rsidRPr="00B75792">
        <w:rPr>
          <w:b/>
          <w:spacing w:val="-7"/>
          <w:sz w:val="24"/>
        </w:rPr>
        <w:t xml:space="preserve"> </w:t>
      </w:r>
      <w:r w:rsidR="003451ED" w:rsidRPr="00B75792">
        <w:rPr>
          <w:b/>
          <w:sz w:val="24"/>
        </w:rPr>
        <w:t>Ciencias</w:t>
      </w:r>
      <w:r w:rsidR="003451ED" w:rsidRPr="00B75792">
        <w:rPr>
          <w:b/>
          <w:spacing w:val="-6"/>
          <w:sz w:val="24"/>
        </w:rPr>
        <w:t xml:space="preserve"> </w:t>
      </w:r>
      <w:r w:rsidR="003451ED" w:rsidRPr="00B75792">
        <w:rPr>
          <w:b/>
          <w:sz w:val="24"/>
        </w:rPr>
        <w:t>Sociales</w:t>
      </w:r>
      <w:r w:rsidR="003451ED" w:rsidRPr="00B75792">
        <w:rPr>
          <w:b/>
          <w:spacing w:val="-7"/>
          <w:sz w:val="24"/>
        </w:rPr>
        <w:t xml:space="preserve"> </w:t>
      </w:r>
      <w:r w:rsidR="003451ED" w:rsidRPr="00B75792">
        <w:rPr>
          <w:b/>
          <w:sz w:val="24"/>
        </w:rPr>
        <w:t>que</w:t>
      </w:r>
      <w:r w:rsidR="003451ED" w:rsidRPr="00B75792">
        <w:rPr>
          <w:b/>
          <w:spacing w:val="-5"/>
          <w:sz w:val="24"/>
        </w:rPr>
        <w:t xml:space="preserve"> </w:t>
      </w:r>
      <w:r w:rsidR="003451ED" w:rsidRPr="00B75792">
        <w:rPr>
          <w:b/>
          <w:sz w:val="24"/>
        </w:rPr>
        <w:t>definen</w:t>
      </w:r>
      <w:r w:rsidR="003451ED" w:rsidRPr="00B75792">
        <w:rPr>
          <w:b/>
          <w:spacing w:val="-6"/>
          <w:sz w:val="24"/>
        </w:rPr>
        <w:t xml:space="preserve"> </w:t>
      </w:r>
      <w:r w:rsidR="003451ED" w:rsidRPr="00B75792">
        <w:rPr>
          <w:b/>
          <w:sz w:val="24"/>
        </w:rPr>
        <w:t>Burrel</w:t>
      </w:r>
      <w:r w:rsidR="003451ED" w:rsidRPr="00B75792">
        <w:rPr>
          <w:b/>
          <w:spacing w:val="-6"/>
          <w:sz w:val="24"/>
        </w:rPr>
        <w:t xml:space="preserve"> </w:t>
      </w:r>
      <w:r w:rsidR="003451ED" w:rsidRPr="00B75792">
        <w:rPr>
          <w:b/>
          <w:sz w:val="24"/>
        </w:rPr>
        <w:t>y</w:t>
      </w:r>
      <w:r w:rsidR="003451ED" w:rsidRPr="00B75792">
        <w:rPr>
          <w:b/>
          <w:spacing w:val="-6"/>
          <w:sz w:val="24"/>
        </w:rPr>
        <w:t xml:space="preserve"> </w:t>
      </w:r>
      <w:r w:rsidR="003451ED" w:rsidRPr="00B75792">
        <w:rPr>
          <w:b/>
          <w:sz w:val="24"/>
        </w:rPr>
        <w:t>Morgan</w:t>
      </w:r>
      <w:r w:rsidR="003451ED" w:rsidRPr="00B75792">
        <w:rPr>
          <w:b/>
          <w:spacing w:val="-7"/>
          <w:sz w:val="24"/>
        </w:rPr>
        <w:t xml:space="preserve"> </w:t>
      </w:r>
      <w:r w:rsidR="003451ED" w:rsidRPr="00B75792">
        <w:rPr>
          <w:b/>
          <w:sz w:val="24"/>
        </w:rPr>
        <w:t>(1979),</w:t>
      </w:r>
      <w:r w:rsidR="003451ED" w:rsidRPr="00B75792">
        <w:rPr>
          <w:b/>
          <w:spacing w:val="-57"/>
          <w:sz w:val="24"/>
        </w:rPr>
        <w:t xml:space="preserve"> </w:t>
      </w:r>
      <w:r w:rsidR="003451ED" w:rsidRPr="00B75792">
        <w:rPr>
          <w:b/>
          <w:sz w:val="24"/>
        </w:rPr>
        <w:t>descríbalos</w:t>
      </w:r>
      <w:r w:rsidRPr="00B75792">
        <w:rPr>
          <w:b/>
          <w:sz w:val="24"/>
        </w:rPr>
        <w:t>.</w:t>
      </w:r>
    </w:p>
    <w:p w:rsidR="00172997" w:rsidRPr="00172997" w:rsidRDefault="00172997" w:rsidP="00172997">
      <w:pPr>
        <w:tabs>
          <w:tab w:val="left" w:pos="480"/>
        </w:tabs>
        <w:spacing w:line="242" w:lineRule="auto"/>
        <w:ind w:left="119"/>
        <w:rPr>
          <w:sz w:val="24"/>
        </w:rPr>
      </w:pPr>
    </w:p>
    <w:p w:rsidR="00172997" w:rsidRPr="00B75792" w:rsidRDefault="00172997" w:rsidP="00B75792">
      <w:pPr>
        <w:rPr>
          <w:sz w:val="24"/>
        </w:rPr>
      </w:pPr>
      <w:r w:rsidRPr="00B75792">
        <w:rPr>
          <w:sz w:val="24"/>
        </w:rPr>
        <w:t xml:space="preserve">De acuerdo con Burrel y Morgan (1979), existen cuatro paradigmas dominantes en el estudio </w:t>
      </w:r>
      <w:r w:rsidR="00B75792" w:rsidRPr="00B75792">
        <w:rPr>
          <w:sz w:val="24"/>
        </w:rPr>
        <w:t xml:space="preserve">de </w:t>
      </w:r>
      <w:r w:rsidRPr="00B75792">
        <w:rPr>
          <w:sz w:val="24"/>
        </w:rPr>
        <w:t xml:space="preserve">las ciencias sociales: </w:t>
      </w:r>
      <w:r w:rsidRPr="00B75792">
        <w:rPr>
          <w:b/>
          <w:sz w:val="24"/>
        </w:rPr>
        <w:t>1) el funcionalista:</w:t>
      </w:r>
      <w:r w:rsidRPr="00B75792">
        <w:rPr>
          <w:sz w:val="24"/>
        </w:rPr>
        <w:t xml:space="preserve"> es el paradigma referente en el estudio de las organizaciones</w:t>
      </w:r>
      <w:r w:rsidR="00B75792" w:rsidRPr="00B75792">
        <w:rPr>
          <w:sz w:val="24"/>
        </w:rPr>
        <w:t xml:space="preserve"> que </w:t>
      </w:r>
      <w:r w:rsidRPr="00B75792">
        <w:rPr>
          <w:sz w:val="24"/>
        </w:rPr>
        <w:t xml:space="preserve">trabaja de manera objetiva mientras intenta ofrecer explicaciones racionales y pragmáticas de fenómenos organizacionales. </w:t>
      </w:r>
      <w:r w:rsidRPr="00B75792">
        <w:rPr>
          <w:b/>
          <w:sz w:val="24"/>
        </w:rPr>
        <w:t>2) el interpretativista:</w:t>
      </w:r>
      <w:r w:rsidRPr="00B75792">
        <w:rPr>
          <w:sz w:val="24"/>
        </w:rPr>
        <w:t xml:space="preserve"> se enfoca en comprender la realidad organizacional a partir de la experiencia subjetiva mientras busca explicaciones en el marco de la conciencia</w:t>
      </w:r>
      <w:r w:rsidR="00B75792" w:rsidRPr="00B75792">
        <w:rPr>
          <w:sz w:val="24"/>
        </w:rPr>
        <w:t xml:space="preserve"> individual, </w:t>
      </w:r>
      <w:r w:rsidRPr="00B75792">
        <w:rPr>
          <w:sz w:val="24"/>
        </w:rPr>
        <w:t>considera</w:t>
      </w:r>
      <w:r w:rsidR="00B75792" w:rsidRPr="00B75792">
        <w:rPr>
          <w:sz w:val="24"/>
        </w:rPr>
        <w:t>ndo</w:t>
      </w:r>
      <w:r w:rsidRPr="00B75792">
        <w:rPr>
          <w:sz w:val="24"/>
        </w:rPr>
        <w:t xml:space="preserve"> la realidad social como una red de suposiciones </w:t>
      </w:r>
      <w:r w:rsidR="00B75792" w:rsidRPr="00B75792">
        <w:rPr>
          <w:sz w:val="24"/>
        </w:rPr>
        <w:t xml:space="preserve">que se recrean y </w:t>
      </w:r>
      <w:r w:rsidRPr="00B75792">
        <w:rPr>
          <w:sz w:val="24"/>
        </w:rPr>
        <w:t xml:space="preserve">comparten constantemente. </w:t>
      </w:r>
      <w:r w:rsidRPr="00B75792">
        <w:rPr>
          <w:b/>
          <w:sz w:val="24"/>
        </w:rPr>
        <w:t>3) el humanista-ra</w:t>
      </w:r>
      <w:r w:rsidR="00B75792" w:rsidRPr="00B75792">
        <w:rPr>
          <w:b/>
          <w:sz w:val="24"/>
        </w:rPr>
        <w:t>dical:</w:t>
      </w:r>
      <w:r w:rsidR="00B75792" w:rsidRPr="00B75792">
        <w:rPr>
          <w:sz w:val="24"/>
        </w:rPr>
        <w:t xml:space="preserve"> es subjetivista y se apoya en la sociología del cambio radical. Considera que la conciencia del hombre está dominada por superestructuras ideológicas y piensa que el rol de las ciencias sociales es hacer trascender las limitaciones de los esquemas sociales que ya existen y, </w:t>
      </w:r>
      <w:r w:rsidRPr="00B75792">
        <w:rPr>
          <w:b/>
          <w:sz w:val="24"/>
        </w:rPr>
        <w:t>4) el estructural-radical</w:t>
      </w:r>
      <w:r w:rsidR="00B75792" w:rsidRPr="00B75792">
        <w:rPr>
          <w:b/>
          <w:sz w:val="24"/>
        </w:rPr>
        <w:t>:</w:t>
      </w:r>
      <w:r w:rsidR="00B75792" w:rsidRPr="00B75792">
        <w:rPr>
          <w:sz w:val="24"/>
        </w:rPr>
        <w:t xml:space="preserve"> este paradigma se apoya en la sociología del cambio radical y es objetivista. Enfatiza mucho en el estudio del conflicto estructural, los modos de dominación y la contradicción, pues considera que el cambio radical se construye dentro de la misma naturaleza y estructura de la sociedad. </w:t>
      </w:r>
    </w:p>
    <w:p w:rsidR="00B75792" w:rsidRDefault="00B75792" w:rsidP="00172997">
      <w:pPr>
        <w:tabs>
          <w:tab w:val="left" w:pos="480"/>
        </w:tabs>
        <w:spacing w:line="242" w:lineRule="auto"/>
        <w:ind w:left="119"/>
        <w:rPr>
          <w:sz w:val="24"/>
        </w:rPr>
      </w:pPr>
    </w:p>
    <w:p w:rsidR="00B75792" w:rsidRDefault="00B75792" w:rsidP="00172997">
      <w:pPr>
        <w:tabs>
          <w:tab w:val="left" w:pos="480"/>
        </w:tabs>
        <w:spacing w:line="242" w:lineRule="auto"/>
        <w:ind w:left="119"/>
        <w:rPr>
          <w:sz w:val="24"/>
        </w:rPr>
      </w:pPr>
    </w:p>
    <w:p w:rsidR="00B75792" w:rsidRDefault="00B75792" w:rsidP="00172997">
      <w:pPr>
        <w:tabs>
          <w:tab w:val="left" w:pos="480"/>
        </w:tabs>
        <w:spacing w:line="242" w:lineRule="auto"/>
        <w:ind w:left="119"/>
        <w:rPr>
          <w:sz w:val="24"/>
        </w:rPr>
      </w:pPr>
    </w:p>
    <w:p w:rsidR="00B75792" w:rsidRPr="00172997" w:rsidRDefault="00B75792" w:rsidP="00172997">
      <w:pPr>
        <w:tabs>
          <w:tab w:val="left" w:pos="480"/>
        </w:tabs>
        <w:spacing w:line="242" w:lineRule="auto"/>
        <w:ind w:left="119"/>
        <w:rPr>
          <w:sz w:val="24"/>
        </w:rPr>
      </w:pPr>
    </w:p>
    <w:p w:rsidR="0095755C" w:rsidRPr="00B75792" w:rsidRDefault="003451ED">
      <w:pPr>
        <w:pStyle w:val="ListParagraph"/>
        <w:numPr>
          <w:ilvl w:val="0"/>
          <w:numId w:val="1"/>
        </w:numPr>
        <w:tabs>
          <w:tab w:val="left" w:pos="480"/>
        </w:tabs>
        <w:spacing w:line="242" w:lineRule="auto"/>
        <w:rPr>
          <w:b/>
          <w:sz w:val="24"/>
        </w:rPr>
      </w:pPr>
      <w:r w:rsidRPr="00B75792">
        <w:rPr>
          <w:b/>
          <w:sz w:val="24"/>
        </w:rPr>
        <w:lastRenderedPageBreak/>
        <w:t>Cuál</w:t>
      </w:r>
      <w:r w:rsidRPr="00B75792">
        <w:rPr>
          <w:b/>
          <w:spacing w:val="26"/>
          <w:sz w:val="24"/>
        </w:rPr>
        <w:t xml:space="preserve"> </w:t>
      </w:r>
      <w:r w:rsidRPr="00B75792">
        <w:rPr>
          <w:b/>
          <w:sz w:val="24"/>
        </w:rPr>
        <w:t>de</w:t>
      </w:r>
      <w:r w:rsidRPr="00B75792">
        <w:rPr>
          <w:b/>
          <w:spacing w:val="26"/>
          <w:sz w:val="24"/>
        </w:rPr>
        <w:t xml:space="preserve"> </w:t>
      </w:r>
      <w:r w:rsidRPr="00B75792">
        <w:rPr>
          <w:b/>
          <w:sz w:val="24"/>
        </w:rPr>
        <w:t>los</w:t>
      </w:r>
      <w:r w:rsidRPr="00B75792">
        <w:rPr>
          <w:b/>
          <w:spacing w:val="26"/>
          <w:sz w:val="24"/>
        </w:rPr>
        <w:t xml:space="preserve"> </w:t>
      </w:r>
      <w:r w:rsidRPr="00B75792">
        <w:rPr>
          <w:b/>
          <w:sz w:val="24"/>
        </w:rPr>
        <w:t>paradigmas</w:t>
      </w:r>
      <w:r w:rsidRPr="00B75792">
        <w:rPr>
          <w:b/>
          <w:spacing w:val="26"/>
          <w:sz w:val="24"/>
        </w:rPr>
        <w:t xml:space="preserve"> </w:t>
      </w:r>
      <w:r w:rsidRPr="00B75792">
        <w:rPr>
          <w:b/>
          <w:sz w:val="24"/>
        </w:rPr>
        <w:t>definidos</w:t>
      </w:r>
      <w:r w:rsidRPr="00B75792">
        <w:rPr>
          <w:b/>
          <w:spacing w:val="26"/>
          <w:sz w:val="24"/>
        </w:rPr>
        <w:t xml:space="preserve"> </w:t>
      </w:r>
      <w:r w:rsidRPr="00B75792">
        <w:rPr>
          <w:b/>
          <w:sz w:val="24"/>
        </w:rPr>
        <w:t>por</w:t>
      </w:r>
      <w:r w:rsidRPr="00B75792">
        <w:rPr>
          <w:b/>
          <w:spacing w:val="26"/>
          <w:sz w:val="24"/>
        </w:rPr>
        <w:t xml:space="preserve"> </w:t>
      </w:r>
      <w:r w:rsidRPr="00B75792">
        <w:rPr>
          <w:b/>
          <w:sz w:val="24"/>
        </w:rPr>
        <w:t>Burrel</w:t>
      </w:r>
      <w:r w:rsidRPr="00B75792">
        <w:rPr>
          <w:b/>
          <w:spacing w:val="26"/>
          <w:sz w:val="24"/>
        </w:rPr>
        <w:t xml:space="preserve"> </w:t>
      </w:r>
      <w:r w:rsidRPr="00B75792">
        <w:rPr>
          <w:b/>
          <w:sz w:val="24"/>
        </w:rPr>
        <w:t>y</w:t>
      </w:r>
      <w:r w:rsidRPr="00B75792">
        <w:rPr>
          <w:b/>
          <w:spacing w:val="26"/>
          <w:sz w:val="24"/>
        </w:rPr>
        <w:t xml:space="preserve"> </w:t>
      </w:r>
      <w:r w:rsidRPr="00B75792">
        <w:rPr>
          <w:b/>
          <w:sz w:val="24"/>
        </w:rPr>
        <w:t>Morgan</w:t>
      </w:r>
      <w:r w:rsidRPr="00B75792">
        <w:rPr>
          <w:b/>
          <w:spacing w:val="26"/>
          <w:sz w:val="24"/>
        </w:rPr>
        <w:t xml:space="preserve"> </w:t>
      </w:r>
      <w:r w:rsidRPr="00B75792">
        <w:rPr>
          <w:b/>
          <w:sz w:val="24"/>
        </w:rPr>
        <w:t>es</w:t>
      </w:r>
      <w:r w:rsidRPr="00B75792">
        <w:rPr>
          <w:b/>
          <w:spacing w:val="26"/>
          <w:sz w:val="24"/>
        </w:rPr>
        <w:t xml:space="preserve"> </w:t>
      </w:r>
      <w:r w:rsidRPr="00B75792">
        <w:rPr>
          <w:b/>
          <w:sz w:val="24"/>
        </w:rPr>
        <w:t>el</w:t>
      </w:r>
      <w:r w:rsidRPr="00B75792">
        <w:rPr>
          <w:b/>
          <w:spacing w:val="26"/>
          <w:sz w:val="24"/>
        </w:rPr>
        <w:t xml:space="preserve"> </w:t>
      </w:r>
      <w:r w:rsidRPr="00B75792">
        <w:rPr>
          <w:b/>
          <w:sz w:val="24"/>
        </w:rPr>
        <w:t>que</w:t>
      </w:r>
      <w:r w:rsidRPr="00B75792">
        <w:rPr>
          <w:b/>
          <w:spacing w:val="26"/>
          <w:sz w:val="24"/>
        </w:rPr>
        <w:t xml:space="preserve"> </w:t>
      </w:r>
      <w:r w:rsidRPr="00B75792">
        <w:rPr>
          <w:b/>
          <w:sz w:val="24"/>
        </w:rPr>
        <w:t>más</w:t>
      </w:r>
      <w:r w:rsidRPr="00B75792">
        <w:rPr>
          <w:b/>
          <w:spacing w:val="26"/>
          <w:sz w:val="24"/>
        </w:rPr>
        <w:t xml:space="preserve"> </w:t>
      </w:r>
      <w:r w:rsidRPr="00B75792">
        <w:rPr>
          <w:b/>
          <w:sz w:val="24"/>
        </w:rPr>
        <w:t>se</w:t>
      </w:r>
      <w:r w:rsidRPr="00B75792">
        <w:rPr>
          <w:b/>
          <w:spacing w:val="26"/>
          <w:sz w:val="24"/>
        </w:rPr>
        <w:t xml:space="preserve"> </w:t>
      </w:r>
      <w:r w:rsidRPr="00B75792">
        <w:rPr>
          <w:b/>
          <w:sz w:val="24"/>
        </w:rPr>
        <w:t>utiliza</w:t>
      </w:r>
      <w:r w:rsidRPr="00B75792">
        <w:rPr>
          <w:b/>
          <w:spacing w:val="26"/>
          <w:sz w:val="24"/>
        </w:rPr>
        <w:t xml:space="preserve"> </w:t>
      </w:r>
      <w:r w:rsidRPr="00B75792">
        <w:rPr>
          <w:b/>
          <w:sz w:val="24"/>
        </w:rPr>
        <w:t>en</w:t>
      </w:r>
      <w:r w:rsidRPr="00B75792">
        <w:rPr>
          <w:b/>
          <w:spacing w:val="26"/>
          <w:sz w:val="24"/>
        </w:rPr>
        <w:t xml:space="preserve"> </w:t>
      </w:r>
      <w:r w:rsidRPr="00B75792">
        <w:rPr>
          <w:b/>
          <w:sz w:val="24"/>
        </w:rPr>
        <w:t>el</w:t>
      </w:r>
      <w:r w:rsidRPr="00B75792">
        <w:rPr>
          <w:b/>
          <w:spacing w:val="-57"/>
          <w:sz w:val="24"/>
        </w:rPr>
        <w:t xml:space="preserve"> </w:t>
      </w:r>
      <w:r w:rsidRPr="00B75792">
        <w:rPr>
          <w:b/>
          <w:sz w:val="24"/>
        </w:rPr>
        <w:t>estudio</w:t>
      </w:r>
      <w:r w:rsidRPr="00B75792">
        <w:rPr>
          <w:b/>
          <w:spacing w:val="-1"/>
          <w:sz w:val="24"/>
        </w:rPr>
        <w:t xml:space="preserve"> </w:t>
      </w:r>
      <w:r w:rsidRPr="00B75792">
        <w:rPr>
          <w:b/>
          <w:sz w:val="24"/>
        </w:rPr>
        <w:t>de las organizaciones, ¿</w:t>
      </w:r>
      <w:r w:rsidR="00B75792" w:rsidRPr="00B75792">
        <w:rPr>
          <w:b/>
          <w:sz w:val="24"/>
        </w:rPr>
        <w:t>por qué</w:t>
      </w:r>
      <w:r w:rsidRPr="00B75792">
        <w:rPr>
          <w:b/>
          <w:sz w:val="24"/>
        </w:rPr>
        <w:t>?</w:t>
      </w:r>
    </w:p>
    <w:p w:rsidR="00B75792" w:rsidRDefault="00B75792" w:rsidP="00B75792">
      <w:pPr>
        <w:pStyle w:val="ListParagraph"/>
        <w:tabs>
          <w:tab w:val="left" w:pos="480"/>
        </w:tabs>
        <w:spacing w:line="242" w:lineRule="auto"/>
        <w:ind w:firstLine="0"/>
        <w:rPr>
          <w:sz w:val="24"/>
        </w:rPr>
      </w:pPr>
    </w:p>
    <w:p w:rsidR="00B75792" w:rsidRDefault="00B75792" w:rsidP="00B75792">
      <w:pPr>
        <w:rPr>
          <w:sz w:val="24"/>
        </w:rPr>
      </w:pPr>
      <w:r w:rsidRPr="00B75792">
        <w:rPr>
          <w:sz w:val="24"/>
        </w:rPr>
        <w:t xml:space="preserve">El paradigma más utilizado en el estudio de las organizaciones, según Burrel y Morgan, es el paradigma funcionalista porque trabaja de forma objetiva y metódica para ofrecer explicaciones racionales y prácticas de fenómenos organizacionales a través de métodos estudiados y verificables. </w:t>
      </w:r>
    </w:p>
    <w:p w:rsidR="00B75792" w:rsidRPr="00B75792" w:rsidRDefault="00B75792" w:rsidP="00B75792">
      <w:pPr>
        <w:rPr>
          <w:sz w:val="24"/>
        </w:rPr>
      </w:pPr>
    </w:p>
    <w:p w:rsidR="0095755C" w:rsidRPr="00FD28A1" w:rsidRDefault="003451ED">
      <w:pPr>
        <w:pStyle w:val="ListParagraph"/>
        <w:numPr>
          <w:ilvl w:val="0"/>
          <w:numId w:val="1"/>
        </w:numPr>
        <w:tabs>
          <w:tab w:val="left" w:pos="480"/>
        </w:tabs>
        <w:spacing w:line="242" w:lineRule="auto"/>
        <w:rPr>
          <w:b/>
          <w:sz w:val="24"/>
        </w:rPr>
      </w:pPr>
      <w:r w:rsidRPr="00FD28A1">
        <w:rPr>
          <w:b/>
          <w:sz w:val="24"/>
        </w:rPr>
        <w:t>Cuál</w:t>
      </w:r>
      <w:r w:rsidRPr="00FD28A1">
        <w:rPr>
          <w:b/>
          <w:spacing w:val="35"/>
          <w:sz w:val="24"/>
        </w:rPr>
        <w:t xml:space="preserve"> </w:t>
      </w:r>
      <w:r w:rsidRPr="00FD28A1">
        <w:rPr>
          <w:b/>
          <w:sz w:val="24"/>
        </w:rPr>
        <w:t>de</w:t>
      </w:r>
      <w:r w:rsidRPr="00FD28A1">
        <w:rPr>
          <w:b/>
          <w:spacing w:val="36"/>
          <w:sz w:val="24"/>
        </w:rPr>
        <w:t xml:space="preserve"> </w:t>
      </w:r>
      <w:r w:rsidRPr="00FD28A1">
        <w:rPr>
          <w:b/>
          <w:sz w:val="24"/>
        </w:rPr>
        <w:t>los</w:t>
      </w:r>
      <w:r w:rsidRPr="00FD28A1">
        <w:rPr>
          <w:b/>
          <w:spacing w:val="36"/>
          <w:sz w:val="24"/>
        </w:rPr>
        <w:t xml:space="preserve"> </w:t>
      </w:r>
      <w:r w:rsidRPr="00FD28A1">
        <w:rPr>
          <w:b/>
          <w:sz w:val="24"/>
        </w:rPr>
        <w:t>paradigmas</w:t>
      </w:r>
      <w:r w:rsidRPr="00FD28A1">
        <w:rPr>
          <w:b/>
          <w:spacing w:val="36"/>
          <w:sz w:val="24"/>
        </w:rPr>
        <w:t xml:space="preserve"> </w:t>
      </w:r>
      <w:r w:rsidRPr="00FD28A1">
        <w:rPr>
          <w:b/>
          <w:sz w:val="24"/>
        </w:rPr>
        <w:t>“considera</w:t>
      </w:r>
      <w:r w:rsidRPr="00FD28A1">
        <w:rPr>
          <w:b/>
          <w:spacing w:val="36"/>
          <w:sz w:val="24"/>
        </w:rPr>
        <w:t xml:space="preserve"> </w:t>
      </w:r>
      <w:r w:rsidRPr="00FD28A1">
        <w:rPr>
          <w:b/>
          <w:sz w:val="24"/>
        </w:rPr>
        <w:t>que</w:t>
      </w:r>
      <w:r w:rsidRPr="00FD28A1">
        <w:rPr>
          <w:b/>
          <w:spacing w:val="36"/>
          <w:sz w:val="24"/>
        </w:rPr>
        <w:t xml:space="preserve"> </w:t>
      </w:r>
      <w:r w:rsidRPr="00FD28A1">
        <w:rPr>
          <w:b/>
          <w:sz w:val="24"/>
        </w:rPr>
        <w:t>la</w:t>
      </w:r>
      <w:r w:rsidRPr="00FD28A1">
        <w:rPr>
          <w:b/>
          <w:spacing w:val="35"/>
          <w:sz w:val="24"/>
        </w:rPr>
        <w:t xml:space="preserve"> </w:t>
      </w:r>
      <w:r w:rsidRPr="00FD28A1">
        <w:rPr>
          <w:b/>
          <w:sz w:val="24"/>
        </w:rPr>
        <w:t>conciencia</w:t>
      </w:r>
      <w:r w:rsidRPr="00FD28A1">
        <w:rPr>
          <w:b/>
          <w:spacing w:val="36"/>
          <w:sz w:val="24"/>
        </w:rPr>
        <w:t xml:space="preserve"> </w:t>
      </w:r>
      <w:r w:rsidRPr="00FD28A1">
        <w:rPr>
          <w:b/>
          <w:sz w:val="24"/>
        </w:rPr>
        <w:t>del</w:t>
      </w:r>
      <w:r w:rsidRPr="00FD28A1">
        <w:rPr>
          <w:b/>
          <w:spacing w:val="36"/>
          <w:sz w:val="24"/>
        </w:rPr>
        <w:t xml:space="preserve"> </w:t>
      </w:r>
      <w:r w:rsidRPr="00FD28A1">
        <w:rPr>
          <w:b/>
          <w:sz w:val="24"/>
        </w:rPr>
        <w:t>hombre</w:t>
      </w:r>
      <w:r w:rsidRPr="00FD28A1">
        <w:rPr>
          <w:b/>
          <w:spacing w:val="35"/>
          <w:sz w:val="24"/>
        </w:rPr>
        <w:t xml:space="preserve"> </w:t>
      </w:r>
      <w:r w:rsidRPr="00FD28A1">
        <w:rPr>
          <w:b/>
          <w:sz w:val="24"/>
        </w:rPr>
        <w:t>está</w:t>
      </w:r>
      <w:r w:rsidRPr="00FD28A1">
        <w:rPr>
          <w:b/>
          <w:spacing w:val="37"/>
          <w:sz w:val="24"/>
        </w:rPr>
        <w:t xml:space="preserve"> </w:t>
      </w:r>
      <w:r w:rsidRPr="00FD28A1">
        <w:rPr>
          <w:b/>
          <w:sz w:val="24"/>
        </w:rPr>
        <w:t>dominada</w:t>
      </w:r>
      <w:r w:rsidRPr="00FD28A1">
        <w:rPr>
          <w:b/>
          <w:spacing w:val="36"/>
          <w:sz w:val="24"/>
        </w:rPr>
        <w:t xml:space="preserve"> </w:t>
      </w:r>
      <w:r w:rsidRPr="00FD28A1">
        <w:rPr>
          <w:b/>
          <w:sz w:val="24"/>
        </w:rPr>
        <w:t>por</w:t>
      </w:r>
      <w:r w:rsidRPr="00FD28A1">
        <w:rPr>
          <w:b/>
          <w:spacing w:val="-57"/>
          <w:sz w:val="24"/>
        </w:rPr>
        <w:t xml:space="preserve"> </w:t>
      </w:r>
      <w:r w:rsidRPr="00FD28A1">
        <w:rPr>
          <w:b/>
          <w:sz w:val="24"/>
        </w:rPr>
        <w:t>superestructuras</w:t>
      </w:r>
      <w:r w:rsidRPr="00FD28A1">
        <w:rPr>
          <w:b/>
          <w:spacing w:val="-1"/>
          <w:sz w:val="24"/>
        </w:rPr>
        <w:t xml:space="preserve"> </w:t>
      </w:r>
      <w:r w:rsidRPr="00FD28A1">
        <w:rPr>
          <w:b/>
          <w:sz w:val="24"/>
        </w:rPr>
        <w:t>ideológicas”, ¿qué</w:t>
      </w:r>
      <w:r w:rsidRPr="00FD28A1">
        <w:rPr>
          <w:b/>
          <w:spacing w:val="-1"/>
          <w:sz w:val="24"/>
        </w:rPr>
        <w:t xml:space="preserve"> </w:t>
      </w:r>
      <w:r w:rsidRPr="00FD28A1">
        <w:rPr>
          <w:b/>
          <w:sz w:val="24"/>
        </w:rPr>
        <w:t>significa</w:t>
      </w:r>
      <w:r w:rsidRPr="00FD28A1">
        <w:rPr>
          <w:b/>
          <w:spacing w:val="-1"/>
          <w:sz w:val="24"/>
        </w:rPr>
        <w:t xml:space="preserve"> </w:t>
      </w:r>
      <w:r w:rsidRPr="00FD28A1">
        <w:rPr>
          <w:b/>
          <w:sz w:val="24"/>
        </w:rPr>
        <w:t>esto?</w:t>
      </w:r>
    </w:p>
    <w:p w:rsidR="00FD28A1" w:rsidRDefault="00FD28A1" w:rsidP="00FD28A1">
      <w:pPr>
        <w:pStyle w:val="ListParagraph"/>
        <w:tabs>
          <w:tab w:val="left" w:pos="480"/>
        </w:tabs>
        <w:spacing w:line="242" w:lineRule="auto"/>
        <w:ind w:firstLine="0"/>
        <w:rPr>
          <w:sz w:val="24"/>
        </w:rPr>
      </w:pPr>
    </w:p>
    <w:p w:rsidR="00FD28A1" w:rsidRPr="00FD28A1" w:rsidRDefault="00FD28A1" w:rsidP="00FD28A1">
      <w:pPr>
        <w:rPr>
          <w:sz w:val="24"/>
        </w:rPr>
      </w:pPr>
      <w:r w:rsidRPr="00FD28A1">
        <w:rPr>
          <w:sz w:val="24"/>
        </w:rPr>
        <w:t xml:space="preserve">El paradigma que “considera que la conciencia del hombre está dominada por </w:t>
      </w:r>
      <w:bookmarkStart w:id="0" w:name="_GoBack"/>
      <w:bookmarkEnd w:id="0"/>
      <w:r w:rsidRPr="00FD28A1">
        <w:rPr>
          <w:sz w:val="24"/>
        </w:rPr>
        <w:t xml:space="preserve">superestructuras ideológicas” es el </w:t>
      </w:r>
      <w:r w:rsidRPr="00FD28A1">
        <w:rPr>
          <w:b/>
          <w:sz w:val="24"/>
        </w:rPr>
        <w:t>humanista – radical</w:t>
      </w:r>
      <w:r>
        <w:rPr>
          <w:sz w:val="24"/>
        </w:rPr>
        <w:t>. E</w:t>
      </w:r>
      <w:r w:rsidRPr="00FD28A1">
        <w:rPr>
          <w:sz w:val="24"/>
        </w:rPr>
        <w:t xml:space="preserve">sta consideración significa que la conciencia del hombre tiene preestablecidas estructuras ideológicas muy fuertes, determinadas muchas veces por la tradición y la cosmovisión que presenta su contexto social. </w:t>
      </w:r>
    </w:p>
    <w:p w:rsidR="00FD28A1" w:rsidRPr="00FD28A1" w:rsidRDefault="00FD28A1" w:rsidP="00FD28A1">
      <w:pPr>
        <w:tabs>
          <w:tab w:val="left" w:pos="480"/>
        </w:tabs>
        <w:spacing w:line="242" w:lineRule="auto"/>
        <w:rPr>
          <w:sz w:val="24"/>
        </w:rPr>
      </w:pPr>
    </w:p>
    <w:p w:rsidR="0095755C" w:rsidRPr="00FD28A1" w:rsidRDefault="003451ED">
      <w:pPr>
        <w:pStyle w:val="ListParagraph"/>
        <w:numPr>
          <w:ilvl w:val="0"/>
          <w:numId w:val="1"/>
        </w:numPr>
        <w:tabs>
          <w:tab w:val="left" w:pos="480"/>
        </w:tabs>
        <w:spacing w:line="271" w:lineRule="exact"/>
        <w:ind w:right="0" w:hanging="361"/>
        <w:rPr>
          <w:b/>
          <w:sz w:val="24"/>
        </w:rPr>
      </w:pPr>
      <w:r w:rsidRPr="00FD28A1">
        <w:rPr>
          <w:b/>
          <w:sz w:val="24"/>
        </w:rPr>
        <w:t>Cómo</w:t>
      </w:r>
      <w:r w:rsidRPr="00FD28A1">
        <w:rPr>
          <w:b/>
          <w:spacing w:val="-2"/>
          <w:sz w:val="24"/>
        </w:rPr>
        <w:t xml:space="preserve"> </w:t>
      </w:r>
      <w:r w:rsidRPr="00FD28A1">
        <w:rPr>
          <w:b/>
          <w:sz w:val="24"/>
        </w:rPr>
        <w:t>se</w:t>
      </w:r>
      <w:r w:rsidRPr="00FD28A1">
        <w:rPr>
          <w:b/>
          <w:spacing w:val="-2"/>
          <w:sz w:val="24"/>
        </w:rPr>
        <w:t xml:space="preserve"> </w:t>
      </w:r>
      <w:r w:rsidRPr="00FD28A1">
        <w:rPr>
          <w:b/>
          <w:sz w:val="24"/>
        </w:rPr>
        <w:t>relacionan</w:t>
      </w:r>
      <w:r w:rsidRPr="00FD28A1">
        <w:rPr>
          <w:b/>
          <w:spacing w:val="-1"/>
          <w:sz w:val="24"/>
        </w:rPr>
        <w:t xml:space="preserve"> </w:t>
      </w:r>
      <w:r w:rsidRPr="00FD28A1">
        <w:rPr>
          <w:b/>
          <w:sz w:val="24"/>
        </w:rPr>
        <w:t>los</w:t>
      </w:r>
      <w:r w:rsidRPr="00FD28A1">
        <w:rPr>
          <w:b/>
          <w:spacing w:val="-2"/>
          <w:sz w:val="24"/>
        </w:rPr>
        <w:t xml:space="preserve"> </w:t>
      </w:r>
      <w:r w:rsidRPr="00FD28A1">
        <w:rPr>
          <w:b/>
          <w:sz w:val="24"/>
        </w:rPr>
        <w:t>paradigmas</w:t>
      </w:r>
      <w:r w:rsidRPr="00FD28A1">
        <w:rPr>
          <w:b/>
          <w:spacing w:val="-1"/>
          <w:sz w:val="24"/>
        </w:rPr>
        <w:t xml:space="preserve"> </w:t>
      </w:r>
      <w:r w:rsidRPr="00FD28A1">
        <w:rPr>
          <w:b/>
          <w:sz w:val="24"/>
        </w:rPr>
        <w:t>con</w:t>
      </w:r>
      <w:r w:rsidRPr="00FD28A1">
        <w:rPr>
          <w:b/>
          <w:spacing w:val="-1"/>
          <w:sz w:val="24"/>
        </w:rPr>
        <w:t xml:space="preserve"> </w:t>
      </w:r>
      <w:r w:rsidRPr="00FD28A1">
        <w:rPr>
          <w:b/>
          <w:sz w:val="24"/>
        </w:rPr>
        <w:t>la</w:t>
      </w:r>
      <w:r w:rsidRPr="00FD28A1">
        <w:rPr>
          <w:b/>
          <w:spacing w:val="-3"/>
          <w:sz w:val="24"/>
        </w:rPr>
        <w:t xml:space="preserve"> </w:t>
      </w:r>
      <w:r w:rsidRPr="00FD28A1">
        <w:rPr>
          <w:b/>
          <w:sz w:val="24"/>
        </w:rPr>
        <w:t>forma</w:t>
      </w:r>
      <w:r w:rsidRPr="00FD28A1">
        <w:rPr>
          <w:b/>
          <w:spacing w:val="-2"/>
          <w:sz w:val="24"/>
        </w:rPr>
        <w:t xml:space="preserve"> </w:t>
      </w:r>
      <w:r w:rsidRPr="00FD28A1">
        <w:rPr>
          <w:b/>
          <w:sz w:val="24"/>
        </w:rPr>
        <w:t>como</w:t>
      </w:r>
      <w:r w:rsidRPr="00FD28A1">
        <w:rPr>
          <w:b/>
          <w:spacing w:val="-1"/>
          <w:sz w:val="24"/>
        </w:rPr>
        <w:t xml:space="preserve"> </w:t>
      </w:r>
      <w:r w:rsidRPr="00FD28A1">
        <w:rPr>
          <w:b/>
          <w:sz w:val="24"/>
        </w:rPr>
        <w:t>vemos</w:t>
      </w:r>
      <w:r w:rsidRPr="00FD28A1">
        <w:rPr>
          <w:b/>
          <w:spacing w:val="-1"/>
          <w:sz w:val="24"/>
        </w:rPr>
        <w:t xml:space="preserve"> </w:t>
      </w:r>
      <w:r w:rsidRPr="00FD28A1">
        <w:rPr>
          <w:b/>
          <w:sz w:val="24"/>
        </w:rPr>
        <w:t>la</w:t>
      </w:r>
      <w:r w:rsidRPr="00FD28A1">
        <w:rPr>
          <w:b/>
          <w:spacing w:val="-3"/>
          <w:sz w:val="24"/>
        </w:rPr>
        <w:t xml:space="preserve"> </w:t>
      </w:r>
      <w:r w:rsidRPr="00FD28A1">
        <w:rPr>
          <w:b/>
          <w:sz w:val="24"/>
        </w:rPr>
        <w:t>REALIDAD</w:t>
      </w:r>
      <w:r w:rsidR="00FD28A1" w:rsidRPr="00FD28A1">
        <w:rPr>
          <w:b/>
          <w:sz w:val="24"/>
        </w:rPr>
        <w:t xml:space="preserve">. </w:t>
      </w:r>
    </w:p>
    <w:p w:rsidR="00FD28A1" w:rsidRDefault="00FD28A1" w:rsidP="00FD28A1">
      <w:pPr>
        <w:pStyle w:val="ListParagraph"/>
        <w:tabs>
          <w:tab w:val="left" w:pos="480"/>
        </w:tabs>
        <w:spacing w:line="271" w:lineRule="exact"/>
        <w:ind w:right="0" w:firstLine="0"/>
        <w:rPr>
          <w:sz w:val="24"/>
        </w:rPr>
      </w:pPr>
    </w:p>
    <w:p w:rsidR="00FD28A1" w:rsidRDefault="00FD28A1" w:rsidP="00FD28A1">
      <w:pPr>
        <w:rPr>
          <w:sz w:val="24"/>
        </w:rPr>
      </w:pPr>
      <w:r w:rsidRPr="00FD28A1">
        <w:rPr>
          <w:sz w:val="24"/>
        </w:rPr>
        <w:t>Los paradigmas y la forma de ver la realidad se relacionan porque los paradigmas brindan límites para conocer, observar y analizar la realidad que nos rodea, la cual es muy amplia y profunda, es decir, son el lente desde el que se observará el fenómeno ontológico a investigar.</w:t>
      </w:r>
    </w:p>
    <w:p w:rsidR="00FD28A1" w:rsidRPr="00FD28A1" w:rsidRDefault="00FD28A1" w:rsidP="00FD28A1">
      <w:pPr>
        <w:rPr>
          <w:sz w:val="24"/>
        </w:rPr>
      </w:pPr>
    </w:p>
    <w:p w:rsidR="0095755C" w:rsidRDefault="003451ED">
      <w:pPr>
        <w:pStyle w:val="ListParagraph"/>
        <w:numPr>
          <w:ilvl w:val="0"/>
          <w:numId w:val="1"/>
        </w:numPr>
        <w:tabs>
          <w:tab w:val="left" w:pos="480"/>
        </w:tabs>
        <w:spacing w:line="237" w:lineRule="auto"/>
        <w:rPr>
          <w:b/>
          <w:sz w:val="24"/>
        </w:rPr>
      </w:pPr>
      <w:r w:rsidRPr="00FD28A1">
        <w:rPr>
          <w:b/>
          <w:spacing w:val="-1"/>
          <w:sz w:val="24"/>
        </w:rPr>
        <w:t>¿Un</w:t>
      </w:r>
      <w:r w:rsidRPr="00FD28A1">
        <w:rPr>
          <w:b/>
          <w:spacing w:val="-14"/>
          <w:sz w:val="24"/>
        </w:rPr>
        <w:t xml:space="preserve"> </w:t>
      </w:r>
      <w:r w:rsidRPr="00FD28A1">
        <w:rPr>
          <w:b/>
          <w:spacing w:val="-1"/>
          <w:sz w:val="24"/>
        </w:rPr>
        <w:t>mismo</w:t>
      </w:r>
      <w:r w:rsidRPr="00FD28A1">
        <w:rPr>
          <w:b/>
          <w:spacing w:val="-14"/>
          <w:sz w:val="24"/>
        </w:rPr>
        <w:t xml:space="preserve"> </w:t>
      </w:r>
      <w:r w:rsidRPr="00FD28A1">
        <w:rPr>
          <w:b/>
          <w:spacing w:val="-1"/>
          <w:sz w:val="24"/>
        </w:rPr>
        <w:t>fenómeno</w:t>
      </w:r>
      <w:r w:rsidRPr="00FD28A1">
        <w:rPr>
          <w:b/>
          <w:spacing w:val="-14"/>
          <w:sz w:val="24"/>
        </w:rPr>
        <w:t xml:space="preserve"> </w:t>
      </w:r>
      <w:r w:rsidRPr="00FD28A1">
        <w:rPr>
          <w:b/>
          <w:spacing w:val="-1"/>
          <w:sz w:val="24"/>
        </w:rPr>
        <w:t>de</w:t>
      </w:r>
      <w:r w:rsidRPr="00FD28A1">
        <w:rPr>
          <w:b/>
          <w:spacing w:val="-14"/>
          <w:sz w:val="24"/>
        </w:rPr>
        <w:t xml:space="preserve"> </w:t>
      </w:r>
      <w:r w:rsidRPr="00FD28A1">
        <w:rPr>
          <w:b/>
          <w:spacing w:val="-1"/>
          <w:sz w:val="24"/>
        </w:rPr>
        <w:t>la</w:t>
      </w:r>
      <w:r w:rsidRPr="00FD28A1">
        <w:rPr>
          <w:b/>
          <w:spacing w:val="-14"/>
          <w:sz w:val="24"/>
        </w:rPr>
        <w:t xml:space="preserve"> </w:t>
      </w:r>
      <w:r w:rsidRPr="00FD28A1">
        <w:rPr>
          <w:b/>
          <w:sz w:val="24"/>
        </w:rPr>
        <w:t>REALIDAD</w:t>
      </w:r>
      <w:r w:rsidRPr="00FD28A1">
        <w:rPr>
          <w:b/>
          <w:spacing w:val="-13"/>
          <w:sz w:val="24"/>
        </w:rPr>
        <w:t xml:space="preserve"> </w:t>
      </w:r>
      <w:r w:rsidRPr="00FD28A1">
        <w:rPr>
          <w:b/>
          <w:sz w:val="24"/>
        </w:rPr>
        <w:t>puede</w:t>
      </w:r>
      <w:r w:rsidRPr="00FD28A1">
        <w:rPr>
          <w:b/>
          <w:spacing w:val="-14"/>
          <w:sz w:val="24"/>
        </w:rPr>
        <w:t xml:space="preserve"> </w:t>
      </w:r>
      <w:r w:rsidRPr="00FD28A1">
        <w:rPr>
          <w:b/>
          <w:sz w:val="24"/>
        </w:rPr>
        <w:t>ser</w:t>
      </w:r>
      <w:r w:rsidRPr="00FD28A1">
        <w:rPr>
          <w:b/>
          <w:spacing w:val="-14"/>
          <w:sz w:val="24"/>
        </w:rPr>
        <w:t xml:space="preserve"> </w:t>
      </w:r>
      <w:r w:rsidRPr="00FD28A1">
        <w:rPr>
          <w:b/>
          <w:sz w:val="24"/>
        </w:rPr>
        <w:t>estudiado</w:t>
      </w:r>
      <w:r w:rsidRPr="00FD28A1">
        <w:rPr>
          <w:b/>
          <w:spacing w:val="-14"/>
          <w:sz w:val="24"/>
        </w:rPr>
        <w:t xml:space="preserve"> </w:t>
      </w:r>
      <w:r w:rsidRPr="00FD28A1">
        <w:rPr>
          <w:b/>
          <w:sz w:val="24"/>
        </w:rPr>
        <w:t>desde</w:t>
      </w:r>
      <w:r w:rsidRPr="00FD28A1">
        <w:rPr>
          <w:b/>
          <w:spacing w:val="-14"/>
          <w:sz w:val="24"/>
        </w:rPr>
        <w:t xml:space="preserve"> </w:t>
      </w:r>
      <w:r w:rsidRPr="00FD28A1">
        <w:rPr>
          <w:b/>
          <w:sz w:val="24"/>
        </w:rPr>
        <w:t>cualquier</w:t>
      </w:r>
      <w:r w:rsidRPr="00FD28A1">
        <w:rPr>
          <w:b/>
          <w:spacing w:val="-14"/>
          <w:sz w:val="24"/>
        </w:rPr>
        <w:t xml:space="preserve"> </w:t>
      </w:r>
      <w:r w:rsidRPr="00FD28A1">
        <w:rPr>
          <w:b/>
          <w:sz w:val="24"/>
        </w:rPr>
        <w:t>paradigma?</w:t>
      </w:r>
      <w:r w:rsidRPr="00FD28A1">
        <w:rPr>
          <w:b/>
          <w:spacing w:val="-57"/>
          <w:sz w:val="24"/>
        </w:rPr>
        <w:t xml:space="preserve"> </w:t>
      </w:r>
      <w:r w:rsidRPr="00FD28A1">
        <w:rPr>
          <w:b/>
          <w:sz w:val="24"/>
        </w:rPr>
        <w:t>Explique</w:t>
      </w:r>
      <w:r w:rsidR="00FD28A1" w:rsidRPr="00FD28A1">
        <w:rPr>
          <w:b/>
          <w:sz w:val="24"/>
        </w:rPr>
        <w:t>.</w:t>
      </w:r>
    </w:p>
    <w:p w:rsidR="00FD28A1" w:rsidRPr="00FD28A1" w:rsidRDefault="00FD28A1" w:rsidP="00FD28A1">
      <w:pPr>
        <w:tabs>
          <w:tab w:val="left" w:pos="480"/>
        </w:tabs>
        <w:spacing w:line="237" w:lineRule="auto"/>
        <w:rPr>
          <w:b/>
          <w:sz w:val="24"/>
        </w:rPr>
      </w:pPr>
    </w:p>
    <w:p w:rsidR="00FD28A1" w:rsidRDefault="00FD28A1" w:rsidP="00FD28A1">
      <w:pPr>
        <w:rPr>
          <w:sz w:val="24"/>
        </w:rPr>
      </w:pPr>
      <w:r w:rsidRPr="00FD28A1">
        <w:rPr>
          <w:sz w:val="24"/>
        </w:rPr>
        <w:t xml:space="preserve">Si, un mismo fenómeno de la realidad puede ser estudiado desde cualquier paradigma, porque existen muchísimos paradigmas dentro de los cuales el investigador escoge solo aquél que esté más relacionado con sus intereses investigativos. </w:t>
      </w:r>
    </w:p>
    <w:p w:rsidR="00FD28A1" w:rsidRPr="00FD28A1" w:rsidRDefault="00FD28A1" w:rsidP="00FD28A1">
      <w:pPr>
        <w:rPr>
          <w:sz w:val="24"/>
        </w:rPr>
      </w:pPr>
    </w:p>
    <w:p w:rsidR="0095755C" w:rsidRDefault="003451ED">
      <w:pPr>
        <w:pStyle w:val="ListParagraph"/>
        <w:numPr>
          <w:ilvl w:val="0"/>
          <w:numId w:val="1"/>
        </w:numPr>
        <w:tabs>
          <w:tab w:val="left" w:pos="480"/>
        </w:tabs>
        <w:spacing w:line="237" w:lineRule="auto"/>
        <w:rPr>
          <w:b/>
          <w:sz w:val="24"/>
        </w:rPr>
      </w:pPr>
      <w:r w:rsidRPr="009C1E3D">
        <w:rPr>
          <w:b/>
          <w:sz w:val="24"/>
        </w:rPr>
        <w:t>¿Cómo</w:t>
      </w:r>
      <w:r w:rsidRPr="009C1E3D">
        <w:rPr>
          <w:b/>
          <w:spacing w:val="9"/>
          <w:sz w:val="24"/>
        </w:rPr>
        <w:t xml:space="preserve"> </w:t>
      </w:r>
      <w:r w:rsidRPr="009C1E3D">
        <w:rPr>
          <w:b/>
          <w:sz w:val="24"/>
        </w:rPr>
        <w:t>se</w:t>
      </w:r>
      <w:r w:rsidRPr="009C1E3D">
        <w:rPr>
          <w:b/>
          <w:spacing w:val="9"/>
          <w:sz w:val="24"/>
        </w:rPr>
        <w:t xml:space="preserve"> </w:t>
      </w:r>
      <w:r w:rsidRPr="009C1E3D">
        <w:rPr>
          <w:b/>
          <w:sz w:val="24"/>
        </w:rPr>
        <w:t>entiende</w:t>
      </w:r>
      <w:r w:rsidRPr="009C1E3D">
        <w:rPr>
          <w:b/>
          <w:spacing w:val="10"/>
          <w:sz w:val="24"/>
        </w:rPr>
        <w:t xml:space="preserve"> </w:t>
      </w:r>
      <w:r w:rsidRPr="009C1E3D">
        <w:rPr>
          <w:b/>
          <w:sz w:val="24"/>
        </w:rPr>
        <w:t>la</w:t>
      </w:r>
      <w:r w:rsidRPr="009C1E3D">
        <w:rPr>
          <w:b/>
          <w:spacing w:val="9"/>
          <w:sz w:val="24"/>
        </w:rPr>
        <w:t xml:space="preserve"> </w:t>
      </w:r>
      <w:r w:rsidRPr="009C1E3D">
        <w:rPr>
          <w:b/>
          <w:sz w:val="24"/>
        </w:rPr>
        <w:t>REALIDAD</w:t>
      </w:r>
      <w:r w:rsidRPr="009C1E3D">
        <w:rPr>
          <w:b/>
          <w:spacing w:val="9"/>
          <w:sz w:val="24"/>
        </w:rPr>
        <w:t xml:space="preserve"> </w:t>
      </w:r>
      <w:r w:rsidRPr="009C1E3D">
        <w:rPr>
          <w:b/>
          <w:sz w:val="24"/>
        </w:rPr>
        <w:t>de</w:t>
      </w:r>
      <w:r w:rsidRPr="009C1E3D">
        <w:rPr>
          <w:b/>
          <w:spacing w:val="10"/>
          <w:sz w:val="24"/>
        </w:rPr>
        <w:t xml:space="preserve"> </w:t>
      </w:r>
      <w:r w:rsidRPr="009C1E3D">
        <w:rPr>
          <w:b/>
          <w:sz w:val="24"/>
        </w:rPr>
        <w:t>acuerdo</w:t>
      </w:r>
      <w:r w:rsidRPr="009C1E3D">
        <w:rPr>
          <w:b/>
          <w:spacing w:val="9"/>
          <w:sz w:val="24"/>
        </w:rPr>
        <w:t xml:space="preserve"> </w:t>
      </w:r>
      <w:r w:rsidRPr="009C1E3D">
        <w:rPr>
          <w:b/>
          <w:sz w:val="24"/>
        </w:rPr>
        <w:t>con</w:t>
      </w:r>
      <w:r w:rsidRPr="009C1E3D">
        <w:rPr>
          <w:b/>
          <w:spacing w:val="10"/>
          <w:sz w:val="24"/>
        </w:rPr>
        <w:t xml:space="preserve"> </w:t>
      </w:r>
      <w:r w:rsidRPr="009C1E3D">
        <w:rPr>
          <w:b/>
          <w:sz w:val="24"/>
        </w:rPr>
        <w:t>el</w:t>
      </w:r>
      <w:r w:rsidRPr="009C1E3D">
        <w:rPr>
          <w:b/>
          <w:spacing w:val="9"/>
          <w:sz w:val="24"/>
        </w:rPr>
        <w:t xml:space="preserve"> </w:t>
      </w:r>
      <w:r w:rsidRPr="009C1E3D">
        <w:rPr>
          <w:b/>
          <w:sz w:val="24"/>
        </w:rPr>
        <w:t>paradigma</w:t>
      </w:r>
      <w:r w:rsidRPr="009C1E3D">
        <w:rPr>
          <w:b/>
          <w:spacing w:val="9"/>
          <w:sz w:val="24"/>
        </w:rPr>
        <w:t xml:space="preserve"> </w:t>
      </w:r>
      <w:r w:rsidRPr="009C1E3D">
        <w:rPr>
          <w:b/>
          <w:sz w:val="24"/>
        </w:rPr>
        <w:t>interpretativista</w:t>
      </w:r>
      <w:r w:rsidRPr="009C1E3D">
        <w:rPr>
          <w:b/>
          <w:spacing w:val="10"/>
          <w:sz w:val="24"/>
        </w:rPr>
        <w:t xml:space="preserve"> </w:t>
      </w:r>
      <w:r w:rsidRPr="009C1E3D">
        <w:rPr>
          <w:b/>
          <w:sz w:val="24"/>
        </w:rPr>
        <w:t>de</w:t>
      </w:r>
      <w:r w:rsidRPr="009C1E3D">
        <w:rPr>
          <w:b/>
          <w:spacing w:val="9"/>
          <w:sz w:val="24"/>
        </w:rPr>
        <w:t xml:space="preserve"> </w:t>
      </w:r>
      <w:r w:rsidRPr="009C1E3D">
        <w:rPr>
          <w:b/>
          <w:sz w:val="24"/>
        </w:rPr>
        <w:t>las</w:t>
      </w:r>
      <w:r w:rsidR="00D962D4">
        <w:rPr>
          <w:b/>
          <w:sz w:val="24"/>
        </w:rPr>
        <w:t xml:space="preserve"> </w:t>
      </w:r>
      <w:r w:rsidRPr="009C1E3D">
        <w:rPr>
          <w:b/>
          <w:spacing w:val="-57"/>
          <w:sz w:val="24"/>
        </w:rPr>
        <w:t xml:space="preserve"> </w:t>
      </w:r>
      <w:r w:rsidR="00A96530">
        <w:rPr>
          <w:b/>
          <w:spacing w:val="-57"/>
          <w:sz w:val="24"/>
        </w:rPr>
        <w:t xml:space="preserve"> </w:t>
      </w:r>
      <w:r w:rsidRPr="009C1E3D">
        <w:rPr>
          <w:b/>
          <w:sz w:val="24"/>
        </w:rPr>
        <w:t>Ciencias</w:t>
      </w:r>
      <w:r w:rsidRPr="009C1E3D">
        <w:rPr>
          <w:b/>
          <w:spacing w:val="-1"/>
          <w:sz w:val="24"/>
        </w:rPr>
        <w:t xml:space="preserve"> </w:t>
      </w:r>
      <w:r w:rsidRPr="009C1E3D">
        <w:rPr>
          <w:b/>
          <w:sz w:val="24"/>
        </w:rPr>
        <w:t>Sociales</w:t>
      </w:r>
      <w:r w:rsidR="00A96530">
        <w:rPr>
          <w:b/>
          <w:sz w:val="24"/>
        </w:rPr>
        <w:t>- ontología</w:t>
      </w:r>
      <w:r w:rsidRPr="009C1E3D">
        <w:rPr>
          <w:b/>
          <w:sz w:val="24"/>
        </w:rPr>
        <w:t>?</w:t>
      </w:r>
    </w:p>
    <w:p w:rsidR="0016247D" w:rsidRDefault="0016247D" w:rsidP="0016247D">
      <w:pPr>
        <w:pStyle w:val="ListParagraph"/>
        <w:tabs>
          <w:tab w:val="left" w:pos="480"/>
        </w:tabs>
        <w:spacing w:line="237" w:lineRule="auto"/>
        <w:ind w:firstLine="0"/>
        <w:rPr>
          <w:b/>
          <w:sz w:val="24"/>
        </w:rPr>
      </w:pPr>
    </w:p>
    <w:p w:rsidR="00DC6887" w:rsidRPr="00876D5C" w:rsidRDefault="00DC6887" w:rsidP="0016247D">
      <w:pPr>
        <w:tabs>
          <w:tab w:val="left" w:pos="480"/>
        </w:tabs>
        <w:spacing w:line="237" w:lineRule="auto"/>
      </w:pPr>
      <w:r w:rsidRPr="00876D5C">
        <w:t>La realidad se entiende de acuerdo con el paradigma interpretat</w:t>
      </w:r>
      <w:r w:rsidR="00A96530" w:rsidRPr="00876D5C">
        <w:t xml:space="preserve">ivista de las Ciencias Sociales desde una perspectiva ontológica relativa, es decir, reconoce que no existe una realidad única </w:t>
      </w:r>
      <w:r w:rsidR="00D962D4" w:rsidRPr="00876D5C">
        <w:t xml:space="preserve">y observable, sino muy diversa y subjetiva que varía de acuerdo a la realidad social, cultural e histórica </w:t>
      </w:r>
      <w:r w:rsidR="00A96530" w:rsidRPr="00876D5C">
        <w:t xml:space="preserve">que está enmarcada en ella. </w:t>
      </w:r>
    </w:p>
    <w:p w:rsidR="00A96530" w:rsidRPr="00D962D4" w:rsidRDefault="00A96530" w:rsidP="00A96530">
      <w:pPr>
        <w:tabs>
          <w:tab w:val="left" w:pos="480"/>
        </w:tabs>
        <w:spacing w:line="237" w:lineRule="auto"/>
        <w:ind w:left="119"/>
        <w:rPr>
          <w:b/>
          <w:sz w:val="24"/>
        </w:rPr>
      </w:pPr>
    </w:p>
    <w:p w:rsidR="0095755C" w:rsidRPr="00D962D4" w:rsidRDefault="003451ED" w:rsidP="00D962D4">
      <w:pPr>
        <w:pStyle w:val="ListParagraph"/>
        <w:numPr>
          <w:ilvl w:val="0"/>
          <w:numId w:val="1"/>
        </w:numPr>
        <w:rPr>
          <w:b/>
          <w:sz w:val="24"/>
        </w:rPr>
      </w:pPr>
      <w:r w:rsidRPr="00D962D4">
        <w:rPr>
          <w:b/>
          <w:sz w:val="24"/>
        </w:rPr>
        <w:t>¿Cómo se construye el conocimiento de acuerdo con el paradigma interpretativista de las</w:t>
      </w:r>
      <w:r w:rsidR="00D962D4">
        <w:rPr>
          <w:b/>
          <w:sz w:val="24"/>
        </w:rPr>
        <w:t xml:space="preserve"> </w:t>
      </w:r>
      <w:r w:rsidRPr="00D962D4">
        <w:rPr>
          <w:b/>
          <w:sz w:val="24"/>
        </w:rPr>
        <w:t>Ciencias sociales – la epistemología?</w:t>
      </w:r>
    </w:p>
    <w:p w:rsidR="00A96530" w:rsidRDefault="00A96530" w:rsidP="00D962D4">
      <w:pPr>
        <w:tabs>
          <w:tab w:val="left" w:pos="480"/>
        </w:tabs>
        <w:spacing w:before="3" w:line="237" w:lineRule="auto"/>
        <w:ind w:right="101"/>
        <w:rPr>
          <w:sz w:val="24"/>
        </w:rPr>
      </w:pPr>
    </w:p>
    <w:p w:rsidR="00D962D4" w:rsidRDefault="0016247D" w:rsidP="0016247D">
      <w:pPr>
        <w:rPr>
          <w:sz w:val="24"/>
        </w:rPr>
      </w:pPr>
      <w:r w:rsidRPr="0016247D">
        <w:rPr>
          <w:sz w:val="24"/>
        </w:rPr>
        <w:t>El paradigma interpretativista de las Ciencias Sociales se construye epistemológicamente desde una perspectiva subjetiva y</w:t>
      </w:r>
      <w:r w:rsidR="00D962D4" w:rsidRPr="0016247D">
        <w:rPr>
          <w:sz w:val="24"/>
        </w:rPr>
        <w:t xml:space="preserve"> considera que el conocimiento se construye a partir de vivencias y significados </w:t>
      </w:r>
      <w:r w:rsidRPr="0016247D">
        <w:rPr>
          <w:sz w:val="24"/>
        </w:rPr>
        <w:t xml:space="preserve">generados por una realidad particular, por lo tanto los investigadores basan su conocimiento de la realidad a través de la interacción con los actores sociales de esa realidad. </w:t>
      </w:r>
    </w:p>
    <w:p w:rsidR="0016247D" w:rsidRDefault="0016247D" w:rsidP="0016247D">
      <w:pPr>
        <w:rPr>
          <w:sz w:val="24"/>
        </w:rPr>
      </w:pPr>
    </w:p>
    <w:p w:rsidR="0016247D" w:rsidRDefault="0016247D" w:rsidP="0016247D">
      <w:pPr>
        <w:rPr>
          <w:sz w:val="24"/>
        </w:rPr>
      </w:pPr>
    </w:p>
    <w:p w:rsidR="0016247D" w:rsidRDefault="0016247D" w:rsidP="0016247D">
      <w:pPr>
        <w:rPr>
          <w:sz w:val="24"/>
        </w:rPr>
      </w:pPr>
    </w:p>
    <w:p w:rsidR="0016247D" w:rsidRDefault="0016247D" w:rsidP="0016247D">
      <w:pPr>
        <w:rPr>
          <w:sz w:val="24"/>
        </w:rPr>
      </w:pPr>
    </w:p>
    <w:p w:rsidR="0016247D" w:rsidRDefault="0016247D" w:rsidP="0016247D">
      <w:pPr>
        <w:rPr>
          <w:sz w:val="24"/>
        </w:rPr>
      </w:pPr>
    </w:p>
    <w:p w:rsidR="0016247D" w:rsidRPr="0016247D" w:rsidRDefault="0016247D" w:rsidP="0016247D">
      <w:pPr>
        <w:rPr>
          <w:sz w:val="24"/>
        </w:rPr>
      </w:pPr>
    </w:p>
    <w:p w:rsidR="0095755C" w:rsidRPr="00703C34" w:rsidRDefault="003451ED">
      <w:pPr>
        <w:pStyle w:val="ListParagraph"/>
        <w:numPr>
          <w:ilvl w:val="0"/>
          <w:numId w:val="1"/>
        </w:numPr>
        <w:tabs>
          <w:tab w:val="left" w:pos="480"/>
        </w:tabs>
        <w:spacing w:before="4"/>
        <w:ind w:right="0" w:hanging="361"/>
        <w:rPr>
          <w:b/>
          <w:sz w:val="24"/>
        </w:rPr>
      </w:pPr>
      <w:r w:rsidRPr="00703C34">
        <w:rPr>
          <w:b/>
          <w:sz w:val="24"/>
        </w:rPr>
        <w:lastRenderedPageBreak/>
        <w:t>¿Qué</w:t>
      </w:r>
      <w:r w:rsidRPr="00703C34">
        <w:rPr>
          <w:b/>
          <w:spacing w:val="-1"/>
          <w:sz w:val="24"/>
        </w:rPr>
        <w:t xml:space="preserve"> </w:t>
      </w:r>
      <w:r w:rsidRPr="00703C34">
        <w:rPr>
          <w:b/>
          <w:sz w:val="24"/>
        </w:rPr>
        <w:t>es</w:t>
      </w:r>
      <w:r w:rsidRPr="00703C34">
        <w:rPr>
          <w:b/>
          <w:spacing w:val="-1"/>
          <w:sz w:val="24"/>
        </w:rPr>
        <w:t xml:space="preserve"> </w:t>
      </w:r>
      <w:r w:rsidRPr="00703C34">
        <w:rPr>
          <w:b/>
          <w:sz w:val="24"/>
        </w:rPr>
        <w:t>lo</w:t>
      </w:r>
      <w:r w:rsidRPr="00703C34">
        <w:rPr>
          <w:b/>
          <w:spacing w:val="-1"/>
          <w:sz w:val="24"/>
        </w:rPr>
        <w:t xml:space="preserve"> </w:t>
      </w:r>
      <w:r w:rsidRPr="00703C34">
        <w:rPr>
          <w:b/>
          <w:sz w:val="24"/>
        </w:rPr>
        <w:t>que</w:t>
      </w:r>
      <w:r w:rsidRPr="00703C34">
        <w:rPr>
          <w:b/>
          <w:spacing w:val="-2"/>
          <w:sz w:val="24"/>
        </w:rPr>
        <w:t xml:space="preserve"> </w:t>
      </w:r>
      <w:r w:rsidRPr="00703C34">
        <w:rPr>
          <w:b/>
          <w:sz w:val="24"/>
        </w:rPr>
        <w:t>más</w:t>
      </w:r>
      <w:r w:rsidRPr="00703C34">
        <w:rPr>
          <w:b/>
          <w:spacing w:val="-1"/>
          <w:sz w:val="24"/>
        </w:rPr>
        <w:t xml:space="preserve"> </w:t>
      </w:r>
      <w:r w:rsidRPr="00703C34">
        <w:rPr>
          <w:b/>
          <w:sz w:val="24"/>
        </w:rPr>
        <w:t>llamó</w:t>
      </w:r>
      <w:r w:rsidRPr="00703C34">
        <w:rPr>
          <w:b/>
          <w:spacing w:val="-1"/>
          <w:sz w:val="24"/>
        </w:rPr>
        <w:t xml:space="preserve"> </w:t>
      </w:r>
      <w:r w:rsidRPr="00703C34">
        <w:rPr>
          <w:b/>
          <w:sz w:val="24"/>
        </w:rPr>
        <w:t>tu</w:t>
      </w:r>
      <w:r w:rsidRPr="00703C34">
        <w:rPr>
          <w:b/>
          <w:spacing w:val="-1"/>
          <w:sz w:val="24"/>
        </w:rPr>
        <w:t xml:space="preserve"> </w:t>
      </w:r>
      <w:r w:rsidRPr="00703C34">
        <w:rPr>
          <w:b/>
          <w:sz w:val="24"/>
        </w:rPr>
        <w:t>atención</w:t>
      </w:r>
      <w:r w:rsidRPr="00703C34">
        <w:rPr>
          <w:b/>
          <w:spacing w:val="-1"/>
          <w:sz w:val="24"/>
        </w:rPr>
        <w:t xml:space="preserve"> </w:t>
      </w:r>
      <w:r w:rsidRPr="00703C34">
        <w:rPr>
          <w:b/>
          <w:sz w:val="24"/>
        </w:rPr>
        <w:t>durante</w:t>
      </w:r>
      <w:r w:rsidRPr="00703C34">
        <w:rPr>
          <w:b/>
          <w:spacing w:val="-1"/>
          <w:sz w:val="24"/>
        </w:rPr>
        <w:t xml:space="preserve"> </w:t>
      </w:r>
      <w:r w:rsidRPr="00703C34">
        <w:rPr>
          <w:b/>
          <w:sz w:val="24"/>
        </w:rPr>
        <w:t>la</w:t>
      </w:r>
      <w:r w:rsidRPr="00703C34">
        <w:rPr>
          <w:b/>
          <w:spacing w:val="-2"/>
          <w:sz w:val="24"/>
        </w:rPr>
        <w:t xml:space="preserve"> </w:t>
      </w:r>
      <w:r w:rsidRPr="00703C34">
        <w:rPr>
          <w:b/>
          <w:sz w:val="24"/>
        </w:rPr>
        <w:t>lectura?</w:t>
      </w:r>
    </w:p>
    <w:p w:rsidR="0095755C" w:rsidRDefault="0095755C">
      <w:pPr>
        <w:pStyle w:val="BodyText"/>
        <w:rPr>
          <w:sz w:val="20"/>
        </w:rPr>
      </w:pPr>
    </w:p>
    <w:p w:rsidR="0095755C" w:rsidRPr="0016247D" w:rsidRDefault="0016247D" w:rsidP="0016247D">
      <w:pPr>
        <w:rPr>
          <w:sz w:val="24"/>
        </w:rPr>
      </w:pPr>
      <w:r w:rsidRPr="0016247D">
        <w:rPr>
          <w:sz w:val="24"/>
        </w:rPr>
        <w:t xml:space="preserve">Lo que más llamó mi atención durante la lectura </w:t>
      </w:r>
      <w:r w:rsidR="00703C34">
        <w:rPr>
          <w:sz w:val="24"/>
        </w:rPr>
        <w:t xml:space="preserve">es como el paradigma interpretativista de las Ciencias Sociales en muy subjetivo y construye el conocimiento a través de las vivencias de los actores de esa realidad, es decir, el investigador no crea un conocimiento vacío, sino un conocimiento lleno de experiencias y vivencias, un conocimiento basado en la realidad. </w:t>
      </w:r>
    </w:p>
    <w:p w:rsidR="0095755C" w:rsidRDefault="0095755C">
      <w:pPr>
        <w:pStyle w:val="BodyText"/>
        <w:rPr>
          <w:sz w:val="20"/>
        </w:rPr>
      </w:pPr>
    </w:p>
    <w:p w:rsidR="0095755C" w:rsidRDefault="0095755C">
      <w:pPr>
        <w:pStyle w:val="BodyText"/>
        <w:rPr>
          <w:sz w:val="20"/>
        </w:rPr>
      </w:pPr>
    </w:p>
    <w:p w:rsidR="0095755C" w:rsidRDefault="0095755C">
      <w:pPr>
        <w:pStyle w:val="BodyText"/>
        <w:rPr>
          <w:sz w:val="20"/>
        </w:rPr>
      </w:pPr>
    </w:p>
    <w:p w:rsidR="0095755C" w:rsidRDefault="0095755C">
      <w:pPr>
        <w:pStyle w:val="BodyText"/>
        <w:rPr>
          <w:sz w:val="20"/>
        </w:rPr>
      </w:pPr>
    </w:p>
    <w:p w:rsidR="0095755C" w:rsidRDefault="0095755C">
      <w:pPr>
        <w:pStyle w:val="BodyText"/>
        <w:rPr>
          <w:sz w:val="20"/>
        </w:rPr>
      </w:pPr>
    </w:p>
    <w:p w:rsidR="0095755C" w:rsidRDefault="0095755C">
      <w:pPr>
        <w:pStyle w:val="BodyText"/>
        <w:rPr>
          <w:sz w:val="20"/>
        </w:rPr>
      </w:pPr>
    </w:p>
    <w:p w:rsidR="0095755C" w:rsidRDefault="0095755C">
      <w:pPr>
        <w:pStyle w:val="BodyText"/>
        <w:rPr>
          <w:sz w:val="20"/>
        </w:rPr>
      </w:pPr>
    </w:p>
    <w:p w:rsidR="0095755C" w:rsidRDefault="0095755C">
      <w:pPr>
        <w:pStyle w:val="BodyText"/>
        <w:rPr>
          <w:sz w:val="20"/>
        </w:rPr>
      </w:pPr>
    </w:p>
    <w:p w:rsidR="0095755C" w:rsidRDefault="0095755C">
      <w:pPr>
        <w:pStyle w:val="BodyText"/>
        <w:rPr>
          <w:sz w:val="20"/>
        </w:rPr>
      </w:pPr>
    </w:p>
    <w:p w:rsidR="0095755C" w:rsidRDefault="0095755C">
      <w:pPr>
        <w:pStyle w:val="BodyText"/>
        <w:rPr>
          <w:sz w:val="20"/>
        </w:rPr>
      </w:pPr>
    </w:p>
    <w:p w:rsidR="0095755C" w:rsidRDefault="0095755C">
      <w:pPr>
        <w:pStyle w:val="BodyText"/>
        <w:rPr>
          <w:sz w:val="20"/>
        </w:rPr>
      </w:pPr>
    </w:p>
    <w:p w:rsidR="0095755C" w:rsidRDefault="0095755C">
      <w:pPr>
        <w:pStyle w:val="BodyText"/>
        <w:rPr>
          <w:sz w:val="20"/>
        </w:rPr>
      </w:pPr>
    </w:p>
    <w:p w:rsidR="0095755C" w:rsidRDefault="0095755C">
      <w:pPr>
        <w:pStyle w:val="BodyText"/>
        <w:rPr>
          <w:sz w:val="20"/>
        </w:rPr>
      </w:pPr>
    </w:p>
    <w:p w:rsidR="0095755C" w:rsidRDefault="0095755C">
      <w:pPr>
        <w:pStyle w:val="BodyText"/>
        <w:rPr>
          <w:sz w:val="20"/>
        </w:rPr>
      </w:pPr>
    </w:p>
    <w:p w:rsidR="0095755C" w:rsidRDefault="0095755C">
      <w:pPr>
        <w:pStyle w:val="BodyText"/>
        <w:rPr>
          <w:sz w:val="20"/>
        </w:rPr>
      </w:pPr>
    </w:p>
    <w:p w:rsidR="0095755C" w:rsidRDefault="0095755C">
      <w:pPr>
        <w:pStyle w:val="BodyText"/>
        <w:rPr>
          <w:sz w:val="20"/>
        </w:rPr>
      </w:pPr>
    </w:p>
    <w:p w:rsidR="0095755C" w:rsidRDefault="0095755C">
      <w:pPr>
        <w:pStyle w:val="BodyText"/>
        <w:rPr>
          <w:sz w:val="20"/>
        </w:rPr>
      </w:pPr>
    </w:p>
    <w:p w:rsidR="0095755C" w:rsidRDefault="0095755C">
      <w:pPr>
        <w:pStyle w:val="BodyText"/>
        <w:rPr>
          <w:sz w:val="20"/>
        </w:rPr>
      </w:pPr>
    </w:p>
    <w:p w:rsidR="0095755C" w:rsidRDefault="0095755C">
      <w:pPr>
        <w:pStyle w:val="BodyText"/>
        <w:rPr>
          <w:sz w:val="20"/>
        </w:rPr>
      </w:pPr>
    </w:p>
    <w:p w:rsidR="0095755C" w:rsidRDefault="0095755C">
      <w:pPr>
        <w:pStyle w:val="BodyText"/>
        <w:rPr>
          <w:sz w:val="19"/>
        </w:rPr>
      </w:pPr>
    </w:p>
    <w:p w:rsidR="0095755C" w:rsidRDefault="003451ED">
      <w:pPr>
        <w:pStyle w:val="BodyText"/>
        <w:spacing w:before="100"/>
        <w:ind w:right="100"/>
        <w:jc w:val="right"/>
        <w:rPr>
          <w:rFonts w:ascii="Calibri"/>
        </w:rPr>
      </w:pPr>
      <w:r>
        <w:rPr>
          <w:rFonts w:ascii="Calibri"/>
        </w:rPr>
        <w:t>1</w:t>
      </w:r>
    </w:p>
    <w:sectPr w:rsidR="0095755C">
      <w:type w:val="continuous"/>
      <w:pgSz w:w="12240" w:h="15840"/>
      <w:pgMar w:top="1500" w:right="1600" w:bottom="280" w:left="1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0200ED"/>
    <w:multiLevelType w:val="hybridMultilevel"/>
    <w:tmpl w:val="59B602A4"/>
    <w:lvl w:ilvl="0" w:tplc="C5889DE0">
      <w:start w:val="1"/>
      <w:numFmt w:val="decimal"/>
      <w:lvlText w:val="%1."/>
      <w:lvlJc w:val="left"/>
      <w:pPr>
        <w:ind w:left="479" w:hanging="360"/>
      </w:pPr>
      <w:rPr>
        <w:rFonts w:ascii="Times New Roman" w:eastAsia="Times New Roman" w:hAnsi="Times New Roman" w:cs="Times New Roman" w:hint="default"/>
        <w:w w:val="100"/>
        <w:sz w:val="24"/>
        <w:szCs w:val="24"/>
        <w:lang w:val="es-ES" w:eastAsia="en-US" w:bidi="ar-SA"/>
      </w:rPr>
    </w:lvl>
    <w:lvl w:ilvl="1" w:tplc="4334B8C8">
      <w:numFmt w:val="bullet"/>
      <w:lvlText w:val="•"/>
      <w:lvlJc w:val="left"/>
      <w:pPr>
        <w:ind w:left="1338" w:hanging="360"/>
      </w:pPr>
      <w:rPr>
        <w:rFonts w:hint="default"/>
        <w:lang w:val="es-ES" w:eastAsia="en-US" w:bidi="ar-SA"/>
      </w:rPr>
    </w:lvl>
    <w:lvl w:ilvl="2" w:tplc="88BAED86">
      <w:numFmt w:val="bullet"/>
      <w:lvlText w:val="•"/>
      <w:lvlJc w:val="left"/>
      <w:pPr>
        <w:ind w:left="2196" w:hanging="360"/>
      </w:pPr>
      <w:rPr>
        <w:rFonts w:hint="default"/>
        <w:lang w:val="es-ES" w:eastAsia="en-US" w:bidi="ar-SA"/>
      </w:rPr>
    </w:lvl>
    <w:lvl w:ilvl="3" w:tplc="E550D728">
      <w:numFmt w:val="bullet"/>
      <w:lvlText w:val="•"/>
      <w:lvlJc w:val="left"/>
      <w:pPr>
        <w:ind w:left="3054" w:hanging="360"/>
      </w:pPr>
      <w:rPr>
        <w:rFonts w:hint="default"/>
        <w:lang w:val="es-ES" w:eastAsia="en-US" w:bidi="ar-SA"/>
      </w:rPr>
    </w:lvl>
    <w:lvl w:ilvl="4" w:tplc="9E2EEDD4">
      <w:numFmt w:val="bullet"/>
      <w:lvlText w:val="•"/>
      <w:lvlJc w:val="left"/>
      <w:pPr>
        <w:ind w:left="3912" w:hanging="360"/>
      </w:pPr>
      <w:rPr>
        <w:rFonts w:hint="default"/>
        <w:lang w:val="es-ES" w:eastAsia="en-US" w:bidi="ar-SA"/>
      </w:rPr>
    </w:lvl>
    <w:lvl w:ilvl="5" w:tplc="61207F4E">
      <w:numFmt w:val="bullet"/>
      <w:lvlText w:val="•"/>
      <w:lvlJc w:val="left"/>
      <w:pPr>
        <w:ind w:left="4770" w:hanging="360"/>
      </w:pPr>
      <w:rPr>
        <w:rFonts w:hint="default"/>
        <w:lang w:val="es-ES" w:eastAsia="en-US" w:bidi="ar-SA"/>
      </w:rPr>
    </w:lvl>
    <w:lvl w:ilvl="6" w:tplc="61A67DB0">
      <w:numFmt w:val="bullet"/>
      <w:lvlText w:val="•"/>
      <w:lvlJc w:val="left"/>
      <w:pPr>
        <w:ind w:left="5628" w:hanging="360"/>
      </w:pPr>
      <w:rPr>
        <w:rFonts w:hint="default"/>
        <w:lang w:val="es-ES" w:eastAsia="en-US" w:bidi="ar-SA"/>
      </w:rPr>
    </w:lvl>
    <w:lvl w:ilvl="7" w:tplc="51660CA4">
      <w:numFmt w:val="bullet"/>
      <w:lvlText w:val="•"/>
      <w:lvlJc w:val="left"/>
      <w:pPr>
        <w:ind w:left="6486" w:hanging="360"/>
      </w:pPr>
      <w:rPr>
        <w:rFonts w:hint="default"/>
        <w:lang w:val="es-ES" w:eastAsia="en-US" w:bidi="ar-SA"/>
      </w:rPr>
    </w:lvl>
    <w:lvl w:ilvl="8" w:tplc="6428D6CA">
      <w:numFmt w:val="bullet"/>
      <w:lvlText w:val="•"/>
      <w:lvlJc w:val="left"/>
      <w:pPr>
        <w:ind w:left="7344" w:hanging="360"/>
      </w:pPr>
      <w:rPr>
        <w:rFonts w:hint="default"/>
        <w:lang w:val="es-E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
  <w:rsids>
    <w:rsidRoot w:val="0095755C"/>
    <w:rsid w:val="00043BD2"/>
    <w:rsid w:val="0016247D"/>
    <w:rsid w:val="00172997"/>
    <w:rsid w:val="00313446"/>
    <w:rsid w:val="003451ED"/>
    <w:rsid w:val="00703C34"/>
    <w:rsid w:val="00876D5C"/>
    <w:rsid w:val="00885ED2"/>
    <w:rsid w:val="0095755C"/>
    <w:rsid w:val="009C1E3D"/>
    <w:rsid w:val="00A0265A"/>
    <w:rsid w:val="00A81D69"/>
    <w:rsid w:val="00A96530"/>
    <w:rsid w:val="00B75792"/>
    <w:rsid w:val="00BF4252"/>
    <w:rsid w:val="00D962D4"/>
    <w:rsid w:val="00DC6887"/>
    <w:rsid w:val="00FD28A1"/>
    <w:rsid w:val="00FD7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17BDE5-44C7-4C29-8BF1-9ABCB7D2B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es-E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ind w:left="559" w:right="543"/>
      <w:jc w:val="center"/>
    </w:pPr>
    <w:rPr>
      <w:b/>
      <w:bCs/>
      <w:sz w:val="24"/>
      <w:szCs w:val="24"/>
    </w:rPr>
  </w:style>
  <w:style w:type="paragraph" w:styleId="ListParagraph">
    <w:name w:val="List Paragraph"/>
    <w:basedOn w:val="Normal"/>
    <w:uiPriority w:val="1"/>
    <w:qFormat/>
    <w:pPr>
      <w:ind w:left="479" w:right="10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3</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Microsoft Word - Taller_Unidad 3_Paradigmas en las Ciencias Sociales.docx</vt:lpstr>
    </vt:vector>
  </TitlesOfParts>
  <Company>HP</Company>
  <LinksUpToDate>false</LinksUpToDate>
  <CharactersWithSpaces>5643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Taller_Unidad 3_Paradigmas en las Ciencias Sociales.docx</dc:title>
  <cp:lastModifiedBy>Microsoft account</cp:lastModifiedBy>
  <cp:revision>11</cp:revision>
  <dcterms:created xsi:type="dcterms:W3CDTF">2022-05-06T15:31:00Z</dcterms:created>
  <dcterms:modified xsi:type="dcterms:W3CDTF">2022-05-24T19:36:00Z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2022-05-05T00:00:00Z</vt:filetime>
  </property>
  <property fmtid="{D5CDD505-2E9C-101B-9397-08002B2CF9AE}" pid="3" name="Creator">
    <vt:lpwstr>Word</vt:lpwstr>
  </property>
  <property fmtid="{D5CDD505-2E9C-101B-9397-08002B2CF9AE}" pid="4" name="LastSaved">
    <vt:filetime>2022-05-06T00:00:00Z</vt:filetime>
  </property>
</Properties>
</file>